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DE" w:rsidRPr="00AB7BBB" w:rsidRDefault="002B0BDE" w:rsidP="00AB7BBB">
      <w:pPr>
        <w:spacing w:after="0" w:line="360" w:lineRule="auto"/>
        <w:jc w:val="both"/>
        <w:rPr>
          <w:rFonts w:ascii="Book Antiqua" w:hAnsi="Book Antiqua"/>
          <w:b/>
          <w:sz w:val="24"/>
          <w:szCs w:val="24"/>
        </w:rPr>
      </w:pPr>
      <w:r w:rsidRPr="00AB7BBB">
        <w:rPr>
          <w:rFonts w:ascii="Book Antiqua" w:hAnsi="Book Antiqua"/>
          <w:b/>
          <w:sz w:val="24"/>
          <w:szCs w:val="24"/>
        </w:rPr>
        <w:t>Name of journal: World Journal of Gastroenterology</w:t>
      </w:r>
    </w:p>
    <w:p w:rsidR="002B0BDE" w:rsidRPr="00AB7BBB" w:rsidRDefault="002B0BDE" w:rsidP="00AB7BBB">
      <w:pPr>
        <w:spacing w:after="0" w:line="360" w:lineRule="auto"/>
        <w:jc w:val="both"/>
        <w:rPr>
          <w:rFonts w:ascii="Book Antiqua" w:hAnsi="Book Antiqua"/>
          <w:b/>
          <w:sz w:val="24"/>
          <w:szCs w:val="24"/>
          <w:lang w:eastAsia="zh-CN"/>
        </w:rPr>
      </w:pPr>
      <w:r w:rsidRPr="00AB7BBB">
        <w:rPr>
          <w:rFonts w:ascii="Book Antiqua" w:hAnsi="Book Antiqua"/>
          <w:b/>
          <w:sz w:val="24"/>
          <w:szCs w:val="24"/>
        </w:rPr>
        <w:t xml:space="preserve">ESPS Manuscript NO: </w:t>
      </w:r>
      <w:r>
        <w:rPr>
          <w:rFonts w:ascii="Book Antiqua" w:hAnsi="Book Antiqua"/>
          <w:b/>
          <w:sz w:val="24"/>
          <w:szCs w:val="24"/>
          <w:lang w:eastAsia="zh-CN"/>
        </w:rPr>
        <w:t>6922</w:t>
      </w:r>
    </w:p>
    <w:p w:rsidR="002B0BDE" w:rsidRPr="00AB7BBB" w:rsidRDefault="002B0BDE" w:rsidP="00AB7BBB">
      <w:pPr>
        <w:spacing w:after="0" w:line="360" w:lineRule="auto"/>
        <w:jc w:val="both"/>
        <w:rPr>
          <w:rFonts w:ascii="Book Antiqua" w:hAnsi="Book Antiqua"/>
          <w:b/>
          <w:sz w:val="24"/>
          <w:szCs w:val="24"/>
        </w:rPr>
      </w:pPr>
      <w:r w:rsidRPr="00AB7BBB">
        <w:rPr>
          <w:rFonts w:ascii="Book Antiqua" w:hAnsi="Book Antiqua"/>
          <w:b/>
          <w:sz w:val="24"/>
          <w:szCs w:val="24"/>
        </w:rPr>
        <w:t>Columns:</w:t>
      </w:r>
      <w:r w:rsidRPr="00AB7BBB">
        <w:rPr>
          <w:rFonts w:ascii="Book Antiqua" w:eastAsia="幼圆" w:hAnsi="Book Antiqua"/>
          <w:b/>
          <w:color w:val="0000FF"/>
          <w:sz w:val="28"/>
          <w:szCs w:val="28"/>
        </w:rPr>
        <w:t xml:space="preserve"> </w:t>
      </w:r>
      <w:r w:rsidRPr="00AB7BBB">
        <w:rPr>
          <w:rFonts w:ascii="Book Antiqua" w:hAnsi="Book Antiqua"/>
          <w:b/>
          <w:sz w:val="24"/>
          <w:szCs w:val="24"/>
        </w:rPr>
        <w:t>TOPIC HIGHLIGHT</w:t>
      </w:r>
    </w:p>
    <w:p w:rsidR="002B0BDE" w:rsidRDefault="002B0BDE" w:rsidP="00AB7BBB">
      <w:pPr>
        <w:spacing w:after="0" w:line="360" w:lineRule="auto"/>
        <w:jc w:val="both"/>
        <w:rPr>
          <w:rFonts w:ascii="Book Antiqua" w:hAnsi="Book Antiqua"/>
          <w:b/>
          <w:sz w:val="24"/>
          <w:szCs w:val="24"/>
          <w:lang w:eastAsia="zh-CN"/>
        </w:rPr>
      </w:pPr>
    </w:p>
    <w:p w:rsidR="002B0BDE" w:rsidRPr="00951078" w:rsidRDefault="002B0BDE" w:rsidP="00AB7BBB">
      <w:pPr>
        <w:spacing w:line="360" w:lineRule="auto"/>
        <w:rPr>
          <w:rFonts w:ascii="Book Antiqua" w:hAnsi="Book Antiqua"/>
          <w:color w:val="000000"/>
          <w:sz w:val="24"/>
        </w:rPr>
      </w:pPr>
      <w:r w:rsidRPr="00951078">
        <w:rPr>
          <w:rFonts w:ascii="Book Antiqua" w:hAnsi="Book Antiqua" w:cs="TwCenMT-Bold"/>
          <w:bCs/>
          <w:sz w:val="24"/>
        </w:rPr>
        <w:t>WJG 20th Anniversary Special Issues</w:t>
      </w:r>
      <w:r w:rsidRPr="00951078">
        <w:rPr>
          <w:rFonts w:ascii="Book Antiqua" w:hAnsi="Book Antiqua"/>
          <w:color w:val="000000"/>
          <w:sz w:val="24"/>
        </w:rPr>
        <w:t xml:space="preserve"> (14): Pancreatic cancer</w:t>
      </w:r>
    </w:p>
    <w:p w:rsidR="002B0BDE" w:rsidRPr="00AB7BBB" w:rsidRDefault="002B0BDE" w:rsidP="00AB7BBB">
      <w:pPr>
        <w:spacing w:after="0" w:line="360" w:lineRule="auto"/>
        <w:jc w:val="both"/>
        <w:rPr>
          <w:rFonts w:ascii="Book Antiqua" w:hAnsi="Book Antiqua"/>
          <w:b/>
          <w:sz w:val="24"/>
          <w:szCs w:val="24"/>
          <w:lang w:eastAsia="zh-CN"/>
        </w:rPr>
      </w:pPr>
    </w:p>
    <w:p w:rsidR="002B0BDE" w:rsidRDefault="002B0BDE" w:rsidP="00AB7BBB">
      <w:pPr>
        <w:spacing w:after="0" w:line="360" w:lineRule="auto"/>
        <w:jc w:val="both"/>
        <w:rPr>
          <w:rFonts w:ascii="Book Antiqua" w:hAnsi="Book Antiqua"/>
          <w:b/>
          <w:sz w:val="24"/>
          <w:szCs w:val="24"/>
          <w:lang w:eastAsia="zh-CN"/>
        </w:rPr>
      </w:pPr>
      <w:r w:rsidRPr="00AB7BBB">
        <w:rPr>
          <w:rFonts w:ascii="Book Antiqua" w:hAnsi="Book Antiqua"/>
          <w:b/>
          <w:sz w:val="24"/>
          <w:szCs w:val="24"/>
        </w:rPr>
        <w:t xml:space="preserve">Pancreatic </w:t>
      </w:r>
      <w:r>
        <w:rPr>
          <w:rFonts w:ascii="Book Antiqua" w:hAnsi="Book Antiqua"/>
          <w:b/>
          <w:sz w:val="24"/>
          <w:szCs w:val="24"/>
          <w:lang w:eastAsia="zh-CN"/>
        </w:rPr>
        <w:t>c</w:t>
      </w:r>
      <w:r w:rsidRPr="00AB7BBB">
        <w:rPr>
          <w:rFonts w:ascii="Book Antiqua" w:hAnsi="Book Antiqua"/>
          <w:b/>
          <w:sz w:val="24"/>
          <w:szCs w:val="24"/>
        </w:rPr>
        <w:t xml:space="preserve">ancer: Advances in </w:t>
      </w:r>
      <w:r>
        <w:rPr>
          <w:rFonts w:ascii="Book Antiqua" w:hAnsi="Book Antiqua"/>
          <w:b/>
          <w:sz w:val="24"/>
          <w:szCs w:val="24"/>
          <w:lang w:eastAsia="zh-CN"/>
        </w:rPr>
        <w:t>t</w:t>
      </w:r>
      <w:r w:rsidRPr="00AB7BBB">
        <w:rPr>
          <w:rFonts w:ascii="Book Antiqua" w:hAnsi="Book Antiqua"/>
          <w:b/>
          <w:sz w:val="24"/>
          <w:szCs w:val="24"/>
        </w:rPr>
        <w:t>reatment</w:t>
      </w:r>
    </w:p>
    <w:p w:rsidR="002B0BDE" w:rsidRPr="00AB7BBB" w:rsidRDefault="002B0BDE" w:rsidP="00AB7BBB">
      <w:pPr>
        <w:spacing w:after="0" w:line="360" w:lineRule="auto"/>
        <w:jc w:val="both"/>
        <w:rPr>
          <w:rFonts w:ascii="Book Antiqua" w:hAnsi="Book Antiqua"/>
          <w:b/>
          <w:sz w:val="24"/>
          <w:szCs w:val="24"/>
          <w:lang w:eastAsia="zh-CN"/>
        </w:rPr>
      </w:pPr>
    </w:p>
    <w:p w:rsidR="002B0BDE" w:rsidRPr="00AB7BBB" w:rsidRDefault="002B0BDE" w:rsidP="00AB7BBB">
      <w:pPr>
        <w:spacing w:after="0" w:line="360" w:lineRule="auto"/>
        <w:jc w:val="both"/>
        <w:rPr>
          <w:rFonts w:ascii="Book Antiqua" w:hAnsi="Book Antiqua"/>
          <w:b/>
          <w:sz w:val="24"/>
          <w:szCs w:val="24"/>
          <w:lang w:eastAsia="zh-CN"/>
        </w:rPr>
      </w:pPr>
      <w:r w:rsidRPr="00AB7BBB">
        <w:rPr>
          <w:rFonts w:ascii="Book Antiqua" w:hAnsi="Book Antiqua"/>
          <w:sz w:val="24"/>
          <w:szCs w:val="24"/>
        </w:rPr>
        <w:t xml:space="preserve">Mohammed </w:t>
      </w:r>
      <w:r>
        <w:rPr>
          <w:rFonts w:ascii="Book Antiqua" w:hAnsi="Book Antiqua"/>
          <w:sz w:val="24"/>
          <w:szCs w:val="24"/>
          <w:lang w:eastAsia="zh-CN"/>
        </w:rPr>
        <w:t xml:space="preserve">S </w:t>
      </w:r>
      <w:r w:rsidRPr="00AB7BBB">
        <w:rPr>
          <w:rFonts w:ascii="Book Antiqua" w:hAnsi="Book Antiqua"/>
          <w:i/>
          <w:sz w:val="24"/>
          <w:szCs w:val="24"/>
          <w:lang w:eastAsia="zh-CN"/>
        </w:rPr>
        <w:t>et al</w:t>
      </w:r>
      <w:r>
        <w:rPr>
          <w:rFonts w:ascii="Book Antiqua" w:hAnsi="Book Antiqua"/>
          <w:sz w:val="24"/>
          <w:szCs w:val="24"/>
          <w:lang w:eastAsia="zh-CN"/>
        </w:rPr>
        <w:t xml:space="preserve">. </w:t>
      </w:r>
      <w:r w:rsidRPr="00AB7BBB">
        <w:rPr>
          <w:rFonts w:ascii="Book Antiqua" w:hAnsi="Book Antiqua"/>
          <w:sz w:val="24"/>
          <w:szCs w:val="24"/>
        </w:rPr>
        <w:t xml:space="preserve">Pancreatic </w:t>
      </w:r>
      <w:r>
        <w:rPr>
          <w:rFonts w:ascii="Book Antiqua" w:hAnsi="Book Antiqua"/>
          <w:sz w:val="24"/>
          <w:szCs w:val="24"/>
          <w:lang w:eastAsia="zh-CN"/>
        </w:rPr>
        <w:t>c</w:t>
      </w:r>
      <w:r w:rsidRPr="00AB7BBB">
        <w:rPr>
          <w:rFonts w:ascii="Book Antiqua" w:hAnsi="Book Antiqua"/>
          <w:sz w:val="24"/>
          <w:szCs w:val="24"/>
        </w:rPr>
        <w:t xml:space="preserve">ancer: Advances in </w:t>
      </w:r>
      <w:r>
        <w:rPr>
          <w:rFonts w:ascii="Book Antiqua" w:hAnsi="Book Antiqua"/>
          <w:sz w:val="24"/>
          <w:szCs w:val="24"/>
          <w:lang w:eastAsia="zh-CN"/>
        </w:rPr>
        <w:t>t</w:t>
      </w:r>
      <w:r w:rsidRPr="00AB7BBB">
        <w:rPr>
          <w:rFonts w:ascii="Book Antiqua" w:hAnsi="Book Antiqua"/>
          <w:sz w:val="24"/>
          <w:szCs w:val="24"/>
        </w:rPr>
        <w:t>reatment</w:t>
      </w:r>
    </w:p>
    <w:p w:rsidR="002B0BDE" w:rsidRPr="00AB7BBB" w:rsidRDefault="002B0BDE" w:rsidP="00AB7BBB">
      <w:pPr>
        <w:spacing w:after="0" w:line="360" w:lineRule="auto"/>
        <w:jc w:val="both"/>
        <w:rPr>
          <w:rFonts w:ascii="Book Antiqua" w:hAnsi="Book Antiqua"/>
          <w:b/>
          <w:sz w:val="24"/>
          <w:szCs w:val="24"/>
        </w:rPr>
      </w:pPr>
    </w:p>
    <w:p w:rsidR="002B0BDE" w:rsidRPr="00AB7BBB" w:rsidRDefault="002B0BDE" w:rsidP="00AB7BBB">
      <w:pPr>
        <w:spacing w:after="0" w:line="360" w:lineRule="auto"/>
        <w:jc w:val="both"/>
        <w:rPr>
          <w:rFonts w:ascii="Book Antiqua" w:hAnsi="Book Antiqua"/>
          <w:sz w:val="24"/>
          <w:szCs w:val="24"/>
        </w:rPr>
      </w:pPr>
      <w:proofErr w:type="spellStart"/>
      <w:r w:rsidRPr="00AB7BBB">
        <w:rPr>
          <w:rFonts w:ascii="Book Antiqua" w:hAnsi="Book Antiqua"/>
          <w:sz w:val="24"/>
          <w:szCs w:val="24"/>
        </w:rPr>
        <w:t>Somala</w:t>
      </w:r>
      <w:proofErr w:type="spellEnd"/>
      <w:r w:rsidRPr="00AB7BBB">
        <w:rPr>
          <w:rFonts w:ascii="Book Antiqua" w:hAnsi="Book Antiqua"/>
          <w:sz w:val="24"/>
          <w:szCs w:val="24"/>
        </w:rPr>
        <w:t xml:space="preserve"> Mohammed, George Van Buren,</w:t>
      </w:r>
      <w:r>
        <w:rPr>
          <w:rFonts w:ascii="Book Antiqua" w:hAnsi="Book Antiqua"/>
          <w:sz w:val="24"/>
          <w:szCs w:val="24"/>
        </w:rPr>
        <w:t xml:space="preserve"> William E</w:t>
      </w:r>
      <w:r w:rsidRPr="00AB7BBB">
        <w:rPr>
          <w:rFonts w:ascii="Book Antiqua" w:hAnsi="Book Antiqua"/>
          <w:sz w:val="24"/>
          <w:szCs w:val="24"/>
        </w:rPr>
        <w:t xml:space="preserve"> Fisher</w:t>
      </w:r>
    </w:p>
    <w:p w:rsidR="002B0BDE" w:rsidRPr="00AB7BBB" w:rsidRDefault="002B0BDE" w:rsidP="00AB7BBB">
      <w:pPr>
        <w:spacing w:after="0" w:line="360" w:lineRule="auto"/>
        <w:jc w:val="both"/>
        <w:rPr>
          <w:rFonts w:ascii="Book Antiqua" w:hAnsi="Book Antiqua"/>
          <w:sz w:val="24"/>
          <w:szCs w:val="24"/>
        </w:rPr>
      </w:pPr>
    </w:p>
    <w:p w:rsidR="002B0BDE" w:rsidRPr="00EA6692" w:rsidRDefault="002B0BDE" w:rsidP="00AB7BBB">
      <w:pPr>
        <w:spacing w:after="0" w:line="360" w:lineRule="auto"/>
        <w:jc w:val="both"/>
        <w:rPr>
          <w:rFonts w:ascii="Book Antiqua" w:hAnsi="Book Antiqua"/>
          <w:sz w:val="24"/>
          <w:szCs w:val="24"/>
          <w:lang w:eastAsia="zh-CN"/>
        </w:rPr>
      </w:pPr>
      <w:proofErr w:type="spellStart"/>
      <w:r w:rsidRPr="00EA6692">
        <w:rPr>
          <w:rFonts w:ascii="Book Antiqua" w:hAnsi="Book Antiqua"/>
          <w:b/>
          <w:sz w:val="24"/>
          <w:szCs w:val="24"/>
        </w:rPr>
        <w:t>Somala</w:t>
      </w:r>
      <w:proofErr w:type="spellEnd"/>
      <w:r w:rsidRPr="00EA6692">
        <w:rPr>
          <w:rFonts w:ascii="Book Antiqua" w:hAnsi="Book Antiqua"/>
          <w:b/>
          <w:sz w:val="24"/>
          <w:szCs w:val="24"/>
        </w:rPr>
        <w:t xml:space="preserve"> Mohammed, George Van Buren, William E Fisher</w:t>
      </w:r>
      <w:r w:rsidRPr="00EA6692">
        <w:rPr>
          <w:rFonts w:ascii="Book Antiqua" w:hAnsi="Book Antiqua"/>
          <w:b/>
          <w:sz w:val="24"/>
          <w:szCs w:val="24"/>
          <w:lang w:eastAsia="zh-CN"/>
        </w:rPr>
        <w:t>,</w:t>
      </w:r>
      <w:r>
        <w:rPr>
          <w:rFonts w:ascii="Book Antiqua" w:hAnsi="Book Antiqua"/>
          <w:sz w:val="24"/>
          <w:szCs w:val="24"/>
          <w:lang w:eastAsia="zh-CN"/>
        </w:rPr>
        <w:t xml:space="preserve"> </w:t>
      </w:r>
      <w:r w:rsidRPr="00AB7BBB">
        <w:rPr>
          <w:rFonts w:ascii="Book Antiqua" w:hAnsi="Book Antiqua"/>
          <w:sz w:val="24"/>
          <w:szCs w:val="24"/>
        </w:rPr>
        <w:t>The Elkins Pancreas Center,</w:t>
      </w:r>
      <w:r>
        <w:rPr>
          <w:rFonts w:ascii="Book Antiqua" w:hAnsi="Book Antiqua"/>
          <w:sz w:val="24"/>
          <w:szCs w:val="24"/>
        </w:rPr>
        <w:t xml:space="preserve"> Michael E</w:t>
      </w:r>
      <w:r w:rsidRPr="00AB7BBB">
        <w:rPr>
          <w:rFonts w:ascii="Book Antiqua" w:hAnsi="Book Antiqua"/>
          <w:sz w:val="24"/>
          <w:szCs w:val="24"/>
        </w:rPr>
        <w:t xml:space="preserve"> </w:t>
      </w:r>
      <w:proofErr w:type="spellStart"/>
      <w:r w:rsidRPr="00AB7BBB">
        <w:rPr>
          <w:rFonts w:ascii="Book Antiqua" w:hAnsi="Book Antiqua"/>
          <w:sz w:val="24"/>
          <w:szCs w:val="24"/>
        </w:rPr>
        <w:t>DeBakey</w:t>
      </w:r>
      <w:proofErr w:type="spellEnd"/>
      <w:r w:rsidRPr="00AB7BBB">
        <w:rPr>
          <w:rFonts w:ascii="Book Antiqua" w:hAnsi="Book Antiqua"/>
          <w:sz w:val="24"/>
          <w:szCs w:val="24"/>
        </w:rPr>
        <w:t xml:space="preserve"> D</w:t>
      </w:r>
      <w:r>
        <w:rPr>
          <w:rFonts w:ascii="Book Antiqua" w:hAnsi="Book Antiqua"/>
          <w:sz w:val="24"/>
          <w:szCs w:val="24"/>
        </w:rPr>
        <w:t>epartment of Surgery, and Dan L</w:t>
      </w:r>
      <w:r w:rsidRPr="00AB7BBB">
        <w:rPr>
          <w:rFonts w:ascii="Book Antiqua" w:hAnsi="Book Antiqua"/>
          <w:sz w:val="24"/>
          <w:szCs w:val="24"/>
        </w:rPr>
        <w:t xml:space="preserve"> Duncan Cancer Center, Baylor College of Medicine, Houston, TX 77030</w:t>
      </w:r>
      <w:r>
        <w:rPr>
          <w:rFonts w:ascii="Book Antiqua" w:hAnsi="Book Antiqua"/>
          <w:sz w:val="24"/>
          <w:szCs w:val="24"/>
          <w:lang w:eastAsia="zh-CN"/>
        </w:rPr>
        <w:t>, United States</w:t>
      </w:r>
    </w:p>
    <w:p w:rsidR="002B0BDE" w:rsidRPr="00AB7BBB" w:rsidRDefault="002B0BDE" w:rsidP="00AB7BBB">
      <w:pPr>
        <w:spacing w:after="0" w:line="360" w:lineRule="auto"/>
        <w:jc w:val="both"/>
        <w:rPr>
          <w:rFonts w:ascii="Book Antiqua" w:hAnsi="Book Antiqua"/>
          <w:b/>
          <w:sz w:val="24"/>
          <w:szCs w:val="24"/>
        </w:rPr>
      </w:pPr>
    </w:p>
    <w:p w:rsidR="002B0BDE" w:rsidRPr="00AB7BBB" w:rsidRDefault="002B0BDE" w:rsidP="00AB7BBB">
      <w:pPr>
        <w:spacing w:after="0" w:line="360" w:lineRule="auto"/>
        <w:jc w:val="both"/>
        <w:rPr>
          <w:rFonts w:ascii="Book Antiqua" w:hAnsi="Book Antiqua"/>
          <w:sz w:val="24"/>
          <w:szCs w:val="24"/>
          <w:lang w:eastAsia="zh-CN"/>
        </w:rPr>
      </w:pPr>
      <w:r w:rsidRPr="00AB7BBB">
        <w:rPr>
          <w:rFonts w:ascii="Book Antiqua" w:hAnsi="Book Antiqua"/>
          <w:b/>
          <w:sz w:val="24"/>
          <w:szCs w:val="24"/>
        </w:rPr>
        <w:t>Author contributions:</w:t>
      </w:r>
      <w:r w:rsidRPr="00EA6692">
        <w:rPr>
          <w:rFonts w:ascii="Book Antiqua" w:hAnsi="Book Antiqua"/>
          <w:sz w:val="24"/>
          <w:szCs w:val="24"/>
        </w:rPr>
        <w:t xml:space="preserve"> </w:t>
      </w:r>
      <w:r w:rsidRPr="00AB7BBB">
        <w:rPr>
          <w:rFonts w:ascii="Book Antiqua" w:hAnsi="Book Antiqua"/>
          <w:sz w:val="24"/>
          <w:szCs w:val="24"/>
        </w:rPr>
        <w:t>Mohammed</w:t>
      </w:r>
      <w:r>
        <w:rPr>
          <w:rFonts w:ascii="Book Antiqua" w:hAnsi="Book Antiqua"/>
          <w:sz w:val="24"/>
          <w:szCs w:val="24"/>
          <w:lang w:eastAsia="zh-CN"/>
        </w:rPr>
        <w:t xml:space="preserve"> S, </w:t>
      </w:r>
      <w:r w:rsidRPr="00AB7BBB">
        <w:rPr>
          <w:rFonts w:ascii="Book Antiqua" w:hAnsi="Book Antiqua"/>
          <w:sz w:val="24"/>
          <w:szCs w:val="24"/>
        </w:rPr>
        <w:t>Van Buren</w:t>
      </w:r>
      <w:r>
        <w:rPr>
          <w:rFonts w:ascii="Book Antiqua" w:hAnsi="Book Antiqua"/>
          <w:sz w:val="24"/>
          <w:szCs w:val="24"/>
          <w:lang w:eastAsia="zh-CN"/>
        </w:rPr>
        <w:t xml:space="preserve"> G, </w:t>
      </w:r>
      <w:r w:rsidRPr="00AB7BBB">
        <w:rPr>
          <w:rFonts w:ascii="Book Antiqua" w:hAnsi="Book Antiqua"/>
          <w:sz w:val="24"/>
          <w:szCs w:val="24"/>
        </w:rPr>
        <w:t>Fisher</w:t>
      </w:r>
      <w:r>
        <w:rPr>
          <w:rFonts w:ascii="Book Antiqua" w:hAnsi="Book Antiqua"/>
          <w:sz w:val="24"/>
          <w:szCs w:val="24"/>
          <w:lang w:eastAsia="zh-CN"/>
        </w:rPr>
        <w:t xml:space="preserve"> WE contributed to c</w:t>
      </w:r>
      <w:r w:rsidRPr="00AB7BBB">
        <w:rPr>
          <w:rFonts w:ascii="Book Antiqua" w:hAnsi="Book Antiqua"/>
          <w:sz w:val="24"/>
          <w:szCs w:val="24"/>
        </w:rPr>
        <w:t>oncept and design</w:t>
      </w:r>
      <w:r>
        <w:rPr>
          <w:rFonts w:ascii="Book Antiqua" w:hAnsi="Book Antiqua"/>
          <w:sz w:val="24"/>
          <w:szCs w:val="24"/>
          <w:lang w:eastAsia="zh-CN"/>
        </w:rPr>
        <w:t>, d</w:t>
      </w:r>
      <w:r w:rsidRPr="00AB7BBB">
        <w:rPr>
          <w:rFonts w:ascii="Book Antiqua" w:hAnsi="Book Antiqua"/>
          <w:sz w:val="24"/>
          <w:szCs w:val="24"/>
        </w:rPr>
        <w:t>rafting of article</w:t>
      </w:r>
      <w:r>
        <w:rPr>
          <w:rFonts w:ascii="Book Antiqua" w:hAnsi="Book Antiqua"/>
          <w:sz w:val="24"/>
          <w:szCs w:val="24"/>
          <w:lang w:eastAsia="zh-CN"/>
        </w:rPr>
        <w:t>, c</w:t>
      </w:r>
      <w:r w:rsidRPr="00AB7BBB">
        <w:rPr>
          <w:rFonts w:ascii="Book Antiqua" w:hAnsi="Book Antiqua"/>
          <w:sz w:val="24"/>
          <w:szCs w:val="24"/>
        </w:rPr>
        <w:t>ritical revision</w:t>
      </w:r>
      <w:r>
        <w:rPr>
          <w:rFonts w:ascii="Book Antiqua" w:hAnsi="Book Antiqua"/>
          <w:sz w:val="24"/>
          <w:szCs w:val="24"/>
          <w:lang w:eastAsia="zh-CN"/>
        </w:rPr>
        <w:t xml:space="preserve"> and give f</w:t>
      </w:r>
      <w:r w:rsidRPr="00AB7BBB">
        <w:rPr>
          <w:rFonts w:ascii="Book Antiqua" w:hAnsi="Book Antiqua"/>
          <w:sz w:val="24"/>
          <w:szCs w:val="24"/>
        </w:rPr>
        <w:t>inal approval</w:t>
      </w:r>
      <w:r>
        <w:rPr>
          <w:rFonts w:ascii="Book Antiqua" w:hAnsi="Book Antiqua"/>
          <w:sz w:val="24"/>
          <w:szCs w:val="24"/>
          <w:lang w:eastAsia="zh-CN"/>
        </w:rPr>
        <w:t xml:space="preserve"> of this paper.</w:t>
      </w:r>
    </w:p>
    <w:p w:rsidR="002B0BDE" w:rsidRPr="00AB7BBB" w:rsidRDefault="002B0BDE" w:rsidP="00AB7BBB">
      <w:pPr>
        <w:spacing w:after="0" w:line="360" w:lineRule="auto"/>
        <w:jc w:val="both"/>
        <w:rPr>
          <w:rFonts w:ascii="Book Antiqua" w:hAnsi="Book Antiqua"/>
          <w:sz w:val="24"/>
          <w:szCs w:val="24"/>
        </w:rPr>
      </w:pPr>
    </w:p>
    <w:p w:rsidR="002B0BDE" w:rsidRPr="00AB7BBB" w:rsidRDefault="002B0BDE" w:rsidP="00EA6692">
      <w:pPr>
        <w:spacing w:after="0" w:line="360" w:lineRule="auto"/>
        <w:jc w:val="both"/>
        <w:rPr>
          <w:rFonts w:ascii="Book Antiqua" w:hAnsi="Book Antiqua"/>
          <w:sz w:val="24"/>
          <w:szCs w:val="24"/>
        </w:rPr>
      </w:pPr>
      <w:r w:rsidRPr="00EF19DC">
        <w:rPr>
          <w:rFonts w:ascii="Book Antiqua" w:hAnsi="Book Antiqua"/>
          <w:b/>
          <w:sz w:val="24"/>
        </w:rPr>
        <w:t xml:space="preserve">Correspondence to: </w:t>
      </w:r>
      <w:r>
        <w:rPr>
          <w:rFonts w:ascii="Book Antiqua" w:hAnsi="Book Antiqua"/>
          <w:b/>
          <w:sz w:val="24"/>
          <w:szCs w:val="24"/>
        </w:rPr>
        <w:t>William E</w:t>
      </w:r>
      <w:r w:rsidRPr="00EA6692">
        <w:rPr>
          <w:rFonts w:ascii="Book Antiqua" w:hAnsi="Book Antiqua"/>
          <w:b/>
          <w:sz w:val="24"/>
          <w:szCs w:val="24"/>
        </w:rPr>
        <w:t xml:space="preserve"> Fisher, MD,</w:t>
      </w:r>
      <w:r w:rsidRPr="00EA6692">
        <w:rPr>
          <w:rFonts w:ascii="Book Antiqua" w:hAnsi="Book Antiqua"/>
          <w:b/>
          <w:sz w:val="24"/>
          <w:szCs w:val="24"/>
          <w:lang w:eastAsia="zh-CN"/>
        </w:rPr>
        <w:t xml:space="preserve"> </w:t>
      </w:r>
      <w:r w:rsidRPr="00EA6692">
        <w:rPr>
          <w:rFonts w:ascii="Book Antiqua" w:hAnsi="Book Antiqua"/>
          <w:b/>
          <w:sz w:val="24"/>
          <w:szCs w:val="24"/>
        </w:rPr>
        <w:t>Director, Professor,</w:t>
      </w:r>
      <w:r w:rsidRPr="00AB7BBB">
        <w:rPr>
          <w:rFonts w:ascii="Book Antiqua" w:hAnsi="Book Antiqua"/>
          <w:sz w:val="24"/>
          <w:szCs w:val="24"/>
        </w:rPr>
        <w:t xml:space="preserve"> The Elkins Pancreas Center,</w:t>
      </w:r>
      <w:r>
        <w:rPr>
          <w:rFonts w:ascii="Book Antiqua" w:hAnsi="Book Antiqua"/>
          <w:sz w:val="24"/>
          <w:szCs w:val="24"/>
        </w:rPr>
        <w:t xml:space="preserve"> Michael E</w:t>
      </w:r>
      <w:r w:rsidRPr="00AB7BBB">
        <w:rPr>
          <w:rFonts w:ascii="Book Antiqua" w:hAnsi="Book Antiqua"/>
          <w:sz w:val="24"/>
          <w:szCs w:val="24"/>
        </w:rPr>
        <w:t xml:space="preserve"> </w:t>
      </w:r>
      <w:proofErr w:type="spellStart"/>
      <w:r w:rsidRPr="00AB7BBB">
        <w:rPr>
          <w:rFonts w:ascii="Book Antiqua" w:hAnsi="Book Antiqua"/>
          <w:sz w:val="24"/>
          <w:szCs w:val="24"/>
        </w:rPr>
        <w:t>DeBakey</w:t>
      </w:r>
      <w:proofErr w:type="spellEnd"/>
      <w:r w:rsidRPr="00AB7BBB">
        <w:rPr>
          <w:rFonts w:ascii="Book Antiqua" w:hAnsi="Book Antiqua"/>
          <w:sz w:val="24"/>
          <w:szCs w:val="24"/>
        </w:rPr>
        <w:t xml:space="preserve"> D</w:t>
      </w:r>
      <w:r>
        <w:rPr>
          <w:rFonts w:ascii="Book Antiqua" w:hAnsi="Book Antiqua"/>
          <w:sz w:val="24"/>
          <w:szCs w:val="24"/>
        </w:rPr>
        <w:t>epartment of Surgery, and Dan L</w:t>
      </w:r>
      <w:r w:rsidRPr="00AB7BBB">
        <w:rPr>
          <w:rFonts w:ascii="Book Antiqua" w:hAnsi="Book Antiqua"/>
          <w:sz w:val="24"/>
          <w:szCs w:val="24"/>
        </w:rPr>
        <w:t xml:space="preserve"> Duncan Cancer Center, Baylor College of Medicine, 6620 Main St, Suite 1450</w:t>
      </w:r>
      <w:r>
        <w:rPr>
          <w:rFonts w:ascii="Book Antiqua" w:hAnsi="Book Antiqua"/>
          <w:sz w:val="24"/>
          <w:szCs w:val="24"/>
          <w:lang w:eastAsia="zh-CN"/>
        </w:rPr>
        <w:t xml:space="preserve">, </w:t>
      </w:r>
      <w:r w:rsidRPr="00AB7BBB">
        <w:rPr>
          <w:rFonts w:ascii="Book Antiqua" w:hAnsi="Book Antiqua"/>
          <w:sz w:val="24"/>
          <w:szCs w:val="24"/>
        </w:rPr>
        <w:t>Houston, TX 77030</w:t>
      </w:r>
      <w:r>
        <w:rPr>
          <w:rFonts w:ascii="Book Antiqua" w:hAnsi="Book Antiqua"/>
          <w:sz w:val="24"/>
          <w:szCs w:val="24"/>
          <w:lang w:eastAsia="zh-CN"/>
        </w:rPr>
        <w:t xml:space="preserve">, United States. </w:t>
      </w:r>
      <w:r w:rsidRPr="00AB7BBB">
        <w:rPr>
          <w:rFonts w:ascii="Book Antiqua" w:hAnsi="Book Antiqua"/>
          <w:sz w:val="24"/>
          <w:szCs w:val="24"/>
        </w:rPr>
        <w:t>wfisher@bcm.edu</w:t>
      </w:r>
    </w:p>
    <w:p w:rsidR="002B0BDE" w:rsidRDefault="002B0BDE" w:rsidP="00AB7BBB">
      <w:pPr>
        <w:spacing w:after="0" w:line="360" w:lineRule="auto"/>
        <w:jc w:val="both"/>
        <w:rPr>
          <w:rFonts w:ascii="Book Antiqua" w:hAnsi="Book Antiqua"/>
          <w:b/>
          <w:sz w:val="24"/>
          <w:szCs w:val="24"/>
          <w:lang w:eastAsia="zh-CN"/>
        </w:rPr>
      </w:pPr>
    </w:p>
    <w:p w:rsidR="002B0BDE" w:rsidRPr="00AB7BBB" w:rsidRDefault="002B0BDE" w:rsidP="00AB7BBB">
      <w:pPr>
        <w:spacing w:after="0" w:line="360" w:lineRule="auto"/>
        <w:jc w:val="both"/>
        <w:rPr>
          <w:rFonts w:ascii="Book Antiqua" w:hAnsi="Book Antiqua"/>
          <w:sz w:val="24"/>
          <w:szCs w:val="24"/>
          <w:lang w:eastAsia="zh-CN"/>
        </w:rPr>
      </w:pPr>
      <w:r w:rsidRPr="00EA6692">
        <w:rPr>
          <w:rFonts w:ascii="Book Antiqua" w:hAnsi="Book Antiqua"/>
          <w:b/>
          <w:sz w:val="24"/>
          <w:szCs w:val="24"/>
        </w:rPr>
        <w:t>Telephone:</w:t>
      </w:r>
      <w:r w:rsidRPr="00AB7BBB">
        <w:rPr>
          <w:rFonts w:ascii="Book Antiqua" w:hAnsi="Book Antiqua"/>
          <w:sz w:val="24"/>
          <w:szCs w:val="24"/>
        </w:rPr>
        <w:t xml:space="preserve"> </w:t>
      </w:r>
      <w:r>
        <w:rPr>
          <w:rFonts w:ascii="Book Antiqua" w:hAnsi="Book Antiqua"/>
          <w:sz w:val="24"/>
          <w:szCs w:val="24"/>
          <w:lang w:eastAsia="zh-CN"/>
        </w:rPr>
        <w:t>+1-</w:t>
      </w:r>
      <w:r>
        <w:rPr>
          <w:rFonts w:ascii="Book Antiqua" w:hAnsi="Book Antiqua"/>
          <w:sz w:val="24"/>
          <w:szCs w:val="24"/>
        </w:rPr>
        <w:t>832-3551490</w:t>
      </w:r>
      <w:r w:rsidRPr="00AB7BBB">
        <w:rPr>
          <w:rFonts w:ascii="Book Antiqua" w:hAnsi="Book Antiqua"/>
          <w:sz w:val="24"/>
          <w:szCs w:val="24"/>
        </w:rPr>
        <w:t xml:space="preserve"> Fax: </w:t>
      </w:r>
      <w:r>
        <w:rPr>
          <w:rFonts w:ascii="Book Antiqua" w:hAnsi="Book Antiqua"/>
          <w:sz w:val="24"/>
          <w:szCs w:val="24"/>
          <w:lang w:eastAsia="zh-CN"/>
        </w:rPr>
        <w:t>+1-</w:t>
      </w:r>
      <w:r w:rsidRPr="00AB7BBB">
        <w:rPr>
          <w:rFonts w:ascii="Book Antiqua" w:hAnsi="Book Antiqua"/>
          <w:sz w:val="24"/>
          <w:szCs w:val="24"/>
        </w:rPr>
        <w:t>713-6102489</w:t>
      </w:r>
    </w:p>
    <w:p w:rsidR="002B0BDE" w:rsidRDefault="002B0BDE" w:rsidP="00AB7BBB">
      <w:pPr>
        <w:spacing w:after="0" w:line="360" w:lineRule="auto"/>
        <w:jc w:val="both"/>
        <w:rPr>
          <w:rFonts w:ascii="Book Antiqua" w:eastAsia="Arial Unicode MS" w:hAnsi="Book Antiqua" w:cs="Arial Unicode MS"/>
          <w:b/>
          <w:sz w:val="24"/>
          <w:szCs w:val="24"/>
          <w:lang w:eastAsia="zh-CN"/>
        </w:rPr>
      </w:pPr>
    </w:p>
    <w:p w:rsidR="002B0BDE" w:rsidRDefault="002B0BDE" w:rsidP="00EA6692">
      <w:pPr>
        <w:spacing w:line="420" w:lineRule="exact"/>
        <w:rPr>
          <w:rFonts w:ascii="Book Antiqua" w:hAnsi="Book Antiqua"/>
          <w:b/>
          <w:sz w:val="24"/>
        </w:rPr>
      </w:pPr>
      <w:r w:rsidRPr="00EF19DC">
        <w:rPr>
          <w:rFonts w:ascii="Book Antiqua" w:hAnsi="Book Antiqua"/>
          <w:b/>
          <w:sz w:val="24"/>
        </w:rPr>
        <w:t xml:space="preserve">Received: </w:t>
      </w:r>
      <w:r w:rsidRPr="00EA6692">
        <w:rPr>
          <w:rFonts w:ascii="Book Antiqua" w:hAnsi="Book Antiqua"/>
          <w:sz w:val="24"/>
          <w:lang w:eastAsia="zh-CN"/>
        </w:rPr>
        <w:t>October 21, 2013</w:t>
      </w:r>
      <w:r w:rsidRPr="00EF19DC">
        <w:rPr>
          <w:rFonts w:ascii="Book Antiqua" w:hAnsi="Book Antiqua"/>
          <w:b/>
          <w:sz w:val="24"/>
        </w:rPr>
        <w:t xml:space="preserve"> Revised: </w:t>
      </w:r>
      <w:r w:rsidRPr="00EA6692">
        <w:rPr>
          <w:rFonts w:ascii="Book Antiqua" w:hAnsi="Book Antiqua"/>
          <w:sz w:val="24"/>
          <w:lang w:eastAsia="zh-CN"/>
        </w:rPr>
        <w:t>January 20, 2014</w:t>
      </w:r>
      <w:r w:rsidRPr="00EF19DC">
        <w:rPr>
          <w:rFonts w:ascii="Book Antiqua" w:hAnsi="Book Antiqua"/>
          <w:b/>
          <w:sz w:val="24"/>
        </w:rPr>
        <w:t xml:space="preserve"> </w:t>
      </w:r>
    </w:p>
    <w:p w:rsidR="00136284" w:rsidRPr="000119C4" w:rsidRDefault="00136284" w:rsidP="00136284">
      <w:pPr>
        <w:rPr>
          <w:rFonts w:ascii="Book Antiqua" w:hAnsi="Book Antiqua"/>
          <w:sz w:val="24"/>
          <w:szCs w:val="24"/>
        </w:rPr>
      </w:pPr>
      <w:r>
        <w:rPr>
          <w:rFonts w:ascii="Book Antiqua" w:hAnsi="Book Antiqua"/>
          <w:b/>
          <w:sz w:val="24"/>
        </w:rPr>
        <w:t xml:space="preserve">Accepted: </w:t>
      </w:r>
      <w:bookmarkStart w:id="0" w:name="_GoBack"/>
      <w:bookmarkEnd w:id="0"/>
      <w:r>
        <w:rPr>
          <w:rFonts w:ascii="Book Antiqua" w:hAnsi="Book Antiqua"/>
          <w:sz w:val="24"/>
          <w:szCs w:val="24"/>
        </w:rPr>
        <w:t>February 17</w:t>
      </w:r>
      <w:r w:rsidRPr="000119C4">
        <w:rPr>
          <w:rFonts w:ascii="Book Antiqua" w:hAnsi="Book Antiqua"/>
          <w:sz w:val="24"/>
          <w:szCs w:val="24"/>
        </w:rPr>
        <w:t>, 2014</w:t>
      </w:r>
    </w:p>
    <w:p w:rsidR="002B0BDE" w:rsidRDefault="002B0BDE" w:rsidP="00EA6692">
      <w:pPr>
        <w:spacing w:line="420" w:lineRule="exact"/>
        <w:rPr>
          <w:rFonts w:ascii="Book Antiqua" w:hAnsi="Book Antiqua"/>
          <w:b/>
          <w:sz w:val="24"/>
        </w:rPr>
      </w:pPr>
    </w:p>
    <w:p w:rsidR="002B0BDE" w:rsidRPr="00EF19DC" w:rsidRDefault="002B0BDE" w:rsidP="00EA6692">
      <w:pPr>
        <w:spacing w:line="420" w:lineRule="exact"/>
        <w:rPr>
          <w:rFonts w:ascii="Book Antiqua" w:hAnsi="Book Antiqua"/>
          <w:sz w:val="24"/>
        </w:rPr>
      </w:pPr>
      <w:r w:rsidRPr="00EF19DC">
        <w:rPr>
          <w:rFonts w:ascii="Book Antiqua" w:hAnsi="Book Antiqua"/>
          <w:b/>
          <w:sz w:val="24"/>
        </w:rPr>
        <w:t xml:space="preserve">Published online: </w:t>
      </w:r>
    </w:p>
    <w:p w:rsidR="002B0BDE" w:rsidRDefault="002B0BDE" w:rsidP="00AB7BBB">
      <w:pPr>
        <w:spacing w:after="0" w:line="360" w:lineRule="auto"/>
        <w:jc w:val="both"/>
        <w:rPr>
          <w:rFonts w:ascii="Book Antiqua" w:eastAsia="Arial Unicode MS" w:hAnsi="Book Antiqua" w:cs="Arial Unicode MS"/>
          <w:b/>
          <w:sz w:val="24"/>
          <w:szCs w:val="24"/>
          <w:lang w:eastAsia="zh-CN"/>
        </w:rPr>
      </w:pPr>
    </w:p>
    <w:p w:rsidR="002B0BDE" w:rsidRPr="00AB7BBB" w:rsidRDefault="002B0BDE" w:rsidP="00AB7BBB">
      <w:pPr>
        <w:spacing w:after="0" w:line="360" w:lineRule="auto"/>
        <w:jc w:val="both"/>
        <w:rPr>
          <w:rFonts w:ascii="Book Antiqua" w:hAnsi="Book Antiqua"/>
          <w:sz w:val="24"/>
          <w:szCs w:val="24"/>
          <w:lang w:eastAsia="zh-CN"/>
        </w:rPr>
      </w:pPr>
      <w:r w:rsidRPr="00AB7BBB">
        <w:rPr>
          <w:rFonts w:ascii="Book Antiqua" w:eastAsia="Arial Unicode MS" w:hAnsi="Book Antiqua" w:cs="Arial Unicode MS"/>
          <w:b/>
          <w:sz w:val="24"/>
          <w:szCs w:val="24"/>
        </w:rPr>
        <w:t>Abstract</w:t>
      </w:r>
    </w:p>
    <w:p w:rsidR="002B0BDE" w:rsidRPr="00AB7BBB" w:rsidRDefault="002B0BDE" w:rsidP="00AB7BBB">
      <w:pPr>
        <w:spacing w:after="0" w:line="360" w:lineRule="auto"/>
        <w:jc w:val="both"/>
        <w:rPr>
          <w:rFonts w:ascii="Book Antiqua" w:hAnsi="Book Antiqua"/>
          <w:sz w:val="24"/>
          <w:szCs w:val="24"/>
        </w:rPr>
      </w:pPr>
      <w:r w:rsidRPr="00AB7BBB">
        <w:rPr>
          <w:rFonts w:ascii="Book Antiqua" w:hAnsi="Book Antiqua"/>
          <w:sz w:val="24"/>
          <w:szCs w:val="24"/>
          <w:lang w:eastAsia="zh-CN"/>
        </w:rPr>
        <w:t xml:space="preserve">Pancreatic cancer is a leading cause of cancer mortality and the </w:t>
      </w:r>
      <w:r w:rsidRPr="00AB7BBB">
        <w:rPr>
          <w:rFonts w:ascii="Book Antiqua" w:hAnsi="Book Antiqua"/>
          <w:sz w:val="24"/>
          <w:szCs w:val="24"/>
        </w:rPr>
        <w:t xml:space="preserve">incidence of this disease is expected to continue increasing. While patients with pancreatic cancer have traditionally faced a dismal prognosis, over the past several years various advances in diagnosis and treatment have begun to positively impact this disease.  Identification of effective combinations of existing chemotherapeutic agents, such as the FOLFIRINOX and the gemcitabine + nab-paclitaxel regimen, has improved survival for selected patients although concerns regarding their toxicity profiles remain. A better understanding of pancreatic carcinogenesis has identified several pre-malignant precursor lesions, such as pancreatic intraepithelial </w:t>
      </w:r>
      <w:proofErr w:type="spellStart"/>
      <w:r w:rsidRPr="00AB7BBB">
        <w:rPr>
          <w:rFonts w:ascii="Book Antiqua" w:hAnsi="Book Antiqua"/>
          <w:sz w:val="24"/>
          <w:szCs w:val="24"/>
        </w:rPr>
        <w:t>neoplasias</w:t>
      </w:r>
      <w:proofErr w:type="spellEnd"/>
      <w:r w:rsidRPr="00AB7BBB">
        <w:rPr>
          <w:rFonts w:ascii="Book Antiqua" w:hAnsi="Book Antiqua"/>
          <w:sz w:val="24"/>
          <w:szCs w:val="24"/>
        </w:rPr>
        <w:t xml:space="preserve">, </w:t>
      </w:r>
      <w:proofErr w:type="spellStart"/>
      <w:r w:rsidRPr="00AB7BBB">
        <w:rPr>
          <w:rFonts w:ascii="Book Antiqua" w:hAnsi="Book Antiqua"/>
          <w:sz w:val="24"/>
          <w:szCs w:val="24"/>
        </w:rPr>
        <w:t>intraductal</w:t>
      </w:r>
      <w:proofErr w:type="spellEnd"/>
      <w:r w:rsidRPr="00AB7BBB">
        <w:rPr>
          <w:rFonts w:ascii="Book Antiqua" w:hAnsi="Book Antiqua"/>
          <w:sz w:val="24"/>
          <w:szCs w:val="24"/>
        </w:rPr>
        <w:t xml:space="preserve"> papillary mucinous n</w:t>
      </w:r>
      <w:r>
        <w:rPr>
          <w:rFonts w:ascii="Book Antiqua" w:hAnsi="Book Antiqua"/>
          <w:sz w:val="24"/>
          <w:szCs w:val="24"/>
        </w:rPr>
        <w:t>eoplasms, and cystic neoplasms.</w:t>
      </w:r>
      <w:r w:rsidRPr="00AB7BBB">
        <w:rPr>
          <w:rFonts w:ascii="Book Antiqua" w:hAnsi="Book Antiqua"/>
          <w:sz w:val="24"/>
          <w:szCs w:val="24"/>
        </w:rPr>
        <w:t xml:space="preserve"> Imaging technology has also evolved dramatically so as to allow early detection of these lesions and thereby facilitate earlier management.  Surgery remains a cornerstone of treatment for patients with </w:t>
      </w:r>
      <w:proofErr w:type="spellStart"/>
      <w:r w:rsidRPr="00AB7BBB">
        <w:rPr>
          <w:rFonts w:ascii="Book Antiqua" w:hAnsi="Book Antiqua"/>
          <w:sz w:val="24"/>
          <w:szCs w:val="24"/>
        </w:rPr>
        <w:t>resectable</w:t>
      </w:r>
      <w:proofErr w:type="spellEnd"/>
      <w:r w:rsidRPr="00AB7BBB">
        <w:rPr>
          <w:rFonts w:ascii="Book Antiqua" w:hAnsi="Book Antiqua"/>
          <w:sz w:val="24"/>
          <w:szCs w:val="24"/>
        </w:rPr>
        <w:t xml:space="preserve"> pancreatic tumors, and advances in surgical technique have allowed patients to undergo resection with decreasing perioperative morbidity and mortality.  Surgery has also become feasible in selected patients with borderline </w:t>
      </w:r>
      <w:proofErr w:type="spellStart"/>
      <w:r w:rsidRPr="00AB7BBB">
        <w:rPr>
          <w:rFonts w:ascii="Book Antiqua" w:hAnsi="Book Antiqua"/>
          <w:sz w:val="24"/>
          <w:szCs w:val="24"/>
        </w:rPr>
        <w:t>resectable</w:t>
      </w:r>
      <w:proofErr w:type="spellEnd"/>
      <w:r w:rsidRPr="00AB7BBB">
        <w:rPr>
          <w:rFonts w:ascii="Book Antiqua" w:hAnsi="Book Antiqua"/>
          <w:sz w:val="24"/>
          <w:szCs w:val="24"/>
        </w:rPr>
        <w:t xml:space="preserve"> tumors as a result of </w:t>
      </w:r>
      <w:proofErr w:type="spellStart"/>
      <w:r w:rsidRPr="00AB7BBB">
        <w:rPr>
          <w:rFonts w:ascii="Book Antiqua" w:hAnsi="Book Antiqua"/>
          <w:sz w:val="24"/>
          <w:szCs w:val="24"/>
        </w:rPr>
        <w:t>neoadjuvant</w:t>
      </w:r>
      <w:proofErr w:type="spellEnd"/>
      <w:r w:rsidRPr="00AB7BBB">
        <w:rPr>
          <w:rFonts w:ascii="Book Antiqua" w:hAnsi="Book Antiqua"/>
          <w:sz w:val="24"/>
          <w:szCs w:val="24"/>
        </w:rPr>
        <w:t xml:space="preserve"> therapy. Furthermore, </w:t>
      </w:r>
      <w:proofErr w:type="spellStart"/>
      <w:r w:rsidRPr="00AB7BBB">
        <w:rPr>
          <w:rFonts w:ascii="Book Antiqua" w:hAnsi="Book Antiqua"/>
          <w:sz w:val="24"/>
          <w:szCs w:val="24"/>
        </w:rPr>
        <w:t>pancreatectomy</w:t>
      </w:r>
      <w:proofErr w:type="spellEnd"/>
      <w:r w:rsidRPr="00AB7BBB">
        <w:rPr>
          <w:rFonts w:ascii="Book Antiqua" w:hAnsi="Book Antiqua"/>
          <w:sz w:val="24"/>
          <w:szCs w:val="24"/>
        </w:rPr>
        <w:t xml:space="preserve"> involving vascular reconstruction and </w:t>
      </w:r>
      <w:proofErr w:type="spellStart"/>
      <w:r w:rsidRPr="00AB7BBB">
        <w:rPr>
          <w:rFonts w:ascii="Book Antiqua" w:hAnsi="Book Antiqua"/>
          <w:sz w:val="24"/>
          <w:szCs w:val="24"/>
        </w:rPr>
        <w:t>pancreatectomy</w:t>
      </w:r>
      <w:proofErr w:type="spellEnd"/>
      <w:r w:rsidRPr="00AB7BBB">
        <w:rPr>
          <w:rFonts w:ascii="Book Antiqua" w:hAnsi="Book Antiqua"/>
          <w:sz w:val="24"/>
          <w:szCs w:val="24"/>
        </w:rPr>
        <w:t xml:space="preserve"> with minimally invasive techniques have demonstrated safety without significantly com</w:t>
      </w:r>
      <w:r>
        <w:rPr>
          <w:rFonts w:ascii="Book Antiqua" w:hAnsi="Book Antiqua"/>
          <w:sz w:val="24"/>
          <w:szCs w:val="24"/>
        </w:rPr>
        <w:t>promising oncologic outcomes.</w:t>
      </w:r>
      <w:r>
        <w:rPr>
          <w:rFonts w:ascii="Book Antiqua" w:hAnsi="Book Antiqua"/>
          <w:sz w:val="24"/>
          <w:szCs w:val="24"/>
          <w:lang w:eastAsia="zh-CN"/>
        </w:rPr>
        <w:t xml:space="preserve"> </w:t>
      </w:r>
      <w:r w:rsidRPr="00AB7BBB">
        <w:rPr>
          <w:rFonts w:ascii="Book Antiqua" w:hAnsi="Book Antiqua"/>
          <w:sz w:val="24"/>
          <w:szCs w:val="24"/>
        </w:rPr>
        <w:t xml:space="preserve">Lastly, a deeper understanding of molecular aberrations contributing to the development of pancreatic cancer shows promise for future development of more targeted and safe therapeutic agents.  </w:t>
      </w:r>
    </w:p>
    <w:p w:rsidR="002B0BDE" w:rsidRPr="00AB7BBB" w:rsidRDefault="002B0BDE" w:rsidP="00AB7BBB">
      <w:pPr>
        <w:spacing w:after="0" w:line="360" w:lineRule="auto"/>
        <w:jc w:val="both"/>
        <w:rPr>
          <w:rFonts w:ascii="Book Antiqua" w:hAnsi="Book Antiqua"/>
          <w:sz w:val="24"/>
          <w:szCs w:val="24"/>
        </w:rPr>
      </w:pPr>
    </w:p>
    <w:p w:rsidR="002B0BDE" w:rsidRPr="00EE491B" w:rsidRDefault="002B0BDE" w:rsidP="00EA6692">
      <w:pPr>
        <w:autoSpaceDE w:val="0"/>
        <w:autoSpaceDN w:val="0"/>
        <w:adjustRightInd w:val="0"/>
        <w:rPr>
          <w:rFonts w:ascii="Book Antiqua" w:hAnsi="Book Antiqua" w:cs="Tahoma"/>
          <w:sz w:val="24"/>
        </w:rPr>
      </w:pPr>
      <w:r>
        <w:rPr>
          <w:rFonts w:ascii="Book Antiqua" w:hAnsi="Book Antiqua" w:cs="Tahoma"/>
          <w:sz w:val="24"/>
          <w:lang w:eastAsia="ja-JP"/>
        </w:rPr>
        <w:t>© 201</w:t>
      </w:r>
      <w:r>
        <w:rPr>
          <w:rFonts w:ascii="Book Antiqua" w:hAnsi="Book Antiqua" w:cs="Tahoma"/>
          <w:sz w:val="24"/>
        </w:rPr>
        <w:t>4</w:t>
      </w:r>
      <w:r>
        <w:rPr>
          <w:rFonts w:ascii="Book Antiqua" w:hAnsi="Book Antiqua" w:cs="Tahoma"/>
          <w:sz w:val="24"/>
          <w:lang w:eastAsia="ja-JP"/>
        </w:rPr>
        <w:t xml:space="preserve"> </w:t>
      </w:r>
      <w:proofErr w:type="spellStart"/>
      <w:r>
        <w:rPr>
          <w:rFonts w:ascii="Book Antiqua" w:hAnsi="Book Antiqua" w:cs="Tahoma"/>
          <w:sz w:val="24"/>
          <w:lang w:eastAsia="ja-JP"/>
        </w:rPr>
        <w:t>Baishideng</w:t>
      </w:r>
      <w:proofErr w:type="spellEnd"/>
      <w:r>
        <w:rPr>
          <w:rFonts w:ascii="Book Antiqua" w:hAnsi="Book Antiqua" w:cs="Tahoma"/>
          <w:sz w:val="24"/>
          <w:lang w:eastAsia="ja-JP"/>
        </w:rPr>
        <w:t xml:space="preserve"> Publishing Group Co., Limited. All rights</w:t>
      </w:r>
      <w:r>
        <w:rPr>
          <w:rFonts w:ascii="Book Antiqua" w:hAnsi="Book Antiqua" w:cs="Tahoma"/>
          <w:sz w:val="24"/>
        </w:rPr>
        <w:t xml:space="preserve"> </w:t>
      </w:r>
      <w:r>
        <w:rPr>
          <w:rFonts w:ascii="Book Antiqua" w:hAnsi="Book Antiqua" w:cs="Tahoma"/>
          <w:sz w:val="24"/>
          <w:lang w:eastAsia="ja-JP"/>
        </w:rPr>
        <w:t>reserved.</w:t>
      </w:r>
    </w:p>
    <w:p w:rsidR="002B0BDE" w:rsidRDefault="002B0BDE" w:rsidP="00AB7BBB">
      <w:pPr>
        <w:spacing w:after="0" w:line="360" w:lineRule="auto"/>
        <w:jc w:val="both"/>
        <w:rPr>
          <w:rFonts w:ascii="Book Antiqua" w:eastAsia="Arial Unicode MS" w:hAnsi="Book Antiqua" w:cs="Arial Unicode MS"/>
          <w:b/>
          <w:sz w:val="24"/>
          <w:szCs w:val="24"/>
          <w:lang w:eastAsia="zh-CN"/>
        </w:rPr>
      </w:pPr>
    </w:p>
    <w:p w:rsidR="002B0BDE" w:rsidRPr="00AB7BBB" w:rsidRDefault="002B0BDE" w:rsidP="00AB7BBB">
      <w:pPr>
        <w:spacing w:after="0" w:line="360" w:lineRule="auto"/>
        <w:jc w:val="both"/>
        <w:rPr>
          <w:rFonts w:ascii="Book Antiqua" w:hAnsi="Book Antiqua"/>
          <w:sz w:val="24"/>
          <w:szCs w:val="24"/>
          <w:lang w:eastAsia="zh-CN"/>
        </w:rPr>
      </w:pPr>
      <w:r w:rsidRPr="00AB7BBB">
        <w:rPr>
          <w:rFonts w:ascii="Book Antiqua" w:eastAsia="Arial Unicode MS" w:hAnsi="Book Antiqua" w:cs="Arial Unicode MS"/>
          <w:b/>
          <w:sz w:val="24"/>
          <w:szCs w:val="24"/>
        </w:rPr>
        <w:lastRenderedPageBreak/>
        <w:t>Key</w:t>
      </w:r>
      <w:r>
        <w:rPr>
          <w:rFonts w:ascii="Book Antiqua" w:eastAsia="Arial Unicode MS" w:hAnsi="Book Antiqua" w:cs="Arial Unicode MS"/>
          <w:b/>
          <w:sz w:val="24"/>
          <w:szCs w:val="24"/>
          <w:lang w:eastAsia="zh-CN"/>
        </w:rPr>
        <w:t xml:space="preserve"> </w:t>
      </w:r>
      <w:r w:rsidRPr="00AB7BBB">
        <w:rPr>
          <w:rFonts w:ascii="Book Antiqua" w:eastAsia="Arial Unicode MS" w:hAnsi="Book Antiqua" w:cs="Arial Unicode MS"/>
          <w:b/>
          <w:sz w:val="24"/>
          <w:szCs w:val="24"/>
        </w:rPr>
        <w:t>words</w:t>
      </w:r>
      <w:r>
        <w:rPr>
          <w:rFonts w:ascii="Book Antiqua" w:eastAsia="Arial Unicode MS" w:hAnsi="Book Antiqua" w:cs="Arial Unicode MS"/>
          <w:b/>
          <w:sz w:val="24"/>
          <w:szCs w:val="24"/>
          <w:lang w:eastAsia="zh-CN"/>
        </w:rPr>
        <w:t xml:space="preserve">: </w:t>
      </w:r>
      <w:r w:rsidRPr="00AB7BBB">
        <w:rPr>
          <w:rFonts w:ascii="Book Antiqua" w:hAnsi="Book Antiqua"/>
          <w:sz w:val="24"/>
          <w:szCs w:val="24"/>
          <w:lang w:eastAsia="zh-CN"/>
        </w:rPr>
        <w:t xml:space="preserve">Pancreatic cancer; </w:t>
      </w:r>
      <w:proofErr w:type="spellStart"/>
      <w:r w:rsidRPr="00AB7BBB">
        <w:rPr>
          <w:rFonts w:ascii="Book Antiqua" w:hAnsi="Book Antiqua"/>
          <w:sz w:val="24"/>
          <w:szCs w:val="24"/>
          <w:lang w:eastAsia="zh-CN"/>
        </w:rPr>
        <w:t>Pancreaticoduodenectomy</w:t>
      </w:r>
      <w:proofErr w:type="spellEnd"/>
      <w:r w:rsidRPr="00AB7BBB">
        <w:rPr>
          <w:rFonts w:ascii="Book Antiqua" w:hAnsi="Book Antiqua"/>
          <w:sz w:val="24"/>
          <w:szCs w:val="24"/>
          <w:lang w:eastAsia="zh-CN"/>
        </w:rPr>
        <w:t>; Treatment advances; Pancreatic oncology; Chemotherapy; FOLFIRINOX; Pancreatic resection</w:t>
      </w:r>
    </w:p>
    <w:p w:rsidR="002B0BDE" w:rsidRPr="00AB7BBB" w:rsidRDefault="002B0BDE" w:rsidP="00AB7BBB">
      <w:pPr>
        <w:spacing w:after="0" w:line="360" w:lineRule="auto"/>
        <w:jc w:val="both"/>
        <w:rPr>
          <w:rFonts w:ascii="Book Antiqua" w:hAnsi="Book Antiqua"/>
          <w:sz w:val="24"/>
          <w:szCs w:val="24"/>
          <w:lang w:eastAsia="zh-CN"/>
        </w:rPr>
      </w:pPr>
    </w:p>
    <w:p w:rsidR="002B0BDE" w:rsidRPr="00AB7BBB" w:rsidRDefault="002B0BDE" w:rsidP="00AB7BBB">
      <w:pPr>
        <w:spacing w:after="0" w:line="360" w:lineRule="auto"/>
        <w:jc w:val="both"/>
        <w:rPr>
          <w:rFonts w:ascii="Book Antiqua" w:hAnsi="Book Antiqua"/>
          <w:sz w:val="24"/>
          <w:szCs w:val="24"/>
          <w:lang w:eastAsia="zh-CN"/>
        </w:rPr>
      </w:pPr>
      <w:r w:rsidRPr="00AB7BBB">
        <w:rPr>
          <w:rFonts w:ascii="Book Antiqua" w:eastAsia="Arial Unicode MS" w:hAnsi="Book Antiqua" w:cs="Arial Unicode MS"/>
          <w:b/>
          <w:sz w:val="24"/>
          <w:szCs w:val="24"/>
        </w:rPr>
        <w:t>Core tip</w:t>
      </w:r>
      <w:r>
        <w:rPr>
          <w:rFonts w:ascii="Book Antiqua" w:eastAsia="Arial Unicode MS" w:hAnsi="Book Antiqua" w:cs="Arial Unicode MS"/>
          <w:b/>
          <w:sz w:val="24"/>
          <w:szCs w:val="24"/>
          <w:lang w:eastAsia="zh-CN"/>
        </w:rPr>
        <w:t xml:space="preserve">: </w:t>
      </w:r>
      <w:r w:rsidRPr="00AB7BBB">
        <w:rPr>
          <w:rFonts w:ascii="Book Antiqua" w:hAnsi="Book Antiqua"/>
          <w:sz w:val="24"/>
          <w:szCs w:val="24"/>
          <w:lang w:eastAsia="zh-CN"/>
        </w:rPr>
        <w:t>Pancreatic cancer is a lea</w:t>
      </w:r>
      <w:r>
        <w:rPr>
          <w:rFonts w:ascii="Book Antiqua" w:hAnsi="Book Antiqua"/>
          <w:sz w:val="24"/>
          <w:szCs w:val="24"/>
          <w:lang w:eastAsia="zh-CN"/>
        </w:rPr>
        <w:t>ding cause of cancer mortality.</w:t>
      </w:r>
      <w:r w:rsidRPr="00AB7BBB">
        <w:rPr>
          <w:rFonts w:ascii="Book Antiqua" w:hAnsi="Book Antiqua"/>
          <w:sz w:val="24"/>
          <w:szCs w:val="24"/>
          <w:lang w:eastAsia="zh-CN"/>
        </w:rPr>
        <w:t xml:space="preserve"> However, recent advances </w:t>
      </w:r>
      <w:r w:rsidRPr="00AB7BBB">
        <w:rPr>
          <w:rFonts w:ascii="Book Antiqua" w:hAnsi="Book Antiqua"/>
          <w:sz w:val="24"/>
          <w:szCs w:val="24"/>
        </w:rPr>
        <w:t xml:space="preserve">have improved our ability to treat patients with this highly lethal disease.  This review article discusses some of the salient advances in the field, such as improvements in </w:t>
      </w:r>
      <w:r w:rsidRPr="00AB7BBB">
        <w:rPr>
          <w:rFonts w:ascii="Book Antiqua" w:hAnsi="Book Antiqua"/>
          <w:sz w:val="24"/>
          <w:szCs w:val="24"/>
          <w:lang w:eastAsia="zh-CN"/>
        </w:rPr>
        <w:t xml:space="preserve">chemotherapeutic regimens, imaging technology, surgical technique, and our understanding of the pathogenesis of pancreatic cancer. </w:t>
      </w:r>
    </w:p>
    <w:p w:rsidR="002B0BDE" w:rsidRDefault="002B0BDE" w:rsidP="00AB7BBB">
      <w:pPr>
        <w:spacing w:after="0" w:line="360" w:lineRule="auto"/>
        <w:jc w:val="both"/>
        <w:rPr>
          <w:rFonts w:ascii="Book Antiqua" w:hAnsi="Book Antiqua"/>
          <w:sz w:val="24"/>
          <w:szCs w:val="24"/>
          <w:lang w:eastAsia="zh-CN"/>
        </w:rPr>
      </w:pPr>
    </w:p>
    <w:p w:rsidR="002B0BDE" w:rsidRPr="00EA6692" w:rsidRDefault="002B0BDE" w:rsidP="00EA6692">
      <w:pPr>
        <w:spacing w:after="0" w:line="360" w:lineRule="auto"/>
        <w:jc w:val="both"/>
        <w:rPr>
          <w:rFonts w:ascii="Book Antiqua" w:hAnsi="Book Antiqua"/>
          <w:sz w:val="24"/>
          <w:szCs w:val="24"/>
          <w:lang w:eastAsia="zh-CN"/>
        </w:rPr>
      </w:pPr>
      <w:proofErr w:type="gramStart"/>
      <w:r w:rsidRPr="00AB7BBB">
        <w:rPr>
          <w:rFonts w:ascii="Book Antiqua" w:hAnsi="Book Antiqua"/>
          <w:sz w:val="24"/>
          <w:szCs w:val="24"/>
        </w:rPr>
        <w:t>Mohammed</w:t>
      </w:r>
      <w:r>
        <w:rPr>
          <w:rFonts w:ascii="Book Antiqua" w:hAnsi="Book Antiqua"/>
          <w:sz w:val="24"/>
          <w:szCs w:val="24"/>
          <w:lang w:eastAsia="zh-CN"/>
        </w:rPr>
        <w:t xml:space="preserve"> S</w:t>
      </w:r>
      <w:r w:rsidRPr="00AB7BBB">
        <w:rPr>
          <w:rFonts w:ascii="Book Antiqua" w:hAnsi="Book Antiqua"/>
          <w:sz w:val="24"/>
          <w:szCs w:val="24"/>
        </w:rPr>
        <w:t>, Van Buren</w:t>
      </w:r>
      <w:r>
        <w:rPr>
          <w:rFonts w:ascii="Book Antiqua" w:hAnsi="Book Antiqua"/>
          <w:sz w:val="24"/>
          <w:szCs w:val="24"/>
          <w:lang w:eastAsia="zh-CN"/>
        </w:rPr>
        <w:t xml:space="preserve"> G</w:t>
      </w:r>
      <w:r w:rsidRPr="00AB7BBB">
        <w:rPr>
          <w:rFonts w:ascii="Book Antiqua" w:hAnsi="Book Antiqua"/>
          <w:sz w:val="24"/>
          <w:szCs w:val="24"/>
        </w:rPr>
        <w:t>,</w:t>
      </w:r>
      <w:r>
        <w:rPr>
          <w:rFonts w:ascii="Book Antiqua" w:hAnsi="Book Antiqua"/>
          <w:sz w:val="24"/>
          <w:szCs w:val="24"/>
        </w:rPr>
        <w:t xml:space="preserve"> </w:t>
      </w:r>
      <w:r w:rsidRPr="00AB7BBB">
        <w:rPr>
          <w:rFonts w:ascii="Book Antiqua" w:hAnsi="Book Antiqua"/>
          <w:sz w:val="24"/>
          <w:szCs w:val="24"/>
        </w:rPr>
        <w:t>Fisher</w:t>
      </w:r>
      <w:r>
        <w:rPr>
          <w:rFonts w:ascii="Book Antiqua" w:hAnsi="Book Antiqua"/>
          <w:sz w:val="24"/>
          <w:szCs w:val="24"/>
          <w:lang w:eastAsia="zh-CN"/>
        </w:rPr>
        <w:t xml:space="preserve"> WE.</w:t>
      </w:r>
      <w:proofErr w:type="gramEnd"/>
      <w:r>
        <w:rPr>
          <w:rFonts w:ascii="Book Antiqua" w:hAnsi="Book Antiqua"/>
          <w:sz w:val="24"/>
          <w:szCs w:val="24"/>
          <w:lang w:eastAsia="zh-CN"/>
        </w:rPr>
        <w:t xml:space="preserve"> </w:t>
      </w:r>
      <w:r w:rsidRPr="00EA6692">
        <w:rPr>
          <w:rFonts w:ascii="Book Antiqua" w:hAnsi="Book Antiqua"/>
          <w:sz w:val="24"/>
          <w:szCs w:val="24"/>
        </w:rPr>
        <w:t xml:space="preserve">Pancreatic </w:t>
      </w:r>
      <w:r w:rsidRPr="00EA6692">
        <w:rPr>
          <w:rFonts w:ascii="Book Antiqua" w:hAnsi="Book Antiqua"/>
          <w:sz w:val="24"/>
          <w:szCs w:val="24"/>
          <w:lang w:eastAsia="zh-CN"/>
        </w:rPr>
        <w:t>c</w:t>
      </w:r>
      <w:r w:rsidRPr="00EA6692">
        <w:rPr>
          <w:rFonts w:ascii="Book Antiqua" w:hAnsi="Book Antiqua"/>
          <w:sz w:val="24"/>
          <w:szCs w:val="24"/>
        </w:rPr>
        <w:t xml:space="preserve">ancer: Advances in </w:t>
      </w:r>
      <w:r w:rsidRPr="00EA6692">
        <w:rPr>
          <w:rFonts w:ascii="Book Antiqua" w:hAnsi="Book Antiqua"/>
          <w:sz w:val="24"/>
          <w:szCs w:val="24"/>
          <w:lang w:eastAsia="zh-CN"/>
        </w:rPr>
        <w:t>t</w:t>
      </w:r>
      <w:r w:rsidRPr="00EA6692">
        <w:rPr>
          <w:rFonts w:ascii="Book Antiqua" w:hAnsi="Book Antiqua"/>
          <w:sz w:val="24"/>
          <w:szCs w:val="24"/>
        </w:rPr>
        <w:t>reatment</w:t>
      </w:r>
      <w:r>
        <w:rPr>
          <w:rFonts w:ascii="Book Antiqua" w:hAnsi="Book Antiqua"/>
          <w:sz w:val="24"/>
          <w:szCs w:val="24"/>
        </w:rPr>
        <w:t>.</w:t>
      </w:r>
    </w:p>
    <w:p w:rsidR="002B0BDE" w:rsidRPr="00AB7BBB" w:rsidRDefault="002B0BDE" w:rsidP="00EA6692">
      <w:pPr>
        <w:spacing w:after="0" w:line="360" w:lineRule="auto"/>
        <w:jc w:val="both"/>
        <w:rPr>
          <w:rFonts w:ascii="Book Antiqua" w:hAnsi="Book Antiqua"/>
          <w:b/>
          <w:sz w:val="24"/>
          <w:szCs w:val="24"/>
        </w:rPr>
      </w:pPr>
    </w:p>
    <w:p w:rsidR="002B0BDE" w:rsidRPr="00EF6EDD" w:rsidRDefault="002B0BDE" w:rsidP="00EA6692">
      <w:pPr>
        <w:pStyle w:val="aa"/>
        <w:spacing w:line="420" w:lineRule="exact"/>
        <w:rPr>
          <w:rFonts w:ascii="Book Antiqua" w:hAnsi="Book Antiqua"/>
          <w:b/>
          <w:sz w:val="24"/>
          <w:szCs w:val="24"/>
        </w:rPr>
      </w:pPr>
      <w:r>
        <w:rPr>
          <w:rFonts w:ascii="Book Antiqua" w:hAnsi="Book Antiqua"/>
          <w:b/>
          <w:sz w:val="24"/>
          <w:szCs w:val="24"/>
        </w:rPr>
        <w:t xml:space="preserve">Available </w:t>
      </w:r>
      <w:r w:rsidRPr="00EF6EDD">
        <w:rPr>
          <w:rFonts w:ascii="Book Antiqua" w:hAnsi="Book Antiqua"/>
          <w:b/>
          <w:sz w:val="24"/>
          <w:szCs w:val="24"/>
        </w:rPr>
        <w:t xml:space="preserve">from: URL: </w:t>
      </w:r>
    </w:p>
    <w:p w:rsidR="002B0BDE" w:rsidRPr="00983AD1" w:rsidRDefault="002B0BDE" w:rsidP="00EA6692">
      <w:pPr>
        <w:pStyle w:val="aa"/>
        <w:spacing w:line="420" w:lineRule="exact"/>
        <w:rPr>
          <w:rFonts w:ascii="Book Antiqua" w:hAnsi="Book Antiqua"/>
          <w:b/>
          <w:sz w:val="24"/>
          <w:szCs w:val="24"/>
        </w:rPr>
      </w:pPr>
      <w:r w:rsidRPr="00983AD1">
        <w:rPr>
          <w:rFonts w:ascii="Book Antiqua" w:hAnsi="Book Antiqua"/>
          <w:b/>
          <w:sz w:val="24"/>
          <w:szCs w:val="24"/>
        </w:rPr>
        <w:t xml:space="preserve">DOI: </w:t>
      </w:r>
    </w:p>
    <w:p w:rsidR="002B0BDE" w:rsidRPr="00EA6692" w:rsidRDefault="002B0BDE" w:rsidP="00AB7BBB">
      <w:pPr>
        <w:spacing w:after="0" w:line="360" w:lineRule="auto"/>
        <w:jc w:val="both"/>
        <w:rPr>
          <w:rFonts w:ascii="Book Antiqua" w:hAnsi="Book Antiqua"/>
          <w:sz w:val="24"/>
          <w:szCs w:val="24"/>
          <w:lang w:eastAsia="zh-CN"/>
        </w:rPr>
      </w:pPr>
    </w:p>
    <w:p w:rsidR="002B0BDE" w:rsidRPr="00AB7BBB" w:rsidRDefault="002B0BDE" w:rsidP="00AB7BBB">
      <w:pPr>
        <w:spacing w:after="0" w:line="360" w:lineRule="auto"/>
        <w:jc w:val="both"/>
        <w:rPr>
          <w:rFonts w:ascii="Book Antiqua" w:hAnsi="Book Antiqua"/>
          <w:b/>
          <w:sz w:val="24"/>
          <w:szCs w:val="24"/>
        </w:rPr>
      </w:pPr>
      <w:r w:rsidRPr="00AB7BBB">
        <w:rPr>
          <w:rFonts w:ascii="Book Antiqua" w:hAnsi="Book Antiqua"/>
          <w:b/>
          <w:sz w:val="24"/>
          <w:szCs w:val="24"/>
        </w:rPr>
        <w:t xml:space="preserve">INTRODUCTION </w:t>
      </w:r>
    </w:p>
    <w:p w:rsidR="002B0BDE" w:rsidRPr="00AB7BBB" w:rsidRDefault="002B0BDE" w:rsidP="00AB7BBB">
      <w:pPr>
        <w:spacing w:after="0" w:line="360" w:lineRule="auto"/>
        <w:jc w:val="both"/>
        <w:rPr>
          <w:rFonts w:ascii="Book Antiqua" w:hAnsi="Book Antiqua"/>
          <w:sz w:val="24"/>
          <w:szCs w:val="24"/>
        </w:rPr>
      </w:pPr>
      <w:r w:rsidRPr="00AB7BBB">
        <w:rPr>
          <w:rFonts w:ascii="Book Antiqua" w:hAnsi="Book Antiqua"/>
          <w:sz w:val="24"/>
          <w:szCs w:val="24"/>
        </w:rPr>
        <w:t>Pancreatic cancer is the tenth most commonly diagnosed cancer and the fourth leading</w:t>
      </w:r>
      <w:r w:rsidRPr="00AB7BBB">
        <w:rPr>
          <w:rFonts w:ascii="Book Antiqua" w:hAnsi="Book Antiqua"/>
          <w:sz w:val="24"/>
          <w:szCs w:val="24"/>
          <w:vertAlign w:val="superscript"/>
        </w:rPr>
        <w:t xml:space="preserve"> </w:t>
      </w:r>
      <w:r w:rsidRPr="00AB7BBB">
        <w:rPr>
          <w:rFonts w:ascii="Book Antiqua" w:hAnsi="Book Antiqua"/>
          <w:sz w:val="24"/>
          <w:szCs w:val="24"/>
        </w:rPr>
        <w:t>cause of cancer mortality in the United States, with an overall 5-year survival of only 5%</w:t>
      </w:r>
      <w:r w:rsidRPr="00AB7BBB">
        <w:rPr>
          <w:rFonts w:ascii="Book Antiqua" w:hAnsi="Book Antiqua"/>
          <w:sz w:val="24"/>
          <w:szCs w:val="24"/>
          <w:vertAlign w:val="superscript"/>
        </w:rPr>
        <w:t>[</w:t>
      </w:r>
      <w:hyperlink w:anchor="_ENREF_1" w:tooltip="Siegel R, 2013 #57"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&lt;EndNote&gt;&lt;Cite&gt;&lt;Author&gt;Siegel R&lt;/Author&gt;&lt;Year&gt;2013&lt;/Year&gt;&lt;RecNum&gt;57&lt;/RecNum&gt;&lt;DisplayText&gt;&lt;style face="superscript"&gt;1&lt;/style&gt;&lt;/DisplayText&gt;&lt;record&gt;&lt;rec-number&gt;57&lt;/rec-number&gt;&lt;foreign-keys&gt;&lt;key app="EN" db-id="wdfzzs5dcwrr07e0wxppa5a7de2da5d5fp9f"&gt;57&lt;/key&gt;&lt;/foreign-keys&gt;&lt;ref-type name="Journal Article"&gt;17&lt;/ref-type&gt;&lt;contributors&gt;&lt;authors&gt;&lt;author&gt;Siegel R, Naishadham D, Jemal A.&lt;/author&gt;&lt;/authors&gt;&lt;/contributors&gt;&lt;titles&gt;&lt;title&gt;Cancer statistics, 2013&lt;/title&gt;&lt;secondary-title&gt;CA Cancer J Clin&lt;/secondary-title&gt;&lt;/titles&gt;&lt;periodical&gt;&lt;full-title&gt;CA Cancer J Clin&lt;/full-title&gt;&lt;/periodical&gt;&lt;pages&gt;11-30&lt;/pages&gt;&lt;volume&gt;63&lt;/volume&gt;&lt;dates&gt;&lt;year&gt;2013&lt;/year&gt;&lt;/dates&gt;&lt;urls&gt;&lt;/urls&gt;&lt;/record&gt;&lt;/Cite&gt;&lt;/EndNote&gt;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1</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Even patients who undergo complete resection, chemotherapy, and radiation have a 5-year survival of only 20%</w:t>
      </w:r>
      <w:r w:rsidRPr="00AB7BBB">
        <w:rPr>
          <w:rFonts w:ascii="Book Antiqua" w:hAnsi="Book Antiqua"/>
          <w:sz w:val="24"/>
          <w:szCs w:val="24"/>
          <w:vertAlign w:val="superscript"/>
        </w:rPr>
        <w:t>[</w:t>
      </w:r>
      <w:hyperlink w:anchor="_ENREF_2" w:tooltip="Jemal A, 2010 #9"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&lt;EndNote&gt;&lt;Cite&gt;&lt;Author&gt;Jemal A&lt;/Author&gt;&lt;Year&gt;2010&lt;/Year&gt;&lt;RecNum&gt;9&lt;/RecNum&gt;&lt;DisplayText&gt;&lt;style face="superscript"&gt;2&lt;/style&gt;&lt;/DisplayText&gt;&lt;record&gt;&lt;rec-number&gt;9&lt;/rec-number&gt;&lt;foreign-keys&gt;&lt;key app="EN" db-id="wdfzzs5dcwrr07e0wxppa5a7de2da5d5fp9f"&gt;9&lt;/key&gt;&lt;/foreign-keys&gt;&lt;ref-type name="Journal Article"&gt;17&lt;/ref-type&gt;&lt;contributors&gt;&lt;authors&gt;&lt;author&gt;Jemal A, Siegel R, Xu J et al&lt;/author&gt;&lt;/authors&gt;&lt;/contributors&gt;&lt;titles&gt;&lt;title&gt;Cancer statistics 2010&lt;/title&gt;&lt;secondary-title&gt;Cancer J Clin&lt;/secondary-title&gt;&lt;/titles&gt;&lt;periodical&gt;&lt;full-title&gt;Cancer J Clin&lt;/full-title&gt;&lt;/periodical&gt;&lt;pages&gt;277-300&lt;/pages&gt;&lt;volume&gt;2010&lt;/volume&gt;&lt;number&gt;60&lt;/number&gt;&lt;dates&gt;&lt;year&gt;2010&lt;/year&gt;&lt;/dates&gt;&lt;urls&gt;&lt;/urls&gt;&lt;/record&gt;&lt;/Cite&gt;&lt;/EndNote&gt;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2</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underscoring the need for novel therapies.  In the year 2012, </w:t>
      </w:r>
      <w:r>
        <w:rPr>
          <w:rFonts w:ascii="Book Antiqua" w:hAnsi="Book Antiqua"/>
          <w:sz w:val="24"/>
          <w:szCs w:val="24"/>
        </w:rPr>
        <w:t>43</w:t>
      </w:r>
      <w:r w:rsidRPr="00AB7BBB">
        <w:rPr>
          <w:rFonts w:ascii="Book Antiqua" w:hAnsi="Book Antiqua"/>
          <w:sz w:val="24"/>
          <w:szCs w:val="24"/>
        </w:rPr>
        <w:t>000 cases of pancreatic cancer were diagnosed and as the general population continues to age, this incidence is expected to increase</w:t>
      </w:r>
      <w:r w:rsidRPr="00AB7BBB">
        <w:rPr>
          <w:rFonts w:ascii="Book Antiqua" w:hAnsi="Book Antiqua"/>
          <w:sz w:val="24"/>
          <w:szCs w:val="24"/>
          <w:vertAlign w:val="superscript"/>
        </w:rPr>
        <w:t>[</w:t>
      </w:r>
      <w:hyperlink w:anchor="_ENREF_3" w:tooltip="Society, 2012 #8"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&lt;EndNote&gt;&lt;Cite&gt;&lt;Author&gt;Society&lt;/Author&gt;&lt;Year&gt;2012&lt;/Year&gt;&lt;RecNum&gt;8&lt;/RecNum&gt;&lt;DisplayText&gt;&lt;style face="superscript"&gt;3&lt;/style&gt;&lt;/DisplayText&gt;&lt;record&gt;&lt;rec-number&gt;8&lt;/rec-number&gt;&lt;foreign-keys&gt;&lt;key app="EN" db-id="wdfzzs5dcwrr07e0wxppa5a7de2da5d5fp9f"&gt;8&lt;/key&gt;&lt;/foreign-keys&gt;&lt;ref-type name="Journal Article"&gt;17&lt;/ref-type&gt;&lt;contributors&gt;&lt;authors&gt;&lt;author&gt;American Cancer Society&lt;/author&gt;&lt;/authors&gt;&lt;/contributors&gt;&lt;titles&gt;&lt;title&gt;Cancer Facts &amp;amp; Figures 2010.&lt;/title&gt;&lt;/titles&gt;&lt;dates&gt;&lt;year&gt;2012&lt;/year&gt;&lt;/dates&gt;&lt;urls&gt;&lt;/urls&gt;&lt;/record&gt;&lt;/Cite&gt;&lt;/EndNote&gt;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3</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w:t>
      </w:r>
    </w:p>
    <w:p w:rsidR="002B0BDE" w:rsidRPr="00AB7BBB" w:rsidRDefault="002B0BDE" w:rsidP="00EA6692">
      <w:pPr>
        <w:spacing w:after="0" w:line="360" w:lineRule="auto"/>
        <w:ind w:firstLineChars="100" w:firstLine="240"/>
        <w:jc w:val="both"/>
        <w:rPr>
          <w:rFonts w:ascii="Book Antiqua" w:hAnsi="Book Antiqua"/>
          <w:sz w:val="24"/>
          <w:szCs w:val="24"/>
        </w:rPr>
      </w:pPr>
      <w:r w:rsidRPr="00AB7BBB">
        <w:rPr>
          <w:rFonts w:ascii="Book Antiqua" w:hAnsi="Book Antiqua"/>
          <w:sz w:val="24"/>
          <w:szCs w:val="24"/>
        </w:rPr>
        <w:t xml:space="preserve">This review article discusses recent advances made in the treatment of pancreatic cancer, such as new chemotherapeutic regimens that have improved survival, the recognition of potentially pre-malignant lesions, the emergence of improved imaging modalities allowing early detection of pancreatic masses, the growing practice of minimally invasive and robotic pancreatic surgery, and an improved understanding of the molecular changes contributing to pancreatic cancer development. </w:t>
      </w:r>
    </w:p>
    <w:p w:rsidR="002B0BDE" w:rsidRPr="00AB7BBB" w:rsidRDefault="002B0BDE" w:rsidP="00AB7BBB">
      <w:pPr>
        <w:spacing w:after="0" w:line="360" w:lineRule="auto"/>
        <w:jc w:val="both"/>
        <w:rPr>
          <w:rFonts w:ascii="Book Antiqua" w:hAnsi="Book Antiqua"/>
          <w:b/>
          <w:sz w:val="24"/>
          <w:szCs w:val="24"/>
        </w:rPr>
      </w:pPr>
    </w:p>
    <w:p w:rsidR="002B0BDE" w:rsidRPr="00AB7BBB" w:rsidRDefault="002B0BDE" w:rsidP="00AB7BBB">
      <w:pPr>
        <w:spacing w:after="0" w:line="360" w:lineRule="auto"/>
        <w:jc w:val="both"/>
        <w:rPr>
          <w:rFonts w:ascii="Book Antiqua" w:hAnsi="Book Antiqua"/>
          <w:b/>
          <w:sz w:val="24"/>
          <w:szCs w:val="24"/>
        </w:rPr>
      </w:pPr>
      <w:r w:rsidRPr="00AB7BBB">
        <w:rPr>
          <w:rFonts w:ascii="Book Antiqua" w:hAnsi="Book Antiqua"/>
          <w:b/>
          <w:sz w:val="24"/>
          <w:szCs w:val="24"/>
        </w:rPr>
        <w:t>ADVANCES IN CHEMOTHERAPY REGIMENS</w:t>
      </w:r>
    </w:p>
    <w:p w:rsidR="002B0BDE" w:rsidRPr="00AB7BBB" w:rsidRDefault="002B0BDE" w:rsidP="00AB7BBB">
      <w:pPr>
        <w:spacing w:after="0" w:line="360" w:lineRule="auto"/>
        <w:jc w:val="both"/>
        <w:rPr>
          <w:rFonts w:ascii="Book Antiqua" w:hAnsi="Book Antiqua"/>
          <w:sz w:val="24"/>
          <w:szCs w:val="24"/>
        </w:rPr>
      </w:pPr>
      <w:r w:rsidRPr="00AB7BBB">
        <w:rPr>
          <w:rFonts w:ascii="Book Antiqua" w:hAnsi="Book Antiqua"/>
          <w:sz w:val="24"/>
          <w:szCs w:val="24"/>
        </w:rPr>
        <w:lastRenderedPageBreak/>
        <w:t xml:space="preserve">Few effective chemotherapeutic options exist for metastatic pancreatic cancer.  Since the 1990s, gemcitabine has been considered the standard agent of choice, and although multiple different agents have been evaluated in combination with gemcitabine or alone, few have demonstrated positive impact on survival in patients with advanced </w:t>
      </w:r>
      <w:proofErr w:type="gramStart"/>
      <w:r w:rsidRPr="00AB7BBB">
        <w:rPr>
          <w:rFonts w:ascii="Book Antiqua" w:hAnsi="Book Antiqua"/>
          <w:sz w:val="24"/>
          <w:szCs w:val="24"/>
        </w:rPr>
        <w:t>disease</w:t>
      </w:r>
      <w:r w:rsidRPr="00AB7BBB">
        <w:rPr>
          <w:rFonts w:ascii="Book Antiqua" w:hAnsi="Book Antiqua"/>
          <w:sz w:val="24"/>
          <w:szCs w:val="24"/>
          <w:vertAlign w:val="superscript"/>
        </w:rPr>
        <w:t>[</w:t>
      </w:r>
      <w:proofErr w:type="gramEnd"/>
      <w:r w:rsidR="00185EB8">
        <w:fldChar w:fldCharType="begin"/>
      </w:r>
      <w:r w:rsidR="00185EB8">
        <w:instrText xml:space="preserve"> HYPERLINK \l "_ENREF_4" \o "Burris HA, 1997 #29" </w:instrText>
      </w:r>
      <w:r w:rsidR="00185EB8">
        <w:fldChar w:fldCharType="separate"/>
      </w:r>
      <w:r w:rsidRPr="00AB7BBB">
        <w:rPr>
          <w:rFonts w:ascii="Book Antiqua" w:hAnsi="Book Antiqua"/>
          <w:sz w:val="24"/>
          <w:szCs w:val="24"/>
          <w:vertAlign w:val="superscript"/>
        </w:rPr>
        <w:fldChar w:fldCharType="begin">
          <w:fldData xml:space="preserve">PEVuZE5vdGU+PENpdGU+PEF1dGhvcj5CdXJyaXMgSEE8L0F1dGhvcj48WWVhcj4xOTk3PC9ZZWFy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=
</w:fldData>
        </w:fldChar>
      </w:r>
      <w:r w:rsidRPr="00AB7BBB">
        <w:rPr>
          <w:rFonts w:ascii="Book Antiqua" w:hAnsi="Book Antiqua"/>
          <w:sz w:val="24"/>
          <w:szCs w:val="24"/>
          <w:vertAlign w:val="superscript"/>
        </w:rPr>
        <w:instrText xml:space="preserve"> ADDIN EN.CITE </w:instrText>
      </w:r>
      <w:r w:rsidRPr="00AB7BBB">
        <w:rPr>
          <w:rFonts w:ascii="Book Antiqua" w:hAnsi="Book Antiqua"/>
          <w:sz w:val="24"/>
          <w:szCs w:val="24"/>
          <w:vertAlign w:val="superscript"/>
        </w:rPr>
        <w:fldChar w:fldCharType="begin">
          <w:fldData xml:space="preserve">PEVuZE5vdGU+PENpdGU+PEF1dGhvcj5CdXJyaXMgSEE8L0F1dGhvcj48WWVhcj4xOTk3PC9ZZWFy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=
</w:fldData>
        </w:fldChar>
      </w:r>
      <w:r w:rsidRPr="00AB7BBB">
        <w:rPr>
          <w:rFonts w:ascii="Book Antiqua" w:hAnsi="Book Antiqua"/>
          <w:sz w:val="24"/>
          <w:szCs w:val="24"/>
          <w:vertAlign w:val="superscript"/>
        </w:rPr>
        <w:instrText xml:space="preserve"> ADDIN EN.CITE.DATA </w:instrText>
      </w:r>
      <w:r w:rsidRPr="00AB7BBB">
        <w:rPr>
          <w:rFonts w:ascii="Book Antiqua" w:hAnsi="Book Antiqua"/>
          <w:sz w:val="24"/>
          <w:szCs w:val="24"/>
          <w:vertAlign w:val="superscript"/>
        </w:rPr>
      </w:r>
      <w:r w:rsidRPr="00AB7BBB">
        <w:rPr>
          <w:rFonts w:ascii="Book Antiqua" w:hAnsi="Book Antiqua"/>
          <w:sz w:val="24"/>
          <w:szCs w:val="24"/>
          <w:vertAlign w:val="superscript"/>
        </w:rPr>
        <w:fldChar w:fldCharType="end"/>
      </w:r>
      <w:r w:rsidRPr="00AB7BBB">
        <w:rPr>
          <w:rFonts w:ascii="Book Antiqua" w:hAnsi="Book Antiqua"/>
          <w:sz w:val="24"/>
          <w:szCs w:val="24"/>
          <w:vertAlign w:val="superscript"/>
        </w:rPr>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4-9</w:t>
      </w:r>
      <w:r w:rsidRPr="00AB7BBB">
        <w:rPr>
          <w:rFonts w:ascii="Book Antiqua" w:hAnsi="Book Antiqua"/>
          <w:sz w:val="24"/>
          <w:szCs w:val="24"/>
          <w:vertAlign w:val="superscript"/>
        </w:rPr>
        <w:fldChar w:fldCharType="end"/>
      </w:r>
      <w:r w:rsidR="00185EB8">
        <w:rPr>
          <w:rFonts w:ascii="Book Antiqua" w:hAnsi="Book Antiqua"/>
          <w:sz w:val="24"/>
          <w:szCs w:val="24"/>
          <w:vertAlign w:val="superscript"/>
        </w:rPr>
        <w:fldChar w:fldCharType="end"/>
      </w:r>
      <w:r w:rsidRPr="00AB7BBB">
        <w:rPr>
          <w:rFonts w:ascii="Book Antiqua" w:hAnsi="Book Antiqua"/>
          <w:sz w:val="24"/>
          <w:szCs w:val="24"/>
          <w:vertAlign w:val="superscript"/>
        </w:rPr>
        <w:t>]</w:t>
      </w:r>
      <w:r w:rsidRPr="00AB7BBB">
        <w:rPr>
          <w:rFonts w:ascii="Book Antiqua" w:hAnsi="Book Antiqua"/>
          <w:sz w:val="24"/>
          <w:szCs w:val="24"/>
        </w:rPr>
        <w:t xml:space="preserve">. More recently, higher response rates have been observed with the FOLFIRINOX (5-fluorouracil, </w:t>
      </w:r>
      <w:proofErr w:type="spellStart"/>
      <w:r w:rsidRPr="00AB7BBB">
        <w:rPr>
          <w:rFonts w:ascii="Book Antiqua" w:hAnsi="Book Antiqua"/>
          <w:sz w:val="24"/>
          <w:szCs w:val="24"/>
        </w:rPr>
        <w:t>leucovorin</w:t>
      </w:r>
      <w:proofErr w:type="spellEnd"/>
      <w:r w:rsidRPr="00AB7BBB">
        <w:rPr>
          <w:rFonts w:ascii="Book Antiqua" w:hAnsi="Book Antiqua"/>
          <w:sz w:val="24"/>
          <w:szCs w:val="24"/>
        </w:rPr>
        <w:t xml:space="preserve">, </w:t>
      </w:r>
      <w:proofErr w:type="spellStart"/>
      <w:r w:rsidRPr="00AB7BBB">
        <w:rPr>
          <w:rFonts w:ascii="Book Antiqua" w:hAnsi="Book Antiqua"/>
          <w:sz w:val="24"/>
          <w:szCs w:val="24"/>
        </w:rPr>
        <w:t>irinotecan</w:t>
      </w:r>
      <w:proofErr w:type="spellEnd"/>
      <w:r w:rsidRPr="00AB7BBB">
        <w:rPr>
          <w:rFonts w:ascii="Book Antiqua" w:hAnsi="Book Antiqua"/>
          <w:sz w:val="24"/>
          <w:szCs w:val="24"/>
        </w:rPr>
        <w:t xml:space="preserve">, </w:t>
      </w:r>
      <w:proofErr w:type="spellStart"/>
      <w:r w:rsidRPr="00AB7BBB">
        <w:rPr>
          <w:rFonts w:ascii="Book Antiqua" w:hAnsi="Book Antiqua"/>
          <w:sz w:val="24"/>
          <w:szCs w:val="24"/>
        </w:rPr>
        <w:t>oxaliplatin</w:t>
      </w:r>
      <w:proofErr w:type="spellEnd"/>
      <w:r w:rsidRPr="00AB7BBB">
        <w:rPr>
          <w:rFonts w:ascii="Book Antiqua" w:hAnsi="Book Antiqua"/>
          <w:sz w:val="24"/>
          <w:szCs w:val="24"/>
        </w:rPr>
        <w:t xml:space="preserve">) regimen as well as with the gemcitabine + nab-Paclitaxel regimen compared to gemcitabine alone.   In the Actions </w:t>
      </w:r>
      <w:proofErr w:type="spellStart"/>
      <w:r w:rsidRPr="00AB7BBB">
        <w:rPr>
          <w:rFonts w:ascii="Book Antiqua" w:hAnsi="Book Antiqua"/>
          <w:sz w:val="24"/>
          <w:szCs w:val="24"/>
        </w:rPr>
        <w:t>Concertées</w:t>
      </w:r>
      <w:proofErr w:type="spellEnd"/>
      <w:r w:rsidRPr="00AB7BBB">
        <w:rPr>
          <w:rFonts w:ascii="Book Antiqua" w:hAnsi="Book Antiqua"/>
          <w:sz w:val="24"/>
          <w:szCs w:val="24"/>
        </w:rPr>
        <w:t xml:space="preserve"> </w:t>
      </w:r>
      <w:proofErr w:type="spellStart"/>
      <w:r w:rsidRPr="00AB7BBB">
        <w:rPr>
          <w:rFonts w:ascii="Book Antiqua" w:hAnsi="Book Antiqua"/>
          <w:sz w:val="24"/>
          <w:szCs w:val="24"/>
        </w:rPr>
        <w:t>dans</w:t>
      </w:r>
      <w:proofErr w:type="spellEnd"/>
      <w:r w:rsidRPr="00AB7BBB">
        <w:rPr>
          <w:rFonts w:ascii="Book Antiqua" w:hAnsi="Book Antiqua"/>
          <w:sz w:val="24"/>
          <w:szCs w:val="24"/>
        </w:rPr>
        <w:t xml:space="preserve"> les Cancer </w:t>
      </w:r>
      <w:proofErr w:type="spellStart"/>
      <w:r w:rsidRPr="00AB7BBB">
        <w:rPr>
          <w:rFonts w:ascii="Book Antiqua" w:hAnsi="Book Antiqua"/>
          <w:sz w:val="24"/>
          <w:szCs w:val="24"/>
        </w:rPr>
        <w:t>Colo-Rectaux</w:t>
      </w:r>
      <w:proofErr w:type="spellEnd"/>
      <w:r w:rsidRPr="00AB7BBB">
        <w:rPr>
          <w:rFonts w:ascii="Book Antiqua" w:hAnsi="Book Antiqua"/>
          <w:sz w:val="24"/>
          <w:szCs w:val="24"/>
        </w:rPr>
        <w:t xml:space="preserve"> et </w:t>
      </w:r>
      <w:proofErr w:type="spellStart"/>
      <w:r w:rsidRPr="00AB7BBB">
        <w:rPr>
          <w:rFonts w:ascii="Book Antiqua" w:hAnsi="Book Antiqua"/>
          <w:sz w:val="24"/>
          <w:szCs w:val="24"/>
        </w:rPr>
        <w:t>Digestifs</w:t>
      </w:r>
      <w:proofErr w:type="spellEnd"/>
      <w:r w:rsidRPr="00AB7BBB">
        <w:rPr>
          <w:rFonts w:ascii="Book Antiqua" w:hAnsi="Book Antiqua"/>
          <w:sz w:val="24"/>
          <w:szCs w:val="24"/>
        </w:rPr>
        <w:t xml:space="preserve"> (ACCORD) 11 trial, 342 patients with metastatic pancreatic cancer were randomly assigned to receive either FOLFIRINOX or single-agent gemcitabine as first-line treatment for pancreatic cancer</w:t>
      </w:r>
      <w:r w:rsidRPr="00AB7BBB">
        <w:rPr>
          <w:rFonts w:ascii="Book Antiqua" w:hAnsi="Book Antiqua"/>
          <w:sz w:val="24"/>
          <w:szCs w:val="24"/>
          <w:vertAlign w:val="superscript"/>
        </w:rPr>
        <w:t>[</w:t>
      </w:r>
      <w:hyperlink w:anchor="_ENREF_10" w:tooltip="Conroy T, 2011 #1"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&lt;EndNote&gt;&lt;Cite&gt;&lt;Author&gt;Conroy T&lt;/Author&gt;&lt;Year&gt;2011&lt;/Year&gt;&lt;RecNum&gt;1&lt;/RecNum&gt;&lt;DisplayText&gt;&lt;style face="superscript"&gt;10&lt;/style&gt;&lt;/DisplayText&gt;&lt;record&gt;&lt;rec-number&gt;1&lt;/rec-number&gt;&lt;foreign-keys&gt;&lt;key app="EN" db-id="wdfzzs5dcwrr07e0wxppa5a7de2da5d5fp9f"&gt;1&lt;/key&gt;&lt;/foreign-keys&gt;&lt;ref-type name="Journal Article"&gt;17&lt;/ref-type&gt;&lt;contributors&gt;&lt;authors&gt;&lt;author&gt;Conroy T, Desseigne F, Ychou M, et al.&lt;/author&gt;&lt;/authors&gt;&lt;/contributors&gt;&lt;titles&gt;&lt;title&gt;FOLFIRINOX versus Gemcitabine for Metastatic Pancreatic Cancer&lt;/title&gt;&lt;secondary-title&gt;NEJM&lt;/secondary-title&gt;&lt;/titles&gt;&lt;periodical&gt;&lt;full-title&gt;NEJM&lt;/full-title&gt;&lt;/periodical&gt;&lt;pages&gt;1817-25&lt;/pages&gt;&lt;volume&gt;364&lt;/volume&gt;&lt;number&gt;19&lt;/number&gt;&lt;dates&gt;&lt;year&gt;2011&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10</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Endpoints included overall survival, progression-free survival, tumor response (RECIST criteria), safety, and quality of life.  On interim analysis, a significantly improved median overall survival was observed in the FOLFIRINOX arm (11.1 </w:t>
      </w:r>
      <w:proofErr w:type="spellStart"/>
      <w:r w:rsidRPr="00AB7BBB">
        <w:rPr>
          <w:rFonts w:ascii="Book Antiqua" w:hAnsi="Book Antiqua"/>
          <w:sz w:val="24"/>
          <w:szCs w:val="24"/>
        </w:rPr>
        <w:t>mo</w:t>
      </w:r>
      <w:proofErr w:type="spellEnd"/>
      <w:r w:rsidRPr="00AB7BBB">
        <w:rPr>
          <w:rFonts w:ascii="Book Antiqua" w:hAnsi="Book Antiqua"/>
          <w:sz w:val="24"/>
          <w:szCs w:val="24"/>
        </w:rPr>
        <w:t xml:space="preserve"> </w:t>
      </w:r>
      <w:r w:rsidRPr="00EA6692">
        <w:rPr>
          <w:rFonts w:ascii="Book Antiqua" w:hAnsi="Book Antiqua"/>
          <w:i/>
          <w:sz w:val="24"/>
          <w:szCs w:val="24"/>
        </w:rPr>
        <w:t>vs</w:t>
      </w:r>
      <w:r w:rsidRPr="00AB7BBB">
        <w:rPr>
          <w:rFonts w:ascii="Book Antiqua" w:hAnsi="Book Antiqua"/>
          <w:sz w:val="24"/>
          <w:szCs w:val="24"/>
        </w:rPr>
        <w:t xml:space="preserve"> 6.8 </w:t>
      </w:r>
      <w:proofErr w:type="spellStart"/>
      <w:r w:rsidRPr="00AB7BBB">
        <w:rPr>
          <w:rFonts w:ascii="Book Antiqua" w:hAnsi="Book Antiqua"/>
          <w:sz w:val="24"/>
          <w:szCs w:val="24"/>
        </w:rPr>
        <w:t>mo</w:t>
      </w:r>
      <w:proofErr w:type="spellEnd"/>
      <w:r w:rsidRPr="00AB7BBB">
        <w:rPr>
          <w:rFonts w:ascii="Book Antiqua" w:hAnsi="Book Antiqua"/>
          <w:sz w:val="24"/>
          <w:szCs w:val="24"/>
        </w:rPr>
        <w:t xml:space="preserve">, HR 0.57, </w:t>
      </w:r>
      <w:r w:rsidRPr="00EA6692">
        <w:rPr>
          <w:rFonts w:ascii="Book Antiqua" w:hAnsi="Book Antiqua"/>
          <w:i/>
          <w:sz w:val="24"/>
          <w:szCs w:val="24"/>
        </w:rPr>
        <w:t>P</w:t>
      </w:r>
      <w:r>
        <w:rPr>
          <w:rFonts w:ascii="Book Antiqua" w:hAnsi="Book Antiqua"/>
          <w:sz w:val="24"/>
          <w:szCs w:val="24"/>
          <w:lang w:eastAsia="zh-CN"/>
        </w:rPr>
        <w:t xml:space="preserve"> </w:t>
      </w:r>
      <w:r w:rsidRPr="00AB7BBB">
        <w:rPr>
          <w:rFonts w:ascii="Book Antiqua" w:hAnsi="Book Antiqua"/>
          <w:sz w:val="24"/>
          <w:szCs w:val="24"/>
        </w:rPr>
        <w:t>&lt;</w:t>
      </w:r>
      <w:r>
        <w:rPr>
          <w:rFonts w:ascii="Book Antiqua" w:hAnsi="Book Antiqua"/>
          <w:sz w:val="24"/>
          <w:szCs w:val="24"/>
          <w:lang w:eastAsia="zh-CN"/>
        </w:rPr>
        <w:t xml:space="preserve"> </w:t>
      </w:r>
      <w:r w:rsidRPr="00AB7BBB">
        <w:rPr>
          <w:rFonts w:ascii="Book Antiqua" w:hAnsi="Book Antiqua"/>
          <w:sz w:val="24"/>
          <w:szCs w:val="24"/>
        </w:rPr>
        <w:t>0.001) compared to the gemcitabine arm.</w:t>
      </w:r>
      <w:r w:rsidRPr="00AB7BBB">
        <w:rPr>
          <w:rFonts w:ascii="Book Antiqua" w:hAnsi="Book Antiqua"/>
          <w:sz w:val="24"/>
          <w:szCs w:val="24"/>
          <w:vertAlign w:val="superscript"/>
        </w:rPr>
        <w:t>[</w:t>
      </w:r>
      <w:hyperlink w:anchor="_ENREF_10" w:tooltip="Conroy T, 2011 #1"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&lt;EndNote&gt;&lt;Cite&gt;&lt;Author&gt;Conroy T&lt;/Author&gt;&lt;Year&gt;2011&lt;/Year&gt;&lt;RecNum&gt;1&lt;/RecNum&gt;&lt;DisplayText&gt;&lt;style face="superscript"&gt;10&lt;/style&gt;&lt;/DisplayText&gt;&lt;record&gt;&lt;rec-number&gt;1&lt;/rec-number&gt;&lt;foreign-keys&gt;&lt;key app="EN" db-id="wdfzzs5dcwrr07e0wxppa5a7de2da5d5fp9f"&gt;1&lt;/key&gt;&lt;/foreign-keys&gt;&lt;ref-type name="Journal Article"&gt;17&lt;/ref-type&gt;&lt;contributors&gt;&lt;authors&gt;&lt;author&gt;Conroy T, Desseigne F, Ychou M, et al.&lt;/author&gt;&lt;/authors&gt;&lt;/contributors&gt;&lt;titles&gt;&lt;title&gt;FOLFIRINOX versus Gemcitabine for Metastatic Pancreatic Cancer&lt;/title&gt;&lt;secondary-title&gt;NEJM&lt;/secondary-title&gt;&lt;/titles&gt;&lt;periodical&gt;&lt;full-title&gt;NEJM&lt;/full-title&gt;&lt;/periodical&gt;&lt;pages&gt;1817-25&lt;/pages&gt;&lt;volume&gt;364&lt;/volume&gt;&lt;number&gt;19&lt;/number&gt;&lt;dates&gt;&lt;year&gt;2011&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10</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However, there were significantly more grade 3-4 toxicities, such as </w:t>
      </w:r>
      <w:proofErr w:type="spellStart"/>
      <w:r w:rsidRPr="00AB7BBB">
        <w:rPr>
          <w:rFonts w:ascii="Book Antiqua" w:hAnsi="Book Antiqua"/>
          <w:sz w:val="24"/>
          <w:szCs w:val="24"/>
        </w:rPr>
        <w:t>cytopenias</w:t>
      </w:r>
      <w:proofErr w:type="spellEnd"/>
      <w:r w:rsidRPr="00AB7BBB">
        <w:rPr>
          <w:rFonts w:ascii="Book Antiqua" w:hAnsi="Book Antiqua"/>
          <w:sz w:val="24"/>
          <w:szCs w:val="24"/>
        </w:rPr>
        <w:t xml:space="preserve">, diarrhea, and </w:t>
      </w:r>
      <w:proofErr w:type="spellStart"/>
      <w:r w:rsidRPr="00AB7BBB">
        <w:rPr>
          <w:rFonts w:ascii="Book Antiqua" w:hAnsi="Book Antiqua"/>
          <w:sz w:val="24"/>
          <w:szCs w:val="24"/>
        </w:rPr>
        <w:t>neutropenic</w:t>
      </w:r>
      <w:proofErr w:type="spellEnd"/>
      <w:r w:rsidRPr="00AB7BBB">
        <w:rPr>
          <w:rFonts w:ascii="Book Antiqua" w:hAnsi="Book Antiqua"/>
          <w:sz w:val="24"/>
          <w:szCs w:val="24"/>
        </w:rPr>
        <w:t xml:space="preserve"> fever  in the treatment group (all </w:t>
      </w:r>
      <w:r w:rsidRPr="00EA6692">
        <w:rPr>
          <w:rFonts w:ascii="Book Antiqua" w:hAnsi="Book Antiqua"/>
          <w:i/>
          <w:sz w:val="24"/>
          <w:szCs w:val="24"/>
        </w:rPr>
        <w:t>P</w:t>
      </w:r>
      <w:r w:rsidRPr="00AB7BBB">
        <w:rPr>
          <w:rFonts w:ascii="Book Antiqua" w:hAnsi="Book Antiqua"/>
          <w:sz w:val="24"/>
          <w:szCs w:val="24"/>
        </w:rPr>
        <w:t xml:space="preserve"> &lt;</w:t>
      </w:r>
      <w:r>
        <w:rPr>
          <w:rFonts w:ascii="Book Antiqua" w:hAnsi="Book Antiqua"/>
          <w:sz w:val="24"/>
          <w:szCs w:val="24"/>
          <w:lang w:eastAsia="zh-CN"/>
        </w:rPr>
        <w:t xml:space="preserve"> </w:t>
      </w:r>
      <w:r w:rsidRPr="00AB7BBB">
        <w:rPr>
          <w:rFonts w:ascii="Book Antiqua" w:hAnsi="Book Antiqua"/>
          <w:sz w:val="24"/>
          <w:szCs w:val="24"/>
        </w:rPr>
        <w:t>0.01).  Subsequent studies have confirmed the efficacy of the FOLFIRINOX regimen</w:t>
      </w:r>
      <w:r w:rsidRPr="00AB7BBB">
        <w:rPr>
          <w:rFonts w:ascii="Book Antiqua" w:hAnsi="Book Antiqua"/>
          <w:sz w:val="24"/>
          <w:szCs w:val="24"/>
          <w:vertAlign w:val="superscript"/>
        </w:rPr>
        <w:t>[</w:t>
      </w:r>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&lt;EndNote&gt;&lt;Cite&gt;&lt;Author&gt;Faris JE&lt;/Author&gt;&lt;Year&gt;2013&lt;/Year&gt;&lt;RecNum&gt;45&lt;/RecNum&gt;&lt;DisplayText&gt;&lt;style face="superscript"&gt;11, 12&lt;/style&gt;&lt;/DisplayText&gt;&lt;record&gt;&lt;rec-number&gt;45&lt;/rec-number&gt;&lt;foreign-keys&gt;&lt;key app="EN" db-id="wdfzzs5dcwrr07e0wxppa5a7de2da5d5fp9f"&gt;45&lt;/key&gt;&lt;/foreign-keys&gt;&lt;ref-type name="Journal Article"&gt;17&lt;/ref-type&gt;&lt;contributors&gt;&lt;authors&gt;&lt;author&gt;Faris JE, Blaszkowsky LS, McDermott S, Guimaraes AR, et al. &lt;/author&gt;&lt;/authors&gt;&lt;/contributors&gt;&lt;titles&gt;&lt;title&gt;FOLFIRINOX in locally advanced pancreatic cancer: the Massachusetts General Hospital experience. &lt;/title&gt;&lt;secondary-title&gt;Oncologist&lt;/secondary-title&gt;&lt;/titles&gt;&lt;periodical&gt;&lt;full-title&gt;Oncologist&lt;/full-title&gt;&lt;/periodical&gt;&lt;pages&gt;543-8&lt;/pages&gt;&lt;volume&gt;18&lt;/volume&gt;&lt;number&gt;5&lt;/number&gt;&lt;dates&gt;&lt;year&gt;2013&lt;/year&gt;&lt;/dates&gt;&lt;urls&gt;&lt;/urls&gt;&lt;/record&gt;&lt;/Cite&gt;&lt;Cite&gt;&lt;Author&gt;Gunturu KS&lt;/Author&gt;&lt;Year&gt;2013&lt;/Year&gt;&lt;RecNum&gt;46&lt;/RecNum&gt;&lt;record&gt;&lt;rec-number&gt;46&lt;/rec-number&gt;&lt;foreign-keys&gt;&lt;key app="EN" db-id="wdfzzs5dcwrr07e0wxppa5a7de2da5d5fp9f"&gt;46&lt;/key&gt;&lt;/foreign-keys&gt;&lt;ref-type name="Journal Article"&gt;17&lt;/ref-type&gt;&lt;contributors&gt;&lt;authors&gt;&lt;author&gt;Gunturu KS, Yao X, Cong X, Thurnar JR, Hochster HS, Stein SM, Lacy J&lt;/author&gt;&lt;/authors&gt;&lt;/contributors&gt;&lt;titles&gt;&lt;title&gt;FOLFIRINOX for locally advanced and metastatic pancreatic cancer: single institution retrospective review of efficacy and toxicity&lt;/title&gt;&lt;secondary-title&gt;Med Oncol&lt;/secondary-title&gt;&lt;/titles&gt;&lt;periodical&gt;&lt;full-title&gt;Med Oncol&lt;/full-title&gt;&lt;/periodical&gt;&lt;pages&gt;361&lt;/pages&gt;&lt;volume&gt;30&lt;/volume&gt;&lt;number&gt;1&lt;/number&gt;&lt;dates&gt;&lt;year&gt;2013&lt;/year&gt;&lt;/dates&gt;&lt;urls&gt;&lt;/urls&gt;&lt;/record&gt;&lt;/Cite&gt;&lt;/EndNote&gt;</w:instrText>
      </w:r>
      <w:r w:rsidRPr="00AB7BBB">
        <w:rPr>
          <w:rFonts w:ascii="Book Antiqua" w:hAnsi="Book Antiqua"/>
          <w:sz w:val="24"/>
          <w:szCs w:val="24"/>
          <w:vertAlign w:val="superscript"/>
        </w:rPr>
        <w:fldChar w:fldCharType="separate"/>
      </w:r>
      <w:hyperlink w:anchor="_ENREF_11" w:tooltip="Faris JE, 2013 #45" w:history="1">
        <w:r w:rsidRPr="00AB7BBB">
          <w:rPr>
            <w:rFonts w:ascii="Book Antiqua" w:hAnsi="Book Antiqua"/>
            <w:noProof/>
            <w:sz w:val="24"/>
            <w:szCs w:val="24"/>
            <w:vertAlign w:val="superscript"/>
          </w:rPr>
          <w:t>11</w:t>
        </w:r>
      </w:hyperlink>
      <w:r>
        <w:rPr>
          <w:rFonts w:ascii="Book Antiqua" w:hAnsi="Book Antiqua"/>
          <w:noProof/>
          <w:sz w:val="24"/>
          <w:szCs w:val="24"/>
          <w:vertAlign w:val="superscript"/>
        </w:rPr>
        <w:t>,</w:t>
      </w:r>
      <w:hyperlink w:anchor="_ENREF_12" w:tooltip="Gunturu KS, 2013 #46" w:history="1">
        <w:r w:rsidRPr="00AB7BBB">
          <w:rPr>
            <w:rFonts w:ascii="Book Antiqua" w:hAnsi="Book Antiqua"/>
            <w:noProof/>
            <w:sz w:val="24"/>
            <w:szCs w:val="24"/>
            <w:vertAlign w:val="superscript"/>
          </w:rPr>
          <w:t>12</w:t>
        </w:r>
      </w:hyperlink>
      <w:r w:rsidRPr="00AB7BBB">
        <w:rPr>
          <w:rFonts w:ascii="Book Antiqua" w:hAnsi="Book Antiqua"/>
          <w:sz w:val="24"/>
          <w:szCs w:val="24"/>
          <w:vertAlign w:val="superscript"/>
        </w:rPr>
        <w:fldChar w:fldCharType="end"/>
      </w:r>
      <w:r w:rsidRPr="00AB7BBB">
        <w:rPr>
          <w:rFonts w:ascii="Book Antiqua" w:hAnsi="Book Antiqua"/>
          <w:sz w:val="24"/>
          <w:szCs w:val="24"/>
          <w:vertAlign w:val="superscript"/>
        </w:rPr>
        <w:t>]</w:t>
      </w:r>
      <w:r w:rsidRPr="00AB7BBB">
        <w:rPr>
          <w:rFonts w:ascii="Book Antiqua" w:hAnsi="Book Antiqua"/>
          <w:sz w:val="24"/>
          <w:szCs w:val="24"/>
        </w:rPr>
        <w:t xml:space="preserve"> but have questioned its applicability to patients of older age, poor performance status, and presence of co-morbid conditions</w:t>
      </w:r>
      <w:r w:rsidRPr="00AB7BBB">
        <w:rPr>
          <w:rFonts w:ascii="Book Antiqua" w:hAnsi="Book Antiqua"/>
          <w:sz w:val="24"/>
          <w:szCs w:val="24"/>
          <w:vertAlign w:val="superscript"/>
        </w:rPr>
        <w:t>[</w:t>
      </w:r>
      <w:hyperlink w:anchor="_ENREF_13" w:tooltip="Gill S, 2012 #47"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&lt;EndNote&gt;&lt;Cite&gt;&lt;Author&gt;Gill S&lt;/Author&gt;&lt;Year&gt;2012&lt;/Year&gt;&lt;RecNum&gt;47&lt;/RecNum&gt;&lt;DisplayText&gt;&lt;style face="superscript"&gt;13&lt;/style&gt;&lt;/DisplayText&gt;&lt;record&gt;&lt;rec-number&gt;47&lt;/rec-number&gt;&lt;foreign-keys&gt;&lt;key app="EN" db-id="wdfzzs5dcwrr07e0wxppa5a7de2da5d5fp9f"&gt;47&lt;/key&gt;&lt;/foreign-keys&gt;&lt;ref-type name="Journal Article"&gt;17&lt;/ref-type&gt;&lt;contributors&gt;&lt;authors&gt;&lt;author&gt;Gill S, Ho MY, Kennecke HF, Renouf DJ, Cheung WY, Lim HJ. &lt;/author&gt;&lt;/authors&gt;&lt;/contributors&gt;&lt;titles&gt;&lt;title&gt;Defining elibibility of FOLFIRINOX for first-line metastatic pancreatic adenocarcinoma in the province of British Columbia: a population-based retrospective study.&lt;/title&gt;&lt;secondary-title&gt;ASCO Meet Abstr.&lt;/secondary-title&gt;&lt;/titles&gt;&lt;periodical&gt;&lt;full-title&gt;ASCO Meet Abstr.&lt;/full-title&gt;&lt;/periodical&gt;&lt;pages&gt;14588&lt;/pages&gt;&lt;volume&gt;30&lt;/volume&gt;&lt;dates&gt;&lt;year&gt;2012&lt;/year&gt;&lt;/dates&gt;&lt;urls&gt;&lt;/urls&gt;&lt;/record&gt;&lt;/Cite&gt;&lt;/EndNote&gt;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13</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FOLFIRINOX also remains controversial with respect to its tolerability, with reports of manageable side effects as well as significant toxicity resulting in treatment discontinuation</w:t>
      </w:r>
      <w:r w:rsidRPr="00AB7BBB">
        <w:rPr>
          <w:rFonts w:ascii="Book Antiqua" w:hAnsi="Book Antiqua"/>
          <w:sz w:val="24"/>
          <w:szCs w:val="24"/>
          <w:vertAlign w:val="superscript"/>
        </w:rPr>
        <w:t>[</w:t>
      </w:r>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&lt;EndNote&gt;&lt;Cite&gt;&lt;Author&gt;Peddi P&lt;/Author&gt;&lt;Year&gt;2012&lt;/Year&gt;&lt;RecNum&gt;48&lt;/RecNum&gt;&lt;DisplayText&gt;&lt;style face="superscript"&gt;11, 14&lt;/style&gt;&lt;/DisplayText&gt;&lt;record&gt;&lt;rec-number&gt;48&lt;/rec-number&gt;&lt;foreign-keys&gt;&lt;key app="EN" db-id="wdfzzs5dcwrr07e0wxppa5a7de2da5d5fp9f"&gt;48&lt;/key&gt;&lt;/foreign-keys&gt;&lt;ref-type name="Journal Article"&gt;17&lt;/ref-type&gt;&lt;contributors&gt;&lt;authors&gt;&lt;author&gt;Peddi P, LUbner S, McWilliams R, et al&lt;/author&gt;&lt;/authors&gt;&lt;/contributors&gt;&lt;titles&gt;&lt;title&gt;Multi-institutional experience with FOLFIRINOX in pancreatic adenocarcinoma.&lt;/title&gt;&lt;secondary-title&gt;JOP.&lt;/secondary-title&gt;&lt;/titles&gt;&lt;periodical&gt;&lt;full-title&gt;JOP.&lt;/full-title&gt;&lt;/periodical&gt;&lt;pages&gt;497-501&lt;/pages&gt;&lt;volume&gt;13&lt;/volume&gt;&lt;number&gt;5&lt;/number&gt;&lt;dates&gt;&lt;year&gt;2012&lt;/year&gt;&lt;/dates&gt;&lt;urls&gt;&lt;/urls&gt;&lt;/record&gt;&lt;/Cite&gt;&lt;Cite&gt;&lt;Author&gt;Faris JE&lt;/Author&gt;&lt;Year&gt;2013&lt;/Year&gt;&lt;RecNum&gt;45&lt;/RecNum&gt;&lt;record&gt;&lt;rec-number&gt;45&lt;/rec-number&gt;&lt;foreign-keys&gt;&lt;key app="EN" db-id="wdfzzs5dcwrr07e0wxppa5a7de2da5d5fp9f"&gt;45&lt;/key&gt;&lt;/foreign-keys&gt;&lt;ref-type name="Journal Article"&gt;17&lt;/ref-type&gt;&lt;contributors&gt;&lt;authors&gt;&lt;author&gt;Faris JE, Blaszkowsky LS, McDermott S, Guimaraes AR, et al. &lt;/author&gt;&lt;/authors&gt;&lt;/contributors&gt;&lt;titles&gt;&lt;title&gt;FOLFIRINOX in locally advanced pancreatic cancer: the Massachusetts General Hospital experience. &lt;/title&gt;&lt;secondary-title&gt;Oncologist&lt;/secondary-title&gt;&lt;/titles&gt;&lt;periodical&gt;&lt;full-title&gt;Oncologist&lt;/full-title&gt;&lt;/periodical&gt;&lt;pages&gt;543-8&lt;/pages&gt;&lt;volume&gt;18&lt;/volume&gt;&lt;number&gt;5&lt;/number&gt;&lt;dates&gt;&lt;year&gt;2013&lt;/year&gt;&lt;/dates&gt;&lt;urls&gt;&lt;/urls&gt;&lt;/record&gt;&lt;/Cite&gt;&lt;/EndNote&gt;</w:instrText>
      </w:r>
      <w:r w:rsidRPr="00AB7BBB">
        <w:rPr>
          <w:rFonts w:ascii="Book Antiqua" w:hAnsi="Book Antiqua"/>
          <w:sz w:val="24"/>
          <w:szCs w:val="24"/>
          <w:vertAlign w:val="superscript"/>
        </w:rPr>
        <w:fldChar w:fldCharType="separate"/>
      </w:r>
      <w:hyperlink w:anchor="_ENREF_11" w:tooltip="Faris JE, 2013 #45" w:history="1">
        <w:r w:rsidRPr="00AB7BBB">
          <w:rPr>
            <w:rFonts w:ascii="Book Antiqua" w:hAnsi="Book Antiqua"/>
            <w:noProof/>
            <w:sz w:val="24"/>
            <w:szCs w:val="24"/>
            <w:vertAlign w:val="superscript"/>
          </w:rPr>
          <w:t>11</w:t>
        </w:r>
      </w:hyperlink>
      <w:r>
        <w:rPr>
          <w:rFonts w:ascii="Book Antiqua" w:hAnsi="Book Antiqua"/>
          <w:noProof/>
          <w:sz w:val="24"/>
          <w:szCs w:val="24"/>
          <w:vertAlign w:val="superscript"/>
        </w:rPr>
        <w:t>,</w:t>
      </w:r>
      <w:hyperlink w:anchor="_ENREF_14" w:tooltip="Peddi P, 2012 #48" w:history="1">
        <w:r w:rsidRPr="00AB7BBB">
          <w:rPr>
            <w:rFonts w:ascii="Book Antiqua" w:hAnsi="Book Antiqua"/>
            <w:noProof/>
            <w:sz w:val="24"/>
            <w:szCs w:val="24"/>
            <w:vertAlign w:val="superscript"/>
          </w:rPr>
          <w:t>14</w:t>
        </w:r>
      </w:hyperlink>
      <w:r w:rsidRPr="00AB7BBB">
        <w:rPr>
          <w:rFonts w:ascii="Book Antiqua" w:hAnsi="Book Antiqua"/>
          <w:sz w:val="24"/>
          <w:szCs w:val="24"/>
          <w:vertAlign w:val="superscript"/>
        </w:rPr>
        <w:fldChar w:fldCharType="end"/>
      </w:r>
      <w:r w:rsidRPr="00AB7BBB">
        <w:rPr>
          <w:rFonts w:ascii="Book Antiqua" w:hAnsi="Book Antiqua"/>
          <w:sz w:val="24"/>
          <w:szCs w:val="24"/>
          <w:vertAlign w:val="superscript"/>
        </w:rPr>
        <w:t>]</w:t>
      </w:r>
      <w:r w:rsidRPr="00AB7BBB">
        <w:rPr>
          <w:rFonts w:ascii="Book Antiqua" w:hAnsi="Book Antiqua"/>
          <w:sz w:val="24"/>
          <w:szCs w:val="24"/>
        </w:rPr>
        <w:t>. In small studies, components of the FOLFIRINOX regimen have been dose-attenuated, raising the concern that physician modification of the regimen may affect patient outcomes</w:t>
      </w:r>
      <w:r w:rsidRPr="00AB7BBB">
        <w:rPr>
          <w:rFonts w:ascii="Book Antiqua" w:hAnsi="Book Antiqua"/>
          <w:sz w:val="24"/>
          <w:szCs w:val="24"/>
          <w:vertAlign w:val="superscript"/>
        </w:rPr>
        <w:t>[</w:t>
      </w:r>
      <w:hyperlink w:anchor="_ENREF_15" w:tooltip="Valsecchi, 2013 #49"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&lt;EndNote&gt;&lt;Cite&gt;&lt;Author&gt;Valsecchi&lt;/Author&gt;&lt;Year&gt;2013&lt;/Year&gt;&lt;RecNum&gt;49&lt;/RecNum&gt;&lt;DisplayText&gt;&lt;style face="superscript"&gt;15&lt;/style&gt;&lt;/DisplayText&gt;&lt;record&gt;&lt;rec-number&gt;49&lt;/rec-number&gt;&lt;foreign-keys&gt;&lt;key app="EN" db-id="wdfzzs5dcwrr07e0wxppa5a7de2da5d5fp9f"&gt;49&lt;/key&gt;&lt;/foreign-keys&gt;&lt;ref-type name="Journal Article"&gt;17&lt;/ref-type&gt;&lt;contributors&gt;&lt;authors&gt;&lt;author&gt;Valsecchi, M. E.&lt;/author&gt;&lt;author&gt;Diaz-Canton, E.&lt;/author&gt;&lt;author&gt;de la Vega, M.&lt;/author&gt;&lt;author&gt;Littman, S. J.&lt;/author&gt;&lt;/authors&gt;&lt;/contributors&gt;&lt;auth-address&gt;Department of Medical Oncology, Thomas Jefferson University, Philadelphia, PA, 19107, USA.&lt;/auth-address&gt;&lt;titles&gt;&lt;title&gt;Recent Treatment Advances and Novel Therapies in Pancreas Cancer: A Review&lt;/title&gt;&lt;secondary-title&gt;J Gastrointest Cancer&lt;/secondary-title&gt;&lt;alt-title&gt;Journal of gastrointestinal cancer&lt;/alt-title&gt;&lt;/titles&gt;&lt;periodical&gt;&lt;full-title&gt;J Gastrointest Cancer&lt;/full-title&gt;&lt;abbr-1&gt;Journal of gastrointestinal cancer&lt;/abbr-1&gt;&lt;/periodical&gt;&lt;alt-periodical&gt;&lt;full-title&gt;J Gastrointest Cancer&lt;/full-title&gt;&lt;abbr-1&gt;Journal of gastrointestinal cancer&lt;/abbr-1&gt;&lt;/alt-periodical&gt;&lt;dates&gt;&lt;year&gt;2013&lt;/year&gt;&lt;pub-dates&gt;&lt;date&gt;Dec 17&lt;/date&gt;&lt;/pub-dates&gt;&lt;/dates&gt;&lt;isbn&gt;1941-6636 (Electronic)&lt;/isbn&gt;&lt;accession-num&gt;24343588&lt;/accession-num&gt;&lt;urls&gt;&lt;related-urls&gt;&lt;url&gt;http://www.ncbi.nlm.nih.gov/pubmed/24343588&lt;/url&gt;&lt;/related-urls&gt;&lt;/urls&gt;&lt;electronic-resource-num&gt;10.1007/s12029-013-9561-z&lt;/electronic-resource-num&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15</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w:t>
      </w:r>
    </w:p>
    <w:p w:rsidR="002B0BDE" w:rsidRPr="00AB7BBB" w:rsidRDefault="002B0BDE" w:rsidP="00EA6692">
      <w:pPr>
        <w:spacing w:after="0" w:line="360" w:lineRule="auto"/>
        <w:ind w:firstLineChars="100" w:firstLine="240"/>
        <w:jc w:val="both"/>
        <w:rPr>
          <w:rFonts w:ascii="Book Antiqua" w:hAnsi="Book Antiqua"/>
          <w:sz w:val="24"/>
          <w:szCs w:val="24"/>
        </w:rPr>
      </w:pPr>
      <w:r w:rsidRPr="00AB7BBB">
        <w:rPr>
          <w:rFonts w:ascii="Book Antiqua" w:hAnsi="Book Antiqua"/>
          <w:sz w:val="24"/>
          <w:szCs w:val="24"/>
        </w:rPr>
        <w:t xml:space="preserve">Favorable outcomes are also beginning to be observed with the use of this regimen in the </w:t>
      </w:r>
      <w:proofErr w:type="spellStart"/>
      <w:r w:rsidRPr="00AB7BBB">
        <w:rPr>
          <w:rFonts w:ascii="Book Antiqua" w:hAnsi="Book Antiqua"/>
          <w:sz w:val="24"/>
          <w:szCs w:val="24"/>
        </w:rPr>
        <w:t>neoadjuvant</w:t>
      </w:r>
      <w:proofErr w:type="spellEnd"/>
      <w:r w:rsidRPr="00AB7BBB">
        <w:rPr>
          <w:rFonts w:ascii="Book Antiqua" w:hAnsi="Book Antiqua"/>
          <w:sz w:val="24"/>
          <w:szCs w:val="24"/>
        </w:rPr>
        <w:t xml:space="preserve"> setting for patients with borderline </w:t>
      </w:r>
      <w:proofErr w:type="spellStart"/>
      <w:r w:rsidRPr="00AB7BBB">
        <w:rPr>
          <w:rFonts w:ascii="Book Antiqua" w:hAnsi="Book Antiqua"/>
          <w:sz w:val="24"/>
          <w:szCs w:val="24"/>
        </w:rPr>
        <w:t>resectable</w:t>
      </w:r>
      <w:proofErr w:type="spellEnd"/>
      <w:r w:rsidRPr="00AB7BBB">
        <w:rPr>
          <w:rFonts w:ascii="Book Antiqua" w:hAnsi="Book Antiqua"/>
          <w:sz w:val="24"/>
          <w:szCs w:val="24"/>
        </w:rPr>
        <w:t xml:space="preserve"> or locally </w:t>
      </w:r>
      <w:proofErr w:type="spellStart"/>
      <w:r w:rsidRPr="00AB7BBB">
        <w:rPr>
          <w:rFonts w:ascii="Book Antiqua" w:hAnsi="Book Antiqua"/>
          <w:sz w:val="24"/>
          <w:szCs w:val="24"/>
        </w:rPr>
        <w:t>unresectable</w:t>
      </w:r>
      <w:proofErr w:type="spellEnd"/>
      <w:r w:rsidRPr="00AB7BBB">
        <w:rPr>
          <w:rFonts w:ascii="Book Antiqua" w:hAnsi="Book Antiqua"/>
          <w:sz w:val="24"/>
          <w:szCs w:val="24"/>
        </w:rPr>
        <w:t xml:space="preserve"> disease</w:t>
      </w:r>
      <w:r>
        <w:rPr>
          <w:rFonts w:ascii="Book Antiqua" w:hAnsi="Book Antiqua"/>
          <w:sz w:val="24"/>
          <w:szCs w:val="24"/>
        </w:rPr>
        <w:t>.</w:t>
      </w:r>
      <w:r w:rsidRPr="00AB7BBB">
        <w:rPr>
          <w:rFonts w:ascii="Book Antiqua" w:hAnsi="Book Antiqua"/>
          <w:sz w:val="24"/>
          <w:szCs w:val="24"/>
        </w:rPr>
        <w:t xml:space="preserve"> Among a recent study of 21 patients with either </w:t>
      </w:r>
      <w:proofErr w:type="spellStart"/>
      <w:r w:rsidRPr="00AB7BBB">
        <w:rPr>
          <w:rFonts w:ascii="Book Antiqua" w:hAnsi="Book Antiqua"/>
          <w:sz w:val="24"/>
          <w:szCs w:val="24"/>
        </w:rPr>
        <w:t>unresectable</w:t>
      </w:r>
      <w:proofErr w:type="spellEnd"/>
      <w:r w:rsidRPr="00AB7BBB">
        <w:rPr>
          <w:rFonts w:ascii="Book Antiqua" w:hAnsi="Book Antiqua"/>
          <w:sz w:val="24"/>
          <w:szCs w:val="24"/>
        </w:rPr>
        <w:t xml:space="preserve"> or borderline </w:t>
      </w:r>
      <w:proofErr w:type="spellStart"/>
      <w:r w:rsidRPr="00AB7BBB">
        <w:rPr>
          <w:rFonts w:ascii="Book Antiqua" w:hAnsi="Book Antiqua"/>
          <w:sz w:val="24"/>
          <w:szCs w:val="24"/>
        </w:rPr>
        <w:t>resectable</w:t>
      </w:r>
      <w:proofErr w:type="spellEnd"/>
      <w:r w:rsidRPr="00AB7BBB">
        <w:rPr>
          <w:rFonts w:ascii="Book Antiqua" w:hAnsi="Book Antiqua"/>
          <w:sz w:val="24"/>
          <w:szCs w:val="24"/>
        </w:rPr>
        <w:t xml:space="preserve"> pancreatic cancer who received </w:t>
      </w:r>
      <w:proofErr w:type="spellStart"/>
      <w:r w:rsidRPr="00AB7BBB">
        <w:rPr>
          <w:rFonts w:ascii="Book Antiqua" w:hAnsi="Book Antiqua"/>
          <w:sz w:val="24"/>
          <w:szCs w:val="24"/>
        </w:rPr>
        <w:t>neoadjuvant</w:t>
      </w:r>
      <w:proofErr w:type="spellEnd"/>
      <w:r w:rsidRPr="00AB7BBB">
        <w:rPr>
          <w:rFonts w:ascii="Book Antiqua" w:hAnsi="Book Antiqua"/>
          <w:sz w:val="24"/>
          <w:szCs w:val="24"/>
        </w:rPr>
        <w:t xml:space="preserve"> FOLFIRINOX, a 33% R0 resection rate was achieved (55% borderline </w:t>
      </w:r>
      <w:proofErr w:type="spellStart"/>
      <w:r w:rsidRPr="00AB7BBB">
        <w:rPr>
          <w:rFonts w:ascii="Book Antiqua" w:hAnsi="Book Antiqua"/>
          <w:sz w:val="24"/>
          <w:szCs w:val="24"/>
        </w:rPr>
        <w:t>resectable</w:t>
      </w:r>
      <w:proofErr w:type="spellEnd"/>
      <w:r w:rsidRPr="00AB7BBB">
        <w:rPr>
          <w:rFonts w:ascii="Book Antiqua" w:hAnsi="Book Antiqua"/>
          <w:sz w:val="24"/>
          <w:szCs w:val="24"/>
        </w:rPr>
        <w:t xml:space="preserve">, 10% locally </w:t>
      </w:r>
      <w:proofErr w:type="spellStart"/>
      <w:r w:rsidRPr="00AB7BBB">
        <w:rPr>
          <w:rFonts w:ascii="Book Antiqua" w:hAnsi="Book Antiqua"/>
          <w:sz w:val="24"/>
          <w:szCs w:val="24"/>
        </w:rPr>
        <w:t>unresectable</w:t>
      </w:r>
      <w:proofErr w:type="spellEnd"/>
      <w:r w:rsidRPr="00AB7BBB">
        <w:rPr>
          <w:rFonts w:ascii="Book Antiqua" w:hAnsi="Book Antiqua"/>
          <w:sz w:val="24"/>
          <w:szCs w:val="24"/>
        </w:rPr>
        <w:t>) and 24% of patients demonstrated a significant pathologic response</w:t>
      </w:r>
      <w:r w:rsidRPr="00AB7BBB">
        <w:rPr>
          <w:rFonts w:ascii="Book Antiqua" w:hAnsi="Book Antiqua"/>
          <w:sz w:val="24"/>
          <w:szCs w:val="24"/>
          <w:vertAlign w:val="superscript"/>
        </w:rPr>
        <w:t>[</w:t>
      </w:r>
      <w:hyperlink w:anchor="_ENREF_16" w:tooltip="Boone, 2013 #2"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&lt;EndNote&gt;&lt;Cite&gt;&lt;Author&gt;Boone&lt;/Author&gt;&lt;Year&gt;2013&lt;/Year&gt;&lt;RecNum&gt;2&lt;/RecNum&gt;&lt;DisplayText&gt;&lt;style face="superscript"&gt;16&lt;/style&gt;&lt;/DisplayText&gt;&lt;record&gt;&lt;rec-number&gt;2&lt;/rec-number&gt;&lt;foreign-keys&gt;&lt;key app="EN" db-id="wdfzzs5dcwrr07e0wxppa5a7de2da5d5fp9f"&gt;2&lt;/key&gt;&lt;/foreign-keys&gt;&lt;ref-type name="Journal Article"&gt;17&lt;/ref-type&gt;&lt;contributors&gt;&lt;authors&gt;&lt;author&gt;Boone, B. A.&lt;/author&gt;&lt;author&gt;Steve, J.&lt;/author&gt;&lt;author&gt;Krasinskas, A. M.&lt;/author&gt;&lt;author&gt;Zureikat, A. H.&lt;/author&gt;&lt;author&gt;Lembersky, B. C.&lt;/author&gt;&lt;author&gt;Gibson, M. K.&lt;/author&gt;&lt;author&gt;Stoller, R. G.&lt;/author&gt;&lt;author&gt;Zeh, H. J.&lt;/author&gt;&lt;author&gt;Bahary, N.&lt;/author&gt;&lt;/authors&gt;&lt;/contributors&gt;&lt;auth-address&gt;Department of Surgery, University of Pittsburgh, Pittsburgh, Pennsylvania.&lt;/auth-address&gt;&lt;titles&gt;&lt;title&gt;Outcomes with FOLFIRINOX for borderline resectable and locally unresectable pancreatic cancer&lt;/title&gt;&lt;secondary-title&gt;J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236-41&lt;/pages&gt;&lt;volume&gt;108&lt;/volume&gt;&lt;number&gt;4&lt;/number&gt;&lt;dates&gt;&lt;year&gt;2013&lt;/year&gt;&lt;pub-dates&gt;&lt;date&gt;Sep&lt;/date&gt;&lt;/pub-dates&gt;&lt;/dates&gt;&lt;isbn&gt;1096-9098 (Electronic)&amp;#xD;0022-4790 (Linking)&lt;/isbn&gt;&lt;accession-num&gt;23955427&lt;/accession-num&gt;&lt;urls&gt;&lt;related-urls&gt;&lt;url&gt;http://www.ncbi.nlm.nih.gov/pubmed/23955427&lt;/url&gt;&lt;/related-urls&gt;&lt;/urls&gt;&lt;electronic-resource-num&gt;10.1002/jso.23392&lt;/electronic-resource-num&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16</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Despite concerns of </w:t>
      </w:r>
      <w:r w:rsidRPr="00AB7BBB">
        <w:rPr>
          <w:rFonts w:ascii="Book Antiqua" w:hAnsi="Book Antiqua"/>
          <w:sz w:val="24"/>
          <w:szCs w:val="24"/>
        </w:rPr>
        <w:lastRenderedPageBreak/>
        <w:t xml:space="preserve">toxicity and tolerability, in the carefully selected patient with good performance status and early or advanced disease, FOLFIRINOX demonstrates potential for improved oncologic outcomes.  </w:t>
      </w:r>
    </w:p>
    <w:p w:rsidR="002B0BDE" w:rsidRPr="00AB7BBB" w:rsidRDefault="002B0BDE" w:rsidP="000710C2">
      <w:pPr>
        <w:spacing w:after="0" w:line="360" w:lineRule="auto"/>
        <w:ind w:firstLineChars="100" w:firstLine="240"/>
        <w:jc w:val="both"/>
        <w:rPr>
          <w:rFonts w:ascii="Book Antiqua" w:hAnsi="Book Antiqua"/>
          <w:sz w:val="24"/>
          <w:szCs w:val="24"/>
        </w:rPr>
      </w:pPr>
      <w:r w:rsidRPr="00AB7BBB">
        <w:rPr>
          <w:rFonts w:ascii="Book Antiqua" w:hAnsi="Book Antiqua"/>
          <w:sz w:val="24"/>
          <w:szCs w:val="24"/>
        </w:rPr>
        <w:t xml:space="preserve">Nab-paclitaxel (trade name, </w:t>
      </w:r>
      <w:proofErr w:type="spellStart"/>
      <w:r w:rsidRPr="00AB7BBB">
        <w:rPr>
          <w:rFonts w:ascii="Book Antiqua" w:hAnsi="Book Antiqua"/>
          <w:sz w:val="24"/>
          <w:szCs w:val="24"/>
        </w:rPr>
        <w:t>Abraxane</w:t>
      </w:r>
      <w:proofErr w:type="spellEnd"/>
      <w:r w:rsidRPr="00AB7BBB">
        <w:rPr>
          <w:rFonts w:ascii="Book Antiqua" w:hAnsi="Book Antiqua"/>
          <w:sz w:val="24"/>
          <w:szCs w:val="24"/>
        </w:rPr>
        <w:t>) is a nanoparticle albumin-bound (nab) paclitaxel that was initially developed to avoid hypersensitivity reactions resulting from solvents used to dissolve the agent</w:t>
      </w:r>
      <w:r w:rsidRPr="00AB7BBB">
        <w:rPr>
          <w:rFonts w:ascii="Book Antiqua" w:hAnsi="Book Antiqua"/>
          <w:sz w:val="24"/>
          <w:szCs w:val="24"/>
          <w:vertAlign w:val="superscript"/>
        </w:rPr>
        <w:t>[</w:t>
      </w:r>
      <w:hyperlink w:anchor="_ENREF_17" w:tooltip="Peddi PF, 2013 #50"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&lt;EndNote&gt;&lt;Cite&gt;&lt;Author&gt;Peddi PF&lt;/Author&gt;&lt;Year&gt;2013&lt;/Year&gt;&lt;RecNum&gt;50&lt;/RecNum&gt;&lt;DisplayText&gt;&lt;style face="superscript"&gt;17&lt;/style&gt;&lt;/DisplayText&gt;&lt;record&gt;&lt;rec-number&gt;50&lt;/rec-number&gt;&lt;foreign-keys&gt;&lt;key app="EN" db-id="wdfzzs5dcwrr07e0wxppa5a7de2da5d5fp9f"&gt;50&lt;/key&gt;&lt;/foreign-keys&gt;&lt;ref-type name="Journal Article"&gt;17&lt;/ref-type&gt;&lt;contributors&gt;&lt;authors&gt;&lt;author&gt;Peddi PF, Cho M, Wang J, Gao F, Wang-Gillam A&lt;/author&gt;&lt;/authors&gt;&lt;/contributors&gt;&lt;titles&gt;&lt;title&gt;Nab-paclitaxel monotherapy in refractory pancreatic adenocarcinoma. &lt;/title&gt;&lt;secondary-title&gt;J Gastrointest Oncol&lt;/secondary-title&gt;&lt;/titles&gt;&lt;periodical&gt;&lt;full-title&gt;J Gastrointest Oncol&lt;/full-title&gt;&lt;/periodical&gt;&lt;pages&gt;370-3&lt;/pages&gt;&lt;volume&gt;4&lt;/volume&gt;&lt;number&gt;4&lt;/number&gt;&lt;dates&gt;&lt;year&gt;2013&lt;/year&gt;&lt;/dates&gt;&lt;urls&gt;&lt;/urls&gt;&lt;/record&gt;&lt;/Cite&gt;&lt;/EndNote&gt;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17</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It was approved by the FDA in 2004 for use in metastatic breast cancer and metastatic non-small cell lung cancer</w:t>
      </w:r>
      <w:r w:rsidRPr="00AB7BBB">
        <w:rPr>
          <w:rFonts w:ascii="Book Antiqua" w:hAnsi="Book Antiqua"/>
          <w:sz w:val="24"/>
          <w:szCs w:val="24"/>
          <w:vertAlign w:val="superscript"/>
        </w:rPr>
        <w:t>[</w:t>
      </w:r>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&lt;EndNote&gt;&lt;Cite&gt;&lt;Author&gt;Gradishar WJ&lt;/Author&gt;&lt;Year&gt;2005&lt;/Year&gt;&lt;RecNum&gt;51&lt;/RecNum&gt;&lt;DisplayText&gt;&lt;style face="superscript"&gt;18, 19&lt;/style&gt;&lt;/DisplayText&gt;&lt;record&gt;&lt;rec-number&gt;51&lt;/rec-number&gt;&lt;foreign-keys&gt;&lt;key app="EN" db-id="wdfzzs5dcwrr07e0wxppa5a7de2da5d5fp9f"&gt;51&lt;/key&gt;&lt;/foreign-keys&gt;&lt;ref-type name="Journal Article"&gt;17&lt;/ref-type&gt;&lt;contributors&gt;&lt;authors&gt;&lt;author&gt;Gradishar WJ, Tjulandin S, Davidson N, et al&lt;/author&gt;&lt;/authors&gt;&lt;/contributors&gt;&lt;titles&gt;&lt;title&gt;Phase III trial of nanoparticle albumin-bound paclitaxel compared with polyethylated castor oil-based paclitaxel in women with breast cancer. &lt;/title&gt;&lt;secondary-title&gt;J Clin Oncol&lt;/secondary-title&gt;&lt;/titles&gt;&lt;periodical&gt;&lt;full-title&gt;J Clin Oncol&lt;/full-title&gt;&lt;/periodical&gt;&lt;pages&gt;7794-803.&lt;/pages&gt;&lt;volume&gt;23&lt;/volume&gt;&lt;dates&gt;&lt;year&gt;2005&lt;/year&gt;&lt;/dates&gt;&lt;urls&gt;&lt;/urls&gt;&lt;/record&gt;&lt;/Cite&gt;&lt;Cite&gt;&lt;Author&gt;Socinski MA&lt;/Author&gt;&lt;Year&gt;2012&lt;/Year&gt;&lt;RecNum&gt;52&lt;/RecNum&gt;&lt;record&gt;&lt;rec-number&gt;52&lt;/rec-number&gt;&lt;foreign-keys&gt;&lt;key app="EN" db-id="wdfzzs5dcwrr07e0wxppa5a7de2da5d5fp9f"&gt;52&lt;/key&gt;&lt;/foreign-keys&gt;&lt;ref-type name="Journal Article"&gt;17&lt;/ref-type&gt;&lt;contributors&gt;&lt;authors&gt;&lt;author&gt;Socinski MA, Bondarenko I, Karaseva NA, et al&lt;/author&gt;&lt;/authors&gt;&lt;/contributors&gt;&lt;titles&gt;&lt;title&gt;Weekly nab-paclitaxel in combination with carboplatin versus solvent-based paclitaxel plus carboplatin as first-line therapy in patients with advanced non-small-cell lung cancer: final results of a phase III trial. &lt;/title&gt;&lt;secondary-title&gt;J Clin Oncol&lt;/secondary-title&gt;&lt;/titles&gt;&lt;periodical&gt;&lt;full-title&gt;J Clin Oncol&lt;/full-title&gt;&lt;/periodical&gt;&lt;pages&gt;2055-62&lt;/pages&gt;&lt;volume&gt;30&lt;/volume&gt;&lt;dates&gt;&lt;year&gt;2012&lt;/year&gt;&lt;/dates&gt;&lt;urls&gt;&lt;/urls&gt;&lt;/record&gt;&lt;/Cite&gt;&lt;/EndNote&gt;</w:instrText>
      </w:r>
      <w:r w:rsidRPr="00AB7BBB">
        <w:rPr>
          <w:rFonts w:ascii="Book Antiqua" w:hAnsi="Book Antiqua"/>
          <w:sz w:val="24"/>
          <w:szCs w:val="24"/>
          <w:vertAlign w:val="superscript"/>
        </w:rPr>
        <w:fldChar w:fldCharType="separate"/>
      </w:r>
      <w:hyperlink w:anchor="_ENREF_18" w:tooltip="Gradishar WJ, 2005 #51" w:history="1">
        <w:r w:rsidRPr="00AB7BBB">
          <w:rPr>
            <w:rFonts w:ascii="Book Antiqua" w:hAnsi="Book Antiqua"/>
            <w:noProof/>
            <w:sz w:val="24"/>
            <w:szCs w:val="24"/>
            <w:vertAlign w:val="superscript"/>
          </w:rPr>
          <w:t>18</w:t>
        </w:r>
      </w:hyperlink>
      <w:r>
        <w:rPr>
          <w:rFonts w:ascii="Book Antiqua" w:hAnsi="Book Antiqua"/>
          <w:noProof/>
          <w:sz w:val="24"/>
          <w:szCs w:val="24"/>
          <w:vertAlign w:val="superscript"/>
        </w:rPr>
        <w:t>,</w:t>
      </w:r>
      <w:hyperlink w:anchor="_ENREF_19" w:tooltip="Socinski MA, 2012 #52" w:history="1">
        <w:r w:rsidRPr="00AB7BBB">
          <w:rPr>
            <w:rFonts w:ascii="Book Antiqua" w:hAnsi="Book Antiqua"/>
            <w:noProof/>
            <w:sz w:val="24"/>
            <w:szCs w:val="24"/>
            <w:vertAlign w:val="superscript"/>
          </w:rPr>
          <w:t>19</w:t>
        </w:r>
      </w:hyperlink>
      <w:r w:rsidRPr="00AB7BBB">
        <w:rPr>
          <w:rFonts w:ascii="Book Antiqua" w:hAnsi="Book Antiqua"/>
          <w:sz w:val="24"/>
          <w:szCs w:val="24"/>
          <w:vertAlign w:val="superscript"/>
        </w:rPr>
        <w:fldChar w:fldCharType="end"/>
      </w:r>
      <w:r w:rsidRPr="00AB7BBB">
        <w:rPr>
          <w:rFonts w:ascii="Book Antiqua" w:hAnsi="Book Antiqua"/>
          <w:sz w:val="24"/>
          <w:szCs w:val="24"/>
          <w:vertAlign w:val="superscript"/>
        </w:rPr>
        <w:t>]</w:t>
      </w:r>
      <w:r w:rsidRPr="00AB7BBB">
        <w:rPr>
          <w:rFonts w:ascii="Book Antiqua" w:hAnsi="Book Antiqua"/>
          <w:sz w:val="24"/>
          <w:szCs w:val="24"/>
        </w:rPr>
        <w:t xml:space="preserve">.  In the phase III Metastatic Pancreatic Adenocarcinoma Clinical Trial (MPACT), the addition of nab-paclitaxel to gemcitabine demonstrated improved median overall survival (8.5 </w:t>
      </w:r>
      <w:proofErr w:type="spellStart"/>
      <w:r w:rsidRPr="00AB7BBB">
        <w:rPr>
          <w:rFonts w:ascii="Book Antiqua" w:hAnsi="Book Antiqua"/>
          <w:sz w:val="24"/>
          <w:szCs w:val="24"/>
        </w:rPr>
        <w:t>mo</w:t>
      </w:r>
      <w:proofErr w:type="spellEnd"/>
      <w:r>
        <w:rPr>
          <w:rFonts w:ascii="Book Antiqua" w:hAnsi="Book Antiqua"/>
          <w:sz w:val="24"/>
          <w:szCs w:val="24"/>
          <w:lang w:eastAsia="zh-CN"/>
        </w:rPr>
        <w:t xml:space="preserve"> </w:t>
      </w:r>
      <w:r w:rsidRPr="000710C2">
        <w:rPr>
          <w:rFonts w:ascii="Book Antiqua" w:hAnsi="Book Antiqua"/>
          <w:i/>
          <w:sz w:val="24"/>
          <w:szCs w:val="24"/>
        </w:rPr>
        <w:t>vs</w:t>
      </w:r>
      <w:r w:rsidRPr="00AB7BBB">
        <w:rPr>
          <w:rFonts w:ascii="Book Antiqua" w:hAnsi="Book Antiqua"/>
          <w:sz w:val="24"/>
          <w:szCs w:val="24"/>
        </w:rPr>
        <w:t xml:space="preserve"> 6.7 </w:t>
      </w:r>
      <w:proofErr w:type="spellStart"/>
      <w:r w:rsidRPr="00AB7BBB">
        <w:rPr>
          <w:rFonts w:ascii="Book Antiqua" w:hAnsi="Book Antiqua"/>
          <w:sz w:val="24"/>
          <w:szCs w:val="24"/>
        </w:rPr>
        <w:t>mo</w:t>
      </w:r>
      <w:proofErr w:type="spellEnd"/>
      <w:r w:rsidRPr="00AB7BBB">
        <w:rPr>
          <w:rFonts w:ascii="Book Antiqua" w:hAnsi="Book Antiqua"/>
          <w:sz w:val="24"/>
          <w:szCs w:val="24"/>
        </w:rPr>
        <w:t xml:space="preserve">, HR 0.72, </w:t>
      </w:r>
      <w:r w:rsidRPr="000710C2">
        <w:rPr>
          <w:rFonts w:ascii="Book Antiqua" w:hAnsi="Book Antiqua"/>
          <w:i/>
          <w:sz w:val="24"/>
          <w:szCs w:val="24"/>
        </w:rPr>
        <w:t>P</w:t>
      </w:r>
      <w:r>
        <w:rPr>
          <w:rFonts w:ascii="Book Antiqua" w:hAnsi="Book Antiqua"/>
          <w:sz w:val="24"/>
          <w:szCs w:val="24"/>
          <w:lang w:eastAsia="zh-CN"/>
        </w:rPr>
        <w:t xml:space="preserve"> </w:t>
      </w:r>
      <w:r w:rsidRPr="00AB7BBB">
        <w:rPr>
          <w:rFonts w:ascii="Book Antiqua" w:hAnsi="Book Antiqua"/>
          <w:sz w:val="24"/>
          <w:szCs w:val="24"/>
        </w:rPr>
        <w:t>&lt;</w:t>
      </w:r>
      <w:r>
        <w:rPr>
          <w:rFonts w:ascii="Book Antiqua" w:hAnsi="Book Antiqua"/>
          <w:sz w:val="24"/>
          <w:szCs w:val="24"/>
          <w:lang w:eastAsia="zh-CN"/>
        </w:rPr>
        <w:t xml:space="preserve"> </w:t>
      </w:r>
      <w:r w:rsidRPr="00AB7BBB">
        <w:rPr>
          <w:rFonts w:ascii="Book Antiqua" w:hAnsi="Book Antiqua"/>
          <w:sz w:val="24"/>
          <w:szCs w:val="24"/>
        </w:rPr>
        <w:t xml:space="preserve">0.001) compared to gemcitabine alone, improved 1-year survival (35% </w:t>
      </w:r>
      <w:r w:rsidRPr="000710C2">
        <w:rPr>
          <w:rFonts w:ascii="Book Antiqua" w:hAnsi="Book Antiqua"/>
          <w:i/>
          <w:sz w:val="24"/>
          <w:szCs w:val="24"/>
        </w:rPr>
        <w:t>vs</w:t>
      </w:r>
      <w:r w:rsidRPr="00AB7BBB">
        <w:rPr>
          <w:rFonts w:ascii="Book Antiqua" w:hAnsi="Book Antiqua"/>
          <w:sz w:val="24"/>
          <w:szCs w:val="24"/>
        </w:rPr>
        <w:t xml:space="preserve"> 22%), improved 2-year survival (9% </w:t>
      </w:r>
      <w:r w:rsidRPr="000710C2">
        <w:rPr>
          <w:rFonts w:ascii="Book Antiqua" w:hAnsi="Book Antiqua"/>
          <w:i/>
          <w:sz w:val="24"/>
          <w:szCs w:val="24"/>
        </w:rPr>
        <w:t xml:space="preserve">vs </w:t>
      </w:r>
      <w:r w:rsidRPr="00AB7BBB">
        <w:rPr>
          <w:rFonts w:ascii="Book Antiqua" w:hAnsi="Book Antiqua"/>
          <w:sz w:val="24"/>
          <w:szCs w:val="24"/>
        </w:rPr>
        <w:t xml:space="preserve">4%), and improved objective response rate (23% </w:t>
      </w:r>
      <w:r w:rsidRPr="000710C2">
        <w:rPr>
          <w:rFonts w:ascii="Book Antiqua" w:hAnsi="Book Antiqua"/>
          <w:i/>
          <w:sz w:val="24"/>
          <w:szCs w:val="24"/>
        </w:rPr>
        <w:t xml:space="preserve">vs </w:t>
      </w:r>
      <w:r w:rsidRPr="00AB7BBB">
        <w:rPr>
          <w:rFonts w:ascii="Book Antiqua" w:hAnsi="Book Antiqua"/>
          <w:sz w:val="24"/>
          <w:szCs w:val="24"/>
        </w:rPr>
        <w:t>7%) compared to gemcitabine alone</w:t>
      </w:r>
      <w:r w:rsidRPr="00AB7BBB">
        <w:rPr>
          <w:rFonts w:ascii="Book Antiqua" w:hAnsi="Book Antiqua"/>
          <w:sz w:val="24"/>
          <w:szCs w:val="24"/>
          <w:vertAlign w:val="superscript"/>
        </w:rPr>
        <w:t>[</w:t>
      </w:r>
      <w:hyperlink w:anchor="_ENREF_20" w:tooltip="Von Hoff D, 2012 #3"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&lt;EndNote&gt;&lt;Cite&gt;&lt;Author&gt;Von Hoff D&lt;/Author&gt;&lt;Year&gt;2012&lt;/Year&gt;&lt;RecNum&gt;3&lt;/RecNum&gt;&lt;DisplayText&gt;&lt;style face="superscript"&gt;20&lt;/style&gt;&lt;/DisplayText&gt;&lt;record&gt;&lt;rec-number&gt;3&lt;/rec-number&gt;&lt;foreign-keys&gt;&lt;key app="EN" db-id="wdfzzs5dcwrr07e0wxppa5a7de2da5d5fp9f"&gt;3&lt;/key&gt;&lt;/foreign-keys&gt;&lt;ref-type name="Journal Article"&gt;17&lt;/ref-type&gt;&lt;contributors&gt;&lt;authors&gt;&lt;author&gt;Von Hoff D, Thomas E, Arena FP, et al. &lt;/author&gt;&lt;/authors&gt;&lt;/contributors&gt;&lt;titles&gt;&lt;title&gt;Randomized phase III study of weekly nab-paclitaxel plus gemcitabine vs. gemcitabine alone in patients with metastatic adenocarcinooma of the pancreas (MPAC)&lt;/title&gt;&lt;secondary-title&gt;J Clin Oncol&lt;/secondary-title&gt;&lt;/titles&gt;&lt;periodical&gt;&lt;full-title&gt;J Clin Oncol&lt;/full-title&gt;&lt;/periodical&gt;&lt;volume&gt;30&lt;/volume&gt;&lt;dates&gt;&lt;year&gt;2012&lt;/year&gt;&lt;/dates&gt;&lt;urls&gt;&lt;/urls&gt;&lt;/record&gt;&lt;/Cite&gt;&lt;/EndNote&gt;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20</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Although this response is not as dramatic as those observed with FOLFIRINOX, this regimen was well-tolerated and demonstrated a safer toxicity profile. It has emerged as an option for patients who cannot tolerate FOLFIRNOX because of poor performance status.</w:t>
      </w:r>
    </w:p>
    <w:p w:rsidR="002B0BDE" w:rsidRPr="00AB7BBB" w:rsidRDefault="002B0BDE" w:rsidP="000710C2">
      <w:pPr>
        <w:spacing w:after="0" w:line="360" w:lineRule="auto"/>
        <w:ind w:firstLineChars="100" w:firstLine="240"/>
        <w:jc w:val="both"/>
        <w:rPr>
          <w:rFonts w:ascii="Book Antiqua" w:hAnsi="Book Antiqua"/>
          <w:sz w:val="24"/>
          <w:szCs w:val="24"/>
        </w:rPr>
      </w:pPr>
      <w:r w:rsidRPr="00AB7BBB">
        <w:rPr>
          <w:rFonts w:ascii="Book Antiqua" w:hAnsi="Book Antiqua"/>
          <w:sz w:val="24"/>
          <w:szCs w:val="24"/>
        </w:rPr>
        <w:t>The role of nab-paclitaxel was investigated in pancreatic cancer after molecular profiling done on pancreatic tumors demonstrated high levels of the albumin-binding protein SPARC (secreted protein acidic and rich in cysteine)</w:t>
      </w:r>
      <w:r w:rsidRPr="00AB7BBB">
        <w:rPr>
          <w:rFonts w:ascii="Book Antiqua" w:hAnsi="Book Antiqua"/>
          <w:sz w:val="24"/>
          <w:szCs w:val="24"/>
          <w:vertAlign w:val="superscript"/>
        </w:rPr>
        <w:t>[</w:t>
      </w:r>
      <w:hyperlink w:anchor="_ENREF_21" w:tooltip="Neuzillet, 2013 #35"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&lt;EndNote&gt;&lt;Cite&gt;&lt;Author&gt;Neuzillet&lt;/Author&gt;&lt;Year&gt;2013&lt;/Year&gt;&lt;RecNum&gt;35&lt;/RecNum&gt;&lt;DisplayText&gt;&lt;style face="superscript"&gt;21&lt;/style&gt;&lt;/DisplayText&gt;&lt;record&gt;&lt;rec-number&gt;35&lt;/rec-number&gt;&lt;foreign-keys&gt;&lt;key app="EN" db-id="wdfzzs5dcwrr07e0wxppa5a7de2da5d5fp9f"&gt;35&lt;/key&gt;&lt;/foreign-keys&gt;&lt;ref-type name="Journal Article"&gt;17&lt;/ref-type&gt;&lt;contributors&gt;&lt;authors&gt;&lt;author&gt;Neuzillet, C.&lt;/author&gt;&lt;author&gt;Tijeras-Raballand, A.&lt;/author&gt;&lt;author&gt;Cros, J.&lt;/author&gt;&lt;author&gt;Faivre, S.&lt;/author&gt;&lt;author&gt;Hammel, P.&lt;/author&gt;&lt;author&gt;Raymond, E.&lt;/author&gt;&lt;/authors&gt;&lt;/contributors&gt;&lt;auth-address&gt;Department of Medical Oncology (INSERM U728-PRES Paris 7 Diderot), Beaujon University Hospital, Assistance Publique-Hopitaux de Paris, 100 boulevard du General Leclerc, 92110, Clichy-La-Garenne, France.&lt;/auth-address&gt;&lt;titles&gt;&lt;title&gt;Stromal expression of SPARC in pancreatic adenocarcinoma&lt;/title&gt;&lt;secondary-title&gt;Cancer Metastasis Rev&lt;/secondary-title&gt;&lt;alt-title&gt;Cancer metastasis reviews&lt;/alt-title&gt;&lt;/titles&gt;&lt;periodical&gt;&lt;full-title&gt;Cancer Metastasis Rev&lt;/full-title&gt;&lt;abbr-1&gt;Cancer metastasis reviews&lt;/abbr-1&gt;&lt;/periodical&gt;&lt;alt-periodical&gt;&lt;full-title&gt;Cancer Metastasis Rev&lt;/full-title&gt;&lt;abbr-1&gt;Cancer metastasis reviews&lt;/abbr-1&gt;&lt;/alt-periodical&gt;&lt;pages&gt;585-602&lt;/pages&gt;&lt;volume&gt;32&lt;/volume&gt;&lt;number&gt;3-4&lt;/number&gt;&lt;dates&gt;&lt;year&gt;2013&lt;/year&gt;&lt;pub-dates&gt;&lt;date&gt;Dec&lt;/date&gt;&lt;/pub-dates&gt;&lt;/dates&gt;&lt;isbn&gt;1573-7233 (Electronic)&amp;#xD;0167-7659 (Linking)&lt;/isbn&gt;&lt;accession-num&gt;23690170&lt;/accession-num&gt;&lt;urls&gt;&lt;related-urls&gt;&lt;url&gt;http://www.ncbi.nlm.nih.gov/pubmed/23690170&lt;/url&gt;&lt;/related-urls&gt;&lt;/urls&gt;&lt;electronic-resource-num&gt;10.1007/s10555-013-9439-3&lt;/electronic-resource-num&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21</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Nab-paclitaxel has demonstrated anti-tumor activity in cancers of the breast and lung, particularly in tissues that express high levels of SPARC</w:t>
      </w:r>
      <w:r w:rsidRPr="00AB7BBB">
        <w:rPr>
          <w:rFonts w:ascii="Book Antiqua" w:hAnsi="Book Antiqua"/>
          <w:sz w:val="24"/>
          <w:szCs w:val="24"/>
          <w:vertAlign w:val="superscript"/>
        </w:rPr>
        <w:t>[</w:t>
      </w:r>
      <w:hyperlink w:anchor="_ENREF_22" w:tooltip=", 2008 #23"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&lt;EndNote&gt;&lt;Cite&gt;&lt;Year&gt;2008&lt;/Year&gt;&lt;RecNum&gt;23&lt;/RecNum&gt;&lt;DisplayText&gt;&lt;style face="superscript"&gt;22&lt;/style&gt;&lt;/DisplayText&gt;&lt;record&gt;&lt;rec-number&gt;23&lt;/rec-number&gt;&lt;foreign-keys&gt;&lt;key app="EN" db-id="wdfzzs5dcwrr07e0wxppa5a7de2da5d5fp9f"&gt;23&lt;/key&gt;&lt;/foreign-keys&gt;&lt;ref-type name="Journal Article"&gt;17&lt;/ref-type&gt;&lt;contributors&gt;&lt;/contributors&gt;&lt;titles&gt;&lt;title&gt;Nab-Paclitaxel for treatment of solid tumors: beyond breast cancer&lt;/title&gt;&lt;secondary-title&gt;Commun Oncol&lt;/secondary-title&gt;&lt;/titles&gt;&lt;periodical&gt;&lt;full-title&gt;Commun Oncol&lt;/full-title&gt;&lt;/periodical&gt;&lt;pages&gt;8-15&lt;/pages&gt;&lt;volume&gt;5&lt;/volume&gt;&lt;number&gt;7&lt;/number&gt;&lt;dates&gt;&lt;year&gt;2008&lt;/year&gt;&lt;/dates&gt;&lt;urls&gt;&lt;/urls&gt;&lt;/record&gt;&lt;/Cite&gt;&lt;/EndNote&gt;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22</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It is believed that among patients with pancreatic cancer, tumors with high SPARC expression serve as albumin-binding proteins that sequester nab-paclitaxel and concentrate drug levels intra-</w:t>
      </w:r>
      <w:proofErr w:type="spellStart"/>
      <w:r w:rsidRPr="00AB7BBB">
        <w:rPr>
          <w:rFonts w:ascii="Book Antiqua" w:hAnsi="Book Antiqua"/>
          <w:sz w:val="24"/>
          <w:szCs w:val="24"/>
        </w:rPr>
        <w:t>tumorally</w:t>
      </w:r>
      <w:proofErr w:type="spellEnd"/>
      <w:r w:rsidRPr="00AB7BBB">
        <w:rPr>
          <w:rFonts w:ascii="Book Antiqua" w:hAnsi="Book Antiqua"/>
          <w:sz w:val="24"/>
          <w:szCs w:val="24"/>
          <w:vertAlign w:val="superscript"/>
        </w:rPr>
        <w:t>[</w:t>
      </w:r>
      <w:hyperlink w:anchor="_ENREF_23" w:tooltip="Desai NP, 2008 #53"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&lt;EndNote&gt;&lt;Cite&gt;&lt;Author&gt;Desai NP&lt;/Author&gt;&lt;Year&gt;2008&lt;/Year&gt;&lt;RecNum&gt;53&lt;/RecNum&gt;&lt;DisplayText&gt;&lt;style face="superscript"&gt;23&lt;/style&gt;&lt;/DisplayText&gt;&lt;record&gt;&lt;rec-number&gt;53&lt;/rec-number&gt;&lt;foreign-keys&gt;&lt;key app="EN" db-id="wdfzzs5dcwrr07e0wxppa5a7de2da5d5fp9f"&gt;53&lt;/key&gt;&lt;/foreign-keys&gt;&lt;ref-type name="Journal Article"&gt;17&lt;/ref-type&gt;&lt;contributors&gt;&lt;authors&gt;&lt;author&gt;Desai NP, Trieu V, Hwang LY, et al. &lt;/author&gt;&lt;/authors&gt;&lt;/contributors&gt;&lt;titles&gt;&lt;title&gt;Improved effectiveness of nanoparticle albumin-bound (nab) paclitaxel versus polysorbate-based docetaxel in multiple xenografts as a function of HER2 and SPARC status. &lt;/title&gt;&lt;secondary-title&gt;Anticancer Drugs&lt;/secondary-title&gt;&lt;/titles&gt;&lt;periodical&gt;&lt;full-title&gt;Anticancer Drugs&lt;/full-title&gt;&lt;/periodical&gt;&lt;pages&gt;899-909&lt;/pages&gt;&lt;volume&gt;19&lt;/volume&gt;&lt;dates&gt;&lt;year&gt;2008&lt;/year&gt;&lt;/dates&gt;&lt;urls&gt;&lt;/urls&gt;&lt;/record&gt;&lt;/Cite&gt;&lt;/EndNote&gt;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23</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Another mechanism proposed involves an albumin receptor (gp60) on endothelial cells that transports paclitaxel into the </w:t>
      </w:r>
      <w:proofErr w:type="spellStart"/>
      <w:r w:rsidRPr="00AB7BBB">
        <w:rPr>
          <w:rFonts w:ascii="Book Antiqua" w:hAnsi="Book Antiqua"/>
          <w:sz w:val="24"/>
          <w:szCs w:val="24"/>
        </w:rPr>
        <w:t>tumoral</w:t>
      </w:r>
      <w:proofErr w:type="spellEnd"/>
      <w:r w:rsidRPr="00AB7BBB">
        <w:rPr>
          <w:rFonts w:ascii="Book Antiqua" w:hAnsi="Book Antiqua"/>
          <w:sz w:val="24"/>
          <w:szCs w:val="24"/>
        </w:rPr>
        <w:t xml:space="preserve"> interstitial space</w:t>
      </w:r>
      <w:r w:rsidRPr="00AB7BBB">
        <w:rPr>
          <w:rFonts w:ascii="Book Antiqua" w:hAnsi="Book Antiqua"/>
          <w:sz w:val="24"/>
          <w:szCs w:val="24"/>
          <w:vertAlign w:val="superscript"/>
        </w:rPr>
        <w:t>[</w:t>
      </w:r>
      <w:hyperlink w:anchor="_ENREF_24" w:tooltip="Cucinotto I, 2013 #54"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&lt;EndNote&gt;&lt;Cite&gt;&lt;Author&gt;Cucinotto I&lt;/Author&gt;&lt;Year&gt;2013&lt;/Year&gt;&lt;RecNum&gt;54&lt;/RecNum&gt;&lt;DisplayText&gt;&lt;style face="superscript"&gt;24&lt;/style&gt;&lt;/DisplayText&gt;&lt;record&gt;&lt;rec-number&gt;54&lt;/rec-number&gt;&lt;foreign-keys&gt;&lt;key app="EN" db-id="wdfzzs5dcwrr07e0wxppa5a7de2da5d5fp9f"&gt;54&lt;/key&gt;&lt;/foreign-keys&gt;&lt;ref-type name="Journal Article"&gt;17&lt;/ref-type&gt;&lt;contributors&gt;&lt;authors&gt;&lt;author&gt;Cucinotto I, Fiorillo L, Gualtieri S, Arbitrio M. &lt;/author&gt;&lt;/authors&gt;&lt;/contributors&gt;&lt;titles&gt;&lt;title&gt;Nanoparticle albumin bound paclitaxel in the treatment of human cancer: nanodelivery reaches prime-time? &lt;/title&gt;&lt;secondary-title&gt;J Drug Deliv.&lt;/secondary-title&gt;&lt;/titles&gt;&lt;periodical&gt;&lt;full-title&gt;J Drug Deliv.&lt;/full-title&gt;&lt;/periodical&gt;&lt;edition&gt;2 May 2013&lt;/edition&gt;&lt;dates&gt;&lt;year&gt;2013&lt;/year&gt;&lt;/dates&gt;&lt;urls&gt;&lt;/urls&gt;&lt;/record&gt;&lt;/Cite&gt;&lt;/EndNote&gt;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24</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w:t>
      </w:r>
    </w:p>
    <w:p w:rsidR="002B0BDE" w:rsidRPr="00AB7BBB" w:rsidRDefault="002B0BDE" w:rsidP="000710C2">
      <w:pPr>
        <w:spacing w:after="0" w:line="360" w:lineRule="auto"/>
        <w:ind w:firstLineChars="100" w:firstLine="240"/>
        <w:jc w:val="both"/>
        <w:rPr>
          <w:rFonts w:ascii="Book Antiqua" w:hAnsi="Book Antiqua"/>
          <w:sz w:val="24"/>
          <w:szCs w:val="24"/>
        </w:rPr>
      </w:pPr>
      <w:r w:rsidRPr="00AB7BBB">
        <w:rPr>
          <w:rFonts w:ascii="Book Antiqua" w:hAnsi="Book Antiqua"/>
          <w:sz w:val="24"/>
          <w:szCs w:val="24"/>
        </w:rPr>
        <w:t xml:space="preserve">Gemcitabine plus </w:t>
      </w:r>
      <w:proofErr w:type="spellStart"/>
      <w:r w:rsidRPr="00AB7BBB">
        <w:rPr>
          <w:rFonts w:ascii="Book Antiqua" w:hAnsi="Book Antiqua"/>
          <w:sz w:val="24"/>
          <w:szCs w:val="24"/>
        </w:rPr>
        <w:t>erlotinib</w:t>
      </w:r>
      <w:proofErr w:type="spellEnd"/>
      <w:r w:rsidRPr="00AB7BBB">
        <w:rPr>
          <w:rFonts w:ascii="Book Antiqua" w:hAnsi="Book Antiqua"/>
          <w:sz w:val="24"/>
          <w:szCs w:val="24"/>
        </w:rPr>
        <w:t xml:space="preserve"> is another multi-drug regimen that has shown improved progression-free survival and overall survival</w:t>
      </w:r>
      <w:r w:rsidRPr="00AB7BBB">
        <w:rPr>
          <w:rFonts w:ascii="Book Antiqua" w:hAnsi="Book Antiqua"/>
          <w:sz w:val="24"/>
          <w:szCs w:val="24"/>
          <w:vertAlign w:val="superscript"/>
        </w:rPr>
        <w:t>[</w:t>
      </w:r>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&lt;EndNote&gt;&lt;Cite&gt;&lt;Author&gt;Moore MJ&lt;/Author&gt;&lt;Year&gt;2007&lt;/Year&gt;&lt;RecNum&gt;56&lt;/RecNum&gt;&lt;DisplayText&gt;&lt;style face="superscript"&gt;25, 26&lt;/style&gt;&lt;/DisplayText&gt;&lt;record&gt;&lt;rec-number&gt;56&lt;/rec-number&gt;&lt;foreign-keys&gt;&lt;key app="EN" db-id="wdfzzs5dcwrr07e0wxppa5a7de2da5d5fp9f"&gt;56&lt;/key&gt;&lt;/foreign-keys&gt;&lt;ref-type name="Journal Article"&gt;17&lt;/ref-type&gt;&lt;contributors&gt;&lt;authors&gt;&lt;author&gt;Moore MJ, Goldstein D, Hamm J, Figer A, Hecht JR, Gallinger S, et al.&lt;/author&gt;&lt;/authors&gt;&lt;/contributors&gt;&lt;titles&gt;&lt;title&gt;Erlotinib plus gemcitabine compared with gemcitabine alone in patients with advanced pancreatic cancer: a phase III trial of the National Cancer Institute of Canada clinical trials group. &lt;/title&gt;&lt;secondary-title&gt;J Clin Oncol&lt;/secondary-title&gt;&lt;/titles&gt;&lt;periodical&gt;&lt;full-title&gt;J Clin Oncol&lt;/full-title&gt;&lt;/periodical&gt;&lt;pages&gt;1960-6&lt;/pages&gt;&lt;volume&gt;25&lt;/volume&gt;&lt;number&gt;15&lt;/number&gt;&lt;dates&gt;&lt;year&gt;2007&lt;/year&gt;&lt;/dates&gt;&lt;urls&gt;&lt;/urls&gt;&lt;/record&gt;&lt;/Cite&gt;&lt;Cite&gt;&lt;Author&gt;Yang ZY&lt;/Author&gt;&lt;Year&gt;2013&lt;/Year&gt;&lt;RecNum&gt;55&lt;/RecNum&gt;&lt;record&gt;&lt;rec-number&gt;55&lt;/rec-number&gt;&lt;foreign-keys&gt;&lt;key app="EN" db-id="wdfzzs5dcwrr07e0wxppa5a7de2da5d5fp9f"&gt;55&lt;/key&gt;&lt;/foreign-keys&gt;&lt;ref-type name="Journal Article"&gt;17&lt;/ref-type&gt;&lt;contributors&gt;&lt;authors&gt;&lt;author&gt;Yang ZY, Yuan JQ, Di MY, Zheng DY, Chen JZ, Ding H, Wu XY, Huang YF, Mao C, Tang JL&lt;/author&gt;&lt;/authors&gt;&lt;/contributors&gt;&lt;titles&gt;&lt;title&gt;Gemcitabine plus erlotinib for advanced pancreatic cancer: a systematic review with meta-analysis.&lt;/title&gt;&lt;secondary-title&gt;PLoS One.&lt;/secondary-title&gt;&lt;/titles&gt;&lt;periodical&gt;&lt;full-title&gt;PLoS One.&lt;/full-title&gt;&lt;/periodical&gt;&lt;volume&gt;8&lt;/volume&gt;&lt;number&gt;3&lt;/number&gt;&lt;edition&gt;5 Mar 2013.&lt;/edition&gt;&lt;dates&gt;&lt;year&gt;2013&lt;/year&gt;&lt;/dates&gt;&lt;urls&gt;&lt;/urls&gt;&lt;/record&gt;&lt;/Cite&gt;&lt;/EndNote&gt;</w:instrText>
      </w:r>
      <w:r w:rsidRPr="00AB7BBB">
        <w:rPr>
          <w:rFonts w:ascii="Book Antiqua" w:hAnsi="Book Antiqua"/>
          <w:sz w:val="24"/>
          <w:szCs w:val="24"/>
          <w:vertAlign w:val="superscript"/>
        </w:rPr>
        <w:fldChar w:fldCharType="separate"/>
      </w:r>
      <w:hyperlink w:anchor="_ENREF_25" w:tooltip="Moore MJ, 2007 #56" w:history="1">
        <w:r w:rsidRPr="00AB7BBB">
          <w:rPr>
            <w:rFonts w:ascii="Book Antiqua" w:hAnsi="Book Antiqua"/>
            <w:noProof/>
            <w:sz w:val="24"/>
            <w:szCs w:val="24"/>
            <w:vertAlign w:val="superscript"/>
          </w:rPr>
          <w:t>25</w:t>
        </w:r>
      </w:hyperlink>
      <w:r>
        <w:rPr>
          <w:rFonts w:ascii="Book Antiqua" w:hAnsi="Book Antiqua"/>
          <w:noProof/>
          <w:sz w:val="24"/>
          <w:szCs w:val="24"/>
          <w:vertAlign w:val="superscript"/>
        </w:rPr>
        <w:t>,</w:t>
      </w:r>
      <w:hyperlink w:anchor="_ENREF_26" w:tooltip="Yang ZY, 2013 #55" w:history="1">
        <w:r w:rsidRPr="00AB7BBB">
          <w:rPr>
            <w:rFonts w:ascii="Book Antiqua" w:hAnsi="Book Antiqua"/>
            <w:noProof/>
            <w:sz w:val="24"/>
            <w:szCs w:val="24"/>
            <w:vertAlign w:val="superscript"/>
          </w:rPr>
          <w:t>26</w:t>
        </w:r>
      </w:hyperlink>
      <w:r w:rsidRPr="00AB7BBB">
        <w:rPr>
          <w:rFonts w:ascii="Book Antiqua" w:hAnsi="Book Antiqua"/>
          <w:sz w:val="24"/>
          <w:szCs w:val="24"/>
          <w:vertAlign w:val="superscript"/>
        </w:rPr>
        <w:fldChar w:fldCharType="end"/>
      </w:r>
      <w:r w:rsidRPr="00AB7BBB">
        <w:rPr>
          <w:rFonts w:ascii="Book Antiqua" w:hAnsi="Book Antiqua"/>
          <w:sz w:val="24"/>
          <w:szCs w:val="24"/>
          <w:vertAlign w:val="superscript"/>
        </w:rPr>
        <w:t>]</w:t>
      </w:r>
      <w:r w:rsidRPr="00AB7BBB">
        <w:rPr>
          <w:rFonts w:ascii="Book Antiqua" w:hAnsi="Book Antiqua"/>
          <w:sz w:val="24"/>
          <w:szCs w:val="24"/>
        </w:rPr>
        <w:t xml:space="preserve">. However, due to their greater potential for improved outcomes, FOLFIRINOX and gemcitabine + nab-paclitaxel are the preferred treatment options for patients with acceptable performance status. </w:t>
      </w:r>
    </w:p>
    <w:p w:rsidR="002B0BDE" w:rsidRPr="00AB7BBB" w:rsidRDefault="002B0BDE" w:rsidP="00AB7BBB">
      <w:pPr>
        <w:spacing w:after="0" w:line="360" w:lineRule="auto"/>
        <w:jc w:val="both"/>
        <w:rPr>
          <w:rFonts w:ascii="Book Antiqua" w:hAnsi="Book Antiqua"/>
          <w:sz w:val="24"/>
          <w:szCs w:val="24"/>
        </w:rPr>
      </w:pPr>
    </w:p>
    <w:p w:rsidR="002B0BDE" w:rsidRPr="00AB7BBB" w:rsidRDefault="002B0BDE" w:rsidP="00AB7BBB">
      <w:pPr>
        <w:spacing w:after="0" w:line="360" w:lineRule="auto"/>
        <w:jc w:val="both"/>
        <w:rPr>
          <w:rFonts w:ascii="Book Antiqua" w:hAnsi="Book Antiqua"/>
          <w:b/>
          <w:sz w:val="24"/>
          <w:szCs w:val="24"/>
        </w:rPr>
      </w:pPr>
      <w:r w:rsidRPr="00AB7BBB">
        <w:rPr>
          <w:rFonts w:ascii="Book Antiqua" w:hAnsi="Book Antiqua"/>
          <w:b/>
          <w:sz w:val="24"/>
          <w:szCs w:val="24"/>
        </w:rPr>
        <w:lastRenderedPageBreak/>
        <w:t xml:space="preserve">EARLY IDENTIFICATION AND TREATMENT OF PREMALIGNANT LESIONS </w:t>
      </w:r>
    </w:p>
    <w:p w:rsidR="002B0BDE" w:rsidRPr="00AB7BBB" w:rsidRDefault="002B0BDE" w:rsidP="00AB7BBB">
      <w:pPr>
        <w:spacing w:after="0" w:line="360" w:lineRule="auto"/>
        <w:jc w:val="both"/>
        <w:rPr>
          <w:rFonts w:ascii="Book Antiqua" w:hAnsi="Book Antiqua"/>
          <w:sz w:val="24"/>
          <w:szCs w:val="24"/>
        </w:rPr>
      </w:pPr>
      <w:r w:rsidRPr="00AB7BBB">
        <w:rPr>
          <w:rFonts w:ascii="Book Antiqua" w:hAnsi="Book Antiqua"/>
          <w:sz w:val="24"/>
          <w:szCs w:val="24"/>
        </w:rPr>
        <w:t>Early detection and management of adenomatous polyps, in situ lesions, and other premalignant or potentially malignant entities of the colon and breast have resulted in a major impact on reducing mortality for these cancers.  It is now believed that pancreatic ductal adenocarcinoma also arises from a series of similar progressive genetic mutations and specific precursor lesions, such as pancreatic intraepithelial neoplasia (</w:t>
      </w:r>
      <w:proofErr w:type="spellStart"/>
      <w:r w:rsidRPr="00AB7BBB">
        <w:rPr>
          <w:rFonts w:ascii="Book Antiqua" w:hAnsi="Book Antiqua"/>
          <w:sz w:val="24"/>
          <w:szCs w:val="24"/>
        </w:rPr>
        <w:t>PanIN</w:t>
      </w:r>
      <w:proofErr w:type="spellEnd"/>
      <w:r w:rsidRPr="00AB7BBB">
        <w:rPr>
          <w:rFonts w:ascii="Book Antiqua" w:hAnsi="Book Antiqua"/>
          <w:sz w:val="24"/>
          <w:szCs w:val="24"/>
        </w:rPr>
        <w:t xml:space="preserve">), </w:t>
      </w:r>
      <w:proofErr w:type="spellStart"/>
      <w:r w:rsidRPr="00AB7BBB">
        <w:rPr>
          <w:rFonts w:ascii="Book Antiqua" w:hAnsi="Book Antiqua"/>
          <w:sz w:val="24"/>
          <w:szCs w:val="24"/>
        </w:rPr>
        <w:t>intraductal</w:t>
      </w:r>
      <w:proofErr w:type="spellEnd"/>
      <w:r w:rsidRPr="00AB7BBB">
        <w:rPr>
          <w:rFonts w:ascii="Book Antiqua" w:hAnsi="Book Antiqua"/>
          <w:sz w:val="24"/>
          <w:szCs w:val="24"/>
        </w:rPr>
        <w:t xml:space="preserve"> papillary mucinous neoplasms (IPMN), and mucinous cystic neoplasms (MCN).  </w:t>
      </w:r>
    </w:p>
    <w:p w:rsidR="002B0BDE" w:rsidRPr="00AB7BBB" w:rsidRDefault="002B0BDE" w:rsidP="000710C2">
      <w:pPr>
        <w:spacing w:after="0" w:line="360" w:lineRule="auto"/>
        <w:ind w:firstLineChars="100" w:firstLine="240"/>
        <w:jc w:val="both"/>
        <w:rPr>
          <w:rFonts w:ascii="Book Antiqua" w:hAnsi="Book Antiqua"/>
          <w:sz w:val="24"/>
          <w:szCs w:val="24"/>
        </w:rPr>
      </w:pPr>
      <w:proofErr w:type="spellStart"/>
      <w:r w:rsidRPr="00AB7BBB">
        <w:rPr>
          <w:rFonts w:ascii="Book Antiqua" w:hAnsi="Book Antiqua"/>
          <w:sz w:val="24"/>
          <w:szCs w:val="24"/>
        </w:rPr>
        <w:t>PanINs</w:t>
      </w:r>
      <w:proofErr w:type="spellEnd"/>
      <w:r w:rsidRPr="00AB7BBB">
        <w:rPr>
          <w:rFonts w:ascii="Book Antiqua" w:hAnsi="Book Antiqua"/>
          <w:sz w:val="24"/>
          <w:szCs w:val="24"/>
        </w:rPr>
        <w:t xml:space="preserve"> are by far the most common of these precursor lesions</w:t>
      </w:r>
      <w:r w:rsidRPr="00AB7BBB">
        <w:rPr>
          <w:rFonts w:ascii="Book Antiqua" w:hAnsi="Book Antiqua"/>
          <w:sz w:val="24"/>
          <w:szCs w:val="24"/>
          <w:vertAlign w:val="superscript"/>
        </w:rPr>
        <w:t>[</w:t>
      </w:r>
      <w:hyperlink w:anchor="_ENREF_27" w:tooltip="Hruban R, 2008 #13"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&lt;EndNote&gt;&lt;Cite&gt;&lt;Author&gt;Hruban R&lt;/Author&gt;&lt;Year&gt;2008&lt;/Year&gt;&lt;RecNum&gt;13&lt;/RecNum&gt;&lt;DisplayText&gt;&lt;style face="superscript"&gt;27&lt;/style&gt;&lt;/DisplayText&gt;&lt;record&gt;&lt;rec-number&gt;13&lt;/rec-number&gt;&lt;foreign-keys&gt;&lt;key app="EN" db-id="wdfzzs5dcwrr07e0wxppa5a7de2da5d5fp9f"&gt;13&lt;/key&gt;&lt;/foreign-keys&gt;&lt;ref-type name="Journal Article"&gt;17&lt;/ref-type&gt;&lt;contributors&gt;&lt;authors&gt;&lt;author&gt;Hruban R, Maitra A, Goggins M&lt;/author&gt;&lt;/authors&gt;&lt;/contributors&gt;&lt;titles&gt;&lt;title&gt;Update on pancreatic intraepithelial neoplasia &lt;/title&gt;&lt;secondary-title&gt;Int J Clin Exp Pathol&lt;/secondary-title&gt;&lt;/titles&gt;&lt;periodical&gt;&lt;full-title&gt;Int J Clin Exp Pathol&lt;/full-title&gt;&lt;/periodical&gt;&lt;pages&gt;306-16&lt;/pages&gt;&lt;volume&gt;1&lt;/volume&gt;&lt;dates&gt;&lt;year&gt;2008&lt;/year&gt;&lt;/dates&gt;&lt;urls&gt;&lt;/urls&gt;&lt;/record&gt;&lt;/Cite&gt;&lt;/EndNote&gt;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27</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Autopsy studies have shown that </w:t>
      </w:r>
      <w:proofErr w:type="spellStart"/>
      <w:r w:rsidRPr="00AB7BBB">
        <w:rPr>
          <w:rFonts w:ascii="Book Antiqua" w:hAnsi="Book Antiqua"/>
          <w:sz w:val="24"/>
          <w:szCs w:val="24"/>
        </w:rPr>
        <w:t>panINs</w:t>
      </w:r>
      <w:proofErr w:type="spellEnd"/>
      <w:r w:rsidRPr="00AB7BBB">
        <w:rPr>
          <w:rFonts w:ascii="Book Antiqua" w:hAnsi="Book Antiqua"/>
          <w:sz w:val="24"/>
          <w:szCs w:val="24"/>
        </w:rPr>
        <w:t xml:space="preserve"> increase with age, are more common in the head of the pancreas, and are seen at much higher rates in </w:t>
      </w:r>
      <w:proofErr w:type="spellStart"/>
      <w:r w:rsidRPr="00AB7BBB">
        <w:rPr>
          <w:rFonts w:ascii="Book Antiqua" w:hAnsi="Book Antiqua"/>
          <w:sz w:val="24"/>
          <w:szCs w:val="24"/>
        </w:rPr>
        <w:t>pancreata</w:t>
      </w:r>
      <w:proofErr w:type="spellEnd"/>
      <w:r w:rsidRPr="00AB7BBB">
        <w:rPr>
          <w:rFonts w:ascii="Book Antiqua" w:hAnsi="Book Antiqua"/>
          <w:sz w:val="24"/>
          <w:szCs w:val="24"/>
        </w:rPr>
        <w:t xml:space="preserve"> with tumors than those with pancreatitis</w:t>
      </w:r>
      <w:r w:rsidRPr="00AB7BBB">
        <w:rPr>
          <w:rFonts w:ascii="Book Antiqua" w:hAnsi="Book Antiqua"/>
          <w:sz w:val="24"/>
          <w:szCs w:val="24"/>
          <w:vertAlign w:val="superscript"/>
        </w:rPr>
        <w:t>[</w:t>
      </w:r>
      <w:hyperlink w:anchor="_ENREF_28" w:tooltip="Andea A, 2003 #14" w:history="1">
        <w:r w:rsidRPr="00AB7BBB">
          <w:rPr>
            <w:rFonts w:ascii="Book Antiqua" w:hAnsi="Book Antiqua"/>
            <w:sz w:val="24"/>
            <w:szCs w:val="24"/>
            <w:vertAlign w:val="superscript"/>
          </w:rPr>
          <w:fldChar w:fldCharType="begin">
            <w:fldData xml:space="preserve">PEVuZE5vdGU+PENpdGU+PEF1dGhvcj5BbmRlYSBBPC9BdXRob3I+PFllYXI+MjAwMzwvWWVhcj48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</w:fldData>
          </w:fldChar>
        </w:r>
        <w:r w:rsidRPr="00AB7BBB">
          <w:rPr>
            <w:rFonts w:ascii="Book Antiqua" w:hAnsi="Book Antiqua"/>
            <w:sz w:val="24"/>
            <w:szCs w:val="24"/>
            <w:vertAlign w:val="superscript"/>
          </w:rPr>
          <w:instrText xml:space="preserve"> ADDIN EN.CITE </w:instrText>
        </w:r>
        <w:r w:rsidRPr="00AB7BBB">
          <w:rPr>
            <w:rFonts w:ascii="Book Antiqua" w:hAnsi="Book Antiqua"/>
            <w:sz w:val="24"/>
            <w:szCs w:val="24"/>
            <w:vertAlign w:val="superscript"/>
          </w:rPr>
          <w:fldChar w:fldCharType="begin">
            <w:fldData xml:space="preserve">PEVuZE5vdGU+PENpdGU+PEF1dGhvcj5BbmRlYSBBPC9BdXRob3I+PFllYXI+MjAwMzwvWWVhcj48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</w:fldData>
          </w:fldChar>
        </w:r>
        <w:r w:rsidRPr="00AB7BBB">
          <w:rPr>
            <w:rFonts w:ascii="Book Antiqua" w:hAnsi="Book Antiqua"/>
            <w:sz w:val="24"/>
            <w:szCs w:val="24"/>
            <w:vertAlign w:val="superscript"/>
          </w:rPr>
          <w:instrText xml:space="preserve"> ADDIN EN.CITE.DATA </w:instrText>
        </w:r>
        <w:r w:rsidRPr="00AB7BBB">
          <w:rPr>
            <w:rFonts w:ascii="Book Antiqua" w:hAnsi="Book Antiqua"/>
            <w:sz w:val="24"/>
            <w:szCs w:val="24"/>
            <w:vertAlign w:val="superscript"/>
          </w:rPr>
        </w:r>
        <w:r w:rsidRPr="00AB7BBB">
          <w:rPr>
            <w:rFonts w:ascii="Book Antiqua" w:hAnsi="Book Antiqua"/>
            <w:sz w:val="24"/>
            <w:szCs w:val="24"/>
            <w:vertAlign w:val="superscript"/>
          </w:rPr>
          <w:fldChar w:fldCharType="end"/>
        </w:r>
        <w:r w:rsidRPr="00AB7BBB">
          <w:rPr>
            <w:rFonts w:ascii="Book Antiqua" w:hAnsi="Book Antiqua"/>
            <w:sz w:val="24"/>
            <w:szCs w:val="24"/>
            <w:vertAlign w:val="superscript"/>
          </w:rPr>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28-30</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w:t>
      </w:r>
      <w:r>
        <w:rPr>
          <w:rFonts w:ascii="Book Antiqua" w:hAnsi="Book Antiqua"/>
          <w:sz w:val="24"/>
          <w:szCs w:val="24"/>
        </w:rPr>
        <w:t xml:space="preserve"> </w:t>
      </w:r>
      <w:r w:rsidRPr="00AB7BBB">
        <w:rPr>
          <w:rFonts w:ascii="Book Antiqua" w:hAnsi="Book Antiqua"/>
          <w:sz w:val="24"/>
          <w:szCs w:val="24"/>
        </w:rPr>
        <w:t>They involve the same molecular events seen in the development of adenocarcinoma of other organs, such as activating mutations of K-</w:t>
      </w:r>
      <w:proofErr w:type="spellStart"/>
      <w:r w:rsidRPr="00AB7BBB">
        <w:rPr>
          <w:rFonts w:ascii="Book Antiqua" w:hAnsi="Book Antiqua"/>
          <w:sz w:val="24"/>
          <w:szCs w:val="24"/>
        </w:rPr>
        <w:t>ras</w:t>
      </w:r>
      <w:proofErr w:type="spellEnd"/>
      <w:r w:rsidRPr="00AB7BBB">
        <w:rPr>
          <w:rFonts w:ascii="Book Antiqua" w:hAnsi="Book Antiqua"/>
          <w:sz w:val="24"/>
          <w:szCs w:val="24"/>
        </w:rPr>
        <w:t>, overexpression of p53, and loss of p16 and SMAD4</w:t>
      </w:r>
      <w:r w:rsidRPr="00AB7BBB">
        <w:rPr>
          <w:rFonts w:ascii="Book Antiqua" w:hAnsi="Book Antiqua"/>
          <w:sz w:val="24"/>
          <w:szCs w:val="24"/>
          <w:vertAlign w:val="superscript"/>
        </w:rPr>
        <w:t>[</w:t>
      </w:r>
      <w:hyperlink w:anchor="_ENREF_31" w:tooltip="Sasaki S, 2003 #15"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&lt;EndNote&gt;&lt;Cite&gt;&lt;Author&gt;Sasaki S&lt;/Author&gt;&lt;Year&gt;2003&lt;/Year&gt;&lt;RecNum&gt;15&lt;/RecNum&gt;&lt;DisplayText&gt;&lt;style face="superscript"&gt;31&lt;/style&gt;&lt;/DisplayText&gt;&lt;record&gt;&lt;rec-number&gt;15&lt;/rec-number&gt;&lt;foreign-keys&gt;&lt;key app="EN" db-id="wdfzzs5dcwrr07e0wxppa5a7de2da5d5fp9f"&gt;15&lt;/key&gt;&lt;/foreign-keys&gt;&lt;ref-type name="Journal Article"&gt;17&lt;/ref-type&gt;&lt;contributors&gt;&lt;authors&gt;&lt;author&gt;Sasaki S, Yamamoto H, Kaneto H, et al&lt;/author&gt;&lt;/authors&gt;&lt;/contributors&gt;&lt;titles&gt;&lt;title&gt;Differential roles of alterations of p53, p16, and SMAD4 expression in the progression of intraductal papillary mucinous tumors of the pancreas.&lt;/title&gt;&lt;secondary-title&gt;Oncol Rep&lt;/secondary-title&gt;&lt;/titles&gt;&lt;periodical&gt;&lt;full-title&gt;Oncol Rep&lt;/full-title&gt;&lt;/periodical&gt;&lt;pages&gt;21-5&lt;/pages&gt;&lt;volume&gt;10&lt;/volume&gt;&lt;dates&gt;&lt;year&gt;2003&lt;/year&gt;&lt;/dates&gt;&lt;urls&gt;&lt;/urls&gt;&lt;/record&gt;&lt;/Cite&gt;&lt;/EndNote&gt;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31</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Although no specific sequence has been elucidated, certain mutations (K-</w:t>
      </w:r>
      <w:proofErr w:type="spellStart"/>
      <w:r w:rsidRPr="00AB7BBB">
        <w:rPr>
          <w:rFonts w:ascii="Book Antiqua" w:hAnsi="Book Antiqua"/>
          <w:sz w:val="24"/>
          <w:szCs w:val="24"/>
        </w:rPr>
        <w:t>ras</w:t>
      </w:r>
      <w:proofErr w:type="spellEnd"/>
      <w:r w:rsidRPr="00AB7BBB">
        <w:rPr>
          <w:rFonts w:ascii="Book Antiqua" w:hAnsi="Book Antiqua"/>
          <w:sz w:val="24"/>
          <w:szCs w:val="24"/>
        </w:rPr>
        <w:t xml:space="preserve">, p16) occur before others (TP53, SMAD4), and higher grades of </w:t>
      </w:r>
      <w:proofErr w:type="spellStart"/>
      <w:r w:rsidRPr="00AB7BBB">
        <w:rPr>
          <w:rFonts w:ascii="Book Antiqua" w:hAnsi="Book Antiqua"/>
          <w:sz w:val="24"/>
          <w:szCs w:val="24"/>
        </w:rPr>
        <w:t>panIN</w:t>
      </w:r>
      <w:proofErr w:type="spellEnd"/>
      <w:r w:rsidRPr="00AB7BBB">
        <w:rPr>
          <w:rFonts w:ascii="Book Antiqua" w:hAnsi="Book Antiqua"/>
          <w:sz w:val="24"/>
          <w:szCs w:val="24"/>
        </w:rPr>
        <w:t xml:space="preserve"> demonstrate higher levels of mutations</w:t>
      </w:r>
      <w:r w:rsidRPr="00AB7BBB">
        <w:rPr>
          <w:rFonts w:ascii="Book Antiqua" w:hAnsi="Book Antiqua"/>
          <w:sz w:val="24"/>
          <w:szCs w:val="24"/>
          <w:vertAlign w:val="superscript"/>
        </w:rPr>
        <w:t>[</w:t>
      </w:r>
      <w:hyperlink w:anchor="_ENREF_32" w:tooltip="Lohr, 2005 #16"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&lt;EndNote&gt;&lt;Cite&gt;&lt;Author&gt;Lohr&lt;/Author&gt;&lt;Year&gt;2005&lt;/Year&gt;&lt;RecNum&gt;16&lt;/RecNum&gt;&lt;DisplayText&gt;&lt;style face="superscript"&gt;32&lt;/style&gt;&lt;/DisplayText&gt;&lt;record&gt;&lt;rec-number&gt;16&lt;/rec-number&gt;&lt;foreign-keys&gt;&lt;key app="EN" db-id="wdfzzs5dcwrr07e0wxppa5a7de2da5d5fp9f"&gt;16&lt;/key&gt;&lt;/foreign-keys&gt;&lt;ref-type name="Journal Article"&gt;17&lt;/ref-type&gt;&lt;contributors&gt;&lt;authors&gt;&lt;author&gt;Lohr, M.&lt;/author&gt;&lt;author&gt;Kloppel, G.&lt;/author&gt;&lt;author&gt;Maisonneuve, P.&lt;/author&gt;&lt;author&gt;Lowenfels, A. B.&lt;/author&gt;&lt;author&gt;Luttges, J.&lt;/author&gt;&lt;/authors&gt;&lt;/contributors&gt;&lt;auth-address&gt;Department of Medicine II, Medical Faculty Mannheim, University of Heidelberg, Heidelberg, Germany. matthias.loehr@med.ma.uni-heidelberg.de&lt;/auth-address&gt;&lt;titles&gt;&lt;title&gt;Frequency of K-ras mutations in pancreatic intraductal neoplasias associated with pancreatic ductal adenocarcinoma and chronic pancreatitis: a meta-analysis&lt;/title&gt;&lt;secondary-title&gt;Neoplasia&lt;/secondary-title&gt;&lt;alt-title&gt;Neoplasia&lt;/alt-title&gt;&lt;/titles&gt;&lt;periodical&gt;&lt;full-title&gt;Neoplasia&lt;/full-title&gt;&lt;abbr-1&gt;Neoplasia&lt;/abbr-1&gt;&lt;/periodical&gt;&lt;alt-periodical&gt;&lt;full-title&gt;Neoplasia&lt;/full-title&gt;&lt;abbr-1&gt;Neoplasia&lt;/abbr-1&gt;&lt;/alt-periodical&gt;&lt;pages&gt;17-23&lt;/pages&gt;&lt;volume&gt;7&lt;/volume&gt;&lt;number&gt;1&lt;/number&gt;&lt;keywords&gt;&lt;keyword&gt;Adenocarcinoma/genetics&lt;/keyword&gt;&lt;keyword&gt;Carcinoma, Pancreatic Ductal/*genetics&lt;/keyword&gt;&lt;keyword&gt;Genes, ras/*genetics&lt;/keyword&gt;&lt;keyword&gt;Humans&lt;/keyword&gt;&lt;keyword&gt;Mutation/*genetics&lt;/keyword&gt;&lt;keyword&gt;Pancreatic Ducts/*pathology&lt;/keyword&gt;&lt;keyword&gt;Pancreatic Neoplasms/*genetics/pathology&lt;/keyword&gt;&lt;keyword&gt;Pancreatitis/*genetics&lt;/keyword&gt;&lt;/keywords&gt;&lt;dates&gt;&lt;year&gt;2005&lt;/year&gt;&lt;pub-dates&gt;&lt;date&gt;Jan&lt;/date&gt;&lt;/pub-dates&gt;&lt;/dates&gt;&lt;isbn&gt;1522-8002 (Print)&amp;#xD;1476-5586 (Linking)&lt;/isbn&gt;&lt;accession-num&gt;15720814&lt;/accession-num&gt;&lt;urls&gt;&lt;related-urls&gt;&lt;url&gt;http://www.ncbi.nlm.nih.gov/pubmed/15720814&lt;/url&gt;&lt;/related-urls&gt;&lt;/urls&gt;&lt;custom2&gt;1490318&lt;/custom2&gt;&lt;electronic-resource-num&gt;10.1593/neo.04445&lt;/electronic-resource-num&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32</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w:t>
      </w:r>
    </w:p>
    <w:p w:rsidR="002B0BDE" w:rsidRPr="00AB7BBB" w:rsidRDefault="002B0BDE" w:rsidP="000710C2">
      <w:pPr>
        <w:spacing w:after="0" w:line="360" w:lineRule="auto"/>
        <w:ind w:firstLineChars="100" w:firstLine="240"/>
        <w:jc w:val="both"/>
        <w:rPr>
          <w:rFonts w:ascii="Book Antiqua" w:hAnsi="Book Antiqua"/>
          <w:sz w:val="24"/>
          <w:szCs w:val="24"/>
        </w:rPr>
      </w:pPr>
      <w:proofErr w:type="spellStart"/>
      <w:r w:rsidRPr="00AB7BBB">
        <w:rPr>
          <w:rFonts w:ascii="Book Antiqua" w:hAnsi="Book Antiqua"/>
          <w:sz w:val="24"/>
          <w:szCs w:val="24"/>
        </w:rPr>
        <w:t>Intraductal</w:t>
      </w:r>
      <w:proofErr w:type="spellEnd"/>
      <w:r w:rsidRPr="00AB7BBB">
        <w:rPr>
          <w:rFonts w:ascii="Book Antiqua" w:hAnsi="Book Antiqua"/>
          <w:sz w:val="24"/>
          <w:szCs w:val="24"/>
        </w:rPr>
        <w:t xml:space="preserve"> papillary mucinous neoplasms (IPMN) belong to a </w:t>
      </w:r>
      <w:proofErr w:type="spellStart"/>
      <w:r w:rsidRPr="00AB7BBB">
        <w:rPr>
          <w:rFonts w:ascii="Book Antiqua" w:hAnsi="Book Antiqua"/>
          <w:sz w:val="24"/>
          <w:szCs w:val="24"/>
        </w:rPr>
        <w:t>heterogenous</w:t>
      </w:r>
      <w:proofErr w:type="spellEnd"/>
      <w:r w:rsidRPr="00AB7BBB">
        <w:rPr>
          <w:rFonts w:ascii="Book Antiqua" w:hAnsi="Book Antiqua"/>
          <w:sz w:val="24"/>
          <w:szCs w:val="24"/>
        </w:rPr>
        <w:t xml:space="preserve"> group of cystic lesions and are also considered precursor lesions for the development of invasive carcinoma</w:t>
      </w:r>
      <w:r>
        <w:rPr>
          <w:rFonts w:ascii="Book Antiqua" w:hAnsi="Book Antiqua"/>
          <w:sz w:val="24"/>
          <w:szCs w:val="24"/>
        </w:rPr>
        <w:t>.</w:t>
      </w:r>
      <w:r w:rsidRPr="00AB7BBB">
        <w:rPr>
          <w:rFonts w:ascii="Book Antiqua" w:hAnsi="Book Antiqua"/>
          <w:sz w:val="24"/>
          <w:szCs w:val="24"/>
        </w:rPr>
        <w:t xml:space="preserve"> Main-duct IPMNs connect to the main duct of </w:t>
      </w:r>
      <w:proofErr w:type="spellStart"/>
      <w:r w:rsidRPr="00AB7BBB">
        <w:rPr>
          <w:rFonts w:ascii="Book Antiqua" w:hAnsi="Book Antiqua"/>
          <w:sz w:val="24"/>
          <w:szCs w:val="24"/>
        </w:rPr>
        <w:t>Wirsung</w:t>
      </w:r>
      <w:proofErr w:type="spellEnd"/>
      <w:r w:rsidRPr="00AB7BBB">
        <w:rPr>
          <w:rFonts w:ascii="Book Antiqua" w:hAnsi="Book Antiqua"/>
          <w:sz w:val="24"/>
          <w:szCs w:val="24"/>
        </w:rPr>
        <w:t xml:space="preserve"> while side-branch IPMNs originate from smaller branches off the main duct. Main duct and branch duct IPMNs were associated with malignancy in 70% and 25% of cases in one study, and similar findings have been reproduced by other groups</w:t>
      </w:r>
      <w:r w:rsidRPr="00AB7BBB">
        <w:rPr>
          <w:rFonts w:ascii="Book Antiqua" w:hAnsi="Book Antiqua"/>
          <w:sz w:val="24"/>
          <w:szCs w:val="24"/>
          <w:vertAlign w:val="superscript"/>
        </w:rPr>
        <w:t>[</w:t>
      </w:r>
      <w:hyperlink w:anchor="_ENREF_33" w:tooltip="Tanaka M, 2005 #18"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&lt;EndNote&gt;&lt;Cite&gt;&lt;Author&gt;Tanaka M&lt;/Author&gt;&lt;Year&gt;2005&lt;/Year&gt;&lt;RecNum&gt;18&lt;/RecNum&gt;&lt;DisplayText&gt;&lt;style face="superscript"&gt;33&lt;/style&gt;&lt;/DisplayText&gt;&lt;record&gt;&lt;rec-number&gt;18&lt;/rec-number&gt;&lt;foreign-keys&gt;&lt;key app="EN" db-id="wdfzzs5dcwrr07e0wxppa5a7de2da5d5fp9f"&gt;18&lt;/key&gt;&lt;/foreign-keys&gt;&lt;ref-type name="Journal Article"&gt;17&lt;/ref-type&gt;&lt;contributors&gt;&lt;authors&gt;&lt;author&gt;Tanaka M, Chari S, Adsay V, et al.&lt;/author&gt;&lt;/authors&gt;&lt;/contributors&gt;&lt;titles&gt;&lt;title&gt;International consensus guidelines for management of intraductal papillary mucinous neoplasms and mucinous cystic neoplasms of the pancreas.&lt;/title&gt;&lt;secondary-title&gt;Pancreatology&lt;/secondary-title&gt;&lt;/titles&gt;&lt;periodical&gt;&lt;full-title&gt;Pancreatology&lt;/full-title&gt;&lt;/periodical&gt;&lt;pages&gt;17-32&lt;/pages&gt;&lt;volume&gt;6&lt;/volume&gt;&lt;dates&gt;&lt;year&gt;2005&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33</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There is a strong consensus for resection of main-duct IPMNs due to their higher risk for associated malignancy. </w:t>
      </w:r>
    </w:p>
    <w:p w:rsidR="002B0BDE" w:rsidRPr="00AB7BBB" w:rsidRDefault="002B0BDE" w:rsidP="000710C2">
      <w:pPr>
        <w:spacing w:after="0" w:line="360" w:lineRule="auto"/>
        <w:ind w:firstLineChars="100" w:firstLine="240"/>
        <w:jc w:val="both"/>
        <w:rPr>
          <w:rFonts w:ascii="Book Antiqua" w:hAnsi="Book Antiqua"/>
          <w:sz w:val="24"/>
          <w:szCs w:val="24"/>
        </w:rPr>
      </w:pPr>
      <w:r w:rsidRPr="00AB7BBB">
        <w:rPr>
          <w:rFonts w:ascii="Book Antiqua" w:hAnsi="Book Antiqua"/>
          <w:sz w:val="24"/>
          <w:szCs w:val="24"/>
        </w:rPr>
        <w:t>Mucinous cystic neoplasms comprise around 25% of all resected cystic neoplasms.</w:t>
      </w:r>
      <w:r w:rsidRPr="00AB7BBB">
        <w:rPr>
          <w:rFonts w:ascii="Book Antiqua" w:hAnsi="Book Antiqua"/>
          <w:sz w:val="24"/>
          <w:szCs w:val="24"/>
          <w:vertAlign w:val="superscript"/>
        </w:rPr>
        <w:t>[</w:t>
      </w:r>
      <w:hyperlink w:anchor="_ENREF_34" w:tooltip="Valsangkar NP, 2012 #46"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&lt;EndNote&gt;&lt;Cite&gt;&lt;Author&gt;Valsangkar NP&lt;/Author&gt;&lt;Year&gt;2012&lt;/Year&gt;&lt;RecNum&gt;46&lt;/RecNum&gt;&lt;DisplayText&gt;&lt;style face="superscript"&gt;34&lt;/style&gt;&lt;/DisplayText&gt;&lt;record&gt;&lt;rec-number&gt;46&lt;/rec-number&gt;&lt;foreign-keys&gt;&lt;key app="EN" db-id="xw0v9a92brs5ruerfx1vxzdxzpps05z9xvt2"&gt;46&lt;/key&gt;&lt;/foreign-keys&gt;&lt;ref-type name="Journal Article"&gt;17&lt;/ref-type&gt;&lt;contributors&gt;&lt;authors&gt;&lt;author&gt;Valsangkar NP, MoralesOyarvide V, Thayer SP, et al&lt;/author&gt;&lt;/authors&gt;&lt;/contributors&gt;&lt;titles&gt;&lt;title&gt;851 resected cystic tumors of the pancreas: a 33-year experience at the Massachusetts General Hospital&lt;/title&gt;&lt;secondary-title&gt;Surgery&lt;/secondary-title&gt;&lt;/titles&gt;&lt;periodical&gt;&lt;full-title&gt;Surgery&lt;/full-title&gt;&lt;/periodical&gt;&lt;pages&gt;S4-12&lt;/pages&gt;&lt;volume&gt;152&lt;/volume&gt;&lt;dates&gt;&lt;year&gt;2012&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34</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They are characterized by dense </w:t>
      </w:r>
      <w:proofErr w:type="spellStart"/>
      <w:r w:rsidRPr="00AB7BBB">
        <w:rPr>
          <w:rFonts w:ascii="Book Antiqua" w:hAnsi="Book Antiqua"/>
          <w:sz w:val="24"/>
          <w:szCs w:val="24"/>
        </w:rPr>
        <w:t>stroma</w:t>
      </w:r>
      <w:proofErr w:type="spellEnd"/>
      <w:r w:rsidRPr="00AB7BBB">
        <w:rPr>
          <w:rFonts w:ascii="Book Antiqua" w:hAnsi="Book Antiqua"/>
          <w:sz w:val="24"/>
          <w:szCs w:val="24"/>
        </w:rPr>
        <w:t xml:space="preserve"> surrounding a tumor with </w:t>
      </w:r>
      <w:proofErr w:type="spellStart"/>
      <w:r w:rsidRPr="00AB7BBB">
        <w:rPr>
          <w:rFonts w:ascii="Book Antiqua" w:hAnsi="Book Antiqua"/>
          <w:sz w:val="24"/>
          <w:szCs w:val="24"/>
        </w:rPr>
        <w:t>mucin</w:t>
      </w:r>
      <w:proofErr w:type="spellEnd"/>
      <w:r w:rsidRPr="00AB7BBB">
        <w:rPr>
          <w:rFonts w:ascii="Book Antiqua" w:hAnsi="Book Antiqua"/>
          <w:sz w:val="24"/>
          <w:szCs w:val="24"/>
        </w:rPr>
        <w:t xml:space="preserve">-producing epithelial cells, which are susceptible to various degrees of </w:t>
      </w:r>
      <w:proofErr w:type="spellStart"/>
      <w:r w:rsidRPr="00AB7BBB">
        <w:rPr>
          <w:rFonts w:ascii="Book Antiqua" w:hAnsi="Book Antiqua"/>
          <w:sz w:val="24"/>
          <w:szCs w:val="24"/>
        </w:rPr>
        <w:t>atypia</w:t>
      </w:r>
      <w:proofErr w:type="spellEnd"/>
      <w:r w:rsidRPr="00AB7BBB">
        <w:rPr>
          <w:rFonts w:ascii="Book Antiqua" w:hAnsi="Book Antiqua"/>
          <w:sz w:val="24"/>
          <w:szCs w:val="24"/>
        </w:rPr>
        <w:t xml:space="preserve">. In a study of mucinous cystic neoplasms by the Massachusetts General Hospital, the risk of malignancy among 163 cases was 17.5%, and all malignant tumors had either nodules </w:t>
      </w:r>
      <w:r w:rsidRPr="00AB7BBB">
        <w:rPr>
          <w:rFonts w:ascii="Book Antiqua" w:hAnsi="Book Antiqua"/>
          <w:sz w:val="24"/>
          <w:szCs w:val="24"/>
        </w:rPr>
        <w:lastRenderedPageBreak/>
        <w:t>or were greater than 4 centimeters in size</w:t>
      </w:r>
      <w:r w:rsidRPr="00AB7BBB">
        <w:rPr>
          <w:rFonts w:ascii="Book Antiqua" w:hAnsi="Book Antiqua"/>
          <w:sz w:val="24"/>
          <w:szCs w:val="24"/>
          <w:vertAlign w:val="superscript"/>
        </w:rPr>
        <w:t>[</w:t>
      </w:r>
      <w:hyperlink w:anchor="_ENREF_35" w:tooltip="Crippa S, 2008 #47"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&lt;EndNote&gt;&lt;Cite&gt;&lt;Author&gt;Crippa S&lt;/Author&gt;&lt;Year&gt;2008&lt;/Year&gt;&lt;RecNum&gt;47&lt;/RecNum&gt;&lt;DisplayText&gt;&lt;style face="superscript"&gt;35&lt;/style&gt;&lt;/DisplayText&gt;&lt;record&gt;&lt;rec-number&gt;47&lt;/rec-number&gt;&lt;foreign-keys&gt;&lt;key app="EN" db-id="xw0v9a92brs5ruerfx1vxzdxzpps05z9xvt2"&gt;47&lt;/key&gt;&lt;/foreign-keys&gt;&lt;ref-type name="Journal Article"&gt;17&lt;/ref-type&gt;&lt;contributors&gt;&lt;authors&gt;&lt;author&gt;Crippa S, Salvia R, Warshaw AL, Domguez I, Bassi C, Falconi M, Thayer SP, Zamboni G, Lauwers GY, et al. &lt;/author&gt;&lt;/authors&gt;&lt;/contributors&gt;&lt;titles&gt;&lt;title&gt;Mucinous cystic neoplasm of the pancreas is not an aggressive entity: lessons from 163 resected patients.&lt;/title&gt;&lt;secondary-title&gt;Ann Surg&lt;/secondary-title&gt;&lt;/titles&gt;&lt;periodical&gt;&lt;full-title&gt;Ann Surg&lt;/full-title&gt;&lt;abbr-1&gt;Annals of surgery&lt;/abbr-1&gt;&lt;/periodical&gt;&lt;pages&gt;571-9&lt;/pages&gt;&lt;volume&gt;247&lt;/volume&gt;&lt;number&gt;4&lt;/number&gt;&lt;dates&gt;&lt;year&gt;2008&lt;/year&gt;&lt;/dates&gt;&lt;urls&gt;&lt;/urls&gt;&lt;/record&gt;&lt;/Cite&gt;&lt;/EndNote&gt;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35</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Patients are typically managed by surgical resection.  If non-operative management is pursued, lifelong surveillance is essential. </w:t>
      </w:r>
    </w:p>
    <w:p w:rsidR="002B0BDE" w:rsidRPr="00AB7BBB" w:rsidRDefault="002B0BDE" w:rsidP="000710C2">
      <w:pPr>
        <w:spacing w:after="0" w:line="360" w:lineRule="auto"/>
        <w:ind w:firstLineChars="100" w:firstLine="240"/>
        <w:jc w:val="both"/>
        <w:rPr>
          <w:rFonts w:ascii="Book Antiqua" w:hAnsi="Book Antiqua"/>
          <w:sz w:val="24"/>
          <w:szCs w:val="24"/>
        </w:rPr>
      </w:pPr>
      <w:r w:rsidRPr="00AB7BBB">
        <w:rPr>
          <w:rFonts w:ascii="Book Antiqua" w:hAnsi="Book Antiqua"/>
          <w:sz w:val="24"/>
          <w:szCs w:val="24"/>
        </w:rPr>
        <w:t>With the widespread use of radiographic imaging and improvement in its resolution, there has been an increase in the incidence  of cystic lesions, which are now found in approximately 1% of all abdominal computed tomographic scans obtained</w:t>
      </w:r>
      <w:r w:rsidRPr="00AB7BBB">
        <w:rPr>
          <w:rFonts w:ascii="Book Antiqua" w:hAnsi="Book Antiqua"/>
          <w:sz w:val="24"/>
          <w:szCs w:val="24"/>
          <w:vertAlign w:val="superscript"/>
        </w:rPr>
        <w:t>[</w:t>
      </w:r>
      <w:hyperlink w:anchor="_ENREF_36" w:tooltip="Spinelli KS, 2004 #11"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&lt;EndNote&gt;&lt;Cite&gt;&lt;Author&gt;Spinelli KS&lt;/Author&gt;&lt;Year&gt;2004&lt;/Year&gt;&lt;RecNum&gt;11&lt;/RecNum&gt;&lt;DisplayText&gt;&lt;style face="superscript"&gt;36&lt;/style&gt;&lt;/DisplayText&gt;&lt;record&gt;&lt;rec-number&gt;11&lt;/rec-number&gt;&lt;foreign-keys&gt;&lt;key app="EN" db-id="wdfzzs5dcwrr07e0wxppa5a7de2da5d5fp9f"&gt;11&lt;/key&gt;&lt;/foreign-keys&gt;&lt;ref-type name="Journal Article"&gt;17&lt;/ref-type&gt;&lt;contributors&gt;&lt;authors&gt;&lt;author&gt;Spinelli KS, Fromwiller TE, Daniel RA, et al. &lt;/author&gt;&lt;/authors&gt;&lt;/contributors&gt;&lt;titles&gt;&lt;title&gt;Cystic pancreatic neoplasms: observe or operate.&lt;/title&gt;&lt;secondary-title&gt;Ann Surg&lt;/secondary-title&gt;&lt;/titles&gt;&lt;periodical&gt;&lt;full-title&gt;Ann Surg&lt;/full-title&gt;&lt;/periodical&gt;&lt;pages&gt;651-7&lt;/pages&gt;&lt;volume&gt;239&lt;/volume&gt;&lt;dates&gt;&lt;year&gt;2004&lt;/year&gt;&lt;/dates&gt;&lt;urls&gt;&lt;/urls&gt;&lt;/record&gt;&lt;/Cite&gt;&lt;/EndNote&gt;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36</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Given the variable potential for malignancy, groups have developed criteria to characterize these lesions and risk-stratify patients.  The diagnostic algorithm often includes endoscopic ultrasound with fine needle aspiration (EUS-FNA) of cyst fluid to assess cytology, the presence of </w:t>
      </w:r>
      <w:proofErr w:type="spellStart"/>
      <w:r w:rsidRPr="00AB7BBB">
        <w:rPr>
          <w:rFonts w:ascii="Book Antiqua" w:hAnsi="Book Antiqua"/>
          <w:sz w:val="24"/>
          <w:szCs w:val="24"/>
        </w:rPr>
        <w:t>mucin</w:t>
      </w:r>
      <w:proofErr w:type="spellEnd"/>
      <w:r w:rsidRPr="00AB7BBB">
        <w:rPr>
          <w:rFonts w:ascii="Book Antiqua" w:hAnsi="Book Antiqua"/>
          <w:sz w:val="24"/>
          <w:szCs w:val="24"/>
        </w:rPr>
        <w:t>, tumor markers (</w:t>
      </w:r>
      <w:proofErr w:type="spellStart"/>
      <w:r w:rsidRPr="00AB7BBB">
        <w:rPr>
          <w:rFonts w:ascii="Book Antiqua" w:hAnsi="Book Antiqua"/>
          <w:sz w:val="24"/>
          <w:szCs w:val="24"/>
        </w:rPr>
        <w:t>carcinoembryonic</w:t>
      </w:r>
      <w:proofErr w:type="spellEnd"/>
      <w:r w:rsidRPr="00AB7BBB">
        <w:rPr>
          <w:rFonts w:ascii="Book Antiqua" w:hAnsi="Book Antiqua"/>
          <w:sz w:val="24"/>
          <w:szCs w:val="24"/>
        </w:rPr>
        <w:t xml:space="preserve"> antigen, CEA), and DNA for loss of </w:t>
      </w:r>
      <w:proofErr w:type="spellStart"/>
      <w:r w:rsidRPr="00AB7BBB">
        <w:rPr>
          <w:rFonts w:ascii="Book Antiqua" w:hAnsi="Book Antiqua"/>
          <w:sz w:val="24"/>
          <w:szCs w:val="24"/>
        </w:rPr>
        <w:t>heterozygosity</w:t>
      </w:r>
      <w:proofErr w:type="spellEnd"/>
      <w:r w:rsidRPr="00AB7BBB">
        <w:rPr>
          <w:rFonts w:ascii="Book Antiqua" w:hAnsi="Book Antiqua"/>
          <w:sz w:val="24"/>
          <w:szCs w:val="24"/>
        </w:rPr>
        <w:t xml:space="preserve"> and K-</w:t>
      </w:r>
      <w:proofErr w:type="spellStart"/>
      <w:r w:rsidRPr="00AB7BBB">
        <w:rPr>
          <w:rFonts w:ascii="Book Antiqua" w:hAnsi="Book Antiqua"/>
          <w:sz w:val="24"/>
          <w:szCs w:val="24"/>
        </w:rPr>
        <w:t>ras</w:t>
      </w:r>
      <w:proofErr w:type="spellEnd"/>
      <w:r w:rsidRPr="00AB7BBB">
        <w:rPr>
          <w:rFonts w:ascii="Book Antiqua" w:hAnsi="Book Antiqua"/>
          <w:sz w:val="24"/>
          <w:szCs w:val="24"/>
        </w:rPr>
        <w:t xml:space="preserve"> mutations.  </w:t>
      </w:r>
    </w:p>
    <w:p w:rsidR="002B0BDE" w:rsidRPr="00AB7BBB" w:rsidRDefault="002B0BDE" w:rsidP="000710C2">
      <w:pPr>
        <w:spacing w:after="0" w:line="360" w:lineRule="auto"/>
        <w:ind w:firstLineChars="100" w:firstLine="240"/>
        <w:jc w:val="both"/>
        <w:rPr>
          <w:rFonts w:ascii="Book Antiqua" w:hAnsi="Book Antiqua"/>
          <w:sz w:val="24"/>
          <w:szCs w:val="24"/>
        </w:rPr>
      </w:pPr>
      <w:r w:rsidRPr="00AB7BBB">
        <w:rPr>
          <w:rFonts w:ascii="Book Antiqua" w:hAnsi="Book Antiqua"/>
          <w:sz w:val="24"/>
          <w:szCs w:val="24"/>
        </w:rPr>
        <w:t>Endoscopic ultrasound (EUS), with its high resolution, is one imaging modality that is able to detect focal lesions as small as 2-3</w:t>
      </w:r>
      <w:r>
        <w:rPr>
          <w:rFonts w:ascii="Book Antiqua" w:hAnsi="Book Antiqua"/>
          <w:sz w:val="24"/>
          <w:szCs w:val="24"/>
          <w:lang w:eastAsia="zh-CN"/>
        </w:rPr>
        <w:t xml:space="preserve"> </w:t>
      </w:r>
      <w:r w:rsidRPr="00AB7BBB">
        <w:rPr>
          <w:rFonts w:ascii="Book Antiqua" w:hAnsi="Book Antiqua"/>
          <w:sz w:val="24"/>
          <w:szCs w:val="24"/>
        </w:rPr>
        <w:t>mm in size</w:t>
      </w:r>
      <w:r w:rsidRPr="00AB7BBB">
        <w:rPr>
          <w:rFonts w:ascii="Book Antiqua" w:hAnsi="Book Antiqua"/>
          <w:sz w:val="24"/>
          <w:szCs w:val="24"/>
          <w:vertAlign w:val="superscript"/>
        </w:rPr>
        <w:t>[</w:t>
      </w:r>
      <w:hyperlink w:anchor="_ENREF_37" w:tooltip="Helmstaedter L, 2008 #59"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&lt;EndNote&gt;&lt;Cite&gt;&lt;Author&gt;Helmstaedter L&lt;/Author&gt;&lt;Year&gt;2008&lt;/Year&gt;&lt;RecNum&gt;59&lt;/RecNum&gt;&lt;DisplayText&gt;&lt;style face="superscript"&gt;37&lt;/style&gt;&lt;/DisplayText&gt;&lt;record&gt;&lt;rec-number&gt;59&lt;/rec-number&gt;&lt;foreign-keys&gt;&lt;key app="EN" db-id="wdfzzs5dcwrr07e0wxppa5a7de2da5d5fp9f"&gt;59&lt;/key&gt;&lt;/foreign-keys&gt;&lt;ref-type name="Journal Article"&gt;17&lt;/ref-type&gt;&lt;contributors&gt;&lt;authors&gt;&lt;author&gt;Helmstaedter L, Riemann JF&lt;/author&gt;&lt;/authors&gt;&lt;/contributors&gt;&lt;titles&gt;&lt;title&gt;Pancreatic Cancer - EUS and early diagnosis&lt;/title&gt;&lt;secondary-title&gt;Langenbecks Arch Surg&lt;/secondary-title&gt;&lt;/titles&gt;&lt;periodical&gt;&lt;full-title&gt;Langenbecks Arch Surg&lt;/full-title&gt;&lt;/periodical&gt;&lt;pages&gt;923-7&lt;/pages&gt;&lt;volume&gt;393&lt;/volume&gt;&lt;dates&gt;&lt;year&gt;2008&lt;/year&gt;&lt;/dates&gt;&lt;urls&gt;&lt;/urls&gt;&lt;/record&gt;&lt;/Cite&gt;&lt;/EndNote&gt;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37</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Studies have shown that EUS is superior or at least equal to computed tomography (CT) or magnetic resonance imaging (MRI) in its sensitivity for detecting lesions, determining tumor size and extent, and assessing lymph node involvement and vascular invasion</w:t>
      </w:r>
      <w:r w:rsidRPr="00AB7BBB">
        <w:rPr>
          <w:rFonts w:ascii="Book Antiqua" w:hAnsi="Book Antiqua"/>
          <w:sz w:val="24"/>
          <w:szCs w:val="24"/>
          <w:vertAlign w:val="superscript"/>
        </w:rPr>
        <w:t>[</w:t>
      </w:r>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&lt;EndNote&gt;&lt;Cite&gt;&lt;Author&gt;Legmann P&lt;/Author&gt;&lt;Year&gt;1998&lt;/Year&gt;&lt;RecNum&gt;48&lt;/RecNum&gt;&lt;DisplayText&gt;&lt;style face="superscript"&gt;38, 39&lt;/style&gt;&lt;/DisplayText&gt;&lt;record&gt;&lt;rec-number&gt;48&lt;/rec-number&gt;&lt;foreign-keys&gt;&lt;key app="EN" db-id="xw0v9a92brs5ruerfx1vxzdxzpps05z9xvt2"&gt;48&lt;/key&gt;&lt;/foreign-keys&gt;&lt;ref-type name="Journal Article"&gt;17&lt;/ref-type&gt;&lt;contributors&gt;&lt;authors&gt;&lt;author&gt;Legmann P, Vignaux O, Dousset B, Baraza AJ, Palazzo L, Dumontier I, et al. &lt;/author&gt;&lt;/authors&gt;&lt;/contributors&gt;&lt;titles&gt;&lt;title&gt;Pancreatic tumors: comparison of dual-phase helical CT and endoscopic sonography. &lt;/title&gt;&lt;secondary-title&gt;Am J Roentgenol&lt;/secondary-title&gt;&lt;/titles&gt;&lt;periodical&gt;&lt;full-title&gt;Am J Roentgenol&lt;/full-title&gt;&lt;/periodical&gt;&lt;pages&gt;1315-22&lt;/pages&gt;&lt;volume&gt;170&lt;/volume&gt;&lt;dates&gt;&lt;year&gt;1998&lt;/year&gt;&lt;/dates&gt;&lt;urls&gt;&lt;/urls&gt;&lt;/record&gt;&lt;/Cite&gt;&lt;Cite&gt;&lt;Author&gt;Rosch T&lt;/Author&gt;&lt;Year&gt;1992&lt;/Year&gt;&lt;RecNum&gt;49&lt;/RecNum&gt;&lt;record&gt;&lt;rec-number&gt;49&lt;/rec-number&gt;&lt;foreign-keys&gt;&lt;key app="EN" db-id="xw0v9a92brs5ruerfx1vxzdxzpps05z9xvt2"&gt;49&lt;/key&gt;&lt;/foreign-keys&gt;&lt;ref-type name="Journal Article"&gt;17&lt;/ref-type&gt;&lt;contributors&gt;&lt;authors&gt;&lt;author&gt;Rosch T, Braig C, Gain T, Feuerbach S, et al&lt;/author&gt;&lt;/authors&gt;&lt;/contributors&gt;&lt;titles&gt;&lt;title&gt;Staging of pancreatic and ampullary carcinoma by endoscopic ultrasonography. Comparison with conventional sonography, computed tomography, adn angiography. &lt;/title&gt;&lt;secondary-title&gt;Gastroenterology&lt;/secondary-title&gt;&lt;/titles&gt;&lt;periodical&gt;&lt;full-title&gt;Gastroenterology&lt;/full-title&gt;&lt;/periodical&gt;&lt;pages&gt;188-99.&lt;/pages&gt;&lt;volume&gt;102&lt;/volume&gt;&lt;dates&gt;&lt;year&gt;1992&lt;/year&gt;&lt;/dates&gt;&lt;urls&gt;&lt;/urls&gt;&lt;/record&gt;&lt;/Cite&gt;&lt;/EndNote&gt;</w:instrText>
      </w:r>
      <w:r w:rsidRPr="00AB7BBB">
        <w:rPr>
          <w:rFonts w:ascii="Book Antiqua" w:hAnsi="Book Antiqua"/>
          <w:sz w:val="24"/>
          <w:szCs w:val="24"/>
          <w:vertAlign w:val="superscript"/>
        </w:rPr>
        <w:fldChar w:fldCharType="separate"/>
      </w:r>
      <w:hyperlink w:anchor="_ENREF_38" w:tooltip="Legmann P, 1998 #48" w:history="1">
        <w:r w:rsidRPr="00AB7BBB">
          <w:rPr>
            <w:rFonts w:ascii="Book Antiqua" w:hAnsi="Book Antiqua"/>
            <w:noProof/>
            <w:sz w:val="24"/>
            <w:szCs w:val="24"/>
            <w:vertAlign w:val="superscript"/>
          </w:rPr>
          <w:t>38</w:t>
        </w:r>
      </w:hyperlink>
      <w:r w:rsidRPr="00AB7BBB">
        <w:rPr>
          <w:rFonts w:ascii="Book Antiqua" w:hAnsi="Book Antiqua"/>
          <w:noProof/>
          <w:sz w:val="24"/>
          <w:szCs w:val="24"/>
          <w:vertAlign w:val="superscript"/>
        </w:rPr>
        <w:t xml:space="preserve">, </w:t>
      </w:r>
      <w:hyperlink w:anchor="_ENREF_39" w:tooltip="Rosch T, 1992 #49" w:history="1">
        <w:r w:rsidRPr="00AB7BBB">
          <w:rPr>
            <w:rFonts w:ascii="Book Antiqua" w:hAnsi="Book Antiqua"/>
            <w:noProof/>
            <w:sz w:val="24"/>
            <w:szCs w:val="24"/>
            <w:vertAlign w:val="superscript"/>
          </w:rPr>
          <w:t>39</w:t>
        </w:r>
      </w:hyperlink>
      <w:r w:rsidRPr="00AB7BBB">
        <w:rPr>
          <w:rFonts w:ascii="Book Antiqua" w:hAnsi="Book Antiqua"/>
          <w:sz w:val="24"/>
          <w:szCs w:val="24"/>
          <w:vertAlign w:val="superscript"/>
        </w:rPr>
        <w:fldChar w:fldCharType="end"/>
      </w:r>
      <w:r w:rsidRPr="00AB7BBB">
        <w:rPr>
          <w:rFonts w:ascii="Book Antiqua" w:hAnsi="Book Antiqua"/>
          <w:sz w:val="24"/>
          <w:szCs w:val="24"/>
          <w:vertAlign w:val="superscript"/>
        </w:rPr>
        <w:t>]</w:t>
      </w:r>
      <w:r w:rsidRPr="00AB7BBB">
        <w:rPr>
          <w:rFonts w:ascii="Book Antiqua" w:hAnsi="Book Antiqua"/>
          <w:sz w:val="24"/>
          <w:szCs w:val="24"/>
        </w:rPr>
        <w:t xml:space="preserve">. Conventional CT scans also provide detailed high-resolution views of pancreatic tumors in relation to the superior mesenteric artery, celiac axis, superior mesenteric vein, and portal vein, and this imaging modality remains the preferred choice for initial evaluation of most patients suspected to have pancreatic cancer.  </w:t>
      </w:r>
    </w:p>
    <w:p w:rsidR="002B0BDE" w:rsidRPr="00AB7BBB" w:rsidRDefault="002B0BDE" w:rsidP="000710C2">
      <w:pPr>
        <w:spacing w:after="0" w:line="360" w:lineRule="auto"/>
        <w:ind w:firstLineChars="100" w:firstLine="240"/>
        <w:jc w:val="both"/>
        <w:rPr>
          <w:rFonts w:ascii="Book Antiqua" w:hAnsi="Book Antiqua"/>
          <w:sz w:val="24"/>
          <w:szCs w:val="24"/>
        </w:rPr>
      </w:pPr>
      <w:r w:rsidRPr="00AB7BBB">
        <w:rPr>
          <w:rFonts w:ascii="Book Antiqua" w:hAnsi="Book Antiqua"/>
          <w:sz w:val="24"/>
          <w:szCs w:val="24"/>
        </w:rPr>
        <w:t xml:space="preserve">Early detection of pre-malignant and potentially malignant lesions represents a significant advance in the treatment of pancreatic cancer.  Since invasive pancreatic cancer is rarely cured, resection of these premalignant lesions is believed to be warranted.  However, further refinements in our understanding of premalignant lesions and more accurate risk-stratification of patients is necessary so that patients with a low risk of malignancy can avoid an operation. </w:t>
      </w:r>
    </w:p>
    <w:p w:rsidR="002B0BDE" w:rsidRPr="00AB7BBB" w:rsidRDefault="002B0BDE" w:rsidP="00AB7BBB">
      <w:pPr>
        <w:spacing w:after="0" w:line="360" w:lineRule="auto"/>
        <w:jc w:val="both"/>
        <w:rPr>
          <w:rFonts w:ascii="Book Antiqua" w:hAnsi="Book Antiqua"/>
          <w:b/>
          <w:sz w:val="24"/>
          <w:szCs w:val="24"/>
        </w:rPr>
      </w:pPr>
      <w:r w:rsidRPr="00AB7BBB">
        <w:rPr>
          <w:rFonts w:ascii="Book Antiqua" w:hAnsi="Book Antiqua"/>
          <w:b/>
          <w:sz w:val="24"/>
          <w:szCs w:val="24"/>
        </w:rPr>
        <w:br/>
        <w:t xml:space="preserve">ADVANCES IN SURGICAL PRACTICE </w:t>
      </w:r>
    </w:p>
    <w:p w:rsidR="002B0BDE" w:rsidRPr="00AB7BBB" w:rsidRDefault="002B0BDE" w:rsidP="00AB7BBB">
      <w:pPr>
        <w:spacing w:after="0" w:line="360" w:lineRule="auto"/>
        <w:jc w:val="both"/>
        <w:rPr>
          <w:rFonts w:ascii="Book Antiqua" w:hAnsi="Book Antiqua"/>
          <w:sz w:val="24"/>
          <w:szCs w:val="24"/>
        </w:rPr>
      </w:pPr>
      <w:r w:rsidRPr="00AB7BBB">
        <w:rPr>
          <w:rFonts w:ascii="Book Antiqua" w:hAnsi="Book Antiqua"/>
          <w:sz w:val="24"/>
          <w:szCs w:val="24"/>
        </w:rPr>
        <w:t xml:space="preserve">Surgery plays a critical role in the management of pancreatic cancer, and many advances in surgical practice patterns as well as surgical technique have resulted in </w:t>
      </w:r>
      <w:r w:rsidRPr="00AB7BBB">
        <w:rPr>
          <w:rFonts w:ascii="Book Antiqua" w:hAnsi="Book Antiqua"/>
          <w:sz w:val="24"/>
          <w:szCs w:val="24"/>
        </w:rPr>
        <w:lastRenderedPageBreak/>
        <w:t>reduced perioperative morbidity and mortality.</w:t>
      </w:r>
      <w:r>
        <w:rPr>
          <w:rFonts w:ascii="Book Antiqua" w:hAnsi="Book Antiqua"/>
          <w:sz w:val="24"/>
          <w:szCs w:val="24"/>
          <w:lang w:eastAsia="zh-CN"/>
        </w:rPr>
        <w:t xml:space="preserve"> </w:t>
      </w:r>
      <w:r w:rsidRPr="00AB7BBB">
        <w:rPr>
          <w:rFonts w:ascii="Book Antiqua" w:hAnsi="Book Antiqua"/>
          <w:sz w:val="24"/>
          <w:szCs w:val="24"/>
        </w:rPr>
        <w:t xml:space="preserve">Centralization of </w:t>
      </w:r>
      <w:proofErr w:type="spellStart"/>
      <w:r w:rsidRPr="00AB7BBB">
        <w:rPr>
          <w:rFonts w:ascii="Book Antiqua" w:hAnsi="Book Antiqua"/>
          <w:sz w:val="24"/>
          <w:szCs w:val="24"/>
        </w:rPr>
        <w:t>pancreaticoduodenectomy</w:t>
      </w:r>
      <w:proofErr w:type="spellEnd"/>
      <w:r w:rsidRPr="00AB7BBB">
        <w:rPr>
          <w:rFonts w:ascii="Book Antiqua" w:hAnsi="Book Antiqua"/>
          <w:sz w:val="24"/>
          <w:szCs w:val="24"/>
        </w:rPr>
        <w:t>, for example, to higher-volume centers with higher-volume surgeons, has contributed to a reduction in postoperative mortality, such that the risk of mortality at high volume centers is currently as low as 3%</w:t>
      </w:r>
      <w:r w:rsidRPr="00AB7BBB">
        <w:rPr>
          <w:rFonts w:ascii="Book Antiqua" w:hAnsi="Book Antiqua"/>
          <w:sz w:val="24"/>
          <w:szCs w:val="24"/>
          <w:vertAlign w:val="superscript"/>
        </w:rPr>
        <w:t>[</w:t>
      </w:r>
      <w:hyperlink w:anchor="_ENREF_40" w:tooltip="Schmidt CM, 2010 #24"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&lt;EndNote&gt;&lt;Cite&gt;&lt;Author&gt;Schmidt CM&lt;/Author&gt;&lt;Year&gt;2010&lt;/Year&gt;&lt;RecNum&gt;24&lt;/RecNum&gt;&lt;DisplayText&gt;&lt;style face="superscript"&gt;40&lt;/style&gt;&lt;/DisplayText&gt;&lt;record&gt;&lt;rec-number&gt;24&lt;/rec-number&gt;&lt;foreign-keys&gt;&lt;key app="EN" db-id="wdfzzs5dcwrr07e0wxppa5a7de2da5d5fp9f"&gt;24&lt;/key&gt;&lt;/foreign-keys&gt;&lt;ref-type name="Journal Article"&gt;17&lt;/ref-type&gt;&lt;contributors&gt;&lt;authors&gt;&lt;author&gt;Schmidt CM, Turrini O, Parikh P, et al&lt;/author&gt;&lt;/authors&gt;&lt;/contributors&gt;&lt;titles&gt;&lt;title&gt;Effect of hospital volume, surgeon experience, and surgeon volume on patient outcomes after pancreaticoduodenectomy&lt;/title&gt;&lt;secondary-title&gt;JAMA Surgery&lt;/secondary-title&gt;&lt;/titles&gt;&lt;periodical&gt;&lt;full-title&gt;JAMA Surgery&lt;/full-title&gt;&lt;/periodical&gt;&lt;pages&gt;634-40&lt;/pages&gt;&lt;volume&gt;145&lt;/volume&gt;&lt;number&gt;7&lt;/number&gt;&lt;dates&gt;&lt;year&gt;2010&lt;/year&gt;&lt;/dates&gt;&lt;urls&gt;&lt;/urls&gt;&lt;/record&gt;&lt;/Cite&gt;&lt;/EndNote&gt;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40</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w:t>
      </w:r>
    </w:p>
    <w:p w:rsidR="002B0BDE" w:rsidRPr="00AB7BBB" w:rsidRDefault="002B0BDE" w:rsidP="000710C2">
      <w:pPr>
        <w:spacing w:after="0" w:line="360" w:lineRule="auto"/>
        <w:ind w:firstLineChars="100" w:firstLine="240"/>
        <w:jc w:val="both"/>
        <w:rPr>
          <w:rFonts w:ascii="Book Antiqua" w:hAnsi="Book Antiqua"/>
          <w:sz w:val="24"/>
          <w:szCs w:val="24"/>
        </w:rPr>
      </w:pPr>
      <w:r w:rsidRPr="00AB7BBB">
        <w:rPr>
          <w:rFonts w:ascii="Book Antiqua" w:hAnsi="Book Antiqua"/>
          <w:sz w:val="24"/>
          <w:szCs w:val="24"/>
        </w:rPr>
        <w:t xml:space="preserve">Historically, pancreatic tumors were considered either </w:t>
      </w:r>
      <w:proofErr w:type="spellStart"/>
      <w:r w:rsidRPr="00AB7BBB">
        <w:rPr>
          <w:rFonts w:ascii="Book Antiqua" w:hAnsi="Book Antiqua"/>
          <w:sz w:val="24"/>
          <w:szCs w:val="24"/>
        </w:rPr>
        <w:t>resectable</w:t>
      </w:r>
      <w:proofErr w:type="spellEnd"/>
      <w:r w:rsidRPr="00AB7BBB">
        <w:rPr>
          <w:rFonts w:ascii="Book Antiqua" w:hAnsi="Book Antiqua"/>
          <w:sz w:val="24"/>
          <w:szCs w:val="24"/>
        </w:rPr>
        <w:t xml:space="preserve"> or </w:t>
      </w:r>
      <w:proofErr w:type="spellStart"/>
      <w:r w:rsidRPr="00AB7BBB">
        <w:rPr>
          <w:rFonts w:ascii="Book Antiqua" w:hAnsi="Book Antiqua"/>
          <w:sz w:val="24"/>
          <w:szCs w:val="24"/>
        </w:rPr>
        <w:t>unresectable</w:t>
      </w:r>
      <w:proofErr w:type="spellEnd"/>
      <w:r w:rsidRPr="00AB7BBB">
        <w:rPr>
          <w:rFonts w:ascii="Book Antiqua" w:hAnsi="Book Antiqua"/>
          <w:sz w:val="24"/>
          <w:szCs w:val="24"/>
        </w:rPr>
        <w:t xml:space="preserve">.  In 2003, the National Comprehensive Cancer Network (NCCN) introduced the “borderline </w:t>
      </w:r>
      <w:proofErr w:type="spellStart"/>
      <w:r w:rsidRPr="00AB7BBB">
        <w:rPr>
          <w:rFonts w:ascii="Book Antiqua" w:hAnsi="Book Antiqua"/>
          <w:sz w:val="24"/>
          <w:szCs w:val="24"/>
        </w:rPr>
        <w:t>resectable</w:t>
      </w:r>
      <w:proofErr w:type="spellEnd"/>
      <w:r w:rsidRPr="00AB7BBB">
        <w:rPr>
          <w:rFonts w:ascii="Book Antiqua" w:hAnsi="Book Antiqua"/>
          <w:sz w:val="24"/>
          <w:szCs w:val="24"/>
        </w:rPr>
        <w:t xml:space="preserve">” classification for pancreatic cancer, which refers to tumors that are involved with nearby structures so as to be neither clearly </w:t>
      </w:r>
      <w:proofErr w:type="spellStart"/>
      <w:r w:rsidRPr="00AB7BBB">
        <w:rPr>
          <w:rFonts w:ascii="Book Antiqua" w:hAnsi="Book Antiqua"/>
          <w:sz w:val="24"/>
          <w:szCs w:val="24"/>
        </w:rPr>
        <w:t>resectable</w:t>
      </w:r>
      <w:proofErr w:type="spellEnd"/>
      <w:r w:rsidRPr="00AB7BBB">
        <w:rPr>
          <w:rFonts w:ascii="Book Antiqua" w:hAnsi="Book Antiqua"/>
          <w:sz w:val="24"/>
          <w:szCs w:val="24"/>
        </w:rPr>
        <w:t xml:space="preserve"> nor clearly </w:t>
      </w:r>
      <w:proofErr w:type="spellStart"/>
      <w:r w:rsidRPr="00AB7BBB">
        <w:rPr>
          <w:rFonts w:ascii="Book Antiqua" w:hAnsi="Book Antiqua"/>
          <w:sz w:val="24"/>
          <w:szCs w:val="24"/>
        </w:rPr>
        <w:t>unresectable</w:t>
      </w:r>
      <w:proofErr w:type="spellEnd"/>
      <w:r w:rsidRPr="00AB7BBB">
        <w:rPr>
          <w:rFonts w:ascii="Book Antiqua" w:hAnsi="Book Antiqua"/>
          <w:sz w:val="24"/>
          <w:szCs w:val="24"/>
          <w:vertAlign w:val="superscript"/>
        </w:rPr>
        <w:t>[</w:t>
      </w:r>
      <w:hyperlink w:anchor="_ENREF_41" w:tooltip="Network,  #60"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&lt;EndNote&gt;&lt;Cite&gt;&lt;Author&gt;Network&lt;/Author&gt;&lt;RecNum&gt;60&lt;/RecNum&gt;&lt;DisplayText&gt;&lt;style face="superscript"&gt;41&lt;/style&gt;&lt;/DisplayText&gt;&lt;record&gt;&lt;rec-number&gt;60&lt;/rec-number&gt;&lt;foreign-keys&gt;&lt;key app="EN" db-id="wdfzzs5dcwrr07e0wxppa5a7de2da5d5fp9f"&gt;60&lt;/key&gt;&lt;/foreign-keys&gt;&lt;ref-type name="Journal Article"&gt;17&lt;/ref-type&gt;&lt;contributors&gt;&lt;authors&gt;&lt;author&gt;National Comprehensive Cancer Network&lt;/author&gt;&lt;/authors&gt;&lt;/contributors&gt;&lt;titles&gt;&lt;/titles&gt;&lt;dates&gt;&lt;/dates&gt;&lt;urls&gt;&lt;/urls&gt;&lt;/record&gt;&lt;/Cite&gt;&lt;/EndNote&gt;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41</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Aggressive management of this group of patients with </w:t>
      </w:r>
      <w:proofErr w:type="spellStart"/>
      <w:r w:rsidRPr="00AB7BBB">
        <w:rPr>
          <w:rFonts w:ascii="Book Antiqua" w:hAnsi="Book Antiqua"/>
          <w:sz w:val="24"/>
          <w:szCs w:val="24"/>
        </w:rPr>
        <w:t>neoadjuvant</w:t>
      </w:r>
      <w:proofErr w:type="spellEnd"/>
      <w:r w:rsidRPr="00AB7BBB">
        <w:rPr>
          <w:rFonts w:ascii="Book Antiqua" w:hAnsi="Book Antiqua"/>
          <w:sz w:val="24"/>
          <w:szCs w:val="24"/>
        </w:rPr>
        <w:t xml:space="preserve"> chemotherapy has made surgery feasible and may have improved survival in selected patients.  The safety of vascular reconstruction in conjunction with </w:t>
      </w:r>
      <w:proofErr w:type="spellStart"/>
      <w:r w:rsidRPr="00AB7BBB">
        <w:rPr>
          <w:rFonts w:ascii="Book Antiqua" w:hAnsi="Book Antiqua"/>
          <w:sz w:val="24"/>
          <w:szCs w:val="24"/>
        </w:rPr>
        <w:t>pancreaticoduodenectomy</w:t>
      </w:r>
      <w:proofErr w:type="spellEnd"/>
      <w:r w:rsidRPr="00AB7BBB">
        <w:rPr>
          <w:rFonts w:ascii="Book Antiqua" w:hAnsi="Book Antiqua"/>
          <w:sz w:val="24"/>
          <w:szCs w:val="24"/>
        </w:rPr>
        <w:t xml:space="preserve"> has also been demonstrated in a systematic review of the literature</w:t>
      </w:r>
      <w:r w:rsidRPr="00AB7BBB">
        <w:rPr>
          <w:rFonts w:ascii="Book Antiqua" w:hAnsi="Book Antiqua"/>
          <w:sz w:val="24"/>
          <w:szCs w:val="24"/>
          <w:vertAlign w:val="superscript"/>
        </w:rPr>
        <w:t>[</w:t>
      </w:r>
      <w:hyperlink w:anchor="_ENREF_42" w:tooltip="Ramacciato G, 2009 #51"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&lt;EndNote&gt;&lt;Cite&gt;&lt;Author&gt;Ramacciato G&lt;/Author&gt;&lt;Year&gt;2009&lt;/Year&gt;&lt;RecNum&gt;51&lt;/RecNum&gt;&lt;DisplayText&gt;&lt;style face="superscript"&gt;42&lt;/style&gt;&lt;/DisplayText&gt;&lt;record&gt;&lt;rec-number&gt;51&lt;/rec-number&gt;&lt;foreign-keys&gt;&lt;key app="EN" db-id="xw0v9a92brs5ruerfx1vxzdxzpps05z9xvt2"&gt;51&lt;/key&gt;&lt;/foreign-keys&gt;&lt;ref-type name="Journal Article"&gt;17&lt;/ref-type&gt;&lt;contributors&gt;&lt;authors&gt;&lt;author&gt;Ramacciato G, Mercantini P, Petrucciani N, GIaccaglia V, et al&lt;/author&gt;&lt;/authors&gt;&lt;/contributors&gt;&lt;titles&gt;&lt;title&gt;Does portal-superior mesenteric vein invasion still indicate irresectability for pancreatic carcinoma?&lt;/title&gt;&lt;secondary-title&gt;Ann Surg Oncol&lt;/secondary-title&gt;&lt;/titles&gt;&lt;periodical&gt;&lt;full-title&gt;Ann Surg Oncol&lt;/full-title&gt;&lt;/periodical&gt;&lt;pages&gt;817-25&lt;/pages&gt;&lt;volume&gt;16&lt;/volume&gt;&lt;number&gt;4&lt;/number&gt;&lt;dates&gt;&lt;year&gt;2009&lt;/year&gt;&lt;/dates&gt;&lt;urls&gt;&lt;/urls&gt;&lt;/record&gt;&lt;/Cite&gt;&lt;/EndNote&gt;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42</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w:t>
      </w:r>
      <w:r w:rsidRPr="00AB7BBB">
        <w:rPr>
          <w:rFonts w:ascii="Book Antiqua" w:hAnsi="Book Antiqua"/>
          <w:sz w:val="24"/>
          <w:szCs w:val="24"/>
          <w:vertAlign w:val="superscript"/>
        </w:rPr>
        <w:t xml:space="preserve"> </w:t>
      </w:r>
    </w:p>
    <w:p w:rsidR="002B0BDE" w:rsidRPr="00AB7BBB" w:rsidRDefault="002B0BDE" w:rsidP="000710C2">
      <w:pPr>
        <w:spacing w:after="0" w:line="360" w:lineRule="auto"/>
        <w:ind w:firstLineChars="100" w:firstLine="240"/>
        <w:jc w:val="both"/>
        <w:rPr>
          <w:rFonts w:ascii="Book Antiqua" w:hAnsi="Book Antiqua"/>
          <w:sz w:val="24"/>
          <w:szCs w:val="24"/>
        </w:rPr>
      </w:pPr>
      <w:r w:rsidRPr="00AB7BBB">
        <w:rPr>
          <w:rFonts w:ascii="Book Antiqua" w:hAnsi="Book Antiqua"/>
          <w:sz w:val="24"/>
          <w:szCs w:val="24"/>
        </w:rPr>
        <w:t xml:space="preserve">Aside from more complex open surgeries, pancreatic cancer is also being increasingly approached </w:t>
      </w:r>
      <w:proofErr w:type="spellStart"/>
      <w:r w:rsidRPr="00AB7BBB">
        <w:rPr>
          <w:rFonts w:ascii="Book Antiqua" w:hAnsi="Book Antiqua"/>
          <w:sz w:val="24"/>
          <w:szCs w:val="24"/>
        </w:rPr>
        <w:t>laparoscopically</w:t>
      </w:r>
      <w:proofErr w:type="spellEnd"/>
      <w:r w:rsidRPr="00AB7BBB">
        <w:rPr>
          <w:rFonts w:ascii="Book Antiqua" w:hAnsi="Book Antiqua"/>
          <w:sz w:val="24"/>
          <w:szCs w:val="24"/>
        </w:rPr>
        <w:t>.  Early studies show that minimally invasive approaches can be performed safely and facilitate shorter hospital stay, earlier return to preoperative activity level, and reduced postoperative recuperation allowing for less delay in time to adjuvant chemotherapy or radiation</w:t>
      </w:r>
      <w:r w:rsidRPr="00AB7BBB">
        <w:rPr>
          <w:rFonts w:ascii="Book Antiqua" w:hAnsi="Book Antiqua"/>
          <w:sz w:val="24"/>
          <w:szCs w:val="24"/>
          <w:vertAlign w:val="superscript"/>
        </w:rPr>
        <w:t>[</w:t>
      </w:r>
      <w:hyperlink w:anchor="_ENREF_43" w:tooltip="Kooby DA, 2008 #26" w:history="1">
        <w:r w:rsidRPr="00AB7BBB">
          <w:rPr>
            <w:rFonts w:ascii="Book Antiqua" w:hAnsi="Book Antiqua"/>
            <w:sz w:val="24"/>
            <w:szCs w:val="24"/>
            <w:vertAlign w:val="superscript"/>
          </w:rPr>
          <w:fldChar w:fldCharType="begin">
            <w:fldData xml:space="preserve">PEVuZE5vdGU+PENpdGU+PEF1dGhvcj5Lb29ieSBEQTwvQXV0aG9yPjxZZWFyPjIwMDg8L1llYXI+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==
</w:fldData>
          </w:fldChar>
        </w:r>
        <w:r w:rsidRPr="00AB7BBB">
          <w:rPr>
            <w:rFonts w:ascii="Book Antiqua" w:hAnsi="Book Antiqua"/>
            <w:sz w:val="24"/>
            <w:szCs w:val="24"/>
            <w:vertAlign w:val="superscript"/>
          </w:rPr>
          <w:instrText xml:space="preserve"> ADDIN EN.CITE </w:instrText>
        </w:r>
        <w:r w:rsidRPr="00AB7BBB">
          <w:rPr>
            <w:rFonts w:ascii="Book Antiqua" w:hAnsi="Book Antiqua"/>
            <w:sz w:val="24"/>
            <w:szCs w:val="24"/>
            <w:vertAlign w:val="superscript"/>
          </w:rPr>
          <w:fldChar w:fldCharType="begin">
            <w:fldData xml:space="preserve">PEVuZE5vdGU+PENpdGU+PEF1dGhvcj5Lb29ieSBEQTwvQXV0aG9yPjxZZWFyPjIwMDg8L1llYXI+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==
</w:fldData>
          </w:fldChar>
        </w:r>
        <w:r w:rsidRPr="00AB7BBB">
          <w:rPr>
            <w:rFonts w:ascii="Book Antiqua" w:hAnsi="Book Antiqua"/>
            <w:sz w:val="24"/>
            <w:szCs w:val="24"/>
            <w:vertAlign w:val="superscript"/>
          </w:rPr>
          <w:instrText xml:space="preserve"> ADDIN EN.CITE.DATA </w:instrText>
        </w:r>
        <w:r w:rsidRPr="00AB7BBB">
          <w:rPr>
            <w:rFonts w:ascii="Book Antiqua" w:hAnsi="Book Antiqua"/>
            <w:sz w:val="24"/>
            <w:szCs w:val="24"/>
            <w:vertAlign w:val="superscript"/>
          </w:rPr>
        </w:r>
        <w:r w:rsidRPr="00AB7BBB">
          <w:rPr>
            <w:rFonts w:ascii="Book Antiqua" w:hAnsi="Book Antiqua"/>
            <w:sz w:val="24"/>
            <w:szCs w:val="24"/>
            <w:vertAlign w:val="superscript"/>
          </w:rPr>
          <w:fldChar w:fldCharType="end"/>
        </w:r>
        <w:r w:rsidRPr="00AB7BBB">
          <w:rPr>
            <w:rFonts w:ascii="Book Antiqua" w:hAnsi="Book Antiqua"/>
            <w:sz w:val="24"/>
            <w:szCs w:val="24"/>
            <w:vertAlign w:val="superscript"/>
          </w:rPr>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43-45</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With evolving technology and experience, laparoscopic distal </w:t>
      </w:r>
      <w:proofErr w:type="spellStart"/>
      <w:r w:rsidRPr="00AB7BBB">
        <w:rPr>
          <w:rFonts w:ascii="Book Antiqua" w:hAnsi="Book Antiqua"/>
          <w:sz w:val="24"/>
          <w:szCs w:val="24"/>
        </w:rPr>
        <w:t>pancreatectomy</w:t>
      </w:r>
      <w:proofErr w:type="spellEnd"/>
      <w:r w:rsidRPr="00AB7BBB">
        <w:rPr>
          <w:rFonts w:ascii="Book Antiqua" w:hAnsi="Book Antiqua"/>
          <w:sz w:val="24"/>
          <w:szCs w:val="24"/>
        </w:rPr>
        <w:t xml:space="preserve"> has become a standard approach for benign and malignant lesions of the pancreatic body a</w:t>
      </w:r>
      <w:r>
        <w:rPr>
          <w:rFonts w:ascii="Book Antiqua" w:hAnsi="Book Antiqua"/>
          <w:sz w:val="24"/>
          <w:szCs w:val="24"/>
        </w:rPr>
        <w:t>nd tail.</w:t>
      </w:r>
      <w:r w:rsidRPr="00AB7BBB">
        <w:rPr>
          <w:rFonts w:ascii="Book Antiqua" w:hAnsi="Book Antiqua"/>
          <w:sz w:val="24"/>
          <w:szCs w:val="24"/>
        </w:rPr>
        <w:t xml:space="preserve"> In a multicenter study comparing open and laparoscopic distal </w:t>
      </w:r>
      <w:proofErr w:type="spellStart"/>
      <w:r w:rsidRPr="00AB7BBB">
        <w:rPr>
          <w:rFonts w:ascii="Book Antiqua" w:hAnsi="Book Antiqua"/>
          <w:sz w:val="24"/>
          <w:szCs w:val="24"/>
        </w:rPr>
        <w:t>pancreatectomy</w:t>
      </w:r>
      <w:proofErr w:type="spellEnd"/>
      <w:r w:rsidRPr="00AB7BBB">
        <w:rPr>
          <w:rFonts w:ascii="Book Antiqua" w:hAnsi="Book Antiqua"/>
          <w:sz w:val="24"/>
          <w:szCs w:val="24"/>
        </w:rPr>
        <w:t xml:space="preserve"> for patients with pancreatic ductal adenocarcinoma, </w:t>
      </w:r>
      <w:proofErr w:type="spellStart"/>
      <w:r w:rsidRPr="00AB7BBB">
        <w:rPr>
          <w:rFonts w:ascii="Book Antiqua" w:hAnsi="Book Antiqua"/>
          <w:sz w:val="24"/>
          <w:szCs w:val="24"/>
        </w:rPr>
        <w:t>Kooby</w:t>
      </w:r>
      <w:proofErr w:type="spellEnd"/>
      <w:r w:rsidRPr="00AB7BBB">
        <w:rPr>
          <w:rFonts w:ascii="Book Antiqua" w:hAnsi="Book Antiqua"/>
          <w:sz w:val="24"/>
          <w:szCs w:val="24"/>
        </w:rPr>
        <w:t xml:space="preserve"> </w:t>
      </w:r>
      <w:r w:rsidRPr="000710C2">
        <w:rPr>
          <w:rFonts w:ascii="Book Antiqua" w:hAnsi="Book Antiqua"/>
          <w:i/>
          <w:sz w:val="24"/>
          <w:szCs w:val="24"/>
        </w:rPr>
        <w:t>et al</w:t>
      </w:r>
      <w:r w:rsidRPr="00AB7BBB">
        <w:rPr>
          <w:rFonts w:ascii="Book Antiqua" w:hAnsi="Book Antiqua"/>
          <w:sz w:val="24"/>
          <w:szCs w:val="24"/>
          <w:vertAlign w:val="superscript"/>
        </w:rPr>
        <w:t>[</w:t>
      </w:r>
      <w:hyperlink w:anchor="_ENREF_46" w:tooltip="Kooby, 2010 #7" w:history="1">
        <w:r w:rsidRPr="00AB7BBB">
          <w:rPr>
            <w:rFonts w:ascii="Book Antiqua" w:hAnsi="Book Antiqua"/>
            <w:sz w:val="24"/>
            <w:szCs w:val="24"/>
            <w:vertAlign w:val="superscript"/>
          </w:rPr>
          <w:fldChar w:fldCharType="begin">
            <w:fldData xml:space="preserve">PEVuZE5vdGU+PENpdGU+PEF1dGhvcj5Lb29ieTwvQXV0aG9yPjxZZWFyPjIwMTA8L1llYXI+PFJl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</w:fldData>
          </w:fldChar>
        </w:r>
        <w:r w:rsidRPr="00AB7BBB">
          <w:rPr>
            <w:rFonts w:ascii="Book Antiqua" w:hAnsi="Book Antiqua"/>
            <w:sz w:val="24"/>
            <w:szCs w:val="24"/>
            <w:vertAlign w:val="superscript"/>
          </w:rPr>
          <w:instrText xml:space="preserve"> ADDIN EN.CITE </w:instrText>
        </w:r>
        <w:r w:rsidRPr="00AB7BBB">
          <w:rPr>
            <w:rFonts w:ascii="Book Antiqua" w:hAnsi="Book Antiqua"/>
            <w:sz w:val="24"/>
            <w:szCs w:val="24"/>
            <w:vertAlign w:val="superscript"/>
          </w:rPr>
          <w:fldChar w:fldCharType="begin">
            <w:fldData xml:space="preserve">PEVuZE5vdGU+PENpdGU+PEF1dGhvcj5Lb29ieTwvQXV0aG9yPjxZZWFyPjIwMTA8L1llYXI+PFJl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</w:fldData>
          </w:fldChar>
        </w:r>
        <w:r w:rsidRPr="00AB7BBB">
          <w:rPr>
            <w:rFonts w:ascii="Book Antiqua" w:hAnsi="Book Antiqua"/>
            <w:sz w:val="24"/>
            <w:szCs w:val="24"/>
            <w:vertAlign w:val="superscript"/>
          </w:rPr>
          <w:instrText xml:space="preserve"> ADDIN EN.CITE.DATA </w:instrText>
        </w:r>
        <w:r w:rsidRPr="00AB7BBB">
          <w:rPr>
            <w:rFonts w:ascii="Book Antiqua" w:hAnsi="Book Antiqua"/>
            <w:sz w:val="24"/>
            <w:szCs w:val="24"/>
            <w:vertAlign w:val="superscript"/>
          </w:rPr>
        </w:r>
        <w:r w:rsidRPr="00AB7BBB">
          <w:rPr>
            <w:rFonts w:ascii="Book Antiqua" w:hAnsi="Book Antiqua"/>
            <w:sz w:val="24"/>
            <w:szCs w:val="24"/>
            <w:vertAlign w:val="superscript"/>
          </w:rPr>
          <w:fldChar w:fldCharType="end"/>
        </w:r>
        <w:r w:rsidRPr="00AB7BBB">
          <w:rPr>
            <w:rFonts w:ascii="Book Antiqua" w:hAnsi="Book Antiqua"/>
            <w:sz w:val="24"/>
            <w:szCs w:val="24"/>
            <w:vertAlign w:val="superscript"/>
          </w:rPr>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46</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showed that there were no significant differences in positive margin rates, number of nodes examined, number of patients with at least one positive node, or overall survival, and that there was shorter hospital stay (7.4 d </w:t>
      </w:r>
      <w:r w:rsidRPr="000710C2">
        <w:rPr>
          <w:rFonts w:ascii="Book Antiqua" w:hAnsi="Book Antiqua"/>
          <w:i/>
          <w:sz w:val="24"/>
          <w:szCs w:val="24"/>
        </w:rPr>
        <w:t xml:space="preserve">vs </w:t>
      </w:r>
      <w:r w:rsidRPr="00AB7BBB">
        <w:rPr>
          <w:rFonts w:ascii="Book Antiqua" w:hAnsi="Book Antiqua"/>
          <w:sz w:val="24"/>
          <w:szCs w:val="24"/>
        </w:rPr>
        <w:t xml:space="preserve">9.4 d, </w:t>
      </w:r>
      <w:r w:rsidRPr="000710C2">
        <w:rPr>
          <w:rFonts w:ascii="Book Antiqua" w:hAnsi="Book Antiqua"/>
          <w:i/>
          <w:sz w:val="24"/>
          <w:szCs w:val="24"/>
        </w:rPr>
        <w:t>P</w:t>
      </w:r>
      <w:r>
        <w:rPr>
          <w:rFonts w:ascii="Book Antiqua" w:hAnsi="Book Antiqua"/>
          <w:sz w:val="24"/>
          <w:szCs w:val="24"/>
          <w:lang w:eastAsia="zh-CN"/>
        </w:rPr>
        <w:t xml:space="preserve"> </w:t>
      </w:r>
      <w:r w:rsidRPr="00AB7BBB">
        <w:rPr>
          <w:rFonts w:ascii="Book Antiqua" w:hAnsi="Book Antiqua"/>
          <w:sz w:val="24"/>
          <w:szCs w:val="24"/>
        </w:rPr>
        <w:t>=</w:t>
      </w:r>
      <w:r>
        <w:rPr>
          <w:rFonts w:ascii="Book Antiqua" w:hAnsi="Book Antiqua"/>
          <w:sz w:val="24"/>
          <w:szCs w:val="24"/>
          <w:lang w:eastAsia="zh-CN"/>
        </w:rPr>
        <w:t xml:space="preserve"> </w:t>
      </w:r>
      <w:r w:rsidRPr="00AB7BBB">
        <w:rPr>
          <w:rFonts w:ascii="Book Antiqua" w:hAnsi="Book Antiqua"/>
          <w:sz w:val="24"/>
          <w:szCs w:val="24"/>
        </w:rPr>
        <w:t xml:space="preserve">0.06) in the laparoscopic distal </w:t>
      </w:r>
      <w:proofErr w:type="spellStart"/>
      <w:r w:rsidRPr="00AB7BBB">
        <w:rPr>
          <w:rFonts w:ascii="Book Antiqua" w:hAnsi="Book Antiqua"/>
          <w:sz w:val="24"/>
          <w:szCs w:val="24"/>
        </w:rPr>
        <w:t>pancreatectomy</w:t>
      </w:r>
      <w:proofErr w:type="spellEnd"/>
      <w:r w:rsidRPr="00AB7BBB">
        <w:rPr>
          <w:rFonts w:ascii="Book Antiqua" w:hAnsi="Book Antiqua"/>
          <w:sz w:val="24"/>
          <w:szCs w:val="24"/>
        </w:rPr>
        <w:t xml:space="preserve"> group.  </w:t>
      </w:r>
    </w:p>
    <w:p w:rsidR="002B0BDE" w:rsidRPr="00AB7BBB" w:rsidRDefault="002B0BDE" w:rsidP="000710C2">
      <w:pPr>
        <w:spacing w:after="0" w:line="360" w:lineRule="auto"/>
        <w:ind w:firstLineChars="100" w:firstLine="240"/>
        <w:jc w:val="both"/>
        <w:rPr>
          <w:rFonts w:ascii="Book Antiqua" w:hAnsi="Book Antiqua"/>
          <w:sz w:val="24"/>
          <w:szCs w:val="24"/>
        </w:rPr>
      </w:pPr>
      <w:r w:rsidRPr="00AB7BBB">
        <w:rPr>
          <w:rFonts w:ascii="Book Antiqua" w:hAnsi="Book Antiqua"/>
          <w:sz w:val="24"/>
          <w:szCs w:val="24"/>
        </w:rPr>
        <w:t xml:space="preserve">Laparoscopy has been extended to </w:t>
      </w:r>
      <w:proofErr w:type="spellStart"/>
      <w:r w:rsidRPr="00AB7BBB">
        <w:rPr>
          <w:rFonts w:ascii="Book Antiqua" w:hAnsi="Book Antiqua"/>
          <w:sz w:val="24"/>
          <w:szCs w:val="24"/>
        </w:rPr>
        <w:t>pancreaticoduodenectomy</w:t>
      </w:r>
      <w:proofErr w:type="spellEnd"/>
      <w:r w:rsidRPr="00AB7BBB">
        <w:rPr>
          <w:rFonts w:ascii="Book Antiqua" w:hAnsi="Book Antiqua"/>
          <w:sz w:val="24"/>
          <w:szCs w:val="24"/>
        </w:rPr>
        <w:t xml:space="preserve"> as well, and several case series have demonstrated feasibility, safety, and efficacy of this approach as compared to open surgery</w:t>
      </w:r>
      <w:r w:rsidRPr="00AB7BBB">
        <w:rPr>
          <w:rFonts w:ascii="Book Antiqua" w:hAnsi="Book Antiqua"/>
          <w:sz w:val="24"/>
          <w:szCs w:val="24"/>
          <w:vertAlign w:val="superscript"/>
        </w:rPr>
        <w:t>[</w:t>
      </w:r>
      <w:hyperlink w:anchor="_ENREF_47" w:tooltip="Kendrick ML,  #10"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&lt;EndNote&gt;&lt;Cite&gt;&lt;Author&gt;Kendrick ML&lt;/Author&gt;&lt;RecNum&gt;10&lt;/RecNum&gt;&lt;DisplayText&gt;&lt;style face="superscript"&gt;47&lt;/style&gt;&lt;/DisplayText&gt;&lt;record&gt;&lt;rec-number&gt;10&lt;/rec-number&gt;&lt;foreign-keys&gt;&lt;key app="EN" db-id="wdfzzs5dcwrr07e0wxppa5a7de2da5d5fp9f"&gt;10&lt;/key&gt;&lt;/foreign-keys&gt;&lt;ref-type name="Journal Article"&gt;17&lt;/ref-type&gt;&lt;contributors&gt;&lt;authors&gt;&lt;author&gt;Kendrick ML, Cusati D&lt;/author&gt;&lt;/authors&gt;&lt;/contributors&gt;&lt;titles&gt;&lt;title&gt;Total laparoscopic pancreaticoduodenectomy: Feasibility and outcome in an early experience&lt;/title&gt;&lt;secondary-title&gt;Arch Surg&lt;/secondary-title&gt;&lt;/titles&gt;&lt;periodical&gt;&lt;full-title&gt;Arch Surg&lt;/full-title&gt;&lt;abbr-1&gt;Archives of surgery&lt;/abbr-1&gt;&lt;/periodical&gt;&lt;pages&gt;19-23&lt;/pages&gt;&lt;volume&gt;145&lt;/volume&gt;&lt;number&gt;1&lt;/number&gt;&lt;dates&gt;&lt;/dates&gt;&lt;urls&gt;&lt;/urls&gt;&lt;/record&gt;&lt;/Cite&gt;&lt;/EndNote&gt;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47</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The robotic platform is also being increasingly </w:t>
      </w:r>
      <w:r>
        <w:rPr>
          <w:rFonts w:ascii="Book Antiqua" w:hAnsi="Book Antiqua"/>
          <w:sz w:val="24"/>
          <w:szCs w:val="24"/>
        </w:rPr>
        <w:t xml:space="preserve">adopted in pancreatic surgery. </w:t>
      </w:r>
      <w:r w:rsidRPr="00AB7BBB">
        <w:rPr>
          <w:rFonts w:ascii="Book Antiqua" w:hAnsi="Book Antiqua"/>
          <w:sz w:val="24"/>
          <w:szCs w:val="24"/>
        </w:rPr>
        <w:t xml:space="preserve">This approach overcomes limitations of laparoscopy, such as two-dimensional visualization, lack of dexterity, and poor ergonomics. In a series of 30 </w:t>
      </w:r>
      <w:r w:rsidRPr="00AB7BBB">
        <w:rPr>
          <w:rFonts w:ascii="Book Antiqua" w:hAnsi="Book Antiqua"/>
          <w:sz w:val="24"/>
          <w:szCs w:val="24"/>
        </w:rPr>
        <w:lastRenderedPageBreak/>
        <w:t xml:space="preserve">patients undergoing robot-assisted major </w:t>
      </w:r>
      <w:proofErr w:type="spellStart"/>
      <w:r w:rsidRPr="00AB7BBB">
        <w:rPr>
          <w:rFonts w:ascii="Book Antiqua" w:hAnsi="Book Antiqua"/>
          <w:sz w:val="24"/>
          <w:szCs w:val="24"/>
        </w:rPr>
        <w:t>pancreatectomy</w:t>
      </w:r>
      <w:proofErr w:type="spellEnd"/>
      <w:r w:rsidRPr="00AB7BBB">
        <w:rPr>
          <w:rFonts w:ascii="Book Antiqua" w:hAnsi="Book Antiqua"/>
          <w:sz w:val="24"/>
          <w:szCs w:val="24"/>
        </w:rPr>
        <w:t xml:space="preserve"> and reconstruction, </w:t>
      </w:r>
      <w:proofErr w:type="spellStart"/>
      <w:r w:rsidRPr="00AB7BBB">
        <w:rPr>
          <w:rFonts w:ascii="Book Antiqua" w:hAnsi="Book Antiqua"/>
          <w:sz w:val="24"/>
          <w:szCs w:val="24"/>
        </w:rPr>
        <w:t>Zureikat</w:t>
      </w:r>
      <w:proofErr w:type="spellEnd"/>
      <w:r w:rsidRPr="00AB7BBB">
        <w:rPr>
          <w:rFonts w:ascii="Book Antiqua" w:hAnsi="Book Antiqua"/>
          <w:sz w:val="24"/>
          <w:szCs w:val="24"/>
        </w:rPr>
        <w:t xml:space="preserve"> </w:t>
      </w:r>
      <w:r w:rsidRPr="000710C2">
        <w:rPr>
          <w:rFonts w:ascii="Book Antiqua" w:hAnsi="Book Antiqua"/>
          <w:i/>
          <w:sz w:val="24"/>
          <w:szCs w:val="24"/>
        </w:rPr>
        <w:t xml:space="preserve">et </w:t>
      </w:r>
      <w:proofErr w:type="gramStart"/>
      <w:r w:rsidRPr="000710C2">
        <w:rPr>
          <w:rFonts w:ascii="Book Antiqua" w:hAnsi="Book Antiqua"/>
          <w:i/>
          <w:sz w:val="24"/>
          <w:szCs w:val="24"/>
        </w:rPr>
        <w:t>al</w:t>
      </w:r>
      <w:r w:rsidRPr="00AB7BBB">
        <w:rPr>
          <w:rFonts w:ascii="Book Antiqua" w:hAnsi="Book Antiqua"/>
          <w:sz w:val="24"/>
          <w:szCs w:val="24"/>
          <w:vertAlign w:val="superscript"/>
        </w:rPr>
        <w:t>[</w:t>
      </w:r>
      <w:proofErr w:type="gramEnd"/>
      <w:r w:rsidR="00185EB8">
        <w:fldChar w:fldCharType="begin"/>
      </w:r>
      <w:r w:rsidR="00185EB8">
        <w:instrText xml:space="preserve"> HYPERLINK \l "_ENREF_48" \o "Zureikat, 2011 #6" </w:instrText>
      </w:r>
      <w:r w:rsidR="00185EB8">
        <w:fldChar w:fldCharType="separate"/>
      </w:r>
      <w:r w:rsidRPr="00AB7BBB">
        <w:rPr>
          <w:rFonts w:ascii="Book Antiqua" w:hAnsi="Book Antiqua"/>
          <w:sz w:val="24"/>
          <w:szCs w:val="24"/>
          <w:vertAlign w:val="superscript"/>
        </w:rPr>
        <w:fldChar w:fldCharType="begin">
          <w:fldData xml:space="preserve">PEVuZE5vdGU+PENpdGU+PEF1dGhvcj5adXJlaWthdDwvQXV0aG9yPjxZZWFyPjIwMTE8L1llYXI+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==
</w:fldData>
        </w:fldChar>
      </w:r>
      <w:r w:rsidRPr="00AB7BBB">
        <w:rPr>
          <w:rFonts w:ascii="Book Antiqua" w:hAnsi="Book Antiqua"/>
          <w:sz w:val="24"/>
          <w:szCs w:val="24"/>
          <w:vertAlign w:val="superscript"/>
        </w:rPr>
        <w:instrText xml:space="preserve"> ADDIN EN.CITE </w:instrText>
      </w:r>
      <w:r w:rsidRPr="00AB7BBB">
        <w:rPr>
          <w:rFonts w:ascii="Book Antiqua" w:hAnsi="Book Antiqua"/>
          <w:sz w:val="24"/>
          <w:szCs w:val="24"/>
          <w:vertAlign w:val="superscript"/>
        </w:rPr>
        <w:fldChar w:fldCharType="begin">
          <w:fldData xml:space="preserve">PEVuZE5vdGU+PENpdGU+PEF1dGhvcj5adXJlaWthdDwvQXV0aG9yPjxZZWFyPjIwMTE8L1llYXI+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==
</w:fldData>
        </w:fldChar>
      </w:r>
      <w:r w:rsidRPr="00AB7BBB">
        <w:rPr>
          <w:rFonts w:ascii="Book Antiqua" w:hAnsi="Book Antiqua"/>
          <w:sz w:val="24"/>
          <w:szCs w:val="24"/>
          <w:vertAlign w:val="superscript"/>
        </w:rPr>
        <w:instrText xml:space="preserve"> ADDIN EN.CITE.DATA </w:instrText>
      </w:r>
      <w:r w:rsidRPr="00AB7BBB">
        <w:rPr>
          <w:rFonts w:ascii="Book Antiqua" w:hAnsi="Book Antiqua"/>
          <w:sz w:val="24"/>
          <w:szCs w:val="24"/>
          <w:vertAlign w:val="superscript"/>
        </w:rPr>
      </w:r>
      <w:r w:rsidRPr="00AB7BBB">
        <w:rPr>
          <w:rFonts w:ascii="Book Antiqua" w:hAnsi="Book Antiqua"/>
          <w:sz w:val="24"/>
          <w:szCs w:val="24"/>
          <w:vertAlign w:val="superscript"/>
        </w:rPr>
        <w:fldChar w:fldCharType="end"/>
      </w:r>
      <w:r w:rsidRPr="00AB7BBB">
        <w:rPr>
          <w:rFonts w:ascii="Book Antiqua" w:hAnsi="Book Antiqua"/>
          <w:sz w:val="24"/>
          <w:szCs w:val="24"/>
          <w:vertAlign w:val="superscript"/>
        </w:rPr>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48</w:t>
      </w:r>
      <w:r w:rsidRPr="00AB7BBB">
        <w:rPr>
          <w:rFonts w:ascii="Book Antiqua" w:hAnsi="Book Antiqua"/>
          <w:sz w:val="24"/>
          <w:szCs w:val="24"/>
          <w:vertAlign w:val="superscript"/>
        </w:rPr>
        <w:fldChar w:fldCharType="end"/>
      </w:r>
      <w:r w:rsidR="00185EB8">
        <w:rPr>
          <w:rFonts w:ascii="Book Antiqua" w:hAnsi="Book Antiqua"/>
          <w:sz w:val="24"/>
          <w:szCs w:val="24"/>
          <w:vertAlign w:val="superscript"/>
        </w:rPr>
        <w:fldChar w:fldCharType="end"/>
      </w:r>
      <w:r w:rsidRPr="00AB7BBB">
        <w:rPr>
          <w:rFonts w:ascii="Book Antiqua" w:hAnsi="Book Antiqua"/>
          <w:sz w:val="24"/>
          <w:szCs w:val="24"/>
          <w:vertAlign w:val="superscript"/>
        </w:rPr>
        <w:t>]</w:t>
      </w:r>
      <w:r w:rsidRPr="00AB7BBB">
        <w:rPr>
          <w:rFonts w:ascii="Book Antiqua" w:hAnsi="Book Antiqua"/>
          <w:sz w:val="24"/>
          <w:szCs w:val="24"/>
        </w:rPr>
        <w:t xml:space="preserve"> reported an overall pancreatic fistula rate of 27% and a 90-d </w:t>
      </w:r>
      <w:proofErr w:type="spellStart"/>
      <w:r w:rsidRPr="00AB7BBB">
        <w:rPr>
          <w:rFonts w:ascii="Book Antiqua" w:hAnsi="Book Antiqua"/>
          <w:sz w:val="24"/>
          <w:szCs w:val="24"/>
        </w:rPr>
        <w:t>Clavien</w:t>
      </w:r>
      <w:proofErr w:type="spellEnd"/>
      <w:r w:rsidRPr="00AB7BBB">
        <w:rPr>
          <w:rFonts w:ascii="Book Antiqua" w:hAnsi="Book Antiqua"/>
          <w:sz w:val="24"/>
          <w:szCs w:val="24"/>
        </w:rPr>
        <w:t xml:space="preserve"> grade III-IV complication rate of 23%.</w:t>
      </w:r>
      <w:r>
        <w:rPr>
          <w:rFonts w:ascii="Book Antiqua" w:hAnsi="Book Antiqua"/>
          <w:sz w:val="24"/>
          <w:szCs w:val="24"/>
        </w:rPr>
        <w:t xml:space="preserve"> </w:t>
      </w:r>
      <w:r w:rsidRPr="00AB7BBB">
        <w:rPr>
          <w:rFonts w:ascii="Book Antiqua" w:hAnsi="Book Antiqua"/>
          <w:sz w:val="24"/>
          <w:szCs w:val="24"/>
        </w:rPr>
        <w:t xml:space="preserve">They concluded that robot-assisted surgery can be performed safely with postoperative complication rates comparable to open </w:t>
      </w:r>
      <w:proofErr w:type="spellStart"/>
      <w:proofErr w:type="gramStart"/>
      <w:r w:rsidRPr="00AB7BBB">
        <w:rPr>
          <w:rFonts w:ascii="Book Antiqua" w:hAnsi="Book Antiqua"/>
          <w:sz w:val="24"/>
          <w:szCs w:val="24"/>
        </w:rPr>
        <w:t>pancreatectomy</w:t>
      </w:r>
      <w:proofErr w:type="spellEnd"/>
      <w:r w:rsidRPr="00AB7BBB">
        <w:rPr>
          <w:rFonts w:ascii="Book Antiqua" w:hAnsi="Book Antiqua"/>
          <w:sz w:val="24"/>
          <w:szCs w:val="24"/>
          <w:vertAlign w:val="superscript"/>
        </w:rPr>
        <w:t>[</w:t>
      </w:r>
      <w:proofErr w:type="gramEnd"/>
      <w:r w:rsidR="00185EB8">
        <w:fldChar w:fldCharType="begin"/>
      </w:r>
      <w:r w:rsidR="00185EB8">
        <w:instrText xml:space="preserve"> HYPE</w:instrText>
      </w:r>
      <w:r w:rsidR="00185EB8">
        <w:instrText xml:space="preserve">RLINK \l "_ENREF_48" \o "Zureikat, 2011 #6" </w:instrText>
      </w:r>
      <w:r w:rsidR="00185EB8">
        <w:fldChar w:fldCharType="separate"/>
      </w:r>
      <w:r w:rsidRPr="00AB7BBB">
        <w:rPr>
          <w:rFonts w:ascii="Book Antiqua" w:hAnsi="Book Antiqua"/>
          <w:sz w:val="24"/>
          <w:szCs w:val="24"/>
          <w:vertAlign w:val="superscript"/>
        </w:rPr>
        <w:fldChar w:fldCharType="begin">
          <w:fldData xml:space="preserve">PEVuZE5vdGU+PENpdGU+PEF1dGhvcj5adXJlaWthdDwvQXV0aG9yPjxZZWFyPjIwMTE8L1llYXI+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</w:fldData>
        </w:fldChar>
      </w:r>
      <w:r w:rsidRPr="00AB7BBB">
        <w:rPr>
          <w:rFonts w:ascii="Book Antiqua" w:hAnsi="Book Antiqua"/>
          <w:sz w:val="24"/>
          <w:szCs w:val="24"/>
          <w:vertAlign w:val="superscript"/>
        </w:rPr>
        <w:instrText xml:space="preserve"> ADDIN EN.CITE </w:instrText>
      </w:r>
      <w:r w:rsidRPr="00AB7BBB">
        <w:rPr>
          <w:rFonts w:ascii="Book Antiqua" w:hAnsi="Book Antiqua"/>
          <w:sz w:val="24"/>
          <w:szCs w:val="24"/>
          <w:vertAlign w:val="superscript"/>
        </w:rPr>
        <w:fldChar w:fldCharType="begin">
          <w:fldData xml:space="preserve">PEVuZE5vdGU+PENpdGU+PEF1dGhvcj5adXJlaWthdDwvQXV0aG9yPjxZZWFyPjIwMTE8L1llYXI+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</w:fldData>
        </w:fldChar>
      </w:r>
      <w:r w:rsidRPr="00AB7BBB">
        <w:rPr>
          <w:rFonts w:ascii="Book Antiqua" w:hAnsi="Book Antiqua"/>
          <w:sz w:val="24"/>
          <w:szCs w:val="24"/>
          <w:vertAlign w:val="superscript"/>
        </w:rPr>
        <w:instrText xml:space="preserve"> ADDIN EN.CITE.DATA </w:instrText>
      </w:r>
      <w:r w:rsidRPr="00AB7BBB">
        <w:rPr>
          <w:rFonts w:ascii="Book Antiqua" w:hAnsi="Book Antiqua"/>
          <w:sz w:val="24"/>
          <w:szCs w:val="24"/>
          <w:vertAlign w:val="superscript"/>
        </w:rPr>
      </w:r>
      <w:r w:rsidRPr="00AB7BBB">
        <w:rPr>
          <w:rFonts w:ascii="Book Antiqua" w:hAnsi="Book Antiqua"/>
          <w:sz w:val="24"/>
          <w:szCs w:val="24"/>
          <w:vertAlign w:val="superscript"/>
        </w:rPr>
        <w:fldChar w:fldCharType="end"/>
      </w:r>
      <w:r w:rsidRPr="00AB7BBB">
        <w:rPr>
          <w:rFonts w:ascii="Book Antiqua" w:hAnsi="Book Antiqua"/>
          <w:sz w:val="24"/>
          <w:szCs w:val="24"/>
          <w:vertAlign w:val="superscript"/>
        </w:rPr>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48</w:t>
      </w:r>
      <w:r w:rsidRPr="00AB7BBB">
        <w:rPr>
          <w:rFonts w:ascii="Book Antiqua" w:hAnsi="Book Antiqua"/>
          <w:sz w:val="24"/>
          <w:szCs w:val="24"/>
          <w:vertAlign w:val="superscript"/>
        </w:rPr>
        <w:fldChar w:fldCharType="end"/>
      </w:r>
      <w:r w:rsidR="00185EB8">
        <w:rPr>
          <w:rFonts w:ascii="Book Antiqua" w:hAnsi="Book Antiqua"/>
          <w:sz w:val="24"/>
          <w:szCs w:val="24"/>
          <w:vertAlign w:val="superscript"/>
        </w:rPr>
        <w:fldChar w:fldCharType="end"/>
      </w:r>
      <w:r w:rsidRPr="00AB7BBB">
        <w:rPr>
          <w:rFonts w:ascii="Book Antiqua" w:hAnsi="Book Antiqua"/>
          <w:sz w:val="24"/>
          <w:szCs w:val="24"/>
          <w:vertAlign w:val="superscript"/>
        </w:rPr>
        <w:t>]</w:t>
      </w:r>
      <w:r w:rsidRPr="00AB7BBB">
        <w:rPr>
          <w:rFonts w:ascii="Book Antiqua" w:hAnsi="Book Antiqua"/>
          <w:sz w:val="24"/>
          <w:szCs w:val="24"/>
        </w:rPr>
        <w:t xml:space="preserve">.   Further experience and larger, controlled studies are needed to clearly define potential benefits and elucidate long-term oncologic outcomes of minimally invasive </w:t>
      </w:r>
      <w:proofErr w:type="spellStart"/>
      <w:r w:rsidRPr="00AB7BBB">
        <w:rPr>
          <w:rFonts w:ascii="Book Antiqua" w:hAnsi="Book Antiqua"/>
          <w:sz w:val="24"/>
          <w:szCs w:val="24"/>
        </w:rPr>
        <w:t>pancreaticoduodenectomy</w:t>
      </w:r>
      <w:proofErr w:type="spellEnd"/>
      <w:r w:rsidRPr="00AB7BBB">
        <w:rPr>
          <w:rFonts w:ascii="Book Antiqua" w:hAnsi="Book Antiqua"/>
          <w:sz w:val="24"/>
          <w:szCs w:val="24"/>
        </w:rPr>
        <w:t>.</w:t>
      </w:r>
    </w:p>
    <w:p w:rsidR="002B0BDE" w:rsidRPr="00AB7BBB" w:rsidRDefault="002B0BDE" w:rsidP="00AB7BBB">
      <w:pPr>
        <w:spacing w:after="0" w:line="360" w:lineRule="auto"/>
        <w:jc w:val="both"/>
        <w:rPr>
          <w:rFonts w:ascii="Book Antiqua" w:hAnsi="Book Antiqua"/>
          <w:sz w:val="24"/>
          <w:szCs w:val="24"/>
        </w:rPr>
      </w:pPr>
    </w:p>
    <w:p w:rsidR="002B0BDE" w:rsidRPr="00AB7BBB" w:rsidRDefault="002B0BDE" w:rsidP="00AB7BBB">
      <w:pPr>
        <w:spacing w:after="0" w:line="360" w:lineRule="auto"/>
        <w:jc w:val="both"/>
        <w:rPr>
          <w:rFonts w:ascii="Book Antiqua" w:hAnsi="Book Antiqua"/>
          <w:b/>
          <w:sz w:val="24"/>
          <w:szCs w:val="24"/>
        </w:rPr>
      </w:pPr>
      <w:r w:rsidRPr="00AB7BBB">
        <w:rPr>
          <w:rFonts w:ascii="Book Antiqua" w:hAnsi="Book Antiqua"/>
          <w:b/>
          <w:sz w:val="24"/>
          <w:szCs w:val="24"/>
        </w:rPr>
        <w:t>ADVANCED UNDERSTANDING OF GENETIC AND MOLECULAR FACTORS</w:t>
      </w:r>
    </w:p>
    <w:p w:rsidR="002B0BDE" w:rsidRPr="00AB7BBB" w:rsidRDefault="002B0BDE" w:rsidP="00AB7BBB">
      <w:pPr>
        <w:spacing w:after="0" w:line="360" w:lineRule="auto"/>
        <w:jc w:val="both"/>
        <w:rPr>
          <w:rFonts w:ascii="Book Antiqua" w:hAnsi="Book Antiqua"/>
          <w:sz w:val="24"/>
          <w:szCs w:val="24"/>
        </w:rPr>
      </w:pPr>
      <w:r w:rsidRPr="00AB7BBB">
        <w:rPr>
          <w:rFonts w:ascii="Book Antiqua" w:hAnsi="Book Antiqua"/>
          <w:sz w:val="24"/>
          <w:szCs w:val="24"/>
        </w:rPr>
        <w:t xml:space="preserve">Many genetic alterations, including germ line and somatic mutations, contribute to the development </w:t>
      </w:r>
      <w:r>
        <w:rPr>
          <w:rFonts w:ascii="Book Antiqua" w:hAnsi="Book Antiqua"/>
          <w:sz w:val="24"/>
          <w:szCs w:val="24"/>
        </w:rPr>
        <w:t>of pancreatic cancer.</w:t>
      </w:r>
      <w:r w:rsidRPr="00AB7BBB">
        <w:rPr>
          <w:rFonts w:ascii="Book Antiqua" w:hAnsi="Book Antiqua"/>
          <w:sz w:val="24"/>
          <w:szCs w:val="24"/>
        </w:rPr>
        <w:t xml:space="preserve"> Recent studies indicate that pancreatic cancer cells carry an average of 63 genetic mutations per cancer, and these mutations can be grouped into twelve core signaling pathways</w:t>
      </w:r>
      <w:r w:rsidRPr="00AB7BBB">
        <w:rPr>
          <w:rFonts w:ascii="Book Antiqua" w:hAnsi="Book Antiqua"/>
          <w:sz w:val="24"/>
          <w:szCs w:val="24"/>
          <w:vertAlign w:val="superscript"/>
        </w:rPr>
        <w:t>[</w:t>
      </w:r>
      <w:hyperlink w:anchor="_ENREF_49" w:tooltip="Jones S, 2008 #58"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&lt;EndNote&gt;&lt;Cite&gt;&lt;Author&gt;Jones S&lt;/Author&gt;&lt;Year&gt;2008&lt;/Year&gt;&lt;RecNum&gt;58&lt;/RecNum&gt;&lt;DisplayText&gt;&lt;style face="superscript"&gt;49&lt;/style&gt;&lt;/DisplayText&gt;&lt;record&gt;&lt;rec-number&gt;58&lt;/rec-number&gt;&lt;foreign-keys&gt;&lt;key app="EN" db-id="wdfzzs5dcwrr07e0wxppa5a7de2da5d5fp9f"&gt;58&lt;/key&gt;&lt;/foreign-keys&gt;&lt;ref-type name="Journal Article"&gt;17&lt;/ref-type&gt;&lt;contributors&gt;&lt;authors&gt;&lt;author&gt;Jones S, Zhang X, Parsons DW, Lin JC, Leary RJ, Angenendt P, et al.&lt;/author&gt;&lt;/authors&gt;&lt;/contributors&gt;&lt;titles&gt;&lt;title&gt;Core signaling pathways in human pancreatic cancers revealed by global genomic analyses.&lt;/title&gt;&lt;secondary-title&gt;Science&lt;/secondary-title&gt;&lt;/titles&gt;&lt;periodical&gt;&lt;full-title&gt;Science&lt;/full-title&gt;&lt;/periodical&gt;&lt;pages&gt;1801-6.&lt;/pages&gt;&lt;volume&gt;321&lt;/volume&gt;&lt;dates&gt;&lt;year&gt;2008&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49</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Over 90% of pancreatic cancers possess mutations in the k-</w:t>
      </w:r>
      <w:proofErr w:type="spellStart"/>
      <w:r w:rsidRPr="00AB7BBB">
        <w:rPr>
          <w:rFonts w:ascii="Book Antiqua" w:hAnsi="Book Antiqua"/>
          <w:sz w:val="24"/>
          <w:szCs w:val="24"/>
        </w:rPr>
        <w:t>ras</w:t>
      </w:r>
      <w:proofErr w:type="spellEnd"/>
      <w:r w:rsidRPr="00AB7BBB">
        <w:rPr>
          <w:rFonts w:ascii="Book Antiqua" w:hAnsi="Book Antiqua"/>
          <w:sz w:val="24"/>
          <w:szCs w:val="24"/>
        </w:rPr>
        <w:t xml:space="preserve"> oncogene, which is mutated in 20</w:t>
      </w:r>
      <w:r>
        <w:rPr>
          <w:rFonts w:ascii="Book Antiqua" w:hAnsi="Book Antiqua"/>
          <w:sz w:val="24"/>
          <w:szCs w:val="24"/>
          <w:lang w:eastAsia="zh-CN"/>
        </w:rPr>
        <w:t>%</w:t>
      </w:r>
      <w:r w:rsidRPr="00AB7BBB">
        <w:rPr>
          <w:rFonts w:ascii="Book Antiqua" w:hAnsi="Book Antiqua"/>
          <w:sz w:val="24"/>
          <w:szCs w:val="24"/>
        </w:rPr>
        <w:t>-30% of all human malignancies</w:t>
      </w:r>
      <w:r w:rsidRPr="00AB7BBB">
        <w:rPr>
          <w:rFonts w:ascii="Book Antiqua" w:hAnsi="Book Antiqua"/>
          <w:sz w:val="24"/>
          <w:szCs w:val="24"/>
          <w:vertAlign w:val="superscript"/>
        </w:rPr>
        <w:t>[</w:t>
      </w:r>
      <w:hyperlink w:anchor="_ENREF_50" w:tooltip="Caldas C, 1995 #40"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&lt;EndNote&gt;&lt;Cite&gt;&lt;Author&gt;Caldas C&lt;/Author&gt;&lt;Year&gt;1995&lt;/Year&gt;&lt;RecNum&gt;40&lt;/RecNum&gt;&lt;DisplayText&gt;&lt;style face="superscript"&gt;50&lt;/style&gt;&lt;/DisplayText&gt;&lt;record&gt;&lt;rec-number&gt;40&lt;/rec-number&gt;&lt;foreign-keys&gt;&lt;key app="EN" db-id="wdfzzs5dcwrr07e0wxppa5a7de2da5d5fp9f"&gt;40&lt;/key&gt;&lt;/foreign-keys&gt;&lt;ref-type name="Journal Article"&gt;17&lt;/ref-type&gt;&lt;contributors&gt;&lt;authors&gt;&lt;author&gt;Caldas C, Kern SE.&lt;/author&gt;&lt;/authors&gt;&lt;/contributors&gt;&lt;titles&gt;&lt;title&gt;K-ras mutation and pancreatic adenocarcinoma.&lt;/title&gt;&lt;secondary-title&gt;Int J Pancreatol&lt;/secondary-title&gt;&lt;/titles&gt;&lt;periodical&gt;&lt;full-title&gt;Int J Pancreatol&lt;/full-title&gt;&lt;/periodical&gt;&lt;pages&gt;1-6&lt;/pages&gt;&lt;volume&gt;18&lt;/volume&gt;&lt;dates&gt;&lt;year&gt;1995&lt;/year&gt;&lt;/dates&gt;&lt;urls&gt;&lt;/urls&gt;&lt;/record&gt;&lt;/Cite&gt;&lt;/EndNote&gt;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50</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w:t>
      </w:r>
      <w:r>
        <w:rPr>
          <w:rFonts w:ascii="Book Antiqua" w:hAnsi="Book Antiqua"/>
          <w:sz w:val="24"/>
          <w:szCs w:val="24"/>
          <w:lang w:eastAsia="zh-CN"/>
        </w:rPr>
        <w:t xml:space="preserve"> </w:t>
      </w:r>
      <w:r w:rsidRPr="00AB7BBB">
        <w:rPr>
          <w:rFonts w:ascii="Book Antiqua" w:hAnsi="Book Antiqua"/>
          <w:sz w:val="24"/>
          <w:szCs w:val="24"/>
        </w:rPr>
        <w:t>Mutations within this oncogene are most often located on exon 1 of codon 12 and sometimes on codons 61 and 13</w:t>
      </w:r>
      <w:r w:rsidRPr="00AB7BBB">
        <w:rPr>
          <w:rFonts w:ascii="Book Antiqua" w:hAnsi="Book Antiqua"/>
          <w:sz w:val="24"/>
          <w:szCs w:val="24"/>
          <w:vertAlign w:val="superscript"/>
        </w:rPr>
        <w:t>[</w:t>
      </w:r>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&lt;EndNote&gt;&lt;Cite&gt;&lt;Author&gt;Caldas C&lt;/Author&gt;&lt;Year&gt;1995&lt;/Year&gt;&lt;RecNum&gt;40&lt;/RecNum&gt;&lt;DisplayText&gt;&lt;style face="superscript"&gt;50, 51&lt;/style&gt;&lt;/DisplayText&gt;&lt;record&gt;&lt;rec-number&gt;40&lt;/rec-number&gt;&lt;foreign-keys&gt;&lt;key app="EN" db-id="wdfzzs5dcwrr07e0wxppa5a7de2da5d5fp9f"&gt;40&lt;/key&gt;&lt;/foreign-keys&gt;&lt;ref-type name="Journal Article"&gt;17&lt;/ref-type&gt;&lt;contributors&gt;&lt;authors&gt;&lt;author&gt;Caldas C, Kern SE.&lt;/author&gt;&lt;/authors&gt;&lt;/contributors&gt;&lt;titles&gt;&lt;title&gt;K-ras mutation and pancreatic adenocarcinoma.&lt;/title&gt;&lt;secondary-title&gt;Int J Pancreatol&lt;/secondary-title&gt;&lt;/titles&gt;&lt;periodical&gt;&lt;full-title&gt;Int J Pancreatol&lt;/full-title&gt;&lt;/periodical&gt;&lt;pages&gt;1-6&lt;/pages&gt;&lt;volume&gt;18&lt;/volume&gt;&lt;dates&gt;&lt;year&gt;1995&lt;/year&gt;&lt;/dates&gt;&lt;urls&gt;&lt;/urls&gt;&lt;/record&gt;&lt;/Cite&gt;&lt;Cite&gt;&lt;Author&gt;Slebos RJ&lt;/Author&gt;&lt;Year&gt;2000&lt;/Year&gt;&lt;RecNum&gt;25&lt;/RecNum&gt;&lt;record&gt;&lt;rec-number&gt;25&lt;/rec-number&gt;&lt;foreign-keys&gt;&lt;key app="EN" db-id="wdfzzs5dcwrr07e0wxppa5a7de2da5d5fp9f"&gt;25&lt;/key&gt;&lt;/foreign-keys&gt;&lt;ref-type name="Journal Article"&gt;17&lt;/ref-type&gt;&lt;contributors&gt;&lt;authors&gt;&lt;author&gt;Slebos RJ, Hoppin JA, Tolbert PE, et al&lt;/author&gt;&lt;/authors&gt;&lt;/contributors&gt;&lt;titles&gt;&lt;title&gt;K-ras and p53 in pancreatic cancer: association with medical history, histopathology, and environmental exposures in a population-based study&lt;/title&gt;&lt;secondary-title&gt;Cancer Epidemiol Biomarkers Prev&lt;/secondary-title&gt;&lt;/titles&gt;&lt;periodical&gt;&lt;full-title&gt;Cancer Epidemiol Biomarkers Prev&lt;/full-title&gt;&lt;/periodical&gt;&lt;pages&gt;1223-32&lt;/pages&gt;&lt;volume&gt;9&lt;/volume&gt;&lt;number&gt;11&lt;/number&gt;&lt;dates&gt;&lt;year&gt;2000&lt;/year&gt;&lt;/dates&gt;&lt;urls&gt;&lt;/urls&gt;&lt;/record&gt;&lt;/Cite&gt;&lt;/EndNote&gt;</w:instrText>
      </w:r>
      <w:r w:rsidRPr="00AB7BBB">
        <w:rPr>
          <w:rFonts w:ascii="Book Antiqua" w:hAnsi="Book Antiqua"/>
          <w:sz w:val="24"/>
          <w:szCs w:val="24"/>
          <w:vertAlign w:val="superscript"/>
        </w:rPr>
        <w:fldChar w:fldCharType="separate"/>
      </w:r>
      <w:hyperlink w:anchor="_ENREF_50" w:tooltip="Caldas C, 1995 #40" w:history="1">
        <w:r w:rsidRPr="00AB7BBB">
          <w:rPr>
            <w:rFonts w:ascii="Book Antiqua" w:hAnsi="Book Antiqua"/>
            <w:noProof/>
            <w:sz w:val="24"/>
            <w:szCs w:val="24"/>
            <w:vertAlign w:val="superscript"/>
          </w:rPr>
          <w:t>50</w:t>
        </w:r>
      </w:hyperlink>
      <w:r>
        <w:rPr>
          <w:rFonts w:ascii="Book Antiqua" w:hAnsi="Book Antiqua"/>
          <w:noProof/>
          <w:sz w:val="24"/>
          <w:szCs w:val="24"/>
          <w:vertAlign w:val="superscript"/>
        </w:rPr>
        <w:t>,</w:t>
      </w:r>
      <w:hyperlink w:anchor="_ENREF_51" w:tooltip="Slebos RJ, 2000 #25" w:history="1">
        <w:r w:rsidRPr="00AB7BBB">
          <w:rPr>
            <w:rFonts w:ascii="Book Antiqua" w:hAnsi="Book Antiqua"/>
            <w:noProof/>
            <w:sz w:val="24"/>
            <w:szCs w:val="24"/>
            <w:vertAlign w:val="superscript"/>
          </w:rPr>
          <w:t>51</w:t>
        </w:r>
      </w:hyperlink>
      <w:r w:rsidRPr="00AB7BBB">
        <w:rPr>
          <w:rFonts w:ascii="Book Antiqua" w:hAnsi="Book Antiqua"/>
          <w:sz w:val="24"/>
          <w:szCs w:val="24"/>
          <w:vertAlign w:val="superscript"/>
        </w:rPr>
        <w:fldChar w:fldCharType="end"/>
      </w:r>
      <w:r w:rsidRPr="00AB7BBB">
        <w:rPr>
          <w:rFonts w:ascii="Book Antiqua" w:hAnsi="Book Antiqua"/>
          <w:sz w:val="24"/>
          <w:szCs w:val="24"/>
          <w:vertAlign w:val="superscript"/>
        </w:rPr>
        <w:t>]</w:t>
      </w:r>
      <w:r w:rsidRPr="00AB7BBB">
        <w:rPr>
          <w:rFonts w:ascii="Book Antiqua" w:hAnsi="Book Antiqua"/>
          <w:sz w:val="24"/>
          <w:szCs w:val="24"/>
        </w:rPr>
        <w:t>.</w:t>
      </w:r>
      <w:r>
        <w:rPr>
          <w:rFonts w:ascii="Book Antiqua" w:hAnsi="Book Antiqua"/>
          <w:sz w:val="24"/>
          <w:szCs w:val="24"/>
          <w:lang w:eastAsia="zh-CN"/>
        </w:rPr>
        <w:t xml:space="preserve"> </w:t>
      </w:r>
      <w:r w:rsidRPr="00AB7BBB">
        <w:rPr>
          <w:rFonts w:ascii="Book Antiqua" w:hAnsi="Book Antiqua"/>
          <w:sz w:val="24"/>
          <w:szCs w:val="24"/>
        </w:rPr>
        <w:t>Mutated k-</w:t>
      </w:r>
      <w:proofErr w:type="spellStart"/>
      <w:r w:rsidRPr="00AB7BBB">
        <w:rPr>
          <w:rFonts w:ascii="Book Antiqua" w:hAnsi="Book Antiqua"/>
          <w:sz w:val="24"/>
          <w:szCs w:val="24"/>
        </w:rPr>
        <w:t>ras</w:t>
      </w:r>
      <w:proofErr w:type="spellEnd"/>
      <w:r w:rsidRPr="00AB7BBB">
        <w:rPr>
          <w:rFonts w:ascii="Book Antiqua" w:hAnsi="Book Antiqua"/>
          <w:sz w:val="24"/>
          <w:szCs w:val="24"/>
        </w:rPr>
        <w:t xml:space="preserve"> </w:t>
      </w:r>
      <w:proofErr w:type="spellStart"/>
      <w:r w:rsidRPr="00AB7BBB">
        <w:rPr>
          <w:rFonts w:ascii="Book Antiqua" w:hAnsi="Book Antiqua"/>
          <w:sz w:val="24"/>
          <w:szCs w:val="24"/>
        </w:rPr>
        <w:t>upregulates</w:t>
      </w:r>
      <w:proofErr w:type="spellEnd"/>
      <w:r w:rsidRPr="00AB7BBB">
        <w:rPr>
          <w:rFonts w:ascii="Book Antiqua" w:hAnsi="Book Antiqua"/>
          <w:sz w:val="24"/>
          <w:szCs w:val="24"/>
        </w:rPr>
        <w:t xml:space="preserve"> several pathways, such as the PI3K-AKT pathway, which is involved in a series of important cellular functions, including survival and proliferation</w:t>
      </w:r>
      <w:r w:rsidRPr="00AB7BBB">
        <w:rPr>
          <w:rFonts w:ascii="Book Antiqua" w:hAnsi="Book Antiqua"/>
          <w:sz w:val="24"/>
          <w:szCs w:val="24"/>
          <w:vertAlign w:val="superscript"/>
        </w:rPr>
        <w:t>[</w:t>
      </w:r>
      <w:hyperlink w:anchor="_ENREF_52" w:tooltip="Fang Y, 2013 #41"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&lt;EndNote&gt;&lt;Cite&gt;&lt;Author&gt;Fang Y&lt;/Author&gt;&lt;Year&gt;2013&lt;/Year&gt;&lt;RecNum&gt;41&lt;/RecNum&gt;&lt;DisplayText&gt;&lt;style face="superscript"&gt;52&lt;/style&gt;&lt;/DisplayText&gt;&lt;record&gt;&lt;rec-number&gt;41&lt;/rec-number&gt;&lt;foreign-keys&gt;&lt;key app="EN" db-id="wdfzzs5dcwrr07e0wxppa5a7de2da5d5fp9f"&gt;41&lt;/key&gt;&lt;/foreign-keys&gt;&lt;ref-type name="Journal Article"&gt;17&lt;/ref-type&gt;&lt;contributors&gt;&lt;authors&gt;&lt;author&gt;Fang Y, Yao Q, Chen Zongyou, Xiang J, Fisher WE, Gibbs RA, Chen C&lt;/author&gt;&lt;/authors&gt;&lt;/contributors&gt;&lt;titles&gt;&lt;title&gt;Genetic and molecular alterations in pancreatic cancer: implications for personalized medicine&lt;/title&gt;&lt;secondary-title&gt;Med Sci Monit&lt;/secondary-title&gt;&lt;/titles&gt;&lt;periodical&gt;&lt;full-title&gt;Med Sci Monit&lt;/full-title&gt;&lt;/periodical&gt;&lt;pages&gt;916-26&lt;/pages&gt;&lt;volume&gt;19&lt;/volume&gt;&lt;dates&gt;&lt;year&gt;2013&lt;/year&gt;&lt;/dates&gt;&lt;urls&gt;&lt;/urls&gt;&lt;/record&gt;&lt;/Cite&gt;&lt;/EndNote&gt;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52</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Other oncogenes involved in pancreatic carcinogenesis include those involved with the Notch signaling pathway</w:t>
      </w:r>
      <w:r w:rsidRPr="00AB7BBB">
        <w:rPr>
          <w:rFonts w:ascii="Book Antiqua" w:hAnsi="Book Antiqua"/>
          <w:sz w:val="24"/>
          <w:szCs w:val="24"/>
          <w:vertAlign w:val="superscript"/>
        </w:rPr>
        <w:t>[</w:t>
      </w:r>
      <w:hyperlink w:anchor="_ENREF_53" w:tooltip="Sjolund J, 2005 #42"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&lt;EndNote&gt;&lt;Cite&gt;&lt;Author&gt;Sjolund J&lt;/Author&gt;&lt;Year&gt;2005&lt;/Year&gt;&lt;RecNum&gt;42&lt;/RecNum&gt;&lt;DisplayText&gt;&lt;style face="superscript"&gt;53&lt;/style&gt;&lt;/DisplayText&gt;&lt;record&gt;&lt;rec-number&gt;42&lt;/rec-number&gt;&lt;foreign-keys&gt;&lt;key app="EN" db-id="wdfzzs5dcwrr07e0wxppa5a7de2da5d5fp9f"&gt;42&lt;/key&gt;&lt;/foreign-keys&gt;&lt;ref-type name="Journal Article"&gt;17&lt;/ref-type&gt;&lt;contributors&gt;&lt;authors&gt;&lt;author&gt;Sjolund J, Manetopoulos C, Stockhausen MT, Axelson H&lt;/author&gt;&lt;/authors&gt;&lt;/contributors&gt;&lt;titles&gt;&lt;title&gt;The Notch pathway in cancer: differentiatino gone awry&lt;/title&gt;&lt;secondary-title&gt;Eur J Cancer&lt;/secondary-title&gt;&lt;/titles&gt;&lt;periodical&gt;&lt;full-title&gt;Eur J Cancer&lt;/full-title&gt;&lt;/periodical&gt;&lt;pages&gt;2620-9&lt;/pages&gt;&lt;volume&gt;41&lt;/volume&gt;&lt;dates&gt;&lt;year&gt;2005&lt;/year&gt;&lt;/dates&gt;&lt;urls&gt;&lt;/urls&gt;&lt;/record&gt;&lt;/Cite&gt;&lt;/EndNote&gt;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53</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and the sonic hedgehog pathway</w:t>
      </w:r>
      <w:r w:rsidRPr="00AB7BBB">
        <w:rPr>
          <w:rFonts w:ascii="Book Antiqua" w:hAnsi="Book Antiqua"/>
          <w:sz w:val="24"/>
          <w:szCs w:val="24"/>
          <w:vertAlign w:val="superscript"/>
        </w:rPr>
        <w:t>[</w:t>
      </w:r>
      <w:hyperlink w:anchor="_ENREF_54" w:tooltip="Feldmann G, 2007 #43"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&lt;EndNote&gt;&lt;Cite&gt;&lt;Author&gt;Feldmann G&lt;/Author&gt;&lt;Year&gt;2007&lt;/Year&gt;&lt;RecNum&gt;43&lt;/RecNum&gt;&lt;DisplayText&gt;&lt;style face="superscript"&gt;54&lt;/style&gt;&lt;/DisplayText&gt;&lt;record&gt;&lt;rec-number&gt;43&lt;/rec-number&gt;&lt;foreign-keys&gt;&lt;key app="EN" db-id="wdfzzs5dcwrr07e0wxppa5a7de2da5d5fp9f"&gt;43&lt;/key&gt;&lt;/foreign-keys&gt;&lt;ref-type name="Journal Article"&gt;17&lt;/ref-type&gt;&lt;contributors&gt;&lt;authors&gt;&lt;author&gt;Feldmann G, Dhara S, Fendrich V et al&lt;/author&gt;&lt;/authors&gt;&lt;/contributors&gt;&lt;titles&gt;&lt;title&gt;Blockade of hedgehog signaling inhibits pancreatic cancer invasion and metastases: a new paradigm for combination therapy in solid cancers. &lt;/title&gt;&lt;secondary-title&gt;Cancer Res&lt;/secondary-title&gt;&lt;/titles&gt;&lt;periodical&gt;&lt;full-title&gt;Cancer Res&lt;/full-title&gt;&lt;/periodical&gt;&lt;pages&gt;2187-96&lt;/pages&gt;&lt;volume&gt;67&lt;/volume&gt;&lt;dates&gt;&lt;year&gt;2007&lt;/year&gt;&lt;/dates&gt;&lt;urls&gt;&lt;/urls&gt;&lt;/record&gt;&lt;/Cite&gt;&lt;/EndNote&gt;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54</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w:t>
      </w:r>
    </w:p>
    <w:p w:rsidR="002B0BDE" w:rsidRPr="00AB7BBB" w:rsidRDefault="002B0BDE" w:rsidP="000710C2">
      <w:pPr>
        <w:spacing w:after="0" w:line="360" w:lineRule="auto"/>
        <w:ind w:firstLineChars="100" w:firstLine="240"/>
        <w:jc w:val="both"/>
        <w:rPr>
          <w:rFonts w:ascii="Book Antiqua" w:hAnsi="Book Antiqua"/>
          <w:sz w:val="24"/>
          <w:szCs w:val="24"/>
        </w:rPr>
      </w:pPr>
      <w:r w:rsidRPr="00AB7BBB">
        <w:rPr>
          <w:rFonts w:ascii="Book Antiqua" w:hAnsi="Book Antiqua"/>
          <w:sz w:val="24"/>
          <w:szCs w:val="24"/>
        </w:rPr>
        <w:t>The most widely recognized tumor suppressor gene (TSG) implicated in pancreatic cancer development is p53, which is found to be mutated in over 75% of specimens</w:t>
      </w:r>
      <w:r w:rsidRPr="00AB7BBB">
        <w:rPr>
          <w:rFonts w:ascii="Book Antiqua" w:hAnsi="Book Antiqua"/>
          <w:sz w:val="24"/>
          <w:szCs w:val="24"/>
          <w:vertAlign w:val="superscript"/>
        </w:rPr>
        <w:t>[</w:t>
      </w:r>
      <w:hyperlink w:anchor="_ENREF_55" w:tooltip="Scarpa A, 1993 #44"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&lt;EndNote&gt;&lt;Cite&gt;&lt;Author&gt;Scarpa A&lt;/Author&gt;&lt;Year&gt;1993&lt;/Year&gt;&lt;RecNum&gt;44&lt;/RecNum&gt;&lt;DisplayText&gt;&lt;style face="superscript"&gt;55&lt;/style&gt;&lt;/DisplayText&gt;&lt;record&gt;&lt;rec-number&gt;44&lt;/rec-number&gt;&lt;foreign-keys&gt;&lt;key app="EN" db-id="wdfzzs5dcwrr07e0wxppa5a7de2da5d5fp9f"&gt;44&lt;/key&gt;&lt;/foreign-keys&gt;&lt;ref-type name="Journal Article"&gt;17&lt;/ref-type&gt;&lt;contributors&gt;&lt;authors&gt;&lt;author&gt;Scarpa A, Capelli P, Mukai K, et al&lt;/author&gt;&lt;/authors&gt;&lt;/contributors&gt;&lt;titles&gt;&lt;title&gt;Pancreatic adenocarcinomas frequently show p53 gene mutations. &lt;/title&gt;&lt;secondary-title&gt;Am J Pathol&lt;/secondary-title&gt;&lt;/titles&gt;&lt;periodical&gt;&lt;full-title&gt;Am J Pathol&lt;/full-title&gt;&lt;/periodical&gt;&lt;pages&gt;34-43&lt;/pages&gt;&lt;volume&gt;142&lt;/volume&gt;&lt;number&gt;15&lt;/number&gt;&lt;dates&gt;&lt;year&gt;1993&lt;/year&gt;&lt;/dates&gt;&lt;urls&gt;&lt;/urls&gt;&lt;/record&gt;&lt;/Cite&gt;&lt;/EndNote&gt;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55</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Other TSG’s of importance include DPC4 (Deleted in Pancreatic Cancer, locus 4), LKB1 (liver kinase B1), p16, MAPK (mitogen activated protein kinase</w:t>
      </w:r>
      <w:r>
        <w:rPr>
          <w:rFonts w:ascii="Book Antiqua" w:hAnsi="Book Antiqua"/>
          <w:sz w:val="24"/>
          <w:szCs w:val="24"/>
        </w:rPr>
        <w:t xml:space="preserve">), and BRCA 2. </w:t>
      </w:r>
      <w:r w:rsidRPr="00AB7BBB">
        <w:rPr>
          <w:rFonts w:ascii="Book Antiqua" w:hAnsi="Book Antiqua"/>
          <w:sz w:val="24"/>
          <w:szCs w:val="24"/>
        </w:rPr>
        <w:t>These various discoveries contribute to development of more targeted therapies and may also provide prognostic information. Over 50% of pancreatic adenocarcinomas have been demonstrated to have an inactivating mutation in SMAD4</w:t>
      </w:r>
      <w:r w:rsidRPr="00AB7BBB">
        <w:rPr>
          <w:rFonts w:ascii="Book Antiqua" w:hAnsi="Book Antiqua"/>
          <w:sz w:val="24"/>
          <w:szCs w:val="24"/>
          <w:vertAlign w:val="superscript"/>
        </w:rPr>
        <w:t>[</w:t>
      </w:r>
      <w:hyperlink w:anchor="_ENREF_56" w:tooltip="Tascilar M, 2013 #20"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&lt;EndNote&gt;&lt;Cite&gt;&lt;Author&gt;Tascilar M&lt;/Author&gt;&lt;Year&gt;2013&lt;/Year&gt;&lt;RecNum&gt;20&lt;/RecNum&gt;&lt;DisplayText&gt;&lt;style face="superscript"&gt;56&lt;/style&gt;&lt;/DisplayText&gt;&lt;record&gt;&lt;rec-number&gt;20&lt;/rec-number&gt;&lt;foreign-keys&gt;&lt;key app="EN" db-id="wdfzzs5dcwrr07e0wxppa5a7de2da5d5fp9f"&gt;20&lt;/key&gt;&lt;/foreign-keys&gt;&lt;ref-type name="Journal Article"&gt;17&lt;/ref-type&gt;&lt;contributors&gt;&lt;authors&gt;&lt;author&gt;Tascilar M, Skinner HG, Rosty C, et al&lt;/author&gt;&lt;/authors&gt;&lt;/contributors&gt;&lt;titles&gt;&lt;title&gt;The SMAD4 protein protein and prognosis of pancreatic adenocarcinoma&lt;/title&gt;&lt;secondary-title&gt;Clin Cancer Res&lt;/secondary-title&gt;&lt;/titles&gt;&lt;periodical&gt;&lt;full-title&gt;Clin Cancer Res&lt;/full-title&gt;&lt;abbr-1&gt;Clinical cancer research : an official journal of the American Association for Cancer Research&lt;/abbr-1&gt;&lt;/periodical&gt;&lt;pages&gt;4115-21&lt;/pages&gt;&lt;volume&gt;7&lt;/volume&gt;&lt;dates&gt;&lt;year&gt;2013&lt;/year&gt;&lt;/dates&gt;&lt;urls&gt;&lt;/urls&gt;&lt;/record&gt;&lt;/Cite&gt;&lt;/EndNote&gt;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56</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w:t>
      </w:r>
      <w:proofErr w:type="spellStart"/>
      <w:r w:rsidRPr="00AB7BBB">
        <w:rPr>
          <w:rFonts w:ascii="Book Antiqua" w:hAnsi="Book Antiqua"/>
          <w:sz w:val="24"/>
          <w:szCs w:val="24"/>
        </w:rPr>
        <w:t>Tascilar</w:t>
      </w:r>
      <w:proofErr w:type="spellEnd"/>
      <w:r w:rsidRPr="00AB7BBB">
        <w:rPr>
          <w:rFonts w:ascii="Book Antiqua" w:hAnsi="Book Antiqua"/>
          <w:sz w:val="24"/>
          <w:szCs w:val="24"/>
        </w:rPr>
        <w:t xml:space="preserve"> </w:t>
      </w:r>
      <w:r w:rsidRPr="000710C2">
        <w:rPr>
          <w:rFonts w:ascii="Book Antiqua" w:hAnsi="Book Antiqua"/>
          <w:i/>
          <w:sz w:val="24"/>
          <w:szCs w:val="24"/>
        </w:rPr>
        <w:t>et al</w:t>
      </w:r>
      <w:r w:rsidRPr="00AB7BBB">
        <w:rPr>
          <w:rFonts w:ascii="Book Antiqua" w:hAnsi="Book Antiqua"/>
          <w:sz w:val="24"/>
          <w:szCs w:val="24"/>
          <w:vertAlign w:val="superscript"/>
        </w:rPr>
        <w:t>[</w:t>
      </w:r>
      <w:hyperlink w:anchor="_ENREF_56" w:tooltip="Tascilar M, 2013 #20" w:history="1">
        <w:r w:rsidRPr="00AB7BBB">
          <w:rPr>
            <w:rFonts w:ascii="Book Antiqua" w:hAnsi="Book Antiqua"/>
            <w:sz w:val="24"/>
            <w:szCs w:val="24"/>
            <w:vertAlign w:val="superscript"/>
          </w:rPr>
          <w:fldChar w:fldCharType="begin"/>
        </w:r>
        <w:r w:rsidRPr="00AB7BBB">
          <w:rPr>
            <w:rFonts w:ascii="Book Antiqua" w:hAnsi="Book Antiqua"/>
            <w:sz w:val="24"/>
            <w:szCs w:val="24"/>
            <w:vertAlign w:val="superscript"/>
          </w:rPr>
          <w:instrText xml:space="preserve"> ADDIN EN.CITE &lt;EndNote&gt;&lt;Cite&gt;&lt;Author&gt;Tascilar M&lt;/Author&gt;&lt;Year&gt;2013&lt;/Year&gt;&lt;RecNum&gt;20&lt;/RecNum&gt;&lt;DisplayText&gt;&lt;style face="superscript"&gt;56&lt;/style&gt;&lt;/DisplayText&gt;&lt;record&gt;&lt;rec-number&gt;20&lt;/rec-number&gt;&lt;foreign-keys&gt;&lt;key app="EN" db-id="wdfzzs5dcwrr07e0wxppa5a7de2da5d5fp9f"&gt;20&lt;/key&gt;&lt;/foreign-keys&gt;&lt;ref-type name="Journal Article"&gt;17&lt;/ref-type&gt;&lt;contributors&gt;&lt;authors&gt;&lt;author&gt;Tascilar M, Skinner HG, Rosty C, et al&lt;/author&gt;&lt;/authors&gt;&lt;/contributors&gt;&lt;titles&gt;&lt;title&gt;The SMAD4 protein protein and prognosis of pancreatic adenocarcinoma&lt;/title&gt;&lt;secondary-title&gt;Clin Cancer Res&lt;/secondary-title&gt;&lt;/titles&gt;&lt;periodical&gt;&lt;full-title&gt;Clin Cancer Res&lt;/full-title&gt;&lt;abbr-1&gt;Clinical cancer research : an official journal of the American Association for Cancer Research&lt;/abbr-1&gt;&lt;/periodical&gt;&lt;pages&gt;4115-21&lt;/pages&gt;&lt;volume&gt;7&lt;/volume&gt;&lt;dates&gt;&lt;year&gt;2013&lt;/year&gt;&lt;/dates&gt;&lt;urls&gt;&lt;/urls&gt;&lt;/record&gt;&lt;/Cite&gt;&lt;/EndNote&gt;</w:instrText>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56</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measured SMAD4 protein expression in 249 pancreatic adenocarcinomas and found that patients with this mutation had significantly longer survival compared those without it (19.2 </w:t>
      </w:r>
      <w:proofErr w:type="spellStart"/>
      <w:r w:rsidRPr="00AB7BBB">
        <w:rPr>
          <w:rFonts w:ascii="Book Antiqua" w:hAnsi="Book Antiqua"/>
          <w:sz w:val="24"/>
          <w:szCs w:val="24"/>
        </w:rPr>
        <w:t>mo</w:t>
      </w:r>
      <w:proofErr w:type="spellEnd"/>
      <w:r w:rsidRPr="00AB7BBB">
        <w:rPr>
          <w:rFonts w:ascii="Book Antiqua" w:hAnsi="Book Antiqua"/>
          <w:sz w:val="24"/>
          <w:szCs w:val="24"/>
        </w:rPr>
        <w:t xml:space="preserve"> </w:t>
      </w:r>
      <w:r w:rsidRPr="000710C2">
        <w:rPr>
          <w:rFonts w:ascii="Book Antiqua" w:hAnsi="Book Antiqua"/>
          <w:i/>
          <w:sz w:val="24"/>
          <w:szCs w:val="24"/>
        </w:rPr>
        <w:lastRenderedPageBreak/>
        <w:t>vs</w:t>
      </w:r>
      <w:r w:rsidRPr="00AB7BBB">
        <w:rPr>
          <w:rFonts w:ascii="Book Antiqua" w:hAnsi="Book Antiqua"/>
          <w:sz w:val="24"/>
          <w:szCs w:val="24"/>
        </w:rPr>
        <w:t xml:space="preserve"> 14.7 </w:t>
      </w:r>
      <w:proofErr w:type="spellStart"/>
      <w:r w:rsidRPr="00AB7BBB">
        <w:rPr>
          <w:rFonts w:ascii="Book Antiqua" w:hAnsi="Book Antiqua"/>
          <w:sz w:val="24"/>
          <w:szCs w:val="24"/>
        </w:rPr>
        <w:t>mo</w:t>
      </w:r>
      <w:proofErr w:type="spellEnd"/>
      <w:r w:rsidRPr="00AB7BBB">
        <w:rPr>
          <w:rFonts w:ascii="Book Antiqua" w:hAnsi="Book Antiqua"/>
          <w:sz w:val="24"/>
          <w:szCs w:val="24"/>
        </w:rPr>
        <w:t xml:space="preserve">), even after adjusting for other factors such as tumor size, margins, lymph node status, pathological stage, blood loss, and use of adjuvant </w:t>
      </w:r>
      <w:proofErr w:type="spellStart"/>
      <w:r w:rsidRPr="00AB7BBB">
        <w:rPr>
          <w:rFonts w:ascii="Book Antiqua" w:hAnsi="Book Antiqua"/>
          <w:sz w:val="24"/>
          <w:szCs w:val="24"/>
        </w:rPr>
        <w:t>chemoradiotherapy</w:t>
      </w:r>
      <w:proofErr w:type="spellEnd"/>
      <w:r w:rsidRPr="00AB7BBB">
        <w:rPr>
          <w:rFonts w:ascii="Book Antiqua" w:hAnsi="Book Antiqua"/>
          <w:sz w:val="24"/>
          <w:szCs w:val="24"/>
        </w:rPr>
        <w:t xml:space="preserve">.  </w:t>
      </w:r>
    </w:p>
    <w:p w:rsidR="002B0BDE" w:rsidRPr="00AB7BBB" w:rsidRDefault="002B0BDE" w:rsidP="000710C2">
      <w:pPr>
        <w:spacing w:after="0" w:line="360" w:lineRule="auto"/>
        <w:ind w:firstLineChars="100" w:firstLine="240"/>
        <w:jc w:val="both"/>
        <w:rPr>
          <w:rFonts w:ascii="Book Antiqua" w:hAnsi="Book Antiqua"/>
          <w:sz w:val="24"/>
          <w:szCs w:val="24"/>
        </w:rPr>
      </w:pPr>
      <w:r w:rsidRPr="00AB7BBB">
        <w:rPr>
          <w:rFonts w:ascii="Book Antiqua" w:hAnsi="Book Antiqua"/>
          <w:sz w:val="24"/>
          <w:szCs w:val="24"/>
        </w:rPr>
        <w:t xml:space="preserve">Whole </w:t>
      </w:r>
      <w:proofErr w:type="spellStart"/>
      <w:r w:rsidRPr="00AB7BBB">
        <w:rPr>
          <w:rFonts w:ascii="Book Antiqua" w:hAnsi="Book Antiqua"/>
          <w:sz w:val="24"/>
          <w:szCs w:val="24"/>
        </w:rPr>
        <w:t>exome</w:t>
      </w:r>
      <w:proofErr w:type="spellEnd"/>
      <w:r w:rsidRPr="00AB7BBB">
        <w:rPr>
          <w:rFonts w:ascii="Book Antiqua" w:hAnsi="Book Antiqua"/>
          <w:sz w:val="24"/>
          <w:szCs w:val="24"/>
        </w:rPr>
        <w:t xml:space="preserve"> sequencing and copy number analysis of a prospective cohort of 142 patients with pancreatic cancer recently defined 16 significantly mutated genes, ranging from those which were previously known to contribute to pancreatic cancer pathogenesis (KRAS, TP53, CDKN2A, SMAD4, MLL3, TGFBR2, ARID1A, SF3B1) and newly discovered genes involved in chromatin modification (EPC1, ARID2), DNA damage repair (ATM), and other mechanisms (ZIM2, MAP2K4, NALCN, SLC16A4, MAGEA6)</w:t>
      </w:r>
      <w:r w:rsidRPr="000710C2">
        <w:rPr>
          <w:rFonts w:ascii="Book Antiqua" w:hAnsi="Book Antiqua"/>
          <w:sz w:val="24"/>
          <w:szCs w:val="24"/>
          <w:vertAlign w:val="superscript"/>
        </w:rPr>
        <w:t xml:space="preserve"> </w:t>
      </w:r>
      <w:r w:rsidRPr="00AB7BBB">
        <w:rPr>
          <w:rFonts w:ascii="Book Antiqua" w:hAnsi="Book Antiqua"/>
          <w:sz w:val="24"/>
          <w:szCs w:val="24"/>
          <w:vertAlign w:val="superscript"/>
        </w:rPr>
        <w:t>[</w:t>
      </w:r>
      <w:hyperlink w:anchor="_ENREF_57" w:tooltip="Biankin, 2012 #19" w:history="1">
        <w:r w:rsidRPr="00AB7BBB">
          <w:rPr>
            <w:rFonts w:ascii="Book Antiqua" w:hAnsi="Book Antiqua"/>
            <w:sz w:val="24"/>
            <w:szCs w:val="24"/>
            <w:vertAlign w:val="superscript"/>
          </w:rPr>
          <w:fldChar w:fldCharType="begin">
            <w:fldData xml:space="preserve">PEVuZE5vdGU+PENpdGU+PEF1dGhvcj5CaWFua2luPC9BdXRob3I+PFllYXI+MjAxMjwvWWVhcj48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MT5OYXR1cmU8L2FiYnItMT48L2FsdC1wZXJpb2RpY2FsPjxwYWdlcz4zOTktNDA1PC9wYWdlcz48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bGwtdGl0bGU+PGFiYnItMT5OYXR1cmU8L2FiYnItMT48L2FsdC1wZXJpb2RpY2FsPjxwYWdlcz4z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</w:fldData>
          </w:fldChar>
        </w:r>
        <w:r w:rsidRPr="00AB7BBB">
          <w:rPr>
            <w:rFonts w:ascii="Book Antiqua" w:hAnsi="Book Antiqua"/>
            <w:sz w:val="24"/>
            <w:szCs w:val="24"/>
            <w:vertAlign w:val="superscript"/>
          </w:rPr>
          <w:instrText xml:space="preserve"> ADDIN EN.CITE </w:instrText>
        </w:r>
        <w:r w:rsidRPr="00AB7BBB">
          <w:rPr>
            <w:rFonts w:ascii="Book Antiqua" w:hAnsi="Book Antiqua"/>
            <w:sz w:val="24"/>
            <w:szCs w:val="24"/>
            <w:vertAlign w:val="superscript"/>
          </w:rPr>
          <w:fldChar w:fldCharType="begin">
            <w:fldData xml:space="preserve">PEVuZE5vdGU+PENpdGU+PEF1dGhvcj5CaWFua2luPC9BdXRob3I+PFllYXI+MjAxMjwvWWVhcj48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MT5OYXR1cmU8L2FiYnItMT48L2FsdC1wZXJpb2RpY2FsPjxwYWdlcz4zOTktNDA1PC9wYWdlcz48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bGwtdGl0bGU+PGFiYnItMT5OYXR1cmU8L2FiYnItMT48L2FsdC1wZXJpb2RpY2FsPjxwYWdlcz4z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</w:fldData>
          </w:fldChar>
        </w:r>
        <w:r w:rsidRPr="00AB7BBB">
          <w:rPr>
            <w:rFonts w:ascii="Book Antiqua" w:hAnsi="Book Antiqua"/>
            <w:sz w:val="24"/>
            <w:szCs w:val="24"/>
            <w:vertAlign w:val="superscript"/>
          </w:rPr>
          <w:instrText xml:space="preserve"> ADDIN EN.CITE.DATA </w:instrText>
        </w:r>
        <w:r w:rsidRPr="00AB7BBB">
          <w:rPr>
            <w:rFonts w:ascii="Book Antiqua" w:hAnsi="Book Antiqua"/>
            <w:sz w:val="24"/>
            <w:szCs w:val="24"/>
            <w:vertAlign w:val="superscript"/>
          </w:rPr>
        </w:r>
        <w:r w:rsidRPr="00AB7BBB">
          <w:rPr>
            <w:rFonts w:ascii="Book Antiqua" w:hAnsi="Book Antiqua"/>
            <w:sz w:val="24"/>
            <w:szCs w:val="24"/>
            <w:vertAlign w:val="superscript"/>
          </w:rPr>
          <w:fldChar w:fldCharType="end"/>
        </w:r>
        <w:r w:rsidRPr="00AB7BBB">
          <w:rPr>
            <w:rFonts w:ascii="Book Antiqua" w:hAnsi="Book Antiqua"/>
            <w:sz w:val="24"/>
            <w:szCs w:val="24"/>
            <w:vertAlign w:val="superscript"/>
          </w:rPr>
        </w:r>
        <w:r w:rsidRPr="00AB7BBB">
          <w:rPr>
            <w:rFonts w:ascii="Book Antiqua" w:hAnsi="Book Antiqua"/>
            <w:sz w:val="24"/>
            <w:szCs w:val="24"/>
            <w:vertAlign w:val="superscript"/>
          </w:rPr>
          <w:fldChar w:fldCharType="separate"/>
        </w:r>
        <w:r w:rsidRPr="00AB7BBB">
          <w:rPr>
            <w:rFonts w:ascii="Book Antiqua" w:hAnsi="Book Antiqua"/>
            <w:noProof/>
            <w:sz w:val="24"/>
            <w:szCs w:val="24"/>
            <w:vertAlign w:val="superscript"/>
          </w:rPr>
          <w:t>57</w:t>
        </w:r>
        <w:r w:rsidRPr="00AB7BBB">
          <w:rPr>
            <w:rFonts w:ascii="Book Antiqua" w:hAnsi="Book Antiqua"/>
            <w:sz w:val="24"/>
            <w:szCs w:val="24"/>
            <w:vertAlign w:val="superscript"/>
          </w:rPr>
          <w:fldChar w:fldCharType="end"/>
        </w:r>
      </w:hyperlink>
      <w:r w:rsidRPr="00AB7BBB">
        <w:rPr>
          <w:rFonts w:ascii="Book Antiqua" w:hAnsi="Book Antiqua"/>
          <w:sz w:val="24"/>
          <w:szCs w:val="24"/>
          <w:vertAlign w:val="superscript"/>
        </w:rPr>
        <w:t>]</w:t>
      </w:r>
      <w:r w:rsidRPr="00AB7BBB">
        <w:rPr>
          <w:rFonts w:ascii="Book Antiqua" w:hAnsi="Book Antiqua"/>
          <w:sz w:val="24"/>
          <w:szCs w:val="24"/>
        </w:rPr>
        <w:t xml:space="preserve">. Larger studies are needed to determine whether these mutations are more prevalent among specific demographic groups or whether they affect oncologic outcomes.  </w:t>
      </w:r>
    </w:p>
    <w:p w:rsidR="002B0BDE" w:rsidRPr="00AB7BBB" w:rsidRDefault="002B0BDE" w:rsidP="00AB7BBB">
      <w:pPr>
        <w:spacing w:after="0" w:line="360" w:lineRule="auto"/>
        <w:jc w:val="both"/>
        <w:rPr>
          <w:rFonts w:ascii="Book Antiqua" w:hAnsi="Book Antiqua"/>
          <w:sz w:val="24"/>
          <w:szCs w:val="24"/>
        </w:rPr>
      </w:pPr>
    </w:p>
    <w:p w:rsidR="002B0BDE" w:rsidRPr="00AB7BBB" w:rsidRDefault="002B0BDE" w:rsidP="00AB7BBB">
      <w:pPr>
        <w:spacing w:after="0" w:line="360" w:lineRule="auto"/>
        <w:jc w:val="both"/>
        <w:rPr>
          <w:rFonts w:ascii="Book Antiqua" w:hAnsi="Book Antiqua"/>
          <w:b/>
          <w:sz w:val="24"/>
          <w:szCs w:val="24"/>
        </w:rPr>
      </w:pPr>
      <w:r w:rsidRPr="00AB7BBB">
        <w:rPr>
          <w:rFonts w:ascii="Book Antiqua" w:hAnsi="Book Antiqua"/>
          <w:b/>
          <w:sz w:val="24"/>
          <w:szCs w:val="24"/>
        </w:rPr>
        <w:t>CONCLUSION</w:t>
      </w:r>
    </w:p>
    <w:p w:rsidR="002B0BDE" w:rsidRPr="00AB7BBB" w:rsidRDefault="002B0BDE" w:rsidP="00AB7BBB">
      <w:pPr>
        <w:spacing w:after="0" w:line="360" w:lineRule="auto"/>
        <w:jc w:val="both"/>
        <w:rPr>
          <w:rFonts w:ascii="Book Antiqua" w:hAnsi="Book Antiqua"/>
          <w:sz w:val="24"/>
          <w:szCs w:val="24"/>
        </w:rPr>
      </w:pPr>
      <w:r w:rsidRPr="00AB7BBB">
        <w:rPr>
          <w:rFonts w:ascii="Book Antiqua" w:hAnsi="Book Antiqua"/>
          <w:sz w:val="24"/>
          <w:szCs w:val="24"/>
        </w:rPr>
        <w:t>Pancreatic cancer r</w:t>
      </w:r>
      <w:r>
        <w:rPr>
          <w:rFonts w:ascii="Book Antiqua" w:hAnsi="Book Antiqua"/>
          <w:sz w:val="24"/>
          <w:szCs w:val="24"/>
        </w:rPr>
        <w:t>emains a highly lethal disease.</w:t>
      </w:r>
      <w:r w:rsidRPr="00AB7BBB">
        <w:rPr>
          <w:rFonts w:ascii="Book Antiqua" w:hAnsi="Book Antiqua"/>
          <w:sz w:val="24"/>
          <w:szCs w:val="24"/>
        </w:rPr>
        <w:t xml:space="preserve"> By the time patients are diagnosed, the disease may often be advanced, precluding patients from surg</w:t>
      </w:r>
      <w:r>
        <w:rPr>
          <w:rFonts w:ascii="Book Antiqua" w:hAnsi="Book Antiqua"/>
          <w:sz w:val="24"/>
          <w:szCs w:val="24"/>
        </w:rPr>
        <w:t xml:space="preserve">ery. </w:t>
      </w:r>
      <w:r w:rsidRPr="00AB7BBB">
        <w:rPr>
          <w:rFonts w:ascii="Book Antiqua" w:hAnsi="Book Antiqua"/>
          <w:sz w:val="24"/>
          <w:szCs w:val="24"/>
        </w:rPr>
        <w:t xml:space="preserve">Recent advances in chemotherapeutic regimens have not only improved our ability to treat patients with metastatic disease, but have also shown favorable outcomes in the </w:t>
      </w:r>
      <w:proofErr w:type="spellStart"/>
      <w:r w:rsidRPr="00AB7BBB">
        <w:rPr>
          <w:rFonts w:ascii="Book Antiqua" w:hAnsi="Book Antiqua"/>
          <w:sz w:val="24"/>
          <w:szCs w:val="24"/>
        </w:rPr>
        <w:t>neoadjuvant</w:t>
      </w:r>
      <w:proofErr w:type="spellEnd"/>
      <w:r w:rsidRPr="00AB7BBB">
        <w:rPr>
          <w:rFonts w:ascii="Book Antiqua" w:hAnsi="Book Antiqua"/>
          <w:sz w:val="24"/>
          <w:szCs w:val="24"/>
        </w:rPr>
        <w:t xml:space="preserve"> setting.  Advances in imaging technology and a better understanding of the pathogenesis of pancreatic cancer are allowing earlier diagnosis and early aggressive management of potentially pre-malignant entities</w:t>
      </w:r>
      <w:r>
        <w:rPr>
          <w:rFonts w:ascii="Book Antiqua" w:hAnsi="Book Antiqua"/>
          <w:sz w:val="24"/>
          <w:szCs w:val="24"/>
        </w:rPr>
        <w:t>.</w:t>
      </w:r>
      <w:r w:rsidRPr="00AB7BBB">
        <w:rPr>
          <w:rFonts w:ascii="Book Antiqua" w:hAnsi="Book Antiqua"/>
          <w:sz w:val="24"/>
          <w:szCs w:val="24"/>
        </w:rPr>
        <w:t xml:space="preserve"> Emergence of high volume centers, the incorporation of imaging technology, and the availability of specialty services, such as interventional radiology, have reduced perioperative morbidity and mortality associate</w:t>
      </w:r>
      <w:r>
        <w:rPr>
          <w:rFonts w:ascii="Book Antiqua" w:hAnsi="Book Antiqua"/>
          <w:sz w:val="24"/>
          <w:szCs w:val="24"/>
        </w:rPr>
        <w:t xml:space="preserve">d with </w:t>
      </w:r>
      <w:proofErr w:type="spellStart"/>
      <w:r>
        <w:rPr>
          <w:rFonts w:ascii="Book Antiqua" w:hAnsi="Book Antiqua"/>
          <w:sz w:val="24"/>
          <w:szCs w:val="24"/>
        </w:rPr>
        <w:t>pancreaticoduodenectomy</w:t>
      </w:r>
      <w:proofErr w:type="spellEnd"/>
      <w:r>
        <w:rPr>
          <w:rFonts w:ascii="Book Antiqua" w:hAnsi="Book Antiqua"/>
          <w:sz w:val="24"/>
          <w:szCs w:val="24"/>
        </w:rPr>
        <w:t>.</w:t>
      </w:r>
      <w:r w:rsidRPr="00AB7BBB">
        <w:rPr>
          <w:rFonts w:ascii="Book Antiqua" w:hAnsi="Book Antiqua"/>
          <w:sz w:val="24"/>
          <w:szCs w:val="24"/>
        </w:rPr>
        <w:t xml:space="preserve"> Furthermore, advances in surgical technology are allowing these procedures to be performed in less invasive fashion and are demonst</w:t>
      </w:r>
      <w:r>
        <w:rPr>
          <w:rFonts w:ascii="Book Antiqua" w:hAnsi="Book Antiqua"/>
          <w:sz w:val="24"/>
          <w:szCs w:val="24"/>
        </w:rPr>
        <w:t xml:space="preserve">rating safety and feasibility. </w:t>
      </w:r>
      <w:r w:rsidRPr="00AB7BBB">
        <w:rPr>
          <w:rFonts w:ascii="Book Antiqua" w:hAnsi="Book Antiqua"/>
          <w:sz w:val="24"/>
          <w:szCs w:val="24"/>
        </w:rPr>
        <w:t>Despite these advances, there</w:t>
      </w:r>
      <w:r>
        <w:rPr>
          <w:rFonts w:ascii="Book Antiqua" w:hAnsi="Book Antiqua"/>
          <w:sz w:val="24"/>
          <w:szCs w:val="24"/>
        </w:rPr>
        <w:t xml:space="preserve"> remains room for improvement.</w:t>
      </w:r>
      <w:r>
        <w:rPr>
          <w:rFonts w:ascii="Book Antiqua" w:hAnsi="Book Antiqua"/>
          <w:sz w:val="24"/>
          <w:szCs w:val="24"/>
          <w:lang w:eastAsia="zh-CN"/>
        </w:rPr>
        <w:t xml:space="preserve"> </w:t>
      </w:r>
      <w:r w:rsidRPr="00AB7BBB">
        <w:rPr>
          <w:rFonts w:ascii="Book Antiqua" w:hAnsi="Book Antiqua"/>
          <w:sz w:val="24"/>
          <w:szCs w:val="24"/>
        </w:rPr>
        <w:t xml:space="preserve">The current era of pancreatic oncologists must focus on further understanding genetic and molecular factors contributing to </w:t>
      </w:r>
      <w:proofErr w:type="spellStart"/>
      <w:r w:rsidRPr="00AB7BBB">
        <w:rPr>
          <w:rFonts w:ascii="Book Antiqua" w:hAnsi="Book Antiqua"/>
          <w:sz w:val="24"/>
          <w:szCs w:val="24"/>
        </w:rPr>
        <w:t>oncogenesis</w:t>
      </w:r>
      <w:proofErr w:type="spellEnd"/>
      <w:r w:rsidRPr="00AB7BBB">
        <w:rPr>
          <w:rFonts w:ascii="Book Antiqua" w:hAnsi="Book Antiqua"/>
          <w:sz w:val="24"/>
          <w:szCs w:val="24"/>
        </w:rPr>
        <w:t xml:space="preserve"> and the development of more targeted and less toxic systemic therapies.  </w:t>
      </w:r>
    </w:p>
    <w:p w:rsidR="002B0BDE" w:rsidRPr="00AB7BBB" w:rsidRDefault="002B0BDE" w:rsidP="00AB7BBB">
      <w:pPr>
        <w:spacing w:after="0" w:line="360" w:lineRule="auto"/>
        <w:jc w:val="both"/>
        <w:rPr>
          <w:rFonts w:ascii="Book Antiqua" w:hAnsi="Book Antiqua"/>
          <w:sz w:val="24"/>
          <w:szCs w:val="24"/>
        </w:rPr>
      </w:pPr>
    </w:p>
    <w:p w:rsidR="002B0BDE" w:rsidRPr="00AB7BBB" w:rsidRDefault="002B0BDE" w:rsidP="00AB7BBB">
      <w:pPr>
        <w:spacing w:after="0" w:line="360" w:lineRule="auto"/>
        <w:jc w:val="both"/>
        <w:rPr>
          <w:rFonts w:ascii="Book Antiqua" w:hAnsi="Book Antiqua"/>
          <w:sz w:val="24"/>
          <w:szCs w:val="24"/>
        </w:rPr>
      </w:pPr>
      <w:r w:rsidRPr="00AB7BBB">
        <w:rPr>
          <w:rFonts w:ascii="Book Antiqua" w:hAnsi="Book Antiqua"/>
          <w:sz w:val="24"/>
          <w:szCs w:val="24"/>
        </w:rPr>
        <w:lastRenderedPageBreak/>
        <w:br w:type="page"/>
      </w:r>
    </w:p>
    <w:p w:rsidR="002B0BDE" w:rsidRPr="0047135B" w:rsidRDefault="002B0BDE" w:rsidP="0047135B">
      <w:pPr>
        <w:spacing w:after="0" w:line="360" w:lineRule="auto"/>
        <w:jc w:val="both"/>
        <w:rPr>
          <w:rFonts w:ascii="Book Antiqua" w:hAnsi="Book Antiqua"/>
          <w:b/>
          <w:sz w:val="24"/>
          <w:szCs w:val="24"/>
          <w:lang w:eastAsia="zh-CN"/>
        </w:rPr>
      </w:pPr>
      <w:r w:rsidRPr="0047135B">
        <w:rPr>
          <w:rFonts w:ascii="Book Antiqua" w:hAnsi="Book Antiqua"/>
          <w:b/>
          <w:sz w:val="24"/>
          <w:szCs w:val="24"/>
        </w:rPr>
        <w:t>REFERENCES</w:t>
      </w:r>
    </w:p>
    <w:p w:rsidR="002B0BDE" w:rsidRPr="0047135B" w:rsidRDefault="002B0BDE" w:rsidP="0047135B">
      <w:pPr>
        <w:spacing w:after="0" w:line="360" w:lineRule="auto"/>
        <w:jc w:val="both"/>
        <w:rPr>
          <w:rFonts w:ascii="Book Antiqua" w:hAnsi="Book Antiqua" w:cs="宋体"/>
          <w:color w:val="000000"/>
          <w:sz w:val="24"/>
          <w:szCs w:val="24"/>
          <w:lang w:eastAsia="zh-CN"/>
        </w:rPr>
      </w:pPr>
      <w:proofErr w:type="gramStart"/>
      <w:r w:rsidRPr="0047135B">
        <w:rPr>
          <w:rFonts w:ascii="Book Antiqua" w:hAnsi="Book Antiqua" w:cs="宋体"/>
          <w:color w:val="000000"/>
          <w:sz w:val="24"/>
          <w:szCs w:val="24"/>
          <w:lang w:eastAsia="zh-CN"/>
        </w:rPr>
        <w:t>1 </w:t>
      </w:r>
      <w:r w:rsidRPr="0047135B">
        <w:rPr>
          <w:rFonts w:ascii="Book Antiqua" w:hAnsi="Book Antiqua" w:cs="宋体"/>
          <w:b/>
          <w:bCs/>
          <w:color w:val="000000"/>
          <w:sz w:val="24"/>
          <w:szCs w:val="24"/>
          <w:lang w:eastAsia="zh-CN"/>
        </w:rPr>
        <w:t>Siegel R</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Naishadham</w:t>
      </w:r>
      <w:proofErr w:type="spellEnd"/>
      <w:r w:rsidRPr="0047135B">
        <w:rPr>
          <w:rFonts w:ascii="Book Antiqua" w:hAnsi="Book Antiqua" w:cs="宋体"/>
          <w:color w:val="000000"/>
          <w:sz w:val="24"/>
          <w:szCs w:val="24"/>
          <w:lang w:eastAsia="zh-CN"/>
        </w:rPr>
        <w:t xml:space="preserve"> D, </w:t>
      </w:r>
      <w:proofErr w:type="spellStart"/>
      <w:r w:rsidRPr="0047135B">
        <w:rPr>
          <w:rFonts w:ascii="Book Antiqua" w:hAnsi="Book Antiqua" w:cs="宋体"/>
          <w:color w:val="000000"/>
          <w:sz w:val="24"/>
          <w:szCs w:val="24"/>
          <w:lang w:eastAsia="zh-CN"/>
        </w:rPr>
        <w:t>Jemal</w:t>
      </w:r>
      <w:proofErr w:type="spellEnd"/>
      <w:r w:rsidRPr="0047135B">
        <w:rPr>
          <w:rFonts w:ascii="Book Antiqua" w:hAnsi="Book Antiqua" w:cs="宋体"/>
          <w:color w:val="000000"/>
          <w:sz w:val="24"/>
          <w:szCs w:val="24"/>
          <w:lang w:eastAsia="zh-CN"/>
        </w:rPr>
        <w:t xml:space="preserve"> A. Cancer statistics, 2013.</w:t>
      </w:r>
      <w:proofErr w:type="gramEnd"/>
      <w:r w:rsidRPr="0047135B">
        <w:rPr>
          <w:rFonts w:ascii="Book Antiqua" w:hAnsi="Book Antiqua" w:cs="宋体"/>
          <w:color w:val="000000"/>
          <w:sz w:val="24"/>
          <w:szCs w:val="24"/>
          <w:lang w:eastAsia="zh-CN"/>
        </w:rPr>
        <w:t> </w:t>
      </w:r>
      <w:r w:rsidRPr="0047135B">
        <w:rPr>
          <w:rFonts w:ascii="Book Antiqua" w:hAnsi="Book Antiqua" w:cs="宋体"/>
          <w:i/>
          <w:iCs/>
          <w:color w:val="000000"/>
          <w:sz w:val="24"/>
          <w:szCs w:val="24"/>
          <w:lang w:eastAsia="zh-CN"/>
        </w:rPr>
        <w:t xml:space="preserve">CA Cancer J </w:t>
      </w:r>
      <w:proofErr w:type="spellStart"/>
      <w:r w:rsidRPr="0047135B">
        <w:rPr>
          <w:rFonts w:ascii="Book Antiqua" w:hAnsi="Book Antiqua" w:cs="宋体"/>
          <w:i/>
          <w:iCs/>
          <w:color w:val="000000"/>
          <w:sz w:val="24"/>
          <w:szCs w:val="24"/>
          <w:lang w:eastAsia="zh-CN"/>
        </w:rPr>
        <w:t>Clin</w:t>
      </w:r>
      <w:proofErr w:type="spellEnd"/>
      <w:r w:rsidRPr="0047135B">
        <w:rPr>
          <w:rFonts w:ascii="Book Antiqua" w:hAnsi="Book Antiqua" w:cs="宋体"/>
          <w:color w:val="000000"/>
          <w:sz w:val="24"/>
          <w:szCs w:val="24"/>
          <w:lang w:eastAsia="zh-CN"/>
        </w:rPr>
        <w:t> 2013; </w:t>
      </w:r>
      <w:r w:rsidRPr="0047135B">
        <w:rPr>
          <w:rFonts w:ascii="Book Antiqua" w:hAnsi="Book Antiqua" w:cs="宋体"/>
          <w:b/>
          <w:bCs/>
          <w:color w:val="000000"/>
          <w:sz w:val="24"/>
          <w:szCs w:val="24"/>
          <w:lang w:eastAsia="zh-CN"/>
        </w:rPr>
        <w:t>63</w:t>
      </w:r>
      <w:r w:rsidRPr="0047135B">
        <w:rPr>
          <w:rFonts w:ascii="Book Antiqua" w:hAnsi="Book Antiqua" w:cs="宋体"/>
          <w:color w:val="000000"/>
          <w:sz w:val="24"/>
          <w:szCs w:val="24"/>
          <w:lang w:eastAsia="zh-CN"/>
        </w:rPr>
        <w:t>: 11-30 [PMID: 23335087 DOI: 10.3322/caac.21166]</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2 </w:t>
      </w:r>
      <w:proofErr w:type="spellStart"/>
      <w:r w:rsidRPr="0047135B">
        <w:rPr>
          <w:rFonts w:ascii="Book Antiqua" w:hAnsi="Book Antiqua" w:cs="宋体"/>
          <w:b/>
          <w:bCs/>
          <w:color w:val="000000"/>
          <w:sz w:val="24"/>
          <w:szCs w:val="24"/>
          <w:lang w:eastAsia="zh-CN"/>
        </w:rPr>
        <w:t>Jemal</w:t>
      </w:r>
      <w:proofErr w:type="spellEnd"/>
      <w:r w:rsidRPr="0047135B">
        <w:rPr>
          <w:rFonts w:ascii="Book Antiqua" w:hAnsi="Book Antiqua" w:cs="宋体"/>
          <w:b/>
          <w:bCs/>
          <w:color w:val="000000"/>
          <w:sz w:val="24"/>
          <w:szCs w:val="24"/>
          <w:lang w:eastAsia="zh-CN"/>
        </w:rPr>
        <w:t xml:space="preserve"> A</w:t>
      </w:r>
      <w:r w:rsidRPr="0047135B">
        <w:rPr>
          <w:rFonts w:ascii="Book Antiqua" w:hAnsi="Book Antiqua" w:cs="宋体"/>
          <w:color w:val="000000"/>
          <w:sz w:val="24"/>
          <w:szCs w:val="24"/>
          <w:lang w:eastAsia="zh-CN"/>
        </w:rPr>
        <w:t>, Siegel R, Xu J, Ward E. Cancer statistics, 2010. </w:t>
      </w:r>
      <w:r w:rsidRPr="0047135B">
        <w:rPr>
          <w:rFonts w:ascii="Book Antiqua" w:hAnsi="Book Antiqua" w:cs="宋体"/>
          <w:i/>
          <w:iCs/>
          <w:color w:val="000000"/>
          <w:sz w:val="24"/>
          <w:szCs w:val="24"/>
          <w:lang w:eastAsia="zh-CN"/>
        </w:rPr>
        <w:t xml:space="preserve">CA Cancer J </w:t>
      </w:r>
      <w:proofErr w:type="spellStart"/>
      <w:r w:rsidRPr="0047135B">
        <w:rPr>
          <w:rFonts w:ascii="Book Antiqua" w:hAnsi="Book Antiqua" w:cs="宋体"/>
          <w:i/>
          <w:iCs/>
          <w:color w:val="000000"/>
          <w:sz w:val="24"/>
          <w:szCs w:val="24"/>
          <w:lang w:eastAsia="zh-CN"/>
        </w:rPr>
        <w:t>Clin</w:t>
      </w:r>
      <w:proofErr w:type="spellEnd"/>
      <w:r w:rsidRPr="0047135B">
        <w:rPr>
          <w:rFonts w:ascii="Book Antiqua" w:hAnsi="Book Antiqua" w:cs="宋体"/>
          <w:color w:val="000000"/>
          <w:sz w:val="24"/>
          <w:szCs w:val="24"/>
          <w:lang w:eastAsia="zh-CN"/>
        </w:rPr>
        <w:t> </w:t>
      </w:r>
      <w:r>
        <w:rPr>
          <w:rFonts w:ascii="Book Antiqua" w:hAnsi="Book Antiqua" w:cs="宋体"/>
          <w:color w:val="000000"/>
          <w:sz w:val="24"/>
          <w:szCs w:val="24"/>
          <w:lang w:eastAsia="zh-CN"/>
        </w:rPr>
        <w:t>2010</w:t>
      </w:r>
      <w:r w:rsidRPr="0047135B">
        <w:rPr>
          <w:rFonts w:ascii="Book Antiqua" w:hAnsi="Book Antiqua" w:cs="宋体"/>
          <w:color w:val="000000"/>
          <w:sz w:val="24"/>
          <w:szCs w:val="24"/>
          <w:lang w:eastAsia="zh-CN"/>
        </w:rPr>
        <w:t>; </w:t>
      </w:r>
      <w:r w:rsidRPr="0047135B">
        <w:rPr>
          <w:rFonts w:ascii="Book Antiqua" w:hAnsi="Book Antiqua" w:cs="宋体"/>
          <w:b/>
          <w:bCs/>
          <w:color w:val="000000"/>
          <w:sz w:val="24"/>
          <w:szCs w:val="24"/>
          <w:lang w:eastAsia="zh-CN"/>
        </w:rPr>
        <w:t>60</w:t>
      </w:r>
      <w:r w:rsidRPr="0047135B">
        <w:rPr>
          <w:rFonts w:ascii="Book Antiqua" w:hAnsi="Book Antiqua" w:cs="宋体"/>
          <w:color w:val="000000"/>
          <w:sz w:val="24"/>
          <w:szCs w:val="24"/>
          <w:lang w:eastAsia="zh-CN"/>
        </w:rPr>
        <w:t>: 277-300 [PMID: 20610543 DOI: 10.3322/caac.20073]</w:t>
      </w:r>
    </w:p>
    <w:p w:rsidR="002B0BDE" w:rsidRPr="0047135B" w:rsidRDefault="002B0BDE" w:rsidP="0047135B">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3</w:t>
      </w:r>
      <w:r w:rsidRPr="0047135B">
        <w:rPr>
          <w:rFonts w:ascii="Book Antiqua" w:hAnsi="Book Antiqua" w:cs="宋体"/>
          <w:color w:val="000000"/>
          <w:sz w:val="24"/>
          <w:szCs w:val="24"/>
          <w:lang w:eastAsia="zh-CN"/>
        </w:rPr>
        <w:t xml:space="preserve"> </w:t>
      </w:r>
      <w:r w:rsidRPr="007428B1">
        <w:rPr>
          <w:rFonts w:ascii="Book Antiqua" w:hAnsi="Book Antiqua" w:cs="宋体"/>
          <w:b/>
          <w:color w:val="000000"/>
          <w:sz w:val="24"/>
          <w:szCs w:val="24"/>
          <w:lang w:eastAsia="zh-CN"/>
        </w:rPr>
        <w:t xml:space="preserve">American Cancer </w:t>
      </w:r>
      <w:proofErr w:type="gramStart"/>
      <w:r w:rsidRPr="007428B1">
        <w:rPr>
          <w:rFonts w:ascii="Book Antiqua" w:hAnsi="Book Antiqua" w:cs="宋体"/>
          <w:b/>
          <w:color w:val="000000"/>
          <w:sz w:val="24"/>
          <w:szCs w:val="24"/>
          <w:lang w:eastAsia="zh-CN"/>
        </w:rPr>
        <w:t>Society</w:t>
      </w:r>
      <w:proofErr w:type="gramEnd"/>
      <w:r w:rsidRPr="007428B1">
        <w:rPr>
          <w:rFonts w:ascii="Book Antiqua" w:hAnsi="Book Antiqua" w:cs="宋体"/>
          <w:b/>
          <w:color w:val="000000"/>
          <w:sz w:val="24"/>
          <w:szCs w:val="24"/>
          <w:lang w:eastAsia="zh-CN"/>
        </w:rPr>
        <w:t xml:space="preserve">. </w:t>
      </w:r>
      <w:r>
        <w:rPr>
          <w:rFonts w:ascii="Book Antiqua" w:hAnsi="Book Antiqua" w:cs="宋体"/>
          <w:color w:val="000000"/>
          <w:sz w:val="24"/>
          <w:szCs w:val="24"/>
          <w:lang w:eastAsia="zh-CN"/>
        </w:rPr>
        <w:t>Cancer Facts &amp; Figures 2010</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4 </w:t>
      </w:r>
      <w:r w:rsidRPr="0047135B">
        <w:rPr>
          <w:rFonts w:ascii="Book Antiqua" w:hAnsi="Book Antiqua" w:cs="宋体"/>
          <w:b/>
          <w:bCs/>
          <w:color w:val="000000"/>
          <w:sz w:val="24"/>
          <w:szCs w:val="24"/>
          <w:lang w:eastAsia="zh-CN"/>
        </w:rPr>
        <w:t>Burris HA</w:t>
      </w:r>
      <w:r w:rsidRPr="0047135B">
        <w:rPr>
          <w:rFonts w:ascii="Book Antiqua" w:hAnsi="Book Antiqua" w:cs="宋体"/>
          <w:color w:val="000000"/>
          <w:sz w:val="24"/>
          <w:szCs w:val="24"/>
          <w:lang w:eastAsia="zh-CN"/>
        </w:rPr>
        <w:t xml:space="preserve">, Moore MJ, Andersen J, Green MR, Rothenberg ML, </w:t>
      </w:r>
      <w:proofErr w:type="spellStart"/>
      <w:r w:rsidRPr="0047135B">
        <w:rPr>
          <w:rFonts w:ascii="Book Antiqua" w:hAnsi="Book Antiqua" w:cs="宋体"/>
          <w:color w:val="000000"/>
          <w:sz w:val="24"/>
          <w:szCs w:val="24"/>
          <w:lang w:eastAsia="zh-CN"/>
        </w:rPr>
        <w:t>Modiano</w:t>
      </w:r>
      <w:proofErr w:type="spellEnd"/>
      <w:r w:rsidRPr="0047135B">
        <w:rPr>
          <w:rFonts w:ascii="Book Antiqua" w:hAnsi="Book Antiqua" w:cs="宋体"/>
          <w:color w:val="000000"/>
          <w:sz w:val="24"/>
          <w:szCs w:val="24"/>
          <w:lang w:eastAsia="zh-CN"/>
        </w:rPr>
        <w:t xml:space="preserve"> MR, Cripps MC, </w:t>
      </w:r>
      <w:proofErr w:type="spellStart"/>
      <w:r w:rsidRPr="0047135B">
        <w:rPr>
          <w:rFonts w:ascii="Book Antiqua" w:hAnsi="Book Antiqua" w:cs="宋体"/>
          <w:color w:val="000000"/>
          <w:sz w:val="24"/>
          <w:szCs w:val="24"/>
          <w:lang w:eastAsia="zh-CN"/>
        </w:rPr>
        <w:t>Portenoy</w:t>
      </w:r>
      <w:proofErr w:type="spellEnd"/>
      <w:r w:rsidRPr="0047135B">
        <w:rPr>
          <w:rFonts w:ascii="Book Antiqua" w:hAnsi="Book Antiqua" w:cs="宋体"/>
          <w:color w:val="000000"/>
          <w:sz w:val="24"/>
          <w:szCs w:val="24"/>
          <w:lang w:eastAsia="zh-CN"/>
        </w:rPr>
        <w:t xml:space="preserve"> RK, </w:t>
      </w:r>
      <w:proofErr w:type="spellStart"/>
      <w:r w:rsidRPr="0047135B">
        <w:rPr>
          <w:rFonts w:ascii="Book Antiqua" w:hAnsi="Book Antiqua" w:cs="宋体"/>
          <w:color w:val="000000"/>
          <w:sz w:val="24"/>
          <w:szCs w:val="24"/>
          <w:lang w:eastAsia="zh-CN"/>
        </w:rPr>
        <w:t>Storniolo</w:t>
      </w:r>
      <w:proofErr w:type="spellEnd"/>
      <w:r w:rsidRPr="0047135B">
        <w:rPr>
          <w:rFonts w:ascii="Book Antiqua" w:hAnsi="Book Antiqua" w:cs="宋体"/>
          <w:color w:val="000000"/>
          <w:sz w:val="24"/>
          <w:szCs w:val="24"/>
          <w:lang w:eastAsia="zh-CN"/>
        </w:rPr>
        <w:t xml:space="preserve"> AM, </w:t>
      </w:r>
      <w:proofErr w:type="spellStart"/>
      <w:r w:rsidRPr="0047135B">
        <w:rPr>
          <w:rFonts w:ascii="Book Antiqua" w:hAnsi="Book Antiqua" w:cs="宋体"/>
          <w:color w:val="000000"/>
          <w:sz w:val="24"/>
          <w:szCs w:val="24"/>
          <w:lang w:eastAsia="zh-CN"/>
        </w:rPr>
        <w:t>Tarassoff</w:t>
      </w:r>
      <w:proofErr w:type="spellEnd"/>
      <w:r w:rsidRPr="0047135B">
        <w:rPr>
          <w:rFonts w:ascii="Book Antiqua" w:hAnsi="Book Antiqua" w:cs="宋体"/>
          <w:color w:val="000000"/>
          <w:sz w:val="24"/>
          <w:szCs w:val="24"/>
          <w:lang w:eastAsia="zh-CN"/>
        </w:rPr>
        <w:t xml:space="preserve"> P, Nelson R, Dorr FA, Stephens CD, Von Hoff DD. Improvements in survival and clinical benefit with gemcitabine as first-line therapy for patients with advanced pancreas cancer: a randomized trial. </w:t>
      </w:r>
      <w:r w:rsidRPr="0047135B">
        <w:rPr>
          <w:rFonts w:ascii="Book Antiqua" w:hAnsi="Book Antiqua" w:cs="宋体"/>
          <w:i/>
          <w:iCs/>
          <w:color w:val="000000"/>
          <w:sz w:val="24"/>
          <w:szCs w:val="24"/>
          <w:lang w:eastAsia="zh-CN"/>
        </w:rPr>
        <w:t xml:space="preserve">J </w:t>
      </w:r>
      <w:proofErr w:type="spellStart"/>
      <w:r w:rsidRPr="0047135B">
        <w:rPr>
          <w:rFonts w:ascii="Book Antiqua" w:hAnsi="Book Antiqua" w:cs="宋体"/>
          <w:i/>
          <w:iCs/>
          <w:color w:val="000000"/>
          <w:sz w:val="24"/>
          <w:szCs w:val="24"/>
          <w:lang w:eastAsia="zh-CN"/>
        </w:rPr>
        <w:t>Clin</w:t>
      </w:r>
      <w:proofErr w:type="spellEnd"/>
      <w:r w:rsidRPr="0047135B">
        <w:rPr>
          <w:rFonts w:ascii="Book Antiqua" w:hAnsi="Book Antiqua" w:cs="宋体"/>
          <w:i/>
          <w:iCs/>
          <w:color w:val="000000"/>
          <w:sz w:val="24"/>
          <w:szCs w:val="24"/>
          <w:lang w:eastAsia="zh-CN"/>
        </w:rPr>
        <w:t xml:space="preserve"> </w:t>
      </w:r>
      <w:proofErr w:type="spellStart"/>
      <w:r w:rsidRPr="0047135B">
        <w:rPr>
          <w:rFonts w:ascii="Book Antiqua" w:hAnsi="Book Antiqua" w:cs="宋体"/>
          <w:i/>
          <w:iCs/>
          <w:color w:val="000000"/>
          <w:sz w:val="24"/>
          <w:szCs w:val="24"/>
          <w:lang w:eastAsia="zh-CN"/>
        </w:rPr>
        <w:t>Oncol</w:t>
      </w:r>
      <w:proofErr w:type="spellEnd"/>
      <w:r w:rsidRPr="0047135B">
        <w:rPr>
          <w:rFonts w:ascii="Book Antiqua" w:hAnsi="Book Antiqua" w:cs="宋体"/>
          <w:color w:val="000000"/>
          <w:sz w:val="24"/>
          <w:szCs w:val="24"/>
          <w:lang w:eastAsia="zh-CN"/>
        </w:rPr>
        <w:t> 1997; </w:t>
      </w:r>
      <w:r w:rsidRPr="0047135B">
        <w:rPr>
          <w:rFonts w:ascii="Book Antiqua" w:hAnsi="Book Antiqua" w:cs="宋体"/>
          <w:b/>
          <w:bCs/>
          <w:color w:val="000000"/>
          <w:sz w:val="24"/>
          <w:szCs w:val="24"/>
          <w:lang w:eastAsia="zh-CN"/>
        </w:rPr>
        <w:t>15</w:t>
      </w:r>
      <w:r w:rsidRPr="0047135B">
        <w:rPr>
          <w:rFonts w:ascii="Book Antiqua" w:hAnsi="Book Antiqua" w:cs="宋体"/>
          <w:color w:val="000000"/>
          <w:sz w:val="24"/>
          <w:szCs w:val="24"/>
          <w:lang w:eastAsia="zh-CN"/>
        </w:rPr>
        <w:t>: 2403-2413 [PMID: 9196156]</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5 </w:t>
      </w:r>
      <w:proofErr w:type="spellStart"/>
      <w:r w:rsidRPr="0047135B">
        <w:rPr>
          <w:rFonts w:ascii="Book Antiqua" w:hAnsi="Book Antiqua" w:cs="宋体"/>
          <w:b/>
          <w:bCs/>
          <w:color w:val="000000"/>
          <w:sz w:val="24"/>
          <w:szCs w:val="24"/>
          <w:lang w:eastAsia="zh-CN"/>
        </w:rPr>
        <w:t>Hertel</w:t>
      </w:r>
      <w:proofErr w:type="spellEnd"/>
      <w:r w:rsidRPr="0047135B">
        <w:rPr>
          <w:rFonts w:ascii="Book Antiqua" w:hAnsi="Book Antiqua" w:cs="宋体"/>
          <w:b/>
          <w:bCs/>
          <w:color w:val="000000"/>
          <w:sz w:val="24"/>
          <w:szCs w:val="24"/>
          <w:lang w:eastAsia="zh-CN"/>
        </w:rPr>
        <w:t xml:space="preserve"> LW</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Boder</w:t>
      </w:r>
      <w:proofErr w:type="spellEnd"/>
      <w:r w:rsidRPr="0047135B">
        <w:rPr>
          <w:rFonts w:ascii="Book Antiqua" w:hAnsi="Book Antiqua" w:cs="宋体"/>
          <w:color w:val="000000"/>
          <w:sz w:val="24"/>
          <w:szCs w:val="24"/>
          <w:lang w:eastAsia="zh-CN"/>
        </w:rPr>
        <w:t xml:space="preserve"> GB, </w:t>
      </w:r>
      <w:proofErr w:type="spellStart"/>
      <w:r w:rsidRPr="0047135B">
        <w:rPr>
          <w:rFonts w:ascii="Book Antiqua" w:hAnsi="Book Antiqua" w:cs="宋体"/>
          <w:color w:val="000000"/>
          <w:sz w:val="24"/>
          <w:szCs w:val="24"/>
          <w:lang w:eastAsia="zh-CN"/>
        </w:rPr>
        <w:t>Kroin</w:t>
      </w:r>
      <w:proofErr w:type="spellEnd"/>
      <w:r w:rsidRPr="0047135B">
        <w:rPr>
          <w:rFonts w:ascii="Book Antiqua" w:hAnsi="Book Antiqua" w:cs="宋体"/>
          <w:color w:val="000000"/>
          <w:sz w:val="24"/>
          <w:szCs w:val="24"/>
          <w:lang w:eastAsia="zh-CN"/>
        </w:rPr>
        <w:t xml:space="preserve"> JS, </w:t>
      </w:r>
      <w:proofErr w:type="spellStart"/>
      <w:r w:rsidRPr="0047135B">
        <w:rPr>
          <w:rFonts w:ascii="Book Antiqua" w:hAnsi="Book Antiqua" w:cs="宋体"/>
          <w:color w:val="000000"/>
          <w:sz w:val="24"/>
          <w:szCs w:val="24"/>
          <w:lang w:eastAsia="zh-CN"/>
        </w:rPr>
        <w:t>Rinzel</w:t>
      </w:r>
      <w:proofErr w:type="spellEnd"/>
      <w:r w:rsidRPr="0047135B">
        <w:rPr>
          <w:rFonts w:ascii="Book Antiqua" w:hAnsi="Book Antiqua" w:cs="宋体"/>
          <w:color w:val="000000"/>
          <w:sz w:val="24"/>
          <w:szCs w:val="24"/>
          <w:lang w:eastAsia="zh-CN"/>
        </w:rPr>
        <w:t xml:space="preserve"> SM, </w:t>
      </w:r>
      <w:proofErr w:type="spellStart"/>
      <w:r w:rsidRPr="0047135B">
        <w:rPr>
          <w:rFonts w:ascii="Book Antiqua" w:hAnsi="Book Antiqua" w:cs="宋体"/>
          <w:color w:val="000000"/>
          <w:sz w:val="24"/>
          <w:szCs w:val="24"/>
          <w:lang w:eastAsia="zh-CN"/>
        </w:rPr>
        <w:t>Poore</w:t>
      </w:r>
      <w:proofErr w:type="spellEnd"/>
      <w:r w:rsidRPr="0047135B">
        <w:rPr>
          <w:rFonts w:ascii="Book Antiqua" w:hAnsi="Book Antiqua" w:cs="宋体"/>
          <w:color w:val="000000"/>
          <w:sz w:val="24"/>
          <w:szCs w:val="24"/>
          <w:lang w:eastAsia="zh-CN"/>
        </w:rPr>
        <w:t xml:space="preserve"> GA, Todd GC, </w:t>
      </w:r>
      <w:proofErr w:type="spellStart"/>
      <w:r w:rsidRPr="0047135B">
        <w:rPr>
          <w:rFonts w:ascii="Book Antiqua" w:hAnsi="Book Antiqua" w:cs="宋体"/>
          <w:color w:val="000000"/>
          <w:sz w:val="24"/>
          <w:szCs w:val="24"/>
          <w:lang w:eastAsia="zh-CN"/>
        </w:rPr>
        <w:t>Grindey</w:t>
      </w:r>
      <w:proofErr w:type="spellEnd"/>
      <w:r w:rsidRPr="0047135B">
        <w:rPr>
          <w:rFonts w:ascii="Book Antiqua" w:hAnsi="Book Antiqua" w:cs="宋体"/>
          <w:color w:val="000000"/>
          <w:sz w:val="24"/>
          <w:szCs w:val="24"/>
          <w:lang w:eastAsia="zh-CN"/>
        </w:rPr>
        <w:t xml:space="preserve"> GB. Evaluation of the antitumor activity of gemcitabine (2'</w:t>
      </w:r>
      <w:proofErr w:type="gramStart"/>
      <w:r w:rsidRPr="0047135B">
        <w:rPr>
          <w:rFonts w:ascii="Book Antiqua" w:hAnsi="Book Antiqua" w:cs="宋体"/>
          <w:color w:val="000000"/>
          <w:sz w:val="24"/>
          <w:szCs w:val="24"/>
          <w:lang w:eastAsia="zh-CN"/>
        </w:rPr>
        <w:t>,2'</w:t>
      </w:r>
      <w:proofErr w:type="gramEnd"/>
      <w:r w:rsidRPr="0047135B">
        <w:rPr>
          <w:rFonts w:ascii="Book Antiqua" w:hAnsi="Book Antiqua" w:cs="宋体"/>
          <w:color w:val="000000"/>
          <w:sz w:val="24"/>
          <w:szCs w:val="24"/>
          <w:lang w:eastAsia="zh-CN"/>
        </w:rPr>
        <w:t>-difluoro-2'-deoxycytidine). </w:t>
      </w:r>
      <w:r w:rsidRPr="0047135B">
        <w:rPr>
          <w:rFonts w:ascii="Book Antiqua" w:hAnsi="Book Antiqua" w:cs="宋体"/>
          <w:i/>
          <w:iCs/>
          <w:color w:val="000000"/>
          <w:sz w:val="24"/>
          <w:szCs w:val="24"/>
          <w:lang w:eastAsia="zh-CN"/>
        </w:rPr>
        <w:t>Cancer Res</w:t>
      </w:r>
      <w:r w:rsidRPr="0047135B">
        <w:rPr>
          <w:rFonts w:ascii="Book Antiqua" w:hAnsi="Book Antiqua" w:cs="宋体"/>
          <w:color w:val="000000"/>
          <w:sz w:val="24"/>
          <w:szCs w:val="24"/>
          <w:lang w:eastAsia="zh-CN"/>
        </w:rPr>
        <w:t> 1990; </w:t>
      </w:r>
      <w:r w:rsidRPr="0047135B">
        <w:rPr>
          <w:rFonts w:ascii="Book Antiqua" w:hAnsi="Book Antiqua" w:cs="宋体"/>
          <w:b/>
          <w:bCs/>
          <w:color w:val="000000"/>
          <w:sz w:val="24"/>
          <w:szCs w:val="24"/>
          <w:lang w:eastAsia="zh-CN"/>
        </w:rPr>
        <w:t>50</w:t>
      </w:r>
      <w:r w:rsidRPr="0047135B">
        <w:rPr>
          <w:rFonts w:ascii="Book Antiqua" w:hAnsi="Book Antiqua" w:cs="宋体"/>
          <w:color w:val="000000"/>
          <w:sz w:val="24"/>
          <w:szCs w:val="24"/>
          <w:lang w:eastAsia="zh-CN"/>
        </w:rPr>
        <w:t>: 4417-4422 [PMID: 2364394]</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6 </w:t>
      </w:r>
      <w:proofErr w:type="spellStart"/>
      <w:r w:rsidRPr="0047135B">
        <w:rPr>
          <w:rFonts w:ascii="Book Antiqua" w:hAnsi="Book Antiqua" w:cs="宋体"/>
          <w:b/>
          <w:bCs/>
          <w:color w:val="000000"/>
          <w:sz w:val="24"/>
          <w:szCs w:val="24"/>
          <w:lang w:eastAsia="zh-CN"/>
        </w:rPr>
        <w:t>Cullinan</w:t>
      </w:r>
      <w:proofErr w:type="spellEnd"/>
      <w:r w:rsidRPr="0047135B">
        <w:rPr>
          <w:rFonts w:ascii="Book Antiqua" w:hAnsi="Book Antiqua" w:cs="宋体"/>
          <w:b/>
          <w:bCs/>
          <w:color w:val="000000"/>
          <w:sz w:val="24"/>
          <w:szCs w:val="24"/>
          <w:lang w:eastAsia="zh-CN"/>
        </w:rPr>
        <w:t xml:space="preserve"> SA</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Moertel</w:t>
      </w:r>
      <w:proofErr w:type="spellEnd"/>
      <w:r w:rsidRPr="0047135B">
        <w:rPr>
          <w:rFonts w:ascii="Book Antiqua" w:hAnsi="Book Antiqua" w:cs="宋体"/>
          <w:color w:val="000000"/>
          <w:sz w:val="24"/>
          <w:szCs w:val="24"/>
          <w:lang w:eastAsia="zh-CN"/>
        </w:rPr>
        <w:t xml:space="preserve"> CG, Fleming TR, Rubin JR, </w:t>
      </w:r>
      <w:proofErr w:type="spellStart"/>
      <w:r w:rsidRPr="0047135B">
        <w:rPr>
          <w:rFonts w:ascii="Book Antiqua" w:hAnsi="Book Antiqua" w:cs="宋体"/>
          <w:color w:val="000000"/>
          <w:sz w:val="24"/>
          <w:szCs w:val="24"/>
          <w:lang w:eastAsia="zh-CN"/>
        </w:rPr>
        <w:t>Krook</w:t>
      </w:r>
      <w:proofErr w:type="spellEnd"/>
      <w:r w:rsidRPr="0047135B">
        <w:rPr>
          <w:rFonts w:ascii="Book Antiqua" w:hAnsi="Book Antiqua" w:cs="宋体"/>
          <w:color w:val="000000"/>
          <w:sz w:val="24"/>
          <w:szCs w:val="24"/>
          <w:lang w:eastAsia="zh-CN"/>
        </w:rPr>
        <w:t xml:space="preserve"> JE, Everson LK, </w:t>
      </w:r>
      <w:proofErr w:type="spellStart"/>
      <w:r w:rsidRPr="0047135B">
        <w:rPr>
          <w:rFonts w:ascii="Book Antiqua" w:hAnsi="Book Antiqua" w:cs="宋体"/>
          <w:color w:val="000000"/>
          <w:sz w:val="24"/>
          <w:szCs w:val="24"/>
          <w:lang w:eastAsia="zh-CN"/>
        </w:rPr>
        <w:t>Windschitl</w:t>
      </w:r>
      <w:proofErr w:type="spellEnd"/>
      <w:r w:rsidRPr="0047135B">
        <w:rPr>
          <w:rFonts w:ascii="Book Antiqua" w:hAnsi="Book Antiqua" w:cs="宋体"/>
          <w:color w:val="000000"/>
          <w:sz w:val="24"/>
          <w:szCs w:val="24"/>
          <w:lang w:eastAsia="zh-CN"/>
        </w:rPr>
        <w:t xml:space="preserve"> HE, </w:t>
      </w:r>
      <w:proofErr w:type="spellStart"/>
      <w:r w:rsidRPr="0047135B">
        <w:rPr>
          <w:rFonts w:ascii="Book Antiqua" w:hAnsi="Book Antiqua" w:cs="宋体"/>
          <w:color w:val="000000"/>
          <w:sz w:val="24"/>
          <w:szCs w:val="24"/>
          <w:lang w:eastAsia="zh-CN"/>
        </w:rPr>
        <w:t>Twito</w:t>
      </w:r>
      <w:proofErr w:type="spellEnd"/>
      <w:r w:rsidRPr="0047135B">
        <w:rPr>
          <w:rFonts w:ascii="Book Antiqua" w:hAnsi="Book Antiqua" w:cs="宋体"/>
          <w:color w:val="000000"/>
          <w:sz w:val="24"/>
          <w:szCs w:val="24"/>
          <w:lang w:eastAsia="zh-CN"/>
        </w:rPr>
        <w:t xml:space="preserve"> DI, </w:t>
      </w:r>
      <w:proofErr w:type="spellStart"/>
      <w:r w:rsidRPr="0047135B">
        <w:rPr>
          <w:rFonts w:ascii="Book Antiqua" w:hAnsi="Book Antiqua" w:cs="宋体"/>
          <w:color w:val="000000"/>
          <w:sz w:val="24"/>
          <w:szCs w:val="24"/>
          <w:lang w:eastAsia="zh-CN"/>
        </w:rPr>
        <w:t>Marschke</w:t>
      </w:r>
      <w:proofErr w:type="spellEnd"/>
      <w:r w:rsidRPr="0047135B">
        <w:rPr>
          <w:rFonts w:ascii="Book Antiqua" w:hAnsi="Book Antiqua" w:cs="宋体"/>
          <w:color w:val="000000"/>
          <w:sz w:val="24"/>
          <w:szCs w:val="24"/>
          <w:lang w:eastAsia="zh-CN"/>
        </w:rPr>
        <w:t xml:space="preserve"> RF, Foley JF. </w:t>
      </w:r>
      <w:proofErr w:type="gramStart"/>
      <w:r w:rsidRPr="0047135B">
        <w:rPr>
          <w:rFonts w:ascii="Book Antiqua" w:hAnsi="Book Antiqua" w:cs="宋体"/>
          <w:color w:val="000000"/>
          <w:sz w:val="24"/>
          <w:szCs w:val="24"/>
          <w:lang w:eastAsia="zh-CN"/>
        </w:rPr>
        <w:t>A comparison of three chemotherapeutic regimens in the treatment of advanced pancreatic and gastric carcinoma.</w:t>
      </w:r>
      <w:proofErr w:type="gramEnd"/>
      <w:r w:rsidRPr="0047135B">
        <w:rPr>
          <w:rFonts w:ascii="Book Antiqua" w:hAnsi="Book Antiqua" w:cs="宋体"/>
          <w:color w:val="000000"/>
          <w:sz w:val="24"/>
          <w:szCs w:val="24"/>
          <w:lang w:eastAsia="zh-CN"/>
        </w:rPr>
        <w:t xml:space="preserve"> </w:t>
      </w:r>
      <w:proofErr w:type="gramStart"/>
      <w:r w:rsidRPr="0047135B">
        <w:rPr>
          <w:rFonts w:ascii="Book Antiqua" w:hAnsi="Book Antiqua" w:cs="宋体"/>
          <w:color w:val="000000"/>
          <w:sz w:val="24"/>
          <w:szCs w:val="24"/>
          <w:lang w:eastAsia="zh-CN"/>
        </w:rPr>
        <w:t xml:space="preserve">Fluorouracil vs fluorouracil and doxorubicin vs fluorouracil, doxorubicin, and </w:t>
      </w:r>
      <w:proofErr w:type="spellStart"/>
      <w:r w:rsidRPr="0047135B">
        <w:rPr>
          <w:rFonts w:ascii="Book Antiqua" w:hAnsi="Book Antiqua" w:cs="宋体"/>
          <w:color w:val="000000"/>
          <w:sz w:val="24"/>
          <w:szCs w:val="24"/>
          <w:lang w:eastAsia="zh-CN"/>
        </w:rPr>
        <w:t>mitomycin</w:t>
      </w:r>
      <w:proofErr w:type="spellEnd"/>
      <w:r w:rsidRPr="0047135B">
        <w:rPr>
          <w:rFonts w:ascii="Book Antiqua" w:hAnsi="Book Antiqua" w:cs="宋体"/>
          <w:color w:val="000000"/>
          <w:sz w:val="24"/>
          <w:szCs w:val="24"/>
          <w:lang w:eastAsia="zh-CN"/>
        </w:rPr>
        <w:t>.</w:t>
      </w:r>
      <w:proofErr w:type="gramEnd"/>
      <w:r w:rsidRPr="0047135B">
        <w:rPr>
          <w:rFonts w:ascii="Book Antiqua" w:hAnsi="Book Antiqua" w:cs="宋体"/>
          <w:color w:val="000000"/>
          <w:sz w:val="24"/>
          <w:szCs w:val="24"/>
          <w:lang w:eastAsia="zh-CN"/>
        </w:rPr>
        <w:t> </w:t>
      </w:r>
      <w:r w:rsidRPr="0047135B">
        <w:rPr>
          <w:rFonts w:ascii="Book Antiqua" w:hAnsi="Book Antiqua" w:cs="宋体"/>
          <w:i/>
          <w:iCs/>
          <w:color w:val="000000"/>
          <w:sz w:val="24"/>
          <w:szCs w:val="24"/>
          <w:lang w:eastAsia="zh-CN"/>
        </w:rPr>
        <w:t>JAMA</w:t>
      </w:r>
      <w:r w:rsidRPr="0047135B">
        <w:rPr>
          <w:rFonts w:ascii="Book Antiqua" w:hAnsi="Book Antiqua" w:cs="宋体"/>
          <w:color w:val="000000"/>
          <w:sz w:val="24"/>
          <w:szCs w:val="24"/>
          <w:lang w:eastAsia="zh-CN"/>
        </w:rPr>
        <w:t> 1985; </w:t>
      </w:r>
      <w:r w:rsidRPr="0047135B">
        <w:rPr>
          <w:rFonts w:ascii="Book Antiqua" w:hAnsi="Book Antiqua" w:cs="宋体"/>
          <w:b/>
          <w:bCs/>
          <w:color w:val="000000"/>
          <w:sz w:val="24"/>
          <w:szCs w:val="24"/>
          <w:lang w:eastAsia="zh-CN"/>
        </w:rPr>
        <w:t>253</w:t>
      </w:r>
      <w:r w:rsidRPr="0047135B">
        <w:rPr>
          <w:rFonts w:ascii="Book Antiqua" w:hAnsi="Book Antiqua" w:cs="宋体"/>
          <w:color w:val="000000"/>
          <w:sz w:val="24"/>
          <w:szCs w:val="24"/>
          <w:lang w:eastAsia="zh-CN"/>
        </w:rPr>
        <w:t>: 2061-2067 [PMID: 2579257 DOI: 10.1001/jama.1985.03350380077025]</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7 </w:t>
      </w:r>
      <w:proofErr w:type="spellStart"/>
      <w:r w:rsidRPr="0047135B">
        <w:rPr>
          <w:rFonts w:ascii="Book Antiqua" w:hAnsi="Book Antiqua" w:cs="宋体"/>
          <w:b/>
          <w:bCs/>
          <w:color w:val="000000"/>
          <w:sz w:val="24"/>
          <w:szCs w:val="24"/>
          <w:lang w:eastAsia="zh-CN"/>
        </w:rPr>
        <w:t>DeCaprio</w:t>
      </w:r>
      <w:proofErr w:type="spellEnd"/>
      <w:r w:rsidRPr="0047135B">
        <w:rPr>
          <w:rFonts w:ascii="Book Antiqua" w:hAnsi="Book Antiqua" w:cs="宋体"/>
          <w:b/>
          <w:bCs/>
          <w:color w:val="000000"/>
          <w:sz w:val="24"/>
          <w:szCs w:val="24"/>
          <w:lang w:eastAsia="zh-CN"/>
        </w:rPr>
        <w:t xml:space="preserve"> JA</w:t>
      </w:r>
      <w:r w:rsidRPr="0047135B">
        <w:rPr>
          <w:rFonts w:ascii="Book Antiqua" w:hAnsi="Book Antiqua" w:cs="宋体"/>
          <w:color w:val="000000"/>
          <w:sz w:val="24"/>
          <w:szCs w:val="24"/>
          <w:lang w:eastAsia="zh-CN"/>
        </w:rPr>
        <w:t xml:space="preserve">, Mayer RJ, </w:t>
      </w:r>
      <w:proofErr w:type="spellStart"/>
      <w:r w:rsidRPr="0047135B">
        <w:rPr>
          <w:rFonts w:ascii="Book Antiqua" w:hAnsi="Book Antiqua" w:cs="宋体"/>
          <w:color w:val="000000"/>
          <w:sz w:val="24"/>
          <w:szCs w:val="24"/>
          <w:lang w:eastAsia="zh-CN"/>
        </w:rPr>
        <w:t>Gonin</w:t>
      </w:r>
      <w:proofErr w:type="spellEnd"/>
      <w:r w:rsidRPr="0047135B">
        <w:rPr>
          <w:rFonts w:ascii="Book Antiqua" w:hAnsi="Book Antiqua" w:cs="宋体"/>
          <w:color w:val="000000"/>
          <w:sz w:val="24"/>
          <w:szCs w:val="24"/>
          <w:lang w:eastAsia="zh-CN"/>
        </w:rPr>
        <w:t xml:space="preserve"> R, </w:t>
      </w:r>
      <w:proofErr w:type="spellStart"/>
      <w:r w:rsidRPr="0047135B">
        <w:rPr>
          <w:rFonts w:ascii="Book Antiqua" w:hAnsi="Book Antiqua" w:cs="宋体"/>
          <w:color w:val="000000"/>
          <w:sz w:val="24"/>
          <w:szCs w:val="24"/>
          <w:lang w:eastAsia="zh-CN"/>
        </w:rPr>
        <w:t>Arbuck</w:t>
      </w:r>
      <w:proofErr w:type="spellEnd"/>
      <w:r w:rsidRPr="0047135B">
        <w:rPr>
          <w:rFonts w:ascii="Book Antiqua" w:hAnsi="Book Antiqua" w:cs="宋体"/>
          <w:color w:val="000000"/>
          <w:sz w:val="24"/>
          <w:szCs w:val="24"/>
          <w:lang w:eastAsia="zh-CN"/>
        </w:rPr>
        <w:t xml:space="preserve"> SG. Fluorouracil and high-dose </w:t>
      </w:r>
      <w:proofErr w:type="spellStart"/>
      <w:r w:rsidRPr="0047135B">
        <w:rPr>
          <w:rFonts w:ascii="Book Antiqua" w:hAnsi="Book Antiqua" w:cs="宋体"/>
          <w:color w:val="000000"/>
          <w:sz w:val="24"/>
          <w:szCs w:val="24"/>
          <w:lang w:eastAsia="zh-CN"/>
        </w:rPr>
        <w:t>leucovorin</w:t>
      </w:r>
      <w:proofErr w:type="spellEnd"/>
      <w:r w:rsidRPr="0047135B">
        <w:rPr>
          <w:rFonts w:ascii="Book Antiqua" w:hAnsi="Book Antiqua" w:cs="宋体"/>
          <w:color w:val="000000"/>
          <w:sz w:val="24"/>
          <w:szCs w:val="24"/>
          <w:lang w:eastAsia="zh-CN"/>
        </w:rPr>
        <w:t xml:space="preserve"> in previously untreated patients with advanced adenocarcinoma of the pancreas: results of a phase II trial. </w:t>
      </w:r>
      <w:r w:rsidRPr="0047135B">
        <w:rPr>
          <w:rFonts w:ascii="Book Antiqua" w:hAnsi="Book Antiqua" w:cs="宋体"/>
          <w:i/>
          <w:iCs/>
          <w:color w:val="000000"/>
          <w:sz w:val="24"/>
          <w:szCs w:val="24"/>
          <w:lang w:eastAsia="zh-CN"/>
        </w:rPr>
        <w:t xml:space="preserve">J </w:t>
      </w:r>
      <w:proofErr w:type="spellStart"/>
      <w:r w:rsidRPr="0047135B">
        <w:rPr>
          <w:rFonts w:ascii="Book Antiqua" w:hAnsi="Book Antiqua" w:cs="宋体"/>
          <w:i/>
          <w:iCs/>
          <w:color w:val="000000"/>
          <w:sz w:val="24"/>
          <w:szCs w:val="24"/>
          <w:lang w:eastAsia="zh-CN"/>
        </w:rPr>
        <w:t>Clin</w:t>
      </w:r>
      <w:proofErr w:type="spellEnd"/>
      <w:r w:rsidRPr="0047135B">
        <w:rPr>
          <w:rFonts w:ascii="Book Antiqua" w:hAnsi="Book Antiqua" w:cs="宋体"/>
          <w:i/>
          <w:iCs/>
          <w:color w:val="000000"/>
          <w:sz w:val="24"/>
          <w:szCs w:val="24"/>
          <w:lang w:eastAsia="zh-CN"/>
        </w:rPr>
        <w:t xml:space="preserve"> </w:t>
      </w:r>
      <w:proofErr w:type="spellStart"/>
      <w:r w:rsidRPr="0047135B">
        <w:rPr>
          <w:rFonts w:ascii="Book Antiqua" w:hAnsi="Book Antiqua" w:cs="宋体"/>
          <w:i/>
          <w:iCs/>
          <w:color w:val="000000"/>
          <w:sz w:val="24"/>
          <w:szCs w:val="24"/>
          <w:lang w:eastAsia="zh-CN"/>
        </w:rPr>
        <w:t>Oncol</w:t>
      </w:r>
      <w:proofErr w:type="spellEnd"/>
      <w:r w:rsidRPr="0047135B">
        <w:rPr>
          <w:rFonts w:ascii="Book Antiqua" w:hAnsi="Book Antiqua" w:cs="宋体"/>
          <w:color w:val="000000"/>
          <w:sz w:val="24"/>
          <w:szCs w:val="24"/>
          <w:lang w:eastAsia="zh-CN"/>
        </w:rPr>
        <w:t> 1991; </w:t>
      </w:r>
      <w:r w:rsidRPr="0047135B">
        <w:rPr>
          <w:rFonts w:ascii="Book Antiqua" w:hAnsi="Book Antiqua" w:cs="宋体"/>
          <w:b/>
          <w:bCs/>
          <w:color w:val="000000"/>
          <w:sz w:val="24"/>
          <w:szCs w:val="24"/>
          <w:lang w:eastAsia="zh-CN"/>
        </w:rPr>
        <w:t>9</w:t>
      </w:r>
      <w:r w:rsidRPr="0047135B">
        <w:rPr>
          <w:rFonts w:ascii="Book Antiqua" w:hAnsi="Book Antiqua" w:cs="宋体"/>
          <w:color w:val="000000"/>
          <w:sz w:val="24"/>
          <w:szCs w:val="24"/>
          <w:lang w:eastAsia="zh-CN"/>
        </w:rPr>
        <w:t>: 2128-2133 [PMID: 1960554]</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8 </w:t>
      </w:r>
      <w:r w:rsidRPr="0047135B">
        <w:rPr>
          <w:rFonts w:ascii="Book Antiqua" w:hAnsi="Book Antiqua" w:cs="宋体"/>
          <w:b/>
          <w:bCs/>
          <w:color w:val="000000"/>
          <w:sz w:val="24"/>
          <w:szCs w:val="24"/>
          <w:lang w:eastAsia="zh-CN"/>
        </w:rPr>
        <w:t>Hansen R</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Quebbeman</w:t>
      </w:r>
      <w:proofErr w:type="spellEnd"/>
      <w:r w:rsidRPr="0047135B">
        <w:rPr>
          <w:rFonts w:ascii="Book Antiqua" w:hAnsi="Book Antiqua" w:cs="宋体"/>
          <w:color w:val="000000"/>
          <w:sz w:val="24"/>
          <w:szCs w:val="24"/>
          <w:lang w:eastAsia="zh-CN"/>
        </w:rPr>
        <w:t xml:space="preserve"> E, </w:t>
      </w:r>
      <w:proofErr w:type="spellStart"/>
      <w:r w:rsidRPr="0047135B">
        <w:rPr>
          <w:rFonts w:ascii="Book Antiqua" w:hAnsi="Book Antiqua" w:cs="宋体"/>
          <w:color w:val="000000"/>
          <w:sz w:val="24"/>
          <w:szCs w:val="24"/>
          <w:lang w:eastAsia="zh-CN"/>
        </w:rPr>
        <w:t>Ritch</w:t>
      </w:r>
      <w:proofErr w:type="spellEnd"/>
      <w:r w:rsidRPr="0047135B">
        <w:rPr>
          <w:rFonts w:ascii="Book Antiqua" w:hAnsi="Book Antiqua" w:cs="宋体"/>
          <w:color w:val="000000"/>
          <w:sz w:val="24"/>
          <w:szCs w:val="24"/>
          <w:lang w:eastAsia="zh-CN"/>
        </w:rPr>
        <w:t xml:space="preserve"> P, </w:t>
      </w:r>
      <w:proofErr w:type="spellStart"/>
      <w:proofErr w:type="gramStart"/>
      <w:r w:rsidRPr="0047135B">
        <w:rPr>
          <w:rFonts w:ascii="Book Antiqua" w:hAnsi="Book Antiqua" w:cs="宋体"/>
          <w:color w:val="000000"/>
          <w:sz w:val="24"/>
          <w:szCs w:val="24"/>
          <w:lang w:eastAsia="zh-CN"/>
        </w:rPr>
        <w:t>Chitambar</w:t>
      </w:r>
      <w:proofErr w:type="spellEnd"/>
      <w:proofErr w:type="gramEnd"/>
      <w:r w:rsidRPr="0047135B">
        <w:rPr>
          <w:rFonts w:ascii="Book Antiqua" w:hAnsi="Book Antiqua" w:cs="宋体"/>
          <w:color w:val="000000"/>
          <w:sz w:val="24"/>
          <w:szCs w:val="24"/>
          <w:lang w:eastAsia="zh-CN"/>
        </w:rPr>
        <w:t xml:space="preserve"> C, Anderson T. Continuous 5-fluorouracil (5FU) infusion in carcinoma of the pancreas: a phase II study. </w:t>
      </w:r>
      <w:r w:rsidRPr="0047135B">
        <w:rPr>
          <w:rFonts w:ascii="Book Antiqua" w:hAnsi="Book Antiqua" w:cs="宋体"/>
          <w:i/>
          <w:iCs/>
          <w:color w:val="000000"/>
          <w:sz w:val="24"/>
          <w:szCs w:val="24"/>
          <w:lang w:eastAsia="zh-CN"/>
        </w:rPr>
        <w:t xml:space="preserve">Am J Med </w:t>
      </w:r>
      <w:proofErr w:type="spellStart"/>
      <w:r w:rsidRPr="0047135B">
        <w:rPr>
          <w:rFonts w:ascii="Book Antiqua" w:hAnsi="Book Antiqua" w:cs="宋体"/>
          <w:i/>
          <w:iCs/>
          <w:color w:val="000000"/>
          <w:sz w:val="24"/>
          <w:szCs w:val="24"/>
          <w:lang w:eastAsia="zh-CN"/>
        </w:rPr>
        <w:t>Sci</w:t>
      </w:r>
      <w:proofErr w:type="spellEnd"/>
      <w:r w:rsidRPr="0047135B">
        <w:rPr>
          <w:rFonts w:ascii="Book Antiqua" w:hAnsi="Book Antiqua" w:cs="宋体"/>
          <w:color w:val="000000"/>
          <w:sz w:val="24"/>
          <w:szCs w:val="24"/>
          <w:lang w:eastAsia="zh-CN"/>
        </w:rPr>
        <w:t> 1988; </w:t>
      </w:r>
      <w:r w:rsidRPr="0047135B">
        <w:rPr>
          <w:rFonts w:ascii="Book Antiqua" w:hAnsi="Book Antiqua" w:cs="宋体"/>
          <w:b/>
          <w:bCs/>
          <w:color w:val="000000"/>
          <w:sz w:val="24"/>
          <w:szCs w:val="24"/>
          <w:lang w:eastAsia="zh-CN"/>
        </w:rPr>
        <w:t>295</w:t>
      </w:r>
      <w:r w:rsidRPr="0047135B">
        <w:rPr>
          <w:rFonts w:ascii="Book Antiqua" w:hAnsi="Book Antiqua" w:cs="宋体"/>
          <w:color w:val="000000"/>
          <w:sz w:val="24"/>
          <w:szCs w:val="24"/>
          <w:lang w:eastAsia="zh-CN"/>
        </w:rPr>
        <w:t>: 91-93 [PMID: 3344760 DOI: 10.1097/00000441-198802000-00001]</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lastRenderedPageBreak/>
        <w:t>9 </w:t>
      </w:r>
      <w:r w:rsidRPr="0047135B">
        <w:rPr>
          <w:rFonts w:ascii="Book Antiqua" w:hAnsi="Book Antiqua" w:cs="宋体"/>
          <w:b/>
          <w:bCs/>
          <w:color w:val="000000"/>
          <w:sz w:val="24"/>
          <w:szCs w:val="24"/>
          <w:lang w:eastAsia="zh-CN"/>
        </w:rPr>
        <w:t>Conroy T</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Gavoille</w:t>
      </w:r>
      <w:proofErr w:type="spellEnd"/>
      <w:r w:rsidRPr="0047135B">
        <w:rPr>
          <w:rFonts w:ascii="Book Antiqua" w:hAnsi="Book Antiqua" w:cs="宋体"/>
          <w:color w:val="000000"/>
          <w:sz w:val="24"/>
          <w:szCs w:val="24"/>
          <w:lang w:eastAsia="zh-CN"/>
        </w:rPr>
        <w:t xml:space="preserve"> C, </w:t>
      </w:r>
      <w:proofErr w:type="spellStart"/>
      <w:r w:rsidRPr="0047135B">
        <w:rPr>
          <w:rFonts w:ascii="Book Antiqua" w:hAnsi="Book Antiqua" w:cs="宋体"/>
          <w:color w:val="000000"/>
          <w:sz w:val="24"/>
          <w:szCs w:val="24"/>
          <w:lang w:eastAsia="zh-CN"/>
        </w:rPr>
        <w:t>Adenis</w:t>
      </w:r>
      <w:proofErr w:type="spellEnd"/>
      <w:r w:rsidRPr="0047135B">
        <w:rPr>
          <w:rFonts w:ascii="Book Antiqua" w:hAnsi="Book Antiqua" w:cs="宋体"/>
          <w:color w:val="000000"/>
          <w:sz w:val="24"/>
          <w:szCs w:val="24"/>
          <w:lang w:eastAsia="zh-CN"/>
        </w:rPr>
        <w:t xml:space="preserve"> A. Metastatic pancreatic cancer: old drugs, new paradigms. </w:t>
      </w:r>
      <w:proofErr w:type="spellStart"/>
      <w:r w:rsidRPr="0047135B">
        <w:rPr>
          <w:rFonts w:ascii="Book Antiqua" w:hAnsi="Book Antiqua" w:cs="宋体"/>
          <w:i/>
          <w:iCs/>
          <w:color w:val="000000"/>
          <w:sz w:val="24"/>
          <w:szCs w:val="24"/>
          <w:lang w:eastAsia="zh-CN"/>
        </w:rPr>
        <w:t>Curr</w:t>
      </w:r>
      <w:proofErr w:type="spellEnd"/>
      <w:r w:rsidRPr="0047135B">
        <w:rPr>
          <w:rFonts w:ascii="Book Antiqua" w:hAnsi="Book Antiqua" w:cs="宋体"/>
          <w:i/>
          <w:iCs/>
          <w:color w:val="000000"/>
          <w:sz w:val="24"/>
          <w:szCs w:val="24"/>
          <w:lang w:eastAsia="zh-CN"/>
        </w:rPr>
        <w:t xml:space="preserve"> </w:t>
      </w:r>
      <w:proofErr w:type="spellStart"/>
      <w:r w:rsidRPr="0047135B">
        <w:rPr>
          <w:rFonts w:ascii="Book Antiqua" w:hAnsi="Book Antiqua" w:cs="宋体"/>
          <w:i/>
          <w:iCs/>
          <w:color w:val="000000"/>
          <w:sz w:val="24"/>
          <w:szCs w:val="24"/>
          <w:lang w:eastAsia="zh-CN"/>
        </w:rPr>
        <w:t>Opin</w:t>
      </w:r>
      <w:proofErr w:type="spellEnd"/>
      <w:r w:rsidRPr="0047135B">
        <w:rPr>
          <w:rFonts w:ascii="Book Antiqua" w:hAnsi="Book Antiqua" w:cs="宋体"/>
          <w:i/>
          <w:iCs/>
          <w:color w:val="000000"/>
          <w:sz w:val="24"/>
          <w:szCs w:val="24"/>
          <w:lang w:eastAsia="zh-CN"/>
        </w:rPr>
        <w:t xml:space="preserve"> </w:t>
      </w:r>
      <w:proofErr w:type="spellStart"/>
      <w:r w:rsidRPr="0047135B">
        <w:rPr>
          <w:rFonts w:ascii="Book Antiqua" w:hAnsi="Book Antiqua" w:cs="宋体"/>
          <w:i/>
          <w:iCs/>
          <w:color w:val="000000"/>
          <w:sz w:val="24"/>
          <w:szCs w:val="24"/>
          <w:lang w:eastAsia="zh-CN"/>
        </w:rPr>
        <w:t>Oncol</w:t>
      </w:r>
      <w:proofErr w:type="spellEnd"/>
      <w:r w:rsidRPr="0047135B">
        <w:rPr>
          <w:rFonts w:ascii="Book Antiqua" w:hAnsi="Book Antiqua" w:cs="宋体"/>
          <w:color w:val="000000"/>
          <w:sz w:val="24"/>
          <w:szCs w:val="24"/>
          <w:lang w:eastAsia="zh-CN"/>
        </w:rPr>
        <w:t> 2011; </w:t>
      </w:r>
      <w:r w:rsidRPr="0047135B">
        <w:rPr>
          <w:rFonts w:ascii="Book Antiqua" w:hAnsi="Book Antiqua" w:cs="宋体"/>
          <w:b/>
          <w:bCs/>
          <w:color w:val="000000"/>
          <w:sz w:val="24"/>
          <w:szCs w:val="24"/>
          <w:lang w:eastAsia="zh-CN"/>
        </w:rPr>
        <w:t>23</w:t>
      </w:r>
      <w:r w:rsidRPr="0047135B">
        <w:rPr>
          <w:rFonts w:ascii="Book Antiqua" w:hAnsi="Book Antiqua" w:cs="宋体"/>
          <w:color w:val="000000"/>
          <w:sz w:val="24"/>
          <w:szCs w:val="24"/>
          <w:lang w:eastAsia="zh-CN"/>
        </w:rPr>
        <w:t>: 390-395 [PMID: 21505335 DOI: 10.1097/CCO.0b013e3283473610]</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10 </w:t>
      </w:r>
      <w:r w:rsidRPr="0047135B">
        <w:rPr>
          <w:rFonts w:ascii="Book Antiqua" w:hAnsi="Book Antiqua" w:cs="宋体"/>
          <w:b/>
          <w:bCs/>
          <w:color w:val="000000"/>
          <w:sz w:val="24"/>
          <w:szCs w:val="24"/>
          <w:lang w:eastAsia="zh-CN"/>
        </w:rPr>
        <w:t>Conroy T</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Desseigne</w:t>
      </w:r>
      <w:proofErr w:type="spellEnd"/>
      <w:r w:rsidRPr="0047135B">
        <w:rPr>
          <w:rFonts w:ascii="Book Antiqua" w:hAnsi="Book Antiqua" w:cs="宋体"/>
          <w:color w:val="000000"/>
          <w:sz w:val="24"/>
          <w:szCs w:val="24"/>
          <w:lang w:eastAsia="zh-CN"/>
        </w:rPr>
        <w:t xml:space="preserve"> F, </w:t>
      </w:r>
      <w:proofErr w:type="spellStart"/>
      <w:r w:rsidRPr="0047135B">
        <w:rPr>
          <w:rFonts w:ascii="Book Antiqua" w:hAnsi="Book Antiqua" w:cs="宋体"/>
          <w:color w:val="000000"/>
          <w:sz w:val="24"/>
          <w:szCs w:val="24"/>
          <w:lang w:eastAsia="zh-CN"/>
        </w:rPr>
        <w:t>Ychou</w:t>
      </w:r>
      <w:proofErr w:type="spellEnd"/>
      <w:r w:rsidRPr="0047135B">
        <w:rPr>
          <w:rFonts w:ascii="Book Antiqua" w:hAnsi="Book Antiqua" w:cs="宋体"/>
          <w:color w:val="000000"/>
          <w:sz w:val="24"/>
          <w:szCs w:val="24"/>
          <w:lang w:eastAsia="zh-CN"/>
        </w:rPr>
        <w:t xml:space="preserve"> M, </w:t>
      </w:r>
      <w:proofErr w:type="spellStart"/>
      <w:r w:rsidRPr="0047135B">
        <w:rPr>
          <w:rFonts w:ascii="Book Antiqua" w:hAnsi="Book Antiqua" w:cs="宋体"/>
          <w:color w:val="000000"/>
          <w:sz w:val="24"/>
          <w:szCs w:val="24"/>
          <w:lang w:eastAsia="zh-CN"/>
        </w:rPr>
        <w:t>Bouché</w:t>
      </w:r>
      <w:proofErr w:type="spellEnd"/>
      <w:r w:rsidRPr="0047135B">
        <w:rPr>
          <w:rFonts w:ascii="Book Antiqua" w:hAnsi="Book Antiqua" w:cs="宋体"/>
          <w:color w:val="000000"/>
          <w:sz w:val="24"/>
          <w:szCs w:val="24"/>
          <w:lang w:eastAsia="zh-CN"/>
        </w:rPr>
        <w:t xml:space="preserve"> O, </w:t>
      </w:r>
      <w:proofErr w:type="spellStart"/>
      <w:r w:rsidRPr="0047135B">
        <w:rPr>
          <w:rFonts w:ascii="Book Antiqua" w:hAnsi="Book Antiqua" w:cs="宋体"/>
          <w:color w:val="000000"/>
          <w:sz w:val="24"/>
          <w:szCs w:val="24"/>
          <w:lang w:eastAsia="zh-CN"/>
        </w:rPr>
        <w:t>Guimbaud</w:t>
      </w:r>
      <w:proofErr w:type="spellEnd"/>
      <w:r w:rsidRPr="0047135B">
        <w:rPr>
          <w:rFonts w:ascii="Book Antiqua" w:hAnsi="Book Antiqua" w:cs="宋体"/>
          <w:color w:val="000000"/>
          <w:sz w:val="24"/>
          <w:szCs w:val="24"/>
          <w:lang w:eastAsia="zh-CN"/>
        </w:rPr>
        <w:t xml:space="preserve"> R, </w:t>
      </w:r>
      <w:proofErr w:type="spellStart"/>
      <w:r w:rsidRPr="0047135B">
        <w:rPr>
          <w:rFonts w:ascii="Book Antiqua" w:hAnsi="Book Antiqua" w:cs="宋体"/>
          <w:color w:val="000000"/>
          <w:sz w:val="24"/>
          <w:szCs w:val="24"/>
          <w:lang w:eastAsia="zh-CN"/>
        </w:rPr>
        <w:t>Bécouarn</w:t>
      </w:r>
      <w:proofErr w:type="spellEnd"/>
      <w:r w:rsidRPr="0047135B">
        <w:rPr>
          <w:rFonts w:ascii="Book Antiqua" w:hAnsi="Book Antiqua" w:cs="宋体"/>
          <w:color w:val="000000"/>
          <w:sz w:val="24"/>
          <w:szCs w:val="24"/>
          <w:lang w:eastAsia="zh-CN"/>
        </w:rPr>
        <w:t xml:space="preserve"> Y, </w:t>
      </w:r>
      <w:proofErr w:type="spellStart"/>
      <w:r w:rsidRPr="0047135B">
        <w:rPr>
          <w:rFonts w:ascii="Book Antiqua" w:hAnsi="Book Antiqua" w:cs="宋体"/>
          <w:color w:val="000000"/>
          <w:sz w:val="24"/>
          <w:szCs w:val="24"/>
          <w:lang w:eastAsia="zh-CN"/>
        </w:rPr>
        <w:t>Adenis</w:t>
      </w:r>
      <w:proofErr w:type="spellEnd"/>
      <w:r w:rsidRPr="0047135B">
        <w:rPr>
          <w:rFonts w:ascii="Book Antiqua" w:hAnsi="Book Antiqua" w:cs="宋体"/>
          <w:color w:val="000000"/>
          <w:sz w:val="24"/>
          <w:szCs w:val="24"/>
          <w:lang w:eastAsia="zh-CN"/>
        </w:rPr>
        <w:t xml:space="preserve"> A, Raoul JL, </w:t>
      </w:r>
      <w:proofErr w:type="spellStart"/>
      <w:r w:rsidRPr="0047135B">
        <w:rPr>
          <w:rFonts w:ascii="Book Antiqua" w:hAnsi="Book Antiqua" w:cs="宋体"/>
          <w:color w:val="000000"/>
          <w:sz w:val="24"/>
          <w:szCs w:val="24"/>
          <w:lang w:eastAsia="zh-CN"/>
        </w:rPr>
        <w:t>Gourgou-Bourgade</w:t>
      </w:r>
      <w:proofErr w:type="spellEnd"/>
      <w:r w:rsidRPr="0047135B">
        <w:rPr>
          <w:rFonts w:ascii="Book Antiqua" w:hAnsi="Book Antiqua" w:cs="宋体"/>
          <w:color w:val="000000"/>
          <w:sz w:val="24"/>
          <w:szCs w:val="24"/>
          <w:lang w:eastAsia="zh-CN"/>
        </w:rPr>
        <w:t xml:space="preserve"> S, de la </w:t>
      </w:r>
      <w:proofErr w:type="spellStart"/>
      <w:r w:rsidRPr="0047135B">
        <w:rPr>
          <w:rFonts w:ascii="Book Antiqua" w:hAnsi="Book Antiqua" w:cs="宋体"/>
          <w:color w:val="000000"/>
          <w:sz w:val="24"/>
          <w:szCs w:val="24"/>
          <w:lang w:eastAsia="zh-CN"/>
        </w:rPr>
        <w:t>Fouchardière</w:t>
      </w:r>
      <w:proofErr w:type="spellEnd"/>
      <w:r w:rsidRPr="0047135B">
        <w:rPr>
          <w:rFonts w:ascii="Book Antiqua" w:hAnsi="Book Antiqua" w:cs="宋体"/>
          <w:color w:val="000000"/>
          <w:sz w:val="24"/>
          <w:szCs w:val="24"/>
          <w:lang w:eastAsia="zh-CN"/>
        </w:rPr>
        <w:t xml:space="preserve"> C, </w:t>
      </w:r>
      <w:proofErr w:type="spellStart"/>
      <w:r w:rsidRPr="0047135B">
        <w:rPr>
          <w:rFonts w:ascii="Book Antiqua" w:hAnsi="Book Antiqua" w:cs="宋体"/>
          <w:color w:val="000000"/>
          <w:sz w:val="24"/>
          <w:szCs w:val="24"/>
          <w:lang w:eastAsia="zh-CN"/>
        </w:rPr>
        <w:t>Bennouna</w:t>
      </w:r>
      <w:proofErr w:type="spellEnd"/>
      <w:r w:rsidRPr="0047135B">
        <w:rPr>
          <w:rFonts w:ascii="Book Antiqua" w:hAnsi="Book Antiqua" w:cs="宋体"/>
          <w:color w:val="000000"/>
          <w:sz w:val="24"/>
          <w:szCs w:val="24"/>
          <w:lang w:eastAsia="zh-CN"/>
        </w:rPr>
        <w:t xml:space="preserve"> J, </w:t>
      </w:r>
      <w:proofErr w:type="spellStart"/>
      <w:r w:rsidRPr="0047135B">
        <w:rPr>
          <w:rFonts w:ascii="Book Antiqua" w:hAnsi="Book Antiqua" w:cs="宋体"/>
          <w:color w:val="000000"/>
          <w:sz w:val="24"/>
          <w:szCs w:val="24"/>
          <w:lang w:eastAsia="zh-CN"/>
        </w:rPr>
        <w:t>Bachet</w:t>
      </w:r>
      <w:proofErr w:type="spellEnd"/>
      <w:r w:rsidRPr="0047135B">
        <w:rPr>
          <w:rFonts w:ascii="Book Antiqua" w:hAnsi="Book Antiqua" w:cs="宋体"/>
          <w:color w:val="000000"/>
          <w:sz w:val="24"/>
          <w:szCs w:val="24"/>
          <w:lang w:eastAsia="zh-CN"/>
        </w:rPr>
        <w:t xml:space="preserve"> JB, </w:t>
      </w:r>
      <w:proofErr w:type="spellStart"/>
      <w:r w:rsidRPr="0047135B">
        <w:rPr>
          <w:rFonts w:ascii="Book Antiqua" w:hAnsi="Book Antiqua" w:cs="宋体"/>
          <w:color w:val="000000"/>
          <w:sz w:val="24"/>
          <w:szCs w:val="24"/>
          <w:lang w:eastAsia="zh-CN"/>
        </w:rPr>
        <w:t>Khemissa-Akouz</w:t>
      </w:r>
      <w:proofErr w:type="spellEnd"/>
      <w:r w:rsidRPr="0047135B">
        <w:rPr>
          <w:rFonts w:ascii="Book Antiqua" w:hAnsi="Book Antiqua" w:cs="宋体"/>
          <w:color w:val="000000"/>
          <w:sz w:val="24"/>
          <w:szCs w:val="24"/>
          <w:lang w:eastAsia="zh-CN"/>
        </w:rPr>
        <w:t xml:space="preserve"> F, </w:t>
      </w:r>
      <w:proofErr w:type="spellStart"/>
      <w:r w:rsidRPr="0047135B">
        <w:rPr>
          <w:rFonts w:ascii="Book Antiqua" w:hAnsi="Book Antiqua" w:cs="宋体"/>
          <w:color w:val="000000"/>
          <w:sz w:val="24"/>
          <w:szCs w:val="24"/>
          <w:lang w:eastAsia="zh-CN"/>
        </w:rPr>
        <w:t>Péré-Vergé</w:t>
      </w:r>
      <w:proofErr w:type="spellEnd"/>
      <w:r w:rsidRPr="0047135B">
        <w:rPr>
          <w:rFonts w:ascii="Book Antiqua" w:hAnsi="Book Antiqua" w:cs="宋体"/>
          <w:color w:val="000000"/>
          <w:sz w:val="24"/>
          <w:szCs w:val="24"/>
          <w:lang w:eastAsia="zh-CN"/>
        </w:rPr>
        <w:t xml:space="preserve"> D, </w:t>
      </w:r>
      <w:proofErr w:type="spellStart"/>
      <w:r w:rsidRPr="0047135B">
        <w:rPr>
          <w:rFonts w:ascii="Book Antiqua" w:hAnsi="Book Antiqua" w:cs="宋体"/>
          <w:color w:val="000000"/>
          <w:sz w:val="24"/>
          <w:szCs w:val="24"/>
          <w:lang w:eastAsia="zh-CN"/>
        </w:rPr>
        <w:t>Delbaldo</w:t>
      </w:r>
      <w:proofErr w:type="spellEnd"/>
      <w:r w:rsidRPr="0047135B">
        <w:rPr>
          <w:rFonts w:ascii="Book Antiqua" w:hAnsi="Book Antiqua" w:cs="宋体"/>
          <w:color w:val="000000"/>
          <w:sz w:val="24"/>
          <w:szCs w:val="24"/>
          <w:lang w:eastAsia="zh-CN"/>
        </w:rPr>
        <w:t xml:space="preserve"> C, </w:t>
      </w:r>
      <w:proofErr w:type="spellStart"/>
      <w:r w:rsidRPr="0047135B">
        <w:rPr>
          <w:rFonts w:ascii="Book Antiqua" w:hAnsi="Book Antiqua" w:cs="宋体"/>
          <w:color w:val="000000"/>
          <w:sz w:val="24"/>
          <w:szCs w:val="24"/>
          <w:lang w:eastAsia="zh-CN"/>
        </w:rPr>
        <w:t>Assenat</w:t>
      </w:r>
      <w:proofErr w:type="spellEnd"/>
      <w:r w:rsidRPr="0047135B">
        <w:rPr>
          <w:rFonts w:ascii="Book Antiqua" w:hAnsi="Book Antiqua" w:cs="宋体"/>
          <w:color w:val="000000"/>
          <w:sz w:val="24"/>
          <w:szCs w:val="24"/>
          <w:lang w:eastAsia="zh-CN"/>
        </w:rPr>
        <w:t xml:space="preserve"> E, </w:t>
      </w:r>
      <w:proofErr w:type="spellStart"/>
      <w:r w:rsidRPr="0047135B">
        <w:rPr>
          <w:rFonts w:ascii="Book Antiqua" w:hAnsi="Book Antiqua" w:cs="宋体"/>
          <w:color w:val="000000"/>
          <w:sz w:val="24"/>
          <w:szCs w:val="24"/>
          <w:lang w:eastAsia="zh-CN"/>
        </w:rPr>
        <w:t>Chauffert</w:t>
      </w:r>
      <w:proofErr w:type="spellEnd"/>
      <w:r w:rsidRPr="0047135B">
        <w:rPr>
          <w:rFonts w:ascii="Book Antiqua" w:hAnsi="Book Antiqua" w:cs="宋体"/>
          <w:color w:val="000000"/>
          <w:sz w:val="24"/>
          <w:szCs w:val="24"/>
          <w:lang w:eastAsia="zh-CN"/>
        </w:rPr>
        <w:t xml:space="preserve"> B, Michel P, </w:t>
      </w:r>
      <w:proofErr w:type="spellStart"/>
      <w:r w:rsidRPr="0047135B">
        <w:rPr>
          <w:rFonts w:ascii="Book Antiqua" w:hAnsi="Book Antiqua" w:cs="宋体"/>
          <w:color w:val="000000"/>
          <w:sz w:val="24"/>
          <w:szCs w:val="24"/>
          <w:lang w:eastAsia="zh-CN"/>
        </w:rPr>
        <w:t>Montoto-Grillot</w:t>
      </w:r>
      <w:proofErr w:type="spellEnd"/>
      <w:r w:rsidRPr="0047135B">
        <w:rPr>
          <w:rFonts w:ascii="Book Antiqua" w:hAnsi="Book Antiqua" w:cs="宋体"/>
          <w:color w:val="000000"/>
          <w:sz w:val="24"/>
          <w:szCs w:val="24"/>
          <w:lang w:eastAsia="zh-CN"/>
        </w:rPr>
        <w:t xml:space="preserve"> C, </w:t>
      </w:r>
      <w:proofErr w:type="spellStart"/>
      <w:r w:rsidRPr="0047135B">
        <w:rPr>
          <w:rFonts w:ascii="Book Antiqua" w:hAnsi="Book Antiqua" w:cs="宋体"/>
          <w:color w:val="000000"/>
          <w:sz w:val="24"/>
          <w:szCs w:val="24"/>
          <w:lang w:eastAsia="zh-CN"/>
        </w:rPr>
        <w:t>Ducreux</w:t>
      </w:r>
      <w:proofErr w:type="spellEnd"/>
      <w:r w:rsidRPr="0047135B">
        <w:rPr>
          <w:rFonts w:ascii="Book Antiqua" w:hAnsi="Book Antiqua" w:cs="宋体"/>
          <w:color w:val="000000"/>
          <w:sz w:val="24"/>
          <w:szCs w:val="24"/>
          <w:lang w:eastAsia="zh-CN"/>
        </w:rPr>
        <w:t xml:space="preserve"> M. FOLFIRINOX versus gemcitabine for metastatic pancreatic cancer. </w:t>
      </w:r>
      <w:r w:rsidRPr="0047135B">
        <w:rPr>
          <w:rFonts w:ascii="Book Antiqua" w:hAnsi="Book Antiqua" w:cs="宋体"/>
          <w:i/>
          <w:iCs/>
          <w:color w:val="000000"/>
          <w:sz w:val="24"/>
          <w:szCs w:val="24"/>
          <w:lang w:eastAsia="zh-CN"/>
        </w:rPr>
        <w:t xml:space="preserve">N </w:t>
      </w:r>
      <w:proofErr w:type="spellStart"/>
      <w:r w:rsidRPr="0047135B">
        <w:rPr>
          <w:rFonts w:ascii="Book Antiqua" w:hAnsi="Book Antiqua" w:cs="宋体"/>
          <w:i/>
          <w:iCs/>
          <w:color w:val="000000"/>
          <w:sz w:val="24"/>
          <w:szCs w:val="24"/>
          <w:lang w:eastAsia="zh-CN"/>
        </w:rPr>
        <w:t>Engl</w:t>
      </w:r>
      <w:proofErr w:type="spellEnd"/>
      <w:r w:rsidRPr="0047135B">
        <w:rPr>
          <w:rFonts w:ascii="Book Antiqua" w:hAnsi="Book Antiqua" w:cs="宋体"/>
          <w:i/>
          <w:iCs/>
          <w:color w:val="000000"/>
          <w:sz w:val="24"/>
          <w:szCs w:val="24"/>
          <w:lang w:eastAsia="zh-CN"/>
        </w:rPr>
        <w:t xml:space="preserve"> J Med</w:t>
      </w:r>
      <w:r w:rsidRPr="0047135B">
        <w:rPr>
          <w:rFonts w:ascii="Book Antiqua" w:hAnsi="Book Antiqua" w:cs="宋体"/>
          <w:color w:val="000000"/>
          <w:sz w:val="24"/>
          <w:szCs w:val="24"/>
          <w:lang w:eastAsia="zh-CN"/>
        </w:rPr>
        <w:t> 2011; </w:t>
      </w:r>
      <w:r w:rsidRPr="0047135B">
        <w:rPr>
          <w:rFonts w:ascii="Book Antiqua" w:hAnsi="Book Antiqua" w:cs="宋体"/>
          <w:b/>
          <w:bCs/>
          <w:color w:val="000000"/>
          <w:sz w:val="24"/>
          <w:szCs w:val="24"/>
          <w:lang w:eastAsia="zh-CN"/>
        </w:rPr>
        <w:t>364</w:t>
      </w:r>
      <w:r w:rsidRPr="0047135B">
        <w:rPr>
          <w:rFonts w:ascii="Book Antiqua" w:hAnsi="Book Antiqua" w:cs="宋体"/>
          <w:color w:val="000000"/>
          <w:sz w:val="24"/>
          <w:szCs w:val="24"/>
          <w:lang w:eastAsia="zh-CN"/>
        </w:rPr>
        <w:t>: 1817-1825 [PMID: 21561347 DOI: 10.1056/NEJMoa1011923]</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11 </w:t>
      </w:r>
      <w:proofErr w:type="spellStart"/>
      <w:r w:rsidRPr="0047135B">
        <w:rPr>
          <w:rFonts w:ascii="Book Antiqua" w:hAnsi="Book Antiqua" w:cs="宋体"/>
          <w:b/>
          <w:bCs/>
          <w:color w:val="000000"/>
          <w:sz w:val="24"/>
          <w:szCs w:val="24"/>
          <w:lang w:eastAsia="zh-CN"/>
        </w:rPr>
        <w:t>Faris</w:t>
      </w:r>
      <w:proofErr w:type="spellEnd"/>
      <w:r w:rsidRPr="0047135B">
        <w:rPr>
          <w:rFonts w:ascii="Book Antiqua" w:hAnsi="Book Antiqua" w:cs="宋体"/>
          <w:b/>
          <w:bCs/>
          <w:color w:val="000000"/>
          <w:sz w:val="24"/>
          <w:szCs w:val="24"/>
          <w:lang w:eastAsia="zh-CN"/>
        </w:rPr>
        <w:t xml:space="preserve"> JE</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Blaszkowsky</w:t>
      </w:r>
      <w:proofErr w:type="spellEnd"/>
      <w:r w:rsidRPr="0047135B">
        <w:rPr>
          <w:rFonts w:ascii="Book Antiqua" w:hAnsi="Book Antiqua" w:cs="宋体"/>
          <w:color w:val="000000"/>
          <w:sz w:val="24"/>
          <w:szCs w:val="24"/>
          <w:lang w:eastAsia="zh-CN"/>
        </w:rPr>
        <w:t xml:space="preserve"> LS, McDermott S, </w:t>
      </w:r>
      <w:proofErr w:type="spellStart"/>
      <w:r w:rsidRPr="0047135B">
        <w:rPr>
          <w:rFonts w:ascii="Book Antiqua" w:hAnsi="Book Antiqua" w:cs="宋体"/>
          <w:color w:val="000000"/>
          <w:sz w:val="24"/>
          <w:szCs w:val="24"/>
          <w:lang w:eastAsia="zh-CN"/>
        </w:rPr>
        <w:t>Guimaraes</w:t>
      </w:r>
      <w:proofErr w:type="spellEnd"/>
      <w:r w:rsidRPr="0047135B">
        <w:rPr>
          <w:rFonts w:ascii="Book Antiqua" w:hAnsi="Book Antiqua" w:cs="宋体"/>
          <w:color w:val="000000"/>
          <w:sz w:val="24"/>
          <w:szCs w:val="24"/>
          <w:lang w:eastAsia="zh-CN"/>
        </w:rPr>
        <w:t xml:space="preserve"> AR, </w:t>
      </w:r>
      <w:proofErr w:type="spellStart"/>
      <w:r w:rsidRPr="0047135B">
        <w:rPr>
          <w:rFonts w:ascii="Book Antiqua" w:hAnsi="Book Antiqua" w:cs="宋体"/>
          <w:color w:val="000000"/>
          <w:sz w:val="24"/>
          <w:szCs w:val="24"/>
          <w:lang w:eastAsia="zh-CN"/>
        </w:rPr>
        <w:t>Szymonifka</w:t>
      </w:r>
      <w:proofErr w:type="spellEnd"/>
      <w:r w:rsidRPr="0047135B">
        <w:rPr>
          <w:rFonts w:ascii="Book Antiqua" w:hAnsi="Book Antiqua" w:cs="宋体"/>
          <w:color w:val="000000"/>
          <w:sz w:val="24"/>
          <w:szCs w:val="24"/>
          <w:lang w:eastAsia="zh-CN"/>
        </w:rPr>
        <w:t xml:space="preserve"> J, Huynh MA, </w:t>
      </w:r>
      <w:proofErr w:type="spellStart"/>
      <w:r w:rsidRPr="0047135B">
        <w:rPr>
          <w:rFonts w:ascii="Book Antiqua" w:hAnsi="Book Antiqua" w:cs="宋体"/>
          <w:color w:val="000000"/>
          <w:sz w:val="24"/>
          <w:szCs w:val="24"/>
          <w:lang w:eastAsia="zh-CN"/>
        </w:rPr>
        <w:t>Ferrone</w:t>
      </w:r>
      <w:proofErr w:type="spellEnd"/>
      <w:r w:rsidRPr="0047135B">
        <w:rPr>
          <w:rFonts w:ascii="Book Antiqua" w:hAnsi="Book Antiqua" w:cs="宋体"/>
          <w:color w:val="000000"/>
          <w:sz w:val="24"/>
          <w:szCs w:val="24"/>
          <w:lang w:eastAsia="zh-CN"/>
        </w:rPr>
        <w:t xml:space="preserve"> CR, </w:t>
      </w:r>
      <w:proofErr w:type="spellStart"/>
      <w:r w:rsidRPr="0047135B">
        <w:rPr>
          <w:rFonts w:ascii="Book Antiqua" w:hAnsi="Book Antiqua" w:cs="宋体"/>
          <w:color w:val="000000"/>
          <w:sz w:val="24"/>
          <w:szCs w:val="24"/>
          <w:lang w:eastAsia="zh-CN"/>
        </w:rPr>
        <w:t>Wargo</w:t>
      </w:r>
      <w:proofErr w:type="spellEnd"/>
      <w:r w:rsidRPr="0047135B">
        <w:rPr>
          <w:rFonts w:ascii="Book Antiqua" w:hAnsi="Book Antiqua" w:cs="宋体"/>
          <w:color w:val="000000"/>
          <w:sz w:val="24"/>
          <w:szCs w:val="24"/>
          <w:lang w:eastAsia="zh-CN"/>
        </w:rPr>
        <w:t xml:space="preserve"> JA, Allen JN, Dias LE, </w:t>
      </w:r>
      <w:proofErr w:type="spellStart"/>
      <w:r w:rsidRPr="0047135B">
        <w:rPr>
          <w:rFonts w:ascii="Book Antiqua" w:hAnsi="Book Antiqua" w:cs="宋体"/>
          <w:color w:val="000000"/>
          <w:sz w:val="24"/>
          <w:szCs w:val="24"/>
          <w:lang w:eastAsia="zh-CN"/>
        </w:rPr>
        <w:t>Kwak</w:t>
      </w:r>
      <w:proofErr w:type="spellEnd"/>
      <w:r w:rsidRPr="0047135B">
        <w:rPr>
          <w:rFonts w:ascii="Book Antiqua" w:hAnsi="Book Antiqua" w:cs="宋体"/>
          <w:color w:val="000000"/>
          <w:sz w:val="24"/>
          <w:szCs w:val="24"/>
          <w:lang w:eastAsia="zh-CN"/>
        </w:rPr>
        <w:t xml:space="preserve"> EL, </w:t>
      </w:r>
      <w:proofErr w:type="spellStart"/>
      <w:r w:rsidRPr="0047135B">
        <w:rPr>
          <w:rFonts w:ascii="Book Antiqua" w:hAnsi="Book Antiqua" w:cs="宋体"/>
          <w:color w:val="000000"/>
          <w:sz w:val="24"/>
          <w:szCs w:val="24"/>
          <w:lang w:eastAsia="zh-CN"/>
        </w:rPr>
        <w:t>Lillemoe</w:t>
      </w:r>
      <w:proofErr w:type="spellEnd"/>
      <w:r w:rsidRPr="0047135B">
        <w:rPr>
          <w:rFonts w:ascii="Book Antiqua" w:hAnsi="Book Antiqua" w:cs="宋体"/>
          <w:color w:val="000000"/>
          <w:sz w:val="24"/>
          <w:szCs w:val="24"/>
          <w:lang w:eastAsia="zh-CN"/>
        </w:rPr>
        <w:t xml:space="preserve"> KD, Thayer SP, Murphy JE, Zhu AX, </w:t>
      </w:r>
      <w:proofErr w:type="spellStart"/>
      <w:r w:rsidRPr="0047135B">
        <w:rPr>
          <w:rFonts w:ascii="Book Antiqua" w:hAnsi="Book Antiqua" w:cs="宋体"/>
          <w:color w:val="000000"/>
          <w:sz w:val="24"/>
          <w:szCs w:val="24"/>
          <w:lang w:eastAsia="zh-CN"/>
        </w:rPr>
        <w:t>Sahani</w:t>
      </w:r>
      <w:proofErr w:type="spellEnd"/>
      <w:r w:rsidRPr="0047135B">
        <w:rPr>
          <w:rFonts w:ascii="Book Antiqua" w:hAnsi="Book Antiqua" w:cs="宋体"/>
          <w:color w:val="000000"/>
          <w:sz w:val="24"/>
          <w:szCs w:val="24"/>
          <w:lang w:eastAsia="zh-CN"/>
        </w:rPr>
        <w:t xml:space="preserve"> DV, </w:t>
      </w:r>
      <w:proofErr w:type="spellStart"/>
      <w:r w:rsidRPr="0047135B">
        <w:rPr>
          <w:rFonts w:ascii="Book Antiqua" w:hAnsi="Book Antiqua" w:cs="宋体"/>
          <w:color w:val="000000"/>
          <w:sz w:val="24"/>
          <w:szCs w:val="24"/>
          <w:lang w:eastAsia="zh-CN"/>
        </w:rPr>
        <w:t>Wo</w:t>
      </w:r>
      <w:proofErr w:type="spellEnd"/>
      <w:r w:rsidRPr="0047135B">
        <w:rPr>
          <w:rFonts w:ascii="Book Antiqua" w:hAnsi="Book Antiqua" w:cs="宋体"/>
          <w:color w:val="000000"/>
          <w:sz w:val="24"/>
          <w:szCs w:val="24"/>
          <w:lang w:eastAsia="zh-CN"/>
        </w:rPr>
        <w:t xml:space="preserve"> JY, Clark JW, Fernandez-del Castillo C, Ryan DP, Hong TS. FOLFIRINOX in locally advanced pancreatic cancer: the Massachusetts General Hospital Cancer Center experience. </w:t>
      </w:r>
      <w:r w:rsidRPr="0047135B">
        <w:rPr>
          <w:rFonts w:ascii="Book Antiqua" w:hAnsi="Book Antiqua" w:cs="宋体"/>
          <w:i/>
          <w:iCs/>
          <w:color w:val="000000"/>
          <w:sz w:val="24"/>
          <w:szCs w:val="24"/>
          <w:lang w:eastAsia="zh-CN"/>
        </w:rPr>
        <w:t>Oncologist</w:t>
      </w:r>
      <w:r w:rsidRPr="0047135B">
        <w:rPr>
          <w:rFonts w:ascii="Book Antiqua" w:hAnsi="Book Antiqua" w:cs="宋体"/>
          <w:color w:val="000000"/>
          <w:sz w:val="24"/>
          <w:szCs w:val="24"/>
          <w:lang w:eastAsia="zh-CN"/>
        </w:rPr>
        <w:t> 2013; </w:t>
      </w:r>
      <w:r w:rsidRPr="0047135B">
        <w:rPr>
          <w:rFonts w:ascii="Book Antiqua" w:hAnsi="Book Antiqua" w:cs="宋体"/>
          <w:b/>
          <w:bCs/>
          <w:color w:val="000000"/>
          <w:sz w:val="24"/>
          <w:szCs w:val="24"/>
          <w:lang w:eastAsia="zh-CN"/>
        </w:rPr>
        <w:t>18</w:t>
      </w:r>
      <w:r w:rsidRPr="0047135B">
        <w:rPr>
          <w:rFonts w:ascii="Book Antiqua" w:hAnsi="Book Antiqua" w:cs="宋体"/>
          <w:color w:val="000000"/>
          <w:sz w:val="24"/>
          <w:szCs w:val="24"/>
          <w:lang w:eastAsia="zh-CN"/>
        </w:rPr>
        <w:t>: 543-548 [PMID: 23657686 DOI: 10.1634/theoncologist.2012-0435]</w:t>
      </w:r>
    </w:p>
    <w:p w:rsidR="002B0BDE" w:rsidRPr="00AB7BBB" w:rsidRDefault="002B0BDE" w:rsidP="006F4FA2">
      <w:pPr>
        <w:spacing w:after="0" w:line="360" w:lineRule="auto"/>
        <w:jc w:val="both"/>
        <w:rPr>
          <w:rFonts w:ascii="Book Antiqua" w:hAnsi="Book Antiqua"/>
          <w:noProof/>
          <w:sz w:val="24"/>
          <w:szCs w:val="24"/>
        </w:rPr>
      </w:pPr>
      <w:bookmarkStart w:id="1" w:name="_ENREF_12"/>
      <w:r>
        <w:rPr>
          <w:rFonts w:ascii="Book Antiqua" w:hAnsi="Book Antiqua"/>
          <w:noProof/>
          <w:sz w:val="24"/>
          <w:szCs w:val="24"/>
        </w:rPr>
        <w:t>12</w:t>
      </w:r>
      <w:r>
        <w:rPr>
          <w:rFonts w:ascii="Book Antiqua" w:hAnsi="Book Antiqua"/>
          <w:noProof/>
          <w:sz w:val="24"/>
          <w:szCs w:val="24"/>
          <w:lang w:eastAsia="zh-CN"/>
        </w:rPr>
        <w:t xml:space="preserve"> </w:t>
      </w:r>
      <w:r w:rsidRPr="00AB7BBB">
        <w:rPr>
          <w:rFonts w:ascii="Book Antiqua" w:hAnsi="Book Antiqua"/>
          <w:b/>
          <w:noProof/>
          <w:sz w:val="24"/>
          <w:szCs w:val="24"/>
        </w:rPr>
        <w:t>Gunturu KS</w:t>
      </w:r>
      <w:r w:rsidRPr="00AB7BBB">
        <w:rPr>
          <w:rFonts w:ascii="Book Antiqua" w:hAnsi="Book Antiqua"/>
          <w:noProof/>
          <w:sz w:val="24"/>
          <w:szCs w:val="24"/>
        </w:rPr>
        <w:t xml:space="preserve">, Yao X, Cong X, Thurnar JR, Hochster HS, Stein SM, Lacy J. FOLFIRINOX for locally advanced and metastatic pancreatic cancer: single institution retrospective review of efficacy and toxicity. </w:t>
      </w:r>
      <w:r w:rsidRPr="00AB7BBB">
        <w:rPr>
          <w:rFonts w:ascii="Book Antiqua" w:hAnsi="Book Antiqua"/>
          <w:i/>
          <w:noProof/>
          <w:sz w:val="24"/>
          <w:szCs w:val="24"/>
        </w:rPr>
        <w:t>Med Oncol</w:t>
      </w:r>
      <w:r w:rsidRPr="00AB7BBB">
        <w:rPr>
          <w:rFonts w:ascii="Book Antiqua" w:hAnsi="Book Antiqua"/>
          <w:noProof/>
          <w:sz w:val="24"/>
          <w:szCs w:val="24"/>
        </w:rPr>
        <w:t xml:space="preserve"> 2013; </w:t>
      </w:r>
      <w:r w:rsidRPr="00AB7BBB">
        <w:rPr>
          <w:rFonts w:ascii="Book Antiqua" w:hAnsi="Book Antiqua"/>
          <w:b/>
          <w:noProof/>
          <w:sz w:val="24"/>
          <w:szCs w:val="24"/>
        </w:rPr>
        <w:t>30</w:t>
      </w:r>
      <w:r w:rsidRPr="00AB7BBB">
        <w:rPr>
          <w:rFonts w:ascii="Book Antiqua" w:hAnsi="Book Antiqua"/>
          <w:noProof/>
          <w:sz w:val="24"/>
          <w:szCs w:val="24"/>
        </w:rPr>
        <w:t>: 36</w:t>
      </w:r>
      <w:bookmarkEnd w:id="1"/>
      <w:r w:rsidRPr="00AB7BBB">
        <w:rPr>
          <w:rFonts w:ascii="Book Antiqua" w:hAnsi="Book Antiqua"/>
          <w:noProof/>
          <w:sz w:val="24"/>
          <w:szCs w:val="24"/>
        </w:rPr>
        <w:t xml:space="preserve"> [PMID 23271209 </w:t>
      </w:r>
      <w:r w:rsidRPr="006F4FA2">
        <w:rPr>
          <w:rFonts w:ascii="Book Antiqua" w:hAnsi="Book Antiqua" w:cs="Arial"/>
          <w:sz w:val="24"/>
          <w:szCs w:val="24"/>
        </w:rPr>
        <w:t>DOI: 10.1007/s12032-012-0361-2</w:t>
      </w:r>
      <w:r w:rsidRPr="00AB7BBB">
        <w:rPr>
          <w:rFonts w:ascii="Book Antiqua" w:hAnsi="Book Antiqua"/>
          <w:noProof/>
          <w:sz w:val="24"/>
          <w:szCs w:val="24"/>
        </w:rPr>
        <w:t>]</w:t>
      </w:r>
    </w:p>
    <w:p w:rsidR="002B0BDE" w:rsidRPr="0047135B" w:rsidRDefault="002B0BDE" w:rsidP="0047135B">
      <w:pPr>
        <w:spacing w:after="0" w:line="360" w:lineRule="auto"/>
        <w:jc w:val="both"/>
        <w:rPr>
          <w:rFonts w:ascii="Book Antiqua" w:hAnsi="Book Antiqua" w:cs="宋体"/>
          <w:color w:val="000000"/>
          <w:sz w:val="24"/>
          <w:szCs w:val="24"/>
          <w:lang w:eastAsia="zh-CN"/>
        </w:rPr>
      </w:pPr>
      <w:proofErr w:type="gramStart"/>
      <w:r w:rsidRPr="0047135B">
        <w:rPr>
          <w:rFonts w:ascii="Book Antiqua" w:hAnsi="Book Antiqua" w:cs="宋体"/>
          <w:color w:val="000000"/>
          <w:sz w:val="24"/>
          <w:szCs w:val="24"/>
          <w:lang w:eastAsia="zh-CN"/>
        </w:rPr>
        <w:t>13</w:t>
      </w:r>
      <w:r w:rsidRPr="006F4FA2">
        <w:rPr>
          <w:rFonts w:ascii="Book Antiqua" w:hAnsi="Book Antiqua" w:cs="宋体"/>
          <w:b/>
          <w:color w:val="000000"/>
          <w:sz w:val="24"/>
          <w:szCs w:val="24"/>
          <w:lang w:eastAsia="zh-CN"/>
        </w:rPr>
        <w:t xml:space="preserve"> Gill S,</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Kennecke</w:t>
      </w:r>
      <w:proofErr w:type="spellEnd"/>
      <w:r w:rsidRPr="0047135B">
        <w:rPr>
          <w:rFonts w:ascii="Book Antiqua" w:hAnsi="Book Antiqua" w:cs="宋体"/>
          <w:color w:val="000000"/>
          <w:sz w:val="24"/>
          <w:szCs w:val="24"/>
          <w:lang w:eastAsia="zh-CN"/>
        </w:rPr>
        <w:t xml:space="preserve"> HF, </w:t>
      </w:r>
      <w:proofErr w:type="spellStart"/>
      <w:r w:rsidRPr="0047135B">
        <w:rPr>
          <w:rFonts w:ascii="Book Antiqua" w:hAnsi="Book Antiqua" w:cs="宋体"/>
          <w:color w:val="000000"/>
          <w:sz w:val="24"/>
          <w:szCs w:val="24"/>
          <w:lang w:eastAsia="zh-CN"/>
        </w:rPr>
        <w:t>Renouf</w:t>
      </w:r>
      <w:proofErr w:type="spellEnd"/>
      <w:r w:rsidRPr="0047135B">
        <w:rPr>
          <w:rFonts w:ascii="Book Antiqua" w:hAnsi="Book Antiqua" w:cs="宋体"/>
          <w:color w:val="000000"/>
          <w:sz w:val="24"/>
          <w:szCs w:val="24"/>
          <w:lang w:eastAsia="zh-CN"/>
        </w:rPr>
        <w:t xml:space="preserve"> DJ, Cheung WY, Lim HJ.</w:t>
      </w:r>
      <w:proofErr w:type="gramEnd"/>
      <w:r w:rsidRPr="0047135B">
        <w:rPr>
          <w:rFonts w:ascii="Book Antiqua" w:hAnsi="Book Antiqua" w:cs="宋体"/>
          <w:color w:val="000000"/>
          <w:sz w:val="24"/>
          <w:szCs w:val="24"/>
          <w:lang w:eastAsia="zh-CN"/>
        </w:rPr>
        <w:t xml:space="preserve"> </w:t>
      </w:r>
      <w:proofErr w:type="gramStart"/>
      <w:r w:rsidRPr="0047135B">
        <w:rPr>
          <w:rFonts w:ascii="Book Antiqua" w:hAnsi="Book Antiqua" w:cs="宋体"/>
          <w:color w:val="000000"/>
          <w:sz w:val="24"/>
          <w:szCs w:val="24"/>
          <w:lang w:eastAsia="zh-CN"/>
        </w:rPr>
        <w:t xml:space="preserve">Defining </w:t>
      </w:r>
      <w:proofErr w:type="spellStart"/>
      <w:r w:rsidRPr="0047135B">
        <w:rPr>
          <w:rFonts w:ascii="Book Antiqua" w:hAnsi="Book Antiqua" w:cs="宋体"/>
          <w:color w:val="000000"/>
          <w:sz w:val="24"/>
          <w:szCs w:val="24"/>
          <w:lang w:eastAsia="zh-CN"/>
        </w:rPr>
        <w:t>elibibility</w:t>
      </w:r>
      <w:proofErr w:type="spellEnd"/>
      <w:r w:rsidRPr="0047135B">
        <w:rPr>
          <w:rFonts w:ascii="Book Antiqua" w:hAnsi="Book Antiqua" w:cs="宋体"/>
          <w:color w:val="000000"/>
          <w:sz w:val="24"/>
          <w:szCs w:val="24"/>
          <w:lang w:eastAsia="zh-CN"/>
        </w:rPr>
        <w:t xml:space="preserve"> of FOLFIRINOX for first-line metastatic pancreatic adenocarcinoma in the province of British Columbia: a population-based retrospective study.</w:t>
      </w:r>
      <w:proofErr w:type="gramEnd"/>
      <w:r w:rsidRPr="0047135B">
        <w:rPr>
          <w:rFonts w:ascii="Book Antiqua" w:hAnsi="Book Antiqua" w:cs="宋体"/>
          <w:color w:val="000000"/>
          <w:sz w:val="24"/>
          <w:szCs w:val="24"/>
          <w:lang w:eastAsia="zh-CN"/>
        </w:rPr>
        <w:t xml:space="preserve"> </w:t>
      </w:r>
      <w:r w:rsidRPr="006F4FA2">
        <w:rPr>
          <w:rFonts w:ascii="Book Antiqua" w:hAnsi="Book Antiqua" w:cs="宋体"/>
          <w:i/>
          <w:color w:val="000000"/>
          <w:sz w:val="24"/>
          <w:szCs w:val="24"/>
          <w:lang w:eastAsia="zh-CN"/>
        </w:rPr>
        <w:t xml:space="preserve">ASCO Meet </w:t>
      </w:r>
      <w:proofErr w:type="spellStart"/>
      <w:r w:rsidRPr="006F4FA2">
        <w:rPr>
          <w:rFonts w:ascii="Book Antiqua" w:hAnsi="Book Antiqua" w:cs="宋体"/>
          <w:i/>
          <w:color w:val="000000"/>
          <w:sz w:val="24"/>
          <w:szCs w:val="24"/>
          <w:lang w:eastAsia="zh-CN"/>
        </w:rPr>
        <w:t>Abstr</w:t>
      </w:r>
      <w:proofErr w:type="spellEnd"/>
      <w:r w:rsidRPr="006F4FA2">
        <w:rPr>
          <w:rFonts w:ascii="Book Antiqua" w:hAnsi="Book Antiqua" w:cs="宋体"/>
          <w:i/>
          <w:color w:val="000000"/>
          <w:sz w:val="24"/>
          <w:szCs w:val="24"/>
          <w:lang w:eastAsia="zh-CN"/>
        </w:rPr>
        <w:t xml:space="preserve"> </w:t>
      </w:r>
      <w:r>
        <w:rPr>
          <w:rFonts w:ascii="Book Antiqua" w:hAnsi="Book Antiqua" w:cs="宋体"/>
          <w:color w:val="000000"/>
          <w:sz w:val="24"/>
          <w:szCs w:val="24"/>
          <w:lang w:eastAsia="zh-CN"/>
        </w:rPr>
        <w:t xml:space="preserve">2012; </w:t>
      </w:r>
      <w:r w:rsidRPr="006F4FA2">
        <w:rPr>
          <w:rFonts w:ascii="Book Antiqua" w:hAnsi="Book Antiqua" w:cs="宋体"/>
          <w:b/>
          <w:color w:val="000000"/>
          <w:sz w:val="24"/>
          <w:szCs w:val="24"/>
          <w:lang w:eastAsia="zh-CN"/>
        </w:rPr>
        <w:t>30:</w:t>
      </w:r>
      <w:r>
        <w:rPr>
          <w:rFonts w:ascii="Book Antiqua" w:hAnsi="Book Antiqua" w:cs="宋体"/>
          <w:color w:val="000000"/>
          <w:sz w:val="24"/>
          <w:szCs w:val="24"/>
          <w:lang w:eastAsia="zh-CN"/>
        </w:rPr>
        <w:t xml:space="preserve"> 14588</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14 </w:t>
      </w:r>
      <w:proofErr w:type="spellStart"/>
      <w:r w:rsidRPr="0047135B">
        <w:rPr>
          <w:rFonts w:ascii="Book Antiqua" w:hAnsi="Book Antiqua" w:cs="宋体"/>
          <w:b/>
          <w:bCs/>
          <w:color w:val="000000"/>
          <w:sz w:val="24"/>
          <w:szCs w:val="24"/>
          <w:lang w:eastAsia="zh-CN"/>
        </w:rPr>
        <w:t>Peddi</w:t>
      </w:r>
      <w:proofErr w:type="spellEnd"/>
      <w:r w:rsidRPr="0047135B">
        <w:rPr>
          <w:rFonts w:ascii="Book Antiqua" w:hAnsi="Book Antiqua" w:cs="宋体"/>
          <w:b/>
          <w:bCs/>
          <w:color w:val="000000"/>
          <w:sz w:val="24"/>
          <w:szCs w:val="24"/>
          <w:lang w:eastAsia="zh-CN"/>
        </w:rPr>
        <w:t xml:space="preserve"> PF</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Lubner</w:t>
      </w:r>
      <w:proofErr w:type="spellEnd"/>
      <w:r w:rsidRPr="0047135B">
        <w:rPr>
          <w:rFonts w:ascii="Book Antiqua" w:hAnsi="Book Antiqua" w:cs="宋体"/>
          <w:color w:val="000000"/>
          <w:sz w:val="24"/>
          <w:szCs w:val="24"/>
          <w:lang w:eastAsia="zh-CN"/>
        </w:rPr>
        <w:t xml:space="preserve"> S, McWilliams R, Tan BR, </w:t>
      </w:r>
      <w:proofErr w:type="spellStart"/>
      <w:r w:rsidRPr="0047135B">
        <w:rPr>
          <w:rFonts w:ascii="Book Antiqua" w:hAnsi="Book Antiqua" w:cs="宋体"/>
          <w:color w:val="000000"/>
          <w:sz w:val="24"/>
          <w:szCs w:val="24"/>
          <w:lang w:eastAsia="zh-CN"/>
        </w:rPr>
        <w:t>Picus</w:t>
      </w:r>
      <w:proofErr w:type="spellEnd"/>
      <w:r w:rsidRPr="0047135B">
        <w:rPr>
          <w:rFonts w:ascii="Book Antiqua" w:hAnsi="Book Antiqua" w:cs="宋体"/>
          <w:color w:val="000000"/>
          <w:sz w:val="24"/>
          <w:szCs w:val="24"/>
          <w:lang w:eastAsia="zh-CN"/>
        </w:rPr>
        <w:t xml:space="preserve"> J, </w:t>
      </w:r>
      <w:proofErr w:type="spellStart"/>
      <w:r w:rsidRPr="0047135B">
        <w:rPr>
          <w:rFonts w:ascii="Book Antiqua" w:hAnsi="Book Antiqua" w:cs="宋体"/>
          <w:color w:val="000000"/>
          <w:sz w:val="24"/>
          <w:szCs w:val="24"/>
          <w:lang w:eastAsia="zh-CN"/>
        </w:rPr>
        <w:t>Sorscher</w:t>
      </w:r>
      <w:proofErr w:type="spellEnd"/>
      <w:r w:rsidRPr="0047135B">
        <w:rPr>
          <w:rFonts w:ascii="Book Antiqua" w:hAnsi="Book Antiqua" w:cs="宋体"/>
          <w:color w:val="000000"/>
          <w:sz w:val="24"/>
          <w:szCs w:val="24"/>
          <w:lang w:eastAsia="zh-CN"/>
        </w:rPr>
        <w:t xml:space="preserve"> SM, Suresh R, Lockhart AC, Wang J, </w:t>
      </w:r>
      <w:proofErr w:type="spellStart"/>
      <w:r w:rsidRPr="0047135B">
        <w:rPr>
          <w:rFonts w:ascii="Book Antiqua" w:hAnsi="Book Antiqua" w:cs="宋体"/>
          <w:color w:val="000000"/>
          <w:sz w:val="24"/>
          <w:szCs w:val="24"/>
          <w:lang w:eastAsia="zh-CN"/>
        </w:rPr>
        <w:t>Menias</w:t>
      </w:r>
      <w:proofErr w:type="spellEnd"/>
      <w:r w:rsidRPr="0047135B">
        <w:rPr>
          <w:rFonts w:ascii="Book Antiqua" w:hAnsi="Book Antiqua" w:cs="宋体"/>
          <w:color w:val="000000"/>
          <w:sz w:val="24"/>
          <w:szCs w:val="24"/>
          <w:lang w:eastAsia="zh-CN"/>
        </w:rPr>
        <w:t xml:space="preserve"> C, Gao F, </w:t>
      </w:r>
      <w:proofErr w:type="spellStart"/>
      <w:r w:rsidRPr="0047135B">
        <w:rPr>
          <w:rFonts w:ascii="Book Antiqua" w:hAnsi="Book Antiqua" w:cs="宋体"/>
          <w:color w:val="000000"/>
          <w:sz w:val="24"/>
          <w:szCs w:val="24"/>
          <w:lang w:eastAsia="zh-CN"/>
        </w:rPr>
        <w:t>Linehan</w:t>
      </w:r>
      <w:proofErr w:type="spellEnd"/>
      <w:r w:rsidRPr="0047135B">
        <w:rPr>
          <w:rFonts w:ascii="Book Antiqua" w:hAnsi="Book Antiqua" w:cs="宋体"/>
          <w:color w:val="000000"/>
          <w:sz w:val="24"/>
          <w:szCs w:val="24"/>
          <w:lang w:eastAsia="zh-CN"/>
        </w:rPr>
        <w:t xml:space="preserve"> D, Wang-</w:t>
      </w:r>
      <w:proofErr w:type="spellStart"/>
      <w:r w:rsidRPr="0047135B">
        <w:rPr>
          <w:rFonts w:ascii="Book Antiqua" w:hAnsi="Book Antiqua" w:cs="宋体"/>
          <w:color w:val="000000"/>
          <w:sz w:val="24"/>
          <w:szCs w:val="24"/>
          <w:lang w:eastAsia="zh-CN"/>
        </w:rPr>
        <w:t>Gillam</w:t>
      </w:r>
      <w:proofErr w:type="spellEnd"/>
      <w:r w:rsidRPr="0047135B">
        <w:rPr>
          <w:rFonts w:ascii="Book Antiqua" w:hAnsi="Book Antiqua" w:cs="宋体"/>
          <w:color w:val="000000"/>
          <w:sz w:val="24"/>
          <w:szCs w:val="24"/>
          <w:lang w:eastAsia="zh-CN"/>
        </w:rPr>
        <w:t xml:space="preserve"> A. Multi-institutional experience with FOLFIRINOX in pancreatic adenocarcinoma. </w:t>
      </w:r>
      <w:r w:rsidRPr="0047135B">
        <w:rPr>
          <w:rFonts w:ascii="Book Antiqua" w:hAnsi="Book Antiqua" w:cs="宋体"/>
          <w:i/>
          <w:iCs/>
          <w:color w:val="000000"/>
          <w:sz w:val="24"/>
          <w:szCs w:val="24"/>
          <w:lang w:eastAsia="zh-CN"/>
        </w:rPr>
        <w:t>JOP</w:t>
      </w:r>
      <w:r w:rsidRPr="0047135B">
        <w:rPr>
          <w:rFonts w:ascii="Book Antiqua" w:hAnsi="Book Antiqua" w:cs="宋体"/>
          <w:color w:val="000000"/>
          <w:sz w:val="24"/>
          <w:szCs w:val="24"/>
          <w:lang w:eastAsia="zh-CN"/>
        </w:rPr>
        <w:t> 2012; </w:t>
      </w:r>
      <w:r w:rsidRPr="0047135B">
        <w:rPr>
          <w:rFonts w:ascii="Book Antiqua" w:hAnsi="Book Antiqua" w:cs="宋体"/>
          <w:b/>
          <w:bCs/>
          <w:color w:val="000000"/>
          <w:sz w:val="24"/>
          <w:szCs w:val="24"/>
          <w:lang w:eastAsia="zh-CN"/>
        </w:rPr>
        <w:t>13</w:t>
      </w:r>
      <w:r w:rsidRPr="0047135B">
        <w:rPr>
          <w:rFonts w:ascii="Book Antiqua" w:hAnsi="Book Antiqua" w:cs="宋体"/>
          <w:color w:val="000000"/>
          <w:sz w:val="24"/>
          <w:szCs w:val="24"/>
          <w:lang w:eastAsia="zh-CN"/>
        </w:rPr>
        <w:t>: 497-501 [PMID: 22964956 DOI: 10.6092/1590-8577/913]</w:t>
      </w:r>
    </w:p>
    <w:p w:rsidR="002B0BDE" w:rsidRPr="00AB7BBB" w:rsidRDefault="002B0BDE" w:rsidP="006F4FA2">
      <w:pPr>
        <w:spacing w:after="0" w:line="360" w:lineRule="auto"/>
        <w:jc w:val="both"/>
        <w:rPr>
          <w:rFonts w:ascii="Book Antiqua" w:hAnsi="Book Antiqua"/>
          <w:noProof/>
          <w:sz w:val="24"/>
          <w:szCs w:val="24"/>
        </w:rPr>
      </w:pPr>
      <w:bookmarkStart w:id="2" w:name="_ENREF_15"/>
      <w:r>
        <w:rPr>
          <w:rFonts w:ascii="Book Antiqua" w:hAnsi="Book Antiqua"/>
          <w:noProof/>
          <w:sz w:val="24"/>
          <w:szCs w:val="24"/>
        </w:rPr>
        <w:t>15</w:t>
      </w:r>
      <w:r>
        <w:rPr>
          <w:rFonts w:ascii="Book Antiqua" w:hAnsi="Book Antiqua"/>
          <w:noProof/>
          <w:sz w:val="24"/>
          <w:szCs w:val="24"/>
          <w:lang w:eastAsia="zh-CN"/>
        </w:rPr>
        <w:t xml:space="preserve"> </w:t>
      </w:r>
      <w:r w:rsidRPr="00AB7BBB">
        <w:rPr>
          <w:rFonts w:ascii="Book Antiqua" w:hAnsi="Book Antiqua"/>
          <w:b/>
          <w:noProof/>
          <w:sz w:val="24"/>
          <w:szCs w:val="24"/>
        </w:rPr>
        <w:t>Valsecchi ME</w:t>
      </w:r>
      <w:r w:rsidRPr="00AB7BBB">
        <w:rPr>
          <w:rFonts w:ascii="Book Antiqua" w:hAnsi="Book Antiqua"/>
          <w:noProof/>
          <w:sz w:val="24"/>
          <w:szCs w:val="24"/>
        </w:rPr>
        <w:t xml:space="preserve">, Diaz-Canton E, de la Vega M, Littman SJ. Recent treatment advances and novel therapies in pancreas cancer: a review. </w:t>
      </w:r>
      <w:r w:rsidRPr="00AB7BBB">
        <w:rPr>
          <w:rFonts w:ascii="Book Antiqua" w:hAnsi="Book Antiqua"/>
          <w:i/>
          <w:noProof/>
          <w:sz w:val="24"/>
          <w:szCs w:val="24"/>
        </w:rPr>
        <w:t xml:space="preserve">J Gastrointest Cancer </w:t>
      </w:r>
      <w:r w:rsidRPr="00AB7BBB">
        <w:rPr>
          <w:rFonts w:ascii="Book Antiqua" w:hAnsi="Book Antiqua"/>
          <w:noProof/>
          <w:sz w:val="24"/>
          <w:szCs w:val="24"/>
        </w:rPr>
        <w:t>2013.</w:t>
      </w:r>
      <w:bookmarkEnd w:id="2"/>
      <w:r w:rsidRPr="00AB7BBB">
        <w:rPr>
          <w:rFonts w:ascii="Book Antiqua" w:hAnsi="Book Antiqua"/>
          <w:noProof/>
          <w:sz w:val="24"/>
          <w:szCs w:val="24"/>
        </w:rPr>
        <w:t xml:space="preserve">  Epub ahead of print [PMID 24343588]</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lastRenderedPageBreak/>
        <w:t>16 </w:t>
      </w:r>
      <w:r w:rsidRPr="0047135B">
        <w:rPr>
          <w:rFonts w:ascii="Book Antiqua" w:hAnsi="Book Antiqua" w:cs="宋体"/>
          <w:b/>
          <w:bCs/>
          <w:color w:val="000000"/>
          <w:sz w:val="24"/>
          <w:szCs w:val="24"/>
          <w:lang w:eastAsia="zh-CN"/>
        </w:rPr>
        <w:t>Boone BA</w:t>
      </w:r>
      <w:r w:rsidRPr="0047135B">
        <w:rPr>
          <w:rFonts w:ascii="Book Antiqua" w:hAnsi="Book Antiqua" w:cs="宋体"/>
          <w:color w:val="000000"/>
          <w:sz w:val="24"/>
          <w:szCs w:val="24"/>
          <w:lang w:eastAsia="zh-CN"/>
        </w:rPr>
        <w:t xml:space="preserve">, Steve J, </w:t>
      </w:r>
      <w:proofErr w:type="spellStart"/>
      <w:r w:rsidRPr="0047135B">
        <w:rPr>
          <w:rFonts w:ascii="Book Antiqua" w:hAnsi="Book Antiqua" w:cs="宋体"/>
          <w:color w:val="000000"/>
          <w:sz w:val="24"/>
          <w:szCs w:val="24"/>
          <w:lang w:eastAsia="zh-CN"/>
        </w:rPr>
        <w:t>Krasinskas</w:t>
      </w:r>
      <w:proofErr w:type="spellEnd"/>
      <w:r w:rsidRPr="0047135B">
        <w:rPr>
          <w:rFonts w:ascii="Book Antiqua" w:hAnsi="Book Antiqua" w:cs="宋体"/>
          <w:color w:val="000000"/>
          <w:sz w:val="24"/>
          <w:szCs w:val="24"/>
          <w:lang w:eastAsia="zh-CN"/>
        </w:rPr>
        <w:t xml:space="preserve"> AM, </w:t>
      </w:r>
      <w:proofErr w:type="spellStart"/>
      <w:r w:rsidRPr="0047135B">
        <w:rPr>
          <w:rFonts w:ascii="Book Antiqua" w:hAnsi="Book Antiqua" w:cs="宋体"/>
          <w:color w:val="000000"/>
          <w:sz w:val="24"/>
          <w:szCs w:val="24"/>
          <w:lang w:eastAsia="zh-CN"/>
        </w:rPr>
        <w:t>Zureikat</w:t>
      </w:r>
      <w:proofErr w:type="spellEnd"/>
      <w:r w:rsidRPr="0047135B">
        <w:rPr>
          <w:rFonts w:ascii="Book Antiqua" w:hAnsi="Book Antiqua" w:cs="宋体"/>
          <w:color w:val="000000"/>
          <w:sz w:val="24"/>
          <w:szCs w:val="24"/>
          <w:lang w:eastAsia="zh-CN"/>
        </w:rPr>
        <w:t xml:space="preserve"> AH, </w:t>
      </w:r>
      <w:proofErr w:type="spellStart"/>
      <w:r w:rsidRPr="0047135B">
        <w:rPr>
          <w:rFonts w:ascii="Book Antiqua" w:hAnsi="Book Antiqua" w:cs="宋体"/>
          <w:color w:val="000000"/>
          <w:sz w:val="24"/>
          <w:szCs w:val="24"/>
          <w:lang w:eastAsia="zh-CN"/>
        </w:rPr>
        <w:t>Lembersky</w:t>
      </w:r>
      <w:proofErr w:type="spellEnd"/>
      <w:r w:rsidRPr="0047135B">
        <w:rPr>
          <w:rFonts w:ascii="Book Antiqua" w:hAnsi="Book Antiqua" w:cs="宋体"/>
          <w:color w:val="000000"/>
          <w:sz w:val="24"/>
          <w:szCs w:val="24"/>
          <w:lang w:eastAsia="zh-CN"/>
        </w:rPr>
        <w:t xml:space="preserve"> BC, Gibson MK, </w:t>
      </w:r>
      <w:proofErr w:type="spellStart"/>
      <w:r w:rsidRPr="0047135B">
        <w:rPr>
          <w:rFonts w:ascii="Book Antiqua" w:hAnsi="Book Antiqua" w:cs="宋体"/>
          <w:color w:val="000000"/>
          <w:sz w:val="24"/>
          <w:szCs w:val="24"/>
          <w:lang w:eastAsia="zh-CN"/>
        </w:rPr>
        <w:t>Stoller</w:t>
      </w:r>
      <w:proofErr w:type="spellEnd"/>
      <w:r w:rsidRPr="0047135B">
        <w:rPr>
          <w:rFonts w:ascii="Book Antiqua" w:hAnsi="Book Antiqua" w:cs="宋体"/>
          <w:color w:val="000000"/>
          <w:sz w:val="24"/>
          <w:szCs w:val="24"/>
          <w:lang w:eastAsia="zh-CN"/>
        </w:rPr>
        <w:t xml:space="preserve"> RG, </w:t>
      </w:r>
      <w:proofErr w:type="spellStart"/>
      <w:r w:rsidRPr="0047135B">
        <w:rPr>
          <w:rFonts w:ascii="Book Antiqua" w:hAnsi="Book Antiqua" w:cs="宋体"/>
          <w:color w:val="000000"/>
          <w:sz w:val="24"/>
          <w:szCs w:val="24"/>
          <w:lang w:eastAsia="zh-CN"/>
        </w:rPr>
        <w:t>Zeh</w:t>
      </w:r>
      <w:proofErr w:type="spellEnd"/>
      <w:r w:rsidRPr="0047135B">
        <w:rPr>
          <w:rFonts w:ascii="Book Antiqua" w:hAnsi="Book Antiqua" w:cs="宋体"/>
          <w:color w:val="000000"/>
          <w:sz w:val="24"/>
          <w:szCs w:val="24"/>
          <w:lang w:eastAsia="zh-CN"/>
        </w:rPr>
        <w:t xml:space="preserve"> HJ, </w:t>
      </w:r>
      <w:proofErr w:type="spellStart"/>
      <w:r w:rsidRPr="0047135B">
        <w:rPr>
          <w:rFonts w:ascii="Book Antiqua" w:hAnsi="Book Antiqua" w:cs="宋体"/>
          <w:color w:val="000000"/>
          <w:sz w:val="24"/>
          <w:szCs w:val="24"/>
          <w:lang w:eastAsia="zh-CN"/>
        </w:rPr>
        <w:t>Bahary</w:t>
      </w:r>
      <w:proofErr w:type="spellEnd"/>
      <w:r w:rsidRPr="0047135B">
        <w:rPr>
          <w:rFonts w:ascii="Book Antiqua" w:hAnsi="Book Antiqua" w:cs="宋体"/>
          <w:color w:val="000000"/>
          <w:sz w:val="24"/>
          <w:szCs w:val="24"/>
          <w:lang w:eastAsia="zh-CN"/>
        </w:rPr>
        <w:t xml:space="preserve"> N. Outcomes with FOLFIRINOX for borderline </w:t>
      </w:r>
      <w:proofErr w:type="spellStart"/>
      <w:r w:rsidRPr="0047135B">
        <w:rPr>
          <w:rFonts w:ascii="Book Antiqua" w:hAnsi="Book Antiqua" w:cs="宋体"/>
          <w:color w:val="000000"/>
          <w:sz w:val="24"/>
          <w:szCs w:val="24"/>
          <w:lang w:eastAsia="zh-CN"/>
        </w:rPr>
        <w:t>resectable</w:t>
      </w:r>
      <w:proofErr w:type="spellEnd"/>
      <w:r w:rsidRPr="0047135B">
        <w:rPr>
          <w:rFonts w:ascii="Book Antiqua" w:hAnsi="Book Antiqua" w:cs="宋体"/>
          <w:color w:val="000000"/>
          <w:sz w:val="24"/>
          <w:szCs w:val="24"/>
          <w:lang w:eastAsia="zh-CN"/>
        </w:rPr>
        <w:t xml:space="preserve"> and locally </w:t>
      </w:r>
      <w:proofErr w:type="spellStart"/>
      <w:r w:rsidRPr="0047135B">
        <w:rPr>
          <w:rFonts w:ascii="Book Antiqua" w:hAnsi="Book Antiqua" w:cs="宋体"/>
          <w:color w:val="000000"/>
          <w:sz w:val="24"/>
          <w:szCs w:val="24"/>
          <w:lang w:eastAsia="zh-CN"/>
        </w:rPr>
        <w:t>unresectable</w:t>
      </w:r>
      <w:proofErr w:type="spellEnd"/>
      <w:r w:rsidRPr="0047135B">
        <w:rPr>
          <w:rFonts w:ascii="Book Antiqua" w:hAnsi="Book Antiqua" w:cs="宋体"/>
          <w:color w:val="000000"/>
          <w:sz w:val="24"/>
          <w:szCs w:val="24"/>
          <w:lang w:eastAsia="zh-CN"/>
        </w:rPr>
        <w:t xml:space="preserve"> pancreatic cancer. </w:t>
      </w:r>
      <w:r w:rsidRPr="0047135B">
        <w:rPr>
          <w:rFonts w:ascii="Book Antiqua" w:hAnsi="Book Antiqua" w:cs="宋体"/>
          <w:i/>
          <w:iCs/>
          <w:color w:val="000000"/>
          <w:sz w:val="24"/>
          <w:szCs w:val="24"/>
          <w:lang w:eastAsia="zh-CN"/>
        </w:rPr>
        <w:t xml:space="preserve">J </w:t>
      </w:r>
      <w:proofErr w:type="spellStart"/>
      <w:r w:rsidRPr="0047135B">
        <w:rPr>
          <w:rFonts w:ascii="Book Antiqua" w:hAnsi="Book Antiqua" w:cs="宋体"/>
          <w:i/>
          <w:iCs/>
          <w:color w:val="000000"/>
          <w:sz w:val="24"/>
          <w:szCs w:val="24"/>
          <w:lang w:eastAsia="zh-CN"/>
        </w:rPr>
        <w:t>Surg</w:t>
      </w:r>
      <w:proofErr w:type="spellEnd"/>
      <w:r w:rsidRPr="0047135B">
        <w:rPr>
          <w:rFonts w:ascii="Book Antiqua" w:hAnsi="Book Antiqua" w:cs="宋体"/>
          <w:i/>
          <w:iCs/>
          <w:color w:val="000000"/>
          <w:sz w:val="24"/>
          <w:szCs w:val="24"/>
          <w:lang w:eastAsia="zh-CN"/>
        </w:rPr>
        <w:t xml:space="preserve"> </w:t>
      </w:r>
      <w:proofErr w:type="spellStart"/>
      <w:r w:rsidRPr="0047135B">
        <w:rPr>
          <w:rFonts w:ascii="Book Antiqua" w:hAnsi="Book Antiqua" w:cs="宋体"/>
          <w:i/>
          <w:iCs/>
          <w:color w:val="000000"/>
          <w:sz w:val="24"/>
          <w:szCs w:val="24"/>
          <w:lang w:eastAsia="zh-CN"/>
        </w:rPr>
        <w:t>Oncol</w:t>
      </w:r>
      <w:proofErr w:type="spellEnd"/>
      <w:r w:rsidRPr="0047135B">
        <w:rPr>
          <w:rFonts w:ascii="Book Antiqua" w:hAnsi="Book Antiqua" w:cs="宋体"/>
          <w:color w:val="000000"/>
          <w:sz w:val="24"/>
          <w:szCs w:val="24"/>
          <w:lang w:eastAsia="zh-CN"/>
        </w:rPr>
        <w:t> 2013; </w:t>
      </w:r>
      <w:r w:rsidRPr="0047135B">
        <w:rPr>
          <w:rFonts w:ascii="Book Antiqua" w:hAnsi="Book Antiqua" w:cs="宋体"/>
          <w:b/>
          <w:bCs/>
          <w:color w:val="000000"/>
          <w:sz w:val="24"/>
          <w:szCs w:val="24"/>
          <w:lang w:eastAsia="zh-CN"/>
        </w:rPr>
        <w:t>108</w:t>
      </w:r>
      <w:r w:rsidRPr="0047135B">
        <w:rPr>
          <w:rFonts w:ascii="Book Antiqua" w:hAnsi="Book Antiqua" w:cs="宋体"/>
          <w:color w:val="000000"/>
          <w:sz w:val="24"/>
          <w:szCs w:val="24"/>
          <w:lang w:eastAsia="zh-CN"/>
        </w:rPr>
        <w:t>: 236-241 [PMID: 23955427 DOI: 10.1002/jso.23392]</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17 </w:t>
      </w:r>
      <w:proofErr w:type="spellStart"/>
      <w:r w:rsidRPr="0047135B">
        <w:rPr>
          <w:rFonts w:ascii="Book Antiqua" w:hAnsi="Book Antiqua" w:cs="宋体"/>
          <w:b/>
          <w:bCs/>
          <w:color w:val="000000"/>
          <w:sz w:val="24"/>
          <w:szCs w:val="24"/>
          <w:lang w:eastAsia="zh-CN"/>
        </w:rPr>
        <w:t>Peddi</w:t>
      </w:r>
      <w:proofErr w:type="spellEnd"/>
      <w:r w:rsidRPr="0047135B">
        <w:rPr>
          <w:rFonts w:ascii="Book Antiqua" w:hAnsi="Book Antiqua" w:cs="宋体"/>
          <w:b/>
          <w:bCs/>
          <w:color w:val="000000"/>
          <w:sz w:val="24"/>
          <w:szCs w:val="24"/>
          <w:lang w:eastAsia="zh-CN"/>
        </w:rPr>
        <w:t xml:space="preserve"> PF</w:t>
      </w:r>
      <w:r w:rsidRPr="0047135B">
        <w:rPr>
          <w:rFonts w:ascii="Book Antiqua" w:hAnsi="Book Antiqua" w:cs="宋体"/>
          <w:color w:val="000000"/>
          <w:sz w:val="24"/>
          <w:szCs w:val="24"/>
          <w:lang w:eastAsia="zh-CN"/>
        </w:rPr>
        <w:t>, Cho M, Wang J, Gao F, Wang-</w:t>
      </w:r>
      <w:proofErr w:type="spellStart"/>
      <w:r w:rsidRPr="0047135B">
        <w:rPr>
          <w:rFonts w:ascii="Book Antiqua" w:hAnsi="Book Antiqua" w:cs="宋体"/>
          <w:color w:val="000000"/>
          <w:sz w:val="24"/>
          <w:szCs w:val="24"/>
          <w:lang w:eastAsia="zh-CN"/>
        </w:rPr>
        <w:t>Gillam</w:t>
      </w:r>
      <w:proofErr w:type="spellEnd"/>
      <w:r w:rsidRPr="0047135B">
        <w:rPr>
          <w:rFonts w:ascii="Book Antiqua" w:hAnsi="Book Antiqua" w:cs="宋体"/>
          <w:color w:val="000000"/>
          <w:sz w:val="24"/>
          <w:szCs w:val="24"/>
          <w:lang w:eastAsia="zh-CN"/>
        </w:rPr>
        <w:t xml:space="preserve"> A. Nab-paclitaxel monotherapy in refractory pancreatic adenocarcinoma. </w:t>
      </w:r>
      <w:r w:rsidRPr="0047135B">
        <w:rPr>
          <w:rFonts w:ascii="Book Antiqua" w:hAnsi="Book Antiqua" w:cs="宋体"/>
          <w:i/>
          <w:iCs/>
          <w:color w:val="000000"/>
          <w:sz w:val="24"/>
          <w:szCs w:val="24"/>
          <w:lang w:eastAsia="zh-CN"/>
        </w:rPr>
        <w:t xml:space="preserve">J </w:t>
      </w:r>
      <w:proofErr w:type="spellStart"/>
      <w:r w:rsidRPr="0047135B">
        <w:rPr>
          <w:rFonts w:ascii="Book Antiqua" w:hAnsi="Book Antiqua" w:cs="宋体"/>
          <w:i/>
          <w:iCs/>
          <w:color w:val="000000"/>
          <w:sz w:val="24"/>
          <w:szCs w:val="24"/>
          <w:lang w:eastAsia="zh-CN"/>
        </w:rPr>
        <w:t>Gastrointest</w:t>
      </w:r>
      <w:proofErr w:type="spellEnd"/>
      <w:r w:rsidRPr="0047135B">
        <w:rPr>
          <w:rFonts w:ascii="Book Antiqua" w:hAnsi="Book Antiqua" w:cs="宋体"/>
          <w:i/>
          <w:iCs/>
          <w:color w:val="000000"/>
          <w:sz w:val="24"/>
          <w:szCs w:val="24"/>
          <w:lang w:eastAsia="zh-CN"/>
        </w:rPr>
        <w:t xml:space="preserve"> </w:t>
      </w:r>
      <w:proofErr w:type="spellStart"/>
      <w:r w:rsidRPr="0047135B">
        <w:rPr>
          <w:rFonts w:ascii="Book Antiqua" w:hAnsi="Book Antiqua" w:cs="宋体"/>
          <w:i/>
          <w:iCs/>
          <w:color w:val="000000"/>
          <w:sz w:val="24"/>
          <w:szCs w:val="24"/>
          <w:lang w:eastAsia="zh-CN"/>
        </w:rPr>
        <w:t>Oncol</w:t>
      </w:r>
      <w:proofErr w:type="spellEnd"/>
      <w:r w:rsidRPr="0047135B">
        <w:rPr>
          <w:rFonts w:ascii="Book Antiqua" w:hAnsi="Book Antiqua" w:cs="宋体"/>
          <w:color w:val="000000"/>
          <w:sz w:val="24"/>
          <w:szCs w:val="24"/>
          <w:lang w:eastAsia="zh-CN"/>
        </w:rPr>
        <w:t> 2013; </w:t>
      </w:r>
      <w:r w:rsidRPr="0047135B">
        <w:rPr>
          <w:rFonts w:ascii="Book Antiqua" w:hAnsi="Book Antiqua" w:cs="宋体"/>
          <w:b/>
          <w:bCs/>
          <w:color w:val="000000"/>
          <w:sz w:val="24"/>
          <w:szCs w:val="24"/>
          <w:lang w:eastAsia="zh-CN"/>
        </w:rPr>
        <w:t>4</w:t>
      </w:r>
      <w:r w:rsidRPr="0047135B">
        <w:rPr>
          <w:rFonts w:ascii="Book Antiqua" w:hAnsi="Book Antiqua" w:cs="宋体"/>
          <w:color w:val="000000"/>
          <w:sz w:val="24"/>
          <w:szCs w:val="24"/>
          <w:lang w:eastAsia="zh-CN"/>
        </w:rPr>
        <w:t>: 370-373 [PMID: 24294508 DOI: 10.3978/j.issn.2078-6891.2013.034]</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18 </w:t>
      </w:r>
      <w:proofErr w:type="spellStart"/>
      <w:r w:rsidRPr="0047135B">
        <w:rPr>
          <w:rFonts w:ascii="Book Antiqua" w:hAnsi="Book Antiqua" w:cs="宋体"/>
          <w:b/>
          <w:bCs/>
          <w:color w:val="000000"/>
          <w:sz w:val="24"/>
          <w:szCs w:val="24"/>
          <w:lang w:eastAsia="zh-CN"/>
        </w:rPr>
        <w:t>Gradishar</w:t>
      </w:r>
      <w:proofErr w:type="spellEnd"/>
      <w:r w:rsidRPr="0047135B">
        <w:rPr>
          <w:rFonts w:ascii="Book Antiqua" w:hAnsi="Book Antiqua" w:cs="宋体"/>
          <w:b/>
          <w:bCs/>
          <w:color w:val="000000"/>
          <w:sz w:val="24"/>
          <w:szCs w:val="24"/>
          <w:lang w:eastAsia="zh-CN"/>
        </w:rPr>
        <w:t xml:space="preserve"> WJ</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Tjulandin</w:t>
      </w:r>
      <w:proofErr w:type="spellEnd"/>
      <w:r w:rsidRPr="0047135B">
        <w:rPr>
          <w:rFonts w:ascii="Book Antiqua" w:hAnsi="Book Antiqua" w:cs="宋体"/>
          <w:color w:val="000000"/>
          <w:sz w:val="24"/>
          <w:szCs w:val="24"/>
          <w:lang w:eastAsia="zh-CN"/>
        </w:rPr>
        <w:t xml:space="preserve"> S, Davidson N, Shaw H, Desai N, </w:t>
      </w:r>
      <w:proofErr w:type="spellStart"/>
      <w:r w:rsidRPr="0047135B">
        <w:rPr>
          <w:rFonts w:ascii="Book Antiqua" w:hAnsi="Book Antiqua" w:cs="宋体"/>
          <w:color w:val="000000"/>
          <w:sz w:val="24"/>
          <w:szCs w:val="24"/>
          <w:lang w:eastAsia="zh-CN"/>
        </w:rPr>
        <w:t>Bhar</w:t>
      </w:r>
      <w:proofErr w:type="spellEnd"/>
      <w:r w:rsidRPr="0047135B">
        <w:rPr>
          <w:rFonts w:ascii="Book Antiqua" w:hAnsi="Book Antiqua" w:cs="宋体"/>
          <w:color w:val="000000"/>
          <w:sz w:val="24"/>
          <w:szCs w:val="24"/>
          <w:lang w:eastAsia="zh-CN"/>
        </w:rPr>
        <w:t xml:space="preserve"> P, Hawkins M, O'Shaughnessy J. Phase III trial of nanoparticle albumin-bound paclitaxel compared with </w:t>
      </w:r>
      <w:proofErr w:type="spellStart"/>
      <w:r w:rsidRPr="0047135B">
        <w:rPr>
          <w:rFonts w:ascii="Book Antiqua" w:hAnsi="Book Antiqua" w:cs="宋体"/>
          <w:color w:val="000000"/>
          <w:sz w:val="24"/>
          <w:szCs w:val="24"/>
          <w:lang w:eastAsia="zh-CN"/>
        </w:rPr>
        <w:t>polyethylated</w:t>
      </w:r>
      <w:proofErr w:type="spellEnd"/>
      <w:r w:rsidRPr="0047135B">
        <w:rPr>
          <w:rFonts w:ascii="Book Antiqua" w:hAnsi="Book Antiqua" w:cs="宋体"/>
          <w:color w:val="000000"/>
          <w:sz w:val="24"/>
          <w:szCs w:val="24"/>
          <w:lang w:eastAsia="zh-CN"/>
        </w:rPr>
        <w:t xml:space="preserve"> castor oil-based paclitaxel in women with breast cancer. </w:t>
      </w:r>
      <w:r w:rsidRPr="0047135B">
        <w:rPr>
          <w:rFonts w:ascii="Book Antiqua" w:hAnsi="Book Antiqua" w:cs="宋体"/>
          <w:i/>
          <w:iCs/>
          <w:color w:val="000000"/>
          <w:sz w:val="24"/>
          <w:szCs w:val="24"/>
          <w:lang w:eastAsia="zh-CN"/>
        </w:rPr>
        <w:t xml:space="preserve">J </w:t>
      </w:r>
      <w:proofErr w:type="spellStart"/>
      <w:r w:rsidRPr="0047135B">
        <w:rPr>
          <w:rFonts w:ascii="Book Antiqua" w:hAnsi="Book Antiqua" w:cs="宋体"/>
          <w:i/>
          <w:iCs/>
          <w:color w:val="000000"/>
          <w:sz w:val="24"/>
          <w:szCs w:val="24"/>
          <w:lang w:eastAsia="zh-CN"/>
        </w:rPr>
        <w:t>Clin</w:t>
      </w:r>
      <w:proofErr w:type="spellEnd"/>
      <w:r w:rsidRPr="0047135B">
        <w:rPr>
          <w:rFonts w:ascii="Book Antiqua" w:hAnsi="Book Antiqua" w:cs="宋体"/>
          <w:i/>
          <w:iCs/>
          <w:color w:val="000000"/>
          <w:sz w:val="24"/>
          <w:szCs w:val="24"/>
          <w:lang w:eastAsia="zh-CN"/>
        </w:rPr>
        <w:t xml:space="preserve"> </w:t>
      </w:r>
      <w:proofErr w:type="spellStart"/>
      <w:r w:rsidRPr="0047135B">
        <w:rPr>
          <w:rFonts w:ascii="Book Antiqua" w:hAnsi="Book Antiqua" w:cs="宋体"/>
          <w:i/>
          <w:iCs/>
          <w:color w:val="000000"/>
          <w:sz w:val="24"/>
          <w:szCs w:val="24"/>
          <w:lang w:eastAsia="zh-CN"/>
        </w:rPr>
        <w:t>Oncol</w:t>
      </w:r>
      <w:proofErr w:type="spellEnd"/>
      <w:r w:rsidRPr="0047135B">
        <w:rPr>
          <w:rFonts w:ascii="Book Antiqua" w:hAnsi="Book Antiqua" w:cs="宋体"/>
          <w:color w:val="000000"/>
          <w:sz w:val="24"/>
          <w:szCs w:val="24"/>
          <w:lang w:eastAsia="zh-CN"/>
        </w:rPr>
        <w:t> 2005; </w:t>
      </w:r>
      <w:r w:rsidRPr="0047135B">
        <w:rPr>
          <w:rFonts w:ascii="Book Antiqua" w:hAnsi="Book Antiqua" w:cs="宋体"/>
          <w:b/>
          <w:bCs/>
          <w:color w:val="000000"/>
          <w:sz w:val="24"/>
          <w:szCs w:val="24"/>
          <w:lang w:eastAsia="zh-CN"/>
        </w:rPr>
        <w:t>23</w:t>
      </w:r>
      <w:r w:rsidRPr="0047135B">
        <w:rPr>
          <w:rFonts w:ascii="Book Antiqua" w:hAnsi="Book Antiqua" w:cs="宋体"/>
          <w:color w:val="000000"/>
          <w:sz w:val="24"/>
          <w:szCs w:val="24"/>
          <w:lang w:eastAsia="zh-CN"/>
        </w:rPr>
        <w:t>: 7794-7803 [PMID: 16172456 DOI: 10.1200/JCO.2005.04.937]</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19 </w:t>
      </w:r>
      <w:proofErr w:type="spellStart"/>
      <w:r w:rsidRPr="0047135B">
        <w:rPr>
          <w:rFonts w:ascii="Book Antiqua" w:hAnsi="Book Antiqua" w:cs="宋体"/>
          <w:b/>
          <w:bCs/>
          <w:color w:val="000000"/>
          <w:sz w:val="24"/>
          <w:szCs w:val="24"/>
          <w:lang w:eastAsia="zh-CN"/>
        </w:rPr>
        <w:t>Socinski</w:t>
      </w:r>
      <w:proofErr w:type="spellEnd"/>
      <w:r w:rsidRPr="0047135B">
        <w:rPr>
          <w:rFonts w:ascii="Book Antiqua" w:hAnsi="Book Antiqua" w:cs="宋体"/>
          <w:b/>
          <w:bCs/>
          <w:color w:val="000000"/>
          <w:sz w:val="24"/>
          <w:szCs w:val="24"/>
          <w:lang w:eastAsia="zh-CN"/>
        </w:rPr>
        <w:t xml:space="preserve"> MA</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Bondarenko</w:t>
      </w:r>
      <w:proofErr w:type="spellEnd"/>
      <w:r w:rsidRPr="0047135B">
        <w:rPr>
          <w:rFonts w:ascii="Book Antiqua" w:hAnsi="Book Antiqua" w:cs="宋体"/>
          <w:color w:val="000000"/>
          <w:sz w:val="24"/>
          <w:szCs w:val="24"/>
          <w:lang w:eastAsia="zh-CN"/>
        </w:rPr>
        <w:t xml:space="preserve"> I, </w:t>
      </w:r>
      <w:proofErr w:type="spellStart"/>
      <w:r w:rsidRPr="0047135B">
        <w:rPr>
          <w:rFonts w:ascii="Book Antiqua" w:hAnsi="Book Antiqua" w:cs="宋体"/>
          <w:color w:val="000000"/>
          <w:sz w:val="24"/>
          <w:szCs w:val="24"/>
          <w:lang w:eastAsia="zh-CN"/>
        </w:rPr>
        <w:t>Karaseva</w:t>
      </w:r>
      <w:proofErr w:type="spellEnd"/>
      <w:r w:rsidRPr="0047135B">
        <w:rPr>
          <w:rFonts w:ascii="Book Antiqua" w:hAnsi="Book Antiqua" w:cs="宋体"/>
          <w:color w:val="000000"/>
          <w:sz w:val="24"/>
          <w:szCs w:val="24"/>
          <w:lang w:eastAsia="zh-CN"/>
        </w:rPr>
        <w:t xml:space="preserve"> NA, </w:t>
      </w:r>
      <w:proofErr w:type="spellStart"/>
      <w:r w:rsidRPr="0047135B">
        <w:rPr>
          <w:rFonts w:ascii="Book Antiqua" w:hAnsi="Book Antiqua" w:cs="宋体"/>
          <w:color w:val="000000"/>
          <w:sz w:val="24"/>
          <w:szCs w:val="24"/>
          <w:lang w:eastAsia="zh-CN"/>
        </w:rPr>
        <w:t>Makhson</w:t>
      </w:r>
      <w:proofErr w:type="spellEnd"/>
      <w:r w:rsidRPr="0047135B">
        <w:rPr>
          <w:rFonts w:ascii="Book Antiqua" w:hAnsi="Book Antiqua" w:cs="宋体"/>
          <w:color w:val="000000"/>
          <w:sz w:val="24"/>
          <w:szCs w:val="24"/>
          <w:lang w:eastAsia="zh-CN"/>
        </w:rPr>
        <w:t xml:space="preserve"> AM, </w:t>
      </w:r>
      <w:proofErr w:type="spellStart"/>
      <w:r w:rsidRPr="0047135B">
        <w:rPr>
          <w:rFonts w:ascii="Book Antiqua" w:hAnsi="Book Antiqua" w:cs="宋体"/>
          <w:color w:val="000000"/>
          <w:sz w:val="24"/>
          <w:szCs w:val="24"/>
          <w:lang w:eastAsia="zh-CN"/>
        </w:rPr>
        <w:t>Vynnychenko</w:t>
      </w:r>
      <w:proofErr w:type="spellEnd"/>
      <w:r w:rsidRPr="0047135B">
        <w:rPr>
          <w:rFonts w:ascii="Book Antiqua" w:hAnsi="Book Antiqua" w:cs="宋体"/>
          <w:color w:val="000000"/>
          <w:sz w:val="24"/>
          <w:szCs w:val="24"/>
          <w:lang w:eastAsia="zh-CN"/>
        </w:rPr>
        <w:t xml:space="preserve"> I, Okamoto I, Hon JK, Hirsh V, </w:t>
      </w:r>
      <w:proofErr w:type="spellStart"/>
      <w:r w:rsidRPr="0047135B">
        <w:rPr>
          <w:rFonts w:ascii="Book Antiqua" w:hAnsi="Book Antiqua" w:cs="宋体"/>
          <w:color w:val="000000"/>
          <w:sz w:val="24"/>
          <w:szCs w:val="24"/>
          <w:lang w:eastAsia="zh-CN"/>
        </w:rPr>
        <w:t>Bhar</w:t>
      </w:r>
      <w:proofErr w:type="spellEnd"/>
      <w:r w:rsidRPr="0047135B">
        <w:rPr>
          <w:rFonts w:ascii="Book Antiqua" w:hAnsi="Book Antiqua" w:cs="宋体"/>
          <w:color w:val="000000"/>
          <w:sz w:val="24"/>
          <w:szCs w:val="24"/>
          <w:lang w:eastAsia="zh-CN"/>
        </w:rPr>
        <w:t xml:space="preserve"> P, Zhang H, Iglesias JL, </w:t>
      </w:r>
      <w:proofErr w:type="spellStart"/>
      <w:r w:rsidRPr="0047135B">
        <w:rPr>
          <w:rFonts w:ascii="Book Antiqua" w:hAnsi="Book Antiqua" w:cs="宋体"/>
          <w:color w:val="000000"/>
          <w:sz w:val="24"/>
          <w:szCs w:val="24"/>
          <w:lang w:eastAsia="zh-CN"/>
        </w:rPr>
        <w:t>Renschler</w:t>
      </w:r>
      <w:proofErr w:type="spellEnd"/>
      <w:r w:rsidRPr="0047135B">
        <w:rPr>
          <w:rFonts w:ascii="Book Antiqua" w:hAnsi="Book Antiqua" w:cs="宋体"/>
          <w:color w:val="000000"/>
          <w:sz w:val="24"/>
          <w:szCs w:val="24"/>
          <w:lang w:eastAsia="zh-CN"/>
        </w:rPr>
        <w:t xml:space="preserve"> MF. Weekly nab-paclitaxel in combination with carboplatin versus solvent-based paclitaxel plus carboplatin as first-line therapy in patients with advanced non-small-cell lung cancer: final results of a phase III trial. </w:t>
      </w:r>
      <w:r w:rsidRPr="0047135B">
        <w:rPr>
          <w:rFonts w:ascii="Book Antiqua" w:hAnsi="Book Antiqua" w:cs="宋体"/>
          <w:i/>
          <w:iCs/>
          <w:color w:val="000000"/>
          <w:sz w:val="24"/>
          <w:szCs w:val="24"/>
          <w:lang w:eastAsia="zh-CN"/>
        </w:rPr>
        <w:t xml:space="preserve">J </w:t>
      </w:r>
      <w:proofErr w:type="spellStart"/>
      <w:r w:rsidRPr="0047135B">
        <w:rPr>
          <w:rFonts w:ascii="Book Antiqua" w:hAnsi="Book Antiqua" w:cs="宋体"/>
          <w:i/>
          <w:iCs/>
          <w:color w:val="000000"/>
          <w:sz w:val="24"/>
          <w:szCs w:val="24"/>
          <w:lang w:eastAsia="zh-CN"/>
        </w:rPr>
        <w:t>Clin</w:t>
      </w:r>
      <w:proofErr w:type="spellEnd"/>
      <w:r w:rsidRPr="0047135B">
        <w:rPr>
          <w:rFonts w:ascii="Book Antiqua" w:hAnsi="Book Antiqua" w:cs="宋体"/>
          <w:i/>
          <w:iCs/>
          <w:color w:val="000000"/>
          <w:sz w:val="24"/>
          <w:szCs w:val="24"/>
          <w:lang w:eastAsia="zh-CN"/>
        </w:rPr>
        <w:t xml:space="preserve"> </w:t>
      </w:r>
      <w:proofErr w:type="spellStart"/>
      <w:r w:rsidRPr="0047135B">
        <w:rPr>
          <w:rFonts w:ascii="Book Antiqua" w:hAnsi="Book Antiqua" w:cs="宋体"/>
          <w:i/>
          <w:iCs/>
          <w:color w:val="000000"/>
          <w:sz w:val="24"/>
          <w:szCs w:val="24"/>
          <w:lang w:eastAsia="zh-CN"/>
        </w:rPr>
        <w:t>Oncol</w:t>
      </w:r>
      <w:proofErr w:type="spellEnd"/>
      <w:r w:rsidRPr="0047135B">
        <w:rPr>
          <w:rFonts w:ascii="Book Antiqua" w:hAnsi="Book Antiqua" w:cs="宋体"/>
          <w:color w:val="000000"/>
          <w:sz w:val="24"/>
          <w:szCs w:val="24"/>
          <w:lang w:eastAsia="zh-CN"/>
        </w:rPr>
        <w:t> 2012; </w:t>
      </w:r>
      <w:r w:rsidRPr="0047135B">
        <w:rPr>
          <w:rFonts w:ascii="Book Antiqua" w:hAnsi="Book Antiqua" w:cs="宋体"/>
          <w:b/>
          <w:bCs/>
          <w:color w:val="000000"/>
          <w:sz w:val="24"/>
          <w:szCs w:val="24"/>
          <w:lang w:eastAsia="zh-CN"/>
        </w:rPr>
        <w:t>30</w:t>
      </w:r>
      <w:r w:rsidRPr="0047135B">
        <w:rPr>
          <w:rFonts w:ascii="Book Antiqua" w:hAnsi="Book Antiqua" w:cs="宋体"/>
          <w:color w:val="000000"/>
          <w:sz w:val="24"/>
          <w:szCs w:val="24"/>
          <w:lang w:eastAsia="zh-CN"/>
        </w:rPr>
        <w:t>: 2055-2062 [PMID: 22547591 DOI: 10.1200/JCO.2011.39.5848]</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 xml:space="preserve">20 </w:t>
      </w:r>
      <w:r w:rsidRPr="006F4FA2">
        <w:rPr>
          <w:rFonts w:ascii="Book Antiqua" w:hAnsi="Book Antiqua" w:cs="宋体"/>
          <w:b/>
          <w:color w:val="000000"/>
          <w:sz w:val="24"/>
          <w:szCs w:val="24"/>
          <w:lang w:eastAsia="zh-CN"/>
        </w:rPr>
        <w:t>Von Hoff DD,</w:t>
      </w:r>
      <w:r w:rsidRPr="0047135B">
        <w:rPr>
          <w:rFonts w:ascii="Book Antiqua" w:hAnsi="Book Antiqua" w:cs="宋体"/>
          <w:color w:val="000000"/>
          <w:sz w:val="24"/>
          <w:szCs w:val="24"/>
          <w:lang w:eastAsia="zh-CN"/>
        </w:rPr>
        <w:t xml:space="preserve"> Ervin T, Arena FP, </w:t>
      </w:r>
      <w:proofErr w:type="spellStart"/>
      <w:r w:rsidRPr="0047135B">
        <w:rPr>
          <w:rFonts w:ascii="Book Antiqua" w:hAnsi="Book Antiqua" w:cs="宋体"/>
          <w:color w:val="000000"/>
          <w:sz w:val="24"/>
          <w:szCs w:val="24"/>
          <w:lang w:eastAsia="zh-CN"/>
        </w:rPr>
        <w:t>Chiorean</w:t>
      </w:r>
      <w:proofErr w:type="spellEnd"/>
      <w:r w:rsidRPr="0047135B">
        <w:rPr>
          <w:rFonts w:ascii="Book Antiqua" w:hAnsi="Book Antiqua" w:cs="宋体"/>
          <w:color w:val="000000"/>
          <w:sz w:val="24"/>
          <w:szCs w:val="24"/>
          <w:lang w:eastAsia="zh-CN"/>
        </w:rPr>
        <w:t xml:space="preserve"> EG, </w:t>
      </w:r>
      <w:proofErr w:type="spellStart"/>
      <w:r w:rsidRPr="0047135B">
        <w:rPr>
          <w:rFonts w:ascii="Book Antiqua" w:hAnsi="Book Antiqua" w:cs="宋体"/>
          <w:color w:val="000000"/>
          <w:sz w:val="24"/>
          <w:szCs w:val="24"/>
          <w:lang w:eastAsia="zh-CN"/>
        </w:rPr>
        <w:t>Infante</w:t>
      </w:r>
      <w:proofErr w:type="spellEnd"/>
      <w:r w:rsidRPr="0047135B">
        <w:rPr>
          <w:rFonts w:ascii="Book Antiqua" w:hAnsi="Book Antiqua" w:cs="宋体"/>
          <w:color w:val="000000"/>
          <w:sz w:val="24"/>
          <w:szCs w:val="24"/>
          <w:lang w:eastAsia="zh-CN"/>
        </w:rPr>
        <w:t xml:space="preserve"> J, Moore M, </w:t>
      </w:r>
      <w:proofErr w:type="spellStart"/>
      <w:r w:rsidRPr="0047135B">
        <w:rPr>
          <w:rFonts w:ascii="Book Antiqua" w:hAnsi="Book Antiqua" w:cs="宋体"/>
          <w:color w:val="000000"/>
          <w:sz w:val="24"/>
          <w:szCs w:val="24"/>
          <w:lang w:eastAsia="zh-CN"/>
        </w:rPr>
        <w:t>Seay</w:t>
      </w:r>
      <w:proofErr w:type="spellEnd"/>
      <w:r w:rsidRPr="0047135B">
        <w:rPr>
          <w:rFonts w:ascii="Book Antiqua" w:hAnsi="Book Antiqua" w:cs="宋体"/>
          <w:color w:val="000000"/>
          <w:sz w:val="24"/>
          <w:szCs w:val="24"/>
          <w:lang w:eastAsia="zh-CN"/>
        </w:rPr>
        <w:t xml:space="preserve"> T, </w:t>
      </w:r>
      <w:proofErr w:type="spellStart"/>
      <w:r w:rsidRPr="0047135B">
        <w:rPr>
          <w:rFonts w:ascii="Book Antiqua" w:hAnsi="Book Antiqua" w:cs="宋体"/>
          <w:color w:val="000000"/>
          <w:sz w:val="24"/>
          <w:szCs w:val="24"/>
          <w:lang w:eastAsia="zh-CN"/>
        </w:rPr>
        <w:t>Tjulandin</w:t>
      </w:r>
      <w:proofErr w:type="spellEnd"/>
      <w:r w:rsidRPr="0047135B">
        <w:rPr>
          <w:rFonts w:ascii="Book Antiqua" w:hAnsi="Book Antiqua" w:cs="宋体"/>
          <w:color w:val="000000"/>
          <w:sz w:val="24"/>
          <w:szCs w:val="24"/>
          <w:lang w:eastAsia="zh-CN"/>
        </w:rPr>
        <w:t xml:space="preserve"> SA, Ma WW, Saleh MN, Harris M, Reni M, Dowden S, </w:t>
      </w:r>
      <w:proofErr w:type="spellStart"/>
      <w:r w:rsidRPr="0047135B">
        <w:rPr>
          <w:rFonts w:ascii="Book Antiqua" w:hAnsi="Book Antiqua" w:cs="宋体"/>
          <w:color w:val="000000"/>
          <w:sz w:val="24"/>
          <w:szCs w:val="24"/>
          <w:lang w:eastAsia="zh-CN"/>
        </w:rPr>
        <w:t>Laheru</w:t>
      </w:r>
      <w:proofErr w:type="spellEnd"/>
      <w:r w:rsidRPr="0047135B">
        <w:rPr>
          <w:rFonts w:ascii="Book Antiqua" w:hAnsi="Book Antiqua" w:cs="宋体"/>
          <w:color w:val="000000"/>
          <w:sz w:val="24"/>
          <w:szCs w:val="24"/>
          <w:lang w:eastAsia="zh-CN"/>
        </w:rPr>
        <w:t xml:space="preserve"> D, </w:t>
      </w:r>
      <w:proofErr w:type="spellStart"/>
      <w:r w:rsidRPr="0047135B">
        <w:rPr>
          <w:rFonts w:ascii="Book Antiqua" w:hAnsi="Book Antiqua" w:cs="宋体"/>
          <w:color w:val="000000"/>
          <w:sz w:val="24"/>
          <w:szCs w:val="24"/>
          <w:lang w:eastAsia="zh-CN"/>
        </w:rPr>
        <w:t>Bahary</w:t>
      </w:r>
      <w:proofErr w:type="spellEnd"/>
      <w:r w:rsidRPr="0047135B">
        <w:rPr>
          <w:rFonts w:ascii="Book Antiqua" w:hAnsi="Book Antiqua" w:cs="宋体"/>
          <w:color w:val="000000"/>
          <w:sz w:val="24"/>
          <w:szCs w:val="24"/>
          <w:lang w:eastAsia="zh-CN"/>
        </w:rPr>
        <w:t xml:space="preserve"> N, </w:t>
      </w:r>
      <w:proofErr w:type="spellStart"/>
      <w:r w:rsidRPr="0047135B">
        <w:rPr>
          <w:rFonts w:ascii="Book Antiqua" w:hAnsi="Book Antiqua" w:cs="宋体"/>
          <w:color w:val="000000"/>
          <w:sz w:val="24"/>
          <w:szCs w:val="24"/>
          <w:lang w:eastAsia="zh-CN"/>
        </w:rPr>
        <w:t>Ramanathan</w:t>
      </w:r>
      <w:proofErr w:type="spellEnd"/>
      <w:r w:rsidRPr="0047135B">
        <w:rPr>
          <w:rFonts w:ascii="Book Antiqua" w:hAnsi="Book Antiqua" w:cs="宋体"/>
          <w:color w:val="000000"/>
          <w:sz w:val="24"/>
          <w:szCs w:val="24"/>
          <w:lang w:eastAsia="zh-CN"/>
        </w:rPr>
        <w:t xml:space="preserve"> RK, </w:t>
      </w:r>
      <w:proofErr w:type="spellStart"/>
      <w:r w:rsidRPr="0047135B">
        <w:rPr>
          <w:rFonts w:ascii="Book Antiqua" w:hAnsi="Book Antiqua" w:cs="宋体"/>
          <w:color w:val="000000"/>
          <w:sz w:val="24"/>
          <w:szCs w:val="24"/>
          <w:lang w:eastAsia="zh-CN"/>
        </w:rPr>
        <w:t>Tabernero</w:t>
      </w:r>
      <w:proofErr w:type="spellEnd"/>
      <w:r w:rsidRPr="0047135B">
        <w:rPr>
          <w:rFonts w:ascii="Book Antiqua" w:hAnsi="Book Antiqua" w:cs="宋体"/>
          <w:color w:val="000000"/>
          <w:sz w:val="24"/>
          <w:szCs w:val="24"/>
          <w:lang w:eastAsia="zh-CN"/>
        </w:rPr>
        <w:t xml:space="preserve"> J, Hidalgo M, Van </w:t>
      </w:r>
      <w:proofErr w:type="spellStart"/>
      <w:r w:rsidRPr="0047135B">
        <w:rPr>
          <w:rFonts w:ascii="Book Antiqua" w:hAnsi="Book Antiqua" w:cs="宋体"/>
          <w:color w:val="000000"/>
          <w:sz w:val="24"/>
          <w:szCs w:val="24"/>
          <w:lang w:eastAsia="zh-CN"/>
        </w:rPr>
        <w:t>Cutsem</w:t>
      </w:r>
      <w:proofErr w:type="spellEnd"/>
      <w:r w:rsidRPr="0047135B">
        <w:rPr>
          <w:rFonts w:ascii="Book Antiqua" w:hAnsi="Book Antiqua" w:cs="宋体"/>
          <w:color w:val="000000"/>
          <w:sz w:val="24"/>
          <w:szCs w:val="24"/>
          <w:lang w:eastAsia="zh-CN"/>
        </w:rPr>
        <w:t xml:space="preserve"> E, Goldstein D, Wei X, Iglesias J, </w:t>
      </w:r>
      <w:proofErr w:type="spellStart"/>
      <w:r w:rsidRPr="0047135B">
        <w:rPr>
          <w:rFonts w:ascii="Book Antiqua" w:hAnsi="Book Antiqua" w:cs="宋体"/>
          <w:color w:val="000000"/>
          <w:sz w:val="24"/>
          <w:szCs w:val="24"/>
          <w:lang w:eastAsia="zh-CN"/>
        </w:rPr>
        <w:t>Renschler</w:t>
      </w:r>
      <w:proofErr w:type="spellEnd"/>
      <w:r w:rsidRPr="0047135B">
        <w:rPr>
          <w:rFonts w:ascii="Book Antiqua" w:hAnsi="Book Antiqua" w:cs="宋体"/>
          <w:color w:val="000000"/>
          <w:sz w:val="24"/>
          <w:szCs w:val="24"/>
          <w:lang w:eastAsia="zh-CN"/>
        </w:rPr>
        <w:t xml:space="preserve"> MF. Randomized phase III study of weekly nab-paclitaxel plus gemcitabine vs. gemcitabine alone in patients with metastatic </w:t>
      </w:r>
      <w:proofErr w:type="spellStart"/>
      <w:r w:rsidRPr="0047135B">
        <w:rPr>
          <w:rFonts w:ascii="Book Antiqua" w:hAnsi="Book Antiqua" w:cs="宋体"/>
          <w:color w:val="000000"/>
          <w:sz w:val="24"/>
          <w:szCs w:val="24"/>
          <w:lang w:eastAsia="zh-CN"/>
        </w:rPr>
        <w:t>adenocarcinooma</w:t>
      </w:r>
      <w:proofErr w:type="spellEnd"/>
      <w:r w:rsidRPr="0047135B">
        <w:rPr>
          <w:rFonts w:ascii="Book Antiqua" w:hAnsi="Book Antiqua" w:cs="宋体"/>
          <w:color w:val="000000"/>
          <w:sz w:val="24"/>
          <w:szCs w:val="24"/>
          <w:lang w:eastAsia="zh-CN"/>
        </w:rPr>
        <w:t xml:space="preserve"> of the pancreas (MPACT). </w:t>
      </w:r>
      <w:r w:rsidRPr="006F4FA2">
        <w:rPr>
          <w:rFonts w:ascii="Book Antiqua" w:hAnsi="Book Antiqua" w:cs="宋体"/>
          <w:i/>
          <w:color w:val="000000"/>
          <w:sz w:val="24"/>
          <w:szCs w:val="24"/>
          <w:lang w:eastAsia="zh-CN"/>
        </w:rPr>
        <w:t xml:space="preserve">ASCO Meet </w:t>
      </w:r>
      <w:proofErr w:type="spellStart"/>
      <w:r w:rsidRPr="006F4FA2">
        <w:rPr>
          <w:rFonts w:ascii="Book Antiqua" w:hAnsi="Book Antiqua" w:cs="宋体"/>
          <w:i/>
          <w:color w:val="000000"/>
          <w:sz w:val="24"/>
          <w:szCs w:val="24"/>
          <w:lang w:eastAsia="zh-CN"/>
        </w:rPr>
        <w:t>Abstr</w:t>
      </w:r>
      <w:proofErr w:type="spellEnd"/>
      <w:r w:rsidRPr="0047135B">
        <w:rPr>
          <w:rFonts w:ascii="Book Antiqua" w:hAnsi="Book Antiqua" w:cs="宋体"/>
          <w:color w:val="000000"/>
          <w:sz w:val="24"/>
          <w:szCs w:val="24"/>
          <w:lang w:eastAsia="zh-CN"/>
        </w:rPr>
        <w:t xml:space="preserve"> 2013; 31(4)</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21 </w:t>
      </w:r>
      <w:proofErr w:type="spellStart"/>
      <w:r w:rsidRPr="0047135B">
        <w:rPr>
          <w:rFonts w:ascii="Book Antiqua" w:hAnsi="Book Antiqua" w:cs="宋体"/>
          <w:b/>
          <w:bCs/>
          <w:color w:val="000000"/>
          <w:sz w:val="24"/>
          <w:szCs w:val="24"/>
          <w:lang w:eastAsia="zh-CN"/>
        </w:rPr>
        <w:t>Neuzillet</w:t>
      </w:r>
      <w:proofErr w:type="spellEnd"/>
      <w:r w:rsidRPr="0047135B">
        <w:rPr>
          <w:rFonts w:ascii="Book Antiqua" w:hAnsi="Book Antiqua" w:cs="宋体"/>
          <w:b/>
          <w:bCs/>
          <w:color w:val="000000"/>
          <w:sz w:val="24"/>
          <w:szCs w:val="24"/>
          <w:lang w:eastAsia="zh-CN"/>
        </w:rPr>
        <w:t xml:space="preserve"> C</w:t>
      </w:r>
      <w:r w:rsidRPr="0047135B">
        <w:rPr>
          <w:rFonts w:ascii="Book Antiqua" w:hAnsi="Book Antiqua" w:cs="宋体"/>
          <w:color w:val="000000"/>
          <w:sz w:val="24"/>
          <w:szCs w:val="24"/>
          <w:lang w:eastAsia="zh-CN"/>
        </w:rPr>
        <w:t>, Tijeras-</w:t>
      </w:r>
      <w:proofErr w:type="spellStart"/>
      <w:r w:rsidRPr="0047135B">
        <w:rPr>
          <w:rFonts w:ascii="Book Antiqua" w:hAnsi="Book Antiqua" w:cs="宋体"/>
          <w:color w:val="000000"/>
          <w:sz w:val="24"/>
          <w:szCs w:val="24"/>
          <w:lang w:eastAsia="zh-CN"/>
        </w:rPr>
        <w:t>Raballand</w:t>
      </w:r>
      <w:proofErr w:type="spellEnd"/>
      <w:r w:rsidRPr="0047135B">
        <w:rPr>
          <w:rFonts w:ascii="Book Antiqua" w:hAnsi="Book Antiqua" w:cs="宋体"/>
          <w:color w:val="000000"/>
          <w:sz w:val="24"/>
          <w:szCs w:val="24"/>
          <w:lang w:eastAsia="zh-CN"/>
        </w:rPr>
        <w:t xml:space="preserve"> A, </w:t>
      </w:r>
      <w:proofErr w:type="spellStart"/>
      <w:r w:rsidRPr="0047135B">
        <w:rPr>
          <w:rFonts w:ascii="Book Antiqua" w:hAnsi="Book Antiqua" w:cs="宋体"/>
          <w:color w:val="000000"/>
          <w:sz w:val="24"/>
          <w:szCs w:val="24"/>
          <w:lang w:eastAsia="zh-CN"/>
        </w:rPr>
        <w:t>Cros</w:t>
      </w:r>
      <w:proofErr w:type="spellEnd"/>
      <w:r w:rsidRPr="0047135B">
        <w:rPr>
          <w:rFonts w:ascii="Book Antiqua" w:hAnsi="Book Antiqua" w:cs="宋体"/>
          <w:color w:val="000000"/>
          <w:sz w:val="24"/>
          <w:szCs w:val="24"/>
          <w:lang w:eastAsia="zh-CN"/>
        </w:rPr>
        <w:t xml:space="preserve"> J, </w:t>
      </w:r>
      <w:proofErr w:type="spellStart"/>
      <w:r w:rsidRPr="0047135B">
        <w:rPr>
          <w:rFonts w:ascii="Book Antiqua" w:hAnsi="Book Antiqua" w:cs="宋体"/>
          <w:color w:val="000000"/>
          <w:sz w:val="24"/>
          <w:szCs w:val="24"/>
          <w:lang w:eastAsia="zh-CN"/>
        </w:rPr>
        <w:t>Faivre</w:t>
      </w:r>
      <w:proofErr w:type="spellEnd"/>
      <w:r w:rsidRPr="0047135B">
        <w:rPr>
          <w:rFonts w:ascii="Book Antiqua" w:hAnsi="Book Antiqua" w:cs="宋体"/>
          <w:color w:val="000000"/>
          <w:sz w:val="24"/>
          <w:szCs w:val="24"/>
          <w:lang w:eastAsia="zh-CN"/>
        </w:rPr>
        <w:t xml:space="preserve"> S, </w:t>
      </w:r>
      <w:proofErr w:type="spellStart"/>
      <w:r w:rsidRPr="0047135B">
        <w:rPr>
          <w:rFonts w:ascii="Book Antiqua" w:hAnsi="Book Antiqua" w:cs="宋体"/>
          <w:color w:val="000000"/>
          <w:sz w:val="24"/>
          <w:szCs w:val="24"/>
          <w:lang w:eastAsia="zh-CN"/>
        </w:rPr>
        <w:t>Hammel</w:t>
      </w:r>
      <w:proofErr w:type="spellEnd"/>
      <w:r w:rsidRPr="0047135B">
        <w:rPr>
          <w:rFonts w:ascii="Book Antiqua" w:hAnsi="Book Antiqua" w:cs="宋体"/>
          <w:color w:val="000000"/>
          <w:sz w:val="24"/>
          <w:szCs w:val="24"/>
          <w:lang w:eastAsia="zh-CN"/>
        </w:rPr>
        <w:t xml:space="preserve"> P, Raymond E. Stromal expression of SPARC in pancreatic adenocarcinoma. </w:t>
      </w:r>
      <w:r w:rsidRPr="0047135B">
        <w:rPr>
          <w:rFonts w:ascii="Book Antiqua" w:hAnsi="Book Antiqua" w:cs="宋体"/>
          <w:i/>
          <w:iCs/>
          <w:color w:val="000000"/>
          <w:sz w:val="24"/>
          <w:szCs w:val="24"/>
          <w:lang w:eastAsia="zh-CN"/>
        </w:rPr>
        <w:t>Cancer Metastasis Rev</w:t>
      </w:r>
      <w:r w:rsidRPr="0047135B">
        <w:rPr>
          <w:rFonts w:ascii="Book Antiqua" w:hAnsi="Book Antiqua" w:cs="宋体"/>
          <w:color w:val="000000"/>
          <w:sz w:val="24"/>
          <w:szCs w:val="24"/>
          <w:lang w:eastAsia="zh-CN"/>
        </w:rPr>
        <w:t> 2013; </w:t>
      </w:r>
      <w:r w:rsidRPr="0047135B">
        <w:rPr>
          <w:rFonts w:ascii="Book Antiqua" w:hAnsi="Book Antiqua" w:cs="宋体"/>
          <w:b/>
          <w:bCs/>
          <w:color w:val="000000"/>
          <w:sz w:val="24"/>
          <w:szCs w:val="24"/>
          <w:lang w:eastAsia="zh-CN"/>
        </w:rPr>
        <w:t>32</w:t>
      </w:r>
      <w:r w:rsidRPr="0047135B">
        <w:rPr>
          <w:rFonts w:ascii="Book Antiqua" w:hAnsi="Book Antiqua" w:cs="宋体"/>
          <w:color w:val="000000"/>
          <w:sz w:val="24"/>
          <w:szCs w:val="24"/>
          <w:lang w:eastAsia="zh-CN"/>
        </w:rPr>
        <w:t>: 585-602 [PMID: 23690170 DOI: 10.1007/s10555-013-9439-3]</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 xml:space="preserve">22 Nab-Paclitaxel for treatment of solid tumors: beyond breast cancer. </w:t>
      </w:r>
      <w:proofErr w:type="spellStart"/>
      <w:r w:rsidRPr="006F4FA2">
        <w:rPr>
          <w:rFonts w:ascii="Book Antiqua" w:hAnsi="Book Antiqua" w:cs="宋体"/>
          <w:i/>
          <w:color w:val="000000"/>
          <w:sz w:val="24"/>
          <w:szCs w:val="24"/>
          <w:lang w:eastAsia="zh-CN"/>
        </w:rPr>
        <w:t>Commun</w:t>
      </w:r>
      <w:proofErr w:type="spellEnd"/>
      <w:r w:rsidRPr="006F4FA2">
        <w:rPr>
          <w:rFonts w:ascii="Book Antiqua" w:hAnsi="Book Antiqua" w:cs="宋体"/>
          <w:i/>
          <w:color w:val="000000"/>
          <w:sz w:val="24"/>
          <w:szCs w:val="24"/>
          <w:lang w:eastAsia="zh-CN"/>
        </w:rPr>
        <w:t xml:space="preserve"> </w:t>
      </w:r>
      <w:proofErr w:type="spellStart"/>
      <w:r w:rsidRPr="006F4FA2">
        <w:rPr>
          <w:rFonts w:ascii="Book Antiqua" w:hAnsi="Book Antiqua" w:cs="宋体"/>
          <w:i/>
          <w:color w:val="000000"/>
          <w:sz w:val="24"/>
          <w:szCs w:val="24"/>
          <w:lang w:eastAsia="zh-CN"/>
        </w:rPr>
        <w:t>Oncol</w:t>
      </w:r>
      <w:proofErr w:type="spellEnd"/>
      <w:r w:rsidRPr="006F4FA2">
        <w:rPr>
          <w:rFonts w:ascii="Book Antiqua" w:hAnsi="Book Antiqua" w:cs="宋体"/>
          <w:i/>
          <w:color w:val="000000"/>
          <w:sz w:val="24"/>
          <w:szCs w:val="24"/>
          <w:lang w:eastAsia="zh-CN"/>
        </w:rPr>
        <w:t xml:space="preserve"> </w:t>
      </w:r>
      <w:r w:rsidRPr="007428B1">
        <w:rPr>
          <w:rFonts w:ascii="Book Antiqua" w:hAnsi="Book Antiqua" w:cs="宋体"/>
          <w:color w:val="000000"/>
          <w:sz w:val="24"/>
          <w:szCs w:val="24"/>
          <w:lang w:eastAsia="zh-CN"/>
        </w:rPr>
        <w:t xml:space="preserve">2008; </w:t>
      </w:r>
      <w:r w:rsidRPr="006F4FA2">
        <w:rPr>
          <w:rFonts w:ascii="Book Antiqua" w:hAnsi="Book Antiqua" w:cs="宋体"/>
          <w:b/>
          <w:color w:val="000000"/>
          <w:sz w:val="24"/>
          <w:szCs w:val="24"/>
          <w:lang w:eastAsia="zh-CN"/>
        </w:rPr>
        <w:t>5:</w:t>
      </w:r>
      <w:r>
        <w:rPr>
          <w:rFonts w:ascii="Book Antiqua" w:hAnsi="Book Antiqua" w:cs="宋体"/>
          <w:color w:val="000000"/>
          <w:sz w:val="24"/>
          <w:szCs w:val="24"/>
          <w:lang w:eastAsia="zh-CN"/>
        </w:rPr>
        <w:t xml:space="preserve"> 8-15</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lastRenderedPageBreak/>
        <w:t>23 </w:t>
      </w:r>
      <w:r w:rsidRPr="0047135B">
        <w:rPr>
          <w:rFonts w:ascii="Book Antiqua" w:hAnsi="Book Antiqua" w:cs="宋体"/>
          <w:b/>
          <w:bCs/>
          <w:color w:val="000000"/>
          <w:sz w:val="24"/>
          <w:szCs w:val="24"/>
          <w:lang w:eastAsia="zh-CN"/>
        </w:rPr>
        <w:t>Desai NP</w:t>
      </w:r>
      <w:r w:rsidRPr="0047135B">
        <w:rPr>
          <w:rFonts w:ascii="Book Antiqua" w:hAnsi="Book Antiqua" w:cs="宋体"/>
          <w:color w:val="000000"/>
          <w:sz w:val="24"/>
          <w:szCs w:val="24"/>
          <w:lang w:eastAsia="zh-CN"/>
        </w:rPr>
        <w:t>, Trieu V, Hwang LY, Wu R, Soon-</w:t>
      </w:r>
      <w:proofErr w:type="spellStart"/>
      <w:r w:rsidRPr="0047135B">
        <w:rPr>
          <w:rFonts w:ascii="Book Antiqua" w:hAnsi="Book Antiqua" w:cs="宋体"/>
          <w:color w:val="000000"/>
          <w:sz w:val="24"/>
          <w:szCs w:val="24"/>
          <w:lang w:eastAsia="zh-CN"/>
        </w:rPr>
        <w:t>Shiong</w:t>
      </w:r>
      <w:proofErr w:type="spellEnd"/>
      <w:r w:rsidRPr="0047135B">
        <w:rPr>
          <w:rFonts w:ascii="Book Antiqua" w:hAnsi="Book Antiqua" w:cs="宋体"/>
          <w:color w:val="000000"/>
          <w:sz w:val="24"/>
          <w:szCs w:val="24"/>
          <w:lang w:eastAsia="zh-CN"/>
        </w:rPr>
        <w:t xml:space="preserve"> P, </w:t>
      </w:r>
      <w:proofErr w:type="spellStart"/>
      <w:r w:rsidRPr="0047135B">
        <w:rPr>
          <w:rFonts w:ascii="Book Antiqua" w:hAnsi="Book Antiqua" w:cs="宋体"/>
          <w:color w:val="000000"/>
          <w:sz w:val="24"/>
          <w:szCs w:val="24"/>
          <w:lang w:eastAsia="zh-CN"/>
        </w:rPr>
        <w:t>Gradishar</w:t>
      </w:r>
      <w:proofErr w:type="spellEnd"/>
      <w:r w:rsidRPr="0047135B">
        <w:rPr>
          <w:rFonts w:ascii="Book Antiqua" w:hAnsi="Book Antiqua" w:cs="宋体"/>
          <w:color w:val="000000"/>
          <w:sz w:val="24"/>
          <w:szCs w:val="24"/>
          <w:lang w:eastAsia="zh-CN"/>
        </w:rPr>
        <w:t xml:space="preserve"> WJ. </w:t>
      </w:r>
      <w:proofErr w:type="gramStart"/>
      <w:r w:rsidRPr="0047135B">
        <w:rPr>
          <w:rFonts w:ascii="Book Antiqua" w:hAnsi="Book Antiqua" w:cs="宋体"/>
          <w:color w:val="000000"/>
          <w:sz w:val="24"/>
          <w:szCs w:val="24"/>
          <w:lang w:eastAsia="zh-CN"/>
        </w:rPr>
        <w:t xml:space="preserve">Improved effectiveness of nanoparticle albumin-bound (nab) paclitaxel versus </w:t>
      </w:r>
      <w:proofErr w:type="spellStart"/>
      <w:r w:rsidRPr="0047135B">
        <w:rPr>
          <w:rFonts w:ascii="Book Antiqua" w:hAnsi="Book Antiqua" w:cs="宋体"/>
          <w:color w:val="000000"/>
          <w:sz w:val="24"/>
          <w:szCs w:val="24"/>
          <w:lang w:eastAsia="zh-CN"/>
        </w:rPr>
        <w:t>polysorbate</w:t>
      </w:r>
      <w:proofErr w:type="spellEnd"/>
      <w:r w:rsidRPr="0047135B">
        <w:rPr>
          <w:rFonts w:ascii="Book Antiqua" w:hAnsi="Book Antiqua" w:cs="宋体"/>
          <w:color w:val="000000"/>
          <w:sz w:val="24"/>
          <w:szCs w:val="24"/>
          <w:lang w:eastAsia="zh-CN"/>
        </w:rPr>
        <w:t xml:space="preserve">-based </w:t>
      </w:r>
      <w:proofErr w:type="spellStart"/>
      <w:r w:rsidRPr="0047135B">
        <w:rPr>
          <w:rFonts w:ascii="Book Antiqua" w:hAnsi="Book Antiqua" w:cs="宋体"/>
          <w:color w:val="000000"/>
          <w:sz w:val="24"/>
          <w:szCs w:val="24"/>
          <w:lang w:eastAsia="zh-CN"/>
        </w:rPr>
        <w:t>docetaxel</w:t>
      </w:r>
      <w:proofErr w:type="spellEnd"/>
      <w:r w:rsidRPr="0047135B">
        <w:rPr>
          <w:rFonts w:ascii="Book Antiqua" w:hAnsi="Book Antiqua" w:cs="宋体"/>
          <w:color w:val="000000"/>
          <w:sz w:val="24"/>
          <w:szCs w:val="24"/>
          <w:lang w:eastAsia="zh-CN"/>
        </w:rPr>
        <w:t xml:space="preserve"> in multiple </w:t>
      </w:r>
      <w:proofErr w:type="spellStart"/>
      <w:r w:rsidRPr="0047135B">
        <w:rPr>
          <w:rFonts w:ascii="Book Antiqua" w:hAnsi="Book Antiqua" w:cs="宋体"/>
          <w:color w:val="000000"/>
          <w:sz w:val="24"/>
          <w:szCs w:val="24"/>
          <w:lang w:eastAsia="zh-CN"/>
        </w:rPr>
        <w:t>xenografts</w:t>
      </w:r>
      <w:proofErr w:type="spellEnd"/>
      <w:r w:rsidRPr="0047135B">
        <w:rPr>
          <w:rFonts w:ascii="Book Antiqua" w:hAnsi="Book Antiqua" w:cs="宋体"/>
          <w:color w:val="000000"/>
          <w:sz w:val="24"/>
          <w:szCs w:val="24"/>
          <w:lang w:eastAsia="zh-CN"/>
        </w:rPr>
        <w:t xml:space="preserve"> as a function of HER2 and SPARC status.</w:t>
      </w:r>
      <w:proofErr w:type="gramEnd"/>
      <w:r w:rsidRPr="0047135B">
        <w:rPr>
          <w:rFonts w:ascii="Book Antiqua" w:hAnsi="Book Antiqua" w:cs="宋体"/>
          <w:color w:val="000000"/>
          <w:sz w:val="24"/>
          <w:szCs w:val="24"/>
          <w:lang w:eastAsia="zh-CN"/>
        </w:rPr>
        <w:t> </w:t>
      </w:r>
      <w:r w:rsidRPr="0047135B">
        <w:rPr>
          <w:rFonts w:ascii="Book Antiqua" w:hAnsi="Book Antiqua" w:cs="宋体"/>
          <w:i/>
          <w:iCs/>
          <w:color w:val="000000"/>
          <w:sz w:val="24"/>
          <w:szCs w:val="24"/>
          <w:lang w:eastAsia="zh-CN"/>
        </w:rPr>
        <w:t>Anticancer Drugs</w:t>
      </w:r>
      <w:r w:rsidRPr="0047135B">
        <w:rPr>
          <w:rFonts w:ascii="Book Antiqua" w:hAnsi="Book Antiqua" w:cs="宋体"/>
          <w:color w:val="000000"/>
          <w:sz w:val="24"/>
          <w:szCs w:val="24"/>
          <w:lang w:eastAsia="zh-CN"/>
        </w:rPr>
        <w:t> 2008; </w:t>
      </w:r>
      <w:r w:rsidRPr="0047135B">
        <w:rPr>
          <w:rFonts w:ascii="Book Antiqua" w:hAnsi="Book Antiqua" w:cs="宋体"/>
          <w:b/>
          <w:bCs/>
          <w:color w:val="000000"/>
          <w:sz w:val="24"/>
          <w:szCs w:val="24"/>
          <w:lang w:eastAsia="zh-CN"/>
        </w:rPr>
        <w:t>19</w:t>
      </w:r>
      <w:r w:rsidRPr="0047135B">
        <w:rPr>
          <w:rFonts w:ascii="Book Antiqua" w:hAnsi="Book Antiqua" w:cs="宋体"/>
          <w:color w:val="000000"/>
          <w:sz w:val="24"/>
          <w:szCs w:val="24"/>
          <w:lang w:eastAsia="zh-CN"/>
        </w:rPr>
        <w:t>: 899-909 [PMID: 18766004 DOI: 10.1097/CAD.0b013e32830f9046]</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24 </w:t>
      </w:r>
      <w:proofErr w:type="spellStart"/>
      <w:r w:rsidRPr="0047135B">
        <w:rPr>
          <w:rFonts w:ascii="Book Antiqua" w:hAnsi="Book Antiqua" w:cs="宋体"/>
          <w:b/>
          <w:bCs/>
          <w:color w:val="000000"/>
          <w:sz w:val="24"/>
          <w:szCs w:val="24"/>
          <w:lang w:eastAsia="zh-CN"/>
        </w:rPr>
        <w:t>Cucinotto</w:t>
      </w:r>
      <w:proofErr w:type="spellEnd"/>
      <w:r w:rsidRPr="0047135B">
        <w:rPr>
          <w:rFonts w:ascii="Book Antiqua" w:hAnsi="Book Antiqua" w:cs="宋体"/>
          <w:b/>
          <w:bCs/>
          <w:color w:val="000000"/>
          <w:sz w:val="24"/>
          <w:szCs w:val="24"/>
          <w:lang w:eastAsia="zh-CN"/>
        </w:rPr>
        <w:t xml:space="preserve"> I</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Fiorillo</w:t>
      </w:r>
      <w:proofErr w:type="spellEnd"/>
      <w:r w:rsidRPr="0047135B">
        <w:rPr>
          <w:rFonts w:ascii="Book Antiqua" w:hAnsi="Book Antiqua" w:cs="宋体"/>
          <w:color w:val="000000"/>
          <w:sz w:val="24"/>
          <w:szCs w:val="24"/>
          <w:lang w:eastAsia="zh-CN"/>
        </w:rPr>
        <w:t xml:space="preserve"> L, </w:t>
      </w:r>
      <w:proofErr w:type="spellStart"/>
      <w:r w:rsidRPr="0047135B">
        <w:rPr>
          <w:rFonts w:ascii="Book Antiqua" w:hAnsi="Book Antiqua" w:cs="宋体"/>
          <w:color w:val="000000"/>
          <w:sz w:val="24"/>
          <w:szCs w:val="24"/>
          <w:lang w:eastAsia="zh-CN"/>
        </w:rPr>
        <w:t>Gualtieri</w:t>
      </w:r>
      <w:proofErr w:type="spellEnd"/>
      <w:r w:rsidRPr="0047135B">
        <w:rPr>
          <w:rFonts w:ascii="Book Antiqua" w:hAnsi="Book Antiqua" w:cs="宋体"/>
          <w:color w:val="000000"/>
          <w:sz w:val="24"/>
          <w:szCs w:val="24"/>
          <w:lang w:eastAsia="zh-CN"/>
        </w:rPr>
        <w:t xml:space="preserve"> S, </w:t>
      </w:r>
      <w:proofErr w:type="spellStart"/>
      <w:r w:rsidRPr="0047135B">
        <w:rPr>
          <w:rFonts w:ascii="Book Antiqua" w:hAnsi="Book Antiqua" w:cs="宋体"/>
          <w:color w:val="000000"/>
          <w:sz w:val="24"/>
          <w:szCs w:val="24"/>
          <w:lang w:eastAsia="zh-CN"/>
        </w:rPr>
        <w:t>Arbitrio</w:t>
      </w:r>
      <w:proofErr w:type="spellEnd"/>
      <w:r w:rsidRPr="0047135B">
        <w:rPr>
          <w:rFonts w:ascii="Book Antiqua" w:hAnsi="Book Antiqua" w:cs="宋体"/>
          <w:color w:val="000000"/>
          <w:sz w:val="24"/>
          <w:szCs w:val="24"/>
          <w:lang w:eastAsia="zh-CN"/>
        </w:rPr>
        <w:t xml:space="preserve"> M, </w:t>
      </w:r>
      <w:proofErr w:type="spellStart"/>
      <w:r w:rsidRPr="0047135B">
        <w:rPr>
          <w:rFonts w:ascii="Book Antiqua" w:hAnsi="Book Antiqua" w:cs="宋体"/>
          <w:color w:val="000000"/>
          <w:sz w:val="24"/>
          <w:szCs w:val="24"/>
          <w:lang w:eastAsia="zh-CN"/>
        </w:rPr>
        <w:t>Ciliberto</w:t>
      </w:r>
      <w:proofErr w:type="spellEnd"/>
      <w:r w:rsidRPr="0047135B">
        <w:rPr>
          <w:rFonts w:ascii="Book Antiqua" w:hAnsi="Book Antiqua" w:cs="宋体"/>
          <w:color w:val="000000"/>
          <w:sz w:val="24"/>
          <w:szCs w:val="24"/>
          <w:lang w:eastAsia="zh-CN"/>
        </w:rPr>
        <w:t xml:space="preserve"> D, </w:t>
      </w:r>
      <w:proofErr w:type="spellStart"/>
      <w:r w:rsidRPr="0047135B">
        <w:rPr>
          <w:rFonts w:ascii="Book Antiqua" w:hAnsi="Book Antiqua" w:cs="宋体"/>
          <w:color w:val="000000"/>
          <w:sz w:val="24"/>
          <w:szCs w:val="24"/>
          <w:lang w:eastAsia="zh-CN"/>
        </w:rPr>
        <w:t>Staropoli</w:t>
      </w:r>
      <w:proofErr w:type="spellEnd"/>
      <w:r w:rsidRPr="0047135B">
        <w:rPr>
          <w:rFonts w:ascii="Book Antiqua" w:hAnsi="Book Antiqua" w:cs="宋体"/>
          <w:color w:val="000000"/>
          <w:sz w:val="24"/>
          <w:szCs w:val="24"/>
          <w:lang w:eastAsia="zh-CN"/>
        </w:rPr>
        <w:t xml:space="preserve"> N, </w:t>
      </w:r>
      <w:proofErr w:type="spellStart"/>
      <w:r w:rsidRPr="0047135B">
        <w:rPr>
          <w:rFonts w:ascii="Book Antiqua" w:hAnsi="Book Antiqua" w:cs="宋体"/>
          <w:color w:val="000000"/>
          <w:sz w:val="24"/>
          <w:szCs w:val="24"/>
          <w:lang w:eastAsia="zh-CN"/>
        </w:rPr>
        <w:t>Grimaldi</w:t>
      </w:r>
      <w:proofErr w:type="spellEnd"/>
      <w:r w:rsidRPr="0047135B">
        <w:rPr>
          <w:rFonts w:ascii="Book Antiqua" w:hAnsi="Book Antiqua" w:cs="宋体"/>
          <w:color w:val="000000"/>
          <w:sz w:val="24"/>
          <w:szCs w:val="24"/>
          <w:lang w:eastAsia="zh-CN"/>
        </w:rPr>
        <w:t xml:space="preserve"> A, Luce A, </w:t>
      </w:r>
      <w:proofErr w:type="spellStart"/>
      <w:r w:rsidRPr="0047135B">
        <w:rPr>
          <w:rFonts w:ascii="Book Antiqua" w:hAnsi="Book Antiqua" w:cs="宋体"/>
          <w:color w:val="000000"/>
          <w:sz w:val="24"/>
          <w:szCs w:val="24"/>
          <w:lang w:eastAsia="zh-CN"/>
        </w:rPr>
        <w:t>Tassone</w:t>
      </w:r>
      <w:proofErr w:type="spellEnd"/>
      <w:r w:rsidRPr="0047135B">
        <w:rPr>
          <w:rFonts w:ascii="Book Antiqua" w:hAnsi="Book Antiqua" w:cs="宋体"/>
          <w:color w:val="000000"/>
          <w:sz w:val="24"/>
          <w:szCs w:val="24"/>
          <w:lang w:eastAsia="zh-CN"/>
        </w:rPr>
        <w:t xml:space="preserve"> P, </w:t>
      </w:r>
      <w:proofErr w:type="spellStart"/>
      <w:r w:rsidRPr="0047135B">
        <w:rPr>
          <w:rFonts w:ascii="Book Antiqua" w:hAnsi="Book Antiqua" w:cs="宋体"/>
          <w:color w:val="000000"/>
          <w:sz w:val="24"/>
          <w:szCs w:val="24"/>
          <w:lang w:eastAsia="zh-CN"/>
        </w:rPr>
        <w:t>Caraglia</w:t>
      </w:r>
      <w:proofErr w:type="spellEnd"/>
      <w:r w:rsidRPr="0047135B">
        <w:rPr>
          <w:rFonts w:ascii="Book Antiqua" w:hAnsi="Book Antiqua" w:cs="宋体"/>
          <w:color w:val="000000"/>
          <w:sz w:val="24"/>
          <w:szCs w:val="24"/>
          <w:lang w:eastAsia="zh-CN"/>
        </w:rPr>
        <w:t xml:space="preserve"> M, </w:t>
      </w:r>
      <w:proofErr w:type="spellStart"/>
      <w:r w:rsidRPr="0047135B">
        <w:rPr>
          <w:rFonts w:ascii="Book Antiqua" w:hAnsi="Book Antiqua" w:cs="宋体"/>
          <w:color w:val="000000"/>
          <w:sz w:val="24"/>
          <w:szCs w:val="24"/>
          <w:lang w:eastAsia="zh-CN"/>
        </w:rPr>
        <w:t>Tagliaferri</w:t>
      </w:r>
      <w:proofErr w:type="spellEnd"/>
      <w:r w:rsidRPr="0047135B">
        <w:rPr>
          <w:rFonts w:ascii="Book Antiqua" w:hAnsi="Book Antiqua" w:cs="宋体"/>
          <w:color w:val="000000"/>
          <w:sz w:val="24"/>
          <w:szCs w:val="24"/>
          <w:lang w:eastAsia="zh-CN"/>
        </w:rPr>
        <w:t xml:space="preserve"> P. Nanoparticle albumin bound Paclitaxel in the treatment of human cancer: </w:t>
      </w:r>
      <w:proofErr w:type="spellStart"/>
      <w:r w:rsidRPr="0047135B">
        <w:rPr>
          <w:rFonts w:ascii="Book Antiqua" w:hAnsi="Book Antiqua" w:cs="宋体"/>
          <w:color w:val="000000"/>
          <w:sz w:val="24"/>
          <w:szCs w:val="24"/>
          <w:lang w:eastAsia="zh-CN"/>
        </w:rPr>
        <w:t>nanodelivery</w:t>
      </w:r>
      <w:proofErr w:type="spellEnd"/>
      <w:r w:rsidRPr="0047135B">
        <w:rPr>
          <w:rFonts w:ascii="Book Antiqua" w:hAnsi="Book Antiqua" w:cs="宋体"/>
          <w:color w:val="000000"/>
          <w:sz w:val="24"/>
          <w:szCs w:val="24"/>
          <w:lang w:eastAsia="zh-CN"/>
        </w:rPr>
        <w:t xml:space="preserve"> reaches prime-time? </w:t>
      </w:r>
      <w:r w:rsidRPr="0047135B">
        <w:rPr>
          <w:rFonts w:ascii="Book Antiqua" w:hAnsi="Book Antiqua" w:cs="宋体"/>
          <w:i/>
          <w:iCs/>
          <w:color w:val="000000"/>
          <w:sz w:val="24"/>
          <w:szCs w:val="24"/>
          <w:lang w:eastAsia="zh-CN"/>
        </w:rPr>
        <w:t xml:space="preserve">J Drug </w:t>
      </w:r>
      <w:proofErr w:type="spellStart"/>
      <w:r w:rsidRPr="0047135B">
        <w:rPr>
          <w:rFonts w:ascii="Book Antiqua" w:hAnsi="Book Antiqua" w:cs="宋体"/>
          <w:i/>
          <w:iCs/>
          <w:color w:val="000000"/>
          <w:sz w:val="24"/>
          <w:szCs w:val="24"/>
          <w:lang w:eastAsia="zh-CN"/>
        </w:rPr>
        <w:t>Deliv</w:t>
      </w:r>
      <w:proofErr w:type="spellEnd"/>
      <w:r w:rsidRPr="0047135B">
        <w:rPr>
          <w:rFonts w:ascii="Book Antiqua" w:hAnsi="Book Antiqua" w:cs="宋体"/>
          <w:color w:val="000000"/>
          <w:sz w:val="24"/>
          <w:szCs w:val="24"/>
          <w:lang w:eastAsia="zh-CN"/>
        </w:rPr>
        <w:t> 2013; </w:t>
      </w:r>
      <w:r w:rsidRPr="0047135B">
        <w:rPr>
          <w:rFonts w:ascii="Book Antiqua" w:hAnsi="Book Antiqua" w:cs="宋体"/>
          <w:b/>
          <w:bCs/>
          <w:color w:val="000000"/>
          <w:sz w:val="24"/>
          <w:szCs w:val="24"/>
          <w:lang w:eastAsia="zh-CN"/>
        </w:rPr>
        <w:t>2013</w:t>
      </w:r>
      <w:r w:rsidRPr="0047135B">
        <w:rPr>
          <w:rFonts w:ascii="Book Antiqua" w:hAnsi="Book Antiqua" w:cs="宋体"/>
          <w:color w:val="000000"/>
          <w:sz w:val="24"/>
          <w:szCs w:val="24"/>
          <w:lang w:eastAsia="zh-CN"/>
        </w:rPr>
        <w:t>: 905091 [PMID: 23738077 DOI: 10.1155/2013/905091]</w:t>
      </w:r>
    </w:p>
    <w:p w:rsidR="002B0BDE" w:rsidRPr="00AB7BBB" w:rsidRDefault="002B0BDE" w:rsidP="006F4FA2">
      <w:pPr>
        <w:spacing w:after="0" w:line="360" w:lineRule="auto"/>
        <w:jc w:val="both"/>
        <w:rPr>
          <w:rFonts w:ascii="Book Antiqua" w:hAnsi="Book Antiqua"/>
          <w:noProof/>
          <w:sz w:val="24"/>
          <w:szCs w:val="24"/>
        </w:rPr>
      </w:pPr>
      <w:bookmarkStart w:id="3" w:name="_ENREF_25"/>
      <w:r>
        <w:rPr>
          <w:rFonts w:ascii="Book Antiqua" w:hAnsi="Book Antiqua"/>
          <w:noProof/>
          <w:sz w:val="24"/>
          <w:szCs w:val="24"/>
        </w:rPr>
        <w:t>25</w:t>
      </w:r>
      <w:r>
        <w:rPr>
          <w:rFonts w:ascii="Book Antiqua" w:hAnsi="Book Antiqua"/>
          <w:noProof/>
          <w:sz w:val="24"/>
          <w:szCs w:val="24"/>
          <w:lang w:eastAsia="zh-CN"/>
        </w:rPr>
        <w:t xml:space="preserve"> </w:t>
      </w:r>
      <w:r w:rsidRPr="00AB7BBB">
        <w:rPr>
          <w:rFonts w:ascii="Book Antiqua" w:hAnsi="Book Antiqua"/>
          <w:b/>
          <w:noProof/>
          <w:sz w:val="24"/>
          <w:szCs w:val="24"/>
        </w:rPr>
        <w:t>Moore MJ</w:t>
      </w:r>
      <w:r w:rsidRPr="00AB7BBB">
        <w:rPr>
          <w:rFonts w:ascii="Book Antiqua" w:hAnsi="Book Antiqua"/>
          <w:noProof/>
          <w:sz w:val="24"/>
          <w:szCs w:val="24"/>
        </w:rPr>
        <w:t xml:space="preserve">,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AB7BBB">
        <w:rPr>
          <w:rFonts w:ascii="Book Antiqua" w:hAnsi="Book Antiqua"/>
          <w:i/>
          <w:noProof/>
          <w:sz w:val="24"/>
          <w:szCs w:val="24"/>
        </w:rPr>
        <w:t>J Clin Oncol</w:t>
      </w:r>
      <w:r w:rsidRPr="00AB7BBB">
        <w:rPr>
          <w:rFonts w:ascii="Book Antiqua" w:hAnsi="Book Antiqua"/>
          <w:noProof/>
          <w:sz w:val="24"/>
          <w:szCs w:val="24"/>
        </w:rPr>
        <w:t xml:space="preserve"> 2007; </w:t>
      </w:r>
      <w:r w:rsidRPr="00AB7BBB">
        <w:rPr>
          <w:rFonts w:ascii="Book Antiqua" w:hAnsi="Book Antiqua"/>
          <w:b/>
          <w:noProof/>
          <w:sz w:val="24"/>
          <w:szCs w:val="24"/>
        </w:rPr>
        <w:t>25</w:t>
      </w:r>
      <w:r w:rsidRPr="00AB7BBB">
        <w:rPr>
          <w:rFonts w:ascii="Book Antiqua" w:hAnsi="Book Antiqua"/>
          <w:noProof/>
          <w:sz w:val="24"/>
          <w:szCs w:val="24"/>
        </w:rPr>
        <w:t>: 1960-6</w:t>
      </w:r>
      <w:bookmarkEnd w:id="3"/>
      <w:r w:rsidRPr="00AB7BBB">
        <w:rPr>
          <w:rFonts w:ascii="Book Antiqua" w:hAnsi="Book Antiqua"/>
          <w:noProof/>
          <w:sz w:val="24"/>
          <w:szCs w:val="24"/>
        </w:rPr>
        <w:t xml:space="preserve"> [PMID 17452677</w:t>
      </w:r>
      <w:r>
        <w:rPr>
          <w:rFonts w:ascii="Book Antiqua" w:hAnsi="Book Antiqua"/>
          <w:noProof/>
          <w:sz w:val="24"/>
          <w:szCs w:val="24"/>
          <w:lang w:eastAsia="zh-CN"/>
        </w:rPr>
        <w:t xml:space="preserve"> </w:t>
      </w:r>
      <w:hyperlink r:id="rId7" w:tgtFrame="_blank" w:history="1">
        <w:r w:rsidRPr="006F4FA2">
          <w:rPr>
            <w:rFonts w:ascii="Book Antiqua" w:hAnsi="Book Antiqua"/>
            <w:noProof/>
            <w:sz w:val="24"/>
            <w:szCs w:val="24"/>
          </w:rPr>
          <w:t>DOI: 10.1200/JCO.2006.07.9525</w:t>
        </w:r>
      </w:hyperlink>
      <w:r w:rsidRPr="00AB7BBB">
        <w:rPr>
          <w:rFonts w:ascii="Book Antiqua" w:hAnsi="Book Antiqua"/>
          <w:noProof/>
          <w:sz w:val="24"/>
          <w:szCs w:val="24"/>
        </w:rPr>
        <w:t>]</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26 </w:t>
      </w:r>
      <w:r w:rsidRPr="0047135B">
        <w:rPr>
          <w:rFonts w:ascii="Book Antiqua" w:hAnsi="Book Antiqua" w:cs="宋体"/>
          <w:b/>
          <w:bCs/>
          <w:color w:val="000000"/>
          <w:sz w:val="24"/>
          <w:szCs w:val="24"/>
          <w:lang w:eastAsia="zh-CN"/>
        </w:rPr>
        <w:t>Yang ZY</w:t>
      </w:r>
      <w:r w:rsidRPr="0047135B">
        <w:rPr>
          <w:rFonts w:ascii="Book Antiqua" w:hAnsi="Book Antiqua" w:cs="宋体"/>
          <w:color w:val="000000"/>
          <w:sz w:val="24"/>
          <w:szCs w:val="24"/>
          <w:lang w:eastAsia="zh-CN"/>
        </w:rPr>
        <w:t xml:space="preserve">, Yuan JQ, Di MY, Zheng DY, Chen JZ, Ding H, Wu XY, Huang YF, Mao C, Tang JL. Gemcitabine plus </w:t>
      </w:r>
      <w:proofErr w:type="spellStart"/>
      <w:r w:rsidRPr="0047135B">
        <w:rPr>
          <w:rFonts w:ascii="Book Antiqua" w:hAnsi="Book Antiqua" w:cs="宋体"/>
          <w:color w:val="000000"/>
          <w:sz w:val="24"/>
          <w:szCs w:val="24"/>
          <w:lang w:eastAsia="zh-CN"/>
        </w:rPr>
        <w:t>erlotinib</w:t>
      </w:r>
      <w:proofErr w:type="spellEnd"/>
      <w:r w:rsidRPr="0047135B">
        <w:rPr>
          <w:rFonts w:ascii="Book Antiqua" w:hAnsi="Book Antiqua" w:cs="宋体"/>
          <w:color w:val="000000"/>
          <w:sz w:val="24"/>
          <w:szCs w:val="24"/>
          <w:lang w:eastAsia="zh-CN"/>
        </w:rPr>
        <w:t xml:space="preserve"> for advanced pancreatic cancer: a systematic review with meta-analysis. </w:t>
      </w:r>
      <w:proofErr w:type="spellStart"/>
      <w:r w:rsidRPr="0047135B">
        <w:rPr>
          <w:rFonts w:ascii="Book Antiqua" w:hAnsi="Book Antiqua" w:cs="宋体"/>
          <w:i/>
          <w:iCs/>
          <w:color w:val="000000"/>
          <w:sz w:val="24"/>
          <w:szCs w:val="24"/>
          <w:lang w:eastAsia="zh-CN"/>
        </w:rPr>
        <w:t>PLoS</w:t>
      </w:r>
      <w:proofErr w:type="spellEnd"/>
      <w:r w:rsidRPr="0047135B">
        <w:rPr>
          <w:rFonts w:ascii="Book Antiqua" w:hAnsi="Book Antiqua" w:cs="宋体"/>
          <w:i/>
          <w:iCs/>
          <w:color w:val="000000"/>
          <w:sz w:val="24"/>
          <w:szCs w:val="24"/>
          <w:lang w:eastAsia="zh-CN"/>
        </w:rPr>
        <w:t xml:space="preserve"> One</w:t>
      </w:r>
      <w:r w:rsidRPr="0047135B">
        <w:rPr>
          <w:rFonts w:ascii="Book Antiqua" w:hAnsi="Book Antiqua" w:cs="宋体"/>
          <w:color w:val="000000"/>
          <w:sz w:val="24"/>
          <w:szCs w:val="24"/>
          <w:lang w:eastAsia="zh-CN"/>
        </w:rPr>
        <w:t> 2013; </w:t>
      </w:r>
      <w:r w:rsidRPr="0047135B">
        <w:rPr>
          <w:rFonts w:ascii="Book Antiqua" w:hAnsi="Book Antiqua" w:cs="宋体"/>
          <w:b/>
          <w:bCs/>
          <w:color w:val="000000"/>
          <w:sz w:val="24"/>
          <w:szCs w:val="24"/>
          <w:lang w:eastAsia="zh-CN"/>
        </w:rPr>
        <w:t>8</w:t>
      </w:r>
      <w:r w:rsidRPr="0047135B">
        <w:rPr>
          <w:rFonts w:ascii="Book Antiqua" w:hAnsi="Book Antiqua" w:cs="宋体"/>
          <w:color w:val="000000"/>
          <w:sz w:val="24"/>
          <w:szCs w:val="24"/>
          <w:lang w:eastAsia="zh-CN"/>
        </w:rPr>
        <w:t>: e57528 [PMID: 23472089 DOI: 10.1371/journal.pone.0057528]</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27 </w:t>
      </w:r>
      <w:proofErr w:type="spellStart"/>
      <w:r w:rsidRPr="0047135B">
        <w:rPr>
          <w:rFonts w:ascii="Book Antiqua" w:hAnsi="Book Antiqua" w:cs="宋体"/>
          <w:b/>
          <w:bCs/>
          <w:color w:val="000000"/>
          <w:sz w:val="24"/>
          <w:szCs w:val="24"/>
          <w:lang w:eastAsia="zh-CN"/>
        </w:rPr>
        <w:t>Hruban</w:t>
      </w:r>
      <w:proofErr w:type="spellEnd"/>
      <w:r w:rsidRPr="0047135B">
        <w:rPr>
          <w:rFonts w:ascii="Book Antiqua" w:hAnsi="Book Antiqua" w:cs="宋体"/>
          <w:b/>
          <w:bCs/>
          <w:color w:val="000000"/>
          <w:sz w:val="24"/>
          <w:szCs w:val="24"/>
          <w:lang w:eastAsia="zh-CN"/>
        </w:rPr>
        <w:t xml:space="preserve"> RH</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Maitra</w:t>
      </w:r>
      <w:proofErr w:type="spellEnd"/>
      <w:r w:rsidRPr="0047135B">
        <w:rPr>
          <w:rFonts w:ascii="Book Antiqua" w:hAnsi="Book Antiqua" w:cs="宋体"/>
          <w:color w:val="000000"/>
          <w:sz w:val="24"/>
          <w:szCs w:val="24"/>
          <w:lang w:eastAsia="zh-CN"/>
        </w:rPr>
        <w:t xml:space="preserve"> A, </w:t>
      </w:r>
      <w:proofErr w:type="spellStart"/>
      <w:r w:rsidRPr="0047135B">
        <w:rPr>
          <w:rFonts w:ascii="Book Antiqua" w:hAnsi="Book Antiqua" w:cs="宋体"/>
          <w:color w:val="000000"/>
          <w:sz w:val="24"/>
          <w:szCs w:val="24"/>
          <w:lang w:eastAsia="zh-CN"/>
        </w:rPr>
        <w:t>Goggins</w:t>
      </w:r>
      <w:proofErr w:type="spellEnd"/>
      <w:r w:rsidRPr="0047135B">
        <w:rPr>
          <w:rFonts w:ascii="Book Antiqua" w:hAnsi="Book Antiqua" w:cs="宋体"/>
          <w:color w:val="000000"/>
          <w:sz w:val="24"/>
          <w:szCs w:val="24"/>
          <w:lang w:eastAsia="zh-CN"/>
        </w:rPr>
        <w:t xml:space="preserve"> M. Update on pancreatic intraepithelial neoplasia. </w:t>
      </w:r>
      <w:proofErr w:type="spellStart"/>
      <w:r w:rsidRPr="0047135B">
        <w:rPr>
          <w:rFonts w:ascii="Book Antiqua" w:hAnsi="Book Antiqua" w:cs="宋体"/>
          <w:i/>
          <w:iCs/>
          <w:color w:val="000000"/>
          <w:sz w:val="24"/>
          <w:szCs w:val="24"/>
          <w:lang w:eastAsia="zh-CN"/>
        </w:rPr>
        <w:t>Int</w:t>
      </w:r>
      <w:proofErr w:type="spellEnd"/>
      <w:r w:rsidRPr="0047135B">
        <w:rPr>
          <w:rFonts w:ascii="Book Antiqua" w:hAnsi="Book Antiqua" w:cs="宋体"/>
          <w:i/>
          <w:iCs/>
          <w:color w:val="000000"/>
          <w:sz w:val="24"/>
          <w:szCs w:val="24"/>
          <w:lang w:eastAsia="zh-CN"/>
        </w:rPr>
        <w:t xml:space="preserve"> J </w:t>
      </w:r>
      <w:proofErr w:type="spellStart"/>
      <w:r w:rsidRPr="0047135B">
        <w:rPr>
          <w:rFonts w:ascii="Book Antiqua" w:hAnsi="Book Antiqua" w:cs="宋体"/>
          <w:i/>
          <w:iCs/>
          <w:color w:val="000000"/>
          <w:sz w:val="24"/>
          <w:szCs w:val="24"/>
          <w:lang w:eastAsia="zh-CN"/>
        </w:rPr>
        <w:t>Clin</w:t>
      </w:r>
      <w:proofErr w:type="spellEnd"/>
      <w:r w:rsidRPr="0047135B">
        <w:rPr>
          <w:rFonts w:ascii="Book Antiqua" w:hAnsi="Book Antiqua" w:cs="宋体"/>
          <w:i/>
          <w:iCs/>
          <w:color w:val="000000"/>
          <w:sz w:val="24"/>
          <w:szCs w:val="24"/>
          <w:lang w:eastAsia="zh-CN"/>
        </w:rPr>
        <w:t xml:space="preserve"> </w:t>
      </w:r>
      <w:proofErr w:type="spellStart"/>
      <w:r w:rsidRPr="0047135B">
        <w:rPr>
          <w:rFonts w:ascii="Book Antiqua" w:hAnsi="Book Antiqua" w:cs="宋体"/>
          <w:i/>
          <w:iCs/>
          <w:color w:val="000000"/>
          <w:sz w:val="24"/>
          <w:szCs w:val="24"/>
          <w:lang w:eastAsia="zh-CN"/>
        </w:rPr>
        <w:t>Exp</w:t>
      </w:r>
      <w:proofErr w:type="spellEnd"/>
      <w:r w:rsidRPr="0047135B">
        <w:rPr>
          <w:rFonts w:ascii="Book Antiqua" w:hAnsi="Book Antiqua" w:cs="宋体"/>
          <w:i/>
          <w:iCs/>
          <w:color w:val="000000"/>
          <w:sz w:val="24"/>
          <w:szCs w:val="24"/>
          <w:lang w:eastAsia="zh-CN"/>
        </w:rPr>
        <w:t xml:space="preserve"> </w:t>
      </w:r>
      <w:proofErr w:type="spellStart"/>
      <w:r w:rsidRPr="0047135B">
        <w:rPr>
          <w:rFonts w:ascii="Book Antiqua" w:hAnsi="Book Antiqua" w:cs="宋体"/>
          <w:i/>
          <w:iCs/>
          <w:color w:val="000000"/>
          <w:sz w:val="24"/>
          <w:szCs w:val="24"/>
          <w:lang w:eastAsia="zh-CN"/>
        </w:rPr>
        <w:t>Pathol</w:t>
      </w:r>
      <w:proofErr w:type="spellEnd"/>
      <w:r w:rsidRPr="0047135B">
        <w:rPr>
          <w:rFonts w:ascii="Book Antiqua" w:hAnsi="Book Antiqua" w:cs="宋体"/>
          <w:color w:val="000000"/>
          <w:sz w:val="24"/>
          <w:szCs w:val="24"/>
          <w:lang w:eastAsia="zh-CN"/>
        </w:rPr>
        <w:t> 2008; </w:t>
      </w:r>
      <w:r w:rsidRPr="0047135B">
        <w:rPr>
          <w:rFonts w:ascii="Book Antiqua" w:hAnsi="Book Antiqua" w:cs="宋体"/>
          <w:b/>
          <w:bCs/>
          <w:color w:val="000000"/>
          <w:sz w:val="24"/>
          <w:szCs w:val="24"/>
          <w:lang w:eastAsia="zh-CN"/>
        </w:rPr>
        <w:t>1</w:t>
      </w:r>
      <w:r w:rsidRPr="0047135B">
        <w:rPr>
          <w:rFonts w:ascii="Book Antiqua" w:hAnsi="Book Antiqua" w:cs="宋体"/>
          <w:color w:val="000000"/>
          <w:sz w:val="24"/>
          <w:szCs w:val="24"/>
          <w:lang w:eastAsia="zh-CN"/>
        </w:rPr>
        <w:t>: 306-316 [PMID: 18787611]</w:t>
      </w:r>
    </w:p>
    <w:p w:rsidR="002B0BDE" w:rsidRPr="0047135B" w:rsidRDefault="002B0BDE" w:rsidP="0047135B">
      <w:pPr>
        <w:spacing w:after="0" w:line="360" w:lineRule="auto"/>
        <w:jc w:val="both"/>
        <w:rPr>
          <w:rFonts w:ascii="Book Antiqua" w:hAnsi="Book Antiqua" w:cs="宋体"/>
          <w:color w:val="000000"/>
          <w:sz w:val="24"/>
          <w:szCs w:val="24"/>
          <w:lang w:eastAsia="zh-CN"/>
        </w:rPr>
      </w:pPr>
      <w:proofErr w:type="gramStart"/>
      <w:r w:rsidRPr="0047135B">
        <w:rPr>
          <w:rFonts w:ascii="Book Antiqua" w:hAnsi="Book Antiqua" w:cs="宋体"/>
          <w:color w:val="000000"/>
          <w:sz w:val="24"/>
          <w:szCs w:val="24"/>
          <w:lang w:eastAsia="zh-CN"/>
        </w:rPr>
        <w:t>28 </w:t>
      </w:r>
      <w:proofErr w:type="spellStart"/>
      <w:r w:rsidRPr="0047135B">
        <w:rPr>
          <w:rFonts w:ascii="Book Antiqua" w:hAnsi="Book Antiqua" w:cs="宋体"/>
          <w:b/>
          <w:bCs/>
          <w:color w:val="000000"/>
          <w:sz w:val="24"/>
          <w:szCs w:val="24"/>
          <w:lang w:eastAsia="zh-CN"/>
        </w:rPr>
        <w:t>Andea</w:t>
      </w:r>
      <w:proofErr w:type="spellEnd"/>
      <w:r w:rsidRPr="0047135B">
        <w:rPr>
          <w:rFonts w:ascii="Book Antiqua" w:hAnsi="Book Antiqua" w:cs="宋体"/>
          <w:b/>
          <w:bCs/>
          <w:color w:val="000000"/>
          <w:sz w:val="24"/>
          <w:szCs w:val="24"/>
          <w:lang w:eastAsia="zh-CN"/>
        </w:rPr>
        <w:t xml:space="preserve"> A</w:t>
      </w:r>
      <w:r w:rsidRPr="0047135B">
        <w:rPr>
          <w:rFonts w:ascii="Book Antiqua" w:hAnsi="Book Antiqua" w:cs="宋体"/>
          <w:color w:val="000000"/>
          <w:sz w:val="24"/>
          <w:szCs w:val="24"/>
          <w:lang w:eastAsia="zh-CN"/>
        </w:rPr>
        <w:t xml:space="preserve">, Sarkar F, </w:t>
      </w:r>
      <w:proofErr w:type="spellStart"/>
      <w:r w:rsidRPr="0047135B">
        <w:rPr>
          <w:rFonts w:ascii="Book Antiqua" w:hAnsi="Book Antiqua" w:cs="宋体"/>
          <w:color w:val="000000"/>
          <w:sz w:val="24"/>
          <w:szCs w:val="24"/>
          <w:lang w:eastAsia="zh-CN"/>
        </w:rPr>
        <w:t>Adsay</w:t>
      </w:r>
      <w:proofErr w:type="spellEnd"/>
      <w:r w:rsidRPr="0047135B">
        <w:rPr>
          <w:rFonts w:ascii="Book Antiqua" w:hAnsi="Book Antiqua" w:cs="宋体"/>
          <w:color w:val="000000"/>
          <w:sz w:val="24"/>
          <w:szCs w:val="24"/>
          <w:lang w:eastAsia="zh-CN"/>
        </w:rPr>
        <w:t xml:space="preserve"> VN.</w:t>
      </w:r>
      <w:proofErr w:type="gramEnd"/>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Clinicopathological</w:t>
      </w:r>
      <w:proofErr w:type="spellEnd"/>
      <w:r w:rsidRPr="0047135B">
        <w:rPr>
          <w:rFonts w:ascii="Book Antiqua" w:hAnsi="Book Antiqua" w:cs="宋体"/>
          <w:color w:val="000000"/>
          <w:sz w:val="24"/>
          <w:szCs w:val="24"/>
          <w:lang w:eastAsia="zh-CN"/>
        </w:rPr>
        <w:t xml:space="preserve"> correlates of pancreatic intraepithelial neoplasia: a comparative analysis of 82 cases with and 152 cases without pancreatic ductal adenocarcinoma. </w:t>
      </w:r>
      <w:r w:rsidRPr="0047135B">
        <w:rPr>
          <w:rFonts w:ascii="Book Antiqua" w:hAnsi="Book Antiqua" w:cs="宋体"/>
          <w:i/>
          <w:iCs/>
          <w:color w:val="000000"/>
          <w:sz w:val="24"/>
          <w:szCs w:val="24"/>
          <w:lang w:eastAsia="zh-CN"/>
        </w:rPr>
        <w:t xml:space="preserve">Mod </w:t>
      </w:r>
      <w:proofErr w:type="spellStart"/>
      <w:r w:rsidRPr="0047135B">
        <w:rPr>
          <w:rFonts w:ascii="Book Antiqua" w:hAnsi="Book Antiqua" w:cs="宋体"/>
          <w:i/>
          <w:iCs/>
          <w:color w:val="000000"/>
          <w:sz w:val="24"/>
          <w:szCs w:val="24"/>
          <w:lang w:eastAsia="zh-CN"/>
        </w:rPr>
        <w:t>Pathol</w:t>
      </w:r>
      <w:proofErr w:type="spellEnd"/>
      <w:r w:rsidRPr="0047135B">
        <w:rPr>
          <w:rFonts w:ascii="Book Antiqua" w:hAnsi="Book Antiqua" w:cs="宋体"/>
          <w:color w:val="000000"/>
          <w:sz w:val="24"/>
          <w:szCs w:val="24"/>
          <w:lang w:eastAsia="zh-CN"/>
        </w:rPr>
        <w:t> 2003; </w:t>
      </w:r>
      <w:r w:rsidRPr="0047135B">
        <w:rPr>
          <w:rFonts w:ascii="Book Antiqua" w:hAnsi="Book Antiqua" w:cs="宋体"/>
          <w:b/>
          <w:bCs/>
          <w:color w:val="000000"/>
          <w:sz w:val="24"/>
          <w:szCs w:val="24"/>
          <w:lang w:eastAsia="zh-CN"/>
        </w:rPr>
        <w:t>16</w:t>
      </w:r>
      <w:r w:rsidRPr="0047135B">
        <w:rPr>
          <w:rFonts w:ascii="Book Antiqua" w:hAnsi="Book Antiqua" w:cs="宋体"/>
          <w:color w:val="000000"/>
          <w:sz w:val="24"/>
          <w:szCs w:val="24"/>
          <w:lang w:eastAsia="zh-CN"/>
        </w:rPr>
        <w:t>: 996-1006 [PMID: 14559982 DOI: 10.1097/01.MP.0000087422.24733.62]</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29 </w:t>
      </w:r>
      <w:proofErr w:type="gramStart"/>
      <w:r w:rsidRPr="0047135B">
        <w:rPr>
          <w:rFonts w:ascii="Book Antiqua" w:hAnsi="Book Antiqua" w:cs="宋体"/>
          <w:b/>
          <w:bCs/>
          <w:color w:val="000000"/>
          <w:sz w:val="24"/>
          <w:szCs w:val="24"/>
          <w:lang w:eastAsia="zh-CN"/>
        </w:rPr>
        <w:t>Brat</w:t>
      </w:r>
      <w:proofErr w:type="gramEnd"/>
      <w:r w:rsidRPr="0047135B">
        <w:rPr>
          <w:rFonts w:ascii="Book Antiqua" w:hAnsi="Book Antiqua" w:cs="宋体"/>
          <w:b/>
          <w:bCs/>
          <w:color w:val="000000"/>
          <w:sz w:val="24"/>
          <w:szCs w:val="24"/>
          <w:lang w:eastAsia="zh-CN"/>
        </w:rPr>
        <w:t xml:space="preserve"> DJ</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Lillemoe</w:t>
      </w:r>
      <w:proofErr w:type="spellEnd"/>
      <w:r w:rsidRPr="0047135B">
        <w:rPr>
          <w:rFonts w:ascii="Book Antiqua" w:hAnsi="Book Antiqua" w:cs="宋体"/>
          <w:color w:val="000000"/>
          <w:sz w:val="24"/>
          <w:szCs w:val="24"/>
          <w:lang w:eastAsia="zh-CN"/>
        </w:rPr>
        <w:t xml:space="preserve"> KD, Yeo CJ, Warfield PB, </w:t>
      </w:r>
      <w:proofErr w:type="spellStart"/>
      <w:r w:rsidRPr="0047135B">
        <w:rPr>
          <w:rFonts w:ascii="Book Antiqua" w:hAnsi="Book Antiqua" w:cs="宋体"/>
          <w:color w:val="000000"/>
          <w:sz w:val="24"/>
          <w:szCs w:val="24"/>
          <w:lang w:eastAsia="zh-CN"/>
        </w:rPr>
        <w:t>Hruban</w:t>
      </w:r>
      <w:proofErr w:type="spellEnd"/>
      <w:r w:rsidRPr="0047135B">
        <w:rPr>
          <w:rFonts w:ascii="Book Antiqua" w:hAnsi="Book Antiqua" w:cs="宋体"/>
          <w:color w:val="000000"/>
          <w:sz w:val="24"/>
          <w:szCs w:val="24"/>
          <w:lang w:eastAsia="zh-CN"/>
        </w:rPr>
        <w:t xml:space="preserve"> RH. </w:t>
      </w:r>
      <w:proofErr w:type="gramStart"/>
      <w:r w:rsidRPr="0047135B">
        <w:rPr>
          <w:rFonts w:ascii="Book Antiqua" w:hAnsi="Book Antiqua" w:cs="宋体"/>
          <w:color w:val="000000"/>
          <w:sz w:val="24"/>
          <w:szCs w:val="24"/>
          <w:lang w:eastAsia="zh-CN"/>
        </w:rPr>
        <w:t xml:space="preserve">Progression of pancreatic </w:t>
      </w:r>
      <w:proofErr w:type="spellStart"/>
      <w:r w:rsidRPr="0047135B">
        <w:rPr>
          <w:rFonts w:ascii="Book Antiqua" w:hAnsi="Book Antiqua" w:cs="宋体"/>
          <w:color w:val="000000"/>
          <w:sz w:val="24"/>
          <w:szCs w:val="24"/>
          <w:lang w:eastAsia="zh-CN"/>
        </w:rPr>
        <w:t>intraductal</w:t>
      </w:r>
      <w:proofErr w:type="spellEnd"/>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neoplasias</w:t>
      </w:r>
      <w:proofErr w:type="spellEnd"/>
      <w:r w:rsidRPr="0047135B">
        <w:rPr>
          <w:rFonts w:ascii="Book Antiqua" w:hAnsi="Book Antiqua" w:cs="宋体"/>
          <w:color w:val="000000"/>
          <w:sz w:val="24"/>
          <w:szCs w:val="24"/>
          <w:lang w:eastAsia="zh-CN"/>
        </w:rPr>
        <w:t xml:space="preserve"> to infiltrating adenocarcinoma of the pancreas.</w:t>
      </w:r>
      <w:proofErr w:type="gramEnd"/>
      <w:r w:rsidRPr="0047135B">
        <w:rPr>
          <w:rFonts w:ascii="Book Antiqua" w:hAnsi="Book Antiqua" w:cs="宋体"/>
          <w:color w:val="000000"/>
          <w:sz w:val="24"/>
          <w:szCs w:val="24"/>
          <w:lang w:eastAsia="zh-CN"/>
        </w:rPr>
        <w:t> </w:t>
      </w:r>
      <w:r w:rsidRPr="0047135B">
        <w:rPr>
          <w:rFonts w:ascii="Book Antiqua" w:hAnsi="Book Antiqua" w:cs="宋体"/>
          <w:i/>
          <w:iCs/>
          <w:color w:val="000000"/>
          <w:sz w:val="24"/>
          <w:szCs w:val="24"/>
          <w:lang w:eastAsia="zh-CN"/>
        </w:rPr>
        <w:t xml:space="preserve">Am J </w:t>
      </w:r>
      <w:proofErr w:type="spellStart"/>
      <w:r w:rsidRPr="0047135B">
        <w:rPr>
          <w:rFonts w:ascii="Book Antiqua" w:hAnsi="Book Antiqua" w:cs="宋体"/>
          <w:i/>
          <w:iCs/>
          <w:color w:val="000000"/>
          <w:sz w:val="24"/>
          <w:szCs w:val="24"/>
          <w:lang w:eastAsia="zh-CN"/>
        </w:rPr>
        <w:t>Surg</w:t>
      </w:r>
      <w:proofErr w:type="spellEnd"/>
      <w:r w:rsidRPr="0047135B">
        <w:rPr>
          <w:rFonts w:ascii="Book Antiqua" w:hAnsi="Book Antiqua" w:cs="宋体"/>
          <w:i/>
          <w:iCs/>
          <w:color w:val="000000"/>
          <w:sz w:val="24"/>
          <w:szCs w:val="24"/>
          <w:lang w:eastAsia="zh-CN"/>
        </w:rPr>
        <w:t xml:space="preserve"> </w:t>
      </w:r>
      <w:proofErr w:type="spellStart"/>
      <w:r w:rsidRPr="0047135B">
        <w:rPr>
          <w:rFonts w:ascii="Book Antiqua" w:hAnsi="Book Antiqua" w:cs="宋体"/>
          <w:i/>
          <w:iCs/>
          <w:color w:val="000000"/>
          <w:sz w:val="24"/>
          <w:szCs w:val="24"/>
          <w:lang w:eastAsia="zh-CN"/>
        </w:rPr>
        <w:t>Pathol</w:t>
      </w:r>
      <w:proofErr w:type="spellEnd"/>
      <w:r w:rsidRPr="0047135B">
        <w:rPr>
          <w:rFonts w:ascii="Book Antiqua" w:hAnsi="Book Antiqua" w:cs="宋体"/>
          <w:color w:val="000000"/>
          <w:sz w:val="24"/>
          <w:szCs w:val="24"/>
          <w:lang w:eastAsia="zh-CN"/>
        </w:rPr>
        <w:t> 1998; </w:t>
      </w:r>
      <w:r w:rsidRPr="0047135B">
        <w:rPr>
          <w:rFonts w:ascii="Book Antiqua" w:hAnsi="Book Antiqua" w:cs="宋体"/>
          <w:b/>
          <w:bCs/>
          <w:color w:val="000000"/>
          <w:sz w:val="24"/>
          <w:szCs w:val="24"/>
          <w:lang w:eastAsia="zh-CN"/>
        </w:rPr>
        <w:t>22</w:t>
      </w:r>
      <w:r w:rsidRPr="0047135B">
        <w:rPr>
          <w:rFonts w:ascii="Book Antiqua" w:hAnsi="Book Antiqua" w:cs="宋体"/>
          <w:color w:val="000000"/>
          <w:sz w:val="24"/>
          <w:szCs w:val="24"/>
          <w:lang w:eastAsia="zh-CN"/>
        </w:rPr>
        <w:t>: 163-169 [PMID: 9500216 DOI: 10.1097/00000478-199802000-00003]</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lastRenderedPageBreak/>
        <w:t>30 </w:t>
      </w:r>
      <w:r w:rsidRPr="0047135B">
        <w:rPr>
          <w:rFonts w:ascii="Book Antiqua" w:hAnsi="Book Antiqua" w:cs="宋体"/>
          <w:b/>
          <w:bCs/>
          <w:color w:val="000000"/>
          <w:sz w:val="24"/>
          <w:szCs w:val="24"/>
          <w:lang w:eastAsia="zh-CN"/>
        </w:rPr>
        <w:t>Zamboni G</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Hirabayashi</w:t>
      </w:r>
      <w:proofErr w:type="spellEnd"/>
      <w:r w:rsidRPr="0047135B">
        <w:rPr>
          <w:rFonts w:ascii="Book Antiqua" w:hAnsi="Book Antiqua" w:cs="宋体"/>
          <w:color w:val="000000"/>
          <w:sz w:val="24"/>
          <w:szCs w:val="24"/>
          <w:lang w:eastAsia="zh-CN"/>
        </w:rPr>
        <w:t xml:space="preserve"> K, </w:t>
      </w:r>
      <w:proofErr w:type="spellStart"/>
      <w:r w:rsidRPr="0047135B">
        <w:rPr>
          <w:rFonts w:ascii="Book Antiqua" w:hAnsi="Book Antiqua" w:cs="宋体"/>
          <w:color w:val="000000"/>
          <w:sz w:val="24"/>
          <w:szCs w:val="24"/>
          <w:lang w:eastAsia="zh-CN"/>
        </w:rPr>
        <w:t>Castelli</w:t>
      </w:r>
      <w:proofErr w:type="spellEnd"/>
      <w:r w:rsidRPr="0047135B">
        <w:rPr>
          <w:rFonts w:ascii="Book Antiqua" w:hAnsi="Book Antiqua" w:cs="宋体"/>
          <w:color w:val="000000"/>
          <w:sz w:val="24"/>
          <w:szCs w:val="24"/>
          <w:lang w:eastAsia="zh-CN"/>
        </w:rPr>
        <w:t xml:space="preserve"> P, Lennon AM. </w:t>
      </w:r>
      <w:proofErr w:type="gramStart"/>
      <w:r w:rsidRPr="0047135B">
        <w:rPr>
          <w:rFonts w:ascii="Book Antiqua" w:hAnsi="Book Antiqua" w:cs="宋体"/>
          <w:color w:val="000000"/>
          <w:sz w:val="24"/>
          <w:szCs w:val="24"/>
          <w:lang w:eastAsia="zh-CN"/>
        </w:rPr>
        <w:t>Precancerous lesions of the pancreas.</w:t>
      </w:r>
      <w:proofErr w:type="gramEnd"/>
      <w:r w:rsidRPr="0047135B">
        <w:rPr>
          <w:rFonts w:ascii="Book Antiqua" w:hAnsi="Book Antiqua" w:cs="宋体"/>
          <w:color w:val="000000"/>
          <w:sz w:val="24"/>
          <w:szCs w:val="24"/>
          <w:lang w:eastAsia="zh-CN"/>
        </w:rPr>
        <w:t> </w:t>
      </w:r>
      <w:r w:rsidRPr="0047135B">
        <w:rPr>
          <w:rFonts w:ascii="Book Antiqua" w:hAnsi="Book Antiqua" w:cs="宋体"/>
          <w:i/>
          <w:iCs/>
          <w:color w:val="000000"/>
          <w:sz w:val="24"/>
          <w:szCs w:val="24"/>
          <w:lang w:eastAsia="zh-CN"/>
        </w:rPr>
        <w:t xml:space="preserve">Best </w:t>
      </w:r>
      <w:proofErr w:type="spellStart"/>
      <w:r w:rsidRPr="0047135B">
        <w:rPr>
          <w:rFonts w:ascii="Book Antiqua" w:hAnsi="Book Antiqua" w:cs="宋体"/>
          <w:i/>
          <w:iCs/>
          <w:color w:val="000000"/>
          <w:sz w:val="24"/>
          <w:szCs w:val="24"/>
          <w:lang w:eastAsia="zh-CN"/>
        </w:rPr>
        <w:t>Pract</w:t>
      </w:r>
      <w:proofErr w:type="spellEnd"/>
      <w:r w:rsidRPr="0047135B">
        <w:rPr>
          <w:rFonts w:ascii="Book Antiqua" w:hAnsi="Book Antiqua" w:cs="宋体"/>
          <w:i/>
          <w:iCs/>
          <w:color w:val="000000"/>
          <w:sz w:val="24"/>
          <w:szCs w:val="24"/>
          <w:lang w:eastAsia="zh-CN"/>
        </w:rPr>
        <w:t xml:space="preserve"> Res </w:t>
      </w:r>
      <w:proofErr w:type="spellStart"/>
      <w:r w:rsidRPr="0047135B">
        <w:rPr>
          <w:rFonts w:ascii="Book Antiqua" w:hAnsi="Book Antiqua" w:cs="宋体"/>
          <w:i/>
          <w:iCs/>
          <w:color w:val="000000"/>
          <w:sz w:val="24"/>
          <w:szCs w:val="24"/>
          <w:lang w:eastAsia="zh-CN"/>
        </w:rPr>
        <w:t>Clin</w:t>
      </w:r>
      <w:proofErr w:type="spellEnd"/>
      <w:r w:rsidRPr="0047135B">
        <w:rPr>
          <w:rFonts w:ascii="Book Antiqua" w:hAnsi="Book Antiqua" w:cs="宋体"/>
          <w:i/>
          <w:iCs/>
          <w:color w:val="000000"/>
          <w:sz w:val="24"/>
          <w:szCs w:val="24"/>
          <w:lang w:eastAsia="zh-CN"/>
        </w:rPr>
        <w:t xml:space="preserve"> </w:t>
      </w:r>
      <w:proofErr w:type="spellStart"/>
      <w:r w:rsidRPr="0047135B">
        <w:rPr>
          <w:rFonts w:ascii="Book Antiqua" w:hAnsi="Book Antiqua" w:cs="宋体"/>
          <w:i/>
          <w:iCs/>
          <w:color w:val="000000"/>
          <w:sz w:val="24"/>
          <w:szCs w:val="24"/>
          <w:lang w:eastAsia="zh-CN"/>
        </w:rPr>
        <w:t>Gastroenterol</w:t>
      </w:r>
      <w:proofErr w:type="spellEnd"/>
      <w:r w:rsidRPr="0047135B">
        <w:rPr>
          <w:rFonts w:ascii="Book Antiqua" w:hAnsi="Book Antiqua" w:cs="宋体"/>
          <w:color w:val="000000"/>
          <w:sz w:val="24"/>
          <w:szCs w:val="24"/>
          <w:lang w:eastAsia="zh-CN"/>
        </w:rPr>
        <w:t> 2013; </w:t>
      </w:r>
      <w:r w:rsidRPr="0047135B">
        <w:rPr>
          <w:rFonts w:ascii="Book Antiqua" w:hAnsi="Book Antiqua" w:cs="宋体"/>
          <w:b/>
          <w:bCs/>
          <w:color w:val="000000"/>
          <w:sz w:val="24"/>
          <w:szCs w:val="24"/>
          <w:lang w:eastAsia="zh-CN"/>
        </w:rPr>
        <w:t>27</w:t>
      </w:r>
      <w:r w:rsidRPr="0047135B">
        <w:rPr>
          <w:rFonts w:ascii="Book Antiqua" w:hAnsi="Book Antiqua" w:cs="宋体"/>
          <w:color w:val="000000"/>
          <w:sz w:val="24"/>
          <w:szCs w:val="24"/>
          <w:lang w:eastAsia="zh-CN"/>
        </w:rPr>
        <w:t>: 299-322 [PMID: 23809247 DOI: 10.1016/j.bpg.2013.04.001]</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31 </w:t>
      </w:r>
      <w:r w:rsidRPr="0047135B">
        <w:rPr>
          <w:rFonts w:ascii="Book Antiqua" w:hAnsi="Book Antiqua" w:cs="宋体"/>
          <w:b/>
          <w:bCs/>
          <w:color w:val="000000"/>
          <w:sz w:val="24"/>
          <w:szCs w:val="24"/>
          <w:lang w:eastAsia="zh-CN"/>
        </w:rPr>
        <w:t>Sasaki S</w:t>
      </w:r>
      <w:r w:rsidRPr="0047135B">
        <w:rPr>
          <w:rFonts w:ascii="Book Antiqua" w:hAnsi="Book Antiqua" w:cs="宋体"/>
          <w:color w:val="000000"/>
          <w:sz w:val="24"/>
          <w:szCs w:val="24"/>
          <w:lang w:eastAsia="zh-CN"/>
        </w:rPr>
        <w:t xml:space="preserve">, Yamamoto H, </w:t>
      </w:r>
      <w:proofErr w:type="spellStart"/>
      <w:r w:rsidRPr="0047135B">
        <w:rPr>
          <w:rFonts w:ascii="Book Antiqua" w:hAnsi="Book Antiqua" w:cs="宋体"/>
          <w:color w:val="000000"/>
          <w:sz w:val="24"/>
          <w:szCs w:val="24"/>
          <w:lang w:eastAsia="zh-CN"/>
        </w:rPr>
        <w:t>Kaneto</w:t>
      </w:r>
      <w:proofErr w:type="spellEnd"/>
      <w:r w:rsidRPr="0047135B">
        <w:rPr>
          <w:rFonts w:ascii="Book Antiqua" w:hAnsi="Book Antiqua" w:cs="宋体"/>
          <w:color w:val="000000"/>
          <w:sz w:val="24"/>
          <w:szCs w:val="24"/>
          <w:lang w:eastAsia="zh-CN"/>
        </w:rPr>
        <w:t xml:space="preserve"> H, </w:t>
      </w:r>
      <w:proofErr w:type="spellStart"/>
      <w:r w:rsidRPr="0047135B">
        <w:rPr>
          <w:rFonts w:ascii="Book Antiqua" w:hAnsi="Book Antiqua" w:cs="宋体"/>
          <w:color w:val="000000"/>
          <w:sz w:val="24"/>
          <w:szCs w:val="24"/>
          <w:lang w:eastAsia="zh-CN"/>
        </w:rPr>
        <w:t>Ozeki</w:t>
      </w:r>
      <w:proofErr w:type="spellEnd"/>
      <w:r w:rsidRPr="0047135B">
        <w:rPr>
          <w:rFonts w:ascii="Book Antiqua" w:hAnsi="Book Antiqua" w:cs="宋体"/>
          <w:color w:val="000000"/>
          <w:sz w:val="24"/>
          <w:szCs w:val="24"/>
          <w:lang w:eastAsia="zh-CN"/>
        </w:rPr>
        <w:t xml:space="preserve"> I, Adachi Y, Takagi H, Matsumoto T, </w:t>
      </w:r>
      <w:proofErr w:type="spellStart"/>
      <w:r w:rsidRPr="0047135B">
        <w:rPr>
          <w:rFonts w:ascii="Book Antiqua" w:hAnsi="Book Antiqua" w:cs="宋体"/>
          <w:color w:val="000000"/>
          <w:sz w:val="24"/>
          <w:szCs w:val="24"/>
          <w:lang w:eastAsia="zh-CN"/>
        </w:rPr>
        <w:t>Itoh</w:t>
      </w:r>
      <w:proofErr w:type="spellEnd"/>
      <w:r w:rsidRPr="0047135B">
        <w:rPr>
          <w:rFonts w:ascii="Book Antiqua" w:hAnsi="Book Antiqua" w:cs="宋体"/>
          <w:color w:val="000000"/>
          <w:sz w:val="24"/>
          <w:szCs w:val="24"/>
          <w:lang w:eastAsia="zh-CN"/>
        </w:rPr>
        <w:t xml:space="preserve"> H, </w:t>
      </w:r>
      <w:proofErr w:type="spellStart"/>
      <w:r w:rsidRPr="0047135B">
        <w:rPr>
          <w:rFonts w:ascii="Book Antiqua" w:hAnsi="Book Antiqua" w:cs="宋体"/>
          <w:color w:val="000000"/>
          <w:sz w:val="24"/>
          <w:szCs w:val="24"/>
          <w:lang w:eastAsia="zh-CN"/>
        </w:rPr>
        <w:t>Nagakawa</w:t>
      </w:r>
      <w:proofErr w:type="spellEnd"/>
      <w:r w:rsidRPr="0047135B">
        <w:rPr>
          <w:rFonts w:ascii="Book Antiqua" w:hAnsi="Book Antiqua" w:cs="宋体"/>
          <w:color w:val="000000"/>
          <w:sz w:val="24"/>
          <w:szCs w:val="24"/>
          <w:lang w:eastAsia="zh-CN"/>
        </w:rPr>
        <w:t xml:space="preserve"> T, </w:t>
      </w:r>
      <w:proofErr w:type="spellStart"/>
      <w:r w:rsidRPr="0047135B">
        <w:rPr>
          <w:rFonts w:ascii="Book Antiqua" w:hAnsi="Book Antiqua" w:cs="宋体"/>
          <w:color w:val="000000"/>
          <w:sz w:val="24"/>
          <w:szCs w:val="24"/>
          <w:lang w:eastAsia="zh-CN"/>
        </w:rPr>
        <w:t>Miyakawa</w:t>
      </w:r>
      <w:proofErr w:type="spellEnd"/>
      <w:r w:rsidRPr="0047135B">
        <w:rPr>
          <w:rFonts w:ascii="Book Antiqua" w:hAnsi="Book Antiqua" w:cs="宋体"/>
          <w:color w:val="000000"/>
          <w:sz w:val="24"/>
          <w:szCs w:val="24"/>
          <w:lang w:eastAsia="zh-CN"/>
        </w:rPr>
        <w:t xml:space="preserve"> H, Muraoka S, </w:t>
      </w:r>
      <w:proofErr w:type="spellStart"/>
      <w:r w:rsidRPr="0047135B">
        <w:rPr>
          <w:rFonts w:ascii="Book Antiqua" w:hAnsi="Book Antiqua" w:cs="宋体"/>
          <w:color w:val="000000"/>
          <w:sz w:val="24"/>
          <w:szCs w:val="24"/>
          <w:lang w:eastAsia="zh-CN"/>
        </w:rPr>
        <w:t>Fujinaga</w:t>
      </w:r>
      <w:proofErr w:type="spellEnd"/>
      <w:r w:rsidRPr="0047135B">
        <w:rPr>
          <w:rFonts w:ascii="Book Antiqua" w:hAnsi="Book Antiqua" w:cs="宋体"/>
          <w:color w:val="000000"/>
          <w:sz w:val="24"/>
          <w:szCs w:val="24"/>
          <w:lang w:eastAsia="zh-CN"/>
        </w:rPr>
        <w:t xml:space="preserve"> A, </w:t>
      </w:r>
      <w:proofErr w:type="spellStart"/>
      <w:r w:rsidRPr="0047135B">
        <w:rPr>
          <w:rFonts w:ascii="Book Antiqua" w:hAnsi="Book Antiqua" w:cs="宋体"/>
          <w:color w:val="000000"/>
          <w:sz w:val="24"/>
          <w:szCs w:val="24"/>
          <w:lang w:eastAsia="zh-CN"/>
        </w:rPr>
        <w:t>Suga</w:t>
      </w:r>
      <w:proofErr w:type="spellEnd"/>
      <w:r w:rsidRPr="0047135B">
        <w:rPr>
          <w:rFonts w:ascii="Book Antiqua" w:hAnsi="Book Antiqua" w:cs="宋体"/>
          <w:color w:val="000000"/>
          <w:sz w:val="24"/>
          <w:szCs w:val="24"/>
          <w:lang w:eastAsia="zh-CN"/>
        </w:rPr>
        <w:t xml:space="preserve"> T, Satoh M, </w:t>
      </w:r>
      <w:proofErr w:type="spellStart"/>
      <w:r w:rsidRPr="0047135B">
        <w:rPr>
          <w:rFonts w:ascii="Book Antiqua" w:hAnsi="Book Antiqua" w:cs="宋体"/>
          <w:color w:val="000000"/>
          <w:sz w:val="24"/>
          <w:szCs w:val="24"/>
          <w:lang w:eastAsia="zh-CN"/>
        </w:rPr>
        <w:t>Itoh</w:t>
      </w:r>
      <w:proofErr w:type="spellEnd"/>
      <w:r w:rsidRPr="0047135B">
        <w:rPr>
          <w:rFonts w:ascii="Book Antiqua" w:hAnsi="Book Antiqua" w:cs="宋体"/>
          <w:color w:val="000000"/>
          <w:sz w:val="24"/>
          <w:szCs w:val="24"/>
          <w:lang w:eastAsia="zh-CN"/>
        </w:rPr>
        <w:t xml:space="preserve"> F, Endo T, Imai K. Differential roles of alterations of p53, p16, and SMAD4 expression in the progression of </w:t>
      </w:r>
      <w:proofErr w:type="spellStart"/>
      <w:r w:rsidRPr="0047135B">
        <w:rPr>
          <w:rFonts w:ascii="Book Antiqua" w:hAnsi="Book Antiqua" w:cs="宋体"/>
          <w:color w:val="000000"/>
          <w:sz w:val="24"/>
          <w:szCs w:val="24"/>
          <w:lang w:eastAsia="zh-CN"/>
        </w:rPr>
        <w:t>intraductal</w:t>
      </w:r>
      <w:proofErr w:type="spellEnd"/>
      <w:r w:rsidRPr="0047135B">
        <w:rPr>
          <w:rFonts w:ascii="Book Antiqua" w:hAnsi="Book Antiqua" w:cs="宋体"/>
          <w:color w:val="000000"/>
          <w:sz w:val="24"/>
          <w:szCs w:val="24"/>
          <w:lang w:eastAsia="zh-CN"/>
        </w:rPr>
        <w:t xml:space="preserve"> papillary-mucinous tumors of the pancreas. </w:t>
      </w:r>
      <w:proofErr w:type="spellStart"/>
      <w:r w:rsidRPr="0047135B">
        <w:rPr>
          <w:rFonts w:ascii="Book Antiqua" w:hAnsi="Book Antiqua" w:cs="宋体"/>
          <w:i/>
          <w:iCs/>
          <w:color w:val="000000"/>
          <w:sz w:val="24"/>
          <w:szCs w:val="24"/>
          <w:lang w:eastAsia="zh-CN"/>
        </w:rPr>
        <w:t>Oncol</w:t>
      </w:r>
      <w:proofErr w:type="spellEnd"/>
      <w:r w:rsidRPr="0047135B">
        <w:rPr>
          <w:rFonts w:ascii="Book Antiqua" w:hAnsi="Book Antiqua" w:cs="宋体"/>
          <w:i/>
          <w:iCs/>
          <w:color w:val="000000"/>
          <w:sz w:val="24"/>
          <w:szCs w:val="24"/>
          <w:lang w:eastAsia="zh-CN"/>
        </w:rPr>
        <w:t xml:space="preserve"> Rep</w:t>
      </w:r>
      <w:r w:rsidRPr="0047135B">
        <w:rPr>
          <w:rFonts w:ascii="Book Antiqua" w:hAnsi="Book Antiqua" w:cs="宋体"/>
          <w:color w:val="000000"/>
          <w:sz w:val="24"/>
          <w:szCs w:val="24"/>
          <w:lang w:eastAsia="zh-CN"/>
        </w:rPr>
        <w:t> </w:t>
      </w:r>
      <w:r>
        <w:rPr>
          <w:rFonts w:ascii="Book Antiqua" w:hAnsi="Book Antiqua" w:cs="宋体"/>
          <w:color w:val="000000"/>
          <w:sz w:val="24"/>
          <w:szCs w:val="24"/>
          <w:lang w:eastAsia="zh-CN"/>
        </w:rPr>
        <w:t>2003</w:t>
      </w:r>
      <w:r w:rsidRPr="0047135B">
        <w:rPr>
          <w:rFonts w:ascii="Book Antiqua" w:hAnsi="Book Antiqua" w:cs="宋体"/>
          <w:color w:val="000000"/>
          <w:sz w:val="24"/>
          <w:szCs w:val="24"/>
          <w:lang w:eastAsia="zh-CN"/>
        </w:rPr>
        <w:t>; </w:t>
      </w:r>
      <w:r w:rsidRPr="0047135B">
        <w:rPr>
          <w:rFonts w:ascii="Book Antiqua" w:hAnsi="Book Antiqua" w:cs="宋体"/>
          <w:b/>
          <w:bCs/>
          <w:color w:val="000000"/>
          <w:sz w:val="24"/>
          <w:szCs w:val="24"/>
          <w:lang w:eastAsia="zh-CN"/>
        </w:rPr>
        <w:t>10</w:t>
      </w:r>
      <w:r w:rsidRPr="0047135B">
        <w:rPr>
          <w:rFonts w:ascii="Book Antiqua" w:hAnsi="Book Antiqua" w:cs="宋体"/>
          <w:color w:val="000000"/>
          <w:sz w:val="24"/>
          <w:szCs w:val="24"/>
          <w:lang w:eastAsia="zh-CN"/>
        </w:rPr>
        <w:t>: 21-25 [PMID: 12469138]</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32 </w:t>
      </w:r>
      <w:proofErr w:type="spellStart"/>
      <w:r w:rsidRPr="0047135B">
        <w:rPr>
          <w:rFonts w:ascii="Book Antiqua" w:hAnsi="Book Antiqua" w:cs="宋体"/>
          <w:b/>
          <w:bCs/>
          <w:color w:val="000000"/>
          <w:sz w:val="24"/>
          <w:szCs w:val="24"/>
          <w:lang w:eastAsia="zh-CN"/>
        </w:rPr>
        <w:t>Löhr</w:t>
      </w:r>
      <w:proofErr w:type="spellEnd"/>
      <w:r w:rsidRPr="0047135B">
        <w:rPr>
          <w:rFonts w:ascii="Book Antiqua" w:hAnsi="Book Antiqua" w:cs="宋体"/>
          <w:b/>
          <w:bCs/>
          <w:color w:val="000000"/>
          <w:sz w:val="24"/>
          <w:szCs w:val="24"/>
          <w:lang w:eastAsia="zh-CN"/>
        </w:rPr>
        <w:t xml:space="preserve"> M</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Klöppel</w:t>
      </w:r>
      <w:proofErr w:type="spellEnd"/>
      <w:r w:rsidRPr="0047135B">
        <w:rPr>
          <w:rFonts w:ascii="Book Antiqua" w:hAnsi="Book Antiqua" w:cs="宋体"/>
          <w:color w:val="000000"/>
          <w:sz w:val="24"/>
          <w:szCs w:val="24"/>
          <w:lang w:eastAsia="zh-CN"/>
        </w:rPr>
        <w:t xml:space="preserve"> G, </w:t>
      </w:r>
      <w:proofErr w:type="spellStart"/>
      <w:r w:rsidRPr="0047135B">
        <w:rPr>
          <w:rFonts w:ascii="Book Antiqua" w:hAnsi="Book Antiqua" w:cs="宋体"/>
          <w:color w:val="000000"/>
          <w:sz w:val="24"/>
          <w:szCs w:val="24"/>
          <w:lang w:eastAsia="zh-CN"/>
        </w:rPr>
        <w:t>Maisonneuve</w:t>
      </w:r>
      <w:proofErr w:type="spellEnd"/>
      <w:r w:rsidRPr="0047135B">
        <w:rPr>
          <w:rFonts w:ascii="Book Antiqua" w:hAnsi="Book Antiqua" w:cs="宋体"/>
          <w:color w:val="000000"/>
          <w:sz w:val="24"/>
          <w:szCs w:val="24"/>
          <w:lang w:eastAsia="zh-CN"/>
        </w:rPr>
        <w:t xml:space="preserve"> P, </w:t>
      </w:r>
      <w:proofErr w:type="spellStart"/>
      <w:r w:rsidRPr="0047135B">
        <w:rPr>
          <w:rFonts w:ascii="Book Antiqua" w:hAnsi="Book Antiqua" w:cs="宋体"/>
          <w:color w:val="000000"/>
          <w:sz w:val="24"/>
          <w:szCs w:val="24"/>
          <w:lang w:eastAsia="zh-CN"/>
        </w:rPr>
        <w:t>Lowenfels</w:t>
      </w:r>
      <w:proofErr w:type="spellEnd"/>
      <w:r w:rsidRPr="0047135B">
        <w:rPr>
          <w:rFonts w:ascii="Book Antiqua" w:hAnsi="Book Antiqua" w:cs="宋体"/>
          <w:color w:val="000000"/>
          <w:sz w:val="24"/>
          <w:szCs w:val="24"/>
          <w:lang w:eastAsia="zh-CN"/>
        </w:rPr>
        <w:t xml:space="preserve"> AB, </w:t>
      </w:r>
      <w:proofErr w:type="spellStart"/>
      <w:r w:rsidRPr="0047135B">
        <w:rPr>
          <w:rFonts w:ascii="Book Antiqua" w:hAnsi="Book Antiqua" w:cs="宋体"/>
          <w:color w:val="000000"/>
          <w:sz w:val="24"/>
          <w:szCs w:val="24"/>
          <w:lang w:eastAsia="zh-CN"/>
        </w:rPr>
        <w:t>Lüttges</w:t>
      </w:r>
      <w:proofErr w:type="spellEnd"/>
      <w:r w:rsidRPr="0047135B">
        <w:rPr>
          <w:rFonts w:ascii="Book Antiqua" w:hAnsi="Book Antiqua" w:cs="宋体"/>
          <w:color w:val="000000"/>
          <w:sz w:val="24"/>
          <w:szCs w:val="24"/>
          <w:lang w:eastAsia="zh-CN"/>
        </w:rPr>
        <w:t xml:space="preserve"> J. Frequency of K-</w:t>
      </w:r>
      <w:proofErr w:type="spellStart"/>
      <w:r w:rsidRPr="0047135B">
        <w:rPr>
          <w:rFonts w:ascii="Book Antiqua" w:hAnsi="Book Antiqua" w:cs="宋体"/>
          <w:color w:val="000000"/>
          <w:sz w:val="24"/>
          <w:szCs w:val="24"/>
          <w:lang w:eastAsia="zh-CN"/>
        </w:rPr>
        <w:t>ras</w:t>
      </w:r>
      <w:proofErr w:type="spellEnd"/>
      <w:r w:rsidRPr="0047135B">
        <w:rPr>
          <w:rFonts w:ascii="Book Antiqua" w:hAnsi="Book Antiqua" w:cs="宋体"/>
          <w:color w:val="000000"/>
          <w:sz w:val="24"/>
          <w:szCs w:val="24"/>
          <w:lang w:eastAsia="zh-CN"/>
        </w:rPr>
        <w:t xml:space="preserve"> mutations in pancreatic </w:t>
      </w:r>
      <w:proofErr w:type="spellStart"/>
      <w:r w:rsidRPr="0047135B">
        <w:rPr>
          <w:rFonts w:ascii="Book Antiqua" w:hAnsi="Book Antiqua" w:cs="宋体"/>
          <w:color w:val="000000"/>
          <w:sz w:val="24"/>
          <w:szCs w:val="24"/>
          <w:lang w:eastAsia="zh-CN"/>
        </w:rPr>
        <w:t>intraductal</w:t>
      </w:r>
      <w:proofErr w:type="spellEnd"/>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neoplasias</w:t>
      </w:r>
      <w:proofErr w:type="spellEnd"/>
      <w:r w:rsidRPr="0047135B">
        <w:rPr>
          <w:rFonts w:ascii="Book Antiqua" w:hAnsi="Book Antiqua" w:cs="宋体"/>
          <w:color w:val="000000"/>
          <w:sz w:val="24"/>
          <w:szCs w:val="24"/>
          <w:lang w:eastAsia="zh-CN"/>
        </w:rPr>
        <w:t xml:space="preserve"> associated with pancreatic ductal adenocarcinoma and chronic pancreatitis: a meta-analysis. </w:t>
      </w:r>
      <w:r w:rsidRPr="0047135B">
        <w:rPr>
          <w:rFonts w:ascii="Book Antiqua" w:hAnsi="Book Antiqua" w:cs="宋体"/>
          <w:i/>
          <w:iCs/>
          <w:color w:val="000000"/>
          <w:sz w:val="24"/>
          <w:szCs w:val="24"/>
          <w:lang w:eastAsia="zh-CN"/>
        </w:rPr>
        <w:t>Neoplasia</w:t>
      </w:r>
      <w:r w:rsidRPr="0047135B">
        <w:rPr>
          <w:rFonts w:ascii="Book Antiqua" w:hAnsi="Book Antiqua" w:cs="宋体"/>
          <w:color w:val="000000"/>
          <w:sz w:val="24"/>
          <w:szCs w:val="24"/>
          <w:lang w:eastAsia="zh-CN"/>
        </w:rPr>
        <w:t> 2005; </w:t>
      </w:r>
      <w:r w:rsidRPr="0047135B">
        <w:rPr>
          <w:rFonts w:ascii="Book Antiqua" w:hAnsi="Book Antiqua" w:cs="宋体"/>
          <w:b/>
          <w:bCs/>
          <w:color w:val="000000"/>
          <w:sz w:val="24"/>
          <w:szCs w:val="24"/>
          <w:lang w:eastAsia="zh-CN"/>
        </w:rPr>
        <w:t>7</w:t>
      </w:r>
      <w:r w:rsidRPr="0047135B">
        <w:rPr>
          <w:rFonts w:ascii="Book Antiqua" w:hAnsi="Book Antiqua" w:cs="宋体"/>
          <w:color w:val="000000"/>
          <w:sz w:val="24"/>
          <w:szCs w:val="24"/>
          <w:lang w:eastAsia="zh-CN"/>
        </w:rPr>
        <w:t>: 17-23 [PMID: 15720814 DOI: 10.1593/neo.04445]</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33 </w:t>
      </w:r>
      <w:r w:rsidRPr="0047135B">
        <w:rPr>
          <w:rFonts w:ascii="Book Antiqua" w:hAnsi="Book Antiqua" w:cs="宋体"/>
          <w:b/>
          <w:bCs/>
          <w:color w:val="000000"/>
          <w:sz w:val="24"/>
          <w:szCs w:val="24"/>
          <w:lang w:eastAsia="zh-CN"/>
        </w:rPr>
        <w:t>Tanaka M</w:t>
      </w:r>
      <w:r w:rsidRPr="0047135B">
        <w:rPr>
          <w:rFonts w:ascii="Book Antiqua" w:hAnsi="Book Antiqua" w:cs="宋体"/>
          <w:color w:val="000000"/>
          <w:sz w:val="24"/>
          <w:szCs w:val="24"/>
          <w:lang w:eastAsia="zh-CN"/>
        </w:rPr>
        <w:t xml:space="preserve">, Chari S, </w:t>
      </w:r>
      <w:proofErr w:type="spellStart"/>
      <w:r w:rsidRPr="0047135B">
        <w:rPr>
          <w:rFonts w:ascii="Book Antiqua" w:hAnsi="Book Antiqua" w:cs="宋体"/>
          <w:color w:val="000000"/>
          <w:sz w:val="24"/>
          <w:szCs w:val="24"/>
          <w:lang w:eastAsia="zh-CN"/>
        </w:rPr>
        <w:t>Adsay</w:t>
      </w:r>
      <w:proofErr w:type="spellEnd"/>
      <w:r w:rsidRPr="0047135B">
        <w:rPr>
          <w:rFonts w:ascii="Book Antiqua" w:hAnsi="Book Antiqua" w:cs="宋体"/>
          <w:color w:val="000000"/>
          <w:sz w:val="24"/>
          <w:szCs w:val="24"/>
          <w:lang w:eastAsia="zh-CN"/>
        </w:rPr>
        <w:t xml:space="preserve"> V, Fernandez-del Castillo C, </w:t>
      </w:r>
      <w:proofErr w:type="spellStart"/>
      <w:r w:rsidRPr="0047135B">
        <w:rPr>
          <w:rFonts w:ascii="Book Antiqua" w:hAnsi="Book Antiqua" w:cs="宋体"/>
          <w:color w:val="000000"/>
          <w:sz w:val="24"/>
          <w:szCs w:val="24"/>
          <w:lang w:eastAsia="zh-CN"/>
        </w:rPr>
        <w:t>Falconi</w:t>
      </w:r>
      <w:proofErr w:type="spellEnd"/>
      <w:r w:rsidRPr="0047135B">
        <w:rPr>
          <w:rFonts w:ascii="Book Antiqua" w:hAnsi="Book Antiqua" w:cs="宋体"/>
          <w:color w:val="000000"/>
          <w:sz w:val="24"/>
          <w:szCs w:val="24"/>
          <w:lang w:eastAsia="zh-CN"/>
        </w:rPr>
        <w:t xml:space="preserve"> M, Shimizu M, Yamaguchi K, </w:t>
      </w:r>
      <w:proofErr w:type="spellStart"/>
      <w:r w:rsidRPr="0047135B">
        <w:rPr>
          <w:rFonts w:ascii="Book Antiqua" w:hAnsi="Book Antiqua" w:cs="宋体"/>
          <w:color w:val="000000"/>
          <w:sz w:val="24"/>
          <w:szCs w:val="24"/>
          <w:lang w:eastAsia="zh-CN"/>
        </w:rPr>
        <w:t>Yamao</w:t>
      </w:r>
      <w:proofErr w:type="spellEnd"/>
      <w:r w:rsidRPr="0047135B">
        <w:rPr>
          <w:rFonts w:ascii="Book Antiqua" w:hAnsi="Book Antiqua" w:cs="宋体"/>
          <w:color w:val="000000"/>
          <w:sz w:val="24"/>
          <w:szCs w:val="24"/>
          <w:lang w:eastAsia="zh-CN"/>
        </w:rPr>
        <w:t xml:space="preserve"> K, </w:t>
      </w:r>
      <w:proofErr w:type="spellStart"/>
      <w:r w:rsidRPr="0047135B">
        <w:rPr>
          <w:rFonts w:ascii="Book Antiqua" w:hAnsi="Book Antiqua" w:cs="宋体"/>
          <w:color w:val="000000"/>
          <w:sz w:val="24"/>
          <w:szCs w:val="24"/>
          <w:lang w:eastAsia="zh-CN"/>
        </w:rPr>
        <w:t>Matsuno</w:t>
      </w:r>
      <w:proofErr w:type="spellEnd"/>
      <w:r w:rsidRPr="0047135B">
        <w:rPr>
          <w:rFonts w:ascii="Book Antiqua" w:hAnsi="Book Antiqua" w:cs="宋体"/>
          <w:color w:val="000000"/>
          <w:sz w:val="24"/>
          <w:szCs w:val="24"/>
          <w:lang w:eastAsia="zh-CN"/>
        </w:rPr>
        <w:t xml:space="preserve"> S. International consensus guidelines for management of </w:t>
      </w:r>
      <w:proofErr w:type="spellStart"/>
      <w:r w:rsidRPr="0047135B">
        <w:rPr>
          <w:rFonts w:ascii="Book Antiqua" w:hAnsi="Book Antiqua" w:cs="宋体"/>
          <w:color w:val="000000"/>
          <w:sz w:val="24"/>
          <w:szCs w:val="24"/>
          <w:lang w:eastAsia="zh-CN"/>
        </w:rPr>
        <w:t>intraductal</w:t>
      </w:r>
      <w:proofErr w:type="spellEnd"/>
      <w:r w:rsidRPr="0047135B">
        <w:rPr>
          <w:rFonts w:ascii="Book Antiqua" w:hAnsi="Book Antiqua" w:cs="宋体"/>
          <w:color w:val="000000"/>
          <w:sz w:val="24"/>
          <w:szCs w:val="24"/>
          <w:lang w:eastAsia="zh-CN"/>
        </w:rPr>
        <w:t xml:space="preserve"> papillary mucinous neoplasms and mucinous cystic neoplasms of the pancreas. </w:t>
      </w:r>
      <w:proofErr w:type="spellStart"/>
      <w:r w:rsidRPr="0047135B">
        <w:rPr>
          <w:rFonts w:ascii="Book Antiqua" w:hAnsi="Book Antiqua" w:cs="宋体"/>
          <w:i/>
          <w:iCs/>
          <w:color w:val="000000"/>
          <w:sz w:val="24"/>
          <w:szCs w:val="24"/>
          <w:lang w:eastAsia="zh-CN"/>
        </w:rPr>
        <w:t>Pancreatology</w:t>
      </w:r>
      <w:proofErr w:type="spellEnd"/>
      <w:r w:rsidRPr="0047135B">
        <w:rPr>
          <w:rFonts w:ascii="Book Antiqua" w:hAnsi="Book Antiqua" w:cs="宋体"/>
          <w:color w:val="000000"/>
          <w:sz w:val="24"/>
          <w:szCs w:val="24"/>
          <w:lang w:eastAsia="zh-CN"/>
        </w:rPr>
        <w:t> 2006; </w:t>
      </w:r>
      <w:r w:rsidRPr="0047135B">
        <w:rPr>
          <w:rFonts w:ascii="Book Antiqua" w:hAnsi="Book Antiqua" w:cs="宋体"/>
          <w:b/>
          <w:bCs/>
          <w:color w:val="000000"/>
          <w:sz w:val="24"/>
          <w:szCs w:val="24"/>
          <w:lang w:eastAsia="zh-CN"/>
        </w:rPr>
        <w:t>6</w:t>
      </w:r>
      <w:r w:rsidRPr="0047135B">
        <w:rPr>
          <w:rFonts w:ascii="Book Antiqua" w:hAnsi="Book Antiqua" w:cs="宋体"/>
          <w:color w:val="000000"/>
          <w:sz w:val="24"/>
          <w:szCs w:val="24"/>
          <w:lang w:eastAsia="zh-CN"/>
        </w:rPr>
        <w:t>: 17-32 [PMID: 16327281 DOI: 10.1159/000090023]</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34 </w:t>
      </w:r>
      <w:proofErr w:type="spellStart"/>
      <w:r w:rsidRPr="0047135B">
        <w:rPr>
          <w:rFonts w:ascii="Book Antiqua" w:hAnsi="Book Antiqua" w:cs="宋体"/>
          <w:b/>
          <w:bCs/>
          <w:color w:val="000000"/>
          <w:sz w:val="24"/>
          <w:szCs w:val="24"/>
          <w:lang w:eastAsia="zh-CN"/>
        </w:rPr>
        <w:t>Valsangkar</w:t>
      </w:r>
      <w:proofErr w:type="spellEnd"/>
      <w:r w:rsidRPr="0047135B">
        <w:rPr>
          <w:rFonts w:ascii="Book Antiqua" w:hAnsi="Book Antiqua" w:cs="宋体"/>
          <w:b/>
          <w:bCs/>
          <w:color w:val="000000"/>
          <w:sz w:val="24"/>
          <w:szCs w:val="24"/>
          <w:lang w:eastAsia="zh-CN"/>
        </w:rPr>
        <w:t xml:space="preserve"> NP</w:t>
      </w:r>
      <w:r w:rsidRPr="0047135B">
        <w:rPr>
          <w:rFonts w:ascii="Book Antiqua" w:hAnsi="Book Antiqua" w:cs="宋体"/>
          <w:color w:val="000000"/>
          <w:sz w:val="24"/>
          <w:szCs w:val="24"/>
          <w:lang w:eastAsia="zh-CN"/>
        </w:rPr>
        <w:t>, Morales-</w:t>
      </w:r>
      <w:proofErr w:type="spellStart"/>
      <w:r w:rsidRPr="0047135B">
        <w:rPr>
          <w:rFonts w:ascii="Book Antiqua" w:hAnsi="Book Antiqua" w:cs="宋体"/>
          <w:color w:val="000000"/>
          <w:sz w:val="24"/>
          <w:szCs w:val="24"/>
          <w:lang w:eastAsia="zh-CN"/>
        </w:rPr>
        <w:t>Oyarvide</w:t>
      </w:r>
      <w:proofErr w:type="spellEnd"/>
      <w:r w:rsidRPr="0047135B">
        <w:rPr>
          <w:rFonts w:ascii="Book Antiqua" w:hAnsi="Book Antiqua" w:cs="宋体"/>
          <w:color w:val="000000"/>
          <w:sz w:val="24"/>
          <w:szCs w:val="24"/>
          <w:lang w:eastAsia="zh-CN"/>
        </w:rPr>
        <w:t xml:space="preserve"> V, Thayer SP, </w:t>
      </w:r>
      <w:proofErr w:type="spellStart"/>
      <w:r w:rsidRPr="0047135B">
        <w:rPr>
          <w:rFonts w:ascii="Book Antiqua" w:hAnsi="Book Antiqua" w:cs="宋体"/>
          <w:color w:val="000000"/>
          <w:sz w:val="24"/>
          <w:szCs w:val="24"/>
          <w:lang w:eastAsia="zh-CN"/>
        </w:rPr>
        <w:t>Ferrone</w:t>
      </w:r>
      <w:proofErr w:type="spellEnd"/>
      <w:r w:rsidRPr="0047135B">
        <w:rPr>
          <w:rFonts w:ascii="Book Antiqua" w:hAnsi="Book Antiqua" w:cs="宋体"/>
          <w:color w:val="000000"/>
          <w:sz w:val="24"/>
          <w:szCs w:val="24"/>
          <w:lang w:eastAsia="zh-CN"/>
        </w:rPr>
        <w:t xml:space="preserve"> CR, </w:t>
      </w:r>
      <w:proofErr w:type="spellStart"/>
      <w:r w:rsidRPr="0047135B">
        <w:rPr>
          <w:rFonts w:ascii="Book Antiqua" w:hAnsi="Book Antiqua" w:cs="宋体"/>
          <w:color w:val="000000"/>
          <w:sz w:val="24"/>
          <w:szCs w:val="24"/>
          <w:lang w:eastAsia="zh-CN"/>
        </w:rPr>
        <w:t>Wargo</w:t>
      </w:r>
      <w:proofErr w:type="spellEnd"/>
      <w:r w:rsidRPr="0047135B">
        <w:rPr>
          <w:rFonts w:ascii="Book Antiqua" w:hAnsi="Book Antiqua" w:cs="宋体"/>
          <w:color w:val="000000"/>
          <w:sz w:val="24"/>
          <w:szCs w:val="24"/>
          <w:lang w:eastAsia="zh-CN"/>
        </w:rPr>
        <w:t xml:space="preserve"> JA, </w:t>
      </w:r>
      <w:proofErr w:type="spellStart"/>
      <w:r w:rsidRPr="0047135B">
        <w:rPr>
          <w:rFonts w:ascii="Book Antiqua" w:hAnsi="Book Antiqua" w:cs="宋体"/>
          <w:color w:val="000000"/>
          <w:sz w:val="24"/>
          <w:szCs w:val="24"/>
          <w:lang w:eastAsia="zh-CN"/>
        </w:rPr>
        <w:t>Warshaw</w:t>
      </w:r>
      <w:proofErr w:type="spellEnd"/>
      <w:r w:rsidRPr="0047135B">
        <w:rPr>
          <w:rFonts w:ascii="Book Antiqua" w:hAnsi="Book Antiqua" w:cs="宋体"/>
          <w:color w:val="000000"/>
          <w:sz w:val="24"/>
          <w:szCs w:val="24"/>
          <w:lang w:eastAsia="zh-CN"/>
        </w:rPr>
        <w:t xml:space="preserve"> AL, </w:t>
      </w:r>
      <w:proofErr w:type="spellStart"/>
      <w:r w:rsidRPr="0047135B">
        <w:rPr>
          <w:rFonts w:ascii="Book Antiqua" w:hAnsi="Book Antiqua" w:cs="宋体"/>
          <w:color w:val="000000"/>
          <w:sz w:val="24"/>
          <w:szCs w:val="24"/>
          <w:lang w:eastAsia="zh-CN"/>
        </w:rPr>
        <w:t>Fernández</w:t>
      </w:r>
      <w:proofErr w:type="spellEnd"/>
      <w:r w:rsidRPr="0047135B">
        <w:rPr>
          <w:rFonts w:ascii="Book Antiqua" w:hAnsi="Book Antiqua" w:cs="宋体"/>
          <w:color w:val="000000"/>
          <w:sz w:val="24"/>
          <w:szCs w:val="24"/>
          <w:lang w:eastAsia="zh-CN"/>
        </w:rPr>
        <w:t>-del Castillo C. 851 resected cystic tumors of the pancreas: a 33-year experience at the Massachusetts General Hospital. </w:t>
      </w:r>
      <w:r w:rsidRPr="0047135B">
        <w:rPr>
          <w:rFonts w:ascii="Book Antiqua" w:hAnsi="Book Antiqua" w:cs="宋体"/>
          <w:i/>
          <w:iCs/>
          <w:color w:val="000000"/>
          <w:sz w:val="24"/>
          <w:szCs w:val="24"/>
          <w:lang w:eastAsia="zh-CN"/>
        </w:rPr>
        <w:t>Surgery</w:t>
      </w:r>
      <w:r w:rsidRPr="0047135B">
        <w:rPr>
          <w:rFonts w:ascii="Book Antiqua" w:hAnsi="Book Antiqua" w:cs="宋体"/>
          <w:color w:val="000000"/>
          <w:sz w:val="24"/>
          <w:szCs w:val="24"/>
          <w:lang w:eastAsia="zh-CN"/>
        </w:rPr>
        <w:t> 2012; </w:t>
      </w:r>
      <w:r w:rsidRPr="0047135B">
        <w:rPr>
          <w:rFonts w:ascii="Book Antiqua" w:hAnsi="Book Antiqua" w:cs="宋体"/>
          <w:b/>
          <w:bCs/>
          <w:color w:val="000000"/>
          <w:sz w:val="24"/>
          <w:szCs w:val="24"/>
          <w:lang w:eastAsia="zh-CN"/>
        </w:rPr>
        <w:t>152</w:t>
      </w:r>
      <w:r w:rsidRPr="0047135B">
        <w:rPr>
          <w:rFonts w:ascii="Book Antiqua" w:hAnsi="Book Antiqua" w:cs="宋体"/>
          <w:color w:val="000000"/>
          <w:sz w:val="24"/>
          <w:szCs w:val="24"/>
          <w:lang w:eastAsia="zh-CN"/>
        </w:rPr>
        <w:t>: S4-12 [PMID: 22770958 DOI: 10.1016/j.surg.2012.05.033]</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35 </w:t>
      </w:r>
      <w:proofErr w:type="spellStart"/>
      <w:r w:rsidRPr="0047135B">
        <w:rPr>
          <w:rFonts w:ascii="Book Antiqua" w:hAnsi="Book Antiqua" w:cs="宋体"/>
          <w:b/>
          <w:bCs/>
          <w:color w:val="000000"/>
          <w:sz w:val="24"/>
          <w:szCs w:val="24"/>
          <w:lang w:eastAsia="zh-CN"/>
        </w:rPr>
        <w:t>Crippa</w:t>
      </w:r>
      <w:proofErr w:type="spellEnd"/>
      <w:r w:rsidRPr="0047135B">
        <w:rPr>
          <w:rFonts w:ascii="Book Antiqua" w:hAnsi="Book Antiqua" w:cs="宋体"/>
          <w:b/>
          <w:bCs/>
          <w:color w:val="000000"/>
          <w:sz w:val="24"/>
          <w:szCs w:val="24"/>
          <w:lang w:eastAsia="zh-CN"/>
        </w:rPr>
        <w:t xml:space="preserve"> S</w:t>
      </w:r>
      <w:r w:rsidRPr="0047135B">
        <w:rPr>
          <w:rFonts w:ascii="Book Antiqua" w:hAnsi="Book Antiqua" w:cs="宋体"/>
          <w:color w:val="000000"/>
          <w:sz w:val="24"/>
          <w:szCs w:val="24"/>
          <w:lang w:eastAsia="zh-CN"/>
        </w:rPr>
        <w:t xml:space="preserve">, Salvia R, </w:t>
      </w:r>
      <w:proofErr w:type="spellStart"/>
      <w:r w:rsidRPr="0047135B">
        <w:rPr>
          <w:rFonts w:ascii="Book Antiqua" w:hAnsi="Book Antiqua" w:cs="宋体"/>
          <w:color w:val="000000"/>
          <w:sz w:val="24"/>
          <w:szCs w:val="24"/>
          <w:lang w:eastAsia="zh-CN"/>
        </w:rPr>
        <w:t>Warshaw</w:t>
      </w:r>
      <w:proofErr w:type="spellEnd"/>
      <w:r w:rsidRPr="0047135B">
        <w:rPr>
          <w:rFonts w:ascii="Book Antiqua" w:hAnsi="Book Antiqua" w:cs="宋体"/>
          <w:color w:val="000000"/>
          <w:sz w:val="24"/>
          <w:szCs w:val="24"/>
          <w:lang w:eastAsia="zh-CN"/>
        </w:rPr>
        <w:t xml:space="preserve"> AL, </w:t>
      </w:r>
      <w:proofErr w:type="spellStart"/>
      <w:r w:rsidRPr="0047135B">
        <w:rPr>
          <w:rFonts w:ascii="Book Antiqua" w:hAnsi="Book Antiqua" w:cs="宋体"/>
          <w:color w:val="000000"/>
          <w:sz w:val="24"/>
          <w:szCs w:val="24"/>
          <w:lang w:eastAsia="zh-CN"/>
        </w:rPr>
        <w:t>Domínguez</w:t>
      </w:r>
      <w:proofErr w:type="spellEnd"/>
      <w:r w:rsidRPr="0047135B">
        <w:rPr>
          <w:rFonts w:ascii="Book Antiqua" w:hAnsi="Book Antiqua" w:cs="宋体"/>
          <w:color w:val="000000"/>
          <w:sz w:val="24"/>
          <w:szCs w:val="24"/>
          <w:lang w:eastAsia="zh-CN"/>
        </w:rPr>
        <w:t xml:space="preserve"> I, </w:t>
      </w:r>
      <w:proofErr w:type="spellStart"/>
      <w:r w:rsidRPr="0047135B">
        <w:rPr>
          <w:rFonts w:ascii="Book Antiqua" w:hAnsi="Book Antiqua" w:cs="宋体"/>
          <w:color w:val="000000"/>
          <w:sz w:val="24"/>
          <w:szCs w:val="24"/>
          <w:lang w:eastAsia="zh-CN"/>
        </w:rPr>
        <w:t>Bassi</w:t>
      </w:r>
      <w:proofErr w:type="spellEnd"/>
      <w:r w:rsidRPr="0047135B">
        <w:rPr>
          <w:rFonts w:ascii="Book Antiqua" w:hAnsi="Book Antiqua" w:cs="宋体"/>
          <w:color w:val="000000"/>
          <w:sz w:val="24"/>
          <w:szCs w:val="24"/>
          <w:lang w:eastAsia="zh-CN"/>
        </w:rPr>
        <w:t xml:space="preserve"> C, </w:t>
      </w:r>
      <w:proofErr w:type="spellStart"/>
      <w:r w:rsidRPr="0047135B">
        <w:rPr>
          <w:rFonts w:ascii="Book Antiqua" w:hAnsi="Book Antiqua" w:cs="宋体"/>
          <w:color w:val="000000"/>
          <w:sz w:val="24"/>
          <w:szCs w:val="24"/>
          <w:lang w:eastAsia="zh-CN"/>
        </w:rPr>
        <w:t>Falconi</w:t>
      </w:r>
      <w:proofErr w:type="spellEnd"/>
      <w:r w:rsidRPr="0047135B">
        <w:rPr>
          <w:rFonts w:ascii="Book Antiqua" w:hAnsi="Book Antiqua" w:cs="宋体"/>
          <w:color w:val="000000"/>
          <w:sz w:val="24"/>
          <w:szCs w:val="24"/>
          <w:lang w:eastAsia="zh-CN"/>
        </w:rPr>
        <w:t xml:space="preserve"> M, Thayer SP, Zamboni G, </w:t>
      </w:r>
      <w:proofErr w:type="spellStart"/>
      <w:r w:rsidRPr="0047135B">
        <w:rPr>
          <w:rFonts w:ascii="Book Antiqua" w:hAnsi="Book Antiqua" w:cs="宋体"/>
          <w:color w:val="000000"/>
          <w:sz w:val="24"/>
          <w:szCs w:val="24"/>
          <w:lang w:eastAsia="zh-CN"/>
        </w:rPr>
        <w:t>Lauwers</w:t>
      </w:r>
      <w:proofErr w:type="spellEnd"/>
      <w:r w:rsidRPr="0047135B">
        <w:rPr>
          <w:rFonts w:ascii="Book Antiqua" w:hAnsi="Book Antiqua" w:cs="宋体"/>
          <w:color w:val="000000"/>
          <w:sz w:val="24"/>
          <w:szCs w:val="24"/>
          <w:lang w:eastAsia="zh-CN"/>
        </w:rPr>
        <w:t xml:space="preserve"> GY, Mino-</w:t>
      </w:r>
      <w:proofErr w:type="spellStart"/>
      <w:r w:rsidRPr="0047135B">
        <w:rPr>
          <w:rFonts w:ascii="Book Antiqua" w:hAnsi="Book Antiqua" w:cs="宋体"/>
          <w:color w:val="000000"/>
          <w:sz w:val="24"/>
          <w:szCs w:val="24"/>
          <w:lang w:eastAsia="zh-CN"/>
        </w:rPr>
        <w:t>Kenudson</w:t>
      </w:r>
      <w:proofErr w:type="spellEnd"/>
      <w:r w:rsidRPr="0047135B">
        <w:rPr>
          <w:rFonts w:ascii="Book Antiqua" w:hAnsi="Book Antiqua" w:cs="宋体"/>
          <w:color w:val="000000"/>
          <w:sz w:val="24"/>
          <w:szCs w:val="24"/>
          <w:lang w:eastAsia="zh-CN"/>
        </w:rPr>
        <w:t xml:space="preserve"> M, </w:t>
      </w:r>
      <w:proofErr w:type="spellStart"/>
      <w:r w:rsidRPr="0047135B">
        <w:rPr>
          <w:rFonts w:ascii="Book Antiqua" w:hAnsi="Book Antiqua" w:cs="宋体"/>
          <w:color w:val="000000"/>
          <w:sz w:val="24"/>
          <w:szCs w:val="24"/>
          <w:lang w:eastAsia="zh-CN"/>
        </w:rPr>
        <w:t>Capelli</w:t>
      </w:r>
      <w:proofErr w:type="spellEnd"/>
      <w:r w:rsidRPr="0047135B">
        <w:rPr>
          <w:rFonts w:ascii="Book Antiqua" w:hAnsi="Book Antiqua" w:cs="宋体"/>
          <w:color w:val="000000"/>
          <w:sz w:val="24"/>
          <w:szCs w:val="24"/>
          <w:lang w:eastAsia="zh-CN"/>
        </w:rPr>
        <w:t xml:space="preserve"> P, </w:t>
      </w:r>
      <w:proofErr w:type="spellStart"/>
      <w:r w:rsidRPr="0047135B">
        <w:rPr>
          <w:rFonts w:ascii="Book Antiqua" w:hAnsi="Book Antiqua" w:cs="宋体"/>
          <w:color w:val="000000"/>
          <w:sz w:val="24"/>
          <w:szCs w:val="24"/>
          <w:lang w:eastAsia="zh-CN"/>
        </w:rPr>
        <w:t>Pederzoli</w:t>
      </w:r>
      <w:proofErr w:type="spellEnd"/>
      <w:r w:rsidRPr="0047135B">
        <w:rPr>
          <w:rFonts w:ascii="Book Antiqua" w:hAnsi="Book Antiqua" w:cs="宋体"/>
          <w:color w:val="000000"/>
          <w:sz w:val="24"/>
          <w:szCs w:val="24"/>
          <w:lang w:eastAsia="zh-CN"/>
        </w:rPr>
        <w:t xml:space="preserve"> P, Castillo CF. Mucinous cystic neoplasm of the pancreas is not an aggressive entity: lessons from 163 resected patients. </w:t>
      </w:r>
      <w:r w:rsidRPr="0047135B">
        <w:rPr>
          <w:rFonts w:ascii="Book Antiqua" w:hAnsi="Book Antiqua" w:cs="宋体"/>
          <w:i/>
          <w:iCs/>
          <w:color w:val="000000"/>
          <w:sz w:val="24"/>
          <w:szCs w:val="24"/>
          <w:lang w:eastAsia="zh-CN"/>
        </w:rPr>
        <w:t xml:space="preserve">Ann </w:t>
      </w:r>
      <w:proofErr w:type="spellStart"/>
      <w:r w:rsidRPr="0047135B">
        <w:rPr>
          <w:rFonts w:ascii="Book Antiqua" w:hAnsi="Book Antiqua" w:cs="宋体"/>
          <w:i/>
          <w:iCs/>
          <w:color w:val="000000"/>
          <w:sz w:val="24"/>
          <w:szCs w:val="24"/>
          <w:lang w:eastAsia="zh-CN"/>
        </w:rPr>
        <w:t>Surg</w:t>
      </w:r>
      <w:proofErr w:type="spellEnd"/>
      <w:r w:rsidRPr="0047135B">
        <w:rPr>
          <w:rFonts w:ascii="Book Antiqua" w:hAnsi="Book Antiqua" w:cs="宋体"/>
          <w:color w:val="000000"/>
          <w:sz w:val="24"/>
          <w:szCs w:val="24"/>
          <w:lang w:eastAsia="zh-CN"/>
        </w:rPr>
        <w:t> 2008; </w:t>
      </w:r>
      <w:r w:rsidRPr="0047135B">
        <w:rPr>
          <w:rFonts w:ascii="Book Antiqua" w:hAnsi="Book Antiqua" w:cs="宋体"/>
          <w:b/>
          <w:bCs/>
          <w:color w:val="000000"/>
          <w:sz w:val="24"/>
          <w:szCs w:val="24"/>
          <w:lang w:eastAsia="zh-CN"/>
        </w:rPr>
        <w:t>247</w:t>
      </w:r>
      <w:r w:rsidRPr="0047135B">
        <w:rPr>
          <w:rFonts w:ascii="Book Antiqua" w:hAnsi="Book Antiqua" w:cs="宋体"/>
          <w:color w:val="000000"/>
          <w:sz w:val="24"/>
          <w:szCs w:val="24"/>
          <w:lang w:eastAsia="zh-CN"/>
        </w:rPr>
        <w:t>: 571-579 [PMID: 18362619 DOI: 10.1097/SLA.0b013e31811f4449]</w:t>
      </w:r>
    </w:p>
    <w:p w:rsidR="002B0BDE" w:rsidRPr="00AB7BBB" w:rsidRDefault="002B0BDE" w:rsidP="006F4FA2">
      <w:pPr>
        <w:spacing w:after="0" w:line="360" w:lineRule="auto"/>
        <w:jc w:val="both"/>
        <w:rPr>
          <w:rFonts w:ascii="Book Antiqua" w:hAnsi="Book Antiqua"/>
          <w:noProof/>
          <w:sz w:val="24"/>
          <w:szCs w:val="24"/>
        </w:rPr>
      </w:pPr>
      <w:bookmarkStart w:id="4" w:name="_ENREF_36"/>
      <w:r>
        <w:rPr>
          <w:rFonts w:ascii="Book Antiqua" w:hAnsi="Book Antiqua"/>
          <w:noProof/>
          <w:sz w:val="24"/>
          <w:szCs w:val="24"/>
        </w:rPr>
        <w:t>36</w:t>
      </w:r>
      <w:r>
        <w:rPr>
          <w:rFonts w:ascii="Book Antiqua" w:hAnsi="Book Antiqua"/>
          <w:noProof/>
          <w:sz w:val="24"/>
          <w:szCs w:val="24"/>
          <w:lang w:eastAsia="zh-CN"/>
        </w:rPr>
        <w:t xml:space="preserve"> </w:t>
      </w:r>
      <w:r w:rsidRPr="00AB7BBB">
        <w:rPr>
          <w:rFonts w:ascii="Book Antiqua" w:hAnsi="Book Antiqua"/>
          <w:b/>
          <w:noProof/>
          <w:sz w:val="24"/>
          <w:szCs w:val="24"/>
        </w:rPr>
        <w:t>Spinelli KS</w:t>
      </w:r>
      <w:r w:rsidRPr="00AB7BBB">
        <w:rPr>
          <w:rFonts w:ascii="Book Antiqua" w:hAnsi="Book Antiqua"/>
          <w:noProof/>
          <w:sz w:val="24"/>
          <w:szCs w:val="24"/>
        </w:rPr>
        <w:t xml:space="preserve">, Fromwiller TE, Daniel RA, Kiely JM, Nakeeb A, Komorowski RA, Wilson SD, Pitt HA . Cystic pancreatic neoplasms: observe or operate. </w:t>
      </w:r>
      <w:r w:rsidRPr="00AB7BBB">
        <w:rPr>
          <w:rFonts w:ascii="Book Antiqua" w:hAnsi="Book Antiqua"/>
          <w:i/>
          <w:noProof/>
          <w:sz w:val="24"/>
          <w:szCs w:val="24"/>
        </w:rPr>
        <w:t>Ann Surg</w:t>
      </w:r>
      <w:r w:rsidRPr="00AB7BBB">
        <w:rPr>
          <w:rFonts w:ascii="Book Antiqua" w:hAnsi="Book Antiqua"/>
          <w:noProof/>
          <w:sz w:val="24"/>
          <w:szCs w:val="24"/>
        </w:rPr>
        <w:t xml:space="preserve"> 2004; </w:t>
      </w:r>
      <w:r w:rsidRPr="00AB7BBB">
        <w:rPr>
          <w:rFonts w:ascii="Book Antiqua" w:hAnsi="Book Antiqua"/>
          <w:b/>
          <w:noProof/>
          <w:sz w:val="24"/>
          <w:szCs w:val="24"/>
        </w:rPr>
        <w:t>239</w:t>
      </w:r>
      <w:r w:rsidRPr="00AB7BBB">
        <w:rPr>
          <w:rFonts w:ascii="Book Antiqua" w:hAnsi="Book Antiqua"/>
          <w:noProof/>
          <w:sz w:val="24"/>
          <w:szCs w:val="24"/>
        </w:rPr>
        <w:t>: 651-7</w:t>
      </w:r>
      <w:bookmarkEnd w:id="4"/>
      <w:r w:rsidRPr="00AB7BBB">
        <w:rPr>
          <w:rFonts w:ascii="Book Antiqua" w:hAnsi="Book Antiqua"/>
          <w:noProof/>
          <w:sz w:val="24"/>
          <w:szCs w:val="24"/>
        </w:rPr>
        <w:t xml:space="preserve"> [PMID 15082969</w:t>
      </w:r>
      <w:r>
        <w:rPr>
          <w:rFonts w:ascii="Book Antiqua" w:hAnsi="Book Antiqua"/>
          <w:noProof/>
          <w:sz w:val="24"/>
          <w:szCs w:val="24"/>
          <w:lang w:eastAsia="zh-CN"/>
        </w:rPr>
        <w:t xml:space="preserve"> </w:t>
      </w:r>
      <w:hyperlink r:id="rId8" w:tgtFrame="_blank" w:history="1">
        <w:r w:rsidRPr="006F4FA2">
          <w:rPr>
            <w:rFonts w:ascii="Book Antiqua" w:hAnsi="Book Antiqua"/>
            <w:noProof/>
            <w:sz w:val="24"/>
            <w:szCs w:val="24"/>
          </w:rPr>
          <w:t>DOI: 10.1097/01.sla.0000124299.57430.ce</w:t>
        </w:r>
      </w:hyperlink>
      <w:r w:rsidRPr="00AB7BBB">
        <w:rPr>
          <w:rFonts w:ascii="Book Antiqua" w:hAnsi="Book Antiqua"/>
          <w:noProof/>
          <w:sz w:val="24"/>
          <w:szCs w:val="24"/>
        </w:rPr>
        <w:t>]</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lastRenderedPageBreak/>
        <w:t>37 </w:t>
      </w:r>
      <w:proofErr w:type="spellStart"/>
      <w:r w:rsidRPr="0047135B">
        <w:rPr>
          <w:rFonts w:ascii="Book Antiqua" w:hAnsi="Book Antiqua" w:cs="宋体"/>
          <w:b/>
          <w:bCs/>
          <w:color w:val="000000"/>
          <w:sz w:val="24"/>
          <w:szCs w:val="24"/>
          <w:lang w:eastAsia="zh-CN"/>
        </w:rPr>
        <w:t>Helmstaedter</w:t>
      </w:r>
      <w:proofErr w:type="spellEnd"/>
      <w:r w:rsidRPr="0047135B">
        <w:rPr>
          <w:rFonts w:ascii="Book Antiqua" w:hAnsi="Book Antiqua" w:cs="宋体"/>
          <w:b/>
          <w:bCs/>
          <w:color w:val="000000"/>
          <w:sz w:val="24"/>
          <w:szCs w:val="24"/>
          <w:lang w:eastAsia="zh-CN"/>
        </w:rPr>
        <w:t xml:space="preserve"> L</w:t>
      </w:r>
      <w:r w:rsidRPr="0047135B">
        <w:rPr>
          <w:rFonts w:ascii="Book Antiqua" w:hAnsi="Book Antiqua" w:cs="宋体"/>
          <w:color w:val="000000"/>
          <w:sz w:val="24"/>
          <w:szCs w:val="24"/>
          <w:lang w:eastAsia="zh-CN"/>
        </w:rPr>
        <w:t xml:space="preserve">, Riemann JF. </w:t>
      </w:r>
      <w:proofErr w:type="gramStart"/>
      <w:r w:rsidRPr="0047135B">
        <w:rPr>
          <w:rFonts w:ascii="Book Antiqua" w:hAnsi="Book Antiqua" w:cs="宋体"/>
          <w:color w:val="000000"/>
          <w:sz w:val="24"/>
          <w:szCs w:val="24"/>
          <w:lang w:eastAsia="zh-CN"/>
        </w:rPr>
        <w:t>Pancreatic cancer--EUS and early diagnosis.</w:t>
      </w:r>
      <w:proofErr w:type="gramEnd"/>
      <w:r w:rsidRPr="0047135B">
        <w:rPr>
          <w:rFonts w:ascii="Book Antiqua" w:hAnsi="Book Antiqua" w:cs="宋体"/>
          <w:color w:val="000000"/>
          <w:sz w:val="24"/>
          <w:szCs w:val="24"/>
          <w:lang w:eastAsia="zh-CN"/>
        </w:rPr>
        <w:t> </w:t>
      </w:r>
      <w:proofErr w:type="spellStart"/>
      <w:r w:rsidRPr="0047135B">
        <w:rPr>
          <w:rFonts w:ascii="Book Antiqua" w:hAnsi="Book Antiqua" w:cs="宋体"/>
          <w:i/>
          <w:iCs/>
          <w:color w:val="000000"/>
          <w:sz w:val="24"/>
          <w:szCs w:val="24"/>
          <w:lang w:eastAsia="zh-CN"/>
        </w:rPr>
        <w:t>Langenbecks</w:t>
      </w:r>
      <w:proofErr w:type="spellEnd"/>
      <w:r w:rsidRPr="0047135B">
        <w:rPr>
          <w:rFonts w:ascii="Book Antiqua" w:hAnsi="Book Antiqua" w:cs="宋体"/>
          <w:i/>
          <w:iCs/>
          <w:color w:val="000000"/>
          <w:sz w:val="24"/>
          <w:szCs w:val="24"/>
          <w:lang w:eastAsia="zh-CN"/>
        </w:rPr>
        <w:t xml:space="preserve"> Arch </w:t>
      </w:r>
      <w:proofErr w:type="spellStart"/>
      <w:r w:rsidRPr="0047135B">
        <w:rPr>
          <w:rFonts w:ascii="Book Antiqua" w:hAnsi="Book Antiqua" w:cs="宋体"/>
          <w:i/>
          <w:iCs/>
          <w:color w:val="000000"/>
          <w:sz w:val="24"/>
          <w:szCs w:val="24"/>
          <w:lang w:eastAsia="zh-CN"/>
        </w:rPr>
        <w:t>Surg</w:t>
      </w:r>
      <w:proofErr w:type="spellEnd"/>
      <w:r w:rsidRPr="0047135B">
        <w:rPr>
          <w:rFonts w:ascii="Book Antiqua" w:hAnsi="Book Antiqua" w:cs="宋体"/>
          <w:color w:val="000000"/>
          <w:sz w:val="24"/>
          <w:szCs w:val="24"/>
          <w:lang w:eastAsia="zh-CN"/>
        </w:rPr>
        <w:t> 2008; </w:t>
      </w:r>
      <w:r w:rsidRPr="0047135B">
        <w:rPr>
          <w:rFonts w:ascii="Book Antiqua" w:hAnsi="Book Antiqua" w:cs="宋体"/>
          <w:b/>
          <w:bCs/>
          <w:color w:val="000000"/>
          <w:sz w:val="24"/>
          <w:szCs w:val="24"/>
          <w:lang w:eastAsia="zh-CN"/>
        </w:rPr>
        <w:t>393</w:t>
      </w:r>
      <w:r w:rsidRPr="0047135B">
        <w:rPr>
          <w:rFonts w:ascii="Book Antiqua" w:hAnsi="Book Antiqua" w:cs="宋体"/>
          <w:color w:val="000000"/>
          <w:sz w:val="24"/>
          <w:szCs w:val="24"/>
          <w:lang w:eastAsia="zh-CN"/>
        </w:rPr>
        <w:t>: 923-927 [PMID: 18247044 DOI: 10.1007/s00423-007-0275-1]</w:t>
      </w:r>
    </w:p>
    <w:p w:rsidR="002B0BDE" w:rsidRPr="00AB7BBB" w:rsidRDefault="002B0BDE" w:rsidP="006F4FA2">
      <w:pPr>
        <w:spacing w:after="0" w:line="360" w:lineRule="auto"/>
        <w:jc w:val="both"/>
        <w:rPr>
          <w:rFonts w:ascii="Book Antiqua" w:hAnsi="Book Antiqua"/>
          <w:noProof/>
          <w:sz w:val="24"/>
          <w:szCs w:val="24"/>
        </w:rPr>
      </w:pPr>
      <w:bookmarkStart w:id="5" w:name="_ENREF_38"/>
      <w:r>
        <w:rPr>
          <w:rFonts w:ascii="Book Antiqua" w:hAnsi="Book Antiqua"/>
          <w:noProof/>
          <w:sz w:val="24"/>
          <w:szCs w:val="24"/>
        </w:rPr>
        <w:t>38</w:t>
      </w:r>
      <w:r>
        <w:rPr>
          <w:rFonts w:ascii="Book Antiqua" w:hAnsi="Book Antiqua"/>
          <w:noProof/>
          <w:sz w:val="24"/>
          <w:szCs w:val="24"/>
          <w:lang w:eastAsia="zh-CN"/>
        </w:rPr>
        <w:t xml:space="preserve"> </w:t>
      </w:r>
      <w:r w:rsidRPr="00AB7BBB">
        <w:rPr>
          <w:rFonts w:ascii="Book Antiqua" w:hAnsi="Book Antiqua"/>
          <w:b/>
          <w:noProof/>
          <w:sz w:val="24"/>
          <w:szCs w:val="24"/>
        </w:rPr>
        <w:t>Legmann P</w:t>
      </w:r>
      <w:r w:rsidRPr="00AB7BBB">
        <w:rPr>
          <w:rFonts w:ascii="Book Antiqua" w:hAnsi="Book Antiqua"/>
          <w:noProof/>
          <w:sz w:val="24"/>
          <w:szCs w:val="24"/>
        </w:rPr>
        <w:t xml:space="preserve">, Vignaux O, Dousset B, Baraza AJ, Palazzo L, Dumontier I, Coste J, Louvel A, Roseau G, Couturier, Bonnin A. Pancreatic tumors: comparison of dual-phase helical CT and endoscopic sonography. </w:t>
      </w:r>
      <w:r w:rsidRPr="00AB7BBB">
        <w:rPr>
          <w:rFonts w:ascii="Book Antiqua" w:hAnsi="Book Antiqua"/>
          <w:i/>
          <w:noProof/>
          <w:sz w:val="24"/>
          <w:szCs w:val="24"/>
        </w:rPr>
        <w:t>Am J Roentgenol</w:t>
      </w:r>
      <w:r w:rsidRPr="00AB7BBB">
        <w:rPr>
          <w:rFonts w:ascii="Book Antiqua" w:hAnsi="Book Antiqua"/>
          <w:noProof/>
          <w:sz w:val="24"/>
          <w:szCs w:val="24"/>
        </w:rPr>
        <w:t xml:space="preserve"> 1998; </w:t>
      </w:r>
      <w:r w:rsidRPr="00AB7BBB">
        <w:rPr>
          <w:rFonts w:ascii="Book Antiqua" w:hAnsi="Book Antiqua"/>
          <w:b/>
          <w:noProof/>
          <w:sz w:val="24"/>
          <w:szCs w:val="24"/>
        </w:rPr>
        <w:t>170</w:t>
      </w:r>
      <w:r w:rsidRPr="00AB7BBB">
        <w:rPr>
          <w:rFonts w:ascii="Book Antiqua" w:hAnsi="Book Antiqua"/>
          <w:noProof/>
          <w:sz w:val="24"/>
          <w:szCs w:val="24"/>
        </w:rPr>
        <w:t>: 1315-22</w:t>
      </w:r>
      <w:bookmarkEnd w:id="5"/>
      <w:r w:rsidRPr="00AB7BBB">
        <w:rPr>
          <w:rFonts w:ascii="Book Antiqua" w:hAnsi="Book Antiqua"/>
          <w:noProof/>
          <w:sz w:val="24"/>
          <w:szCs w:val="24"/>
        </w:rPr>
        <w:t xml:space="preserve"> [PMID 9576</w:t>
      </w:r>
      <w:r>
        <w:rPr>
          <w:rFonts w:ascii="Book Antiqua" w:hAnsi="Book Antiqua"/>
          <w:noProof/>
          <w:sz w:val="24"/>
          <w:szCs w:val="24"/>
        </w:rPr>
        <w:t>6</w:t>
      </w:r>
      <w:r w:rsidRPr="00AB7BBB">
        <w:rPr>
          <w:rFonts w:ascii="Book Antiqua" w:hAnsi="Book Antiqua"/>
          <w:noProof/>
          <w:sz w:val="24"/>
          <w:szCs w:val="24"/>
        </w:rPr>
        <w:t>09</w:t>
      </w:r>
      <w:r>
        <w:rPr>
          <w:rFonts w:ascii="Book Antiqua" w:hAnsi="Book Antiqua"/>
          <w:noProof/>
          <w:sz w:val="24"/>
          <w:szCs w:val="24"/>
        </w:rPr>
        <w:t xml:space="preserve"> </w:t>
      </w:r>
      <w:hyperlink r:id="rId9" w:tgtFrame="_blank" w:history="1">
        <w:r w:rsidRPr="006F4FA2">
          <w:rPr>
            <w:rFonts w:ascii="Book Antiqua" w:hAnsi="Book Antiqua"/>
            <w:noProof/>
            <w:sz w:val="24"/>
            <w:szCs w:val="24"/>
          </w:rPr>
          <w:t>DOI: 10.2214/ajr.170.5.9574609</w:t>
        </w:r>
      </w:hyperlink>
      <w:r w:rsidRPr="00AB7BBB">
        <w:rPr>
          <w:rFonts w:ascii="Book Antiqua" w:hAnsi="Book Antiqua"/>
          <w:noProof/>
          <w:sz w:val="24"/>
          <w:szCs w:val="24"/>
        </w:rPr>
        <w:t>]</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39 </w:t>
      </w:r>
      <w:proofErr w:type="spellStart"/>
      <w:r w:rsidRPr="0047135B">
        <w:rPr>
          <w:rFonts w:ascii="Book Antiqua" w:hAnsi="Book Antiqua" w:cs="宋体"/>
          <w:b/>
          <w:bCs/>
          <w:color w:val="000000"/>
          <w:sz w:val="24"/>
          <w:szCs w:val="24"/>
          <w:lang w:eastAsia="zh-CN"/>
        </w:rPr>
        <w:t>Rösch</w:t>
      </w:r>
      <w:proofErr w:type="spellEnd"/>
      <w:r w:rsidRPr="0047135B">
        <w:rPr>
          <w:rFonts w:ascii="Book Antiqua" w:hAnsi="Book Antiqua" w:cs="宋体"/>
          <w:b/>
          <w:bCs/>
          <w:color w:val="000000"/>
          <w:sz w:val="24"/>
          <w:szCs w:val="24"/>
          <w:lang w:eastAsia="zh-CN"/>
        </w:rPr>
        <w:t xml:space="preserve"> T</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Braig</w:t>
      </w:r>
      <w:proofErr w:type="spellEnd"/>
      <w:r w:rsidRPr="0047135B">
        <w:rPr>
          <w:rFonts w:ascii="Book Antiqua" w:hAnsi="Book Antiqua" w:cs="宋体"/>
          <w:color w:val="000000"/>
          <w:sz w:val="24"/>
          <w:szCs w:val="24"/>
          <w:lang w:eastAsia="zh-CN"/>
        </w:rPr>
        <w:t xml:space="preserve"> C, Gain T, Feuerbach S, </w:t>
      </w:r>
      <w:proofErr w:type="spellStart"/>
      <w:r w:rsidRPr="0047135B">
        <w:rPr>
          <w:rFonts w:ascii="Book Antiqua" w:hAnsi="Book Antiqua" w:cs="宋体"/>
          <w:color w:val="000000"/>
          <w:sz w:val="24"/>
          <w:szCs w:val="24"/>
          <w:lang w:eastAsia="zh-CN"/>
        </w:rPr>
        <w:t>Siewert</w:t>
      </w:r>
      <w:proofErr w:type="spellEnd"/>
      <w:r w:rsidRPr="0047135B">
        <w:rPr>
          <w:rFonts w:ascii="Book Antiqua" w:hAnsi="Book Antiqua" w:cs="宋体"/>
          <w:color w:val="000000"/>
          <w:sz w:val="24"/>
          <w:szCs w:val="24"/>
          <w:lang w:eastAsia="zh-CN"/>
        </w:rPr>
        <w:t xml:space="preserve"> JR, </w:t>
      </w:r>
      <w:proofErr w:type="spellStart"/>
      <w:r w:rsidRPr="0047135B">
        <w:rPr>
          <w:rFonts w:ascii="Book Antiqua" w:hAnsi="Book Antiqua" w:cs="宋体"/>
          <w:color w:val="000000"/>
          <w:sz w:val="24"/>
          <w:szCs w:val="24"/>
          <w:lang w:eastAsia="zh-CN"/>
        </w:rPr>
        <w:t>Schusdziarra</w:t>
      </w:r>
      <w:proofErr w:type="spellEnd"/>
      <w:r w:rsidRPr="0047135B">
        <w:rPr>
          <w:rFonts w:ascii="Book Antiqua" w:hAnsi="Book Antiqua" w:cs="宋体"/>
          <w:color w:val="000000"/>
          <w:sz w:val="24"/>
          <w:szCs w:val="24"/>
          <w:lang w:eastAsia="zh-CN"/>
        </w:rPr>
        <w:t xml:space="preserve"> V, </w:t>
      </w:r>
      <w:proofErr w:type="spellStart"/>
      <w:r w:rsidRPr="0047135B">
        <w:rPr>
          <w:rFonts w:ascii="Book Antiqua" w:hAnsi="Book Antiqua" w:cs="宋体"/>
          <w:color w:val="000000"/>
          <w:sz w:val="24"/>
          <w:szCs w:val="24"/>
          <w:lang w:eastAsia="zh-CN"/>
        </w:rPr>
        <w:t>Classen</w:t>
      </w:r>
      <w:proofErr w:type="spellEnd"/>
      <w:r w:rsidRPr="0047135B">
        <w:rPr>
          <w:rFonts w:ascii="Book Antiqua" w:hAnsi="Book Antiqua" w:cs="宋体"/>
          <w:color w:val="000000"/>
          <w:sz w:val="24"/>
          <w:szCs w:val="24"/>
          <w:lang w:eastAsia="zh-CN"/>
        </w:rPr>
        <w:t xml:space="preserve"> M. Staging of pancreatic and </w:t>
      </w:r>
      <w:proofErr w:type="spellStart"/>
      <w:r w:rsidRPr="0047135B">
        <w:rPr>
          <w:rFonts w:ascii="Book Antiqua" w:hAnsi="Book Antiqua" w:cs="宋体"/>
          <w:color w:val="000000"/>
          <w:sz w:val="24"/>
          <w:szCs w:val="24"/>
          <w:lang w:eastAsia="zh-CN"/>
        </w:rPr>
        <w:t>ampullary</w:t>
      </w:r>
      <w:proofErr w:type="spellEnd"/>
      <w:r w:rsidRPr="0047135B">
        <w:rPr>
          <w:rFonts w:ascii="Book Antiqua" w:hAnsi="Book Antiqua" w:cs="宋体"/>
          <w:color w:val="000000"/>
          <w:sz w:val="24"/>
          <w:szCs w:val="24"/>
          <w:lang w:eastAsia="zh-CN"/>
        </w:rPr>
        <w:t xml:space="preserve"> carcinoma by endoscopic ultrasonography. </w:t>
      </w:r>
      <w:proofErr w:type="gramStart"/>
      <w:r w:rsidRPr="0047135B">
        <w:rPr>
          <w:rFonts w:ascii="Book Antiqua" w:hAnsi="Book Antiqua" w:cs="宋体"/>
          <w:color w:val="000000"/>
          <w:sz w:val="24"/>
          <w:szCs w:val="24"/>
          <w:lang w:eastAsia="zh-CN"/>
        </w:rPr>
        <w:t xml:space="preserve">Comparison with conventional </w:t>
      </w:r>
      <w:proofErr w:type="spellStart"/>
      <w:r w:rsidRPr="0047135B">
        <w:rPr>
          <w:rFonts w:ascii="Book Antiqua" w:hAnsi="Book Antiqua" w:cs="宋体"/>
          <w:color w:val="000000"/>
          <w:sz w:val="24"/>
          <w:szCs w:val="24"/>
          <w:lang w:eastAsia="zh-CN"/>
        </w:rPr>
        <w:t>sonography</w:t>
      </w:r>
      <w:proofErr w:type="spellEnd"/>
      <w:r w:rsidRPr="0047135B">
        <w:rPr>
          <w:rFonts w:ascii="Book Antiqua" w:hAnsi="Book Antiqua" w:cs="宋体"/>
          <w:color w:val="000000"/>
          <w:sz w:val="24"/>
          <w:szCs w:val="24"/>
          <w:lang w:eastAsia="zh-CN"/>
        </w:rPr>
        <w:t>, computed tomography, and angiography.</w:t>
      </w:r>
      <w:proofErr w:type="gramEnd"/>
      <w:r w:rsidRPr="0047135B">
        <w:rPr>
          <w:rFonts w:ascii="Book Antiqua" w:hAnsi="Book Antiqua" w:cs="宋体"/>
          <w:color w:val="000000"/>
          <w:sz w:val="24"/>
          <w:szCs w:val="24"/>
          <w:lang w:eastAsia="zh-CN"/>
        </w:rPr>
        <w:t> </w:t>
      </w:r>
      <w:r w:rsidRPr="0047135B">
        <w:rPr>
          <w:rFonts w:ascii="Book Antiqua" w:hAnsi="Book Antiqua" w:cs="宋体"/>
          <w:i/>
          <w:iCs/>
          <w:color w:val="000000"/>
          <w:sz w:val="24"/>
          <w:szCs w:val="24"/>
          <w:lang w:eastAsia="zh-CN"/>
        </w:rPr>
        <w:t>Gastroenterology</w:t>
      </w:r>
      <w:r w:rsidRPr="0047135B">
        <w:rPr>
          <w:rFonts w:ascii="Book Antiqua" w:hAnsi="Book Antiqua" w:cs="宋体"/>
          <w:color w:val="000000"/>
          <w:sz w:val="24"/>
          <w:szCs w:val="24"/>
          <w:lang w:eastAsia="zh-CN"/>
        </w:rPr>
        <w:t> 1992; </w:t>
      </w:r>
      <w:r w:rsidRPr="0047135B">
        <w:rPr>
          <w:rFonts w:ascii="Book Antiqua" w:hAnsi="Book Antiqua" w:cs="宋体"/>
          <w:b/>
          <w:bCs/>
          <w:color w:val="000000"/>
          <w:sz w:val="24"/>
          <w:szCs w:val="24"/>
          <w:lang w:eastAsia="zh-CN"/>
        </w:rPr>
        <w:t>102</w:t>
      </w:r>
      <w:r w:rsidRPr="0047135B">
        <w:rPr>
          <w:rFonts w:ascii="Book Antiqua" w:hAnsi="Book Antiqua" w:cs="宋体"/>
          <w:color w:val="000000"/>
          <w:sz w:val="24"/>
          <w:szCs w:val="24"/>
          <w:lang w:eastAsia="zh-CN"/>
        </w:rPr>
        <w:t>: 188-199 [PMID: 1727753]</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40 </w:t>
      </w:r>
      <w:r w:rsidRPr="0047135B">
        <w:rPr>
          <w:rFonts w:ascii="Book Antiqua" w:hAnsi="Book Antiqua" w:cs="宋体"/>
          <w:b/>
          <w:bCs/>
          <w:color w:val="000000"/>
          <w:sz w:val="24"/>
          <w:szCs w:val="24"/>
          <w:lang w:eastAsia="zh-CN"/>
        </w:rPr>
        <w:t>Schmidt CM</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Turrini</w:t>
      </w:r>
      <w:proofErr w:type="spellEnd"/>
      <w:r w:rsidRPr="0047135B">
        <w:rPr>
          <w:rFonts w:ascii="Book Antiqua" w:hAnsi="Book Antiqua" w:cs="宋体"/>
          <w:color w:val="000000"/>
          <w:sz w:val="24"/>
          <w:szCs w:val="24"/>
          <w:lang w:eastAsia="zh-CN"/>
        </w:rPr>
        <w:t xml:space="preserve"> O, Parikh P, House MG, </w:t>
      </w:r>
      <w:proofErr w:type="spellStart"/>
      <w:r w:rsidRPr="0047135B">
        <w:rPr>
          <w:rFonts w:ascii="Book Antiqua" w:hAnsi="Book Antiqua" w:cs="宋体"/>
          <w:color w:val="000000"/>
          <w:sz w:val="24"/>
          <w:szCs w:val="24"/>
          <w:lang w:eastAsia="zh-CN"/>
        </w:rPr>
        <w:t>Zyromski</w:t>
      </w:r>
      <w:proofErr w:type="spellEnd"/>
      <w:r w:rsidRPr="0047135B">
        <w:rPr>
          <w:rFonts w:ascii="Book Antiqua" w:hAnsi="Book Antiqua" w:cs="宋体"/>
          <w:color w:val="000000"/>
          <w:sz w:val="24"/>
          <w:szCs w:val="24"/>
          <w:lang w:eastAsia="zh-CN"/>
        </w:rPr>
        <w:t xml:space="preserve"> NJ, </w:t>
      </w:r>
      <w:proofErr w:type="spellStart"/>
      <w:r w:rsidRPr="0047135B">
        <w:rPr>
          <w:rFonts w:ascii="Book Antiqua" w:hAnsi="Book Antiqua" w:cs="宋体"/>
          <w:color w:val="000000"/>
          <w:sz w:val="24"/>
          <w:szCs w:val="24"/>
          <w:lang w:eastAsia="zh-CN"/>
        </w:rPr>
        <w:t>Nakeeb</w:t>
      </w:r>
      <w:proofErr w:type="spellEnd"/>
      <w:r w:rsidRPr="0047135B">
        <w:rPr>
          <w:rFonts w:ascii="Book Antiqua" w:hAnsi="Book Antiqua" w:cs="宋体"/>
          <w:color w:val="000000"/>
          <w:sz w:val="24"/>
          <w:szCs w:val="24"/>
          <w:lang w:eastAsia="zh-CN"/>
        </w:rPr>
        <w:t xml:space="preserve"> A, Howard TJ, Pitt HA, </w:t>
      </w:r>
      <w:proofErr w:type="spellStart"/>
      <w:r w:rsidRPr="0047135B">
        <w:rPr>
          <w:rFonts w:ascii="Book Antiqua" w:hAnsi="Book Antiqua" w:cs="宋体"/>
          <w:color w:val="000000"/>
          <w:sz w:val="24"/>
          <w:szCs w:val="24"/>
          <w:lang w:eastAsia="zh-CN"/>
        </w:rPr>
        <w:t>Lillemoe</w:t>
      </w:r>
      <w:proofErr w:type="spellEnd"/>
      <w:r w:rsidRPr="0047135B">
        <w:rPr>
          <w:rFonts w:ascii="Book Antiqua" w:hAnsi="Book Antiqua" w:cs="宋体"/>
          <w:color w:val="000000"/>
          <w:sz w:val="24"/>
          <w:szCs w:val="24"/>
          <w:lang w:eastAsia="zh-CN"/>
        </w:rPr>
        <w:t xml:space="preserve"> KD. Effect of hospital volume, surgeon experience, and surgeon volume on patient outcomes after </w:t>
      </w:r>
      <w:proofErr w:type="spellStart"/>
      <w:r w:rsidRPr="0047135B">
        <w:rPr>
          <w:rFonts w:ascii="Book Antiqua" w:hAnsi="Book Antiqua" w:cs="宋体"/>
          <w:color w:val="000000"/>
          <w:sz w:val="24"/>
          <w:szCs w:val="24"/>
          <w:lang w:eastAsia="zh-CN"/>
        </w:rPr>
        <w:t>pancreaticoduodenectomy</w:t>
      </w:r>
      <w:proofErr w:type="spellEnd"/>
      <w:r w:rsidRPr="0047135B">
        <w:rPr>
          <w:rFonts w:ascii="Book Antiqua" w:hAnsi="Book Antiqua" w:cs="宋体"/>
          <w:color w:val="000000"/>
          <w:sz w:val="24"/>
          <w:szCs w:val="24"/>
          <w:lang w:eastAsia="zh-CN"/>
        </w:rPr>
        <w:t>: a single-institution experience. </w:t>
      </w:r>
      <w:r w:rsidRPr="0047135B">
        <w:rPr>
          <w:rFonts w:ascii="Book Antiqua" w:hAnsi="Book Antiqua" w:cs="宋体"/>
          <w:i/>
          <w:iCs/>
          <w:color w:val="000000"/>
          <w:sz w:val="24"/>
          <w:szCs w:val="24"/>
          <w:lang w:eastAsia="zh-CN"/>
        </w:rPr>
        <w:t xml:space="preserve">Arch </w:t>
      </w:r>
      <w:proofErr w:type="spellStart"/>
      <w:r w:rsidRPr="0047135B">
        <w:rPr>
          <w:rFonts w:ascii="Book Antiqua" w:hAnsi="Book Antiqua" w:cs="宋体"/>
          <w:i/>
          <w:iCs/>
          <w:color w:val="000000"/>
          <w:sz w:val="24"/>
          <w:szCs w:val="24"/>
          <w:lang w:eastAsia="zh-CN"/>
        </w:rPr>
        <w:t>Surg</w:t>
      </w:r>
      <w:proofErr w:type="spellEnd"/>
      <w:r w:rsidRPr="0047135B">
        <w:rPr>
          <w:rFonts w:ascii="Book Antiqua" w:hAnsi="Book Antiqua" w:cs="宋体"/>
          <w:color w:val="000000"/>
          <w:sz w:val="24"/>
          <w:szCs w:val="24"/>
          <w:lang w:eastAsia="zh-CN"/>
        </w:rPr>
        <w:t> 2010; </w:t>
      </w:r>
      <w:r w:rsidRPr="0047135B">
        <w:rPr>
          <w:rFonts w:ascii="Book Antiqua" w:hAnsi="Book Antiqua" w:cs="宋体"/>
          <w:b/>
          <w:bCs/>
          <w:color w:val="000000"/>
          <w:sz w:val="24"/>
          <w:szCs w:val="24"/>
          <w:lang w:eastAsia="zh-CN"/>
        </w:rPr>
        <w:t>145</w:t>
      </w:r>
      <w:r w:rsidRPr="0047135B">
        <w:rPr>
          <w:rFonts w:ascii="Book Antiqua" w:hAnsi="Book Antiqua" w:cs="宋体"/>
          <w:color w:val="000000"/>
          <w:sz w:val="24"/>
          <w:szCs w:val="24"/>
          <w:lang w:eastAsia="zh-CN"/>
        </w:rPr>
        <w:t>: 634-640 [PMID: 20644125 DOI: 10.1001/archsurg.2010.118]</w:t>
      </w:r>
    </w:p>
    <w:p w:rsidR="002B0BDE" w:rsidRPr="0047135B" w:rsidRDefault="002B0BDE" w:rsidP="0047135B">
      <w:pPr>
        <w:spacing w:after="0" w:line="360" w:lineRule="auto"/>
        <w:jc w:val="both"/>
        <w:rPr>
          <w:rFonts w:ascii="Book Antiqua" w:hAnsi="Book Antiqua" w:cs="宋体"/>
          <w:color w:val="000000"/>
          <w:sz w:val="24"/>
          <w:szCs w:val="24"/>
          <w:lang w:eastAsia="zh-CN"/>
        </w:rPr>
      </w:pPr>
      <w:proofErr w:type="gramStart"/>
      <w:r w:rsidRPr="0047135B">
        <w:rPr>
          <w:rFonts w:ascii="Book Antiqua" w:hAnsi="Book Antiqua" w:cs="宋体"/>
          <w:color w:val="000000"/>
          <w:sz w:val="24"/>
          <w:szCs w:val="24"/>
          <w:lang w:eastAsia="zh-CN"/>
        </w:rPr>
        <w:t xml:space="preserve">41 </w:t>
      </w:r>
      <w:r w:rsidRPr="007428B1">
        <w:rPr>
          <w:rFonts w:ascii="Book Antiqua" w:hAnsi="Book Antiqua" w:cs="宋体"/>
          <w:b/>
          <w:color w:val="000000"/>
          <w:sz w:val="24"/>
          <w:szCs w:val="24"/>
          <w:lang w:eastAsia="zh-CN"/>
        </w:rPr>
        <w:t>National Comprehensive Cancer Network.</w:t>
      </w:r>
      <w:proofErr w:type="gramEnd"/>
      <w:r w:rsidRPr="0047135B">
        <w:rPr>
          <w:rFonts w:ascii="Book Antiqua" w:hAnsi="Book Antiqua" w:cs="宋体"/>
          <w:color w:val="000000"/>
          <w:sz w:val="24"/>
          <w:szCs w:val="24"/>
          <w:lang w:eastAsia="zh-CN"/>
        </w:rPr>
        <w:t xml:space="preserve"> Clinical Practice Guidelines in Oncology: Pancreatic Adenocarcinoma. </w:t>
      </w:r>
      <w:proofErr w:type="gramStart"/>
      <w:r w:rsidRPr="0047135B">
        <w:rPr>
          <w:rFonts w:ascii="Book Antiqua" w:hAnsi="Book Antiqua" w:cs="宋体"/>
          <w:color w:val="000000"/>
          <w:sz w:val="24"/>
          <w:szCs w:val="24"/>
          <w:lang w:eastAsia="zh-CN"/>
        </w:rPr>
        <w:t>Version 1.2014.</w:t>
      </w:r>
      <w:proofErr w:type="gramEnd"/>
      <w:r w:rsidRPr="0047135B">
        <w:rPr>
          <w:rFonts w:ascii="Book Antiqua" w:hAnsi="Book Antiqua" w:cs="宋体"/>
          <w:color w:val="000000"/>
          <w:sz w:val="24"/>
          <w:szCs w:val="24"/>
          <w:lang w:eastAsia="zh-CN"/>
        </w:rPr>
        <w:t xml:space="preserve"> </w:t>
      </w:r>
      <w:proofErr w:type="gramStart"/>
      <w:r w:rsidRPr="0047135B">
        <w:rPr>
          <w:rFonts w:ascii="Book Antiqua" w:hAnsi="Book Antiqua" w:cs="宋体"/>
          <w:color w:val="000000"/>
          <w:sz w:val="24"/>
          <w:szCs w:val="24"/>
          <w:lang w:eastAsia="zh-CN"/>
        </w:rPr>
        <w:t>Accessed 31 Dec 2013.</w:t>
      </w:r>
      <w:proofErr w:type="gramEnd"/>
    </w:p>
    <w:p w:rsidR="002B0BDE" w:rsidRPr="00AB7BBB" w:rsidRDefault="002B0BDE" w:rsidP="006F4FA2">
      <w:pPr>
        <w:spacing w:after="0" w:line="360" w:lineRule="auto"/>
        <w:jc w:val="both"/>
        <w:rPr>
          <w:rFonts w:ascii="Book Antiqua" w:hAnsi="Book Antiqua"/>
          <w:noProof/>
          <w:sz w:val="24"/>
          <w:szCs w:val="24"/>
        </w:rPr>
      </w:pPr>
      <w:bookmarkStart w:id="6" w:name="_ENREF_42"/>
      <w:r>
        <w:rPr>
          <w:rFonts w:ascii="Book Antiqua" w:hAnsi="Book Antiqua"/>
          <w:noProof/>
          <w:sz w:val="24"/>
          <w:szCs w:val="24"/>
        </w:rPr>
        <w:t>42</w:t>
      </w:r>
      <w:r>
        <w:rPr>
          <w:rFonts w:ascii="Book Antiqua" w:hAnsi="Book Antiqua"/>
          <w:noProof/>
          <w:sz w:val="24"/>
          <w:szCs w:val="24"/>
          <w:lang w:eastAsia="zh-CN"/>
        </w:rPr>
        <w:t xml:space="preserve"> </w:t>
      </w:r>
      <w:r w:rsidRPr="00AB7BBB">
        <w:rPr>
          <w:rFonts w:ascii="Book Antiqua" w:hAnsi="Book Antiqua"/>
          <w:b/>
          <w:noProof/>
          <w:sz w:val="24"/>
          <w:szCs w:val="24"/>
        </w:rPr>
        <w:t>Ramacciato G</w:t>
      </w:r>
      <w:r w:rsidRPr="00AB7BBB">
        <w:rPr>
          <w:rFonts w:ascii="Book Antiqua" w:hAnsi="Book Antiqua"/>
          <w:noProof/>
          <w:sz w:val="24"/>
          <w:szCs w:val="24"/>
        </w:rPr>
        <w:t xml:space="preserve">, Mercantini P, Petrucciani N, Giaccaglia V, Nigri G, Ravaioli M, Cescon M, Cuchetti A, Del Gaudio M. Does portal-superior mesenteric vein invasion still indicate irresectability for pancreatic carcinoma? </w:t>
      </w:r>
      <w:r w:rsidRPr="00AB7BBB">
        <w:rPr>
          <w:rFonts w:ascii="Book Antiqua" w:hAnsi="Book Antiqua"/>
          <w:i/>
          <w:noProof/>
          <w:sz w:val="24"/>
          <w:szCs w:val="24"/>
        </w:rPr>
        <w:t>Ann Surg Oncol</w:t>
      </w:r>
      <w:r w:rsidRPr="00AB7BBB">
        <w:rPr>
          <w:rFonts w:ascii="Book Antiqua" w:hAnsi="Book Antiqua"/>
          <w:noProof/>
          <w:sz w:val="24"/>
          <w:szCs w:val="24"/>
        </w:rPr>
        <w:t xml:space="preserve"> 2009; </w:t>
      </w:r>
      <w:r w:rsidRPr="00AB7BBB">
        <w:rPr>
          <w:rFonts w:ascii="Book Antiqua" w:hAnsi="Book Antiqua"/>
          <w:b/>
          <w:noProof/>
          <w:sz w:val="24"/>
          <w:szCs w:val="24"/>
        </w:rPr>
        <w:t>16</w:t>
      </w:r>
      <w:r w:rsidRPr="00AB7BBB">
        <w:rPr>
          <w:rFonts w:ascii="Book Antiqua" w:hAnsi="Book Antiqua"/>
          <w:noProof/>
          <w:sz w:val="24"/>
          <w:szCs w:val="24"/>
        </w:rPr>
        <w:t>: 817-25</w:t>
      </w:r>
      <w:bookmarkEnd w:id="6"/>
      <w:r w:rsidRPr="00AB7BBB">
        <w:rPr>
          <w:rFonts w:ascii="Book Antiqua" w:hAnsi="Book Antiqua"/>
          <w:noProof/>
          <w:sz w:val="24"/>
          <w:szCs w:val="24"/>
        </w:rPr>
        <w:t xml:space="preserve"> [PMID</w:t>
      </w:r>
      <w:r>
        <w:rPr>
          <w:rFonts w:ascii="Book Antiqua" w:hAnsi="Book Antiqua"/>
          <w:noProof/>
          <w:sz w:val="24"/>
          <w:szCs w:val="24"/>
          <w:lang w:eastAsia="zh-CN"/>
        </w:rPr>
        <w:t>:</w:t>
      </w:r>
      <w:r w:rsidRPr="00AB7BBB">
        <w:rPr>
          <w:rFonts w:ascii="Book Antiqua" w:hAnsi="Book Antiqua"/>
          <w:noProof/>
          <w:sz w:val="24"/>
          <w:szCs w:val="24"/>
        </w:rPr>
        <w:t xml:space="preserve"> 19156463 </w:t>
      </w:r>
      <w:r w:rsidRPr="006F4FA2">
        <w:rPr>
          <w:rFonts w:ascii="Book Antiqua" w:hAnsi="Book Antiqua" w:cs="Arial"/>
          <w:sz w:val="24"/>
          <w:szCs w:val="24"/>
        </w:rPr>
        <w:t>DOI: 10.1245/s10434-008-0281-8</w:t>
      </w:r>
      <w:r w:rsidRPr="00AB7BBB">
        <w:rPr>
          <w:rFonts w:ascii="Book Antiqua" w:hAnsi="Book Antiqua"/>
          <w:noProof/>
          <w:sz w:val="24"/>
          <w:szCs w:val="24"/>
        </w:rPr>
        <w:t>]</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43 </w:t>
      </w:r>
      <w:proofErr w:type="spellStart"/>
      <w:r w:rsidRPr="0047135B">
        <w:rPr>
          <w:rFonts w:ascii="Book Antiqua" w:hAnsi="Book Antiqua" w:cs="宋体"/>
          <w:b/>
          <w:bCs/>
          <w:color w:val="000000"/>
          <w:sz w:val="24"/>
          <w:szCs w:val="24"/>
          <w:lang w:eastAsia="zh-CN"/>
        </w:rPr>
        <w:t>Kooby</w:t>
      </w:r>
      <w:proofErr w:type="spellEnd"/>
      <w:r w:rsidRPr="0047135B">
        <w:rPr>
          <w:rFonts w:ascii="Book Antiqua" w:hAnsi="Book Antiqua" w:cs="宋体"/>
          <w:b/>
          <w:bCs/>
          <w:color w:val="000000"/>
          <w:sz w:val="24"/>
          <w:szCs w:val="24"/>
          <w:lang w:eastAsia="zh-CN"/>
        </w:rPr>
        <w:t xml:space="preserve"> DA</w:t>
      </w:r>
      <w:r w:rsidRPr="0047135B">
        <w:rPr>
          <w:rFonts w:ascii="Book Antiqua" w:hAnsi="Book Antiqua" w:cs="宋体"/>
          <w:color w:val="000000"/>
          <w:sz w:val="24"/>
          <w:szCs w:val="24"/>
          <w:lang w:eastAsia="zh-CN"/>
        </w:rPr>
        <w:t xml:space="preserve">, Gillespie T, </w:t>
      </w:r>
      <w:proofErr w:type="spellStart"/>
      <w:r w:rsidRPr="0047135B">
        <w:rPr>
          <w:rFonts w:ascii="Book Antiqua" w:hAnsi="Book Antiqua" w:cs="宋体"/>
          <w:color w:val="000000"/>
          <w:sz w:val="24"/>
          <w:szCs w:val="24"/>
          <w:lang w:eastAsia="zh-CN"/>
        </w:rPr>
        <w:t>Bentrem</w:t>
      </w:r>
      <w:proofErr w:type="spellEnd"/>
      <w:r w:rsidRPr="0047135B">
        <w:rPr>
          <w:rFonts w:ascii="Book Antiqua" w:hAnsi="Book Antiqua" w:cs="宋体"/>
          <w:color w:val="000000"/>
          <w:sz w:val="24"/>
          <w:szCs w:val="24"/>
          <w:lang w:eastAsia="zh-CN"/>
        </w:rPr>
        <w:t xml:space="preserve"> D, </w:t>
      </w:r>
      <w:proofErr w:type="spellStart"/>
      <w:r w:rsidRPr="0047135B">
        <w:rPr>
          <w:rFonts w:ascii="Book Antiqua" w:hAnsi="Book Antiqua" w:cs="宋体"/>
          <w:color w:val="000000"/>
          <w:sz w:val="24"/>
          <w:szCs w:val="24"/>
          <w:lang w:eastAsia="zh-CN"/>
        </w:rPr>
        <w:t>Nakeeb</w:t>
      </w:r>
      <w:proofErr w:type="spellEnd"/>
      <w:r w:rsidRPr="0047135B">
        <w:rPr>
          <w:rFonts w:ascii="Book Antiqua" w:hAnsi="Book Antiqua" w:cs="宋体"/>
          <w:color w:val="000000"/>
          <w:sz w:val="24"/>
          <w:szCs w:val="24"/>
          <w:lang w:eastAsia="zh-CN"/>
        </w:rPr>
        <w:t xml:space="preserve"> A, Schmidt MC, Merchant NB, Parikh AA, Martin RC, Scoggins CR, Ahmad S, Kim HJ, Park J, Johnston F, </w:t>
      </w:r>
      <w:proofErr w:type="spellStart"/>
      <w:r w:rsidRPr="0047135B">
        <w:rPr>
          <w:rFonts w:ascii="Book Antiqua" w:hAnsi="Book Antiqua" w:cs="宋体"/>
          <w:color w:val="000000"/>
          <w:sz w:val="24"/>
          <w:szCs w:val="24"/>
          <w:lang w:eastAsia="zh-CN"/>
        </w:rPr>
        <w:t>Strouch</w:t>
      </w:r>
      <w:proofErr w:type="spellEnd"/>
      <w:r w:rsidRPr="0047135B">
        <w:rPr>
          <w:rFonts w:ascii="Book Antiqua" w:hAnsi="Book Antiqua" w:cs="宋体"/>
          <w:color w:val="000000"/>
          <w:sz w:val="24"/>
          <w:szCs w:val="24"/>
          <w:lang w:eastAsia="zh-CN"/>
        </w:rPr>
        <w:t xml:space="preserve"> MJ, </w:t>
      </w:r>
      <w:proofErr w:type="spellStart"/>
      <w:r w:rsidRPr="0047135B">
        <w:rPr>
          <w:rFonts w:ascii="Book Antiqua" w:hAnsi="Book Antiqua" w:cs="宋体"/>
          <w:color w:val="000000"/>
          <w:sz w:val="24"/>
          <w:szCs w:val="24"/>
          <w:lang w:eastAsia="zh-CN"/>
        </w:rPr>
        <w:t>Menze</w:t>
      </w:r>
      <w:proofErr w:type="spellEnd"/>
      <w:r w:rsidRPr="0047135B">
        <w:rPr>
          <w:rFonts w:ascii="Book Antiqua" w:hAnsi="Book Antiqua" w:cs="宋体"/>
          <w:color w:val="000000"/>
          <w:sz w:val="24"/>
          <w:szCs w:val="24"/>
          <w:lang w:eastAsia="zh-CN"/>
        </w:rPr>
        <w:t xml:space="preserve"> A, </w:t>
      </w:r>
      <w:proofErr w:type="spellStart"/>
      <w:r w:rsidRPr="0047135B">
        <w:rPr>
          <w:rFonts w:ascii="Book Antiqua" w:hAnsi="Book Antiqua" w:cs="宋体"/>
          <w:color w:val="000000"/>
          <w:sz w:val="24"/>
          <w:szCs w:val="24"/>
          <w:lang w:eastAsia="zh-CN"/>
        </w:rPr>
        <w:t>Rymer</w:t>
      </w:r>
      <w:proofErr w:type="spellEnd"/>
      <w:r w:rsidRPr="0047135B">
        <w:rPr>
          <w:rFonts w:ascii="Book Antiqua" w:hAnsi="Book Antiqua" w:cs="宋体"/>
          <w:color w:val="000000"/>
          <w:sz w:val="24"/>
          <w:szCs w:val="24"/>
          <w:lang w:eastAsia="zh-CN"/>
        </w:rPr>
        <w:t xml:space="preserve"> J, </w:t>
      </w:r>
      <w:proofErr w:type="spellStart"/>
      <w:r w:rsidRPr="0047135B">
        <w:rPr>
          <w:rFonts w:ascii="Book Antiqua" w:hAnsi="Book Antiqua" w:cs="宋体"/>
          <w:color w:val="000000"/>
          <w:sz w:val="24"/>
          <w:szCs w:val="24"/>
          <w:lang w:eastAsia="zh-CN"/>
        </w:rPr>
        <w:t>McClaine</w:t>
      </w:r>
      <w:proofErr w:type="spellEnd"/>
      <w:r w:rsidRPr="0047135B">
        <w:rPr>
          <w:rFonts w:ascii="Book Antiqua" w:hAnsi="Book Antiqua" w:cs="宋体"/>
          <w:color w:val="000000"/>
          <w:sz w:val="24"/>
          <w:szCs w:val="24"/>
          <w:lang w:eastAsia="zh-CN"/>
        </w:rPr>
        <w:t xml:space="preserve"> R, Strasberg SM, </w:t>
      </w:r>
      <w:proofErr w:type="spellStart"/>
      <w:r w:rsidRPr="0047135B">
        <w:rPr>
          <w:rFonts w:ascii="Book Antiqua" w:hAnsi="Book Antiqua" w:cs="宋体"/>
          <w:color w:val="000000"/>
          <w:sz w:val="24"/>
          <w:szCs w:val="24"/>
          <w:lang w:eastAsia="zh-CN"/>
        </w:rPr>
        <w:t>Talamonti</w:t>
      </w:r>
      <w:proofErr w:type="spellEnd"/>
      <w:r w:rsidRPr="0047135B">
        <w:rPr>
          <w:rFonts w:ascii="Book Antiqua" w:hAnsi="Book Antiqua" w:cs="宋体"/>
          <w:color w:val="000000"/>
          <w:sz w:val="24"/>
          <w:szCs w:val="24"/>
          <w:lang w:eastAsia="zh-CN"/>
        </w:rPr>
        <w:t xml:space="preserve"> MS, Staley CA, McMasters KM, Lowy AM, Byrd-Sellers J, Wood WC, Hawkins WG. Left-sided </w:t>
      </w:r>
      <w:proofErr w:type="spellStart"/>
      <w:r w:rsidRPr="0047135B">
        <w:rPr>
          <w:rFonts w:ascii="Book Antiqua" w:hAnsi="Book Antiqua" w:cs="宋体"/>
          <w:color w:val="000000"/>
          <w:sz w:val="24"/>
          <w:szCs w:val="24"/>
          <w:lang w:eastAsia="zh-CN"/>
        </w:rPr>
        <w:t>pancreatectomy</w:t>
      </w:r>
      <w:proofErr w:type="spellEnd"/>
      <w:r w:rsidRPr="0047135B">
        <w:rPr>
          <w:rFonts w:ascii="Book Antiqua" w:hAnsi="Book Antiqua" w:cs="宋体"/>
          <w:color w:val="000000"/>
          <w:sz w:val="24"/>
          <w:szCs w:val="24"/>
          <w:lang w:eastAsia="zh-CN"/>
        </w:rPr>
        <w:t>: a multicenter comparison of laparoscopic and open approaches. </w:t>
      </w:r>
      <w:r w:rsidRPr="0047135B">
        <w:rPr>
          <w:rFonts w:ascii="Book Antiqua" w:hAnsi="Book Antiqua" w:cs="宋体"/>
          <w:i/>
          <w:iCs/>
          <w:color w:val="000000"/>
          <w:sz w:val="24"/>
          <w:szCs w:val="24"/>
          <w:lang w:eastAsia="zh-CN"/>
        </w:rPr>
        <w:t xml:space="preserve">Ann </w:t>
      </w:r>
      <w:proofErr w:type="spellStart"/>
      <w:r w:rsidRPr="0047135B">
        <w:rPr>
          <w:rFonts w:ascii="Book Antiqua" w:hAnsi="Book Antiqua" w:cs="宋体"/>
          <w:i/>
          <w:iCs/>
          <w:color w:val="000000"/>
          <w:sz w:val="24"/>
          <w:szCs w:val="24"/>
          <w:lang w:eastAsia="zh-CN"/>
        </w:rPr>
        <w:t>Surg</w:t>
      </w:r>
      <w:proofErr w:type="spellEnd"/>
      <w:r w:rsidRPr="0047135B">
        <w:rPr>
          <w:rFonts w:ascii="Book Antiqua" w:hAnsi="Book Antiqua" w:cs="宋体"/>
          <w:color w:val="000000"/>
          <w:sz w:val="24"/>
          <w:szCs w:val="24"/>
          <w:lang w:eastAsia="zh-CN"/>
        </w:rPr>
        <w:t> 2008; </w:t>
      </w:r>
      <w:r w:rsidRPr="0047135B">
        <w:rPr>
          <w:rFonts w:ascii="Book Antiqua" w:hAnsi="Book Antiqua" w:cs="宋体"/>
          <w:b/>
          <w:bCs/>
          <w:color w:val="000000"/>
          <w:sz w:val="24"/>
          <w:szCs w:val="24"/>
          <w:lang w:eastAsia="zh-CN"/>
        </w:rPr>
        <w:t>248</w:t>
      </w:r>
      <w:r w:rsidRPr="0047135B">
        <w:rPr>
          <w:rFonts w:ascii="Book Antiqua" w:hAnsi="Book Antiqua" w:cs="宋体"/>
          <w:color w:val="000000"/>
          <w:sz w:val="24"/>
          <w:szCs w:val="24"/>
          <w:lang w:eastAsia="zh-CN"/>
        </w:rPr>
        <w:t>: 438-446 [PMID: 18791364 DOI: 10.1097/SLA.0b013e318185a990]</w:t>
      </w:r>
    </w:p>
    <w:p w:rsidR="002B0BDE" w:rsidRPr="00AB7BBB" w:rsidRDefault="002B0BDE" w:rsidP="006F4FA2">
      <w:pPr>
        <w:spacing w:after="0" w:line="360" w:lineRule="auto"/>
        <w:jc w:val="both"/>
        <w:rPr>
          <w:rFonts w:ascii="Book Antiqua" w:hAnsi="Book Antiqua"/>
          <w:noProof/>
          <w:sz w:val="24"/>
          <w:szCs w:val="24"/>
        </w:rPr>
      </w:pPr>
      <w:bookmarkStart w:id="7" w:name="_ENREF_44"/>
      <w:r>
        <w:rPr>
          <w:rFonts w:ascii="Book Antiqua" w:hAnsi="Book Antiqua"/>
          <w:noProof/>
          <w:sz w:val="24"/>
          <w:szCs w:val="24"/>
        </w:rPr>
        <w:lastRenderedPageBreak/>
        <w:t>44</w:t>
      </w:r>
      <w:r>
        <w:rPr>
          <w:rFonts w:ascii="Book Antiqua" w:hAnsi="Book Antiqua"/>
          <w:noProof/>
          <w:sz w:val="24"/>
          <w:szCs w:val="24"/>
          <w:lang w:eastAsia="zh-CN"/>
        </w:rPr>
        <w:t xml:space="preserve"> </w:t>
      </w:r>
      <w:r w:rsidRPr="00AB7BBB">
        <w:rPr>
          <w:rFonts w:ascii="Book Antiqua" w:hAnsi="Book Antiqua"/>
          <w:b/>
          <w:noProof/>
          <w:sz w:val="24"/>
          <w:szCs w:val="24"/>
        </w:rPr>
        <w:t>Eom BW</w:t>
      </w:r>
      <w:r w:rsidRPr="00AB7BBB">
        <w:rPr>
          <w:rFonts w:ascii="Book Antiqua" w:hAnsi="Book Antiqua"/>
          <w:noProof/>
          <w:sz w:val="24"/>
          <w:szCs w:val="24"/>
        </w:rPr>
        <w:t xml:space="preserve">, Jang JY, Lee SE, Han HS, Yoon YS, Kim SW. Clinical outcomes compared between laparoscopic and open distal pancreatectomy. </w:t>
      </w:r>
      <w:r w:rsidRPr="00AB7BBB">
        <w:rPr>
          <w:rFonts w:ascii="Book Antiqua" w:hAnsi="Book Antiqua"/>
          <w:i/>
          <w:noProof/>
          <w:sz w:val="24"/>
          <w:szCs w:val="24"/>
        </w:rPr>
        <w:t>Surg Endosc</w:t>
      </w:r>
      <w:r w:rsidRPr="00AB7BBB">
        <w:rPr>
          <w:rFonts w:ascii="Book Antiqua" w:hAnsi="Book Antiqua"/>
          <w:noProof/>
          <w:sz w:val="24"/>
          <w:szCs w:val="24"/>
        </w:rPr>
        <w:t xml:space="preserve"> 2008; </w:t>
      </w:r>
      <w:r w:rsidRPr="00AB7BBB">
        <w:rPr>
          <w:rFonts w:ascii="Book Antiqua" w:hAnsi="Book Antiqua"/>
          <w:b/>
          <w:noProof/>
          <w:sz w:val="24"/>
          <w:szCs w:val="24"/>
        </w:rPr>
        <w:t>22</w:t>
      </w:r>
      <w:r w:rsidRPr="00AB7BBB">
        <w:rPr>
          <w:rFonts w:ascii="Book Antiqua" w:hAnsi="Book Antiqua"/>
          <w:noProof/>
          <w:sz w:val="24"/>
          <w:szCs w:val="24"/>
        </w:rPr>
        <w:t>: 1334-8</w:t>
      </w:r>
      <w:bookmarkEnd w:id="7"/>
      <w:r w:rsidRPr="00AB7BBB">
        <w:rPr>
          <w:rFonts w:ascii="Book Antiqua" w:hAnsi="Book Antiqua"/>
          <w:noProof/>
          <w:sz w:val="24"/>
          <w:szCs w:val="24"/>
        </w:rPr>
        <w:t xml:space="preserve"> [PMID</w:t>
      </w:r>
      <w:r>
        <w:rPr>
          <w:rFonts w:ascii="Book Antiqua" w:hAnsi="Book Antiqua"/>
          <w:noProof/>
          <w:sz w:val="24"/>
          <w:szCs w:val="24"/>
          <w:lang w:eastAsia="zh-CN"/>
        </w:rPr>
        <w:t>:</w:t>
      </w:r>
      <w:r w:rsidRPr="00AB7BBB">
        <w:rPr>
          <w:rFonts w:ascii="Book Antiqua" w:hAnsi="Book Antiqua"/>
          <w:noProof/>
          <w:sz w:val="24"/>
          <w:szCs w:val="24"/>
        </w:rPr>
        <w:t xml:space="preserve"> 18027035</w:t>
      </w:r>
      <w:r>
        <w:rPr>
          <w:rFonts w:ascii="Book Antiqua" w:hAnsi="Book Antiqua"/>
          <w:noProof/>
          <w:sz w:val="24"/>
          <w:szCs w:val="24"/>
          <w:lang w:eastAsia="zh-CN"/>
        </w:rPr>
        <w:t xml:space="preserve"> </w:t>
      </w:r>
      <w:hyperlink r:id="rId10" w:tgtFrame="_blank" w:history="1">
        <w:r w:rsidRPr="006F4FA2">
          <w:rPr>
            <w:rFonts w:ascii="Book Antiqua" w:hAnsi="Book Antiqua"/>
            <w:noProof/>
            <w:sz w:val="24"/>
            <w:szCs w:val="24"/>
          </w:rPr>
          <w:t>DOI: 10.1007/s00464-007-9660-7</w:t>
        </w:r>
      </w:hyperlink>
      <w:r w:rsidRPr="00AB7BBB">
        <w:rPr>
          <w:rFonts w:ascii="Book Antiqua" w:hAnsi="Book Antiqua"/>
          <w:noProof/>
          <w:sz w:val="24"/>
          <w:szCs w:val="24"/>
        </w:rPr>
        <w:t>]</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45 </w:t>
      </w:r>
      <w:r w:rsidRPr="0047135B">
        <w:rPr>
          <w:rFonts w:ascii="Book Antiqua" w:hAnsi="Book Antiqua" w:cs="宋体"/>
          <w:b/>
          <w:bCs/>
          <w:color w:val="000000"/>
          <w:sz w:val="24"/>
          <w:szCs w:val="24"/>
          <w:lang w:eastAsia="zh-CN"/>
        </w:rPr>
        <w:t>Kim SC</w:t>
      </w:r>
      <w:r w:rsidRPr="0047135B">
        <w:rPr>
          <w:rFonts w:ascii="Book Antiqua" w:hAnsi="Book Antiqua" w:cs="宋体"/>
          <w:color w:val="000000"/>
          <w:sz w:val="24"/>
          <w:szCs w:val="24"/>
          <w:lang w:eastAsia="zh-CN"/>
        </w:rPr>
        <w:t xml:space="preserve">, Park KT, Hwang JW, Shin HC, Lee SS, </w:t>
      </w:r>
      <w:proofErr w:type="spellStart"/>
      <w:r w:rsidRPr="0047135B">
        <w:rPr>
          <w:rFonts w:ascii="Book Antiqua" w:hAnsi="Book Antiqua" w:cs="宋体"/>
          <w:color w:val="000000"/>
          <w:sz w:val="24"/>
          <w:szCs w:val="24"/>
          <w:lang w:eastAsia="zh-CN"/>
        </w:rPr>
        <w:t>Seo</w:t>
      </w:r>
      <w:proofErr w:type="spellEnd"/>
      <w:r w:rsidRPr="0047135B">
        <w:rPr>
          <w:rFonts w:ascii="Book Antiqua" w:hAnsi="Book Antiqua" w:cs="宋体"/>
          <w:color w:val="000000"/>
          <w:sz w:val="24"/>
          <w:szCs w:val="24"/>
          <w:lang w:eastAsia="zh-CN"/>
        </w:rPr>
        <w:t xml:space="preserve"> DW, Lee SK, Kim MH, Han DJ. </w:t>
      </w:r>
      <w:proofErr w:type="gramStart"/>
      <w:r w:rsidRPr="0047135B">
        <w:rPr>
          <w:rFonts w:ascii="Book Antiqua" w:hAnsi="Book Antiqua" w:cs="宋体"/>
          <w:color w:val="000000"/>
          <w:sz w:val="24"/>
          <w:szCs w:val="24"/>
          <w:lang w:eastAsia="zh-CN"/>
        </w:rPr>
        <w:t>Comparative analysis of clinical outcomes for laparoscopic distal pancreatic resection and open distal pancreatic resection at a single institution.</w:t>
      </w:r>
      <w:proofErr w:type="gramEnd"/>
      <w:r w:rsidRPr="0047135B">
        <w:rPr>
          <w:rFonts w:ascii="Book Antiqua" w:hAnsi="Book Antiqua" w:cs="宋体"/>
          <w:color w:val="000000"/>
          <w:sz w:val="24"/>
          <w:szCs w:val="24"/>
          <w:lang w:eastAsia="zh-CN"/>
        </w:rPr>
        <w:t> </w:t>
      </w:r>
      <w:proofErr w:type="spellStart"/>
      <w:r w:rsidRPr="0047135B">
        <w:rPr>
          <w:rFonts w:ascii="Book Antiqua" w:hAnsi="Book Antiqua" w:cs="宋体"/>
          <w:i/>
          <w:iCs/>
          <w:color w:val="000000"/>
          <w:sz w:val="24"/>
          <w:szCs w:val="24"/>
          <w:lang w:eastAsia="zh-CN"/>
        </w:rPr>
        <w:t>Surg</w:t>
      </w:r>
      <w:proofErr w:type="spellEnd"/>
      <w:r w:rsidRPr="0047135B">
        <w:rPr>
          <w:rFonts w:ascii="Book Antiqua" w:hAnsi="Book Antiqua" w:cs="宋体"/>
          <w:i/>
          <w:iCs/>
          <w:color w:val="000000"/>
          <w:sz w:val="24"/>
          <w:szCs w:val="24"/>
          <w:lang w:eastAsia="zh-CN"/>
        </w:rPr>
        <w:t xml:space="preserve"> </w:t>
      </w:r>
      <w:proofErr w:type="spellStart"/>
      <w:r w:rsidRPr="0047135B">
        <w:rPr>
          <w:rFonts w:ascii="Book Antiqua" w:hAnsi="Book Antiqua" w:cs="宋体"/>
          <w:i/>
          <w:iCs/>
          <w:color w:val="000000"/>
          <w:sz w:val="24"/>
          <w:szCs w:val="24"/>
          <w:lang w:eastAsia="zh-CN"/>
        </w:rPr>
        <w:t>Endosc</w:t>
      </w:r>
      <w:proofErr w:type="spellEnd"/>
      <w:r w:rsidRPr="0047135B">
        <w:rPr>
          <w:rFonts w:ascii="Book Antiqua" w:hAnsi="Book Antiqua" w:cs="宋体"/>
          <w:color w:val="000000"/>
          <w:sz w:val="24"/>
          <w:szCs w:val="24"/>
          <w:lang w:eastAsia="zh-CN"/>
        </w:rPr>
        <w:t> 2008; </w:t>
      </w:r>
      <w:r w:rsidRPr="0047135B">
        <w:rPr>
          <w:rFonts w:ascii="Book Antiqua" w:hAnsi="Book Antiqua" w:cs="宋体"/>
          <w:b/>
          <w:bCs/>
          <w:color w:val="000000"/>
          <w:sz w:val="24"/>
          <w:szCs w:val="24"/>
          <w:lang w:eastAsia="zh-CN"/>
        </w:rPr>
        <w:t>22</w:t>
      </w:r>
      <w:r w:rsidRPr="0047135B">
        <w:rPr>
          <w:rFonts w:ascii="Book Antiqua" w:hAnsi="Book Antiqua" w:cs="宋体"/>
          <w:color w:val="000000"/>
          <w:sz w:val="24"/>
          <w:szCs w:val="24"/>
          <w:lang w:eastAsia="zh-CN"/>
        </w:rPr>
        <w:t>: 2261-2268 [PMID: 18528619 DOI: 10.1007/s00464-008-9973-1]</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46 </w:t>
      </w:r>
      <w:proofErr w:type="spellStart"/>
      <w:r w:rsidRPr="0047135B">
        <w:rPr>
          <w:rFonts w:ascii="Book Antiqua" w:hAnsi="Book Antiqua" w:cs="宋体"/>
          <w:b/>
          <w:bCs/>
          <w:color w:val="000000"/>
          <w:sz w:val="24"/>
          <w:szCs w:val="24"/>
          <w:lang w:eastAsia="zh-CN"/>
        </w:rPr>
        <w:t>Kooby</w:t>
      </w:r>
      <w:proofErr w:type="spellEnd"/>
      <w:r w:rsidRPr="0047135B">
        <w:rPr>
          <w:rFonts w:ascii="Book Antiqua" w:hAnsi="Book Antiqua" w:cs="宋体"/>
          <w:b/>
          <w:bCs/>
          <w:color w:val="000000"/>
          <w:sz w:val="24"/>
          <w:szCs w:val="24"/>
          <w:lang w:eastAsia="zh-CN"/>
        </w:rPr>
        <w:t xml:space="preserve"> DA</w:t>
      </w:r>
      <w:r w:rsidRPr="0047135B">
        <w:rPr>
          <w:rFonts w:ascii="Book Antiqua" w:hAnsi="Book Antiqua" w:cs="宋体"/>
          <w:color w:val="000000"/>
          <w:sz w:val="24"/>
          <w:szCs w:val="24"/>
          <w:lang w:eastAsia="zh-CN"/>
        </w:rPr>
        <w:t xml:space="preserve">, Hawkins WG, Schmidt CM, Weber SM, </w:t>
      </w:r>
      <w:proofErr w:type="spellStart"/>
      <w:r w:rsidRPr="0047135B">
        <w:rPr>
          <w:rFonts w:ascii="Book Antiqua" w:hAnsi="Book Antiqua" w:cs="宋体"/>
          <w:color w:val="000000"/>
          <w:sz w:val="24"/>
          <w:szCs w:val="24"/>
          <w:lang w:eastAsia="zh-CN"/>
        </w:rPr>
        <w:t>Bentrem</w:t>
      </w:r>
      <w:proofErr w:type="spellEnd"/>
      <w:r w:rsidRPr="0047135B">
        <w:rPr>
          <w:rFonts w:ascii="Book Antiqua" w:hAnsi="Book Antiqua" w:cs="宋体"/>
          <w:color w:val="000000"/>
          <w:sz w:val="24"/>
          <w:szCs w:val="24"/>
          <w:lang w:eastAsia="zh-CN"/>
        </w:rPr>
        <w:t xml:space="preserve"> DJ, Gillespie TW, Sellers JB, Merchant NB, Scoggins CR, Martin RC, Kim HJ, Ahmad S, Cho CS, Parikh AA, Chu CK, Hamilton NA, Doyle CJ, Pinchot S, Hayman A, </w:t>
      </w:r>
      <w:proofErr w:type="spellStart"/>
      <w:r w:rsidRPr="0047135B">
        <w:rPr>
          <w:rFonts w:ascii="Book Antiqua" w:hAnsi="Book Antiqua" w:cs="宋体"/>
          <w:color w:val="000000"/>
          <w:sz w:val="24"/>
          <w:szCs w:val="24"/>
          <w:lang w:eastAsia="zh-CN"/>
        </w:rPr>
        <w:t>McClaine</w:t>
      </w:r>
      <w:proofErr w:type="spellEnd"/>
      <w:r w:rsidRPr="0047135B">
        <w:rPr>
          <w:rFonts w:ascii="Book Antiqua" w:hAnsi="Book Antiqua" w:cs="宋体"/>
          <w:color w:val="000000"/>
          <w:sz w:val="24"/>
          <w:szCs w:val="24"/>
          <w:lang w:eastAsia="zh-CN"/>
        </w:rPr>
        <w:t xml:space="preserve"> R, </w:t>
      </w:r>
      <w:proofErr w:type="spellStart"/>
      <w:r w:rsidRPr="0047135B">
        <w:rPr>
          <w:rFonts w:ascii="Book Antiqua" w:hAnsi="Book Antiqua" w:cs="宋体"/>
          <w:color w:val="000000"/>
          <w:sz w:val="24"/>
          <w:szCs w:val="24"/>
          <w:lang w:eastAsia="zh-CN"/>
        </w:rPr>
        <w:t>Nakeeb</w:t>
      </w:r>
      <w:proofErr w:type="spellEnd"/>
      <w:r w:rsidRPr="0047135B">
        <w:rPr>
          <w:rFonts w:ascii="Book Antiqua" w:hAnsi="Book Antiqua" w:cs="宋体"/>
          <w:color w:val="000000"/>
          <w:sz w:val="24"/>
          <w:szCs w:val="24"/>
          <w:lang w:eastAsia="zh-CN"/>
        </w:rPr>
        <w:t xml:space="preserve"> A, Staley CA, McMasters KM, </w:t>
      </w:r>
      <w:proofErr w:type="spellStart"/>
      <w:r w:rsidRPr="0047135B">
        <w:rPr>
          <w:rFonts w:ascii="Book Antiqua" w:hAnsi="Book Antiqua" w:cs="宋体"/>
          <w:color w:val="000000"/>
          <w:sz w:val="24"/>
          <w:szCs w:val="24"/>
          <w:lang w:eastAsia="zh-CN"/>
        </w:rPr>
        <w:t>Lillemoe</w:t>
      </w:r>
      <w:proofErr w:type="spellEnd"/>
      <w:r w:rsidRPr="0047135B">
        <w:rPr>
          <w:rFonts w:ascii="Book Antiqua" w:hAnsi="Book Antiqua" w:cs="宋体"/>
          <w:color w:val="000000"/>
          <w:sz w:val="24"/>
          <w:szCs w:val="24"/>
          <w:lang w:eastAsia="zh-CN"/>
        </w:rPr>
        <w:t xml:space="preserve"> KD. A multicenter analysis of distal </w:t>
      </w:r>
      <w:proofErr w:type="spellStart"/>
      <w:r w:rsidRPr="0047135B">
        <w:rPr>
          <w:rFonts w:ascii="Book Antiqua" w:hAnsi="Book Antiqua" w:cs="宋体"/>
          <w:color w:val="000000"/>
          <w:sz w:val="24"/>
          <w:szCs w:val="24"/>
          <w:lang w:eastAsia="zh-CN"/>
        </w:rPr>
        <w:t>pancreatectomy</w:t>
      </w:r>
      <w:proofErr w:type="spellEnd"/>
      <w:r w:rsidRPr="0047135B">
        <w:rPr>
          <w:rFonts w:ascii="Book Antiqua" w:hAnsi="Book Antiqua" w:cs="宋体"/>
          <w:color w:val="000000"/>
          <w:sz w:val="24"/>
          <w:szCs w:val="24"/>
          <w:lang w:eastAsia="zh-CN"/>
        </w:rPr>
        <w:t xml:space="preserve"> for adenocarcinoma: is laparoscopic resection appropriate? </w:t>
      </w:r>
      <w:r w:rsidRPr="0047135B">
        <w:rPr>
          <w:rFonts w:ascii="Book Antiqua" w:hAnsi="Book Antiqua" w:cs="宋体"/>
          <w:i/>
          <w:iCs/>
          <w:color w:val="000000"/>
          <w:sz w:val="24"/>
          <w:szCs w:val="24"/>
          <w:lang w:eastAsia="zh-CN"/>
        </w:rPr>
        <w:t xml:space="preserve">J Am </w:t>
      </w:r>
      <w:proofErr w:type="spellStart"/>
      <w:r w:rsidRPr="0047135B">
        <w:rPr>
          <w:rFonts w:ascii="Book Antiqua" w:hAnsi="Book Antiqua" w:cs="宋体"/>
          <w:i/>
          <w:iCs/>
          <w:color w:val="000000"/>
          <w:sz w:val="24"/>
          <w:szCs w:val="24"/>
          <w:lang w:eastAsia="zh-CN"/>
        </w:rPr>
        <w:t>Coll</w:t>
      </w:r>
      <w:proofErr w:type="spellEnd"/>
      <w:r w:rsidRPr="0047135B">
        <w:rPr>
          <w:rFonts w:ascii="Book Antiqua" w:hAnsi="Book Antiqua" w:cs="宋体"/>
          <w:i/>
          <w:iCs/>
          <w:color w:val="000000"/>
          <w:sz w:val="24"/>
          <w:szCs w:val="24"/>
          <w:lang w:eastAsia="zh-CN"/>
        </w:rPr>
        <w:t xml:space="preserve"> </w:t>
      </w:r>
      <w:proofErr w:type="spellStart"/>
      <w:r w:rsidRPr="0047135B">
        <w:rPr>
          <w:rFonts w:ascii="Book Antiqua" w:hAnsi="Book Antiqua" w:cs="宋体"/>
          <w:i/>
          <w:iCs/>
          <w:color w:val="000000"/>
          <w:sz w:val="24"/>
          <w:szCs w:val="24"/>
          <w:lang w:eastAsia="zh-CN"/>
        </w:rPr>
        <w:t>Surg</w:t>
      </w:r>
      <w:proofErr w:type="spellEnd"/>
      <w:r w:rsidRPr="0047135B">
        <w:rPr>
          <w:rFonts w:ascii="Book Antiqua" w:hAnsi="Book Antiqua" w:cs="宋体"/>
          <w:color w:val="000000"/>
          <w:sz w:val="24"/>
          <w:szCs w:val="24"/>
          <w:lang w:eastAsia="zh-CN"/>
        </w:rPr>
        <w:t> 2010; </w:t>
      </w:r>
      <w:r w:rsidRPr="0047135B">
        <w:rPr>
          <w:rFonts w:ascii="Book Antiqua" w:hAnsi="Book Antiqua" w:cs="宋体"/>
          <w:b/>
          <w:bCs/>
          <w:color w:val="000000"/>
          <w:sz w:val="24"/>
          <w:szCs w:val="24"/>
          <w:lang w:eastAsia="zh-CN"/>
        </w:rPr>
        <w:t>210</w:t>
      </w:r>
      <w:r w:rsidRPr="0047135B">
        <w:rPr>
          <w:rFonts w:ascii="Book Antiqua" w:hAnsi="Book Antiqua" w:cs="宋体"/>
          <w:color w:val="000000"/>
          <w:sz w:val="24"/>
          <w:szCs w:val="24"/>
          <w:lang w:eastAsia="zh-CN"/>
        </w:rPr>
        <w:t>: 779-85, 786-7 [PMID: 20421049 DOI: 10.1016/j.jamcollsurg.2009.12.033]</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47 </w:t>
      </w:r>
      <w:r w:rsidRPr="0047135B">
        <w:rPr>
          <w:rFonts w:ascii="Book Antiqua" w:hAnsi="Book Antiqua" w:cs="宋体"/>
          <w:b/>
          <w:bCs/>
          <w:color w:val="000000"/>
          <w:sz w:val="24"/>
          <w:szCs w:val="24"/>
          <w:lang w:eastAsia="zh-CN"/>
        </w:rPr>
        <w:t>Kendrick ML</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Cusati</w:t>
      </w:r>
      <w:proofErr w:type="spellEnd"/>
      <w:r w:rsidRPr="0047135B">
        <w:rPr>
          <w:rFonts w:ascii="Book Antiqua" w:hAnsi="Book Antiqua" w:cs="宋体"/>
          <w:color w:val="000000"/>
          <w:sz w:val="24"/>
          <w:szCs w:val="24"/>
          <w:lang w:eastAsia="zh-CN"/>
        </w:rPr>
        <w:t xml:space="preserve"> D. Total laparoscopic </w:t>
      </w:r>
      <w:proofErr w:type="spellStart"/>
      <w:r w:rsidRPr="0047135B">
        <w:rPr>
          <w:rFonts w:ascii="Book Antiqua" w:hAnsi="Book Antiqua" w:cs="宋体"/>
          <w:color w:val="000000"/>
          <w:sz w:val="24"/>
          <w:szCs w:val="24"/>
          <w:lang w:eastAsia="zh-CN"/>
        </w:rPr>
        <w:t>pancreaticoduodenectomy</w:t>
      </w:r>
      <w:proofErr w:type="spellEnd"/>
      <w:r w:rsidRPr="0047135B">
        <w:rPr>
          <w:rFonts w:ascii="Book Antiqua" w:hAnsi="Book Antiqua" w:cs="宋体"/>
          <w:color w:val="000000"/>
          <w:sz w:val="24"/>
          <w:szCs w:val="24"/>
          <w:lang w:eastAsia="zh-CN"/>
        </w:rPr>
        <w:t>: feasibility and outcome in an early experience. </w:t>
      </w:r>
      <w:r w:rsidRPr="0047135B">
        <w:rPr>
          <w:rFonts w:ascii="Book Antiqua" w:hAnsi="Book Antiqua" w:cs="宋体"/>
          <w:i/>
          <w:iCs/>
          <w:color w:val="000000"/>
          <w:sz w:val="24"/>
          <w:szCs w:val="24"/>
          <w:lang w:eastAsia="zh-CN"/>
        </w:rPr>
        <w:t xml:space="preserve">Arch </w:t>
      </w:r>
      <w:proofErr w:type="spellStart"/>
      <w:r w:rsidRPr="0047135B">
        <w:rPr>
          <w:rFonts w:ascii="Book Antiqua" w:hAnsi="Book Antiqua" w:cs="宋体"/>
          <w:i/>
          <w:iCs/>
          <w:color w:val="000000"/>
          <w:sz w:val="24"/>
          <w:szCs w:val="24"/>
          <w:lang w:eastAsia="zh-CN"/>
        </w:rPr>
        <w:t>Surg</w:t>
      </w:r>
      <w:proofErr w:type="spellEnd"/>
      <w:r w:rsidRPr="0047135B">
        <w:rPr>
          <w:rFonts w:ascii="Book Antiqua" w:hAnsi="Book Antiqua" w:cs="宋体"/>
          <w:color w:val="000000"/>
          <w:sz w:val="24"/>
          <w:szCs w:val="24"/>
          <w:lang w:eastAsia="zh-CN"/>
        </w:rPr>
        <w:t> 2010; </w:t>
      </w:r>
      <w:r w:rsidRPr="0047135B">
        <w:rPr>
          <w:rFonts w:ascii="Book Antiqua" w:hAnsi="Book Antiqua" w:cs="宋体"/>
          <w:b/>
          <w:bCs/>
          <w:color w:val="000000"/>
          <w:sz w:val="24"/>
          <w:szCs w:val="24"/>
          <w:lang w:eastAsia="zh-CN"/>
        </w:rPr>
        <w:t>145</w:t>
      </w:r>
      <w:r w:rsidRPr="0047135B">
        <w:rPr>
          <w:rFonts w:ascii="Book Antiqua" w:hAnsi="Book Antiqua" w:cs="宋体"/>
          <w:color w:val="000000"/>
          <w:sz w:val="24"/>
          <w:szCs w:val="24"/>
          <w:lang w:eastAsia="zh-CN"/>
        </w:rPr>
        <w:t>: 19-23 [PMID: 20083750 DOI: 10.1001/archsurg.2009.243]</w:t>
      </w:r>
    </w:p>
    <w:p w:rsidR="002B0BDE" w:rsidRPr="0047135B" w:rsidRDefault="002B0BDE" w:rsidP="0047135B">
      <w:pPr>
        <w:spacing w:after="0" w:line="360" w:lineRule="auto"/>
        <w:jc w:val="both"/>
        <w:rPr>
          <w:rFonts w:ascii="Book Antiqua" w:hAnsi="Book Antiqua" w:cs="宋体"/>
          <w:color w:val="000000"/>
          <w:sz w:val="24"/>
          <w:szCs w:val="24"/>
          <w:lang w:eastAsia="zh-CN"/>
        </w:rPr>
      </w:pPr>
      <w:proofErr w:type="gramStart"/>
      <w:r w:rsidRPr="0047135B">
        <w:rPr>
          <w:rFonts w:ascii="Book Antiqua" w:hAnsi="Book Antiqua" w:cs="宋体"/>
          <w:color w:val="000000"/>
          <w:sz w:val="24"/>
          <w:szCs w:val="24"/>
          <w:lang w:eastAsia="zh-CN"/>
        </w:rPr>
        <w:t>48 </w:t>
      </w:r>
      <w:proofErr w:type="spellStart"/>
      <w:r w:rsidRPr="0047135B">
        <w:rPr>
          <w:rFonts w:ascii="Book Antiqua" w:hAnsi="Book Antiqua" w:cs="宋体"/>
          <w:b/>
          <w:bCs/>
          <w:color w:val="000000"/>
          <w:sz w:val="24"/>
          <w:szCs w:val="24"/>
          <w:lang w:eastAsia="zh-CN"/>
        </w:rPr>
        <w:t>Zureikat</w:t>
      </w:r>
      <w:proofErr w:type="spellEnd"/>
      <w:r w:rsidRPr="0047135B">
        <w:rPr>
          <w:rFonts w:ascii="Book Antiqua" w:hAnsi="Book Antiqua" w:cs="宋体"/>
          <w:b/>
          <w:bCs/>
          <w:color w:val="000000"/>
          <w:sz w:val="24"/>
          <w:szCs w:val="24"/>
          <w:lang w:eastAsia="zh-CN"/>
        </w:rPr>
        <w:t xml:space="preserve"> AH</w:t>
      </w:r>
      <w:r w:rsidRPr="0047135B">
        <w:rPr>
          <w:rFonts w:ascii="Book Antiqua" w:hAnsi="Book Antiqua" w:cs="宋体"/>
          <w:color w:val="000000"/>
          <w:sz w:val="24"/>
          <w:szCs w:val="24"/>
          <w:lang w:eastAsia="zh-CN"/>
        </w:rPr>
        <w:t xml:space="preserve">, Nguyen KT, Bartlett DL, </w:t>
      </w:r>
      <w:proofErr w:type="spellStart"/>
      <w:r w:rsidRPr="0047135B">
        <w:rPr>
          <w:rFonts w:ascii="Book Antiqua" w:hAnsi="Book Antiqua" w:cs="宋体"/>
          <w:color w:val="000000"/>
          <w:sz w:val="24"/>
          <w:szCs w:val="24"/>
          <w:lang w:eastAsia="zh-CN"/>
        </w:rPr>
        <w:t>Zeh</w:t>
      </w:r>
      <w:proofErr w:type="spellEnd"/>
      <w:r w:rsidRPr="0047135B">
        <w:rPr>
          <w:rFonts w:ascii="Book Antiqua" w:hAnsi="Book Antiqua" w:cs="宋体"/>
          <w:color w:val="000000"/>
          <w:sz w:val="24"/>
          <w:szCs w:val="24"/>
          <w:lang w:eastAsia="zh-CN"/>
        </w:rPr>
        <w:t xml:space="preserve"> HJ, Moser AJ.</w:t>
      </w:r>
      <w:proofErr w:type="gramEnd"/>
      <w:r w:rsidRPr="0047135B">
        <w:rPr>
          <w:rFonts w:ascii="Book Antiqua" w:hAnsi="Book Antiqua" w:cs="宋体"/>
          <w:color w:val="000000"/>
          <w:sz w:val="24"/>
          <w:szCs w:val="24"/>
          <w:lang w:eastAsia="zh-CN"/>
        </w:rPr>
        <w:t xml:space="preserve"> </w:t>
      </w:r>
      <w:proofErr w:type="gramStart"/>
      <w:r w:rsidRPr="0047135B">
        <w:rPr>
          <w:rFonts w:ascii="Book Antiqua" w:hAnsi="Book Antiqua" w:cs="宋体"/>
          <w:color w:val="000000"/>
          <w:sz w:val="24"/>
          <w:szCs w:val="24"/>
          <w:lang w:eastAsia="zh-CN"/>
        </w:rPr>
        <w:t>Robotic-assisted major pancreatic resection and reconstruction.</w:t>
      </w:r>
      <w:proofErr w:type="gramEnd"/>
      <w:r w:rsidRPr="0047135B">
        <w:rPr>
          <w:rFonts w:ascii="Book Antiqua" w:hAnsi="Book Antiqua" w:cs="宋体"/>
          <w:color w:val="000000"/>
          <w:sz w:val="24"/>
          <w:szCs w:val="24"/>
          <w:lang w:eastAsia="zh-CN"/>
        </w:rPr>
        <w:t> </w:t>
      </w:r>
      <w:r w:rsidRPr="0047135B">
        <w:rPr>
          <w:rFonts w:ascii="Book Antiqua" w:hAnsi="Book Antiqua" w:cs="宋体"/>
          <w:i/>
          <w:iCs/>
          <w:color w:val="000000"/>
          <w:sz w:val="24"/>
          <w:szCs w:val="24"/>
          <w:lang w:eastAsia="zh-CN"/>
        </w:rPr>
        <w:t xml:space="preserve">Arch </w:t>
      </w:r>
      <w:proofErr w:type="spellStart"/>
      <w:r w:rsidRPr="0047135B">
        <w:rPr>
          <w:rFonts w:ascii="Book Antiqua" w:hAnsi="Book Antiqua" w:cs="宋体"/>
          <w:i/>
          <w:iCs/>
          <w:color w:val="000000"/>
          <w:sz w:val="24"/>
          <w:szCs w:val="24"/>
          <w:lang w:eastAsia="zh-CN"/>
        </w:rPr>
        <w:t>Surg</w:t>
      </w:r>
      <w:proofErr w:type="spellEnd"/>
      <w:r w:rsidRPr="0047135B">
        <w:rPr>
          <w:rFonts w:ascii="Book Antiqua" w:hAnsi="Book Antiqua" w:cs="宋体"/>
          <w:color w:val="000000"/>
          <w:sz w:val="24"/>
          <w:szCs w:val="24"/>
          <w:lang w:eastAsia="zh-CN"/>
        </w:rPr>
        <w:t> 2011; </w:t>
      </w:r>
      <w:r w:rsidRPr="0047135B">
        <w:rPr>
          <w:rFonts w:ascii="Book Antiqua" w:hAnsi="Book Antiqua" w:cs="宋体"/>
          <w:b/>
          <w:bCs/>
          <w:color w:val="000000"/>
          <w:sz w:val="24"/>
          <w:szCs w:val="24"/>
          <w:lang w:eastAsia="zh-CN"/>
        </w:rPr>
        <w:t>146</w:t>
      </w:r>
      <w:r w:rsidRPr="0047135B">
        <w:rPr>
          <w:rFonts w:ascii="Book Antiqua" w:hAnsi="Book Antiqua" w:cs="宋体"/>
          <w:color w:val="000000"/>
          <w:sz w:val="24"/>
          <w:szCs w:val="24"/>
          <w:lang w:eastAsia="zh-CN"/>
        </w:rPr>
        <w:t>: 256-261 [PMID: 21079111 DOI: 10.1001/archsurg.2010.246]</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49 </w:t>
      </w:r>
      <w:r w:rsidRPr="0047135B">
        <w:rPr>
          <w:rFonts w:ascii="Book Antiqua" w:hAnsi="Book Antiqua" w:cs="宋体"/>
          <w:b/>
          <w:bCs/>
          <w:color w:val="000000"/>
          <w:sz w:val="24"/>
          <w:szCs w:val="24"/>
          <w:lang w:eastAsia="zh-CN"/>
        </w:rPr>
        <w:t>Jones S</w:t>
      </w:r>
      <w:r w:rsidRPr="0047135B">
        <w:rPr>
          <w:rFonts w:ascii="Book Antiqua" w:hAnsi="Book Antiqua" w:cs="宋体"/>
          <w:color w:val="000000"/>
          <w:sz w:val="24"/>
          <w:szCs w:val="24"/>
          <w:lang w:eastAsia="zh-CN"/>
        </w:rPr>
        <w:t xml:space="preserve">, Zhang X, Parsons DW, Lin JC, Leary RJ, </w:t>
      </w:r>
      <w:proofErr w:type="spellStart"/>
      <w:r w:rsidRPr="0047135B">
        <w:rPr>
          <w:rFonts w:ascii="Book Antiqua" w:hAnsi="Book Antiqua" w:cs="宋体"/>
          <w:color w:val="000000"/>
          <w:sz w:val="24"/>
          <w:szCs w:val="24"/>
          <w:lang w:eastAsia="zh-CN"/>
        </w:rPr>
        <w:t>Angenendt</w:t>
      </w:r>
      <w:proofErr w:type="spellEnd"/>
      <w:r w:rsidRPr="0047135B">
        <w:rPr>
          <w:rFonts w:ascii="Book Antiqua" w:hAnsi="Book Antiqua" w:cs="宋体"/>
          <w:color w:val="000000"/>
          <w:sz w:val="24"/>
          <w:szCs w:val="24"/>
          <w:lang w:eastAsia="zh-CN"/>
        </w:rPr>
        <w:t xml:space="preserve"> P, </w:t>
      </w:r>
      <w:proofErr w:type="spellStart"/>
      <w:r w:rsidRPr="0047135B">
        <w:rPr>
          <w:rFonts w:ascii="Book Antiqua" w:hAnsi="Book Antiqua" w:cs="宋体"/>
          <w:color w:val="000000"/>
          <w:sz w:val="24"/>
          <w:szCs w:val="24"/>
          <w:lang w:eastAsia="zh-CN"/>
        </w:rPr>
        <w:t>Mankoo</w:t>
      </w:r>
      <w:proofErr w:type="spellEnd"/>
      <w:r w:rsidRPr="0047135B">
        <w:rPr>
          <w:rFonts w:ascii="Book Antiqua" w:hAnsi="Book Antiqua" w:cs="宋体"/>
          <w:color w:val="000000"/>
          <w:sz w:val="24"/>
          <w:szCs w:val="24"/>
          <w:lang w:eastAsia="zh-CN"/>
        </w:rPr>
        <w:t xml:space="preserve"> P, Carter H, </w:t>
      </w:r>
      <w:proofErr w:type="spellStart"/>
      <w:r w:rsidRPr="0047135B">
        <w:rPr>
          <w:rFonts w:ascii="Book Antiqua" w:hAnsi="Book Antiqua" w:cs="宋体"/>
          <w:color w:val="000000"/>
          <w:sz w:val="24"/>
          <w:szCs w:val="24"/>
          <w:lang w:eastAsia="zh-CN"/>
        </w:rPr>
        <w:t>Kamiyama</w:t>
      </w:r>
      <w:proofErr w:type="spellEnd"/>
      <w:r w:rsidRPr="0047135B">
        <w:rPr>
          <w:rFonts w:ascii="Book Antiqua" w:hAnsi="Book Antiqua" w:cs="宋体"/>
          <w:color w:val="000000"/>
          <w:sz w:val="24"/>
          <w:szCs w:val="24"/>
          <w:lang w:eastAsia="zh-CN"/>
        </w:rPr>
        <w:t xml:space="preserve"> H, </w:t>
      </w:r>
      <w:proofErr w:type="spellStart"/>
      <w:r w:rsidRPr="0047135B">
        <w:rPr>
          <w:rFonts w:ascii="Book Antiqua" w:hAnsi="Book Antiqua" w:cs="宋体"/>
          <w:color w:val="000000"/>
          <w:sz w:val="24"/>
          <w:szCs w:val="24"/>
          <w:lang w:eastAsia="zh-CN"/>
        </w:rPr>
        <w:t>Jimeno</w:t>
      </w:r>
      <w:proofErr w:type="spellEnd"/>
      <w:r w:rsidRPr="0047135B">
        <w:rPr>
          <w:rFonts w:ascii="Book Antiqua" w:hAnsi="Book Antiqua" w:cs="宋体"/>
          <w:color w:val="000000"/>
          <w:sz w:val="24"/>
          <w:szCs w:val="24"/>
          <w:lang w:eastAsia="zh-CN"/>
        </w:rPr>
        <w:t xml:space="preserve"> A, Hong SM, Fu B, Lin MT, Calhoun ES, </w:t>
      </w:r>
      <w:proofErr w:type="spellStart"/>
      <w:r w:rsidRPr="0047135B">
        <w:rPr>
          <w:rFonts w:ascii="Book Antiqua" w:hAnsi="Book Antiqua" w:cs="宋体"/>
          <w:color w:val="000000"/>
          <w:sz w:val="24"/>
          <w:szCs w:val="24"/>
          <w:lang w:eastAsia="zh-CN"/>
        </w:rPr>
        <w:t>Kamiyama</w:t>
      </w:r>
      <w:proofErr w:type="spellEnd"/>
      <w:r w:rsidRPr="0047135B">
        <w:rPr>
          <w:rFonts w:ascii="Book Antiqua" w:hAnsi="Book Antiqua" w:cs="宋体"/>
          <w:color w:val="000000"/>
          <w:sz w:val="24"/>
          <w:szCs w:val="24"/>
          <w:lang w:eastAsia="zh-CN"/>
        </w:rPr>
        <w:t xml:space="preserve"> M, Walter K, </w:t>
      </w:r>
      <w:proofErr w:type="spellStart"/>
      <w:r w:rsidRPr="0047135B">
        <w:rPr>
          <w:rFonts w:ascii="Book Antiqua" w:hAnsi="Book Antiqua" w:cs="宋体"/>
          <w:color w:val="000000"/>
          <w:sz w:val="24"/>
          <w:szCs w:val="24"/>
          <w:lang w:eastAsia="zh-CN"/>
        </w:rPr>
        <w:t>Nikolskaya</w:t>
      </w:r>
      <w:proofErr w:type="spellEnd"/>
      <w:r w:rsidRPr="0047135B">
        <w:rPr>
          <w:rFonts w:ascii="Book Antiqua" w:hAnsi="Book Antiqua" w:cs="宋体"/>
          <w:color w:val="000000"/>
          <w:sz w:val="24"/>
          <w:szCs w:val="24"/>
          <w:lang w:eastAsia="zh-CN"/>
        </w:rPr>
        <w:t xml:space="preserve"> T, </w:t>
      </w:r>
      <w:proofErr w:type="spellStart"/>
      <w:r w:rsidRPr="0047135B">
        <w:rPr>
          <w:rFonts w:ascii="Book Antiqua" w:hAnsi="Book Antiqua" w:cs="宋体"/>
          <w:color w:val="000000"/>
          <w:sz w:val="24"/>
          <w:szCs w:val="24"/>
          <w:lang w:eastAsia="zh-CN"/>
        </w:rPr>
        <w:t>Nikolsky</w:t>
      </w:r>
      <w:proofErr w:type="spellEnd"/>
      <w:r w:rsidRPr="0047135B">
        <w:rPr>
          <w:rFonts w:ascii="Book Antiqua" w:hAnsi="Book Antiqua" w:cs="宋体"/>
          <w:color w:val="000000"/>
          <w:sz w:val="24"/>
          <w:szCs w:val="24"/>
          <w:lang w:eastAsia="zh-CN"/>
        </w:rPr>
        <w:t xml:space="preserve"> Y, </w:t>
      </w:r>
      <w:proofErr w:type="spellStart"/>
      <w:r w:rsidRPr="0047135B">
        <w:rPr>
          <w:rFonts w:ascii="Book Antiqua" w:hAnsi="Book Antiqua" w:cs="宋体"/>
          <w:color w:val="000000"/>
          <w:sz w:val="24"/>
          <w:szCs w:val="24"/>
          <w:lang w:eastAsia="zh-CN"/>
        </w:rPr>
        <w:t>Hartigan</w:t>
      </w:r>
      <w:proofErr w:type="spellEnd"/>
      <w:r w:rsidRPr="0047135B">
        <w:rPr>
          <w:rFonts w:ascii="Book Antiqua" w:hAnsi="Book Antiqua" w:cs="宋体"/>
          <w:color w:val="000000"/>
          <w:sz w:val="24"/>
          <w:szCs w:val="24"/>
          <w:lang w:eastAsia="zh-CN"/>
        </w:rPr>
        <w:t xml:space="preserve"> J, Smith DR, Hidalgo M, Leach SD, Klein AP, </w:t>
      </w:r>
      <w:proofErr w:type="spellStart"/>
      <w:r w:rsidRPr="0047135B">
        <w:rPr>
          <w:rFonts w:ascii="Book Antiqua" w:hAnsi="Book Antiqua" w:cs="宋体"/>
          <w:color w:val="000000"/>
          <w:sz w:val="24"/>
          <w:szCs w:val="24"/>
          <w:lang w:eastAsia="zh-CN"/>
        </w:rPr>
        <w:t>Jaffee</w:t>
      </w:r>
      <w:proofErr w:type="spellEnd"/>
      <w:r w:rsidRPr="0047135B">
        <w:rPr>
          <w:rFonts w:ascii="Book Antiqua" w:hAnsi="Book Antiqua" w:cs="宋体"/>
          <w:color w:val="000000"/>
          <w:sz w:val="24"/>
          <w:szCs w:val="24"/>
          <w:lang w:eastAsia="zh-CN"/>
        </w:rPr>
        <w:t xml:space="preserve"> EM, </w:t>
      </w:r>
      <w:proofErr w:type="spellStart"/>
      <w:r w:rsidRPr="0047135B">
        <w:rPr>
          <w:rFonts w:ascii="Book Antiqua" w:hAnsi="Book Antiqua" w:cs="宋体"/>
          <w:color w:val="000000"/>
          <w:sz w:val="24"/>
          <w:szCs w:val="24"/>
          <w:lang w:eastAsia="zh-CN"/>
        </w:rPr>
        <w:t>Goggins</w:t>
      </w:r>
      <w:proofErr w:type="spellEnd"/>
      <w:r w:rsidRPr="0047135B">
        <w:rPr>
          <w:rFonts w:ascii="Book Antiqua" w:hAnsi="Book Antiqua" w:cs="宋体"/>
          <w:color w:val="000000"/>
          <w:sz w:val="24"/>
          <w:szCs w:val="24"/>
          <w:lang w:eastAsia="zh-CN"/>
        </w:rPr>
        <w:t xml:space="preserve"> M, </w:t>
      </w:r>
      <w:proofErr w:type="spellStart"/>
      <w:r w:rsidRPr="0047135B">
        <w:rPr>
          <w:rFonts w:ascii="Book Antiqua" w:hAnsi="Book Antiqua" w:cs="宋体"/>
          <w:color w:val="000000"/>
          <w:sz w:val="24"/>
          <w:szCs w:val="24"/>
          <w:lang w:eastAsia="zh-CN"/>
        </w:rPr>
        <w:t>Maitra</w:t>
      </w:r>
      <w:proofErr w:type="spellEnd"/>
      <w:r w:rsidRPr="0047135B">
        <w:rPr>
          <w:rFonts w:ascii="Book Antiqua" w:hAnsi="Book Antiqua" w:cs="宋体"/>
          <w:color w:val="000000"/>
          <w:sz w:val="24"/>
          <w:szCs w:val="24"/>
          <w:lang w:eastAsia="zh-CN"/>
        </w:rPr>
        <w:t xml:space="preserve"> A, </w:t>
      </w:r>
      <w:proofErr w:type="spellStart"/>
      <w:r w:rsidRPr="0047135B">
        <w:rPr>
          <w:rFonts w:ascii="Book Antiqua" w:hAnsi="Book Antiqua" w:cs="宋体"/>
          <w:color w:val="000000"/>
          <w:sz w:val="24"/>
          <w:szCs w:val="24"/>
          <w:lang w:eastAsia="zh-CN"/>
        </w:rPr>
        <w:t>Iacobuzio</w:t>
      </w:r>
      <w:proofErr w:type="spellEnd"/>
      <w:r w:rsidRPr="0047135B">
        <w:rPr>
          <w:rFonts w:ascii="Book Antiqua" w:hAnsi="Book Antiqua" w:cs="宋体"/>
          <w:color w:val="000000"/>
          <w:sz w:val="24"/>
          <w:szCs w:val="24"/>
          <w:lang w:eastAsia="zh-CN"/>
        </w:rPr>
        <w:t xml:space="preserve">-Donahue C, </w:t>
      </w:r>
      <w:proofErr w:type="spellStart"/>
      <w:r w:rsidRPr="0047135B">
        <w:rPr>
          <w:rFonts w:ascii="Book Antiqua" w:hAnsi="Book Antiqua" w:cs="宋体"/>
          <w:color w:val="000000"/>
          <w:sz w:val="24"/>
          <w:szCs w:val="24"/>
          <w:lang w:eastAsia="zh-CN"/>
        </w:rPr>
        <w:t>Eshleman</w:t>
      </w:r>
      <w:proofErr w:type="spellEnd"/>
      <w:r w:rsidRPr="0047135B">
        <w:rPr>
          <w:rFonts w:ascii="Book Antiqua" w:hAnsi="Book Antiqua" w:cs="宋体"/>
          <w:color w:val="000000"/>
          <w:sz w:val="24"/>
          <w:szCs w:val="24"/>
          <w:lang w:eastAsia="zh-CN"/>
        </w:rPr>
        <w:t xml:space="preserve"> JR, Kern SE, </w:t>
      </w:r>
      <w:proofErr w:type="spellStart"/>
      <w:r w:rsidRPr="0047135B">
        <w:rPr>
          <w:rFonts w:ascii="Book Antiqua" w:hAnsi="Book Antiqua" w:cs="宋体"/>
          <w:color w:val="000000"/>
          <w:sz w:val="24"/>
          <w:szCs w:val="24"/>
          <w:lang w:eastAsia="zh-CN"/>
        </w:rPr>
        <w:t>Hruban</w:t>
      </w:r>
      <w:proofErr w:type="spellEnd"/>
      <w:r w:rsidRPr="0047135B">
        <w:rPr>
          <w:rFonts w:ascii="Book Antiqua" w:hAnsi="Book Antiqua" w:cs="宋体"/>
          <w:color w:val="000000"/>
          <w:sz w:val="24"/>
          <w:szCs w:val="24"/>
          <w:lang w:eastAsia="zh-CN"/>
        </w:rPr>
        <w:t xml:space="preserve"> RH, </w:t>
      </w:r>
      <w:proofErr w:type="spellStart"/>
      <w:r w:rsidRPr="0047135B">
        <w:rPr>
          <w:rFonts w:ascii="Book Antiqua" w:hAnsi="Book Antiqua" w:cs="宋体"/>
          <w:color w:val="000000"/>
          <w:sz w:val="24"/>
          <w:szCs w:val="24"/>
          <w:lang w:eastAsia="zh-CN"/>
        </w:rPr>
        <w:t>Karchin</w:t>
      </w:r>
      <w:proofErr w:type="spellEnd"/>
      <w:r w:rsidRPr="0047135B">
        <w:rPr>
          <w:rFonts w:ascii="Book Antiqua" w:hAnsi="Book Antiqua" w:cs="宋体"/>
          <w:color w:val="000000"/>
          <w:sz w:val="24"/>
          <w:szCs w:val="24"/>
          <w:lang w:eastAsia="zh-CN"/>
        </w:rPr>
        <w:t xml:space="preserve"> R, Papadopoulos N, </w:t>
      </w:r>
      <w:proofErr w:type="spellStart"/>
      <w:r w:rsidRPr="0047135B">
        <w:rPr>
          <w:rFonts w:ascii="Book Antiqua" w:hAnsi="Book Antiqua" w:cs="宋体"/>
          <w:color w:val="000000"/>
          <w:sz w:val="24"/>
          <w:szCs w:val="24"/>
          <w:lang w:eastAsia="zh-CN"/>
        </w:rPr>
        <w:t>Parmigiani</w:t>
      </w:r>
      <w:proofErr w:type="spellEnd"/>
      <w:r w:rsidRPr="0047135B">
        <w:rPr>
          <w:rFonts w:ascii="Book Antiqua" w:hAnsi="Book Antiqua" w:cs="宋体"/>
          <w:color w:val="000000"/>
          <w:sz w:val="24"/>
          <w:szCs w:val="24"/>
          <w:lang w:eastAsia="zh-CN"/>
        </w:rPr>
        <w:t xml:space="preserve"> G, Vogelstein B, </w:t>
      </w:r>
      <w:proofErr w:type="spellStart"/>
      <w:r w:rsidRPr="0047135B">
        <w:rPr>
          <w:rFonts w:ascii="Book Antiqua" w:hAnsi="Book Antiqua" w:cs="宋体"/>
          <w:color w:val="000000"/>
          <w:sz w:val="24"/>
          <w:szCs w:val="24"/>
          <w:lang w:eastAsia="zh-CN"/>
        </w:rPr>
        <w:t>Velculescu</w:t>
      </w:r>
      <w:proofErr w:type="spellEnd"/>
      <w:r w:rsidRPr="0047135B">
        <w:rPr>
          <w:rFonts w:ascii="Book Antiqua" w:hAnsi="Book Antiqua" w:cs="宋体"/>
          <w:color w:val="000000"/>
          <w:sz w:val="24"/>
          <w:szCs w:val="24"/>
          <w:lang w:eastAsia="zh-CN"/>
        </w:rPr>
        <w:t xml:space="preserve"> VE, </w:t>
      </w:r>
      <w:proofErr w:type="spellStart"/>
      <w:r w:rsidRPr="0047135B">
        <w:rPr>
          <w:rFonts w:ascii="Book Antiqua" w:hAnsi="Book Antiqua" w:cs="宋体"/>
          <w:color w:val="000000"/>
          <w:sz w:val="24"/>
          <w:szCs w:val="24"/>
          <w:lang w:eastAsia="zh-CN"/>
        </w:rPr>
        <w:t>Kinzler</w:t>
      </w:r>
      <w:proofErr w:type="spellEnd"/>
      <w:r w:rsidRPr="0047135B">
        <w:rPr>
          <w:rFonts w:ascii="Book Antiqua" w:hAnsi="Book Antiqua" w:cs="宋体"/>
          <w:color w:val="000000"/>
          <w:sz w:val="24"/>
          <w:szCs w:val="24"/>
          <w:lang w:eastAsia="zh-CN"/>
        </w:rPr>
        <w:t xml:space="preserve"> KW. </w:t>
      </w:r>
      <w:proofErr w:type="gramStart"/>
      <w:r w:rsidRPr="0047135B">
        <w:rPr>
          <w:rFonts w:ascii="Book Antiqua" w:hAnsi="Book Antiqua" w:cs="宋体"/>
          <w:color w:val="000000"/>
          <w:sz w:val="24"/>
          <w:szCs w:val="24"/>
          <w:lang w:eastAsia="zh-CN"/>
        </w:rPr>
        <w:t>Core signaling pathways in human pancreatic cancers revealed by global genomic analyses.</w:t>
      </w:r>
      <w:proofErr w:type="gramEnd"/>
      <w:r w:rsidRPr="0047135B">
        <w:rPr>
          <w:rFonts w:ascii="Book Antiqua" w:hAnsi="Book Antiqua" w:cs="宋体"/>
          <w:color w:val="000000"/>
          <w:sz w:val="24"/>
          <w:szCs w:val="24"/>
          <w:lang w:eastAsia="zh-CN"/>
        </w:rPr>
        <w:t> </w:t>
      </w:r>
      <w:r w:rsidRPr="0047135B">
        <w:rPr>
          <w:rFonts w:ascii="Book Antiqua" w:hAnsi="Book Antiqua" w:cs="宋体"/>
          <w:i/>
          <w:iCs/>
          <w:color w:val="000000"/>
          <w:sz w:val="24"/>
          <w:szCs w:val="24"/>
          <w:lang w:eastAsia="zh-CN"/>
        </w:rPr>
        <w:t>Science</w:t>
      </w:r>
      <w:r w:rsidRPr="0047135B">
        <w:rPr>
          <w:rFonts w:ascii="Book Antiqua" w:hAnsi="Book Antiqua" w:cs="宋体"/>
          <w:color w:val="000000"/>
          <w:sz w:val="24"/>
          <w:szCs w:val="24"/>
          <w:lang w:eastAsia="zh-CN"/>
        </w:rPr>
        <w:t> 2008; </w:t>
      </w:r>
      <w:r w:rsidRPr="0047135B">
        <w:rPr>
          <w:rFonts w:ascii="Book Antiqua" w:hAnsi="Book Antiqua" w:cs="宋体"/>
          <w:b/>
          <w:bCs/>
          <w:color w:val="000000"/>
          <w:sz w:val="24"/>
          <w:szCs w:val="24"/>
          <w:lang w:eastAsia="zh-CN"/>
        </w:rPr>
        <w:t>321</w:t>
      </w:r>
      <w:r w:rsidRPr="0047135B">
        <w:rPr>
          <w:rFonts w:ascii="Book Antiqua" w:hAnsi="Book Antiqua" w:cs="宋体"/>
          <w:color w:val="000000"/>
          <w:sz w:val="24"/>
          <w:szCs w:val="24"/>
          <w:lang w:eastAsia="zh-CN"/>
        </w:rPr>
        <w:t>: 1801-1806 [PMID: 18772397 DOI: 10.1126/science.1164368]</w:t>
      </w:r>
    </w:p>
    <w:p w:rsidR="002B0BDE" w:rsidRPr="00AB7BBB" w:rsidRDefault="002B0BDE" w:rsidP="006F4FA2">
      <w:pPr>
        <w:spacing w:after="0" w:line="360" w:lineRule="auto"/>
        <w:jc w:val="both"/>
        <w:rPr>
          <w:rFonts w:ascii="Book Antiqua" w:hAnsi="Book Antiqua"/>
          <w:noProof/>
          <w:sz w:val="24"/>
          <w:szCs w:val="24"/>
        </w:rPr>
      </w:pPr>
      <w:bookmarkStart w:id="8" w:name="_ENREF_50"/>
      <w:r>
        <w:rPr>
          <w:rFonts w:ascii="Book Antiqua" w:hAnsi="Book Antiqua"/>
          <w:noProof/>
          <w:sz w:val="24"/>
          <w:szCs w:val="24"/>
        </w:rPr>
        <w:t>50</w:t>
      </w:r>
      <w:r>
        <w:rPr>
          <w:rFonts w:ascii="Book Antiqua" w:hAnsi="Book Antiqua"/>
          <w:noProof/>
          <w:sz w:val="24"/>
          <w:szCs w:val="24"/>
          <w:lang w:eastAsia="zh-CN"/>
        </w:rPr>
        <w:t xml:space="preserve"> </w:t>
      </w:r>
      <w:r w:rsidRPr="00AB7BBB">
        <w:rPr>
          <w:rFonts w:ascii="Book Antiqua" w:hAnsi="Book Antiqua"/>
          <w:b/>
          <w:noProof/>
          <w:sz w:val="24"/>
          <w:szCs w:val="24"/>
        </w:rPr>
        <w:t>Caldas C</w:t>
      </w:r>
      <w:r w:rsidRPr="00AB7BBB">
        <w:rPr>
          <w:rFonts w:ascii="Book Antiqua" w:hAnsi="Book Antiqua"/>
          <w:noProof/>
          <w:sz w:val="24"/>
          <w:szCs w:val="24"/>
        </w:rPr>
        <w:t xml:space="preserve">, Kern S. K-ras mutation and pancreatic adenocarcinoma. </w:t>
      </w:r>
      <w:r w:rsidRPr="00AB7BBB">
        <w:rPr>
          <w:rFonts w:ascii="Book Antiqua" w:hAnsi="Book Antiqua"/>
          <w:i/>
          <w:noProof/>
          <w:sz w:val="24"/>
          <w:szCs w:val="24"/>
        </w:rPr>
        <w:t>Int J Pancreatol</w:t>
      </w:r>
      <w:r w:rsidRPr="00AB7BBB">
        <w:rPr>
          <w:rFonts w:ascii="Book Antiqua" w:hAnsi="Book Antiqua"/>
          <w:noProof/>
          <w:sz w:val="24"/>
          <w:szCs w:val="24"/>
        </w:rPr>
        <w:t xml:space="preserve"> 1995; </w:t>
      </w:r>
      <w:r w:rsidRPr="00AB7BBB">
        <w:rPr>
          <w:rFonts w:ascii="Book Antiqua" w:hAnsi="Book Antiqua"/>
          <w:b/>
          <w:noProof/>
          <w:sz w:val="24"/>
          <w:szCs w:val="24"/>
        </w:rPr>
        <w:t>18</w:t>
      </w:r>
      <w:r w:rsidRPr="00AB7BBB">
        <w:rPr>
          <w:rFonts w:ascii="Book Antiqua" w:hAnsi="Book Antiqua"/>
          <w:noProof/>
          <w:sz w:val="24"/>
          <w:szCs w:val="24"/>
        </w:rPr>
        <w:t>: 1-6</w:t>
      </w:r>
      <w:bookmarkEnd w:id="8"/>
      <w:r w:rsidRPr="00AB7BBB">
        <w:rPr>
          <w:rFonts w:ascii="Book Antiqua" w:hAnsi="Book Antiqua"/>
          <w:noProof/>
          <w:sz w:val="24"/>
          <w:szCs w:val="24"/>
        </w:rPr>
        <w:t xml:space="preserve"> [PMID 7594765]</w:t>
      </w:r>
    </w:p>
    <w:p w:rsidR="002B0BDE" w:rsidRPr="0047135B" w:rsidRDefault="002B0BDE" w:rsidP="0047135B">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lastRenderedPageBreak/>
        <w:t>51</w:t>
      </w:r>
      <w:r w:rsidRPr="0047135B">
        <w:rPr>
          <w:rFonts w:ascii="Book Antiqua" w:hAnsi="Book Antiqua" w:cs="宋体"/>
          <w:color w:val="000000"/>
          <w:sz w:val="24"/>
          <w:szCs w:val="24"/>
          <w:lang w:eastAsia="zh-CN"/>
        </w:rPr>
        <w:t xml:space="preserve"> </w:t>
      </w:r>
      <w:proofErr w:type="spellStart"/>
      <w:r w:rsidRPr="00301CA2">
        <w:rPr>
          <w:rFonts w:ascii="Book Antiqua" w:hAnsi="Book Antiqua" w:cs="宋体"/>
          <w:b/>
          <w:color w:val="000000"/>
          <w:sz w:val="24"/>
          <w:szCs w:val="24"/>
          <w:lang w:eastAsia="zh-CN"/>
        </w:rPr>
        <w:t>Slebos</w:t>
      </w:r>
      <w:proofErr w:type="spellEnd"/>
      <w:r w:rsidRPr="00301CA2">
        <w:rPr>
          <w:rFonts w:ascii="Book Antiqua" w:hAnsi="Book Antiqua" w:cs="宋体"/>
          <w:b/>
          <w:color w:val="000000"/>
          <w:sz w:val="24"/>
          <w:szCs w:val="24"/>
          <w:lang w:eastAsia="zh-CN"/>
        </w:rPr>
        <w:t xml:space="preserve"> RJ,</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Hoppin</w:t>
      </w:r>
      <w:proofErr w:type="spellEnd"/>
      <w:r w:rsidRPr="0047135B">
        <w:rPr>
          <w:rFonts w:ascii="Book Antiqua" w:hAnsi="Book Antiqua" w:cs="宋体"/>
          <w:color w:val="000000"/>
          <w:sz w:val="24"/>
          <w:szCs w:val="24"/>
          <w:lang w:eastAsia="zh-CN"/>
        </w:rPr>
        <w:t xml:space="preserve"> JA, Tolbert PE, Holly EA, Brock JW, Zhang RH, </w:t>
      </w:r>
      <w:proofErr w:type="spellStart"/>
      <w:r w:rsidRPr="0047135B">
        <w:rPr>
          <w:rFonts w:ascii="Book Antiqua" w:hAnsi="Book Antiqua" w:cs="宋体"/>
          <w:color w:val="000000"/>
          <w:sz w:val="24"/>
          <w:szCs w:val="24"/>
          <w:lang w:eastAsia="zh-CN"/>
        </w:rPr>
        <w:t>Bracci</w:t>
      </w:r>
      <w:proofErr w:type="spellEnd"/>
      <w:r w:rsidRPr="0047135B">
        <w:rPr>
          <w:rFonts w:ascii="Book Antiqua" w:hAnsi="Book Antiqua" w:cs="宋体"/>
          <w:color w:val="000000"/>
          <w:sz w:val="24"/>
          <w:szCs w:val="24"/>
          <w:lang w:eastAsia="zh-CN"/>
        </w:rPr>
        <w:t xml:space="preserve"> PM, Foley J, Stockton P, McGregor LM, Flake GP, Taylor JA. K-</w:t>
      </w:r>
      <w:proofErr w:type="spellStart"/>
      <w:r w:rsidRPr="0047135B">
        <w:rPr>
          <w:rFonts w:ascii="Book Antiqua" w:hAnsi="Book Antiqua" w:cs="宋体"/>
          <w:color w:val="000000"/>
          <w:sz w:val="24"/>
          <w:szCs w:val="24"/>
          <w:lang w:eastAsia="zh-CN"/>
        </w:rPr>
        <w:t>ras</w:t>
      </w:r>
      <w:proofErr w:type="spellEnd"/>
      <w:r w:rsidRPr="0047135B">
        <w:rPr>
          <w:rFonts w:ascii="Book Antiqua" w:hAnsi="Book Antiqua" w:cs="宋体"/>
          <w:color w:val="000000"/>
          <w:sz w:val="24"/>
          <w:szCs w:val="24"/>
          <w:lang w:eastAsia="zh-CN"/>
        </w:rPr>
        <w:t xml:space="preserve"> and p53 in pancreatic cancer: association with medical history, histopathology, and environmental exposures in a population-based study. </w:t>
      </w:r>
      <w:r w:rsidRPr="00301CA2">
        <w:rPr>
          <w:rFonts w:ascii="Book Antiqua" w:hAnsi="Book Antiqua" w:cs="宋体"/>
          <w:i/>
          <w:color w:val="000000"/>
          <w:sz w:val="24"/>
          <w:szCs w:val="24"/>
          <w:lang w:eastAsia="zh-CN"/>
        </w:rPr>
        <w:t xml:space="preserve">Cancer </w:t>
      </w:r>
      <w:proofErr w:type="spellStart"/>
      <w:r w:rsidRPr="00301CA2">
        <w:rPr>
          <w:rFonts w:ascii="Book Antiqua" w:hAnsi="Book Antiqua" w:cs="宋体"/>
          <w:i/>
          <w:color w:val="000000"/>
          <w:sz w:val="24"/>
          <w:szCs w:val="24"/>
          <w:lang w:eastAsia="zh-CN"/>
        </w:rPr>
        <w:t>Epidemiol</w:t>
      </w:r>
      <w:proofErr w:type="spellEnd"/>
      <w:r w:rsidRPr="00301CA2">
        <w:rPr>
          <w:rFonts w:ascii="Book Antiqua" w:hAnsi="Book Antiqua" w:cs="宋体"/>
          <w:i/>
          <w:color w:val="000000"/>
          <w:sz w:val="24"/>
          <w:szCs w:val="24"/>
          <w:lang w:eastAsia="zh-CN"/>
        </w:rPr>
        <w:t xml:space="preserve"> Biomarkers </w:t>
      </w:r>
      <w:proofErr w:type="spellStart"/>
      <w:r w:rsidRPr="00301CA2">
        <w:rPr>
          <w:rFonts w:ascii="Book Antiqua" w:hAnsi="Book Antiqua" w:cs="宋体"/>
          <w:i/>
          <w:color w:val="000000"/>
          <w:sz w:val="24"/>
          <w:szCs w:val="24"/>
          <w:lang w:eastAsia="zh-CN"/>
        </w:rPr>
        <w:t>Prev</w:t>
      </w:r>
      <w:proofErr w:type="spellEnd"/>
      <w:r w:rsidRPr="0047135B">
        <w:rPr>
          <w:rFonts w:ascii="Book Antiqua" w:hAnsi="Book Antiqua" w:cs="宋体"/>
          <w:color w:val="000000"/>
          <w:sz w:val="24"/>
          <w:szCs w:val="24"/>
          <w:lang w:eastAsia="zh-CN"/>
        </w:rPr>
        <w:t xml:space="preserve"> 2000;</w:t>
      </w:r>
      <w:r w:rsidRPr="00301CA2">
        <w:rPr>
          <w:rFonts w:ascii="Book Antiqua" w:hAnsi="Book Antiqua" w:cs="宋体"/>
          <w:b/>
          <w:color w:val="000000"/>
          <w:sz w:val="24"/>
          <w:szCs w:val="24"/>
          <w:lang w:eastAsia="zh-CN"/>
        </w:rPr>
        <w:t xml:space="preserve"> 9:</w:t>
      </w:r>
      <w:r>
        <w:rPr>
          <w:rFonts w:ascii="Book Antiqua" w:hAnsi="Book Antiqua" w:cs="宋体"/>
          <w:color w:val="000000"/>
          <w:sz w:val="24"/>
          <w:szCs w:val="24"/>
          <w:lang w:eastAsia="zh-CN"/>
        </w:rPr>
        <w:t xml:space="preserve"> 1223-32</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52 </w:t>
      </w:r>
      <w:r w:rsidRPr="0047135B">
        <w:rPr>
          <w:rFonts w:ascii="Book Antiqua" w:hAnsi="Book Antiqua" w:cs="宋体"/>
          <w:b/>
          <w:bCs/>
          <w:color w:val="000000"/>
          <w:sz w:val="24"/>
          <w:szCs w:val="24"/>
          <w:lang w:eastAsia="zh-CN"/>
        </w:rPr>
        <w:t>Fang Y</w:t>
      </w:r>
      <w:r w:rsidRPr="0047135B">
        <w:rPr>
          <w:rFonts w:ascii="Book Antiqua" w:hAnsi="Book Antiqua" w:cs="宋体"/>
          <w:color w:val="000000"/>
          <w:sz w:val="24"/>
          <w:szCs w:val="24"/>
          <w:lang w:eastAsia="zh-CN"/>
        </w:rPr>
        <w:t>, Yao Q, Chen Z, Xiang J, William FE, Gibbs RA, Chen C. Genetic and molecular alterations in pancreatic cancer: implications for personalized medicine. </w:t>
      </w:r>
      <w:r w:rsidRPr="0047135B">
        <w:rPr>
          <w:rFonts w:ascii="Book Antiqua" w:hAnsi="Book Antiqua" w:cs="宋体"/>
          <w:i/>
          <w:iCs/>
          <w:color w:val="000000"/>
          <w:sz w:val="24"/>
          <w:szCs w:val="24"/>
          <w:lang w:eastAsia="zh-CN"/>
        </w:rPr>
        <w:t xml:space="preserve">Med </w:t>
      </w:r>
      <w:proofErr w:type="spellStart"/>
      <w:r w:rsidRPr="0047135B">
        <w:rPr>
          <w:rFonts w:ascii="Book Antiqua" w:hAnsi="Book Antiqua" w:cs="宋体"/>
          <w:i/>
          <w:iCs/>
          <w:color w:val="000000"/>
          <w:sz w:val="24"/>
          <w:szCs w:val="24"/>
          <w:lang w:eastAsia="zh-CN"/>
        </w:rPr>
        <w:t>Sci</w:t>
      </w:r>
      <w:proofErr w:type="spellEnd"/>
      <w:r w:rsidRPr="0047135B">
        <w:rPr>
          <w:rFonts w:ascii="Book Antiqua" w:hAnsi="Book Antiqua" w:cs="宋体"/>
          <w:i/>
          <w:iCs/>
          <w:color w:val="000000"/>
          <w:sz w:val="24"/>
          <w:szCs w:val="24"/>
          <w:lang w:eastAsia="zh-CN"/>
        </w:rPr>
        <w:t xml:space="preserve"> </w:t>
      </w:r>
      <w:proofErr w:type="spellStart"/>
      <w:r w:rsidRPr="0047135B">
        <w:rPr>
          <w:rFonts w:ascii="Book Antiqua" w:hAnsi="Book Antiqua" w:cs="宋体"/>
          <w:i/>
          <w:iCs/>
          <w:color w:val="000000"/>
          <w:sz w:val="24"/>
          <w:szCs w:val="24"/>
          <w:lang w:eastAsia="zh-CN"/>
        </w:rPr>
        <w:t>Monit</w:t>
      </w:r>
      <w:proofErr w:type="spellEnd"/>
      <w:r w:rsidRPr="0047135B">
        <w:rPr>
          <w:rFonts w:ascii="Book Antiqua" w:hAnsi="Book Antiqua" w:cs="宋体"/>
          <w:color w:val="000000"/>
          <w:sz w:val="24"/>
          <w:szCs w:val="24"/>
          <w:lang w:eastAsia="zh-CN"/>
        </w:rPr>
        <w:t> 2013; </w:t>
      </w:r>
      <w:r w:rsidRPr="0047135B">
        <w:rPr>
          <w:rFonts w:ascii="Book Antiqua" w:hAnsi="Book Antiqua" w:cs="宋体"/>
          <w:b/>
          <w:bCs/>
          <w:color w:val="000000"/>
          <w:sz w:val="24"/>
          <w:szCs w:val="24"/>
          <w:lang w:eastAsia="zh-CN"/>
        </w:rPr>
        <w:t>19</w:t>
      </w:r>
      <w:r w:rsidRPr="0047135B">
        <w:rPr>
          <w:rFonts w:ascii="Book Antiqua" w:hAnsi="Book Antiqua" w:cs="宋体"/>
          <w:color w:val="000000"/>
          <w:sz w:val="24"/>
          <w:szCs w:val="24"/>
          <w:lang w:eastAsia="zh-CN"/>
        </w:rPr>
        <w:t>: 916-926 [PMID: 24172537 DOI: 10.12659/MSM.889636]</w:t>
      </w:r>
    </w:p>
    <w:p w:rsidR="002B0BDE" w:rsidRPr="0047135B" w:rsidRDefault="002B0BDE" w:rsidP="0047135B">
      <w:pPr>
        <w:spacing w:after="0" w:line="360" w:lineRule="auto"/>
        <w:jc w:val="both"/>
        <w:rPr>
          <w:rFonts w:ascii="Book Antiqua" w:hAnsi="Book Antiqua" w:cs="宋体"/>
          <w:color w:val="000000"/>
          <w:sz w:val="24"/>
          <w:szCs w:val="24"/>
          <w:lang w:eastAsia="zh-CN"/>
        </w:rPr>
      </w:pPr>
      <w:proofErr w:type="gramStart"/>
      <w:r w:rsidRPr="0047135B">
        <w:rPr>
          <w:rFonts w:ascii="Book Antiqua" w:hAnsi="Book Antiqua" w:cs="宋体"/>
          <w:color w:val="000000"/>
          <w:sz w:val="24"/>
          <w:szCs w:val="24"/>
          <w:lang w:eastAsia="zh-CN"/>
        </w:rPr>
        <w:t>53</w:t>
      </w:r>
      <w:r w:rsidRPr="00301CA2">
        <w:rPr>
          <w:rFonts w:ascii="Book Antiqua" w:hAnsi="Book Antiqua" w:cs="宋体"/>
          <w:b/>
          <w:color w:val="000000"/>
          <w:sz w:val="24"/>
          <w:szCs w:val="24"/>
          <w:lang w:eastAsia="zh-CN"/>
        </w:rPr>
        <w:t xml:space="preserve"> </w:t>
      </w:r>
      <w:proofErr w:type="spellStart"/>
      <w:r w:rsidRPr="00301CA2">
        <w:rPr>
          <w:rFonts w:ascii="Book Antiqua" w:hAnsi="Book Antiqua" w:cs="宋体"/>
          <w:b/>
          <w:color w:val="000000"/>
          <w:sz w:val="24"/>
          <w:szCs w:val="24"/>
          <w:lang w:eastAsia="zh-CN"/>
        </w:rPr>
        <w:t>Sjolund</w:t>
      </w:r>
      <w:proofErr w:type="spellEnd"/>
      <w:r w:rsidRPr="00301CA2">
        <w:rPr>
          <w:rFonts w:ascii="Book Antiqua" w:hAnsi="Book Antiqua" w:cs="宋体"/>
          <w:b/>
          <w:color w:val="000000"/>
          <w:sz w:val="24"/>
          <w:szCs w:val="24"/>
          <w:lang w:eastAsia="zh-CN"/>
        </w:rPr>
        <w:t xml:space="preserve"> J,</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Manetopoulos</w:t>
      </w:r>
      <w:proofErr w:type="spellEnd"/>
      <w:r w:rsidRPr="0047135B">
        <w:rPr>
          <w:rFonts w:ascii="Book Antiqua" w:hAnsi="Book Antiqua" w:cs="宋体"/>
          <w:color w:val="000000"/>
          <w:sz w:val="24"/>
          <w:szCs w:val="24"/>
          <w:lang w:eastAsia="zh-CN"/>
        </w:rPr>
        <w:t xml:space="preserve"> C, Stockhausen MT, </w:t>
      </w:r>
      <w:proofErr w:type="spellStart"/>
      <w:r w:rsidRPr="0047135B">
        <w:rPr>
          <w:rFonts w:ascii="Book Antiqua" w:hAnsi="Book Antiqua" w:cs="宋体"/>
          <w:color w:val="000000"/>
          <w:sz w:val="24"/>
          <w:szCs w:val="24"/>
          <w:lang w:eastAsia="zh-CN"/>
        </w:rPr>
        <w:t>Axelson</w:t>
      </w:r>
      <w:proofErr w:type="spellEnd"/>
      <w:r w:rsidRPr="0047135B">
        <w:rPr>
          <w:rFonts w:ascii="Book Antiqua" w:hAnsi="Book Antiqua" w:cs="宋体"/>
          <w:color w:val="000000"/>
          <w:sz w:val="24"/>
          <w:szCs w:val="24"/>
          <w:lang w:eastAsia="zh-CN"/>
        </w:rPr>
        <w:t xml:space="preserve"> H.</w:t>
      </w:r>
      <w:proofErr w:type="gramEnd"/>
      <w:r w:rsidRPr="0047135B">
        <w:rPr>
          <w:rFonts w:ascii="Book Antiqua" w:hAnsi="Book Antiqua" w:cs="宋体"/>
          <w:color w:val="000000"/>
          <w:sz w:val="24"/>
          <w:szCs w:val="24"/>
          <w:lang w:eastAsia="zh-CN"/>
        </w:rPr>
        <w:t xml:space="preserve"> The Notch pathway in cancer: differentiation gone awry. </w:t>
      </w:r>
      <w:proofErr w:type="spellStart"/>
      <w:r w:rsidRPr="00301CA2">
        <w:rPr>
          <w:rFonts w:ascii="Book Antiqua" w:hAnsi="Book Antiqua" w:cs="宋体"/>
          <w:i/>
          <w:color w:val="000000"/>
          <w:sz w:val="24"/>
          <w:szCs w:val="24"/>
          <w:lang w:eastAsia="zh-CN"/>
        </w:rPr>
        <w:t>Eur</w:t>
      </w:r>
      <w:proofErr w:type="spellEnd"/>
      <w:r w:rsidRPr="00301CA2">
        <w:rPr>
          <w:rFonts w:ascii="Book Antiqua" w:hAnsi="Book Antiqua" w:cs="宋体"/>
          <w:i/>
          <w:color w:val="000000"/>
          <w:sz w:val="24"/>
          <w:szCs w:val="24"/>
          <w:lang w:eastAsia="zh-CN"/>
        </w:rPr>
        <w:t xml:space="preserve"> J Cancer</w:t>
      </w:r>
      <w:r w:rsidRPr="0047135B">
        <w:rPr>
          <w:rFonts w:ascii="Book Antiqua" w:hAnsi="Book Antiqua" w:cs="宋体"/>
          <w:color w:val="000000"/>
          <w:sz w:val="24"/>
          <w:szCs w:val="24"/>
          <w:lang w:eastAsia="zh-CN"/>
        </w:rPr>
        <w:t xml:space="preserve"> 2005; </w:t>
      </w:r>
      <w:r w:rsidRPr="00301CA2">
        <w:rPr>
          <w:rFonts w:ascii="Book Antiqua" w:hAnsi="Book Antiqua" w:cs="宋体"/>
          <w:b/>
          <w:color w:val="000000"/>
          <w:sz w:val="24"/>
          <w:szCs w:val="24"/>
          <w:lang w:eastAsia="zh-CN"/>
        </w:rPr>
        <w:t>41:</w:t>
      </w:r>
      <w:r>
        <w:rPr>
          <w:rFonts w:ascii="Book Antiqua" w:hAnsi="Book Antiqua" w:cs="宋体"/>
          <w:color w:val="000000"/>
          <w:sz w:val="24"/>
          <w:szCs w:val="24"/>
          <w:lang w:eastAsia="zh-CN"/>
        </w:rPr>
        <w:t xml:space="preserve"> 2620-9</w:t>
      </w:r>
      <w:r w:rsidRPr="0047135B">
        <w:rPr>
          <w:rFonts w:ascii="Book Antiqua" w:hAnsi="Book Antiqua" w:cs="宋体"/>
          <w:color w:val="000000"/>
          <w:sz w:val="24"/>
          <w:szCs w:val="24"/>
          <w:lang w:eastAsia="zh-CN"/>
        </w:rPr>
        <w:t xml:space="preserve"> </w:t>
      </w:r>
      <w:r>
        <w:rPr>
          <w:rFonts w:ascii="Book Antiqua" w:hAnsi="Book Antiqua" w:cs="宋体"/>
          <w:color w:val="000000"/>
          <w:sz w:val="24"/>
          <w:szCs w:val="24"/>
          <w:lang w:eastAsia="zh-CN"/>
        </w:rPr>
        <w:t>[</w:t>
      </w:r>
      <w:r w:rsidRPr="0047135B">
        <w:rPr>
          <w:rFonts w:ascii="Book Antiqua" w:hAnsi="Book Antiqua" w:cs="宋体"/>
          <w:color w:val="000000"/>
          <w:sz w:val="24"/>
          <w:szCs w:val="24"/>
          <w:lang w:eastAsia="zh-CN"/>
        </w:rPr>
        <w:t>DOI: 10.1016/j.ejca.2005.06.025</w:t>
      </w:r>
      <w:r>
        <w:rPr>
          <w:rFonts w:ascii="Book Antiqua" w:hAnsi="Book Antiqua" w:cs="宋体"/>
          <w:color w:val="000000"/>
          <w:sz w:val="24"/>
          <w:szCs w:val="24"/>
          <w:lang w:eastAsia="zh-CN"/>
        </w:rPr>
        <w:t>]</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54 </w:t>
      </w:r>
      <w:proofErr w:type="spellStart"/>
      <w:r w:rsidRPr="0047135B">
        <w:rPr>
          <w:rFonts w:ascii="Book Antiqua" w:hAnsi="Book Antiqua" w:cs="宋体"/>
          <w:b/>
          <w:bCs/>
          <w:color w:val="000000"/>
          <w:sz w:val="24"/>
          <w:szCs w:val="24"/>
          <w:lang w:eastAsia="zh-CN"/>
        </w:rPr>
        <w:t>Feldmann</w:t>
      </w:r>
      <w:proofErr w:type="spellEnd"/>
      <w:r w:rsidRPr="0047135B">
        <w:rPr>
          <w:rFonts w:ascii="Book Antiqua" w:hAnsi="Book Antiqua" w:cs="宋体"/>
          <w:b/>
          <w:bCs/>
          <w:color w:val="000000"/>
          <w:sz w:val="24"/>
          <w:szCs w:val="24"/>
          <w:lang w:eastAsia="zh-CN"/>
        </w:rPr>
        <w:t xml:space="preserve"> G</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Dhara</w:t>
      </w:r>
      <w:proofErr w:type="spellEnd"/>
      <w:r w:rsidRPr="0047135B">
        <w:rPr>
          <w:rFonts w:ascii="Book Antiqua" w:hAnsi="Book Antiqua" w:cs="宋体"/>
          <w:color w:val="000000"/>
          <w:sz w:val="24"/>
          <w:szCs w:val="24"/>
          <w:lang w:eastAsia="zh-CN"/>
        </w:rPr>
        <w:t xml:space="preserve"> S, </w:t>
      </w:r>
      <w:proofErr w:type="spellStart"/>
      <w:r w:rsidRPr="0047135B">
        <w:rPr>
          <w:rFonts w:ascii="Book Antiqua" w:hAnsi="Book Antiqua" w:cs="宋体"/>
          <w:color w:val="000000"/>
          <w:sz w:val="24"/>
          <w:szCs w:val="24"/>
          <w:lang w:eastAsia="zh-CN"/>
        </w:rPr>
        <w:t>Fendrich</w:t>
      </w:r>
      <w:proofErr w:type="spellEnd"/>
      <w:r w:rsidRPr="0047135B">
        <w:rPr>
          <w:rFonts w:ascii="Book Antiqua" w:hAnsi="Book Antiqua" w:cs="宋体"/>
          <w:color w:val="000000"/>
          <w:sz w:val="24"/>
          <w:szCs w:val="24"/>
          <w:lang w:eastAsia="zh-CN"/>
        </w:rPr>
        <w:t xml:space="preserve"> V, </w:t>
      </w:r>
      <w:proofErr w:type="spellStart"/>
      <w:r w:rsidRPr="0047135B">
        <w:rPr>
          <w:rFonts w:ascii="Book Antiqua" w:hAnsi="Book Antiqua" w:cs="宋体"/>
          <w:color w:val="000000"/>
          <w:sz w:val="24"/>
          <w:szCs w:val="24"/>
          <w:lang w:eastAsia="zh-CN"/>
        </w:rPr>
        <w:t>Bedja</w:t>
      </w:r>
      <w:proofErr w:type="spellEnd"/>
      <w:r w:rsidRPr="0047135B">
        <w:rPr>
          <w:rFonts w:ascii="Book Antiqua" w:hAnsi="Book Antiqua" w:cs="宋体"/>
          <w:color w:val="000000"/>
          <w:sz w:val="24"/>
          <w:szCs w:val="24"/>
          <w:lang w:eastAsia="zh-CN"/>
        </w:rPr>
        <w:t xml:space="preserve"> D, </w:t>
      </w:r>
      <w:proofErr w:type="spellStart"/>
      <w:r w:rsidRPr="0047135B">
        <w:rPr>
          <w:rFonts w:ascii="Book Antiqua" w:hAnsi="Book Antiqua" w:cs="宋体"/>
          <w:color w:val="000000"/>
          <w:sz w:val="24"/>
          <w:szCs w:val="24"/>
          <w:lang w:eastAsia="zh-CN"/>
        </w:rPr>
        <w:t>Beaty</w:t>
      </w:r>
      <w:proofErr w:type="spellEnd"/>
      <w:r w:rsidRPr="0047135B">
        <w:rPr>
          <w:rFonts w:ascii="Book Antiqua" w:hAnsi="Book Antiqua" w:cs="宋体"/>
          <w:color w:val="000000"/>
          <w:sz w:val="24"/>
          <w:szCs w:val="24"/>
          <w:lang w:eastAsia="zh-CN"/>
        </w:rPr>
        <w:t xml:space="preserve"> R, </w:t>
      </w:r>
      <w:proofErr w:type="spellStart"/>
      <w:r w:rsidRPr="0047135B">
        <w:rPr>
          <w:rFonts w:ascii="Book Antiqua" w:hAnsi="Book Antiqua" w:cs="宋体"/>
          <w:color w:val="000000"/>
          <w:sz w:val="24"/>
          <w:szCs w:val="24"/>
          <w:lang w:eastAsia="zh-CN"/>
        </w:rPr>
        <w:t>Mullendore</w:t>
      </w:r>
      <w:proofErr w:type="spellEnd"/>
      <w:r w:rsidRPr="0047135B">
        <w:rPr>
          <w:rFonts w:ascii="Book Antiqua" w:hAnsi="Book Antiqua" w:cs="宋体"/>
          <w:color w:val="000000"/>
          <w:sz w:val="24"/>
          <w:szCs w:val="24"/>
          <w:lang w:eastAsia="zh-CN"/>
        </w:rPr>
        <w:t xml:space="preserve"> M, </w:t>
      </w:r>
      <w:proofErr w:type="spellStart"/>
      <w:r w:rsidRPr="0047135B">
        <w:rPr>
          <w:rFonts w:ascii="Book Antiqua" w:hAnsi="Book Antiqua" w:cs="宋体"/>
          <w:color w:val="000000"/>
          <w:sz w:val="24"/>
          <w:szCs w:val="24"/>
          <w:lang w:eastAsia="zh-CN"/>
        </w:rPr>
        <w:t>Karikari</w:t>
      </w:r>
      <w:proofErr w:type="spellEnd"/>
      <w:r w:rsidRPr="0047135B">
        <w:rPr>
          <w:rFonts w:ascii="Book Antiqua" w:hAnsi="Book Antiqua" w:cs="宋体"/>
          <w:color w:val="000000"/>
          <w:sz w:val="24"/>
          <w:szCs w:val="24"/>
          <w:lang w:eastAsia="zh-CN"/>
        </w:rPr>
        <w:t xml:space="preserve"> C, Alvarez H, </w:t>
      </w:r>
      <w:proofErr w:type="spellStart"/>
      <w:r w:rsidRPr="0047135B">
        <w:rPr>
          <w:rFonts w:ascii="Book Antiqua" w:hAnsi="Book Antiqua" w:cs="宋体"/>
          <w:color w:val="000000"/>
          <w:sz w:val="24"/>
          <w:szCs w:val="24"/>
          <w:lang w:eastAsia="zh-CN"/>
        </w:rPr>
        <w:t>Iacobuzio</w:t>
      </w:r>
      <w:proofErr w:type="spellEnd"/>
      <w:r w:rsidRPr="0047135B">
        <w:rPr>
          <w:rFonts w:ascii="Book Antiqua" w:hAnsi="Book Antiqua" w:cs="宋体"/>
          <w:color w:val="000000"/>
          <w:sz w:val="24"/>
          <w:szCs w:val="24"/>
          <w:lang w:eastAsia="zh-CN"/>
        </w:rPr>
        <w:t xml:space="preserve">-Donahue C, </w:t>
      </w:r>
      <w:proofErr w:type="spellStart"/>
      <w:r w:rsidRPr="0047135B">
        <w:rPr>
          <w:rFonts w:ascii="Book Antiqua" w:hAnsi="Book Antiqua" w:cs="宋体"/>
          <w:color w:val="000000"/>
          <w:sz w:val="24"/>
          <w:szCs w:val="24"/>
          <w:lang w:eastAsia="zh-CN"/>
        </w:rPr>
        <w:t>Jimeno</w:t>
      </w:r>
      <w:proofErr w:type="spellEnd"/>
      <w:r w:rsidRPr="0047135B">
        <w:rPr>
          <w:rFonts w:ascii="Book Antiqua" w:hAnsi="Book Antiqua" w:cs="宋体"/>
          <w:color w:val="000000"/>
          <w:sz w:val="24"/>
          <w:szCs w:val="24"/>
          <w:lang w:eastAsia="zh-CN"/>
        </w:rPr>
        <w:t xml:space="preserve"> A, </w:t>
      </w:r>
      <w:proofErr w:type="spellStart"/>
      <w:r w:rsidRPr="0047135B">
        <w:rPr>
          <w:rFonts w:ascii="Book Antiqua" w:hAnsi="Book Antiqua" w:cs="宋体"/>
          <w:color w:val="000000"/>
          <w:sz w:val="24"/>
          <w:szCs w:val="24"/>
          <w:lang w:eastAsia="zh-CN"/>
        </w:rPr>
        <w:t>Gabrielson</w:t>
      </w:r>
      <w:proofErr w:type="spellEnd"/>
      <w:r w:rsidRPr="0047135B">
        <w:rPr>
          <w:rFonts w:ascii="Book Antiqua" w:hAnsi="Book Antiqua" w:cs="宋体"/>
          <w:color w:val="000000"/>
          <w:sz w:val="24"/>
          <w:szCs w:val="24"/>
          <w:lang w:eastAsia="zh-CN"/>
        </w:rPr>
        <w:t xml:space="preserve"> KL, Matsui W, </w:t>
      </w:r>
      <w:proofErr w:type="spellStart"/>
      <w:r w:rsidRPr="0047135B">
        <w:rPr>
          <w:rFonts w:ascii="Book Antiqua" w:hAnsi="Book Antiqua" w:cs="宋体"/>
          <w:color w:val="000000"/>
          <w:sz w:val="24"/>
          <w:szCs w:val="24"/>
          <w:lang w:eastAsia="zh-CN"/>
        </w:rPr>
        <w:t>Maitra</w:t>
      </w:r>
      <w:proofErr w:type="spellEnd"/>
      <w:r w:rsidRPr="0047135B">
        <w:rPr>
          <w:rFonts w:ascii="Book Antiqua" w:hAnsi="Book Antiqua" w:cs="宋体"/>
          <w:color w:val="000000"/>
          <w:sz w:val="24"/>
          <w:szCs w:val="24"/>
          <w:lang w:eastAsia="zh-CN"/>
        </w:rPr>
        <w:t xml:space="preserve"> A. Blockade of hedgehog signaling inhibits pancreatic cancer invasion and metastases: a new paradigm for combination therapy in solid cancers. </w:t>
      </w:r>
      <w:r w:rsidRPr="0047135B">
        <w:rPr>
          <w:rFonts w:ascii="Book Antiqua" w:hAnsi="Book Antiqua" w:cs="宋体"/>
          <w:i/>
          <w:iCs/>
          <w:color w:val="000000"/>
          <w:sz w:val="24"/>
          <w:szCs w:val="24"/>
          <w:lang w:eastAsia="zh-CN"/>
        </w:rPr>
        <w:t>Cancer Res</w:t>
      </w:r>
      <w:r w:rsidRPr="0047135B">
        <w:rPr>
          <w:rFonts w:ascii="Book Antiqua" w:hAnsi="Book Antiqua" w:cs="宋体"/>
          <w:color w:val="000000"/>
          <w:sz w:val="24"/>
          <w:szCs w:val="24"/>
          <w:lang w:eastAsia="zh-CN"/>
        </w:rPr>
        <w:t> 2007; </w:t>
      </w:r>
      <w:r w:rsidRPr="0047135B">
        <w:rPr>
          <w:rFonts w:ascii="Book Antiqua" w:hAnsi="Book Antiqua" w:cs="宋体"/>
          <w:b/>
          <w:bCs/>
          <w:color w:val="000000"/>
          <w:sz w:val="24"/>
          <w:szCs w:val="24"/>
          <w:lang w:eastAsia="zh-CN"/>
        </w:rPr>
        <w:t>67</w:t>
      </w:r>
      <w:r w:rsidRPr="0047135B">
        <w:rPr>
          <w:rFonts w:ascii="Book Antiqua" w:hAnsi="Book Antiqua" w:cs="宋体"/>
          <w:color w:val="000000"/>
          <w:sz w:val="24"/>
          <w:szCs w:val="24"/>
          <w:lang w:eastAsia="zh-CN"/>
        </w:rPr>
        <w:t>: 2187-2196 [PMID: 17332349 DOI: 10.1158/0008-5472.CAN-06-3281]</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55 </w:t>
      </w:r>
      <w:proofErr w:type="spellStart"/>
      <w:r w:rsidRPr="0047135B">
        <w:rPr>
          <w:rFonts w:ascii="Book Antiqua" w:hAnsi="Book Antiqua" w:cs="宋体"/>
          <w:b/>
          <w:bCs/>
          <w:color w:val="000000"/>
          <w:sz w:val="24"/>
          <w:szCs w:val="24"/>
          <w:lang w:eastAsia="zh-CN"/>
        </w:rPr>
        <w:t>Scarpa</w:t>
      </w:r>
      <w:proofErr w:type="spellEnd"/>
      <w:r w:rsidRPr="0047135B">
        <w:rPr>
          <w:rFonts w:ascii="Book Antiqua" w:hAnsi="Book Antiqua" w:cs="宋体"/>
          <w:b/>
          <w:bCs/>
          <w:color w:val="000000"/>
          <w:sz w:val="24"/>
          <w:szCs w:val="24"/>
          <w:lang w:eastAsia="zh-CN"/>
        </w:rPr>
        <w:t xml:space="preserve"> A</w:t>
      </w:r>
      <w:r w:rsidRPr="0047135B">
        <w:rPr>
          <w:rFonts w:ascii="Book Antiqua" w:hAnsi="Book Antiqua" w:cs="宋体"/>
          <w:color w:val="000000"/>
          <w:sz w:val="24"/>
          <w:szCs w:val="24"/>
          <w:lang w:eastAsia="zh-CN"/>
        </w:rPr>
        <w:t xml:space="preserve">, </w:t>
      </w:r>
      <w:proofErr w:type="spellStart"/>
      <w:r w:rsidRPr="0047135B">
        <w:rPr>
          <w:rFonts w:ascii="Book Antiqua" w:hAnsi="Book Antiqua" w:cs="宋体"/>
          <w:color w:val="000000"/>
          <w:sz w:val="24"/>
          <w:szCs w:val="24"/>
          <w:lang w:eastAsia="zh-CN"/>
        </w:rPr>
        <w:t>Capelli</w:t>
      </w:r>
      <w:proofErr w:type="spellEnd"/>
      <w:r w:rsidRPr="0047135B">
        <w:rPr>
          <w:rFonts w:ascii="Book Antiqua" w:hAnsi="Book Antiqua" w:cs="宋体"/>
          <w:color w:val="000000"/>
          <w:sz w:val="24"/>
          <w:szCs w:val="24"/>
          <w:lang w:eastAsia="zh-CN"/>
        </w:rPr>
        <w:t xml:space="preserve"> P, Mukai K, Zamboni G, </w:t>
      </w:r>
      <w:proofErr w:type="spellStart"/>
      <w:r w:rsidRPr="0047135B">
        <w:rPr>
          <w:rFonts w:ascii="Book Antiqua" w:hAnsi="Book Antiqua" w:cs="宋体"/>
          <w:color w:val="000000"/>
          <w:sz w:val="24"/>
          <w:szCs w:val="24"/>
          <w:lang w:eastAsia="zh-CN"/>
        </w:rPr>
        <w:t>Oda</w:t>
      </w:r>
      <w:proofErr w:type="spellEnd"/>
      <w:r w:rsidRPr="0047135B">
        <w:rPr>
          <w:rFonts w:ascii="Book Antiqua" w:hAnsi="Book Antiqua" w:cs="宋体"/>
          <w:color w:val="000000"/>
          <w:sz w:val="24"/>
          <w:szCs w:val="24"/>
          <w:lang w:eastAsia="zh-CN"/>
        </w:rPr>
        <w:t xml:space="preserve"> T, </w:t>
      </w:r>
      <w:proofErr w:type="spellStart"/>
      <w:r w:rsidRPr="0047135B">
        <w:rPr>
          <w:rFonts w:ascii="Book Antiqua" w:hAnsi="Book Antiqua" w:cs="宋体"/>
          <w:color w:val="000000"/>
          <w:sz w:val="24"/>
          <w:szCs w:val="24"/>
          <w:lang w:eastAsia="zh-CN"/>
        </w:rPr>
        <w:t>Iacono</w:t>
      </w:r>
      <w:proofErr w:type="spellEnd"/>
      <w:r w:rsidRPr="0047135B">
        <w:rPr>
          <w:rFonts w:ascii="Book Antiqua" w:hAnsi="Book Antiqua" w:cs="宋体"/>
          <w:color w:val="000000"/>
          <w:sz w:val="24"/>
          <w:szCs w:val="24"/>
          <w:lang w:eastAsia="zh-CN"/>
        </w:rPr>
        <w:t xml:space="preserve"> C, </w:t>
      </w:r>
      <w:proofErr w:type="spellStart"/>
      <w:r w:rsidRPr="0047135B">
        <w:rPr>
          <w:rFonts w:ascii="Book Antiqua" w:hAnsi="Book Antiqua" w:cs="宋体"/>
          <w:color w:val="000000"/>
          <w:sz w:val="24"/>
          <w:szCs w:val="24"/>
          <w:lang w:eastAsia="zh-CN"/>
        </w:rPr>
        <w:t>Hirohashi</w:t>
      </w:r>
      <w:proofErr w:type="spellEnd"/>
      <w:r w:rsidRPr="0047135B">
        <w:rPr>
          <w:rFonts w:ascii="Book Antiqua" w:hAnsi="Book Antiqua" w:cs="宋体"/>
          <w:color w:val="000000"/>
          <w:sz w:val="24"/>
          <w:szCs w:val="24"/>
          <w:lang w:eastAsia="zh-CN"/>
        </w:rPr>
        <w:t xml:space="preserve"> S. Pancreatic adenocarcinomas frequently show p53 gene mutations. </w:t>
      </w:r>
      <w:r w:rsidRPr="0047135B">
        <w:rPr>
          <w:rFonts w:ascii="Book Antiqua" w:hAnsi="Book Antiqua" w:cs="宋体"/>
          <w:i/>
          <w:iCs/>
          <w:color w:val="000000"/>
          <w:sz w:val="24"/>
          <w:szCs w:val="24"/>
          <w:lang w:eastAsia="zh-CN"/>
        </w:rPr>
        <w:t xml:space="preserve">Am J </w:t>
      </w:r>
      <w:proofErr w:type="spellStart"/>
      <w:r w:rsidRPr="0047135B">
        <w:rPr>
          <w:rFonts w:ascii="Book Antiqua" w:hAnsi="Book Antiqua" w:cs="宋体"/>
          <w:i/>
          <w:iCs/>
          <w:color w:val="000000"/>
          <w:sz w:val="24"/>
          <w:szCs w:val="24"/>
          <w:lang w:eastAsia="zh-CN"/>
        </w:rPr>
        <w:t>Pathol</w:t>
      </w:r>
      <w:proofErr w:type="spellEnd"/>
      <w:r w:rsidRPr="0047135B">
        <w:rPr>
          <w:rFonts w:ascii="Book Antiqua" w:hAnsi="Book Antiqua" w:cs="宋体"/>
          <w:color w:val="000000"/>
          <w:sz w:val="24"/>
          <w:szCs w:val="24"/>
          <w:lang w:eastAsia="zh-CN"/>
        </w:rPr>
        <w:t> 1993; </w:t>
      </w:r>
      <w:r w:rsidRPr="0047135B">
        <w:rPr>
          <w:rFonts w:ascii="Book Antiqua" w:hAnsi="Book Antiqua" w:cs="宋体"/>
          <w:b/>
          <w:bCs/>
          <w:color w:val="000000"/>
          <w:sz w:val="24"/>
          <w:szCs w:val="24"/>
          <w:lang w:eastAsia="zh-CN"/>
        </w:rPr>
        <w:t>142</w:t>
      </w:r>
      <w:r w:rsidRPr="0047135B">
        <w:rPr>
          <w:rFonts w:ascii="Book Antiqua" w:hAnsi="Book Antiqua" w:cs="宋体"/>
          <w:color w:val="000000"/>
          <w:sz w:val="24"/>
          <w:szCs w:val="24"/>
          <w:lang w:eastAsia="zh-CN"/>
        </w:rPr>
        <w:t>: 1534-1543 [PMID: 8494051]</w:t>
      </w:r>
    </w:p>
    <w:p w:rsidR="002B0BDE" w:rsidRPr="0047135B" w:rsidRDefault="002B0BDE" w:rsidP="0047135B">
      <w:pPr>
        <w:spacing w:after="0" w:line="360" w:lineRule="auto"/>
        <w:jc w:val="both"/>
        <w:rPr>
          <w:rFonts w:ascii="Book Antiqua" w:hAnsi="Book Antiqua" w:cs="宋体"/>
          <w:color w:val="000000"/>
          <w:sz w:val="24"/>
          <w:szCs w:val="24"/>
          <w:lang w:eastAsia="zh-CN"/>
        </w:rPr>
      </w:pPr>
      <w:r w:rsidRPr="0047135B">
        <w:rPr>
          <w:rFonts w:ascii="Book Antiqua" w:hAnsi="Book Antiqua" w:cs="宋体"/>
          <w:color w:val="000000"/>
          <w:sz w:val="24"/>
          <w:szCs w:val="24"/>
          <w:lang w:eastAsia="zh-CN"/>
        </w:rPr>
        <w:t>56</w:t>
      </w:r>
      <w:r>
        <w:rPr>
          <w:rFonts w:ascii="Book Antiqua" w:hAnsi="Book Antiqua" w:cs="宋体"/>
          <w:color w:val="000000"/>
          <w:sz w:val="24"/>
          <w:szCs w:val="24"/>
          <w:lang w:eastAsia="zh-CN"/>
        </w:rPr>
        <w:t xml:space="preserve"> </w:t>
      </w:r>
      <w:proofErr w:type="spellStart"/>
      <w:r w:rsidRPr="00301CA2">
        <w:rPr>
          <w:rFonts w:ascii="Book Antiqua" w:hAnsi="Book Antiqua" w:cs="宋体"/>
          <w:b/>
          <w:color w:val="000000"/>
          <w:sz w:val="24"/>
          <w:szCs w:val="24"/>
          <w:lang w:eastAsia="zh-CN"/>
        </w:rPr>
        <w:t>Tascilar</w:t>
      </w:r>
      <w:proofErr w:type="spellEnd"/>
      <w:r w:rsidRPr="00301CA2">
        <w:rPr>
          <w:rFonts w:ascii="Book Antiqua" w:hAnsi="Book Antiqua" w:cs="宋体"/>
          <w:b/>
          <w:color w:val="000000"/>
          <w:sz w:val="24"/>
          <w:szCs w:val="24"/>
          <w:lang w:eastAsia="zh-CN"/>
        </w:rPr>
        <w:t xml:space="preserve"> M,</w:t>
      </w:r>
      <w:r w:rsidRPr="0047135B">
        <w:rPr>
          <w:rFonts w:ascii="Book Antiqua" w:hAnsi="Book Antiqua" w:cs="宋体"/>
          <w:color w:val="000000"/>
          <w:sz w:val="24"/>
          <w:szCs w:val="24"/>
          <w:lang w:eastAsia="zh-CN"/>
        </w:rPr>
        <w:t xml:space="preserve"> Skinner HG, </w:t>
      </w:r>
      <w:proofErr w:type="spellStart"/>
      <w:r w:rsidRPr="0047135B">
        <w:rPr>
          <w:rFonts w:ascii="Book Antiqua" w:hAnsi="Book Antiqua" w:cs="宋体"/>
          <w:color w:val="000000"/>
          <w:sz w:val="24"/>
          <w:szCs w:val="24"/>
          <w:lang w:eastAsia="zh-CN"/>
        </w:rPr>
        <w:t>Rosty</w:t>
      </w:r>
      <w:proofErr w:type="spellEnd"/>
      <w:r w:rsidRPr="0047135B">
        <w:rPr>
          <w:rFonts w:ascii="Book Antiqua" w:hAnsi="Book Antiqua" w:cs="宋体"/>
          <w:color w:val="000000"/>
          <w:sz w:val="24"/>
          <w:szCs w:val="24"/>
          <w:lang w:eastAsia="zh-CN"/>
        </w:rPr>
        <w:t xml:space="preserve"> C, </w:t>
      </w:r>
      <w:proofErr w:type="spellStart"/>
      <w:r w:rsidRPr="0047135B">
        <w:rPr>
          <w:rFonts w:ascii="Book Antiqua" w:hAnsi="Book Antiqua" w:cs="宋体"/>
          <w:color w:val="000000"/>
          <w:sz w:val="24"/>
          <w:szCs w:val="24"/>
          <w:lang w:eastAsia="zh-CN"/>
        </w:rPr>
        <w:t>Sohn</w:t>
      </w:r>
      <w:proofErr w:type="spellEnd"/>
      <w:r w:rsidRPr="0047135B">
        <w:rPr>
          <w:rFonts w:ascii="Book Antiqua" w:hAnsi="Book Antiqua" w:cs="宋体"/>
          <w:color w:val="000000"/>
          <w:sz w:val="24"/>
          <w:szCs w:val="24"/>
          <w:lang w:eastAsia="zh-CN"/>
        </w:rPr>
        <w:t xml:space="preserve"> T, </w:t>
      </w:r>
      <w:proofErr w:type="spellStart"/>
      <w:r w:rsidRPr="0047135B">
        <w:rPr>
          <w:rFonts w:ascii="Book Antiqua" w:hAnsi="Book Antiqua" w:cs="宋体"/>
          <w:color w:val="000000"/>
          <w:sz w:val="24"/>
          <w:szCs w:val="24"/>
          <w:lang w:eastAsia="zh-CN"/>
        </w:rPr>
        <w:t>Wilenz</w:t>
      </w:r>
      <w:proofErr w:type="spellEnd"/>
      <w:r w:rsidRPr="0047135B">
        <w:rPr>
          <w:rFonts w:ascii="Book Antiqua" w:hAnsi="Book Antiqua" w:cs="宋体"/>
          <w:color w:val="000000"/>
          <w:sz w:val="24"/>
          <w:szCs w:val="24"/>
          <w:lang w:eastAsia="zh-CN"/>
        </w:rPr>
        <w:t xml:space="preserve"> RE, </w:t>
      </w:r>
      <w:proofErr w:type="spellStart"/>
      <w:r w:rsidRPr="0047135B">
        <w:rPr>
          <w:rFonts w:ascii="Book Antiqua" w:hAnsi="Book Antiqua" w:cs="宋体"/>
          <w:color w:val="000000"/>
          <w:sz w:val="24"/>
          <w:szCs w:val="24"/>
          <w:lang w:eastAsia="zh-CN"/>
        </w:rPr>
        <w:t>Offerhaus</w:t>
      </w:r>
      <w:proofErr w:type="spellEnd"/>
      <w:r w:rsidRPr="0047135B">
        <w:rPr>
          <w:rFonts w:ascii="Book Antiqua" w:hAnsi="Book Antiqua" w:cs="宋体"/>
          <w:color w:val="000000"/>
          <w:sz w:val="24"/>
          <w:szCs w:val="24"/>
          <w:lang w:eastAsia="zh-CN"/>
        </w:rPr>
        <w:t xml:space="preserve"> GJ, </w:t>
      </w:r>
      <w:proofErr w:type="spellStart"/>
      <w:r w:rsidRPr="0047135B">
        <w:rPr>
          <w:rFonts w:ascii="Book Antiqua" w:hAnsi="Book Antiqua" w:cs="宋体"/>
          <w:color w:val="000000"/>
          <w:sz w:val="24"/>
          <w:szCs w:val="24"/>
          <w:lang w:eastAsia="zh-CN"/>
        </w:rPr>
        <w:t>Adsay</w:t>
      </w:r>
      <w:proofErr w:type="spellEnd"/>
      <w:r w:rsidRPr="0047135B">
        <w:rPr>
          <w:rFonts w:ascii="Book Antiqua" w:hAnsi="Book Antiqua" w:cs="宋体"/>
          <w:color w:val="000000"/>
          <w:sz w:val="24"/>
          <w:szCs w:val="24"/>
          <w:lang w:eastAsia="zh-CN"/>
        </w:rPr>
        <w:t xml:space="preserve"> V, Abrams RA, Cameron JL, Kern SE, Yeo CJ, </w:t>
      </w:r>
      <w:proofErr w:type="spellStart"/>
      <w:r w:rsidRPr="0047135B">
        <w:rPr>
          <w:rFonts w:ascii="Book Antiqua" w:hAnsi="Book Antiqua" w:cs="宋体"/>
          <w:color w:val="000000"/>
          <w:sz w:val="24"/>
          <w:szCs w:val="24"/>
          <w:lang w:eastAsia="zh-CN"/>
        </w:rPr>
        <w:t>Hruban</w:t>
      </w:r>
      <w:proofErr w:type="spellEnd"/>
      <w:r w:rsidRPr="0047135B">
        <w:rPr>
          <w:rFonts w:ascii="Book Antiqua" w:hAnsi="Book Antiqua" w:cs="宋体"/>
          <w:color w:val="000000"/>
          <w:sz w:val="24"/>
          <w:szCs w:val="24"/>
          <w:lang w:eastAsia="zh-CN"/>
        </w:rPr>
        <w:t xml:space="preserve"> RH, </w:t>
      </w:r>
      <w:proofErr w:type="spellStart"/>
      <w:r w:rsidRPr="0047135B">
        <w:rPr>
          <w:rFonts w:ascii="Book Antiqua" w:hAnsi="Book Antiqua" w:cs="宋体"/>
          <w:color w:val="000000"/>
          <w:sz w:val="24"/>
          <w:szCs w:val="24"/>
          <w:lang w:eastAsia="zh-CN"/>
        </w:rPr>
        <w:t>Goggins</w:t>
      </w:r>
      <w:proofErr w:type="spellEnd"/>
      <w:r w:rsidRPr="0047135B">
        <w:rPr>
          <w:rFonts w:ascii="Book Antiqua" w:hAnsi="Book Antiqua" w:cs="宋体"/>
          <w:color w:val="000000"/>
          <w:sz w:val="24"/>
          <w:szCs w:val="24"/>
          <w:lang w:eastAsia="zh-CN"/>
        </w:rPr>
        <w:t xml:space="preserve"> M. </w:t>
      </w:r>
      <w:proofErr w:type="gramStart"/>
      <w:r w:rsidRPr="0047135B">
        <w:rPr>
          <w:rFonts w:ascii="Book Antiqua" w:hAnsi="Book Antiqua" w:cs="宋体"/>
          <w:color w:val="000000"/>
          <w:sz w:val="24"/>
          <w:szCs w:val="24"/>
          <w:lang w:eastAsia="zh-CN"/>
        </w:rPr>
        <w:t>The SMAD4 protein and prognosis of pancreatic adenocarcinoma.</w:t>
      </w:r>
      <w:proofErr w:type="gramEnd"/>
      <w:r w:rsidRPr="0047135B">
        <w:rPr>
          <w:rFonts w:ascii="Book Antiqua" w:hAnsi="Book Antiqua" w:cs="宋体"/>
          <w:color w:val="000000"/>
          <w:sz w:val="24"/>
          <w:szCs w:val="24"/>
          <w:lang w:eastAsia="zh-CN"/>
        </w:rPr>
        <w:t xml:space="preserve"> </w:t>
      </w:r>
      <w:proofErr w:type="spellStart"/>
      <w:r w:rsidRPr="00301CA2">
        <w:rPr>
          <w:rFonts w:ascii="Book Antiqua" w:hAnsi="Book Antiqua" w:cs="宋体"/>
          <w:i/>
          <w:color w:val="000000"/>
          <w:sz w:val="24"/>
          <w:szCs w:val="24"/>
          <w:lang w:eastAsia="zh-CN"/>
        </w:rPr>
        <w:t>Clin</w:t>
      </w:r>
      <w:proofErr w:type="spellEnd"/>
      <w:r w:rsidRPr="00301CA2">
        <w:rPr>
          <w:rFonts w:ascii="Book Antiqua" w:hAnsi="Book Antiqua" w:cs="宋体"/>
          <w:i/>
          <w:color w:val="000000"/>
          <w:sz w:val="24"/>
          <w:szCs w:val="24"/>
          <w:lang w:eastAsia="zh-CN"/>
        </w:rPr>
        <w:t xml:space="preserve"> Cancer Res</w:t>
      </w:r>
      <w:r w:rsidRPr="0047135B">
        <w:rPr>
          <w:rFonts w:ascii="Book Antiqua" w:hAnsi="Book Antiqua" w:cs="宋体"/>
          <w:color w:val="000000"/>
          <w:sz w:val="24"/>
          <w:szCs w:val="24"/>
          <w:lang w:eastAsia="zh-CN"/>
        </w:rPr>
        <w:t xml:space="preserve"> 2001; </w:t>
      </w:r>
      <w:r w:rsidRPr="00301CA2">
        <w:rPr>
          <w:rFonts w:ascii="Book Antiqua" w:hAnsi="Book Antiqua" w:cs="宋体"/>
          <w:b/>
          <w:color w:val="000000"/>
          <w:sz w:val="24"/>
          <w:szCs w:val="24"/>
          <w:lang w:eastAsia="zh-CN"/>
        </w:rPr>
        <w:t>7:</w:t>
      </w:r>
      <w:r>
        <w:rPr>
          <w:rFonts w:ascii="Book Antiqua" w:hAnsi="Book Antiqua" w:cs="宋体"/>
          <w:color w:val="000000"/>
          <w:sz w:val="24"/>
          <w:szCs w:val="24"/>
          <w:lang w:eastAsia="zh-CN"/>
        </w:rPr>
        <w:t xml:space="preserve"> 4115-21</w:t>
      </w:r>
    </w:p>
    <w:p w:rsidR="002B0BDE" w:rsidRPr="00301CA2" w:rsidRDefault="002B0BDE" w:rsidP="00AB7BBB">
      <w:pPr>
        <w:spacing w:after="0" w:line="360" w:lineRule="auto"/>
        <w:jc w:val="both"/>
        <w:rPr>
          <w:rFonts w:ascii="Book Antiqua" w:hAnsi="Book Antiqua"/>
          <w:noProof/>
          <w:sz w:val="24"/>
          <w:szCs w:val="24"/>
          <w:lang w:eastAsia="zh-CN"/>
        </w:rPr>
      </w:pPr>
      <w:bookmarkStart w:id="9" w:name="_ENREF_57"/>
      <w:r w:rsidRPr="00AB7BBB">
        <w:rPr>
          <w:rFonts w:ascii="Book Antiqua" w:hAnsi="Book Antiqua"/>
          <w:noProof/>
          <w:sz w:val="24"/>
          <w:szCs w:val="24"/>
        </w:rPr>
        <w:t>57</w:t>
      </w:r>
      <w:r>
        <w:rPr>
          <w:b/>
          <w:lang w:eastAsia="zh-CN"/>
        </w:rPr>
        <w:t xml:space="preserve"> </w:t>
      </w:r>
      <w:hyperlink r:id="rId11" w:history="1">
        <w:proofErr w:type="spellStart"/>
        <w:r w:rsidRPr="00301CA2">
          <w:rPr>
            <w:rFonts w:ascii="Book Antiqua" w:hAnsi="Book Antiqua" w:cs="宋体"/>
            <w:b/>
            <w:color w:val="000000"/>
            <w:sz w:val="24"/>
            <w:szCs w:val="24"/>
            <w:lang w:eastAsia="zh-CN"/>
          </w:rPr>
          <w:t>Biankin</w:t>
        </w:r>
        <w:proofErr w:type="spellEnd"/>
        <w:r w:rsidRPr="00301CA2">
          <w:rPr>
            <w:rFonts w:ascii="Book Antiqua" w:hAnsi="Book Antiqua" w:cs="宋体"/>
            <w:b/>
            <w:color w:val="000000"/>
            <w:sz w:val="24"/>
            <w:szCs w:val="24"/>
            <w:lang w:eastAsia="zh-CN"/>
          </w:rPr>
          <w:t xml:space="preserve"> AV</w:t>
        </w:r>
      </w:hyperlink>
      <w:r w:rsidRPr="00301CA2">
        <w:rPr>
          <w:rFonts w:ascii="Book Antiqua" w:hAnsi="Book Antiqua" w:cs="宋体"/>
          <w:b/>
          <w:color w:val="000000"/>
          <w:sz w:val="24"/>
          <w:szCs w:val="24"/>
          <w:lang w:eastAsia="zh-CN"/>
        </w:rPr>
        <w:t>,</w:t>
      </w:r>
      <w:r w:rsidRPr="00301CA2">
        <w:rPr>
          <w:rFonts w:ascii="Book Antiqua" w:hAnsi="Book Antiqua" w:cs="宋体"/>
          <w:sz w:val="24"/>
          <w:szCs w:val="24"/>
          <w:lang w:eastAsia="zh-CN"/>
        </w:rPr>
        <w:t> </w:t>
      </w:r>
      <w:hyperlink r:id="rId12" w:history="1">
        <w:r w:rsidRPr="00301CA2">
          <w:rPr>
            <w:rFonts w:ascii="Book Antiqua" w:hAnsi="Book Antiqua" w:cs="宋体"/>
            <w:color w:val="000000"/>
            <w:sz w:val="24"/>
            <w:szCs w:val="24"/>
            <w:lang w:eastAsia="zh-CN"/>
          </w:rPr>
          <w:t>Waddell N</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w:instrText>
      </w:r>
      <w:r w:rsidR="00185EB8">
        <w:instrText xml:space="preserve">ERLINK "http://www.ncbi.nlm.nih.gov/pubmed?term=Kassahn%20KS%5BAuthor%5D&amp;cauthor=true&amp;cauthor_uid=23103869" </w:instrText>
      </w:r>
      <w:r w:rsidR="00185EB8">
        <w:fldChar w:fldCharType="separate"/>
      </w:r>
      <w:r w:rsidRPr="00301CA2">
        <w:rPr>
          <w:rFonts w:ascii="Book Antiqua" w:hAnsi="Book Antiqua" w:cs="宋体"/>
          <w:color w:val="000000"/>
          <w:sz w:val="24"/>
          <w:szCs w:val="24"/>
          <w:lang w:eastAsia="zh-CN"/>
        </w:rPr>
        <w:t>Kassahn</w:t>
      </w:r>
      <w:proofErr w:type="spellEnd"/>
      <w:r w:rsidRPr="00301CA2">
        <w:rPr>
          <w:rFonts w:ascii="Book Antiqua" w:hAnsi="Book Antiqua" w:cs="宋体"/>
          <w:color w:val="000000"/>
          <w:sz w:val="24"/>
          <w:szCs w:val="24"/>
          <w:lang w:eastAsia="zh-CN"/>
        </w:rPr>
        <w:t xml:space="preserve"> KS</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"http://www.ncbi.nlm.nih.gov/pubmed?term=Gingras%20MC%5BAuthor%5D&amp;cauthor=true&amp;cauthor_uid=23103869" </w:instrText>
      </w:r>
      <w:r w:rsidR="00185EB8">
        <w:fldChar w:fldCharType="separate"/>
      </w:r>
      <w:r w:rsidRPr="00301CA2">
        <w:rPr>
          <w:rFonts w:ascii="Book Antiqua" w:hAnsi="Book Antiqua" w:cs="宋体"/>
          <w:color w:val="000000"/>
          <w:sz w:val="24"/>
          <w:szCs w:val="24"/>
          <w:lang w:eastAsia="zh-CN"/>
        </w:rPr>
        <w:t>Gingras</w:t>
      </w:r>
      <w:proofErr w:type="spellEnd"/>
      <w:r w:rsidRPr="00301CA2">
        <w:rPr>
          <w:rFonts w:ascii="Book Antiqua" w:hAnsi="Book Antiqua" w:cs="宋体"/>
          <w:color w:val="000000"/>
          <w:sz w:val="24"/>
          <w:szCs w:val="24"/>
          <w:lang w:eastAsia="zh-CN"/>
        </w:rPr>
        <w:t xml:space="preserve"> MC</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"http://www.ncbi.nlm.nih.gov/pubmed?term=Muthuswamy%20LB%5BAuthor%5D&amp;cauthor=true&amp;cauthor_uid=23103869" </w:instrText>
      </w:r>
      <w:r w:rsidR="00185EB8">
        <w:fldChar w:fldCharType="separate"/>
      </w:r>
      <w:r w:rsidRPr="00301CA2">
        <w:rPr>
          <w:rFonts w:ascii="Book Antiqua" w:hAnsi="Book Antiqua" w:cs="宋体"/>
          <w:color w:val="000000"/>
          <w:sz w:val="24"/>
          <w:szCs w:val="24"/>
          <w:lang w:eastAsia="zh-CN"/>
        </w:rPr>
        <w:t>Muthuswamy</w:t>
      </w:r>
      <w:proofErr w:type="spellEnd"/>
      <w:r w:rsidRPr="00301CA2">
        <w:rPr>
          <w:rFonts w:ascii="Book Antiqua" w:hAnsi="Book Antiqua" w:cs="宋体"/>
          <w:color w:val="000000"/>
          <w:sz w:val="24"/>
          <w:szCs w:val="24"/>
          <w:lang w:eastAsia="zh-CN"/>
        </w:rPr>
        <w:t xml:space="preserve"> LB</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13" w:history="1">
        <w:r w:rsidRPr="00301CA2">
          <w:rPr>
            <w:rFonts w:ascii="Book Antiqua" w:hAnsi="Book Antiqua" w:cs="宋体"/>
            <w:color w:val="000000"/>
            <w:sz w:val="24"/>
            <w:szCs w:val="24"/>
            <w:lang w:eastAsia="zh-CN"/>
          </w:rPr>
          <w:t>Johns AL</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14" w:history="1">
        <w:r w:rsidRPr="00301CA2">
          <w:rPr>
            <w:rFonts w:ascii="Book Antiqua" w:hAnsi="Book Antiqua" w:cs="宋体"/>
            <w:color w:val="000000"/>
            <w:sz w:val="24"/>
            <w:szCs w:val="24"/>
            <w:lang w:eastAsia="zh-CN"/>
          </w:rPr>
          <w:t>Miller DK</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15" w:history="1">
        <w:r w:rsidRPr="00301CA2">
          <w:rPr>
            <w:rFonts w:ascii="Book Antiqua" w:hAnsi="Book Antiqua" w:cs="宋体"/>
            <w:color w:val="000000"/>
            <w:sz w:val="24"/>
            <w:szCs w:val="24"/>
            <w:lang w:eastAsia="zh-CN"/>
          </w:rPr>
          <w:t>Wilson PJ</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16" w:history="1">
        <w:r w:rsidRPr="00301CA2">
          <w:rPr>
            <w:rFonts w:ascii="Book Antiqua" w:hAnsi="Book Antiqua" w:cs="宋体"/>
            <w:color w:val="000000"/>
            <w:sz w:val="24"/>
            <w:szCs w:val="24"/>
            <w:lang w:eastAsia="zh-CN"/>
          </w:rPr>
          <w:t>Patch AM</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17" w:history="1">
        <w:r w:rsidRPr="00301CA2">
          <w:rPr>
            <w:rFonts w:ascii="Book Antiqua" w:hAnsi="Book Antiqua" w:cs="宋体"/>
            <w:color w:val="000000"/>
            <w:sz w:val="24"/>
            <w:szCs w:val="24"/>
            <w:lang w:eastAsia="zh-CN"/>
          </w:rPr>
          <w:t>Wu J</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18" w:history="1">
        <w:r w:rsidRPr="00301CA2">
          <w:rPr>
            <w:rFonts w:ascii="Book Antiqua" w:hAnsi="Book Antiqua" w:cs="宋体"/>
            <w:color w:val="000000"/>
            <w:sz w:val="24"/>
            <w:szCs w:val="24"/>
            <w:lang w:eastAsia="zh-CN"/>
          </w:rPr>
          <w:t>Chang DK</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19" w:history="1">
        <w:r w:rsidRPr="00301CA2">
          <w:rPr>
            <w:rFonts w:ascii="Book Antiqua" w:hAnsi="Book Antiqua" w:cs="宋体"/>
            <w:color w:val="000000"/>
            <w:sz w:val="24"/>
            <w:szCs w:val="24"/>
            <w:lang w:eastAsia="zh-CN"/>
          </w:rPr>
          <w:t>Cowley MJ</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20" w:history="1">
        <w:r w:rsidRPr="00301CA2">
          <w:rPr>
            <w:rFonts w:ascii="Book Antiqua" w:hAnsi="Book Antiqua" w:cs="宋体"/>
            <w:color w:val="000000"/>
            <w:sz w:val="24"/>
            <w:szCs w:val="24"/>
            <w:lang w:eastAsia="zh-CN"/>
          </w:rPr>
          <w:t>Gardiner BB</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21" w:history="1">
        <w:r w:rsidRPr="00301CA2">
          <w:rPr>
            <w:rFonts w:ascii="Book Antiqua" w:hAnsi="Book Antiqua" w:cs="宋体"/>
            <w:color w:val="000000"/>
            <w:sz w:val="24"/>
            <w:szCs w:val="24"/>
            <w:lang w:eastAsia="zh-CN"/>
          </w:rPr>
          <w:t xml:space="preserve">Song </w:t>
        </w:r>
        <w:proofErr w:type="spellStart"/>
        <w:r w:rsidRPr="00301CA2">
          <w:rPr>
            <w:rFonts w:ascii="Book Antiqua" w:hAnsi="Book Antiqua" w:cs="宋体"/>
            <w:color w:val="000000"/>
            <w:sz w:val="24"/>
            <w:szCs w:val="24"/>
            <w:lang w:eastAsia="zh-CN"/>
          </w:rPr>
          <w:t>S</w:t>
        </w:r>
      </w:hyperlink>
      <w:r w:rsidRPr="00301CA2">
        <w:rPr>
          <w:rFonts w:ascii="Book Antiqua" w:hAnsi="Book Antiqua" w:cs="宋体"/>
          <w:color w:val="000000"/>
          <w:sz w:val="24"/>
          <w:szCs w:val="24"/>
          <w:lang w:eastAsia="zh-CN"/>
        </w:rPr>
        <w:t>,</w:t>
      </w:r>
      <w:hyperlink r:id="rId22" w:history="1">
        <w:r w:rsidRPr="00301CA2">
          <w:rPr>
            <w:rFonts w:ascii="Book Antiqua" w:hAnsi="Book Antiqua" w:cs="宋体"/>
            <w:color w:val="000000"/>
            <w:sz w:val="24"/>
            <w:szCs w:val="24"/>
            <w:lang w:eastAsia="zh-CN"/>
          </w:rPr>
          <w:t>Harliwong</w:t>
        </w:r>
        <w:proofErr w:type="spellEnd"/>
        <w:r w:rsidRPr="00301CA2">
          <w:rPr>
            <w:rFonts w:ascii="Book Antiqua" w:hAnsi="Book Antiqua" w:cs="宋体"/>
            <w:color w:val="000000"/>
            <w:sz w:val="24"/>
            <w:szCs w:val="24"/>
            <w:lang w:eastAsia="zh-CN"/>
          </w:rPr>
          <w:t xml:space="preserve"> I</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"http://www.ncbi.nlm.nih.gov/pubmed?term=Idrisoglu%20S%5BAuthor%5D&amp;cauthor=true&amp;cauthor_uid=23103869" </w:instrText>
      </w:r>
      <w:r w:rsidR="00185EB8">
        <w:fldChar w:fldCharType="separate"/>
      </w:r>
      <w:r w:rsidRPr="00301CA2">
        <w:rPr>
          <w:rFonts w:ascii="Book Antiqua" w:hAnsi="Book Antiqua" w:cs="宋体"/>
          <w:color w:val="000000"/>
          <w:sz w:val="24"/>
          <w:szCs w:val="24"/>
          <w:lang w:eastAsia="zh-CN"/>
        </w:rPr>
        <w:t>Idrisoglu</w:t>
      </w:r>
      <w:proofErr w:type="spellEnd"/>
      <w:r w:rsidRPr="00301CA2">
        <w:rPr>
          <w:rFonts w:ascii="Book Antiqua" w:hAnsi="Book Antiqua" w:cs="宋体"/>
          <w:color w:val="000000"/>
          <w:sz w:val="24"/>
          <w:szCs w:val="24"/>
          <w:lang w:eastAsia="zh-CN"/>
        </w:rPr>
        <w:t xml:space="preserve"> S</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w:instrText>
      </w:r>
      <w:r w:rsidR="00185EB8">
        <w:instrText xml:space="preserve">/pubmed?term=Nourse%20C%5BAuthor%5D&amp;cauthor=true&amp;cauthor_uid=23103869" </w:instrText>
      </w:r>
      <w:r w:rsidR="00185EB8">
        <w:fldChar w:fldCharType="separate"/>
      </w:r>
      <w:r w:rsidRPr="00301CA2">
        <w:rPr>
          <w:rFonts w:ascii="Book Antiqua" w:hAnsi="Book Antiqua" w:cs="宋体"/>
          <w:color w:val="000000"/>
          <w:sz w:val="24"/>
          <w:szCs w:val="24"/>
          <w:lang w:eastAsia="zh-CN"/>
        </w:rPr>
        <w:t>Nourse</w:t>
      </w:r>
      <w:proofErr w:type="spellEnd"/>
      <w:r w:rsidRPr="00301CA2">
        <w:rPr>
          <w:rFonts w:ascii="Book Antiqua" w:hAnsi="Book Antiqua" w:cs="宋体"/>
          <w:color w:val="000000"/>
          <w:sz w:val="24"/>
          <w:szCs w:val="24"/>
          <w:lang w:eastAsia="zh-CN"/>
        </w:rPr>
        <w:t xml:space="preserve"> C</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"http://www.ncbi.nlm.nih.gov/pubmed?term=Nourbakhsh%20E%5BAuthor%5D&amp;cauthor=true&amp;cauthor_uid=23103869" </w:instrText>
      </w:r>
      <w:r w:rsidR="00185EB8">
        <w:fldChar w:fldCharType="separate"/>
      </w:r>
      <w:r w:rsidRPr="00301CA2">
        <w:rPr>
          <w:rFonts w:ascii="Book Antiqua" w:hAnsi="Book Antiqua" w:cs="宋体"/>
          <w:color w:val="000000"/>
          <w:sz w:val="24"/>
          <w:szCs w:val="24"/>
          <w:lang w:eastAsia="zh-CN"/>
        </w:rPr>
        <w:t>Nourbakhsh</w:t>
      </w:r>
      <w:proofErr w:type="spellEnd"/>
      <w:r w:rsidRPr="00301CA2">
        <w:rPr>
          <w:rFonts w:ascii="Book Antiqua" w:hAnsi="Book Antiqua" w:cs="宋体"/>
          <w:color w:val="000000"/>
          <w:sz w:val="24"/>
          <w:szCs w:val="24"/>
          <w:lang w:eastAsia="zh-CN"/>
        </w:rPr>
        <w:t xml:space="preserve"> E</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23" w:history="1">
        <w:r w:rsidRPr="00301CA2">
          <w:rPr>
            <w:rFonts w:ascii="Book Antiqua" w:hAnsi="Book Antiqua" w:cs="宋体"/>
            <w:color w:val="000000"/>
            <w:sz w:val="24"/>
            <w:szCs w:val="24"/>
            <w:lang w:eastAsia="zh-CN"/>
          </w:rPr>
          <w:t>Manning S</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"http://www.ncbi.nlm.nih.gov/pubmed?term=Wani%20S%5BAuthor%5D&amp;cauthor=true&amp;cauthor_uid=23103869" </w:instrText>
      </w:r>
      <w:r w:rsidR="00185EB8">
        <w:fldChar w:fldCharType="separate"/>
      </w:r>
      <w:r w:rsidRPr="00301CA2">
        <w:rPr>
          <w:rFonts w:ascii="Book Antiqua" w:hAnsi="Book Antiqua" w:cs="宋体"/>
          <w:color w:val="000000"/>
          <w:sz w:val="24"/>
          <w:szCs w:val="24"/>
          <w:lang w:eastAsia="zh-CN"/>
        </w:rPr>
        <w:t>Wani</w:t>
      </w:r>
      <w:proofErr w:type="spellEnd"/>
      <w:r w:rsidRPr="00301CA2">
        <w:rPr>
          <w:rFonts w:ascii="Book Antiqua" w:hAnsi="Book Antiqua" w:cs="宋体"/>
          <w:color w:val="000000"/>
          <w:sz w:val="24"/>
          <w:szCs w:val="24"/>
          <w:lang w:eastAsia="zh-CN"/>
        </w:rPr>
        <w:t xml:space="preserve"> S</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"http://www.ncbi.nlm.nih.gov/pubmed?term=Gongora%20M%5BAuthor%5D&amp;cauthor=true&amp;cauthor_uid=23103869" </w:instrText>
      </w:r>
      <w:r w:rsidR="00185EB8">
        <w:fldChar w:fldCharType="separate"/>
      </w:r>
      <w:r w:rsidRPr="00301CA2">
        <w:rPr>
          <w:rFonts w:ascii="Book Antiqua" w:hAnsi="Book Antiqua" w:cs="宋体"/>
          <w:color w:val="000000"/>
          <w:sz w:val="24"/>
          <w:szCs w:val="24"/>
          <w:lang w:eastAsia="zh-CN"/>
        </w:rPr>
        <w:t>Gongora</w:t>
      </w:r>
      <w:proofErr w:type="spellEnd"/>
      <w:r w:rsidRPr="00301CA2">
        <w:rPr>
          <w:rFonts w:ascii="Book Antiqua" w:hAnsi="Book Antiqua" w:cs="宋体"/>
          <w:color w:val="000000"/>
          <w:sz w:val="24"/>
          <w:szCs w:val="24"/>
          <w:lang w:eastAsia="zh-CN"/>
        </w:rPr>
        <w:t xml:space="preserve"> M</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"http://www.ncbi.nlm.nih.gov/pubmed?term=Pajic%20M%5BAuthor%5D&amp;cauthor=true&amp;cauthor_uid=23103869" </w:instrText>
      </w:r>
      <w:r w:rsidR="00185EB8">
        <w:fldChar w:fldCharType="separate"/>
      </w:r>
      <w:r w:rsidRPr="00301CA2">
        <w:rPr>
          <w:rFonts w:ascii="Book Antiqua" w:hAnsi="Book Antiqua" w:cs="宋体"/>
          <w:color w:val="000000"/>
          <w:sz w:val="24"/>
          <w:szCs w:val="24"/>
          <w:lang w:eastAsia="zh-CN"/>
        </w:rPr>
        <w:t>Pajic</w:t>
      </w:r>
      <w:proofErr w:type="spellEnd"/>
      <w:r w:rsidRPr="00301CA2">
        <w:rPr>
          <w:rFonts w:ascii="Book Antiqua" w:hAnsi="Book Antiqua" w:cs="宋体"/>
          <w:color w:val="000000"/>
          <w:sz w:val="24"/>
          <w:szCs w:val="24"/>
          <w:lang w:eastAsia="zh-CN"/>
        </w:rPr>
        <w:t xml:space="preserve"> M</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24" w:history="1">
        <w:r w:rsidRPr="00301CA2">
          <w:rPr>
            <w:rFonts w:ascii="Book Antiqua" w:hAnsi="Book Antiqua" w:cs="宋体"/>
            <w:color w:val="000000"/>
            <w:sz w:val="24"/>
            <w:szCs w:val="24"/>
            <w:lang w:eastAsia="zh-CN"/>
          </w:rPr>
          <w:t>Scarlett CJ</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25" w:history="1">
        <w:r w:rsidRPr="00301CA2">
          <w:rPr>
            <w:rFonts w:ascii="Book Antiqua" w:hAnsi="Book Antiqua" w:cs="宋体"/>
            <w:color w:val="000000"/>
            <w:sz w:val="24"/>
            <w:szCs w:val="24"/>
            <w:lang w:eastAsia="zh-CN"/>
          </w:rPr>
          <w:t>Gill AJ</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instrText>
      </w:r>
      <w:r w:rsidR="00185EB8">
        <w:instrText xml:space="preserve">://www.ncbi.nlm.nih.gov/pubmed?term=Pinho%20AV%5BAuthor%5D&amp;cauthor=true&amp;cauthor_uid=23103869" </w:instrText>
      </w:r>
      <w:r w:rsidR="00185EB8">
        <w:fldChar w:fldCharType="separate"/>
      </w:r>
      <w:r w:rsidRPr="00301CA2">
        <w:rPr>
          <w:rFonts w:ascii="Book Antiqua" w:hAnsi="Book Antiqua" w:cs="宋体"/>
          <w:color w:val="000000"/>
          <w:sz w:val="24"/>
          <w:szCs w:val="24"/>
          <w:lang w:eastAsia="zh-CN"/>
        </w:rPr>
        <w:t>Pinho</w:t>
      </w:r>
      <w:proofErr w:type="spellEnd"/>
      <w:r w:rsidRPr="00301CA2">
        <w:rPr>
          <w:rFonts w:ascii="Book Antiqua" w:hAnsi="Book Antiqua" w:cs="宋体"/>
          <w:color w:val="000000"/>
          <w:sz w:val="24"/>
          <w:szCs w:val="24"/>
          <w:lang w:eastAsia="zh-CN"/>
        </w:rPr>
        <w:t xml:space="preserve"> AV</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"http://www.ncbi.nlm.nih.gov/pubmed?term=Rooman%20I%5BAuthor%5D&amp;cauthor=true&amp;cauthor_uid=23103869" </w:instrText>
      </w:r>
      <w:r w:rsidR="00185EB8">
        <w:fldChar w:fldCharType="separate"/>
      </w:r>
      <w:r w:rsidRPr="00301CA2">
        <w:rPr>
          <w:rFonts w:ascii="Book Antiqua" w:hAnsi="Book Antiqua" w:cs="宋体"/>
          <w:color w:val="000000"/>
          <w:sz w:val="24"/>
          <w:szCs w:val="24"/>
          <w:lang w:eastAsia="zh-CN"/>
        </w:rPr>
        <w:t>Rooman</w:t>
      </w:r>
      <w:proofErr w:type="spellEnd"/>
      <w:r w:rsidRPr="00301CA2">
        <w:rPr>
          <w:rFonts w:ascii="Book Antiqua" w:hAnsi="Book Antiqua" w:cs="宋体"/>
          <w:color w:val="000000"/>
          <w:sz w:val="24"/>
          <w:szCs w:val="24"/>
          <w:lang w:eastAsia="zh-CN"/>
        </w:rPr>
        <w:t xml:space="preserve"> I</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26" w:history="1">
        <w:r w:rsidRPr="00301CA2">
          <w:rPr>
            <w:rFonts w:ascii="Book Antiqua" w:hAnsi="Book Antiqua" w:cs="宋体"/>
            <w:color w:val="000000"/>
            <w:sz w:val="24"/>
            <w:szCs w:val="24"/>
            <w:lang w:eastAsia="zh-CN"/>
          </w:rPr>
          <w:t>Anderson M</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27" w:history="1">
        <w:r w:rsidRPr="00301CA2">
          <w:rPr>
            <w:rFonts w:ascii="Book Antiqua" w:hAnsi="Book Antiqua" w:cs="宋体"/>
            <w:color w:val="000000"/>
            <w:sz w:val="24"/>
            <w:szCs w:val="24"/>
            <w:lang w:eastAsia="zh-CN"/>
          </w:rPr>
          <w:t xml:space="preserve">Holmes </w:t>
        </w:r>
        <w:proofErr w:type="spellStart"/>
        <w:r w:rsidRPr="00301CA2">
          <w:rPr>
            <w:rFonts w:ascii="Book Antiqua" w:hAnsi="Book Antiqua" w:cs="宋体"/>
            <w:color w:val="000000"/>
            <w:sz w:val="24"/>
            <w:szCs w:val="24"/>
            <w:lang w:eastAsia="zh-CN"/>
          </w:rPr>
          <w:t>O</w:t>
        </w:r>
      </w:hyperlink>
      <w:r w:rsidRPr="00301CA2">
        <w:rPr>
          <w:rFonts w:ascii="Book Antiqua" w:hAnsi="Book Antiqua" w:cs="宋体"/>
          <w:color w:val="000000"/>
          <w:sz w:val="24"/>
          <w:szCs w:val="24"/>
          <w:lang w:eastAsia="zh-CN"/>
        </w:rPr>
        <w:t>,</w:t>
      </w:r>
      <w:hyperlink r:id="rId28" w:history="1">
        <w:r w:rsidRPr="00301CA2">
          <w:rPr>
            <w:rFonts w:ascii="Book Antiqua" w:hAnsi="Book Antiqua" w:cs="宋体"/>
            <w:color w:val="000000"/>
            <w:sz w:val="24"/>
            <w:szCs w:val="24"/>
            <w:lang w:eastAsia="zh-CN"/>
          </w:rPr>
          <w:t>Leonard</w:t>
        </w:r>
        <w:proofErr w:type="spellEnd"/>
        <w:r w:rsidRPr="00301CA2">
          <w:rPr>
            <w:rFonts w:ascii="Book Antiqua" w:hAnsi="Book Antiqua" w:cs="宋体"/>
            <w:color w:val="000000"/>
            <w:sz w:val="24"/>
            <w:szCs w:val="24"/>
            <w:lang w:eastAsia="zh-CN"/>
          </w:rPr>
          <w:t xml:space="preserve"> C</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29" w:history="1">
        <w:r w:rsidRPr="00301CA2">
          <w:rPr>
            <w:rFonts w:ascii="Book Antiqua" w:hAnsi="Book Antiqua" w:cs="宋体"/>
            <w:color w:val="000000"/>
            <w:sz w:val="24"/>
            <w:szCs w:val="24"/>
            <w:lang w:eastAsia="zh-CN"/>
          </w:rPr>
          <w:t>Taylor D</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30" w:history="1">
        <w:r w:rsidRPr="00301CA2">
          <w:rPr>
            <w:rFonts w:ascii="Book Antiqua" w:hAnsi="Book Antiqua" w:cs="宋体"/>
            <w:color w:val="000000"/>
            <w:sz w:val="24"/>
            <w:szCs w:val="24"/>
            <w:lang w:eastAsia="zh-CN"/>
          </w:rPr>
          <w:t>Wood S</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31" w:history="1">
        <w:r w:rsidRPr="00301CA2">
          <w:rPr>
            <w:rFonts w:ascii="Book Antiqua" w:hAnsi="Book Antiqua" w:cs="宋体"/>
            <w:color w:val="000000"/>
            <w:sz w:val="24"/>
            <w:szCs w:val="24"/>
            <w:lang w:eastAsia="zh-CN"/>
          </w:rPr>
          <w:t>Xu Q</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"http://www.ncbi.nlm.nih.gov/pubmed?term=Nones%20K%5</w:instrText>
      </w:r>
      <w:r w:rsidR="00185EB8">
        <w:instrText xml:space="preserve">BAuthor%5D&amp;cauthor=true&amp;cauthor_uid=23103869" </w:instrText>
      </w:r>
      <w:r w:rsidR="00185EB8">
        <w:fldChar w:fldCharType="separate"/>
      </w:r>
      <w:r w:rsidRPr="00301CA2">
        <w:rPr>
          <w:rFonts w:ascii="Book Antiqua" w:hAnsi="Book Antiqua" w:cs="宋体"/>
          <w:color w:val="000000"/>
          <w:sz w:val="24"/>
          <w:szCs w:val="24"/>
          <w:lang w:eastAsia="zh-CN"/>
        </w:rPr>
        <w:t>Nones</w:t>
      </w:r>
      <w:proofErr w:type="spellEnd"/>
      <w:r w:rsidRPr="00301CA2">
        <w:rPr>
          <w:rFonts w:ascii="Book Antiqua" w:hAnsi="Book Antiqua" w:cs="宋体"/>
          <w:color w:val="000000"/>
          <w:sz w:val="24"/>
          <w:szCs w:val="24"/>
          <w:lang w:eastAsia="zh-CN"/>
        </w:rPr>
        <w:t xml:space="preserve"> K</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32" w:history="1">
        <w:r w:rsidRPr="00301CA2">
          <w:rPr>
            <w:rFonts w:ascii="Book Antiqua" w:hAnsi="Book Antiqua" w:cs="宋体"/>
            <w:color w:val="000000"/>
            <w:sz w:val="24"/>
            <w:szCs w:val="24"/>
            <w:lang w:eastAsia="zh-CN"/>
          </w:rPr>
          <w:t>Fink JL</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33" w:history="1">
        <w:r w:rsidRPr="00301CA2">
          <w:rPr>
            <w:rFonts w:ascii="Book Antiqua" w:hAnsi="Book Antiqua" w:cs="宋体"/>
            <w:color w:val="000000"/>
            <w:sz w:val="24"/>
            <w:szCs w:val="24"/>
            <w:lang w:eastAsia="zh-CN"/>
          </w:rPr>
          <w:t>Christ A</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"http://www.ncbi.nlm.nih.gov/pubmed?term=Bruxner%20T%5BAuthor%5D&amp;cauthor=true&amp;cauthor_uid=23103869" </w:instrText>
      </w:r>
      <w:r w:rsidR="00185EB8">
        <w:fldChar w:fldCharType="separate"/>
      </w:r>
      <w:r w:rsidRPr="00301CA2">
        <w:rPr>
          <w:rFonts w:ascii="Book Antiqua" w:hAnsi="Book Antiqua" w:cs="宋体"/>
          <w:color w:val="000000"/>
          <w:sz w:val="24"/>
          <w:szCs w:val="24"/>
          <w:lang w:eastAsia="zh-CN"/>
        </w:rPr>
        <w:t>Bruxner</w:t>
      </w:r>
      <w:proofErr w:type="spellEnd"/>
      <w:r w:rsidRPr="00301CA2">
        <w:rPr>
          <w:rFonts w:ascii="Book Antiqua" w:hAnsi="Book Antiqua" w:cs="宋体"/>
          <w:color w:val="000000"/>
          <w:sz w:val="24"/>
          <w:szCs w:val="24"/>
          <w:lang w:eastAsia="zh-CN"/>
        </w:rPr>
        <w:t xml:space="preserve"> T</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"http://www.ncbi.nlm.nih.gov/pubmed?term=Cloonan%20N%5BAuthor%5D&amp;cauthor=t</w:instrText>
      </w:r>
      <w:r w:rsidR="00185EB8">
        <w:instrText xml:space="preserve">rue&amp;cauthor_uid=23103869" </w:instrText>
      </w:r>
      <w:r w:rsidR="00185EB8">
        <w:fldChar w:fldCharType="separate"/>
      </w:r>
      <w:r w:rsidRPr="00301CA2">
        <w:rPr>
          <w:rFonts w:ascii="Book Antiqua" w:hAnsi="Book Antiqua" w:cs="宋体"/>
          <w:color w:val="000000"/>
          <w:sz w:val="24"/>
          <w:szCs w:val="24"/>
          <w:lang w:eastAsia="zh-CN"/>
        </w:rPr>
        <w:t>Cloonan</w:t>
      </w:r>
      <w:proofErr w:type="spellEnd"/>
      <w:r w:rsidRPr="00301CA2">
        <w:rPr>
          <w:rFonts w:ascii="Book Antiqua" w:hAnsi="Book Antiqua" w:cs="宋体"/>
          <w:color w:val="000000"/>
          <w:sz w:val="24"/>
          <w:szCs w:val="24"/>
          <w:lang w:eastAsia="zh-CN"/>
        </w:rPr>
        <w:t xml:space="preserve"> N</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"http://www.ncbi.nlm.nih.gov/pubmed?term=Kolle%20G%5BAuthor%5D&amp;cauthor=true&amp;cauthor_uid=23103869" </w:instrText>
      </w:r>
      <w:r w:rsidR="00185EB8">
        <w:fldChar w:fldCharType="separate"/>
      </w:r>
      <w:r w:rsidRPr="00301CA2">
        <w:rPr>
          <w:rFonts w:ascii="Book Antiqua" w:hAnsi="Book Antiqua" w:cs="宋体"/>
          <w:color w:val="000000"/>
          <w:sz w:val="24"/>
          <w:szCs w:val="24"/>
          <w:lang w:eastAsia="zh-CN"/>
        </w:rPr>
        <w:t>Kolle</w:t>
      </w:r>
      <w:proofErr w:type="spellEnd"/>
      <w:r w:rsidRPr="00301CA2">
        <w:rPr>
          <w:rFonts w:ascii="Book Antiqua" w:hAnsi="Book Antiqua" w:cs="宋体"/>
          <w:color w:val="000000"/>
          <w:sz w:val="24"/>
          <w:szCs w:val="24"/>
          <w:lang w:eastAsia="zh-CN"/>
        </w:rPr>
        <w:t xml:space="preserve"> G</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34" w:history="1">
        <w:r w:rsidRPr="00301CA2">
          <w:rPr>
            <w:rFonts w:ascii="Book Antiqua" w:hAnsi="Book Antiqua" w:cs="宋体"/>
            <w:color w:val="000000"/>
            <w:sz w:val="24"/>
            <w:szCs w:val="24"/>
            <w:lang w:eastAsia="zh-CN"/>
          </w:rPr>
          <w:t>Newell F</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"http://www.ncbi.nlm.nih.gov/pubmed?term=Pinese%20M%5BAuthor%5D&amp;cauthor=true&amp;cauthor_uid=23103869" </w:instrText>
      </w:r>
      <w:r w:rsidR="00185EB8">
        <w:fldChar w:fldCharType="separate"/>
      </w:r>
      <w:r w:rsidRPr="00301CA2">
        <w:rPr>
          <w:rFonts w:ascii="Book Antiqua" w:hAnsi="Book Antiqua" w:cs="宋体"/>
          <w:color w:val="000000"/>
          <w:sz w:val="24"/>
          <w:szCs w:val="24"/>
          <w:lang w:eastAsia="zh-CN"/>
        </w:rPr>
        <w:t>Pinese</w:t>
      </w:r>
      <w:proofErr w:type="spellEnd"/>
      <w:r w:rsidRPr="00301CA2">
        <w:rPr>
          <w:rFonts w:ascii="Book Antiqua" w:hAnsi="Book Antiqua" w:cs="宋体"/>
          <w:color w:val="000000"/>
          <w:sz w:val="24"/>
          <w:szCs w:val="24"/>
          <w:lang w:eastAsia="zh-CN"/>
        </w:rPr>
        <w:t xml:space="preserve"> M</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35" w:history="1">
        <w:r w:rsidRPr="00301CA2">
          <w:rPr>
            <w:rFonts w:ascii="Book Antiqua" w:hAnsi="Book Antiqua" w:cs="宋体"/>
            <w:color w:val="000000"/>
            <w:sz w:val="24"/>
            <w:szCs w:val="24"/>
            <w:lang w:eastAsia="zh-CN"/>
          </w:rPr>
          <w:t>Mead RS</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"http://www.ncbi.nlm.nih.gov/pubmed?term=Humphris%20JL%5BAuthor%5D&amp;cauthor=true&amp;cauthor_uid=23103869" </w:instrText>
      </w:r>
      <w:r w:rsidR="00185EB8">
        <w:fldChar w:fldCharType="separate"/>
      </w:r>
      <w:r w:rsidRPr="00301CA2">
        <w:rPr>
          <w:rFonts w:ascii="Book Antiqua" w:hAnsi="Book Antiqua" w:cs="宋体"/>
          <w:color w:val="000000"/>
          <w:sz w:val="24"/>
          <w:szCs w:val="24"/>
          <w:lang w:eastAsia="zh-CN"/>
        </w:rPr>
        <w:t>Humphris</w:t>
      </w:r>
      <w:proofErr w:type="spellEnd"/>
      <w:r w:rsidRPr="00301CA2">
        <w:rPr>
          <w:rFonts w:ascii="Book Antiqua" w:hAnsi="Book Antiqua" w:cs="宋体"/>
          <w:color w:val="000000"/>
          <w:sz w:val="24"/>
          <w:szCs w:val="24"/>
          <w:lang w:eastAsia="zh-CN"/>
        </w:rPr>
        <w:t xml:space="preserve"> JL</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36" w:history="1">
        <w:r w:rsidRPr="00301CA2">
          <w:rPr>
            <w:rFonts w:ascii="Book Antiqua" w:hAnsi="Book Antiqua" w:cs="宋体"/>
            <w:color w:val="000000"/>
            <w:sz w:val="24"/>
            <w:szCs w:val="24"/>
            <w:lang w:eastAsia="zh-CN"/>
          </w:rPr>
          <w:t>Kaplan W</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37" w:history="1">
        <w:r w:rsidRPr="00301CA2">
          <w:rPr>
            <w:rFonts w:ascii="Book Antiqua" w:hAnsi="Book Antiqua" w:cs="宋体"/>
            <w:color w:val="000000"/>
            <w:sz w:val="24"/>
            <w:szCs w:val="24"/>
            <w:lang w:eastAsia="zh-CN"/>
          </w:rPr>
          <w:t xml:space="preserve">Jones </w:t>
        </w:r>
        <w:proofErr w:type="spellStart"/>
        <w:r w:rsidRPr="00301CA2">
          <w:rPr>
            <w:rFonts w:ascii="Book Antiqua" w:hAnsi="Book Antiqua" w:cs="宋体"/>
            <w:color w:val="000000"/>
            <w:sz w:val="24"/>
            <w:szCs w:val="24"/>
            <w:lang w:eastAsia="zh-CN"/>
          </w:rPr>
          <w:t>MD</w:t>
        </w:r>
      </w:hyperlink>
      <w:r w:rsidRPr="00301CA2">
        <w:rPr>
          <w:rFonts w:ascii="Book Antiqua" w:hAnsi="Book Antiqua" w:cs="宋体"/>
          <w:color w:val="000000"/>
          <w:sz w:val="24"/>
          <w:szCs w:val="24"/>
          <w:lang w:eastAsia="zh-CN"/>
        </w:rPr>
        <w:t>,</w:t>
      </w:r>
      <w:hyperlink r:id="rId38" w:history="1">
        <w:r w:rsidRPr="00301CA2">
          <w:rPr>
            <w:rFonts w:ascii="Book Antiqua" w:hAnsi="Book Antiqua" w:cs="宋体"/>
            <w:color w:val="000000"/>
            <w:sz w:val="24"/>
            <w:szCs w:val="24"/>
            <w:lang w:eastAsia="zh-CN"/>
          </w:rPr>
          <w:t>Colvin</w:t>
        </w:r>
        <w:proofErr w:type="spellEnd"/>
        <w:r w:rsidRPr="00301CA2">
          <w:rPr>
            <w:rFonts w:ascii="Book Antiqua" w:hAnsi="Book Antiqua" w:cs="宋体"/>
            <w:color w:val="000000"/>
            <w:sz w:val="24"/>
            <w:szCs w:val="24"/>
            <w:lang w:eastAsia="zh-CN"/>
          </w:rPr>
          <w:t xml:space="preserve"> EK</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"http://www.ncbi.nlm.nih.gov/pubmed?term=Nagrial%20AM%5BAuthor%5D&amp;cauthor=true&amp;cauthor_uid=23103869" </w:instrText>
      </w:r>
      <w:r w:rsidR="00185EB8">
        <w:fldChar w:fldCharType="separate"/>
      </w:r>
      <w:r w:rsidRPr="00301CA2">
        <w:rPr>
          <w:rFonts w:ascii="Book Antiqua" w:hAnsi="Book Antiqua" w:cs="宋体"/>
          <w:color w:val="000000"/>
          <w:sz w:val="24"/>
          <w:szCs w:val="24"/>
          <w:lang w:eastAsia="zh-CN"/>
        </w:rPr>
        <w:t>Nagrial</w:t>
      </w:r>
      <w:proofErr w:type="spellEnd"/>
      <w:r w:rsidRPr="00301CA2">
        <w:rPr>
          <w:rFonts w:ascii="Book Antiqua" w:hAnsi="Book Antiqua" w:cs="宋体"/>
          <w:color w:val="000000"/>
          <w:sz w:val="24"/>
          <w:szCs w:val="24"/>
          <w:lang w:eastAsia="zh-CN"/>
        </w:rPr>
        <w:t xml:space="preserve"> AM</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39" w:history="1">
        <w:r w:rsidRPr="00301CA2">
          <w:rPr>
            <w:rFonts w:ascii="Book Antiqua" w:hAnsi="Book Antiqua" w:cs="宋体"/>
            <w:color w:val="000000"/>
            <w:sz w:val="24"/>
            <w:szCs w:val="24"/>
            <w:lang w:eastAsia="zh-CN"/>
          </w:rPr>
          <w:t>Humphrey ES</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40" w:history="1">
        <w:r w:rsidRPr="00301CA2">
          <w:rPr>
            <w:rFonts w:ascii="Book Antiqua" w:hAnsi="Book Antiqua" w:cs="宋体"/>
            <w:color w:val="000000"/>
            <w:sz w:val="24"/>
            <w:szCs w:val="24"/>
            <w:lang w:eastAsia="zh-CN"/>
          </w:rPr>
          <w:t>Chou A</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41" w:history="1">
        <w:r w:rsidRPr="00301CA2">
          <w:rPr>
            <w:rFonts w:ascii="Book Antiqua" w:hAnsi="Book Antiqua" w:cs="宋体"/>
            <w:color w:val="000000"/>
            <w:sz w:val="24"/>
            <w:szCs w:val="24"/>
            <w:lang w:eastAsia="zh-CN"/>
          </w:rPr>
          <w:t>Chin VT</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"http://www.ncbi.nlm.nih.gov/pubmed?term=Chantrill%20LA%5BAuthor%5D&amp;cauthor=true&amp;cauthor_uid=23103869" </w:instrText>
      </w:r>
      <w:r w:rsidR="00185EB8">
        <w:fldChar w:fldCharType="separate"/>
      </w:r>
      <w:r w:rsidRPr="00301CA2">
        <w:rPr>
          <w:rFonts w:ascii="Book Antiqua" w:hAnsi="Book Antiqua" w:cs="宋体"/>
          <w:color w:val="000000"/>
          <w:sz w:val="24"/>
          <w:szCs w:val="24"/>
          <w:lang w:eastAsia="zh-CN"/>
        </w:rPr>
        <w:t>Chantrill</w:t>
      </w:r>
      <w:proofErr w:type="spellEnd"/>
      <w:r w:rsidRPr="00301CA2">
        <w:rPr>
          <w:rFonts w:ascii="Book Antiqua" w:hAnsi="Book Antiqua" w:cs="宋体"/>
          <w:color w:val="000000"/>
          <w:sz w:val="24"/>
          <w:szCs w:val="24"/>
          <w:lang w:eastAsia="zh-CN"/>
        </w:rPr>
        <w:t xml:space="preserve"> LA</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w:instrText>
      </w:r>
      <w:r w:rsidR="00185EB8">
        <w:instrText xml:space="preserve">med?term=Mawson%20A%5BAuthor%5D&amp;cauthor=true&amp;cauthor_uid=23103869" </w:instrText>
      </w:r>
      <w:r w:rsidR="00185EB8">
        <w:fldChar w:fldCharType="separate"/>
      </w:r>
      <w:r w:rsidRPr="00301CA2">
        <w:rPr>
          <w:rFonts w:ascii="Book Antiqua" w:hAnsi="Book Antiqua" w:cs="宋体"/>
          <w:color w:val="000000"/>
          <w:sz w:val="24"/>
          <w:szCs w:val="24"/>
          <w:lang w:eastAsia="zh-CN"/>
        </w:rPr>
        <w:t>Mawson</w:t>
      </w:r>
      <w:proofErr w:type="spellEnd"/>
      <w:r w:rsidRPr="00301CA2">
        <w:rPr>
          <w:rFonts w:ascii="Book Antiqua" w:hAnsi="Book Antiqua" w:cs="宋体"/>
          <w:color w:val="000000"/>
          <w:sz w:val="24"/>
          <w:szCs w:val="24"/>
          <w:lang w:eastAsia="zh-CN"/>
        </w:rPr>
        <w:t xml:space="preserve"> A</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"http://www.ncbi.nlm.nih.gov/pubmed?term=Samra%20JS%5BAuthor%5D&amp;cauthor=true&amp;cauthor_uid=23103869" </w:instrText>
      </w:r>
      <w:r w:rsidR="00185EB8">
        <w:fldChar w:fldCharType="separate"/>
      </w:r>
      <w:r w:rsidRPr="00301CA2">
        <w:rPr>
          <w:rFonts w:ascii="Book Antiqua" w:hAnsi="Book Antiqua" w:cs="宋体"/>
          <w:color w:val="000000"/>
          <w:sz w:val="24"/>
          <w:szCs w:val="24"/>
          <w:lang w:eastAsia="zh-CN"/>
        </w:rPr>
        <w:t>Samra</w:t>
      </w:r>
      <w:proofErr w:type="spellEnd"/>
      <w:r w:rsidRPr="00301CA2">
        <w:rPr>
          <w:rFonts w:ascii="Book Antiqua" w:hAnsi="Book Antiqua" w:cs="宋体"/>
          <w:color w:val="000000"/>
          <w:sz w:val="24"/>
          <w:szCs w:val="24"/>
          <w:lang w:eastAsia="zh-CN"/>
        </w:rPr>
        <w:t xml:space="preserve"> JS</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"http://www.ncbi.nlm.nih.gov/pubmed?term=K</w:instrText>
      </w:r>
      <w:r w:rsidR="00185EB8">
        <w:instrText xml:space="preserve">ench%20JG%5BAuthor%5D&amp;cauthor=true&amp;cauthor_uid=23103869" </w:instrText>
      </w:r>
      <w:r w:rsidR="00185EB8">
        <w:fldChar w:fldCharType="separate"/>
      </w:r>
      <w:r w:rsidRPr="00301CA2">
        <w:rPr>
          <w:rFonts w:ascii="Book Antiqua" w:hAnsi="Book Antiqua" w:cs="宋体"/>
          <w:color w:val="000000"/>
          <w:sz w:val="24"/>
          <w:szCs w:val="24"/>
          <w:lang w:eastAsia="zh-CN"/>
        </w:rPr>
        <w:t>Kench</w:t>
      </w:r>
      <w:proofErr w:type="spellEnd"/>
      <w:r w:rsidRPr="00301CA2">
        <w:rPr>
          <w:rFonts w:ascii="Book Antiqua" w:hAnsi="Book Antiqua" w:cs="宋体"/>
          <w:color w:val="000000"/>
          <w:sz w:val="24"/>
          <w:szCs w:val="24"/>
          <w:lang w:eastAsia="zh-CN"/>
        </w:rPr>
        <w:t xml:space="preserve"> JG</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42" w:history="1">
        <w:r w:rsidRPr="00301CA2">
          <w:rPr>
            <w:rFonts w:ascii="Book Antiqua" w:hAnsi="Book Antiqua" w:cs="宋体"/>
            <w:color w:val="000000"/>
            <w:sz w:val="24"/>
            <w:szCs w:val="24"/>
            <w:lang w:eastAsia="zh-CN"/>
          </w:rPr>
          <w:t>Lovell JA</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43" w:history="1">
        <w:r w:rsidRPr="00301CA2">
          <w:rPr>
            <w:rFonts w:ascii="Book Antiqua" w:hAnsi="Book Antiqua" w:cs="宋体"/>
            <w:color w:val="000000"/>
            <w:sz w:val="24"/>
            <w:szCs w:val="24"/>
            <w:lang w:eastAsia="zh-CN"/>
          </w:rPr>
          <w:t>Daly RJ</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"http://www.ncbi.nlm.nih.gov/pubmed?term=Merrett%20ND%5BAuthor%5D&amp;cauthor=true&amp;cauthor_uid=23103869" </w:instrText>
      </w:r>
      <w:r w:rsidR="00185EB8">
        <w:fldChar w:fldCharType="separate"/>
      </w:r>
      <w:r w:rsidRPr="00301CA2">
        <w:rPr>
          <w:rFonts w:ascii="Book Antiqua" w:hAnsi="Book Antiqua" w:cs="宋体"/>
          <w:color w:val="000000"/>
          <w:sz w:val="24"/>
          <w:szCs w:val="24"/>
          <w:lang w:eastAsia="zh-CN"/>
        </w:rPr>
        <w:t>Merrett</w:t>
      </w:r>
      <w:proofErr w:type="spellEnd"/>
      <w:r w:rsidRPr="00301CA2">
        <w:rPr>
          <w:rFonts w:ascii="Book Antiqua" w:hAnsi="Book Antiqua" w:cs="宋体"/>
          <w:color w:val="000000"/>
          <w:sz w:val="24"/>
          <w:szCs w:val="24"/>
          <w:lang w:eastAsia="zh-CN"/>
        </w:rPr>
        <w:t xml:space="preserve"> ND</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w:instrText>
      </w:r>
      <w:r w:rsidR="00185EB8">
        <w:instrText xml:space="preserve">NK "http://www.ncbi.nlm.nih.gov/pubmed?term=Toon%20C%5BAuthor%5D&amp;cauthor=true&amp;cauthor_uid=23103869" </w:instrText>
      </w:r>
      <w:r w:rsidR="00185EB8">
        <w:fldChar w:fldCharType="separate"/>
      </w:r>
      <w:r w:rsidRPr="00301CA2">
        <w:rPr>
          <w:rFonts w:ascii="Book Antiqua" w:hAnsi="Book Antiqua" w:cs="宋体"/>
          <w:color w:val="000000"/>
          <w:sz w:val="24"/>
          <w:szCs w:val="24"/>
          <w:lang w:eastAsia="zh-CN"/>
        </w:rPr>
        <w:t>Toon</w:t>
      </w:r>
      <w:proofErr w:type="spellEnd"/>
      <w:r w:rsidRPr="00301CA2">
        <w:rPr>
          <w:rFonts w:ascii="Book Antiqua" w:hAnsi="Book Antiqua" w:cs="宋体"/>
          <w:color w:val="000000"/>
          <w:sz w:val="24"/>
          <w:szCs w:val="24"/>
          <w:lang w:eastAsia="zh-CN"/>
        </w:rPr>
        <w:t xml:space="preserve"> C</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"http://www.ncbi.nlm.nih.gov/pubmed?term=Epari%20K%5BAuthor%5D&amp;cauthor=true&amp;cauthor_uid=23103869" </w:instrText>
      </w:r>
      <w:r w:rsidR="00185EB8">
        <w:fldChar w:fldCharType="separate"/>
      </w:r>
      <w:r w:rsidRPr="00301CA2">
        <w:rPr>
          <w:rFonts w:ascii="Book Antiqua" w:hAnsi="Book Antiqua" w:cs="宋体"/>
          <w:color w:val="000000"/>
          <w:sz w:val="24"/>
          <w:szCs w:val="24"/>
          <w:lang w:eastAsia="zh-CN"/>
        </w:rPr>
        <w:t>Epari</w:t>
      </w:r>
      <w:proofErr w:type="spellEnd"/>
      <w:r w:rsidRPr="00301CA2">
        <w:rPr>
          <w:rFonts w:ascii="Book Antiqua" w:hAnsi="Book Antiqua" w:cs="宋体"/>
          <w:color w:val="000000"/>
          <w:sz w:val="24"/>
          <w:szCs w:val="24"/>
          <w:lang w:eastAsia="zh-CN"/>
        </w:rPr>
        <w:t xml:space="preserve"> K</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44" w:history="1">
        <w:r w:rsidRPr="00301CA2">
          <w:rPr>
            <w:rFonts w:ascii="Book Antiqua" w:hAnsi="Book Antiqua" w:cs="宋体"/>
            <w:color w:val="000000"/>
            <w:sz w:val="24"/>
            <w:szCs w:val="24"/>
            <w:lang w:eastAsia="zh-CN"/>
          </w:rPr>
          <w:t>Nguyen NQ</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45" w:history="1">
        <w:r w:rsidRPr="00301CA2">
          <w:rPr>
            <w:rFonts w:ascii="Book Antiqua" w:hAnsi="Book Antiqua" w:cs="宋体"/>
            <w:color w:val="000000"/>
            <w:sz w:val="24"/>
            <w:szCs w:val="24"/>
            <w:lang w:eastAsia="zh-CN"/>
          </w:rPr>
          <w:t xml:space="preserve">Barbour </w:t>
        </w:r>
        <w:r w:rsidRPr="00301CA2">
          <w:rPr>
            <w:rFonts w:ascii="Book Antiqua" w:hAnsi="Book Antiqua" w:cs="宋体"/>
            <w:color w:val="000000"/>
            <w:sz w:val="24"/>
            <w:szCs w:val="24"/>
            <w:lang w:eastAsia="zh-CN"/>
          </w:rPr>
          <w:lastRenderedPageBreak/>
          <w:t>A</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w:instrText>
      </w:r>
      <w:r w:rsidR="00185EB8">
        <w:instrText xml:space="preserve">m.nih.gov/pubmed?term=Zeps%20N%5BAuthor%5D&amp;cauthor=true&amp;cauthor_uid=23103869" </w:instrText>
      </w:r>
      <w:r w:rsidR="00185EB8">
        <w:fldChar w:fldCharType="separate"/>
      </w:r>
      <w:r w:rsidRPr="00301CA2">
        <w:rPr>
          <w:rFonts w:ascii="Book Antiqua" w:hAnsi="Book Antiqua" w:cs="宋体"/>
          <w:color w:val="000000"/>
          <w:sz w:val="24"/>
          <w:szCs w:val="24"/>
          <w:lang w:eastAsia="zh-CN"/>
        </w:rPr>
        <w:t>Zeps</w:t>
      </w:r>
      <w:proofErr w:type="spellEnd"/>
      <w:r w:rsidRPr="00301CA2">
        <w:rPr>
          <w:rFonts w:ascii="Book Antiqua" w:hAnsi="Book Antiqua" w:cs="宋体"/>
          <w:color w:val="000000"/>
          <w:sz w:val="24"/>
          <w:szCs w:val="24"/>
          <w:lang w:eastAsia="zh-CN"/>
        </w:rPr>
        <w:t xml:space="preserve"> N</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46" w:history="1">
        <w:r w:rsidRPr="00301CA2">
          <w:rPr>
            <w:rFonts w:ascii="Book Antiqua" w:hAnsi="Book Antiqua" w:cs="宋体"/>
            <w:color w:val="000000"/>
            <w:sz w:val="24"/>
            <w:szCs w:val="24"/>
            <w:lang w:eastAsia="zh-CN"/>
          </w:rPr>
          <w:t>Australian Pancreatic Cancer Genome Initiative</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"http://www.ncbi.nlm.nih.gov/pubmed?term=Kakkar%20N%5BAuthor%5D&amp;cauthor=true&amp;cauthor_uid=23103869" </w:instrText>
      </w:r>
      <w:r w:rsidR="00185EB8">
        <w:fldChar w:fldCharType="separate"/>
      </w:r>
      <w:r w:rsidRPr="00301CA2">
        <w:rPr>
          <w:rFonts w:ascii="Book Antiqua" w:hAnsi="Book Antiqua" w:cs="宋体"/>
          <w:color w:val="000000"/>
          <w:sz w:val="24"/>
          <w:szCs w:val="24"/>
          <w:lang w:eastAsia="zh-CN"/>
        </w:rPr>
        <w:t>Kakkar</w:t>
      </w:r>
      <w:proofErr w:type="spellEnd"/>
      <w:r w:rsidRPr="00301CA2">
        <w:rPr>
          <w:rFonts w:ascii="Book Antiqua" w:hAnsi="Book Antiqua" w:cs="宋体"/>
          <w:color w:val="000000"/>
          <w:sz w:val="24"/>
          <w:szCs w:val="24"/>
          <w:lang w:eastAsia="zh-CN"/>
        </w:rPr>
        <w:t xml:space="preserve"> N</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47" w:history="1">
        <w:r w:rsidRPr="00301CA2">
          <w:rPr>
            <w:rFonts w:ascii="Book Antiqua" w:hAnsi="Book Antiqua" w:cs="宋体"/>
            <w:color w:val="000000"/>
            <w:sz w:val="24"/>
            <w:szCs w:val="24"/>
            <w:lang w:eastAsia="zh-CN"/>
          </w:rPr>
          <w:t>Zhao F</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48" w:history="1">
        <w:r w:rsidRPr="00301CA2">
          <w:rPr>
            <w:rFonts w:ascii="Book Antiqua" w:hAnsi="Book Antiqua" w:cs="宋体"/>
            <w:color w:val="000000"/>
            <w:sz w:val="24"/>
            <w:szCs w:val="24"/>
            <w:lang w:eastAsia="zh-CN"/>
          </w:rPr>
          <w:t>Wu YQ</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49" w:history="1">
        <w:r w:rsidRPr="00301CA2">
          <w:rPr>
            <w:rFonts w:ascii="Book Antiqua" w:hAnsi="Book Antiqua" w:cs="宋体"/>
            <w:color w:val="000000"/>
            <w:sz w:val="24"/>
            <w:szCs w:val="24"/>
            <w:lang w:eastAsia="zh-CN"/>
          </w:rPr>
          <w:t>Wang M</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instrText>
      </w:r>
      <w:r w:rsidR="00185EB8">
        <w:instrText xml:space="preserve">/www.ncbi.nlm.nih.gov/pubmed?term=Muzny%20DM%5BAuthor%5D&amp;cauthor=true&amp;cauthor_uid=23103869" </w:instrText>
      </w:r>
      <w:r w:rsidR="00185EB8">
        <w:fldChar w:fldCharType="separate"/>
      </w:r>
      <w:r w:rsidRPr="00301CA2">
        <w:rPr>
          <w:rFonts w:ascii="Book Antiqua" w:hAnsi="Book Antiqua" w:cs="宋体"/>
          <w:color w:val="000000"/>
          <w:sz w:val="24"/>
          <w:szCs w:val="24"/>
          <w:lang w:eastAsia="zh-CN"/>
        </w:rPr>
        <w:t>Muzny</w:t>
      </w:r>
      <w:proofErr w:type="spellEnd"/>
      <w:r w:rsidRPr="00301CA2">
        <w:rPr>
          <w:rFonts w:ascii="Book Antiqua" w:hAnsi="Book Antiqua" w:cs="宋体"/>
          <w:color w:val="000000"/>
          <w:sz w:val="24"/>
          <w:szCs w:val="24"/>
          <w:lang w:eastAsia="zh-CN"/>
        </w:rPr>
        <w:t xml:space="preserve"> DM</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50" w:history="1">
        <w:r w:rsidRPr="00301CA2">
          <w:rPr>
            <w:rFonts w:ascii="Book Antiqua" w:hAnsi="Book Antiqua" w:cs="宋体"/>
            <w:color w:val="000000"/>
            <w:sz w:val="24"/>
            <w:szCs w:val="24"/>
            <w:lang w:eastAsia="zh-CN"/>
          </w:rPr>
          <w:t>Fisher WE</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w:instrText>
      </w:r>
      <w:r w:rsidR="00185EB8">
        <w:instrText xml:space="preserve">i.nlm.nih.gov/pubmed?term=Brunicardi%20FC%5BAuthor%5D&amp;cauthor=true&amp;cauthor_uid=23103869" </w:instrText>
      </w:r>
      <w:r w:rsidR="00185EB8">
        <w:fldChar w:fldCharType="separate"/>
      </w:r>
      <w:r w:rsidRPr="00301CA2">
        <w:rPr>
          <w:rFonts w:ascii="Book Antiqua" w:hAnsi="Book Antiqua" w:cs="宋体"/>
          <w:color w:val="000000"/>
          <w:sz w:val="24"/>
          <w:szCs w:val="24"/>
          <w:lang w:eastAsia="zh-CN"/>
        </w:rPr>
        <w:t>Brunicardi</w:t>
      </w:r>
      <w:proofErr w:type="spellEnd"/>
      <w:r w:rsidRPr="00301CA2">
        <w:rPr>
          <w:rFonts w:ascii="Book Antiqua" w:hAnsi="Book Antiqua" w:cs="宋体"/>
          <w:color w:val="000000"/>
          <w:sz w:val="24"/>
          <w:szCs w:val="24"/>
          <w:lang w:eastAsia="zh-CN"/>
        </w:rPr>
        <w:t xml:space="preserve"> FC</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51" w:history="1">
        <w:r w:rsidRPr="00301CA2">
          <w:rPr>
            <w:rFonts w:ascii="Book Antiqua" w:hAnsi="Book Antiqua" w:cs="宋体"/>
            <w:color w:val="000000"/>
            <w:sz w:val="24"/>
            <w:szCs w:val="24"/>
            <w:lang w:eastAsia="zh-CN"/>
          </w:rPr>
          <w:t xml:space="preserve">Hodges </w:t>
        </w:r>
        <w:proofErr w:type="spellStart"/>
        <w:r w:rsidRPr="00301CA2">
          <w:rPr>
            <w:rFonts w:ascii="Book Antiqua" w:hAnsi="Book Antiqua" w:cs="宋体"/>
            <w:color w:val="000000"/>
            <w:sz w:val="24"/>
            <w:szCs w:val="24"/>
            <w:lang w:eastAsia="zh-CN"/>
          </w:rPr>
          <w:t>SE</w:t>
        </w:r>
      </w:hyperlink>
      <w:r w:rsidRPr="00301CA2">
        <w:rPr>
          <w:rFonts w:ascii="Book Antiqua" w:hAnsi="Book Antiqua" w:cs="宋体"/>
          <w:color w:val="000000"/>
          <w:sz w:val="24"/>
          <w:szCs w:val="24"/>
          <w:lang w:eastAsia="zh-CN"/>
        </w:rPr>
        <w:t>,</w:t>
      </w:r>
      <w:hyperlink r:id="rId52" w:history="1">
        <w:r w:rsidRPr="00301CA2">
          <w:rPr>
            <w:rFonts w:ascii="Book Antiqua" w:hAnsi="Book Antiqua" w:cs="宋体"/>
            <w:color w:val="000000"/>
            <w:sz w:val="24"/>
            <w:szCs w:val="24"/>
            <w:lang w:eastAsia="zh-CN"/>
          </w:rPr>
          <w:t>Reid</w:t>
        </w:r>
        <w:proofErr w:type="spellEnd"/>
        <w:r w:rsidRPr="00301CA2">
          <w:rPr>
            <w:rFonts w:ascii="Book Antiqua" w:hAnsi="Book Antiqua" w:cs="宋体"/>
            <w:color w:val="000000"/>
            <w:sz w:val="24"/>
            <w:szCs w:val="24"/>
            <w:lang w:eastAsia="zh-CN"/>
          </w:rPr>
          <w:t xml:space="preserve"> JG</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53" w:history="1">
        <w:r w:rsidRPr="00301CA2">
          <w:rPr>
            <w:rFonts w:ascii="Book Antiqua" w:hAnsi="Book Antiqua" w:cs="宋体"/>
            <w:color w:val="000000"/>
            <w:sz w:val="24"/>
            <w:szCs w:val="24"/>
            <w:lang w:eastAsia="zh-CN"/>
          </w:rPr>
          <w:t>Drummond J</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54" w:history="1">
        <w:r w:rsidRPr="00301CA2">
          <w:rPr>
            <w:rFonts w:ascii="Book Antiqua" w:hAnsi="Book Antiqua" w:cs="宋体"/>
            <w:color w:val="000000"/>
            <w:sz w:val="24"/>
            <w:szCs w:val="24"/>
            <w:lang w:eastAsia="zh-CN"/>
          </w:rPr>
          <w:t>Chang K</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55" w:history="1">
        <w:r w:rsidRPr="00301CA2">
          <w:rPr>
            <w:rFonts w:ascii="Book Antiqua" w:hAnsi="Book Antiqua" w:cs="宋体"/>
            <w:color w:val="000000"/>
            <w:sz w:val="24"/>
            <w:szCs w:val="24"/>
            <w:lang w:eastAsia="zh-CN"/>
          </w:rPr>
          <w:t>Han Y</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56" w:history="1">
        <w:r w:rsidRPr="00301CA2">
          <w:rPr>
            <w:rFonts w:ascii="Book Antiqua" w:hAnsi="Book Antiqua" w:cs="宋体"/>
            <w:color w:val="000000"/>
            <w:sz w:val="24"/>
            <w:szCs w:val="24"/>
            <w:lang w:eastAsia="zh-CN"/>
          </w:rPr>
          <w:t>Lewis LR</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"http://www.ncbi.nlm.nih.gov/pubmed?term=Dinh%20H%5BAuthor%5D&amp;cauthor=true&amp;cauthor_uid=23103869" </w:instrText>
      </w:r>
      <w:r w:rsidR="00185EB8">
        <w:fldChar w:fldCharType="separate"/>
      </w:r>
      <w:r w:rsidRPr="00301CA2">
        <w:rPr>
          <w:rFonts w:ascii="Book Antiqua" w:hAnsi="Book Antiqua" w:cs="宋体"/>
          <w:color w:val="000000"/>
          <w:sz w:val="24"/>
          <w:szCs w:val="24"/>
          <w:lang w:eastAsia="zh-CN"/>
        </w:rPr>
        <w:t>Dinh</w:t>
      </w:r>
      <w:proofErr w:type="spellEnd"/>
      <w:r w:rsidRPr="00301CA2">
        <w:rPr>
          <w:rFonts w:ascii="Book Antiqua" w:hAnsi="Book Antiqua" w:cs="宋体"/>
          <w:color w:val="000000"/>
          <w:sz w:val="24"/>
          <w:szCs w:val="24"/>
          <w:lang w:eastAsia="zh-CN"/>
        </w:rPr>
        <w:t xml:space="preserve"> H</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w:instrText>
      </w:r>
      <w:r w:rsidR="00185EB8">
        <w:instrText xml:space="preserve">pubmed?term=Buhay%20CJ%5BAuthor%5D&amp;cauthor=true&amp;cauthor_uid=23103869" </w:instrText>
      </w:r>
      <w:r w:rsidR="00185EB8">
        <w:fldChar w:fldCharType="separate"/>
      </w:r>
      <w:r w:rsidRPr="00301CA2">
        <w:rPr>
          <w:rFonts w:ascii="Book Antiqua" w:hAnsi="Book Antiqua" w:cs="宋体"/>
          <w:color w:val="000000"/>
          <w:sz w:val="24"/>
          <w:szCs w:val="24"/>
          <w:lang w:eastAsia="zh-CN"/>
        </w:rPr>
        <w:t>Buhay</w:t>
      </w:r>
      <w:proofErr w:type="spellEnd"/>
      <w:r w:rsidRPr="00301CA2">
        <w:rPr>
          <w:rFonts w:ascii="Book Antiqua" w:hAnsi="Book Antiqua" w:cs="宋体"/>
          <w:color w:val="000000"/>
          <w:sz w:val="24"/>
          <w:szCs w:val="24"/>
          <w:lang w:eastAsia="zh-CN"/>
        </w:rPr>
        <w:t xml:space="preserve"> CJ</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57" w:history="1">
        <w:r w:rsidRPr="00301CA2">
          <w:rPr>
            <w:rFonts w:ascii="Book Antiqua" w:hAnsi="Book Antiqua" w:cs="宋体"/>
            <w:color w:val="000000"/>
            <w:sz w:val="24"/>
            <w:szCs w:val="24"/>
            <w:lang w:eastAsia="zh-CN"/>
          </w:rPr>
          <w:t>Beck T</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"http://www.ncbi.nlm.nih.gov/pubmed?term=Ti</w:instrText>
      </w:r>
      <w:r w:rsidR="00185EB8">
        <w:instrText xml:space="preserve">mms%20L%5BAuthor%5D&amp;cauthor=true&amp;cauthor_uid=23103869" </w:instrText>
      </w:r>
      <w:r w:rsidR="00185EB8">
        <w:fldChar w:fldCharType="separate"/>
      </w:r>
      <w:r w:rsidRPr="00301CA2">
        <w:rPr>
          <w:rFonts w:ascii="Book Antiqua" w:hAnsi="Book Antiqua" w:cs="宋体"/>
          <w:color w:val="000000"/>
          <w:sz w:val="24"/>
          <w:szCs w:val="24"/>
          <w:lang w:eastAsia="zh-CN"/>
        </w:rPr>
        <w:t>Timms</w:t>
      </w:r>
      <w:proofErr w:type="spellEnd"/>
      <w:r w:rsidRPr="00301CA2">
        <w:rPr>
          <w:rFonts w:ascii="Book Antiqua" w:hAnsi="Book Antiqua" w:cs="宋体"/>
          <w:color w:val="000000"/>
          <w:sz w:val="24"/>
          <w:szCs w:val="24"/>
          <w:lang w:eastAsia="zh-CN"/>
        </w:rPr>
        <w:t xml:space="preserve"> L</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58" w:history="1">
        <w:r w:rsidRPr="00301CA2">
          <w:rPr>
            <w:rFonts w:ascii="Book Antiqua" w:hAnsi="Book Antiqua" w:cs="宋体"/>
            <w:color w:val="000000"/>
            <w:sz w:val="24"/>
            <w:szCs w:val="24"/>
            <w:lang w:eastAsia="zh-CN"/>
          </w:rPr>
          <w:t>Sam M</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59" w:history="1">
        <w:r w:rsidRPr="00301CA2">
          <w:rPr>
            <w:rFonts w:ascii="Book Antiqua" w:hAnsi="Book Antiqua" w:cs="宋体"/>
            <w:color w:val="000000"/>
            <w:sz w:val="24"/>
            <w:szCs w:val="24"/>
            <w:lang w:eastAsia="zh-CN"/>
          </w:rPr>
          <w:t>Begley K</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60" w:history="1">
        <w:r w:rsidRPr="00301CA2">
          <w:rPr>
            <w:rFonts w:ascii="Book Antiqua" w:hAnsi="Book Antiqua" w:cs="宋体"/>
            <w:color w:val="000000"/>
            <w:sz w:val="24"/>
            <w:szCs w:val="24"/>
            <w:lang w:eastAsia="zh-CN"/>
          </w:rPr>
          <w:t>Brown A</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"http://www.ncbi.nlm.nih.gov/pubmed?term=Pai%20D%5BAuthor%5D&amp;cauthor=true</w:instrText>
      </w:r>
      <w:r w:rsidR="00185EB8">
        <w:instrText xml:space="preserve">&amp;cauthor_uid=23103869" </w:instrText>
      </w:r>
      <w:r w:rsidR="00185EB8">
        <w:fldChar w:fldCharType="separate"/>
      </w:r>
      <w:r w:rsidRPr="00301CA2">
        <w:rPr>
          <w:rFonts w:ascii="Book Antiqua" w:hAnsi="Book Antiqua" w:cs="宋体"/>
          <w:color w:val="000000"/>
          <w:sz w:val="24"/>
          <w:szCs w:val="24"/>
          <w:lang w:eastAsia="zh-CN"/>
        </w:rPr>
        <w:t>Pai</w:t>
      </w:r>
      <w:proofErr w:type="spellEnd"/>
      <w:r w:rsidRPr="00301CA2">
        <w:rPr>
          <w:rFonts w:ascii="Book Antiqua" w:hAnsi="Book Antiqua" w:cs="宋体"/>
          <w:color w:val="000000"/>
          <w:sz w:val="24"/>
          <w:szCs w:val="24"/>
          <w:lang w:eastAsia="zh-CN"/>
        </w:rPr>
        <w:t xml:space="preserve"> D</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61" w:history="1">
        <w:r w:rsidRPr="00301CA2">
          <w:rPr>
            <w:rFonts w:ascii="Book Antiqua" w:hAnsi="Book Antiqua" w:cs="宋体"/>
            <w:color w:val="000000"/>
            <w:sz w:val="24"/>
            <w:szCs w:val="24"/>
            <w:lang w:eastAsia="zh-CN"/>
          </w:rPr>
          <w:t>Panchal A</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62" w:history="1">
        <w:r w:rsidRPr="00301CA2">
          <w:rPr>
            <w:rFonts w:ascii="Book Antiqua" w:hAnsi="Book Antiqua" w:cs="宋体"/>
            <w:color w:val="000000"/>
            <w:sz w:val="24"/>
            <w:szCs w:val="24"/>
            <w:lang w:eastAsia="zh-CN"/>
          </w:rPr>
          <w:t>Buchner N</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63" w:history="1">
        <w:r w:rsidRPr="00301CA2">
          <w:rPr>
            <w:rFonts w:ascii="Book Antiqua" w:hAnsi="Book Antiqua" w:cs="宋体"/>
            <w:color w:val="000000"/>
            <w:sz w:val="24"/>
            <w:szCs w:val="24"/>
            <w:lang w:eastAsia="zh-CN"/>
          </w:rPr>
          <w:t xml:space="preserve">De </w:t>
        </w:r>
        <w:proofErr w:type="spellStart"/>
        <w:r w:rsidRPr="00301CA2">
          <w:rPr>
            <w:rFonts w:ascii="Book Antiqua" w:hAnsi="Book Antiqua" w:cs="宋体"/>
            <w:color w:val="000000"/>
            <w:sz w:val="24"/>
            <w:szCs w:val="24"/>
            <w:lang w:eastAsia="zh-CN"/>
          </w:rPr>
          <w:t>Borja</w:t>
        </w:r>
        <w:proofErr w:type="spellEnd"/>
        <w:r w:rsidRPr="00301CA2">
          <w:rPr>
            <w:rFonts w:ascii="Book Antiqua" w:hAnsi="Book Antiqua" w:cs="宋体"/>
            <w:color w:val="000000"/>
            <w:sz w:val="24"/>
            <w:szCs w:val="24"/>
            <w:lang w:eastAsia="zh-CN"/>
          </w:rPr>
          <w:t xml:space="preserve"> </w:t>
        </w:r>
        <w:proofErr w:type="spellStart"/>
        <w:r w:rsidRPr="00301CA2">
          <w:rPr>
            <w:rFonts w:ascii="Book Antiqua" w:hAnsi="Book Antiqua" w:cs="宋体"/>
            <w:color w:val="000000"/>
            <w:sz w:val="24"/>
            <w:szCs w:val="24"/>
            <w:lang w:eastAsia="zh-CN"/>
          </w:rPr>
          <w:t>R</w:t>
        </w:r>
      </w:hyperlink>
      <w:r w:rsidRPr="00301CA2">
        <w:rPr>
          <w:rFonts w:ascii="Book Antiqua" w:hAnsi="Book Antiqua" w:cs="宋体"/>
          <w:color w:val="000000"/>
          <w:sz w:val="24"/>
          <w:szCs w:val="24"/>
          <w:lang w:eastAsia="zh-CN"/>
        </w:rPr>
        <w:t>,</w:t>
      </w:r>
      <w:hyperlink r:id="rId64" w:history="1">
        <w:r w:rsidRPr="00301CA2">
          <w:rPr>
            <w:rFonts w:ascii="Book Antiqua" w:hAnsi="Book Antiqua" w:cs="宋体"/>
            <w:color w:val="000000"/>
            <w:sz w:val="24"/>
            <w:szCs w:val="24"/>
            <w:lang w:eastAsia="zh-CN"/>
          </w:rPr>
          <w:t>Denroche</w:t>
        </w:r>
        <w:proofErr w:type="spellEnd"/>
        <w:r w:rsidRPr="00301CA2">
          <w:rPr>
            <w:rFonts w:ascii="Book Antiqua" w:hAnsi="Book Antiqua" w:cs="宋体"/>
            <w:color w:val="000000"/>
            <w:sz w:val="24"/>
            <w:szCs w:val="24"/>
            <w:lang w:eastAsia="zh-CN"/>
          </w:rPr>
          <w:t xml:space="preserve"> RE</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65" w:history="1">
        <w:r w:rsidRPr="00301CA2">
          <w:rPr>
            <w:rFonts w:ascii="Book Antiqua" w:hAnsi="Book Antiqua" w:cs="宋体"/>
            <w:color w:val="000000"/>
            <w:sz w:val="24"/>
            <w:szCs w:val="24"/>
            <w:lang w:eastAsia="zh-CN"/>
          </w:rPr>
          <w:t>Yung CK</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66" w:history="1">
        <w:r w:rsidRPr="00301CA2">
          <w:rPr>
            <w:rFonts w:ascii="Book Antiqua" w:hAnsi="Book Antiqua" w:cs="宋体"/>
            <w:color w:val="000000"/>
            <w:sz w:val="24"/>
            <w:szCs w:val="24"/>
            <w:lang w:eastAsia="zh-CN"/>
          </w:rPr>
          <w:t>Serra S</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"http://www.ncbi.nlm.nih.gov/pubmed?term=Onetto%20N%5BAuthor%5D&amp;cauthor=true&amp;cauthor_uid=23103869" </w:instrText>
      </w:r>
      <w:r w:rsidR="00185EB8">
        <w:fldChar w:fldCharType="separate"/>
      </w:r>
      <w:r w:rsidRPr="00301CA2">
        <w:rPr>
          <w:rFonts w:ascii="Book Antiqua" w:hAnsi="Book Antiqua" w:cs="宋体"/>
          <w:color w:val="000000"/>
          <w:sz w:val="24"/>
          <w:szCs w:val="24"/>
          <w:lang w:eastAsia="zh-CN"/>
        </w:rPr>
        <w:t>Onetto</w:t>
      </w:r>
      <w:proofErr w:type="spellEnd"/>
      <w:r w:rsidRPr="00301CA2">
        <w:rPr>
          <w:rFonts w:ascii="Book Antiqua" w:hAnsi="Book Antiqua" w:cs="宋体"/>
          <w:color w:val="000000"/>
          <w:sz w:val="24"/>
          <w:szCs w:val="24"/>
          <w:lang w:eastAsia="zh-CN"/>
        </w:rPr>
        <w:t xml:space="preserve"> N</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w:instrText>
      </w:r>
      <w:r w:rsidR="00185EB8">
        <w:instrText xml:space="preserve">http://www.ncbi.nlm.nih.gov/pubmed?term=Mukhopadhyay%20D%5BAuthor%5D&amp;cauthor=true&amp;cauthor_uid=23103869" </w:instrText>
      </w:r>
      <w:r w:rsidR="00185EB8">
        <w:fldChar w:fldCharType="separate"/>
      </w:r>
      <w:r w:rsidRPr="00301CA2">
        <w:rPr>
          <w:rFonts w:ascii="Book Antiqua" w:hAnsi="Book Antiqua" w:cs="宋体"/>
          <w:color w:val="000000"/>
          <w:sz w:val="24"/>
          <w:szCs w:val="24"/>
          <w:lang w:eastAsia="zh-CN"/>
        </w:rPr>
        <w:t>Mukhopadhyay</w:t>
      </w:r>
      <w:proofErr w:type="spellEnd"/>
      <w:r w:rsidRPr="00301CA2">
        <w:rPr>
          <w:rFonts w:ascii="Book Antiqua" w:hAnsi="Book Antiqua" w:cs="宋体"/>
          <w:color w:val="000000"/>
          <w:sz w:val="24"/>
          <w:szCs w:val="24"/>
          <w:lang w:eastAsia="zh-CN"/>
        </w:rPr>
        <w:t xml:space="preserve"> D</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"http://www.ncbi.nlm.nih.gov/pubmed?term=Tsao%20MS%5BAuthor%5D&amp;cauthor=true&amp;cauthor_uid=23103869" </w:instrText>
      </w:r>
      <w:r w:rsidR="00185EB8">
        <w:fldChar w:fldCharType="separate"/>
      </w:r>
      <w:r w:rsidRPr="00301CA2">
        <w:rPr>
          <w:rFonts w:ascii="Book Antiqua" w:hAnsi="Book Antiqua" w:cs="宋体"/>
          <w:color w:val="000000"/>
          <w:sz w:val="24"/>
          <w:szCs w:val="24"/>
          <w:lang w:eastAsia="zh-CN"/>
        </w:rPr>
        <w:t>Tsao</w:t>
      </w:r>
      <w:proofErr w:type="spellEnd"/>
      <w:r w:rsidRPr="00301CA2">
        <w:rPr>
          <w:rFonts w:ascii="Book Antiqua" w:hAnsi="Book Antiqua" w:cs="宋体"/>
          <w:color w:val="000000"/>
          <w:sz w:val="24"/>
          <w:szCs w:val="24"/>
          <w:lang w:eastAsia="zh-CN"/>
        </w:rPr>
        <w:t xml:space="preserve"> MS</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67" w:history="1">
        <w:r w:rsidRPr="00301CA2">
          <w:rPr>
            <w:rFonts w:ascii="Book Antiqua" w:hAnsi="Book Antiqua" w:cs="宋体"/>
            <w:color w:val="000000"/>
            <w:sz w:val="24"/>
            <w:szCs w:val="24"/>
            <w:lang w:eastAsia="zh-CN"/>
          </w:rPr>
          <w:t>Shaw PA</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68" w:history="1">
        <w:r w:rsidRPr="00301CA2">
          <w:rPr>
            <w:rFonts w:ascii="Book Antiqua" w:hAnsi="Book Antiqua" w:cs="宋体"/>
            <w:color w:val="000000"/>
            <w:sz w:val="24"/>
            <w:szCs w:val="24"/>
            <w:lang w:eastAsia="zh-CN"/>
          </w:rPr>
          <w:t>Petersen GM</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instrText>
      </w:r>
      <w:r w:rsidR="00185EB8">
        <w:instrText xml:space="preserve">/www.ncbi.nlm.nih.gov/pubmed?term=Gallinger%20S%5BAuthor%5D&amp;cauthor=true&amp;cauthor_uid=23103869" </w:instrText>
      </w:r>
      <w:r w:rsidR="00185EB8">
        <w:fldChar w:fldCharType="separate"/>
      </w:r>
      <w:r w:rsidRPr="00301CA2">
        <w:rPr>
          <w:rFonts w:ascii="Book Antiqua" w:hAnsi="Book Antiqua" w:cs="宋体"/>
          <w:color w:val="000000"/>
          <w:sz w:val="24"/>
          <w:szCs w:val="24"/>
          <w:lang w:eastAsia="zh-CN"/>
        </w:rPr>
        <w:t>Gallinger</w:t>
      </w:r>
      <w:proofErr w:type="spellEnd"/>
      <w:r w:rsidRPr="00301CA2">
        <w:rPr>
          <w:rFonts w:ascii="Book Antiqua" w:hAnsi="Book Antiqua" w:cs="宋体"/>
          <w:color w:val="000000"/>
          <w:sz w:val="24"/>
          <w:szCs w:val="24"/>
          <w:lang w:eastAsia="zh-CN"/>
        </w:rPr>
        <w:t xml:space="preserve"> S</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"http://www.ncbi.nlm.nih.gov/pubmed?term=Hruban%20RH%5BAuthor%5D&amp;cauthor=true&amp;cauthor_uid=23103869" </w:instrText>
      </w:r>
      <w:r w:rsidR="00185EB8">
        <w:fldChar w:fldCharType="separate"/>
      </w:r>
      <w:r w:rsidRPr="00301CA2">
        <w:rPr>
          <w:rFonts w:ascii="Book Antiqua" w:hAnsi="Book Antiqua" w:cs="宋体"/>
          <w:color w:val="000000"/>
          <w:sz w:val="24"/>
          <w:szCs w:val="24"/>
          <w:lang w:eastAsia="zh-CN"/>
        </w:rPr>
        <w:t>Hruban</w:t>
      </w:r>
      <w:proofErr w:type="spellEnd"/>
      <w:r w:rsidRPr="00301CA2">
        <w:rPr>
          <w:rFonts w:ascii="Book Antiqua" w:hAnsi="Book Antiqua" w:cs="宋体"/>
          <w:color w:val="000000"/>
          <w:sz w:val="24"/>
          <w:szCs w:val="24"/>
          <w:lang w:eastAsia="zh-CN"/>
        </w:rPr>
        <w:t xml:space="preserve"> RH</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instrText>
      </w:r>
      <w:r w:rsidR="00185EB8">
        <w:instrText xml:space="preserve">ww.ncbi.nlm.nih.gov/pubmed?term=Maitra%20A%5BAuthor%5D&amp;cauthor=true&amp;cauthor_uid=23103869" </w:instrText>
      </w:r>
      <w:r w:rsidR="00185EB8">
        <w:fldChar w:fldCharType="separate"/>
      </w:r>
      <w:r w:rsidRPr="00301CA2">
        <w:rPr>
          <w:rFonts w:ascii="Book Antiqua" w:hAnsi="Book Antiqua" w:cs="宋体"/>
          <w:color w:val="000000"/>
          <w:sz w:val="24"/>
          <w:szCs w:val="24"/>
          <w:lang w:eastAsia="zh-CN"/>
        </w:rPr>
        <w:t>Maitra</w:t>
      </w:r>
      <w:proofErr w:type="spellEnd"/>
      <w:r w:rsidRPr="00301CA2">
        <w:rPr>
          <w:rFonts w:ascii="Book Antiqua" w:hAnsi="Book Antiqua" w:cs="宋体"/>
          <w:color w:val="000000"/>
          <w:sz w:val="24"/>
          <w:szCs w:val="24"/>
          <w:lang w:eastAsia="zh-CN"/>
        </w:rPr>
        <w:t xml:space="preserve"> A</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"http://www.ncbi.nlm.nih.gov/pubmed?term=Iacobuzio-Donahue%20CA%5BAuthor%5D&amp;cauthor=true&amp;cauthor_uid=23103869" </w:instrText>
      </w:r>
      <w:r w:rsidR="00185EB8">
        <w:fldChar w:fldCharType="separate"/>
      </w:r>
      <w:r w:rsidRPr="00301CA2">
        <w:rPr>
          <w:rFonts w:ascii="Book Antiqua" w:hAnsi="Book Antiqua" w:cs="宋体"/>
          <w:color w:val="000000"/>
          <w:sz w:val="24"/>
          <w:szCs w:val="24"/>
          <w:lang w:eastAsia="zh-CN"/>
        </w:rPr>
        <w:t>Iacobuzio</w:t>
      </w:r>
      <w:proofErr w:type="spellEnd"/>
      <w:r w:rsidRPr="00301CA2">
        <w:rPr>
          <w:rFonts w:ascii="Book Antiqua" w:hAnsi="Book Antiqua" w:cs="宋体"/>
          <w:color w:val="000000"/>
          <w:sz w:val="24"/>
          <w:szCs w:val="24"/>
          <w:lang w:eastAsia="zh-CN"/>
        </w:rPr>
        <w:t xml:space="preserve">-Donahue </w:t>
      </w:r>
      <w:proofErr w:type="spellStart"/>
      <w:r w:rsidRPr="00301CA2">
        <w:rPr>
          <w:rFonts w:ascii="Book Antiqua" w:hAnsi="Book Antiqua" w:cs="宋体"/>
          <w:color w:val="000000"/>
          <w:sz w:val="24"/>
          <w:szCs w:val="24"/>
          <w:lang w:eastAsia="zh-CN"/>
        </w:rPr>
        <w:t>CA</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hyperlink r:id="rId69" w:history="1">
        <w:r w:rsidRPr="00301CA2">
          <w:rPr>
            <w:rFonts w:ascii="Book Antiqua" w:hAnsi="Book Antiqua" w:cs="宋体"/>
            <w:color w:val="000000"/>
            <w:sz w:val="24"/>
            <w:szCs w:val="24"/>
            <w:lang w:eastAsia="zh-CN"/>
          </w:rPr>
          <w:t>Schulick</w:t>
        </w:r>
        <w:proofErr w:type="spellEnd"/>
        <w:r w:rsidRPr="00301CA2">
          <w:rPr>
            <w:rFonts w:ascii="Book Antiqua" w:hAnsi="Book Antiqua" w:cs="宋体"/>
            <w:color w:val="000000"/>
            <w:sz w:val="24"/>
            <w:szCs w:val="24"/>
            <w:lang w:eastAsia="zh-CN"/>
          </w:rPr>
          <w:t xml:space="preserve"> RD</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70" w:history="1">
        <w:r w:rsidRPr="00301CA2">
          <w:rPr>
            <w:rFonts w:ascii="Book Antiqua" w:hAnsi="Book Antiqua" w:cs="宋体"/>
            <w:color w:val="000000"/>
            <w:sz w:val="24"/>
            <w:szCs w:val="24"/>
            <w:lang w:eastAsia="zh-CN"/>
          </w:rPr>
          <w:t>Wolfgang CL</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71" w:history="1">
        <w:r w:rsidRPr="00301CA2">
          <w:rPr>
            <w:rFonts w:ascii="Book Antiqua" w:hAnsi="Book Antiqua" w:cs="宋体"/>
            <w:color w:val="000000"/>
            <w:sz w:val="24"/>
            <w:szCs w:val="24"/>
            <w:lang w:eastAsia="zh-CN"/>
          </w:rPr>
          <w:t>Morgan RA</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"http://www.ncbi.nlm.nih.gov/pubmed?term=Lawlor%20RT%5BAuthor%5D&amp;cauthor=true&amp;cauthor_uid=23103869" </w:instrText>
      </w:r>
      <w:r w:rsidR="00185EB8">
        <w:fldChar w:fldCharType="separate"/>
      </w:r>
      <w:r w:rsidRPr="00301CA2">
        <w:rPr>
          <w:rFonts w:ascii="Book Antiqua" w:hAnsi="Book Antiqua" w:cs="宋体"/>
          <w:color w:val="000000"/>
          <w:sz w:val="24"/>
          <w:szCs w:val="24"/>
          <w:lang w:eastAsia="zh-CN"/>
        </w:rPr>
        <w:t>Lawlor</w:t>
      </w:r>
      <w:proofErr w:type="spellEnd"/>
      <w:r w:rsidRPr="00301CA2">
        <w:rPr>
          <w:rFonts w:ascii="Book Antiqua" w:hAnsi="Book Antiqua" w:cs="宋体"/>
          <w:color w:val="000000"/>
          <w:sz w:val="24"/>
          <w:szCs w:val="24"/>
          <w:lang w:eastAsia="zh-CN"/>
        </w:rPr>
        <w:t xml:space="preserve"> RT</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w:instrText>
      </w:r>
      <w:r w:rsidR="00185EB8">
        <w:instrText xml:space="preserve">"http://www.ncbi.nlm.nih.gov/pubmed?term=Capelli%20P%5BAuthor%5D&amp;cauthor=true&amp;cauthor_uid=23103869" </w:instrText>
      </w:r>
      <w:r w:rsidR="00185EB8">
        <w:fldChar w:fldCharType="separate"/>
      </w:r>
      <w:r w:rsidRPr="00301CA2">
        <w:rPr>
          <w:rFonts w:ascii="Book Antiqua" w:hAnsi="Book Antiqua" w:cs="宋体"/>
          <w:color w:val="000000"/>
          <w:sz w:val="24"/>
          <w:szCs w:val="24"/>
          <w:lang w:eastAsia="zh-CN"/>
        </w:rPr>
        <w:t>Capelli</w:t>
      </w:r>
      <w:proofErr w:type="spellEnd"/>
      <w:r w:rsidRPr="00301CA2">
        <w:rPr>
          <w:rFonts w:ascii="Book Antiqua" w:hAnsi="Book Antiqua" w:cs="宋体"/>
          <w:color w:val="000000"/>
          <w:sz w:val="24"/>
          <w:szCs w:val="24"/>
          <w:lang w:eastAsia="zh-CN"/>
        </w:rPr>
        <w:t xml:space="preserve"> P</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"http://www.ncbi.nlm.nih.gov/pubmed?term=Corbo%20V%5BAuthor%5D&amp;cauthor=true&amp;cauthor_uid=23103869" </w:instrText>
      </w:r>
      <w:r w:rsidR="00185EB8">
        <w:fldChar w:fldCharType="separate"/>
      </w:r>
      <w:r w:rsidRPr="00301CA2">
        <w:rPr>
          <w:rFonts w:ascii="Book Antiqua" w:hAnsi="Book Antiqua" w:cs="宋体"/>
          <w:color w:val="000000"/>
          <w:sz w:val="24"/>
          <w:szCs w:val="24"/>
          <w:lang w:eastAsia="zh-CN"/>
        </w:rPr>
        <w:t>Corbo</w:t>
      </w:r>
      <w:proofErr w:type="spellEnd"/>
      <w:r w:rsidRPr="00301CA2">
        <w:rPr>
          <w:rFonts w:ascii="Book Antiqua" w:hAnsi="Book Antiqua" w:cs="宋体"/>
          <w:color w:val="000000"/>
          <w:sz w:val="24"/>
          <w:szCs w:val="24"/>
          <w:lang w:eastAsia="zh-CN"/>
        </w:rPr>
        <w:t xml:space="preserve"> V</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"http://www.ncbi.nlm.nih.gov/pubmed?term=Scardoni%20M%5BAuthor%5D&amp;cauthor=true&amp;cauthor_uid=23103869" </w:instrText>
      </w:r>
      <w:r w:rsidR="00185EB8">
        <w:fldChar w:fldCharType="separate"/>
      </w:r>
      <w:r w:rsidRPr="00301CA2">
        <w:rPr>
          <w:rFonts w:ascii="Book Antiqua" w:hAnsi="Book Antiqua" w:cs="宋体"/>
          <w:color w:val="000000"/>
          <w:sz w:val="24"/>
          <w:szCs w:val="24"/>
          <w:lang w:eastAsia="zh-CN"/>
        </w:rPr>
        <w:t>Scardoni</w:t>
      </w:r>
      <w:proofErr w:type="spellEnd"/>
      <w:r w:rsidRPr="00301CA2">
        <w:rPr>
          <w:rFonts w:ascii="Book Antiqua" w:hAnsi="Book Antiqua" w:cs="宋体"/>
          <w:color w:val="000000"/>
          <w:sz w:val="24"/>
          <w:szCs w:val="24"/>
          <w:lang w:eastAsia="zh-CN"/>
        </w:rPr>
        <w:t xml:space="preserve"> M</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"http://www.ncbi.nlm.nih.gov/pubmed?term=Tortora%20G%5BAuthor%5D&amp;cauthor=true&amp;cauthor_uid=23103869" </w:instrText>
      </w:r>
      <w:r w:rsidR="00185EB8">
        <w:fldChar w:fldCharType="separate"/>
      </w:r>
      <w:r w:rsidRPr="00301CA2">
        <w:rPr>
          <w:rFonts w:ascii="Book Antiqua" w:hAnsi="Book Antiqua" w:cs="宋体"/>
          <w:color w:val="000000"/>
          <w:sz w:val="24"/>
          <w:szCs w:val="24"/>
          <w:lang w:eastAsia="zh-CN"/>
        </w:rPr>
        <w:t>Tortora</w:t>
      </w:r>
      <w:proofErr w:type="spellEnd"/>
      <w:r w:rsidRPr="00301CA2">
        <w:rPr>
          <w:rFonts w:ascii="Book Antiqua" w:hAnsi="Book Antiqua" w:cs="宋体"/>
          <w:color w:val="000000"/>
          <w:sz w:val="24"/>
          <w:szCs w:val="24"/>
          <w:lang w:eastAsia="zh-CN"/>
        </w:rPr>
        <w:t xml:space="preserve"> G</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w:instrText>
      </w:r>
      <w:r w:rsidR="00185EB8">
        <w:instrText xml:space="preserve">ERLINK "http://www.ncbi.nlm.nih.gov/pubmed?term=Tempero%20MA%5BAuthor%5D&amp;cauthor=true&amp;cauthor_uid=23103869" </w:instrText>
      </w:r>
      <w:r w:rsidR="00185EB8">
        <w:fldChar w:fldCharType="separate"/>
      </w:r>
      <w:r w:rsidRPr="00301CA2">
        <w:rPr>
          <w:rFonts w:ascii="Book Antiqua" w:hAnsi="Book Antiqua" w:cs="宋体"/>
          <w:color w:val="000000"/>
          <w:sz w:val="24"/>
          <w:szCs w:val="24"/>
          <w:lang w:eastAsia="zh-CN"/>
        </w:rPr>
        <w:t>Tempero</w:t>
      </w:r>
      <w:proofErr w:type="spellEnd"/>
      <w:r w:rsidRPr="00301CA2">
        <w:rPr>
          <w:rFonts w:ascii="Book Antiqua" w:hAnsi="Book Antiqua" w:cs="宋体"/>
          <w:color w:val="000000"/>
          <w:sz w:val="24"/>
          <w:szCs w:val="24"/>
          <w:lang w:eastAsia="zh-CN"/>
        </w:rPr>
        <w:t xml:space="preserve"> MA</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72" w:history="1">
        <w:r w:rsidRPr="00301CA2">
          <w:rPr>
            <w:rFonts w:ascii="Book Antiqua" w:hAnsi="Book Antiqua" w:cs="宋体"/>
            <w:color w:val="000000"/>
            <w:sz w:val="24"/>
            <w:szCs w:val="24"/>
            <w:lang w:eastAsia="zh-CN"/>
          </w:rPr>
          <w:t>Mann KM</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73" w:history="1">
        <w:r w:rsidRPr="00301CA2">
          <w:rPr>
            <w:rFonts w:ascii="Book Antiqua" w:hAnsi="Book Antiqua" w:cs="宋体"/>
            <w:color w:val="000000"/>
            <w:sz w:val="24"/>
            <w:szCs w:val="24"/>
            <w:lang w:eastAsia="zh-CN"/>
          </w:rPr>
          <w:t>Jenkins NA</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74" w:history="1">
        <w:r w:rsidRPr="00301CA2">
          <w:rPr>
            <w:rFonts w:ascii="Book Antiqua" w:hAnsi="Book Antiqua" w:cs="宋体"/>
            <w:color w:val="000000"/>
            <w:sz w:val="24"/>
            <w:szCs w:val="24"/>
            <w:lang w:eastAsia="zh-CN"/>
          </w:rPr>
          <w:t>Perez-</w:t>
        </w:r>
        <w:proofErr w:type="spellStart"/>
        <w:r w:rsidRPr="00301CA2">
          <w:rPr>
            <w:rFonts w:ascii="Book Antiqua" w:hAnsi="Book Antiqua" w:cs="宋体"/>
            <w:color w:val="000000"/>
            <w:sz w:val="24"/>
            <w:szCs w:val="24"/>
            <w:lang w:eastAsia="zh-CN"/>
          </w:rPr>
          <w:t>Mancera</w:t>
        </w:r>
        <w:proofErr w:type="spellEnd"/>
        <w:r w:rsidRPr="00301CA2">
          <w:rPr>
            <w:rFonts w:ascii="Book Antiqua" w:hAnsi="Book Antiqua" w:cs="宋体"/>
            <w:color w:val="000000"/>
            <w:sz w:val="24"/>
            <w:szCs w:val="24"/>
            <w:lang w:eastAsia="zh-CN"/>
          </w:rPr>
          <w:t xml:space="preserve"> PA</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75" w:history="1">
        <w:r w:rsidRPr="00301CA2">
          <w:rPr>
            <w:rFonts w:ascii="Book Antiqua" w:hAnsi="Book Antiqua" w:cs="宋体"/>
            <w:color w:val="000000"/>
            <w:sz w:val="24"/>
            <w:szCs w:val="24"/>
            <w:lang w:eastAsia="zh-CN"/>
          </w:rPr>
          <w:t>Adams DJ</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"http://www.ncbi.nlm.nih.gov/pubmed?term=Largaespada%20DA%5BAuthor%5D&amp;cauthor=true&amp;cauthor_uid=23103869" </w:instrText>
      </w:r>
      <w:r w:rsidR="00185EB8">
        <w:fldChar w:fldCharType="separate"/>
      </w:r>
      <w:r w:rsidRPr="00301CA2">
        <w:rPr>
          <w:rFonts w:ascii="Book Antiqua" w:hAnsi="Book Antiqua" w:cs="宋体"/>
          <w:color w:val="000000"/>
          <w:sz w:val="24"/>
          <w:szCs w:val="24"/>
          <w:lang w:eastAsia="zh-CN"/>
        </w:rPr>
        <w:t>Largaespada</w:t>
      </w:r>
      <w:proofErr w:type="spellEnd"/>
      <w:r w:rsidRPr="00301CA2">
        <w:rPr>
          <w:rFonts w:ascii="Book Antiqua" w:hAnsi="Book Antiqua" w:cs="宋体"/>
          <w:color w:val="000000"/>
          <w:sz w:val="24"/>
          <w:szCs w:val="24"/>
          <w:lang w:eastAsia="zh-CN"/>
        </w:rPr>
        <w:t xml:space="preserve"> DA</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Pr="00301CA2">
        <w:rPr>
          <w:rFonts w:ascii="Book Antiqua" w:hAnsi="Book Antiqua" w:cs="宋体"/>
          <w:color w:val="000000"/>
          <w:sz w:val="24"/>
          <w:szCs w:val="24"/>
          <w:lang w:eastAsia="zh-CN"/>
        </w:rPr>
        <w:t>Wessels</w:t>
      </w:r>
      <w:proofErr w:type="spellEnd"/>
      <w:r w:rsidRPr="00301CA2">
        <w:rPr>
          <w:rFonts w:ascii="Book Antiqua" w:hAnsi="Book Antiqua" w:cs="宋体"/>
          <w:color w:val="000000"/>
          <w:sz w:val="24"/>
          <w:szCs w:val="24"/>
          <w:lang w:eastAsia="zh-CN"/>
        </w:rPr>
        <w:t xml:space="preserve"> LF,</w:t>
      </w:r>
      <w:r w:rsidRPr="00301CA2">
        <w:rPr>
          <w:rFonts w:ascii="Book Antiqua" w:hAnsi="Book Antiqua" w:cs="宋体"/>
          <w:sz w:val="24"/>
          <w:szCs w:val="24"/>
          <w:lang w:eastAsia="zh-CN"/>
        </w:rPr>
        <w:t> </w:t>
      </w:r>
      <w:hyperlink r:id="rId76" w:history="1">
        <w:r w:rsidRPr="00301CA2">
          <w:rPr>
            <w:rFonts w:ascii="Book Antiqua" w:hAnsi="Book Antiqua" w:cs="宋体"/>
            <w:color w:val="000000"/>
            <w:sz w:val="24"/>
            <w:szCs w:val="24"/>
            <w:lang w:eastAsia="zh-CN"/>
          </w:rPr>
          <w:t>Rust AG</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77" w:history="1">
        <w:r w:rsidRPr="00301CA2">
          <w:rPr>
            <w:rFonts w:ascii="Book Antiqua" w:hAnsi="Book Antiqua" w:cs="宋体"/>
            <w:color w:val="000000"/>
            <w:sz w:val="24"/>
            <w:szCs w:val="24"/>
            <w:lang w:eastAsia="zh-CN"/>
          </w:rPr>
          <w:t>Stein LD</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"http://www.ncbi.nlm.nih.gov/pubmed?term=Tuveson%20DA%5BAuthor%5D&amp;cauthor=true&amp;cauthor_uid=23103869" </w:instrText>
      </w:r>
      <w:r w:rsidR="00185EB8">
        <w:fldChar w:fldCharType="separate"/>
      </w:r>
      <w:r w:rsidRPr="00301CA2">
        <w:rPr>
          <w:rFonts w:ascii="Book Antiqua" w:hAnsi="Book Antiqua" w:cs="宋体"/>
          <w:color w:val="000000"/>
          <w:sz w:val="24"/>
          <w:szCs w:val="24"/>
          <w:lang w:eastAsia="zh-CN"/>
        </w:rPr>
        <w:t>Tuveson</w:t>
      </w:r>
      <w:proofErr w:type="spellEnd"/>
      <w:r w:rsidRPr="00301CA2">
        <w:rPr>
          <w:rFonts w:ascii="Book Antiqua" w:hAnsi="Book Antiqua" w:cs="宋体"/>
          <w:color w:val="000000"/>
          <w:sz w:val="24"/>
          <w:szCs w:val="24"/>
          <w:lang w:eastAsia="zh-CN"/>
        </w:rPr>
        <w:t xml:space="preserve"> DA</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78" w:history="1">
        <w:r w:rsidRPr="00301CA2">
          <w:rPr>
            <w:rFonts w:ascii="Book Antiqua" w:hAnsi="Book Antiqua" w:cs="宋体"/>
            <w:color w:val="000000"/>
            <w:sz w:val="24"/>
            <w:szCs w:val="24"/>
            <w:lang w:eastAsia="zh-CN"/>
          </w:rPr>
          <w:t>Copeland NG</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79" w:history="1">
        <w:r w:rsidRPr="00301CA2">
          <w:rPr>
            <w:rFonts w:ascii="Book Antiqua" w:hAnsi="Book Antiqua" w:cs="宋体"/>
            <w:color w:val="000000"/>
            <w:sz w:val="24"/>
            <w:szCs w:val="24"/>
            <w:lang w:eastAsia="zh-CN"/>
          </w:rPr>
          <w:t>Musgrove EA</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"http://www.ncbi.nlm.nih.gov/pubmed?term=Scarpa%20A%5BAuthor%5D&amp;cauthor=true&amp;cauthor_uid=23103869" </w:instrText>
      </w:r>
      <w:r w:rsidR="00185EB8">
        <w:fldChar w:fldCharType="separate"/>
      </w:r>
      <w:r w:rsidRPr="00301CA2">
        <w:rPr>
          <w:rFonts w:ascii="Book Antiqua" w:hAnsi="Book Antiqua" w:cs="宋体"/>
          <w:color w:val="000000"/>
          <w:sz w:val="24"/>
          <w:szCs w:val="24"/>
          <w:lang w:eastAsia="zh-CN"/>
        </w:rPr>
        <w:t>Scarpa</w:t>
      </w:r>
      <w:proofErr w:type="spellEnd"/>
      <w:r w:rsidRPr="00301CA2">
        <w:rPr>
          <w:rFonts w:ascii="Book Antiqua" w:hAnsi="Book Antiqua" w:cs="宋体"/>
          <w:color w:val="000000"/>
          <w:sz w:val="24"/>
          <w:szCs w:val="24"/>
          <w:lang w:eastAsia="zh-CN"/>
        </w:rPr>
        <w:t xml:space="preserve"> A</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w:instrText>
      </w:r>
      <w:r w:rsidR="00185EB8">
        <w:instrText xml:space="preserve">ERLINK "http://www.ncbi.nlm.nih.gov/pubmed?term=Eshleman%20JR%5BAuthor%5D&amp;cauthor=true&amp;cauthor_uid=23103869" </w:instrText>
      </w:r>
      <w:r w:rsidR="00185EB8">
        <w:fldChar w:fldCharType="separate"/>
      </w:r>
      <w:r w:rsidRPr="00301CA2">
        <w:rPr>
          <w:rFonts w:ascii="Book Antiqua" w:hAnsi="Book Antiqua" w:cs="宋体"/>
          <w:color w:val="000000"/>
          <w:sz w:val="24"/>
          <w:szCs w:val="24"/>
          <w:lang w:eastAsia="zh-CN"/>
        </w:rPr>
        <w:t>Eshleman</w:t>
      </w:r>
      <w:proofErr w:type="spellEnd"/>
      <w:r w:rsidRPr="00301CA2">
        <w:rPr>
          <w:rFonts w:ascii="Book Antiqua" w:hAnsi="Book Antiqua" w:cs="宋体"/>
          <w:color w:val="000000"/>
          <w:sz w:val="24"/>
          <w:szCs w:val="24"/>
          <w:lang w:eastAsia="zh-CN"/>
        </w:rPr>
        <w:t xml:space="preserve"> JR</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80" w:history="1">
        <w:r w:rsidRPr="00301CA2">
          <w:rPr>
            <w:rFonts w:ascii="Book Antiqua" w:hAnsi="Book Antiqua" w:cs="宋体"/>
            <w:color w:val="000000"/>
            <w:sz w:val="24"/>
            <w:szCs w:val="24"/>
            <w:lang w:eastAsia="zh-CN"/>
          </w:rPr>
          <w:t>Hudson TJ</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81" w:history="1">
        <w:r w:rsidRPr="00301CA2">
          <w:rPr>
            <w:rFonts w:ascii="Book Antiqua" w:hAnsi="Book Antiqua" w:cs="宋体"/>
            <w:color w:val="000000"/>
            <w:sz w:val="24"/>
            <w:szCs w:val="24"/>
            <w:lang w:eastAsia="zh-CN"/>
          </w:rPr>
          <w:t>Sutherland RL</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82" w:history="1">
        <w:r w:rsidRPr="00301CA2">
          <w:rPr>
            <w:rFonts w:ascii="Book Antiqua" w:hAnsi="Book Antiqua" w:cs="宋体"/>
            <w:color w:val="000000"/>
            <w:sz w:val="24"/>
            <w:szCs w:val="24"/>
            <w:lang w:eastAsia="zh-CN"/>
          </w:rPr>
          <w:t>Wheeler DA</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83" w:history="1">
        <w:r w:rsidRPr="00301CA2">
          <w:rPr>
            <w:rFonts w:ascii="Book Antiqua" w:hAnsi="Book Antiqua" w:cs="宋体"/>
            <w:color w:val="000000"/>
            <w:sz w:val="24"/>
            <w:szCs w:val="24"/>
            <w:lang w:eastAsia="zh-CN"/>
          </w:rPr>
          <w:t>Pearson JV</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84" w:history="1">
        <w:r w:rsidRPr="00301CA2">
          <w:rPr>
            <w:rFonts w:ascii="Book Antiqua" w:hAnsi="Book Antiqua" w:cs="宋体"/>
            <w:color w:val="000000"/>
            <w:sz w:val="24"/>
            <w:szCs w:val="24"/>
            <w:lang w:eastAsia="zh-CN"/>
          </w:rPr>
          <w:t>McPherson JD</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hyperlink r:id="rId85" w:history="1">
        <w:r w:rsidRPr="00301CA2">
          <w:rPr>
            <w:rFonts w:ascii="Book Antiqua" w:hAnsi="Book Antiqua" w:cs="宋体"/>
            <w:color w:val="000000"/>
            <w:sz w:val="24"/>
            <w:szCs w:val="24"/>
            <w:lang w:eastAsia="zh-CN"/>
          </w:rPr>
          <w:t>Gibbs RA</w:t>
        </w:r>
      </w:hyperlink>
      <w:r w:rsidRPr="00301CA2">
        <w:rPr>
          <w:rFonts w:ascii="Book Antiqua" w:hAnsi="Book Antiqua" w:cs="宋体"/>
          <w:color w:val="000000"/>
          <w:sz w:val="24"/>
          <w:szCs w:val="24"/>
          <w:lang w:eastAsia="zh-CN"/>
        </w:rPr>
        <w:t>,</w:t>
      </w:r>
      <w:r w:rsidRPr="00301CA2">
        <w:rPr>
          <w:rFonts w:ascii="Book Antiqua" w:hAnsi="Book Antiqua" w:cs="宋体"/>
          <w:sz w:val="24"/>
          <w:szCs w:val="24"/>
          <w:lang w:eastAsia="zh-CN"/>
        </w:rPr>
        <w:t> </w:t>
      </w:r>
      <w:proofErr w:type="spellStart"/>
      <w:r w:rsidR="00185EB8">
        <w:fldChar w:fldCharType="begin"/>
      </w:r>
      <w:r w:rsidR="00185EB8">
        <w:instrText xml:space="preserve"> HYPERLINK "http://www.ncbi.nlm.nih.gov/pubmed?term=Grimmond%20SM%5BAuthor%5D&amp;cauthor=true&amp;cauthor_uid=23103869" </w:instrText>
      </w:r>
      <w:r w:rsidR="00185EB8">
        <w:fldChar w:fldCharType="separate"/>
      </w:r>
      <w:r w:rsidRPr="00301CA2">
        <w:rPr>
          <w:rFonts w:ascii="Book Antiqua" w:hAnsi="Book Antiqua" w:cs="宋体"/>
          <w:color w:val="000000"/>
          <w:sz w:val="24"/>
          <w:szCs w:val="24"/>
          <w:lang w:eastAsia="zh-CN"/>
        </w:rPr>
        <w:t>Grimmond</w:t>
      </w:r>
      <w:proofErr w:type="spellEnd"/>
      <w:r w:rsidRPr="00301CA2">
        <w:rPr>
          <w:rFonts w:ascii="Book Antiqua" w:hAnsi="Book Antiqua" w:cs="宋体"/>
          <w:color w:val="000000"/>
          <w:sz w:val="24"/>
          <w:szCs w:val="24"/>
          <w:lang w:eastAsia="zh-CN"/>
        </w:rPr>
        <w:t xml:space="preserve"> SM</w:t>
      </w:r>
      <w:r w:rsidR="00185EB8">
        <w:rPr>
          <w:rFonts w:ascii="Book Antiqua" w:hAnsi="Book Antiqua" w:cs="宋体"/>
          <w:color w:val="000000"/>
          <w:sz w:val="24"/>
          <w:szCs w:val="24"/>
          <w:lang w:eastAsia="zh-CN"/>
        </w:rPr>
        <w:fldChar w:fldCharType="end"/>
      </w:r>
      <w:r w:rsidRPr="00301CA2">
        <w:rPr>
          <w:rFonts w:ascii="Book Antiqua" w:hAnsi="Book Antiqua" w:cs="宋体"/>
          <w:color w:val="000000"/>
          <w:sz w:val="24"/>
          <w:szCs w:val="24"/>
          <w:lang w:eastAsia="zh-CN"/>
        </w:rPr>
        <w:t xml:space="preserve">. </w:t>
      </w:r>
      <w:r w:rsidRPr="00AB7BBB">
        <w:rPr>
          <w:rFonts w:ascii="Book Antiqua" w:hAnsi="Book Antiqua"/>
          <w:noProof/>
          <w:sz w:val="24"/>
          <w:szCs w:val="24"/>
        </w:rPr>
        <w:t xml:space="preserve">Pancreatic cancer genomes reveal aberrations in axon guidance pathway genes. </w:t>
      </w:r>
      <w:r w:rsidRPr="00AB7BBB">
        <w:rPr>
          <w:rFonts w:ascii="Book Antiqua" w:hAnsi="Book Antiqua"/>
          <w:i/>
          <w:noProof/>
          <w:sz w:val="24"/>
          <w:szCs w:val="24"/>
        </w:rPr>
        <w:t>Nature</w:t>
      </w:r>
      <w:r w:rsidRPr="00AB7BBB">
        <w:rPr>
          <w:rFonts w:ascii="Book Antiqua" w:hAnsi="Book Antiqua"/>
          <w:noProof/>
          <w:sz w:val="24"/>
          <w:szCs w:val="24"/>
        </w:rPr>
        <w:t xml:space="preserve"> 2012; </w:t>
      </w:r>
      <w:r w:rsidRPr="00AB7BBB">
        <w:rPr>
          <w:rFonts w:ascii="Book Antiqua" w:hAnsi="Book Antiqua"/>
          <w:b/>
          <w:noProof/>
          <w:sz w:val="24"/>
          <w:szCs w:val="24"/>
        </w:rPr>
        <w:t>491</w:t>
      </w:r>
      <w:r w:rsidRPr="00AB7BBB">
        <w:rPr>
          <w:rFonts w:ascii="Book Antiqua" w:hAnsi="Book Antiqua"/>
          <w:noProof/>
          <w:sz w:val="24"/>
          <w:szCs w:val="24"/>
        </w:rPr>
        <w:t>: 399-405</w:t>
      </w:r>
      <w:bookmarkEnd w:id="9"/>
      <w:r w:rsidRPr="00AB7BBB">
        <w:rPr>
          <w:rFonts w:ascii="Book Antiqua" w:hAnsi="Book Antiqua"/>
          <w:noProof/>
          <w:sz w:val="24"/>
          <w:szCs w:val="24"/>
        </w:rPr>
        <w:t xml:space="preserve"> [PMID 23103869 </w:t>
      </w:r>
      <w:r w:rsidRPr="00301CA2">
        <w:rPr>
          <w:rFonts w:ascii="Book Antiqua" w:hAnsi="Book Antiqua" w:cs="Arial"/>
          <w:sz w:val="24"/>
          <w:szCs w:val="24"/>
        </w:rPr>
        <w:t>DOI: 10.1038/nature11547</w:t>
      </w:r>
      <w:r w:rsidRPr="00AB7BBB">
        <w:rPr>
          <w:rFonts w:ascii="Book Antiqua" w:hAnsi="Book Antiqua"/>
          <w:noProof/>
          <w:sz w:val="24"/>
          <w:szCs w:val="24"/>
        </w:rPr>
        <w:t>]</w:t>
      </w:r>
    </w:p>
    <w:p w:rsidR="002B0BDE" w:rsidRDefault="002B0BDE" w:rsidP="00AB7BBB">
      <w:pPr>
        <w:spacing w:after="0" w:line="360" w:lineRule="auto"/>
        <w:jc w:val="both"/>
        <w:rPr>
          <w:rFonts w:ascii="Book Antiqua" w:hAnsi="Book Antiqua"/>
          <w:b/>
          <w:sz w:val="24"/>
          <w:szCs w:val="24"/>
          <w:lang w:eastAsia="zh-CN"/>
        </w:rPr>
      </w:pPr>
    </w:p>
    <w:p w:rsidR="002B0BDE" w:rsidRPr="0047135B" w:rsidRDefault="002B0BDE" w:rsidP="0047135B">
      <w:pPr>
        <w:pStyle w:val="aa"/>
        <w:wordWrap w:val="0"/>
        <w:jc w:val="right"/>
        <w:rPr>
          <w:rFonts w:ascii="Book Antiqua" w:hAnsi="Book Antiqua"/>
          <w:b/>
          <w:sz w:val="24"/>
          <w:szCs w:val="24"/>
        </w:rPr>
      </w:pPr>
      <w:r w:rsidRPr="0047135B">
        <w:rPr>
          <w:rFonts w:ascii="Book Antiqua" w:hAnsi="Book Antiqua"/>
          <w:b/>
          <w:sz w:val="24"/>
          <w:szCs w:val="24"/>
        </w:rPr>
        <w:t>P-Reviewer</w:t>
      </w:r>
      <w:r>
        <w:rPr>
          <w:rFonts w:ascii="Book Antiqua" w:hAnsi="Book Antiqua"/>
          <w:b/>
          <w:sz w:val="24"/>
          <w:szCs w:val="24"/>
        </w:rPr>
        <w:t>s</w:t>
      </w:r>
      <w:r w:rsidRPr="0047135B">
        <w:rPr>
          <w:rFonts w:ascii="Book Antiqua" w:hAnsi="Book Antiqua"/>
          <w:b/>
          <w:sz w:val="24"/>
          <w:szCs w:val="24"/>
        </w:rPr>
        <w:t xml:space="preserve">: </w:t>
      </w:r>
      <w:proofErr w:type="spellStart"/>
      <w:r>
        <w:rPr>
          <w:rFonts w:ascii="Book Antiqua" w:hAnsi="Book Antiqua"/>
          <w:sz w:val="24"/>
          <w:szCs w:val="24"/>
        </w:rPr>
        <w:t>Behrns</w:t>
      </w:r>
      <w:proofErr w:type="spellEnd"/>
      <w:r>
        <w:rPr>
          <w:rFonts w:ascii="Book Antiqua" w:hAnsi="Book Antiqua"/>
          <w:sz w:val="24"/>
          <w:szCs w:val="24"/>
        </w:rPr>
        <w:t xml:space="preserve"> </w:t>
      </w:r>
      <w:r w:rsidRPr="0047135B">
        <w:rPr>
          <w:rFonts w:ascii="Book Antiqua" w:hAnsi="Book Antiqua"/>
          <w:sz w:val="24"/>
          <w:szCs w:val="24"/>
        </w:rPr>
        <w:t xml:space="preserve">KE, </w:t>
      </w:r>
      <w:proofErr w:type="spellStart"/>
      <w:r w:rsidRPr="0047135B">
        <w:rPr>
          <w:rFonts w:ascii="Book Antiqua" w:hAnsi="Book Antiqua"/>
          <w:sz w:val="24"/>
          <w:szCs w:val="24"/>
        </w:rPr>
        <w:t>Mezhir</w:t>
      </w:r>
      <w:proofErr w:type="spellEnd"/>
      <w:r w:rsidRPr="0047135B">
        <w:rPr>
          <w:rFonts w:ascii="Book Antiqua" w:hAnsi="Book Antiqua"/>
          <w:sz w:val="24"/>
          <w:szCs w:val="24"/>
        </w:rPr>
        <w:t xml:space="preserve"> JJ, </w:t>
      </w:r>
      <w:r>
        <w:rPr>
          <w:rFonts w:ascii="Book Antiqua" w:hAnsi="Book Antiqua"/>
          <w:sz w:val="24"/>
          <w:szCs w:val="24"/>
        </w:rPr>
        <w:t>Matsumoto</w:t>
      </w:r>
      <w:r w:rsidRPr="0047135B">
        <w:rPr>
          <w:rFonts w:ascii="Book Antiqua" w:hAnsi="Book Antiqua"/>
          <w:sz w:val="24"/>
          <w:szCs w:val="24"/>
        </w:rPr>
        <w:t xml:space="preserve"> I, </w:t>
      </w:r>
      <w:proofErr w:type="gramStart"/>
      <w:r w:rsidRPr="0047135B">
        <w:rPr>
          <w:rFonts w:ascii="Book Antiqua" w:hAnsi="Book Antiqua"/>
          <w:sz w:val="24"/>
          <w:szCs w:val="24"/>
        </w:rPr>
        <w:t>Ogura</w:t>
      </w:r>
      <w:proofErr w:type="gramEnd"/>
      <w:r w:rsidRPr="0047135B">
        <w:rPr>
          <w:rFonts w:ascii="Book Antiqua" w:hAnsi="Book Antiqua"/>
          <w:sz w:val="24"/>
          <w:szCs w:val="24"/>
        </w:rPr>
        <w:t xml:space="preserve"> T </w:t>
      </w:r>
      <w:r w:rsidRPr="0047135B">
        <w:rPr>
          <w:rFonts w:ascii="Book Antiqua" w:hAnsi="Book Antiqua"/>
          <w:b/>
          <w:sz w:val="24"/>
          <w:szCs w:val="24"/>
        </w:rPr>
        <w:t xml:space="preserve">S-Editor: </w:t>
      </w:r>
      <w:r w:rsidRPr="0047135B">
        <w:rPr>
          <w:rFonts w:ascii="Book Antiqua" w:hAnsi="Book Antiqua"/>
          <w:sz w:val="24"/>
          <w:szCs w:val="24"/>
        </w:rPr>
        <w:t>Song XX</w:t>
      </w:r>
      <w:r w:rsidRPr="0047135B">
        <w:rPr>
          <w:rFonts w:ascii="Book Antiqua" w:hAnsi="Book Antiqua"/>
          <w:b/>
          <w:sz w:val="24"/>
          <w:szCs w:val="24"/>
        </w:rPr>
        <w:t xml:space="preserve"> L-Editor:  E-Editor:</w:t>
      </w:r>
    </w:p>
    <w:p w:rsidR="002B0BDE" w:rsidRPr="0047135B" w:rsidRDefault="002B0BDE" w:rsidP="00AB7BBB">
      <w:pPr>
        <w:spacing w:after="0" w:line="360" w:lineRule="auto"/>
        <w:jc w:val="both"/>
        <w:rPr>
          <w:rFonts w:ascii="Book Antiqua" w:hAnsi="Book Antiqua"/>
          <w:b/>
          <w:sz w:val="24"/>
          <w:szCs w:val="24"/>
          <w:lang w:eastAsia="zh-CN"/>
        </w:rPr>
      </w:pPr>
    </w:p>
    <w:sectPr w:rsidR="002B0BDE" w:rsidRPr="0047135B" w:rsidSect="003C79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B8" w:rsidRDefault="00185EB8" w:rsidP="004C5467">
      <w:pPr>
        <w:spacing w:after="0" w:line="240" w:lineRule="auto"/>
      </w:pPr>
      <w:r>
        <w:separator/>
      </w:r>
    </w:p>
  </w:endnote>
  <w:endnote w:type="continuationSeparator" w:id="0">
    <w:p w:rsidR="00185EB8" w:rsidRDefault="00185EB8" w:rsidP="004C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B8" w:rsidRDefault="00185EB8" w:rsidP="004C5467">
      <w:pPr>
        <w:spacing w:after="0" w:line="240" w:lineRule="auto"/>
      </w:pPr>
      <w:r>
        <w:separator/>
      </w:r>
    </w:p>
  </w:footnote>
  <w:footnote w:type="continuationSeparator" w:id="0">
    <w:p w:rsidR="00185EB8" w:rsidRDefault="00185EB8" w:rsidP="004C54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fzzs5dcwrr07e0wxppa5a7de2da5d5fp9f&quot;&gt;ENDNOTE - treatment advances&lt;record-ids&gt;&lt;item&gt;1&lt;/item&gt;&lt;item&gt;2&lt;/item&gt;&lt;item&gt;3&lt;/item&gt;&lt;item&gt;6&lt;/item&gt;&lt;item&gt;7&lt;/item&gt;&lt;item&gt;8&lt;/item&gt;&lt;item&gt;9&lt;/item&gt;&lt;item&gt;10&lt;/item&gt;&lt;item&gt;11&lt;/item&gt;&lt;item&gt;13&lt;/item&gt;&lt;item&gt;14&lt;/item&gt;&lt;item&gt;15&lt;/item&gt;&lt;item&gt;16&lt;/item&gt;&lt;item&gt;18&lt;/item&gt;&lt;item&gt;19&lt;/item&gt;&lt;item&gt;20&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record-ids&gt;&lt;/item&gt;&lt;/Libraries&gt;"/>
  </w:docVars>
  <w:rsids>
    <w:rsidRoot w:val="00B64CF4"/>
    <w:rsid w:val="000019A0"/>
    <w:rsid w:val="000037AC"/>
    <w:rsid w:val="00004767"/>
    <w:rsid w:val="00013F5A"/>
    <w:rsid w:val="00020B8B"/>
    <w:rsid w:val="00024968"/>
    <w:rsid w:val="000414E2"/>
    <w:rsid w:val="000420E7"/>
    <w:rsid w:val="0004580F"/>
    <w:rsid w:val="000508A5"/>
    <w:rsid w:val="0005549A"/>
    <w:rsid w:val="00057724"/>
    <w:rsid w:val="00061F17"/>
    <w:rsid w:val="0006223E"/>
    <w:rsid w:val="000649FF"/>
    <w:rsid w:val="00066255"/>
    <w:rsid w:val="000665EA"/>
    <w:rsid w:val="000710C2"/>
    <w:rsid w:val="00083CBC"/>
    <w:rsid w:val="00097A61"/>
    <w:rsid w:val="000A0A8D"/>
    <w:rsid w:val="000B3C83"/>
    <w:rsid w:val="000C125B"/>
    <w:rsid w:val="000C190F"/>
    <w:rsid w:val="000C6374"/>
    <w:rsid w:val="000D1924"/>
    <w:rsid w:val="000D64A4"/>
    <w:rsid w:val="000E02E9"/>
    <w:rsid w:val="001036E1"/>
    <w:rsid w:val="00103DC6"/>
    <w:rsid w:val="00115585"/>
    <w:rsid w:val="00117AEA"/>
    <w:rsid w:val="00121575"/>
    <w:rsid w:val="00123C0C"/>
    <w:rsid w:val="0012435C"/>
    <w:rsid w:val="00124F67"/>
    <w:rsid w:val="00125A2C"/>
    <w:rsid w:val="00136284"/>
    <w:rsid w:val="0013718B"/>
    <w:rsid w:val="00141410"/>
    <w:rsid w:val="00141676"/>
    <w:rsid w:val="00162CEE"/>
    <w:rsid w:val="00167573"/>
    <w:rsid w:val="00170E24"/>
    <w:rsid w:val="00172030"/>
    <w:rsid w:val="00182843"/>
    <w:rsid w:val="00185EB8"/>
    <w:rsid w:val="001902EE"/>
    <w:rsid w:val="0019563A"/>
    <w:rsid w:val="001968C9"/>
    <w:rsid w:val="00197764"/>
    <w:rsid w:val="001A03F2"/>
    <w:rsid w:val="001A094E"/>
    <w:rsid w:val="001A5750"/>
    <w:rsid w:val="001C1345"/>
    <w:rsid w:val="001C4A52"/>
    <w:rsid w:val="001C4C05"/>
    <w:rsid w:val="001C60C4"/>
    <w:rsid w:val="001E36DA"/>
    <w:rsid w:val="001F440E"/>
    <w:rsid w:val="001F4D77"/>
    <w:rsid w:val="001F6AC1"/>
    <w:rsid w:val="002053F7"/>
    <w:rsid w:val="00207B51"/>
    <w:rsid w:val="002300D9"/>
    <w:rsid w:val="0023321D"/>
    <w:rsid w:val="002333D1"/>
    <w:rsid w:val="00243920"/>
    <w:rsid w:val="002464C3"/>
    <w:rsid w:val="00254E32"/>
    <w:rsid w:val="00257980"/>
    <w:rsid w:val="0026468A"/>
    <w:rsid w:val="002740DC"/>
    <w:rsid w:val="002770EC"/>
    <w:rsid w:val="00282ED1"/>
    <w:rsid w:val="002860F3"/>
    <w:rsid w:val="0029353D"/>
    <w:rsid w:val="00295A90"/>
    <w:rsid w:val="002A1E3B"/>
    <w:rsid w:val="002A25E3"/>
    <w:rsid w:val="002A7989"/>
    <w:rsid w:val="002A7AE6"/>
    <w:rsid w:val="002B018D"/>
    <w:rsid w:val="002B0BDE"/>
    <w:rsid w:val="002B3CB7"/>
    <w:rsid w:val="002B4AE0"/>
    <w:rsid w:val="002B7E5D"/>
    <w:rsid w:val="002C4A49"/>
    <w:rsid w:val="002C6791"/>
    <w:rsid w:val="002D7203"/>
    <w:rsid w:val="002F6C7A"/>
    <w:rsid w:val="002F6E66"/>
    <w:rsid w:val="00301CA2"/>
    <w:rsid w:val="00304D24"/>
    <w:rsid w:val="00310A5F"/>
    <w:rsid w:val="00317076"/>
    <w:rsid w:val="0032513B"/>
    <w:rsid w:val="003308AF"/>
    <w:rsid w:val="00335B2C"/>
    <w:rsid w:val="00337C1F"/>
    <w:rsid w:val="00343EE2"/>
    <w:rsid w:val="00344993"/>
    <w:rsid w:val="003500DB"/>
    <w:rsid w:val="0035062A"/>
    <w:rsid w:val="003524D9"/>
    <w:rsid w:val="00363450"/>
    <w:rsid w:val="00370936"/>
    <w:rsid w:val="0037225A"/>
    <w:rsid w:val="00373A09"/>
    <w:rsid w:val="00373E36"/>
    <w:rsid w:val="0038297D"/>
    <w:rsid w:val="0039158F"/>
    <w:rsid w:val="003926B0"/>
    <w:rsid w:val="003961E8"/>
    <w:rsid w:val="00397B3F"/>
    <w:rsid w:val="003A4444"/>
    <w:rsid w:val="003A5B9C"/>
    <w:rsid w:val="003B76CF"/>
    <w:rsid w:val="003C7967"/>
    <w:rsid w:val="003D16EF"/>
    <w:rsid w:val="003E3447"/>
    <w:rsid w:val="003F009E"/>
    <w:rsid w:val="003F1A1D"/>
    <w:rsid w:val="003F4776"/>
    <w:rsid w:val="003F4B9C"/>
    <w:rsid w:val="00405D41"/>
    <w:rsid w:val="00406438"/>
    <w:rsid w:val="00413815"/>
    <w:rsid w:val="0041465F"/>
    <w:rsid w:val="004174F8"/>
    <w:rsid w:val="004248D5"/>
    <w:rsid w:val="00427ABF"/>
    <w:rsid w:val="00433290"/>
    <w:rsid w:val="0044059C"/>
    <w:rsid w:val="00441334"/>
    <w:rsid w:val="00443EB7"/>
    <w:rsid w:val="00444894"/>
    <w:rsid w:val="00444BFB"/>
    <w:rsid w:val="00445260"/>
    <w:rsid w:val="00456221"/>
    <w:rsid w:val="0046330D"/>
    <w:rsid w:val="0047135B"/>
    <w:rsid w:val="0047174B"/>
    <w:rsid w:val="00473676"/>
    <w:rsid w:val="00484434"/>
    <w:rsid w:val="00491222"/>
    <w:rsid w:val="004A785C"/>
    <w:rsid w:val="004B2603"/>
    <w:rsid w:val="004B4309"/>
    <w:rsid w:val="004B5228"/>
    <w:rsid w:val="004B72C8"/>
    <w:rsid w:val="004B7FD7"/>
    <w:rsid w:val="004C1742"/>
    <w:rsid w:val="004C5051"/>
    <w:rsid w:val="004C5467"/>
    <w:rsid w:val="004D2EF6"/>
    <w:rsid w:val="004D47F7"/>
    <w:rsid w:val="004E1A16"/>
    <w:rsid w:val="004E1D03"/>
    <w:rsid w:val="004E32D9"/>
    <w:rsid w:val="004F67AD"/>
    <w:rsid w:val="0050430E"/>
    <w:rsid w:val="00504796"/>
    <w:rsid w:val="005136CE"/>
    <w:rsid w:val="00527A41"/>
    <w:rsid w:val="00532C43"/>
    <w:rsid w:val="0053557D"/>
    <w:rsid w:val="0054073D"/>
    <w:rsid w:val="00540BDC"/>
    <w:rsid w:val="00560056"/>
    <w:rsid w:val="00560DDD"/>
    <w:rsid w:val="0056513A"/>
    <w:rsid w:val="0057653C"/>
    <w:rsid w:val="00581513"/>
    <w:rsid w:val="005869A4"/>
    <w:rsid w:val="00587358"/>
    <w:rsid w:val="005877FA"/>
    <w:rsid w:val="00593697"/>
    <w:rsid w:val="005A196D"/>
    <w:rsid w:val="005A2FD2"/>
    <w:rsid w:val="005B4A68"/>
    <w:rsid w:val="005B67DB"/>
    <w:rsid w:val="005B6B6A"/>
    <w:rsid w:val="005C1755"/>
    <w:rsid w:val="005C2AE5"/>
    <w:rsid w:val="005D7FA3"/>
    <w:rsid w:val="005E1521"/>
    <w:rsid w:val="005E34A5"/>
    <w:rsid w:val="005F0DD2"/>
    <w:rsid w:val="005F4BEC"/>
    <w:rsid w:val="006003A3"/>
    <w:rsid w:val="00606076"/>
    <w:rsid w:val="006071F2"/>
    <w:rsid w:val="00611432"/>
    <w:rsid w:val="00611A0F"/>
    <w:rsid w:val="00615BAA"/>
    <w:rsid w:val="00617346"/>
    <w:rsid w:val="0061761B"/>
    <w:rsid w:val="0061782F"/>
    <w:rsid w:val="0062708C"/>
    <w:rsid w:val="006309DE"/>
    <w:rsid w:val="00640F1B"/>
    <w:rsid w:val="00646BB5"/>
    <w:rsid w:val="00654AC4"/>
    <w:rsid w:val="006731C1"/>
    <w:rsid w:val="0069200D"/>
    <w:rsid w:val="0069587E"/>
    <w:rsid w:val="006A3EB4"/>
    <w:rsid w:val="006A4A70"/>
    <w:rsid w:val="006A4C8B"/>
    <w:rsid w:val="006A6709"/>
    <w:rsid w:val="006A6D93"/>
    <w:rsid w:val="006A7F6D"/>
    <w:rsid w:val="006B080D"/>
    <w:rsid w:val="006B7D07"/>
    <w:rsid w:val="006C030D"/>
    <w:rsid w:val="006C391F"/>
    <w:rsid w:val="006D0E83"/>
    <w:rsid w:val="006D12EB"/>
    <w:rsid w:val="006E05B2"/>
    <w:rsid w:val="006E112F"/>
    <w:rsid w:val="006E1379"/>
    <w:rsid w:val="006E3875"/>
    <w:rsid w:val="006E420F"/>
    <w:rsid w:val="006F0EB5"/>
    <w:rsid w:val="006F4FA2"/>
    <w:rsid w:val="00703E93"/>
    <w:rsid w:val="00710958"/>
    <w:rsid w:val="0071237E"/>
    <w:rsid w:val="00717589"/>
    <w:rsid w:val="007223F0"/>
    <w:rsid w:val="00723165"/>
    <w:rsid w:val="00726553"/>
    <w:rsid w:val="007338F8"/>
    <w:rsid w:val="00735622"/>
    <w:rsid w:val="007428B1"/>
    <w:rsid w:val="00743C01"/>
    <w:rsid w:val="007463E5"/>
    <w:rsid w:val="00755C9C"/>
    <w:rsid w:val="007574A7"/>
    <w:rsid w:val="007609B0"/>
    <w:rsid w:val="0076407A"/>
    <w:rsid w:val="00781788"/>
    <w:rsid w:val="00781F00"/>
    <w:rsid w:val="007908F5"/>
    <w:rsid w:val="007909AD"/>
    <w:rsid w:val="007927CC"/>
    <w:rsid w:val="0079304F"/>
    <w:rsid w:val="007A67FD"/>
    <w:rsid w:val="007C58CD"/>
    <w:rsid w:val="007D4226"/>
    <w:rsid w:val="007D53A3"/>
    <w:rsid w:val="007D6456"/>
    <w:rsid w:val="007E27D1"/>
    <w:rsid w:val="007F23D6"/>
    <w:rsid w:val="00800BD4"/>
    <w:rsid w:val="00800C9D"/>
    <w:rsid w:val="0080553F"/>
    <w:rsid w:val="00806A41"/>
    <w:rsid w:val="008172F9"/>
    <w:rsid w:val="00820B26"/>
    <w:rsid w:val="00821BE2"/>
    <w:rsid w:val="0082490B"/>
    <w:rsid w:val="00824ECD"/>
    <w:rsid w:val="0083410C"/>
    <w:rsid w:val="008350D5"/>
    <w:rsid w:val="0083599A"/>
    <w:rsid w:val="008405D1"/>
    <w:rsid w:val="00844F2A"/>
    <w:rsid w:val="00852990"/>
    <w:rsid w:val="008640D5"/>
    <w:rsid w:val="008641EF"/>
    <w:rsid w:val="00866298"/>
    <w:rsid w:val="0087506D"/>
    <w:rsid w:val="00880A75"/>
    <w:rsid w:val="00882883"/>
    <w:rsid w:val="00891EB9"/>
    <w:rsid w:val="00892AA8"/>
    <w:rsid w:val="008962A3"/>
    <w:rsid w:val="00897ADE"/>
    <w:rsid w:val="008A3827"/>
    <w:rsid w:val="008A4B29"/>
    <w:rsid w:val="008B54D1"/>
    <w:rsid w:val="008C21FE"/>
    <w:rsid w:val="008C232F"/>
    <w:rsid w:val="008C77B0"/>
    <w:rsid w:val="008D23A4"/>
    <w:rsid w:val="008D5AB5"/>
    <w:rsid w:val="008D62F7"/>
    <w:rsid w:val="008F33AE"/>
    <w:rsid w:val="008F4871"/>
    <w:rsid w:val="008F6F61"/>
    <w:rsid w:val="008F766B"/>
    <w:rsid w:val="00907E2F"/>
    <w:rsid w:val="00911F2F"/>
    <w:rsid w:val="00917B6E"/>
    <w:rsid w:val="00921141"/>
    <w:rsid w:val="0092206F"/>
    <w:rsid w:val="00923005"/>
    <w:rsid w:val="00943E4D"/>
    <w:rsid w:val="00951078"/>
    <w:rsid w:val="00953B41"/>
    <w:rsid w:val="00953B6C"/>
    <w:rsid w:val="00966D48"/>
    <w:rsid w:val="00973F62"/>
    <w:rsid w:val="0097771B"/>
    <w:rsid w:val="00977F0A"/>
    <w:rsid w:val="00983AD1"/>
    <w:rsid w:val="00986492"/>
    <w:rsid w:val="0099082E"/>
    <w:rsid w:val="00992EE4"/>
    <w:rsid w:val="00997010"/>
    <w:rsid w:val="009A1128"/>
    <w:rsid w:val="009A2E56"/>
    <w:rsid w:val="009A3432"/>
    <w:rsid w:val="009B7783"/>
    <w:rsid w:val="009C2B7F"/>
    <w:rsid w:val="009C41E1"/>
    <w:rsid w:val="009D2F92"/>
    <w:rsid w:val="009D3806"/>
    <w:rsid w:val="009D40F3"/>
    <w:rsid w:val="009D6F41"/>
    <w:rsid w:val="009D72FE"/>
    <w:rsid w:val="009D7475"/>
    <w:rsid w:val="009E0D18"/>
    <w:rsid w:val="009E148F"/>
    <w:rsid w:val="009E2FE7"/>
    <w:rsid w:val="009F271C"/>
    <w:rsid w:val="00A12613"/>
    <w:rsid w:val="00A14C69"/>
    <w:rsid w:val="00A37D2D"/>
    <w:rsid w:val="00A445D6"/>
    <w:rsid w:val="00A507FA"/>
    <w:rsid w:val="00A57A3B"/>
    <w:rsid w:val="00A60B72"/>
    <w:rsid w:val="00A66C06"/>
    <w:rsid w:val="00A712C3"/>
    <w:rsid w:val="00A7276D"/>
    <w:rsid w:val="00A84C3C"/>
    <w:rsid w:val="00A85B46"/>
    <w:rsid w:val="00A861F7"/>
    <w:rsid w:val="00A87B75"/>
    <w:rsid w:val="00A93541"/>
    <w:rsid w:val="00AB26F7"/>
    <w:rsid w:val="00AB27C7"/>
    <w:rsid w:val="00AB3A54"/>
    <w:rsid w:val="00AB7BBB"/>
    <w:rsid w:val="00AC7F9E"/>
    <w:rsid w:val="00AD08B4"/>
    <w:rsid w:val="00AD43F7"/>
    <w:rsid w:val="00B033DE"/>
    <w:rsid w:val="00B03C91"/>
    <w:rsid w:val="00B04B06"/>
    <w:rsid w:val="00B13051"/>
    <w:rsid w:val="00B24968"/>
    <w:rsid w:val="00B249F3"/>
    <w:rsid w:val="00B453DE"/>
    <w:rsid w:val="00B575B9"/>
    <w:rsid w:val="00B60A6B"/>
    <w:rsid w:val="00B64CF4"/>
    <w:rsid w:val="00B706DC"/>
    <w:rsid w:val="00B75770"/>
    <w:rsid w:val="00B9409B"/>
    <w:rsid w:val="00B9714B"/>
    <w:rsid w:val="00B971A5"/>
    <w:rsid w:val="00BA2C47"/>
    <w:rsid w:val="00BA4BC5"/>
    <w:rsid w:val="00BB00C6"/>
    <w:rsid w:val="00BB11A8"/>
    <w:rsid w:val="00BB11B8"/>
    <w:rsid w:val="00BB1473"/>
    <w:rsid w:val="00BB2FDB"/>
    <w:rsid w:val="00BB6AEE"/>
    <w:rsid w:val="00BE1626"/>
    <w:rsid w:val="00BE2365"/>
    <w:rsid w:val="00BE50CC"/>
    <w:rsid w:val="00BF4EF5"/>
    <w:rsid w:val="00BF7E4B"/>
    <w:rsid w:val="00C00FA5"/>
    <w:rsid w:val="00C23D48"/>
    <w:rsid w:val="00C250B2"/>
    <w:rsid w:val="00C46139"/>
    <w:rsid w:val="00C519C6"/>
    <w:rsid w:val="00C60536"/>
    <w:rsid w:val="00C653D3"/>
    <w:rsid w:val="00C67720"/>
    <w:rsid w:val="00C72546"/>
    <w:rsid w:val="00C752BC"/>
    <w:rsid w:val="00C81744"/>
    <w:rsid w:val="00C82C37"/>
    <w:rsid w:val="00C85583"/>
    <w:rsid w:val="00C97C03"/>
    <w:rsid w:val="00CA04A5"/>
    <w:rsid w:val="00CA5AFB"/>
    <w:rsid w:val="00CA5C04"/>
    <w:rsid w:val="00CA7DE3"/>
    <w:rsid w:val="00CC6831"/>
    <w:rsid w:val="00CD216F"/>
    <w:rsid w:val="00CD3BB5"/>
    <w:rsid w:val="00CD4A34"/>
    <w:rsid w:val="00CF2CA6"/>
    <w:rsid w:val="00CF64DA"/>
    <w:rsid w:val="00D05BD5"/>
    <w:rsid w:val="00D161E4"/>
    <w:rsid w:val="00D22367"/>
    <w:rsid w:val="00D33CCE"/>
    <w:rsid w:val="00D34B29"/>
    <w:rsid w:val="00D35E60"/>
    <w:rsid w:val="00D412C9"/>
    <w:rsid w:val="00D4194A"/>
    <w:rsid w:val="00D457F6"/>
    <w:rsid w:val="00D512D2"/>
    <w:rsid w:val="00D535FF"/>
    <w:rsid w:val="00D53978"/>
    <w:rsid w:val="00D55DDB"/>
    <w:rsid w:val="00D60D0F"/>
    <w:rsid w:val="00D90A50"/>
    <w:rsid w:val="00DA0097"/>
    <w:rsid w:val="00DA0E83"/>
    <w:rsid w:val="00DA1DA3"/>
    <w:rsid w:val="00DA2306"/>
    <w:rsid w:val="00DA5EFF"/>
    <w:rsid w:val="00DA615B"/>
    <w:rsid w:val="00DB09DB"/>
    <w:rsid w:val="00DB7799"/>
    <w:rsid w:val="00DC425E"/>
    <w:rsid w:val="00DE2AA2"/>
    <w:rsid w:val="00DE2F51"/>
    <w:rsid w:val="00DF4055"/>
    <w:rsid w:val="00DF5E57"/>
    <w:rsid w:val="00DF5F0B"/>
    <w:rsid w:val="00DF5F4C"/>
    <w:rsid w:val="00E0099E"/>
    <w:rsid w:val="00E052D7"/>
    <w:rsid w:val="00E06916"/>
    <w:rsid w:val="00E12A04"/>
    <w:rsid w:val="00E13AAE"/>
    <w:rsid w:val="00E21FDA"/>
    <w:rsid w:val="00E26A6D"/>
    <w:rsid w:val="00E4113A"/>
    <w:rsid w:val="00E42C8F"/>
    <w:rsid w:val="00E527D7"/>
    <w:rsid w:val="00E54C56"/>
    <w:rsid w:val="00E576FC"/>
    <w:rsid w:val="00E6264D"/>
    <w:rsid w:val="00E651AE"/>
    <w:rsid w:val="00E65B53"/>
    <w:rsid w:val="00E65E37"/>
    <w:rsid w:val="00E67DE6"/>
    <w:rsid w:val="00E82949"/>
    <w:rsid w:val="00E8683E"/>
    <w:rsid w:val="00E8785F"/>
    <w:rsid w:val="00E965A2"/>
    <w:rsid w:val="00EA516E"/>
    <w:rsid w:val="00EA6692"/>
    <w:rsid w:val="00EA6E2B"/>
    <w:rsid w:val="00EA7E0F"/>
    <w:rsid w:val="00EC6741"/>
    <w:rsid w:val="00EC6B89"/>
    <w:rsid w:val="00EC7001"/>
    <w:rsid w:val="00ED431F"/>
    <w:rsid w:val="00ED5B75"/>
    <w:rsid w:val="00EE063B"/>
    <w:rsid w:val="00EE2977"/>
    <w:rsid w:val="00EE2F69"/>
    <w:rsid w:val="00EE30F3"/>
    <w:rsid w:val="00EE491B"/>
    <w:rsid w:val="00EF19DC"/>
    <w:rsid w:val="00EF6EDD"/>
    <w:rsid w:val="00F00D86"/>
    <w:rsid w:val="00F1046F"/>
    <w:rsid w:val="00F1714E"/>
    <w:rsid w:val="00F30A70"/>
    <w:rsid w:val="00F31AB7"/>
    <w:rsid w:val="00F42A31"/>
    <w:rsid w:val="00F45F36"/>
    <w:rsid w:val="00F5390D"/>
    <w:rsid w:val="00F74FDD"/>
    <w:rsid w:val="00F803ED"/>
    <w:rsid w:val="00F9325B"/>
    <w:rsid w:val="00FB29C1"/>
    <w:rsid w:val="00FB2D16"/>
    <w:rsid w:val="00FC2173"/>
    <w:rsid w:val="00FD30F1"/>
    <w:rsid w:val="00FD6BEB"/>
    <w:rsid w:val="00FF24F0"/>
    <w:rsid w:val="00FF3C06"/>
    <w:rsid w:val="00FF5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51"/>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67FD"/>
    <w:rPr>
      <w:rFonts w:cs="Times New Roman"/>
      <w:color w:val="0000FF"/>
      <w:u w:val="single"/>
    </w:rPr>
  </w:style>
  <w:style w:type="paragraph" w:styleId="a4">
    <w:name w:val="header"/>
    <w:basedOn w:val="a"/>
    <w:link w:val="Char"/>
    <w:uiPriority w:val="99"/>
    <w:rsid w:val="004C5467"/>
    <w:pPr>
      <w:tabs>
        <w:tab w:val="center" w:pos="4680"/>
        <w:tab w:val="right" w:pos="9360"/>
      </w:tabs>
      <w:spacing w:after="0" w:line="240" w:lineRule="auto"/>
    </w:pPr>
  </w:style>
  <w:style w:type="character" w:customStyle="1" w:styleId="Char">
    <w:name w:val="页眉 Char"/>
    <w:basedOn w:val="a0"/>
    <w:link w:val="a4"/>
    <w:uiPriority w:val="99"/>
    <w:locked/>
    <w:rsid w:val="004C5467"/>
    <w:rPr>
      <w:rFonts w:cs="Times New Roman"/>
    </w:rPr>
  </w:style>
  <w:style w:type="paragraph" w:styleId="a5">
    <w:name w:val="footer"/>
    <w:basedOn w:val="a"/>
    <w:link w:val="Char0"/>
    <w:uiPriority w:val="99"/>
    <w:rsid w:val="004C5467"/>
    <w:pPr>
      <w:tabs>
        <w:tab w:val="center" w:pos="4680"/>
        <w:tab w:val="right" w:pos="9360"/>
      </w:tabs>
      <w:spacing w:after="0" w:line="240" w:lineRule="auto"/>
    </w:pPr>
  </w:style>
  <w:style w:type="character" w:customStyle="1" w:styleId="Char0">
    <w:name w:val="页脚 Char"/>
    <w:basedOn w:val="a0"/>
    <w:link w:val="a5"/>
    <w:uiPriority w:val="99"/>
    <w:locked/>
    <w:rsid w:val="004C5467"/>
    <w:rPr>
      <w:rFonts w:cs="Times New Roman"/>
    </w:rPr>
  </w:style>
  <w:style w:type="character" w:styleId="a6">
    <w:name w:val="annotation reference"/>
    <w:basedOn w:val="a0"/>
    <w:uiPriority w:val="99"/>
    <w:semiHidden/>
    <w:rsid w:val="00966D48"/>
    <w:rPr>
      <w:rFonts w:cs="Times New Roman"/>
      <w:sz w:val="16"/>
      <w:szCs w:val="16"/>
    </w:rPr>
  </w:style>
  <w:style w:type="paragraph" w:styleId="a7">
    <w:name w:val="annotation text"/>
    <w:basedOn w:val="a"/>
    <w:link w:val="Char1"/>
    <w:uiPriority w:val="99"/>
    <w:semiHidden/>
    <w:rsid w:val="00966D48"/>
    <w:pPr>
      <w:spacing w:line="240" w:lineRule="auto"/>
    </w:pPr>
    <w:rPr>
      <w:sz w:val="20"/>
      <w:szCs w:val="20"/>
    </w:rPr>
  </w:style>
  <w:style w:type="character" w:customStyle="1" w:styleId="Char1">
    <w:name w:val="批注文字 Char"/>
    <w:basedOn w:val="a0"/>
    <w:link w:val="a7"/>
    <w:uiPriority w:val="99"/>
    <w:semiHidden/>
    <w:locked/>
    <w:rsid w:val="00966D48"/>
    <w:rPr>
      <w:rFonts w:cs="Times New Roman"/>
      <w:sz w:val="20"/>
      <w:szCs w:val="20"/>
    </w:rPr>
  </w:style>
  <w:style w:type="paragraph" w:styleId="a8">
    <w:name w:val="annotation subject"/>
    <w:basedOn w:val="a7"/>
    <w:next w:val="a7"/>
    <w:link w:val="Char2"/>
    <w:uiPriority w:val="99"/>
    <w:semiHidden/>
    <w:rsid w:val="00966D48"/>
    <w:rPr>
      <w:b/>
      <w:bCs/>
    </w:rPr>
  </w:style>
  <w:style w:type="character" w:customStyle="1" w:styleId="Char2">
    <w:name w:val="批注主题 Char"/>
    <w:basedOn w:val="Char1"/>
    <w:link w:val="a8"/>
    <w:uiPriority w:val="99"/>
    <w:semiHidden/>
    <w:locked/>
    <w:rsid w:val="00966D48"/>
    <w:rPr>
      <w:rFonts w:cs="Times New Roman"/>
      <w:b/>
      <w:bCs/>
      <w:sz w:val="20"/>
      <w:szCs w:val="20"/>
    </w:rPr>
  </w:style>
  <w:style w:type="paragraph" w:styleId="a9">
    <w:name w:val="Balloon Text"/>
    <w:basedOn w:val="a"/>
    <w:link w:val="Char3"/>
    <w:uiPriority w:val="99"/>
    <w:semiHidden/>
    <w:rsid w:val="00966D48"/>
    <w:pPr>
      <w:spacing w:after="0" w:line="240" w:lineRule="auto"/>
    </w:pPr>
    <w:rPr>
      <w:rFonts w:ascii="Tahoma" w:hAnsi="Tahoma" w:cs="Tahoma"/>
      <w:sz w:val="16"/>
      <w:szCs w:val="16"/>
    </w:rPr>
  </w:style>
  <w:style w:type="character" w:customStyle="1" w:styleId="Char3">
    <w:name w:val="批注框文本 Char"/>
    <w:basedOn w:val="a0"/>
    <w:link w:val="a9"/>
    <w:uiPriority w:val="99"/>
    <w:semiHidden/>
    <w:locked/>
    <w:rsid w:val="00966D48"/>
    <w:rPr>
      <w:rFonts w:ascii="Tahoma" w:hAnsi="Tahoma" w:cs="Tahoma"/>
      <w:sz w:val="16"/>
      <w:szCs w:val="16"/>
    </w:rPr>
  </w:style>
  <w:style w:type="character" w:customStyle="1" w:styleId="highlight">
    <w:name w:val="highlight"/>
    <w:basedOn w:val="a0"/>
    <w:uiPriority w:val="99"/>
    <w:rsid w:val="00DA2306"/>
    <w:rPr>
      <w:rFonts w:cs="Times New Roman"/>
    </w:rPr>
  </w:style>
  <w:style w:type="paragraph" w:styleId="aa">
    <w:name w:val="Plain Text"/>
    <w:basedOn w:val="a"/>
    <w:link w:val="Char4"/>
    <w:uiPriority w:val="99"/>
    <w:rsid w:val="00EA6692"/>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a"/>
    <w:uiPriority w:val="99"/>
    <w:locked/>
    <w:rsid w:val="00EA6692"/>
    <w:rPr>
      <w:rFonts w:ascii="宋体" w:eastAsia="宋体" w:hAnsi="Courier New" w:cs="Courier New"/>
      <w:kern w:val="2"/>
      <w:sz w:val="21"/>
      <w:szCs w:val="21"/>
      <w:lang w:eastAsia="zh-CN"/>
    </w:rPr>
  </w:style>
  <w:style w:type="character" w:customStyle="1" w:styleId="apple-converted-space">
    <w:name w:val="apple-converted-space"/>
    <w:basedOn w:val="a0"/>
    <w:uiPriority w:val="99"/>
    <w:rsid w:val="0047135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51"/>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67FD"/>
    <w:rPr>
      <w:rFonts w:cs="Times New Roman"/>
      <w:color w:val="0000FF"/>
      <w:u w:val="single"/>
    </w:rPr>
  </w:style>
  <w:style w:type="paragraph" w:styleId="a4">
    <w:name w:val="header"/>
    <w:basedOn w:val="a"/>
    <w:link w:val="Char"/>
    <w:uiPriority w:val="99"/>
    <w:rsid w:val="004C5467"/>
    <w:pPr>
      <w:tabs>
        <w:tab w:val="center" w:pos="4680"/>
        <w:tab w:val="right" w:pos="9360"/>
      </w:tabs>
      <w:spacing w:after="0" w:line="240" w:lineRule="auto"/>
    </w:pPr>
  </w:style>
  <w:style w:type="character" w:customStyle="1" w:styleId="Char">
    <w:name w:val="页眉 Char"/>
    <w:basedOn w:val="a0"/>
    <w:link w:val="a4"/>
    <w:uiPriority w:val="99"/>
    <w:locked/>
    <w:rsid w:val="004C5467"/>
    <w:rPr>
      <w:rFonts w:cs="Times New Roman"/>
    </w:rPr>
  </w:style>
  <w:style w:type="paragraph" w:styleId="a5">
    <w:name w:val="footer"/>
    <w:basedOn w:val="a"/>
    <w:link w:val="Char0"/>
    <w:uiPriority w:val="99"/>
    <w:rsid w:val="004C5467"/>
    <w:pPr>
      <w:tabs>
        <w:tab w:val="center" w:pos="4680"/>
        <w:tab w:val="right" w:pos="9360"/>
      </w:tabs>
      <w:spacing w:after="0" w:line="240" w:lineRule="auto"/>
    </w:pPr>
  </w:style>
  <w:style w:type="character" w:customStyle="1" w:styleId="Char0">
    <w:name w:val="页脚 Char"/>
    <w:basedOn w:val="a0"/>
    <w:link w:val="a5"/>
    <w:uiPriority w:val="99"/>
    <w:locked/>
    <w:rsid w:val="004C5467"/>
    <w:rPr>
      <w:rFonts w:cs="Times New Roman"/>
    </w:rPr>
  </w:style>
  <w:style w:type="character" w:styleId="a6">
    <w:name w:val="annotation reference"/>
    <w:basedOn w:val="a0"/>
    <w:uiPriority w:val="99"/>
    <w:semiHidden/>
    <w:rsid w:val="00966D48"/>
    <w:rPr>
      <w:rFonts w:cs="Times New Roman"/>
      <w:sz w:val="16"/>
      <w:szCs w:val="16"/>
    </w:rPr>
  </w:style>
  <w:style w:type="paragraph" w:styleId="a7">
    <w:name w:val="annotation text"/>
    <w:basedOn w:val="a"/>
    <w:link w:val="Char1"/>
    <w:uiPriority w:val="99"/>
    <w:semiHidden/>
    <w:rsid w:val="00966D48"/>
    <w:pPr>
      <w:spacing w:line="240" w:lineRule="auto"/>
    </w:pPr>
    <w:rPr>
      <w:sz w:val="20"/>
      <w:szCs w:val="20"/>
    </w:rPr>
  </w:style>
  <w:style w:type="character" w:customStyle="1" w:styleId="Char1">
    <w:name w:val="批注文字 Char"/>
    <w:basedOn w:val="a0"/>
    <w:link w:val="a7"/>
    <w:uiPriority w:val="99"/>
    <w:semiHidden/>
    <w:locked/>
    <w:rsid w:val="00966D48"/>
    <w:rPr>
      <w:rFonts w:cs="Times New Roman"/>
      <w:sz w:val="20"/>
      <w:szCs w:val="20"/>
    </w:rPr>
  </w:style>
  <w:style w:type="paragraph" w:styleId="a8">
    <w:name w:val="annotation subject"/>
    <w:basedOn w:val="a7"/>
    <w:next w:val="a7"/>
    <w:link w:val="Char2"/>
    <w:uiPriority w:val="99"/>
    <w:semiHidden/>
    <w:rsid w:val="00966D48"/>
    <w:rPr>
      <w:b/>
      <w:bCs/>
    </w:rPr>
  </w:style>
  <w:style w:type="character" w:customStyle="1" w:styleId="Char2">
    <w:name w:val="批注主题 Char"/>
    <w:basedOn w:val="Char1"/>
    <w:link w:val="a8"/>
    <w:uiPriority w:val="99"/>
    <w:semiHidden/>
    <w:locked/>
    <w:rsid w:val="00966D48"/>
    <w:rPr>
      <w:rFonts w:cs="Times New Roman"/>
      <w:b/>
      <w:bCs/>
      <w:sz w:val="20"/>
      <w:szCs w:val="20"/>
    </w:rPr>
  </w:style>
  <w:style w:type="paragraph" w:styleId="a9">
    <w:name w:val="Balloon Text"/>
    <w:basedOn w:val="a"/>
    <w:link w:val="Char3"/>
    <w:uiPriority w:val="99"/>
    <w:semiHidden/>
    <w:rsid w:val="00966D48"/>
    <w:pPr>
      <w:spacing w:after="0" w:line="240" w:lineRule="auto"/>
    </w:pPr>
    <w:rPr>
      <w:rFonts w:ascii="Tahoma" w:hAnsi="Tahoma" w:cs="Tahoma"/>
      <w:sz w:val="16"/>
      <w:szCs w:val="16"/>
    </w:rPr>
  </w:style>
  <w:style w:type="character" w:customStyle="1" w:styleId="Char3">
    <w:name w:val="批注框文本 Char"/>
    <w:basedOn w:val="a0"/>
    <w:link w:val="a9"/>
    <w:uiPriority w:val="99"/>
    <w:semiHidden/>
    <w:locked/>
    <w:rsid w:val="00966D48"/>
    <w:rPr>
      <w:rFonts w:ascii="Tahoma" w:hAnsi="Tahoma" w:cs="Tahoma"/>
      <w:sz w:val="16"/>
      <w:szCs w:val="16"/>
    </w:rPr>
  </w:style>
  <w:style w:type="character" w:customStyle="1" w:styleId="highlight">
    <w:name w:val="highlight"/>
    <w:basedOn w:val="a0"/>
    <w:uiPriority w:val="99"/>
    <w:rsid w:val="00DA2306"/>
    <w:rPr>
      <w:rFonts w:cs="Times New Roman"/>
    </w:rPr>
  </w:style>
  <w:style w:type="paragraph" w:styleId="aa">
    <w:name w:val="Plain Text"/>
    <w:basedOn w:val="a"/>
    <w:link w:val="Char4"/>
    <w:uiPriority w:val="99"/>
    <w:rsid w:val="00EA6692"/>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a"/>
    <w:uiPriority w:val="99"/>
    <w:locked/>
    <w:rsid w:val="00EA6692"/>
    <w:rPr>
      <w:rFonts w:ascii="宋体" w:eastAsia="宋体" w:hAnsi="Courier New" w:cs="Courier New"/>
      <w:kern w:val="2"/>
      <w:sz w:val="21"/>
      <w:szCs w:val="21"/>
      <w:lang w:eastAsia="zh-CN"/>
    </w:rPr>
  </w:style>
  <w:style w:type="character" w:customStyle="1" w:styleId="apple-converted-space">
    <w:name w:val="apple-converted-space"/>
    <w:basedOn w:val="a0"/>
    <w:uiPriority w:val="99"/>
    <w:rsid w:val="004713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96520">
      <w:marLeft w:val="0"/>
      <w:marRight w:val="0"/>
      <w:marTop w:val="0"/>
      <w:marBottom w:val="0"/>
      <w:divBdr>
        <w:top w:val="none" w:sz="0" w:space="0" w:color="auto"/>
        <w:left w:val="none" w:sz="0" w:space="0" w:color="auto"/>
        <w:bottom w:val="none" w:sz="0" w:space="0" w:color="auto"/>
        <w:right w:val="none" w:sz="0" w:space="0" w:color="auto"/>
      </w:divBdr>
      <w:divsChild>
        <w:div w:id="1740396510">
          <w:marLeft w:val="0"/>
          <w:marRight w:val="0"/>
          <w:marTop w:val="0"/>
          <w:marBottom w:val="0"/>
          <w:divBdr>
            <w:top w:val="none" w:sz="0" w:space="0" w:color="auto"/>
            <w:left w:val="none" w:sz="0" w:space="0" w:color="auto"/>
            <w:bottom w:val="none" w:sz="0" w:space="0" w:color="auto"/>
            <w:right w:val="none" w:sz="0" w:space="0" w:color="auto"/>
          </w:divBdr>
        </w:div>
        <w:div w:id="1740396516">
          <w:marLeft w:val="0"/>
          <w:marRight w:val="0"/>
          <w:marTop w:val="0"/>
          <w:marBottom w:val="0"/>
          <w:divBdr>
            <w:top w:val="none" w:sz="0" w:space="0" w:color="auto"/>
            <w:left w:val="none" w:sz="0" w:space="0" w:color="auto"/>
            <w:bottom w:val="none" w:sz="0" w:space="0" w:color="auto"/>
            <w:right w:val="none" w:sz="0" w:space="0" w:color="auto"/>
          </w:divBdr>
        </w:div>
        <w:div w:id="1740396541">
          <w:marLeft w:val="0"/>
          <w:marRight w:val="0"/>
          <w:marTop w:val="0"/>
          <w:marBottom w:val="0"/>
          <w:divBdr>
            <w:top w:val="none" w:sz="0" w:space="0" w:color="auto"/>
            <w:left w:val="none" w:sz="0" w:space="0" w:color="auto"/>
            <w:bottom w:val="none" w:sz="0" w:space="0" w:color="auto"/>
            <w:right w:val="none" w:sz="0" w:space="0" w:color="auto"/>
          </w:divBdr>
        </w:div>
        <w:div w:id="1740396547">
          <w:marLeft w:val="0"/>
          <w:marRight w:val="0"/>
          <w:marTop w:val="0"/>
          <w:marBottom w:val="0"/>
          <w:divBdr>
            <w:top w:val="none" w:sz="0" w:space="0" w:color="auto"/>
            <w:left w:val="none" w:sz="0" w:space="0" w:color="auto"/>
            <w:bottom w:val="none" w:sz="0" w:space="0" w:color="auto"/>
            <w:right w:val="none" w:sz="0" w:space="0" w:color="auto"/>
          </w:divBdr>
        </w:div>
        <w:div w:id="1740396549">
          <w:marLeft w:val="0"/>
          <w:marRight w:val="0"/>
          <w:marTop w:val="0"/>
          <w:marBottom w:val="0"/>
          <w:divBdr>
            <w:top w:val="none" w:sz="0" w:space="0" w:color="auto"/>
            <w:left w:val="none" w:sz="0" w:space="0" w:color="auto"/>
            <w:bottom w:val="none" w:sz="0" w:space="0" w:color="auto"/>
            <w:right w:val="none" w:sz="0" w:space="0" w:color="auto"/>
          </w:divBdr>
        </w:div>
        <w:div w:id="1740396561">
          <w:marLeft w:val="0"/>
          <w:marRight w:val="0"/>
          <w:marTop w:val="0"/>
          <w:marBottom w:val="0"/>
          <w:divBdr>
            <w:top w:val="none" w:sz="0" w:space="0" w:color="auto"/>
            <w:left w:val="none" w:sz="0" w:space="0" w:color="auto"/>
            <w:bottom w:val="none" w:sz="0" w:space="0" w:color="auto"/>
            <w:right w:val="none" w:sz="0" w:space="0" w:color="auto"/>
          </w:divBdr>
        </w:div>
        <w:div w:id="1740396567">
          <w:marLeft w:val="0"/>
          <w:marRight w:val="0"/>
          <w:marTop w:val="0"/>
          <w:marBottom w:val="0"/>
          <w:divBdr>
            <w:top w:val="none" w:sz="0" w:space="0" w:color="auto"/>
            <w:left w:val="none" w:sz="0" w:space="0" w:color="auto"/>
            <w:bottom w:val="none" w:sz="0" w:space="0" w:color="auto"/>
            <w:right w:val="none" w:sz="0" w:space="0" w:color="auto"/>
          </w:divBdr>
        </w:div>
      </w:divsChild>
    </w:div>
    <w:div w:id="1740396555">
      <w:marLeft w:val="0"/>
      <w:marRight w:val="0"/>
      <w:marTop w:val="0"/>
      <w:marBottom w:val="0"/>
      <w:divBdr>
        <w:top w:val="none" w:sz="0" w:space="0" w:color="auto"/>
        <w:left w:val="none" w:sz="0" w:space="0" w:color="auto"/>
        <w:bottom w:val="none" w:sz="0" w:space="0" w:color="auto"/>
        <w:right w:val="none" w:sz="0" w:space="0" w:color="auto"/>
      </w:divBdr>
      <w:divsChild>
        <w:div w:id="1740396504">
          <w:marLeft w:val="0"/>
          <w:marRight w:val="0"/>
          <w:marTop w:val="0"/>
          <w:marBottom w:val="0"/>
          <w:divBdr>
            <w:top w:val="none" w:sz="0" w:space="0" w:color="auto"/>
            <w:left w:val="none" w:sz="0" w:space="0" w:color="auto"/>
            <w:bottom w:val="none" w:sz="0" w:space="0" w:color="auto"/>
            <w:right w:val="none" w:sz="0" w:space="0" w:color="auto"/>
          </w:divBdr>
        </w:div>
        <w:div w:id="1740396505">
          <w:marLeft w:val="0"/>
          <w:marRight w:val="0"/>
          <w:marTop w:val="0"/>
          <w:marBottom w:val="0"/>
          <w:divBdr>
            <w:top w:val="none" w:sz="0" w:space="0" w:color="auto"/>
            <w:left w:val="none" w:sz="0" w:space="0" w:color="auto"/>
            <w:bottom w:val="none" w:sz="0" w:space="0" w:color="auto"/>
            <w:right w:val="none" w:sz="0" w:space="0" w:color="auto"/>
          </w:divBdr>
        </w:div>
        <w:div w:id="1740396507">
          <w:marLeft w:val="0"/>
          <w:marRight w:val="0"/>
          <w:marTop w:val="0"/>
          <w:marBottom w:val="0"/>
          <w:divBdr>
            <w:top w:val="none" w:sz="0" w:space="0" w:color="auto"/>
            <w:left w:val="none" w:sz="0" w:space="0" w:color="auto"/>
            <w:bottom w:val="none" w:sz="0" w:space="0" w:color="auto"/>
            <w:right w:val="none" w:sz="0" w:space="0" w:color="auto"/>
          </w:divBdr>
        </w:div>
        <w:div w:id="1740396509">
          <w:marLeft w:val="0"/>
          <w:marRight w:val="0"/>
          <w:marTop w:val="0"/>
          <w:marBottom w:val="0"/>
          <w:divBdr>
            <w:top w:val="none" w:sz="0" w:space="0" w:color="auto"/>
            <w:left w:val="none" w:sz="0" w:space="0" w:color="auto"/>
            <w:bottom w:val="none" w:sz="0" w:space="0" w:color="auto"/>
            <w:right w:val="none" w:sz="0" w:space="0" w:color="auto"/>
          </w:divBdr>
        </w:div>
        <w:div w:id="1740396511">
          <w:marLeft w:val="0"/>
          <w:marRight w:val="0"/>
          <w:marTop w:val="0"/>
          <w:marBottom w:val="0"/>
          <w:divBdr>
            <w:top w:val="none" w:sz="0" w:space="0" w:color="auto"/>
            <w:left w:val="none" w:sz="0" w:space="0" w:color="auto"/>
            <w:bottom w:val="none" w:sz="0" w:space="0" w:color="auto"/>
            <w:right w:val="none" w:sz="0" w:space="0" w:color="auto"/>
          </w:divBdr>
        </w:div>
        <w:div w:id="1740396512">
          <w:marLeft w:val="0"/>
          <w:marRight w:val="0"/>
          <w:marTop w:val="0"/>
          <w:marBottom w:val="0"/>
          <w:divBdr>
            <w:top w:val="none" w:sz="0" w:space="0" w:color="auto"/>
            <w:left w:val="none" w:sz="0" w:space="0" w:color="auto"/>
            <w:bottom w:val="none" w:sz="0" w:space="0" w:color="auto"/>
            <w:right w:val="none" w:sz="0" w:space="0" w:color="auto"/>
          </w:divBdr>
        </w:div>
        <w:div w:id="1740396513">
          <w:marLeft w:val="0"/>
          <w:marRight w:val="0"/>
          <w:marTop w:val="0"/>
          <w:marBottom w:val="0"/>
          <w:divBdr>
            <w:top w:val="none" w:sz="0" w:space="0" w:color="auto"/>
            <w:left w:val="none" w:sz="0" w:space="0" w:color="auto"/>
            <w:bottom w:val="none" w:sz="0" w:space="0" w:color="auto"/>
            <w:right w:val="none" w:sz="0" w:space="0" w:color="auto"/>
          </w:divBdr>
        </w:div>
        <w:div w:id="1740396514">
          <w:marLeft w:val="0"/>
          <w:marRight w:val="0"/>
          <w:marTop w:val="0"/>
          <w:marBottom w:val="0"/>
          <w:divBdr>
            <w:top w:val="none" w:sz="0" w:space="0" w:color="auto"/>
            <w:left w:val="none" w:sz="0" w:space="0" w:color="auto"/>
            <w:bottom w:val="none" w:sz="0" w:space="0" w:color="auto"/>
            <w:right w:val="none" w:sz="0" w:space="0" w:color="auto"/>
          </w:divBdr>
        </w:div>
        <w:div w:id="1740396515">
          <w:marLeft w:val="0"/>
          <w:marRight w:val="0"/>
          <w:marTop w:val="0"/>
          <w:marBottom w:val="0"/>
          <w:divBdr>
            <w:top w:val="none" w:sz="0" w:space="0" w:color="auto"/>
            <w:left w:val="none" w:sz="0" w:space="0" w:color="auto"/>
            <w:bottom w:val="none" w:sz="0" w:space="0" w:color="auto"/>
            <w:right w:val="none" w:sz="0" w:space="0" w:color="auto"/>
          </w:divBdr>
        </w:div>
        <w:div w:id="1740396517">
          <w:marLeft w:val="0"/>
          <w:marRight w:val="0"/>
          <w:marTop w:val="0"/>
          <w:marBottom w:val="0"/>
          <w:divBdr>
            <w:top w:val="none" w:sz="0" w:space="0" w:color="auto"/>
            <w:left w:val="none" w:sz="0" w:space="0" w:color="auto"/>
            <w:bottom w:val="none" w:sz="0" w:space="0" w:color="auto"/>
            <w:right w:val="none" w:sz="0" w:space="0" w:color="auto"/>
          </w:divBdr>
        </w:div>
        <w:div w:id="1740396518">
          <w:marLeft w:val="0"/>
          <w:marRight w:val="0"/>
          <w:marTop w:val="0"/>
          <w:marBottom w:val="0"/>
          <w:divBdr>
            <w:top w:val="none" w:sz="0" w:space="0" w:color="auto"/>
            <w:left w:val="none" w:sz="0" w:space="0" w:color="auto"/>
            <w:bottom w:val="none" w:sz="0" w:space="0" w:color="auto"/>
            <w:right w:val="none" w:sz="0" w:space="0" w:color="auto"/>
          </w:divBdr>
        </w:div>
        <w:div w:id="1740396519">
          <w:marLeft w:val="0"/>
          <w:marRight w:val="0"/>
          <w:marTop w:val="0"/>
          <w:marBottom w:val="0"/>
          <w:divBdr>
            <w:top w:val="none" w:sz="0" w:space="0" w:color="auto"/>
            <w:left w:val="none" w:sz="0" w:space="0" w:color="auto"/>
            <w:bottom w:val="none" w:sz="0" w:space="0" w:color="auto"/>
            <w:right w:val="none" w:sz="0" w:space="0" w:color="auto"/>
          </w:divBdr>
        </w:div>
        <w:div w:id="1740396521">
          <w:marLeft w:val="0"/>
          <w:marRight w:val="0"/>
          <w:marTop w:val="0"/>
          <w:marBottom w:val="0"/>
          <w:divBdr>
            <w:top w:val="none" w:sz="0" w:space="0" w:color="auto"/>
            <w:left w:val="none" w:sz="0" w:space="0" w:color="auto"/>
            <w:bottom w:val="none" w:sz="0" w:space="0" w:color="auto"/>
            <w:right w:val="none" w:sz="0" w:space="0" w:color="auto"/>
          </w:divBdr>
        </w:div>
        <w:div w:id="1740396522">
          <w:marLeft w:val="0"/>
          <w:marRight w:val="0"/>
          <w:marTop w:val="0"/>
          <w:marBottom w:val="0"/>
          <w:divBdr>
            <w:top w:val="none" w:sz="0" w:space="0" w:color="auto"/>
            <w:left w:val="none" w:sz="0" w:space="0" w:color="auto"/>
            <w:bottom w:val="none" w:sz="0" w:space="0" w:color="auto"/>
            <w:right w:val="none" w:sz="0" w:space="0" w:color="auto"/>
          </w:divBdr>
        </w:div>
        <w:div w:id="1740396523">
          <w:marLeft w:val="0"/>
          <w:marRight w:val="0"/>
          <w:marTop w:val="0"/>
          <w:marBottom w:val="0"/>
          <w:divBdr>
            <w:top w:val="none" w:sz="0" w:space="0" w:color="auto"/>
            <w:left w:val="none" w:sz="0" w:space="0" w:color="auto"/>
            <w:bottom w:val="none" w:sz="0" w:space="0" w:color="auto"/>
            <w:right w:val="none" w:sz="0" w:space="0" w:color="auto"/>
          </w:divBdr>
        </w:div>
        <w:div w:id="1740396524">
          <w:marLeft w:val="0"/>
          <w:marRight w:val="0"/>
          <w:marTop w:val="0"/>
          <w:marBottom w:val="0"/>
          <w:divBdr>
            <w:top w:val="none" w:sz="0" w:space="0" w:color="auto"/>
            <w:left w:val="none" w:sz="0" w:space="0" w:color="auto"/>
            <w:bottom w:val="none" w:sz="0" w:space="0" w:color="auto"/>
            <w:right w:val="none" w:sz="0" w:space="0" w:color="auto"/>
          </w:divBdr>
        </w:div>
        <w:div w:id="1740396525">
          <w:marLeft w:val="0"/>
          <w:marRight w:val="0"/>
          <w:marTop w:val="0"/>
          <w:marBottom w:val="0"/>
          <w:divBdr>
            <w:top w:val="none" w:sz="0" w:space="0" w:color="auto"/>
            <w:left w:val="none" w:sz="0" w:space="0" w:color="auto"/>
            <w:bottom w:val="none" w:sz="0" w:space="0" w:color="auto"/>
            <w:right w:val="none" w:sz="0" w:space="0" w:color="auto"/>
          </w:divBdr>
        </w:div>
        <w:div w:id="1740396526">
          <w:marLeft w:val="0"/>
          <w:marRight w:val="0"/>
          <w:marTop w:val="0"/>
          <w:marBottom w:val="0"/>
          <w:divBdr>
            <w:top w:val="none" w:sz="0" w:space="0" w:color="auto"/>
            <w:left w:val="none" w:sz="0" w:space="0" w:color="auto"/>
            <w:bottom w:val="none" w:sz="0" w:space="0" w:color="auto"/>
            <w:right w:val="none" w:sz="0" w:space="0" w:color="auto"/>
          </w:divBdr>
        </w:div>
        <w:div w:id="1740396527">
          <w:marLeft w:val="0"/>
          <w:marRight w:val="0"/>
          <w:marTop w:val="0"/>
          <w:marBottom w:val="0"/>
          <w:divBdr>
            <w:top w:val="none" w:sz="0" w:space="0" w:color="auto"/>
            <w:left w:val="none" w:sz="0" w:space="0" w:color="auto"/>
            <w:bottom w:val="none" w:sz="0" w:space="0" w:color="auto"/>
            <w:right w:val="none" w:sz="0" w:space="0" w:color="auto"/>
          </w:divBdr>
        </w:div>
        <w:div w:id="1740396529">
          <w:marLeft w:val="0"/>
          <w:marRight w:val="0"/>
          <w:marTop w:val="0"/>
          <w:marBottom w:val="0"/>
          <w:divBdr>
            <w:top w:val="none" w:sz="0" w:space="0" w:color="auto"/>
            <w:left w:val="none" w:sz="0" w:space="0" w:color="auto"/>
            <w:bottom w:val="none" w:sz="0" w:space="0" w:color="auto"/>
            <w:right w:val="none" w:sz="0" w:space="0" w:color="auto"/>
          </w:divBdr>
        </w:div>
        <w:div w:id="1740396530">
          <w:marLeft w:val="0"/>
          <w:marRight w:val="0"/>
          <w:marTop w:val="0"/>
          <w:marBottom w:val="0"/>
          <w:divBdr>
            <w:top w:val="none" w:sz="0" w:space="0" w:color="auto"/>
            <w:left w:val="none" w:sz="0" w:space="0" w:color="auto"/>
            <w:bottom w:val="none" w:sz="0" w:space="0" w:color="auto"/>
            <w:right w:val="none" w:sz="0" w:space="0" w:color="auto"/>
          </w:divBdr>
        </w:div>
        <w:div w:id="1740396531">
          <w:marLeft w:val="0"/>
          <w:marRight w:val="0"/>
          <w:marTop w:val="0"/>
          <w:marBottom w:val="0"/>
          <w:divBdr>
            <w:top w:val="none" w:sz="0" w:space="0" w:color="auto"/>
            <w:left w:val="none" w:sz="0" w:space="0" w:color="auto"/>
            <w:bottom w:val="none" w:sz="0" w:space="0" w:color="auto"/>
            <w:right w:val="none" w:sz="0" w:space="0" w:color="auto"/>
          </w:divBdr>
        </w:div>
        <w:div w:id="1740396532">
          <w:marLeft w:val="0"/>
          <w:marRight w:val="0"/>
          <w:marTop w:val="0"/>
          <w:marBottom w:val="0"/>
          <w:divBdr>
            <w:top w:val="none" w:sz="0" w:space="0" w:color="auto"/>
            <w:left w:val="none" w:sz="0" w:space="0" w:color="auto"/>
            <w:bottom w:val="none" w:sz="0" w:space="0" w:color="auto"/>
            <w:right w:val="none" w:sz="0" w:space="0" w:color="auto"/>
          </w:divBdr>
        </w:div>
        <w:div w:id="1740396533">
          <w:marLeft w:val="0"/>
          <w:marRight w:val="0"/>
          <w:marTop w:val="0"/>
          <w:marBottom w:val="0"/>
          <w:divBdr>
            <w:top w:val="none" w:sz="0" w:space="0" w:color="auto"/>
            <w:left w:val="none" w:sz="0" w:space="0" w:color="auto"/>
            <w:bottom w:val="none" w:sz="0" w:space="0" w:color="auto"/>
            <w:right w:val="none" w:sz="0" w:space="0" w:color="auto"/>
          </w:divBdr>
        </w:div>
        <w:div w:id="1740396534">
          <w:marLeft w:val="0"/>
          <w:marRight w:val="0"/>
          <w:marTop w:val="0"/>
          <w:marBottom w:val="0"/>
          <w:divBdr>
            <w:top w:val="none" w:sz="0" w:space="0" w:color="auto"/>
            <w:left w:val="none" w:sz="0" w:space="0" w:color="auto"/>
            <w:bottom w:val="none" w:sz="0" w:space="0" w:color="auto"/>
            <w:right w:val="none" w:sz="0" w:space="0" w:color="auto"/>
          </w:divBdr>
        </w:div>
        <w:div w:id="1740396535">
          <w:marLeft w:val="0"/>
          <w:marRight w:val="0"/>
          <w:marTop w:val="0"/>
          <w:marBottom w:val="0"/>
          <w:divBdr>
            <w:top w:val="none" w:sz="0" w:space="0" w:color="auto"/>
            <w:left w:val="none" w:sz="0" w:space="0" w:color="auto"/>
            <w:bottom w:val="none" w:sz="0" w:space="0" w:color="auto"/>
            <w:right w:val="none" w:sz="0" w:space="0" w:color="auto"/>
          </w:divBdr>
        </w:div>
        <w:div w:id="1740396536">
          <w:marLeft w:val="0"/>
          <w:marRight w:val="0"/>
          <w:marTop w:val="0"/>
          <w:marBottom w:val="0"/>
          <w:divBdr>
            <w:top w:val="none" w:sz="0" w:space="0" w:color="auto"/>
            <w:left w:val="none" w:sz="0" w:space="0" w:color="auto"/>
            <w:bottom w:val="none" w:sz="0" w:space="0" w:color="auto"/>
            <w:right w:val="none" w:sz="0" w:space="0" w:color="auto"/>
          </w:divBdr>
        </w:div>
        <w:div w:id="1740396537">
          <w:marLeft w:val="0"/>
          <w:marRight w:val="0"/>
          <w:marTop w:val="0"/>
          <w:marBottom w:val="0"/>
          <w:divBdr>
            <w:top w:val="none" w:sz="0" w:space="0" w:color="auto"/>
            <w:left w:val="none" w:sz="0" w:space="0" w:color="auto"/>
            <w:bottom w:val="none" w:sz="0" w:space="0" w:color="auto"/>
            <w:right w:val="none" w:sz="0" w:space="0" w:color="auto"/>
          </w:divBdr>
        </w:div>
        <w:div w:id="1740396538">
          <w:marLeft w:val="0"/>
          <w:marRight w:val="0"/>
          <w:marTop w:val="0"/>
          <w:marBottom w:val="0"/>
          <w:divBdr>
            <w:top w:val="none" w:sz="0" w:space="0" w:color="auto"/>
            <w:left w:val="none" w:sz="0" w:space="0" w:color="auto"/>
            <w:bottom w:val="none" w:sz="0" w:space="0" w:color="auto"/>
            <w:right w:val="none" w:sz="0" w:space="0" w:color="auto"/>
          </w:divBdr>
        </w:div>
        <w:div w:id="1740396539">
          <w:marLeft w:val="0"/>
          <w:marRight w:val="0"/>
          <w:marTop w:val="0"/>
          <w:marBottom w:val="0"/>
          <w:divBdr>
            <w:top w:val="none" w:sz="0" w:space="0" w:color="auto"/>
            <w:left w:val="none" w:sz="0" w:space="0" w:color="auto"/>
            <w:bottom w:val="none" w:sz="0" w:space="0" w:color="auto"/>
            <w:right w:val="none" w:sz="0" w:space="0" w:color="auto"/>
          </w:divBdr>
        </w:div>
        <w:div w:id="1740396540">
          <w:marLeft w:val="0"/>
          <w:marRight w:val="0"/>
          <w:marTop w:val="0"/>
          <w:marBottom w:val="0"/>
          <w:divBdr>
            <w:top w:val="none" w:sz="0" w:space="0" w:color="auto"/>
            <w:left w:val="none" w:sz="0" w:space="0" w:color="auto"/>
            <w:bottom w:val="none" w:sz="0" w:space="0" w:color="auto"/>
            <w:right w:val="none" w:sz="0" w:space="0" w:color="auto"/>
          </w:divBdr>
        </w:div>
        <w:div w:id="1740396542">
          <w:marLeft w:val="0"/>
          <w:marRight w:val="0"/>
          <w:marTop w:val="0"/>
          <w:marBottom w:val="0"/>
          <w:divBdr>
            <w:top w:val="none" w:sz="0" w:space="0" w:color="auto"/>
            <w:left w:val="none" w:sz="0" w:space="0" w:color="auto"/>
            <w:bottom w:val="none" w:sz="0" w:space="0" w:color="auto"/>
            <w:right w:val="none" w:sz="0" w:space="0" w:color="auto"/>
          </w:divBdr>
        </w:div>
        <w:div w:id="1740396543">
          <w:marLeft w:val="0"/>
          <w:marRight w:val="0"/>
          <w:marTop w:val="0"/>
          <w:marBottom w:val="0"/>
          <w:divBdr>
            <w:top w:val="none" w:sz="0" w:space="0" w:color="auto"/>
            <w:left w:val="none" w:sz="0" w:space="0" w:color="auto"/>
            <w:bottom w:val="none" w:sz="0" w:space="0" w:color="auto"/>
            <w:right w:val="none" w:sz="0" w:space="0" w:color="auto"/>
          </w:divBdr>
        </w:div>
        <w:div w:id="1740396544">
          <w:marLeft w:val="0"/>
          <w:marRight w:val="0"/>
          <w:marTop w:val="0"/>
          <w:marBottom w:val="0"/>
          <w:divBdr>
            <w:top w:val="none" w:sz="0" w:space="0" w:color="auto"/>
            <w:left w:val="none" w:sz="0" w:space="0" w:color="auto"/>
            <w:bottom w:val="none" w:sz="0" w:space="0" w:color="auto"/>
            <w:right w:val="none" w:sz="0" w:space="0" w:color="auto"/>
          </w:divBdr>
        </w:div>
        <w:div w:id="1740396545">
          <w:marLeft w:val="0"/>
          <w:marRight w:val="0"/>
          <w:marTop w:val="0"/>
          <w:marBottom w:val="0"/>
          <w:divBdr>
            <w:top w:val="none" w:sz="0" w:space="0" w:color="auto"/>
            <w:left w:val="none" w:sz="0" w:space="0" w:color="auto"/>
            <w:bottom w:val="none" w:sz="0" w:space="0" w:color="auto"/>
            <w:right w:val="none" w:sz="0" w:space="0" w:color="auto"/>
          </w:divBdr>
        </w:div>
        <w:div w:id="1740396546">
          <w:marLeft w:val="0"/>
          <w:marRight w:val="0"/>
          <w:marTop w:val="0"/>
          <w:marBottom w:val="0"/>
          <w:divBdr>
            <w:top w:val="none" w:sz="0" w:space="0" w:color="auto"/>
            <w:left w:val="none" w:sz="0" w:space="0" w:color="auto"/>
            <w:bottom w:val="none" w:sz="0" w:space="0" w:color="auto"/>
            <w:right w:val="none" w:sz="0" w:space="0" w:color="auto"/>
          </w:divBdr>
        </w:div>
        <w:div w:id="1740396548">
          <w:marLeft w:val="0"/>
          <w:marRight w:val="0"/>
          <w:marTop w:val="0"/>
          <w:marBottom w:val="0"/>
          <w:divBdr>
            <w:top w:val="none" w:sz="0" w:space="0" w:color="auto"/>
            <w:left w:val="none" w:sz="0" w:space="0" w:color="auto"/>
            <w:bottom w:val="none" w:sz="0" w:space="0" w:color="auto"/>
            <w:right w:val="none" w:sz="0" w:space="0" w:color="auto"/>
          </w:divBdr>
        </w:div>
        <w:div w:id="1740396550">
          <w:marLeft w:val="0"/>
          <w:marRight w:val="0"/>
          <w:marTop w:val="0"/>
          <w:marBottom w:val="0"/>
          <w:divBdr>
            <w:top w:val="none" w:sz="0" w:space="0" w:color="auto"/>
            <w:left w:val="none" w:sz="0" w:space="0" w:color="auto"/>
            <w:bottom w:val="none" w:sz="0" w:space="0" w:color="auto"/>
            <w:right w:val="none" w:sz="0" w:space="0" w:color="auto"/>
          </w:divBdr>
        </w:div>
        <w:div w:id="1740396551">
          <w:marLeft w:val="0"/>
          <w:marRight w:val="0"/>
          <w:marTop w:val="0"/>
          <w:marBottom w:val="0"/>
          <w:divBdr>
            <w:top w:val="none" w:sz="0" w:space="0" w:color="auto"/>
            <w:left w:val="none" w:sz="0" w:space="0" w:color="auto"/>
            <w:bottom w:val="none" w:sz="0" w:space="0" w:color="auto"/>
            <w:right w:val="none" w:sz="0" w:space="0" w:color="auto"/>
          </w:divBdr>
        </w:div>
        <w:div w:id="1740396552">
          <w:marLeft w:val="0"/>
          <w:marRight w:val="0"/>
          <w:marTop w:val="0"/>
          <w:marBottom w:val="0"/>
          <w:divBdr>
            <w:top w:val="none" w:sz="0" w:space="0" w:color="auto"/>
            <w:left w:val="none" w:sz="0" w:space="0" w:color="auto"/>
            <w:bottom w:val="none" w:sz="0" w:space="0" w:color="auto"/>
            <w:right w:val="none" w:sz="0" w:space="0" w:color="auto"/>
          </w:divBdr>
        </w:div>
        <w:div w:id="1740396553">
          <w:marLeft w:val="0"/>
          <w:marRight w:val="0"/>
          <w:marTop w:val="0"/>
          <w:marBottom w:val="0"/>
          <w:divBdr>
            <w:top w:val="none" w:sz="0" w:space="0" w:color="auto"/>
            <w:left w:val="none" w:sz="0" w:space="0" w:color="auto"/>
            <w:bottom w:val="none" w:sz="0" w:space="0" w:color="auto"/>
            <w:right w:val="none" w:sz="0" w:space="0" w:color="auto"/>
          </w:divBdr>
        </w:div>
        <w:div w:id="1740396554">
          <w:marLeft w:val="0"/>
          <w:marRight w:val="0"/>
          <w:marTop w:val="0"/>
          <w:marBottom w:val="0"/>
          <w:divBdr>
            <w:top w:val="none" w:sz="0" w:space="0" w:color="auto"/>
            <w:left w:val="none" w:sz="0" w:space="0" w:color="auto"/>
            <w:bottom w:val="none" w:sz="0" w:space="0" w:color="auto"/>
            <w:right w:val="none" w:sz="0" w:space="0" w:color="auto"/>
          </w:divBdr>
        </w:div>
        <w:div w:id="1740396556">
          <w:marLeft w:val="0"/>
          <w:marRight w:val="0"/>
          <w:marTop w:val="0"/>
          <w:marBottom w:val="0"/>
          <w:divBdr>
            <w:top w:val="none" w:sz="0" w:space="0" w:color="auto"/>
            <w:left w:val="none" w:sz="0" w:space="0" w:color="auto"/>
            <w:bottom w:val="none" w:sz="0" w:space="0" w:color="auto"/>
            <w:right w:val="none" w:sz="0" w:space="0" w:color="auto"/>
          </w:divBdr>
        </w:div>
        <w:div w:id="1740396557">
          <w:marLeft w:val="0"/>
          <w:marRight w:val="0"/>
          <w:marTop w:val="0"/>
          <w:marBottom w:val="0"/>
          <w:divBdr>
            <w:top w:val="none" w:sz="0" w:space="0" w:color="auto"/>
            <w:left w:val="none" w:sz="0" w:space="0" w:color="auto"/>
            <w:bottom w:val="none" w:sz="0" w:space="0" w:color="auto"/>
            <w:right w:val="none" w:sz="0" w:space="0" w:color="auto"/>
          </w:divBdr>
        </w:div>
        <w:div w:id="1740396558">
          <w:marLeft w:val="0"/>
          <w:marRight w:val="0"/>
          <w:marTop w:val="0"/>
          <w:marBottom w:val="0"/>
          <w:divBdr>
            <w:top w:val="none" w:sz="0" w:space="0" w:color="auto"/>
            <w:left w:val="none" w:sz="0" w:space="0" w:color="auto"/>
            <w:bottom w:val="none" w:sz="0" w:space="0" w:color="auto"/>
            <w:right w:val="none" w:sz="0" w:space="0" w:color="auto"/>
          </w:divBdr>
        </w:div>
        <w:div w:id="1740396560">
          <w:marLeft w:val="0"/>
          <w:marRight w:val="0"/>
          <w:marTop w:val="0"/>
          <w:marBottom w:val="0"/>
          <w:divBdr>
            <w:top w:val="none" w:sz="0" w:space="0" w:color="auto"/>
            <w:left w:val="none" w:sz="0" w:space="0" w:color="auto"/>
            <w:bottom w:val="none" w:sz="0" w:space="0" w:color="auto"/>
            <w:right w:val="none" w:sz="0" w:space="0" w:color="auto"/>
          </w:divBdr>
        </w:div>
        <w:div w:id="1740396562">
          <w:marLeft w:val="0"/>
          <w:marRight w:val="0"/>
          <w:marTop w:val="0"/>
          <w:marBottom w:val="0"/>
          <w:divBdr>
            <w:top w:val="none" w:sz="0" w:space="0" w:color="auto"/>
            <w:left w:val="none" w:sz="0" w:space="0" w:color="auto"/>
            <w:bottom w:val="none" w:sz="0" w:space="0" w:color="auto"/>
            <w:right w:val="none" w:sz="0" w:space="0" w:color="auto"/>
          </w:divBdr>
        </w:div>
        <w:div w:id="1740396563">
          <w:marLeft w:val="0"/>
          <w:marRight w:val="0"/>
          <w:marTop w:val="0"/>
          <w:marBottom w:val="0"/>
          <w:divBdr>
            <w:top w:val="none" w:sz="0" w:space="0" w:color="auto"/>
            <w:left w:val="none" w:sz="0" w:space="0" w:color="auto"/>
            <w:bottom w:val="none" w:sz="0" w:space="0" w:color="auto"/>
            <w:right w:val="none" w:sz="0" w:space="0" w:color="auto"/>
          </w:divBdr>
        </w:div>
        <w:div w:id="1740396564">
          <w:marLeft w:val="0"/>
          <w:marRight w:val="0"/>
          <w:marTop w:val="0"/>
          <w:marBottom w:val="0"/>
          <w:divBdr>
            <w:top w:val="none" w:sz="0" w:space="0" w:color="auto"/>
            <w:left w:val="none" w:sz="0" w:space="0" w:color="auto"/>
            <w:bottom w:val="none" w:sz="0" w:space="0" w:color="auto"/>
            <w:right w:val="none" w:sz="0" w:space="0" w:color="auto"/>
          </w:divBdr>
        </w:div>
        <w:div w:id="1740396565">
          <w:marLeft w:val="0"/>
          <w:marRight w:val="0"/>
          <w:marTop w:val="0"/>
          <w:marBottom w:val="0"/>
          <w:divBdr>
            <w:top w:val="none" w:sz="0" w:space="0" w:color="auto"/>
            <w:left w:val="none" w:sz="0" w:space="0" w:color="auto"/>
            <w:bottom w:val="none" w:sz="0" w:space="0" w:color="auto"/>
            <w:right w:val="none" w:sz="0" w:space="0" w:color="auto"/>
          </w:divBdr>
        </w:div>
        <w:div w:id="1740396566">
          <w:marLeft w:val="0"/>
          <w:marRight w:val="0"/>
          <w:marTop w:val="0"/>
          <w:marBottom w:val="0"/>
          <w:divBdr>
            <w:top w:val="none" w:sz="0" w:space="0" w:color="auto"/>
            <w:left w:val="none" w:sz="0" w:space="0" w:color="auto"/>
            <w:bottom w:val="none" w:sz="0" w:space="0" w:color="auto"/>
            <w:right w:val="none" w:sz="0" w:space="0" w:color="auto"/>
          </w:divBdr>
        </w:div>
        <w:div w:id="1740396568">
          <w:marLeft w:val="0"/>
          <w:marRight w:val="0"/>
          <w:marTop w:val="0"/>
          <w:marBottom w:val="0"/>
          <w:divBdr>
            <w:top w:val="none" w:sz="0" w:space="0" w:color="auto"/>
            <w:left w:val="none" w:sz="0" w:space="0" w:color="auto"/>
            <w:bottom w:val="none" w:sz="0" w:space="0" w:color="auto"/>
            <w:right w:val="none" w:sz="0" w:space="0" w:color="auto"/>
          </w:divBdr>
        </w:div>
        <w:div w:id="1740396569">
          <w:marLeft w:val="0"/>
          <w:marRight w:val="0"/>
          <w:marTop w:val="0"/>
          <w:marBottom w:val="0"/>
          <w:divBdr>
            <w:top w:val="none" w:sz="0" w:space="0" w:color="auto"/>
            <w:left w:val="none" w:sz="0" w:space="0" w:color="auto"/>
            <w:bottom w:val="none" w:sz="0" w:space="0" w:color="auto"/>
            <w:right w:val="none" w:sz="0" w:space="0" w:color="auto"/>
          </w:divBdr>
        </w:div>
        <w:div w:id="1740396570">
          <w:marLeft w:val="0"/>
          <w:marRight w:val="0"/>
          <w:marTop w:val="0"/>
          <w:marBottom w:val="0"/>
          <w:divBdr>
            <w:top w:val="none" w:sz="0" w:space="0" w:color="auto"/>
            <w:left w:val="none" w:sz="0" w:space="0" w:color="auto"/>
            <w:bottom w:val="none" w:sz="0" w:space="0" w:color="auto"/>
            <w:right w:val="none" w:sz="0" w:space="0" w:color="auto"/>
          </w:divBdr>
        </w:div>
        <w:div w:id="1740396571">
          <w:marLeft w:val="0"/>
          <w:marRight w:val="0"/>
          <w:marTop w:val="0"/>
          <w:marBottom w:val="0"/>
          <w:divBdr>
            <w:top w:val="none" w:sz="0" w:space="0" w:color="auto"/>
            <w:left w:val="none" w:sz="0" w:space="0" w:color="auto"/>
            <w:bottom w:val="none" w:sz="0" w:space="0" w:color="auto"/>
            <w:right w:val="none" w:sz="0" w:space="0" w:color="auto"/>
          </w:divBdr>
        </w:div>
        <w:div w:id="1740396572">
          <w:marLeft w:val="0"/>
          <w:marRight w:val="0"/>
          <w:marTop w:val="0"/>
          <w:marBottom w:val="0"/>
          <w:divBdr>
            <w:top w:val="none" w:sz="0" w:space="0" w:color="auto"/>
            <w:left w:val="none" w:sz="0" w:space="0" w:color="auto"/>
            <w:bottom w:val="none" w:sz="0" w:space="0" w:color="auto"/>
            <w:right w:val="none" w:sz="0" w:space="0" w:color="auto"/>
          </w:divBdr>
        </w:div>
        <w:div w:id="1740396573">
          <w:marLeft w:val="0"/>
          <w:marRight w:val="0"/>
          <w:marTop w:val="0"/>
          <w:marBottom w:val="0"/>
          <w:divBdr>
            <w:top w:val="none" w:sz="0" w:space="0" w:color="auto"/>
            <w:left w:val="none" w:sz="0" w:space="0" w:color="auto"/>
            <w:bottom w:val="none" w:sz="0" w:space="0" w:color="auto"/>
            <w:right w:val="none" w:sz="0" w:space="0" w:color="auto"/>
          </w:divBdr>
        </w:div>
      </w:divsChild>
    </w:div>
    <w:div w:id="1740396559">
      <w:marLeft w:val="0"/>
      <w:marRight w:val="0"/>
      <w:marTop w:val="0"/>
      <w:marBottom w:val="0"/>
      <w:divBdr>
        <w:top w:val="none" w:sz="0" w:space="0" w:color="auto"/>
        <w:left w:val="none" w:sz="0" w:space="0" w:color="auto"/>
        <w:bottom w:val="none" w:sz="0" w:space="0" w:color="auto"/>
        <w:right w:val="none" w:sz="0" w:space="0" w:color="auto"/>
      </w:divBdr>
      <w:divsChild>
        <w:div w:id="1740396528">
          <w:marLeft w:val="0"/>
          <w:marRight w:val="0"/>
          <w:marTop w:val="0"/>
          <w:marBottom w:val="0"/>
          <w:divBdr>
            <w:top w:val="none" w:sz="0" w:space="0" w:color="auto"/>
            <w:left w:val="none" w:sz="0" w:space="0" w:color="auto"/>
            <w:bottom w:val="none" w:sz="0" w:space="0" w:color="auto"/>
            <w:right w:val="none" w:sz="0" w:space="0" w:color="auto"/>
          </w:divBdr>
          <w:divsChild>
            <w:div w:id="1740396506">
              <w:marLeft w:val="0"/>
              <w:marRight w:val="0"/>
              <w:marTop w:val="0"/>
              <w:marBottom w:val="0"/>
              <w:divBdr>
                <w:top w:val="none" w:sz="0" w:space="0" w:color="auto"/>
                <w:left w:val="none" w:sz="0" w:space="0" w:color="auto"/>
                <w:bottom w:val="none" w:sz="0" w:space="0" w:color="auto"/>
                <w:right w:val="none" w:sz="0" w:space="0" w:color="auto"/>
              </w:divBdr>
              <w:divsChild>
                <w:div w:id="1740396503">
                  <w:marLeft w:val="0"/>
                  <w:marRight w:val="0"/>
                  <w:marTop w:val="0"/>
                  <w:marBottom w:val="0"/>
                  <w:divBdr>
                    <w:top w:val="none" w:sz="0" w:space="0" w:color="auto"/>
                    <w:left w:val="none" w:sz="0" w:space="0" w:color="auto"/>
                    <w:bottom w:val="none" w:sz="0" w:space="0" w:color="auto"/>
                    <w:right w:val="none" w:sz="0" w:space="0" w:color="auto"/>
                  </w:divBdr>
                  <w:divsChild>
                    <w:div w:id="1740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Johns%20AL%5BAuthor%5D&amp;cauthor=true&amp;cauthor_uid=23103869" TargetMode="External"/><Relationship Id="rId18" Type="http://schemas.openxmlformats.org/officeDocument/2006/relationships/hyperlink" Target="http://www.ncbi.nlm.nih.gov/pubmed?term=Chang%20DK%5BAuthor%5D&amp;cauthor=true&amp;cauthor_uid=23103869" TargetMode="External"/><Relationship Id="rId26" Type="http://schemas.openxmlformats.org/officeDocument/2006/relationships/hyperlink" Target="http://www.ncbi.nlm.nih.gov/pubmed?term=Anderson%20M%5BAuthor%5D&amp;cauthor=true&amp;cauthor_uid=23103869" TargetMode="External"/><Relationship Id="rId39" Type="http://schemas.openxmlformats.org/officeDocument/2006/relationships/hyperlink" Target="http://www.ncbi.nlm.nih.gov/pubmed?term=Humphrey%20ES%5BAuthor%5D&amp;cauthor=true&amp;cauthor_uid=23103869" TargetMode="External"/><Relationship Id="rId21" Type="http://schemas.openxmlformats.org/officeDocument/2006/relationships/hyperlink" Target="http://www.ncbi.nlm.nih.gov/pubmed?term=Song%20S%5BAuthor%5D&amp;cauthor=true&amp;cauthor_uid=23103869" TargetMode="External"/><Relationship Id="rId34" Type="http://schemas.openxmlformats.org/officeDocument/2006/relationships/hyperlink" Target="http://www.ncbi.nlm.nih.gov/pubmed?term=Newell%20F%5BAuthor%5D&amp;cauthor=true&amp;cauthor_uid=23103869" TargetMode="External"/><Relationship Id="rId42" Type="http://schemas.openxmlformats.org/officeDocument/2006/relationships/hyperlink" Target="http://www.ncbi.nlm.nih.gov/pubmed?term=Lovell%20JA%5BAuthor%5D&amp;cauthor=true&amp;cauthor_uid=23103869" TargetMode="External"/><Relationship Id="rId47" Type="http://schemas.openxmlformats.org/officeDocument/2006/relationships/hyperlink" Target="http://www.ncbi.nlm.nih.gov/pubmed?term=Zhao%20F%5BAuthor%5D&amp;cauthor=true&amp;cauthor_uid=23103869" TargetMode="External"/><Relationship Id="rId50" Type="http://schemas.openxmlformats.org/officeDocument/2006/relationships/hyperlink" Target="http://www.ncbi.nlm.nih.gov/pubmed?term=Fisher%20WE%5BAuthor%5D&amp;cauthor=true&amp;cauthor_uid=23103869" TargetMode="External"/><Relationship Id="rId55" Type="http://schemas.openxmlformats.org/officeDocument/2006/relationships/hyperlink" Target="http://www.ncbi.nlm.nih.gov/pubmed?term=Han%20Y%5BAuthor%5D&amp;cauthor=true&amp;cauthor_uid=23103869" TargetMode="External"/><Relationship Id="rId63" Type="http://schemas.openxmlformats.org/officeDocument/2006/relationships/hyperlink" Target="http://www.ncbi.nlm.nih.gov/pubmed?term=De%20Borja%20R%5BAuthor%5D&amp;cauthor=true&amp;cauthor_uid=23103869" TargetMode="External"/><Relationship Id="rId68" Type="http://schemas.openxmlformats.org/officeDocument/2006/relationships/hyperlink" Target="http://www.ncbi.nlm.nih.gov/pubmed?term=Petersen%20GM%5BAuthor%5D&amp;cauthor=true&amp;cauthor_uid=23103869" TargetMode="External"/><Relationship Id="rId76" Type="http://schemas.openxmlformats.org/officeDocument/2006/relationships/hyperlink" Target="http://www.ncbi.nlm.nih.gov/pubmed?term=Rust%20AG%5BAuthor%5D&amp;cauthor=true&amp;cauthor_uid=23103869" TargetMode="External"/><Relationship Id="rId84" Type="http://schemas.openxmlformats.org/officeDocument/2006/relationships/hyperlink" Target="http://www.ncbi.nlm.nih.gov/pubmed?term=McPherson%20JD%5BAuthor%5D&amp;cauthor=true&amp;cauthor_uid=23103869" TargetMode="External"/><Relationship Id="rId7" Type="http://schemas.openxmlformats.org/officeDocument/2006/relationships/hyperlink" Target="http://dx.doi.org/10.1200/JCO.2006.07.9525" TargetMode="External"/><Relationship Id="rId71" Type="http://schemas.openxmlformats.org/officeDocument/2006/relationships/hyperlink" Target="http://www.ncbi.nlm.nih.gov/pubmed?term=Morgan%20RA%5BAuthor%5D&amp;cauthor=true&amp;cauthor_uid=23103869" TargetMode="External"/><Relationship Id="rId2" Type="http://schemas.microsoft.com/office/2007/relationships/stylesWithEffects" Target="stylesWithEffects.xml"/><Relationship Id="rId16" Type="http://schemas.openxmlformats.org/officeDocument/2006/relationships/hyperlink" Target="http://www.ncbi.nlm.nih.gov/pubmed?term=Patch%20AM%5BAuthor%5D&amp;cauthor=true&amp;cauthor_uid=23103869" TargetMode="External"/><Relationship Id="rId29" Type="http://schemas.openxmlformats.org/officeDocument/2006/relationships/hyperlink" Target="http://www.ncbi.nlm.nih.gov/pubmed?term=Taylor%20D%5BAuthor%5D&amp;cauthor=true&amp;cauthor_uid=23103869" TargetMode="External"/><Relationship Id="rId11" Type="http://schemas.openxmlformats.org/officeDocument/2006/relationships/hyperlink" Target="http://www.ncbi.nlm.nih.gov/pubmed?term=Biankin%20AV%5BAuthor%5D&amp;cauthor=true&amp;cauthor_uid=23103869" TargetMode="External"/><Relationship Id="rId24" Type="http://schemas.openxmlformats.org/officeDocument/2006/relationships/hyperlink" Target="http://www.ncbi.nlm.nih.gov/pubmed?term=Scarlett%20CJ%5BAuthor%5D&amp;cauthor=true&amp;cauthor_uid=23103869" TargetMode="External"/><Relationship Id="rId32" Type="http://schemas.openxmlformats.org/officeDocument/2006/relationships/hyperlink" Target="http://www.ncbi.nlm.nih.gov/pubmed?term=Fink%20JL%5BAuthor%5D&amp;cauthor=true&amp;cauthor_uid=23103869" TargetMode="External"/><Relationship Id="rId37" Type="http://schemas.openxmlformats.org/officeDocument/2006/relationships/hyperlink" Target="http://www.ncbi.nlm.nih.gov/pubmed?term=Jones%20MD%5BAuthor%5D&amp;cauthor=true&amp;cauthor_uid=23103869" TargetMode="External"/><Relationship Id="rId40" Type="http://schemas.openxmlformats.org/officeDocument/2006/relationships/hyperlink" Target="http://www.ncbi.nlm.nih.gov/pubmed?term=Chou%20A%5BAuthor%5D&amp;cauthor=true&amp;cauthor_uid=23103869" TargetMode="External"/><Relationship Id="rId45" Type="http://schemas.openxmlformats.org/officeDocument/2006/relationships/hyperlink" Target="http://www.ncbi.nlm.nih.gov/pubmed?term=Barbour%20A%5BAuthor%5D&amp;cauthor=true&amp;cauthor_uid=23103869" TargetMode="External"/><Relationship Id="rId53" Type="http://schemas.openxmlformats.org/officeDocument/2006/relationships/hyperlink" Target="http://www.ncbi.nlm.nih.gov/pubmed?term=Drummond%20J%5BAuthor%5D&amp;cauthor=true&amp;cauthor_uid=23103869" TargetMode="External"/><Relationship Id="rId58" Type="http://schemas.openxmlformats.org/officeDocument/2006/relationships/hyperlink" Target="http://www.ncbi.nlm.nih.gov/pubmed?term=Sam%20M%5BAuthor%5D&amp;cauthor=true&amp;cauthor_uid=23103869" TargetMode="External"/><Relationship Id="rId66" Type="http://schemas.openxmlformats.org/officeDocument/2006/relationships/hyperlink" Target="http://www.ncbi.nlm.nih.gov/pubmed?term=Serra%20S%5BAuthor%5D&amp;cauthor=true&amp;cauthor_uid=23103869" TargetMode="External"/><Relationship Id="rId74" Type="http://schemas.openxmlformats.org/officeDocument/2006/relationships/hyperlink" Target="http://www.ncbi.nlm.nih.gov/pubmed?term=Perez-Mancera%20PA%5BAuthor%5D&amp;cauthor=true&amp;cauthor_uid=23103869" TargetMode="External"/><Relationship Id="rId79" Type="http://schemas.openxmlformats.org/officeDocument/2006/relationships/hyperlink" Target="http://www.ncbi.nlm.nih.gov/pubmed?term=Musgrove%20EA%5BAuthor%5D&amp;cauthor=true&amp;cauthor_uid=23103869"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ncbi.nlm.nih.gov/pubmed?term=Panchal%20A%5BAuthor%5D&amp;cauthor=true&amp;cauthor_uid=23103869" TargetMode="External"/><Relationship Id="rId82" Type="http://schemas.openxmlformats.org/officeDocument/2006/relationships/hyperlink" Target="http://www.ncbi.nlm.nih.gov/pubmed?term=Wheeler%20DA%5BAuthor%5D&amp;cauthor=true&amp;cauthor_uid=23103869" TargetMode="External"/><Relationship Id="rId19" Type="http://schemas.openxmlformats.org/officeDocument/2006/relationships/hyperlink" Target="http://www.ncbi.nlm.nih.gov/pubmed?term=Cowley%20MJ%5BAuthor%5D&amp;cauthor=true&amp;cauthor_uid=23103869" TargetMode="External"/><Relationship Id="rId4" Type="http://schemas.openxmlformats.org/officeDocument/2006/relationships/webSettings" Target="webSettings.xml"/><Relationship Id="rId9" Type="http://schemas.openxmlformats.org/officeDocument/2006/relationships/hyperlink" Target="http://dx.doi.org/10.2214/ajr.170.5.9574609" TargetMode="External"/><Relationship Id="rId14" Type="http://schemas.openxmlformats.org/officeDocument/2006/relationships/hyperlink" Target="http://www.ncbi.nlm.nih.gov/pubmed?term=Miller%20DK%5BAuthor%5D&amp;cauthor=true&amp;cauthor_uid=23103869" TargetMode="External"/><Relationship Id="rId22" Type="http://schemas.openxmlformats.org/officeDocument/2006/relationships/hyperlink" Target="http://www.ncbi.nlm.nih.gov/pubmed?term=Harliwong%20I%5BAuthor%5D&amp;cauthor=true&amp;cauthor_uid=23103869" TargetMode="External"/><Relationship Id="rId27" Type="http://schemas.openxmlformats.org/officeDocument/2006/relationships/hyperlink" Target="http://www.ncbi.nlm.nih.gov/pubmed?term=Holmes%20O%5BAuthor%5D&amp;cauthor=true&amp;cauthor_uid=23103869" TargetMode="External"/><Relationship Id="rId30" Type="http://schemas.openxmlformats.org/officeDocument/2006/relationships/hyperlink" Target="http://www.ncbi.nlm.nih.gov/pubmed?term=Wood%20S%5BAuthor%5D&amp;cauthor=true&amp;cauthor_uid=23103869" TargetMode="External"/><Relationship Id="rId35" Type="http://schemas.openxmlformats.org/officeDocument/2006/relationships/hyperlink" Target="http://www.ncbi.nlm.nih.gov/pubmed?term=Mead%20RS%5BAuthor%5D&amp;cauthor=true&amp;cauthor_uid=23103869" TargetMode="External"/><Relationship Id="rId43" Type="http://schemas.openxmlformats.org/officeDocument/2006/relationships/hyperlink" Target="http://www.ncbi.nlm.nih.gov/pubmed?term=Daly%20RJ%5BAuthor%5D&amp;cauthor=true&amp;cauthor_uid=23103869" TargetMode="External"/><Relationship Id="rId48" Type="http://schemas.openxmlformats.org/officeDocument/2006/relationships/hyperlink" Target="http://www.ncbi.nlm.nih.gov/pubmed?term=Wu%20YQ%5BAuthor%5D&amp;cauthor=true&amp;cauthor_uid=23103869" TargetMode="External"/><Relationship Id="rId56" Type="http://schemas.openxmlformats.org/officeDocument/2006/relationships/hyperlink" Target="http://www.ncbi.nlm.nih.gov/pubmed?term=Lewis%20LR%5BAuthor%5D&amp;cauthor=true&amp;cauthor_uid=23103869" TargetMode="External"/><Relationship Id="rId64" Type="http://schemas.openxmlformats.org/officeDocument/2006/relationships/hyperlink" Target="http://www.ncbi.nlm.nih.gov/pubmed?term=Denroche%20RE%5BAuthor%5D&amp;cauthor=true&amp;cauthor_uid=23103869" TargetMode="External"/><Relationship Id="rId69" Type="http://schemas.openxmlformats.org/officeDocument/2006/relationships/hyperlink" Target="http://www.ncbi.nlm.nih.gov/pubmed?term=Schulick%20RD%5BAuthor%5D&amp;cauthor=true&amp;cauthor_uid=23103869" TargetMode="External"/><Relationship Id="rId77" Type="http://schemas.openxmlformats.org/officeDocument/2006/relationships/hyperlink" Target="http://www.ncbi.nlm.nih.gov/pubmed?term=Stein%20LD%5BAuthor%5D&amp;cauthor=true&amp;cauthor_uid=23103869" TargetMode="External"/><Relationship Id="rId8" Type="http://schemas.openxmlformats.org/officeDocument/2006/relationships/hyperlink" Target="http://dx.doi.org/10.1097/01.sla.0000124299.57430.ce" TargetMode="External"/><Relationship Id="rId51" Type="http://schemas.openxmlformats.org/officeDocument/2006/relationships/hyperlink" Target="http://www.ncbi.nlm.nih.gov/pubmed?term=Hodges%20SE%5BAuthor%5D&amp;cauthor=true&amp;cauthor_uid=23103869" TargetMode="External"/><Relationship Id="rId72" Type="http://schemas.openxmlformats.org/officeDocument/2006/relationships/hyperlink" Target="http://www.ncbi.nlm.nih.gov/pubmed?term=Mann%20KM%5BAuthor%5D&amp;cauthor=true&amp;cauthor_uid=23103869" TargetMode="External"/><Relationship Id="rId80" Type="http://schemas.openxmlformats.org/officeDocument/2006/relationships/hyperlink" Target="http://www.ncbi.nlm.nih.gov/pubmed?term=Hudson%20TJ%5BAuthor%5D&amp;cauthor=true&amp;cauthor_uid=23103869" TargetMode="External"/><Relationship Id="rId85" Type="http://schemas.openxmlformats.org/officeDocument/2006/relationships/hyperlink" Target="http://www.ncbi.nlm.nih.gov/pubmed?term=Gibbs%20RA%5BAuthor%5D&amp;cauthor=true&amp;cauthor_uid=23103869" TargetMode="External"/><Relationship Id="rId3" Type="http://schemas.openxmlformats.org/officeDocument/2006/relationships/settings" Target="settings.xml"/><Relationship Id="rId12" Type="http://schemas.openxmlformats.org/officeDocument/2006/relationships/hyperlink" Target="http://www.ncbi.nlm.nih.gov/pubmed?term=Waddell%20N%5BAuthor%5D&amp;cauthor=true&amp;cauthor_uid=23103869" TargetMode="External"/><Relationship Id="rId17" Type="http://schemas.openxmlformats.org/officeDocument/2006/relationships/hyperlink" Target="http://www.ncbi.nlm.nih.gov/pubmed?term=Wu%20J%5BAuthor%5D&amp;cauthor=true&amp;cauthor_uid=23103869" TargetMode="External"/><Relationship Id="rId25" Type="http://schemas.openxmlformats.org/officeDocument/2006/relationships/hyperlink" Target="http://www.ncbi.nlm.nih.gov/pubmed?term=Gill%20AJ%5BAuthor%5D&amp;cauthor=true&amp;cauthor_uid=23103869" TargetMode="External"/><Relationship Id="rId33" Type="http://schemas.openxmlformats.org/officeDocument/2006/relationships/hyperlink" Target="http://www.ncbi.nlm.nih.gov/pubmed?term=Christ%20A%5BAuthor%5D&amp;cauthor=true&amp;cauthor_uid=23103869" TargetMode="External"/><Relationship Id="rId38" Type="http://schemas.openxmlformats.org/officeDocument/2006/relationships/hyperlink" Target="http://www.ncbi.nlm.nih.gov/pubmed?term=Colvin%20EK%5BAuthor%5D&amp;cauthor=true&amp;cauthor_uid=23103869" TargetMode="External"/><Relationship Id="rId46" Type="http://schemas.openxmlformats.org/officeDocument/2006/relationships/hyperlink" Target="http://www.ncbi.nlm.nih.gov/pubmed?term=Australian%20Pancreatic%20Cancer%20Genome%20Initiative%5BCorporate%20Author%5D" TargetMode="External"/><Relationship Id="rId59" Type="http://schemas.openxmlformats.org/officeDocument/2006/relationships/hyperlink" Target="http://www.ncbi.nlm.nih.gov/pubmed?term=Begley%20K%5BAuthor%5D&amp;cauthor=true&amp;cauthor_uid=23103869" TargetMode="External"/><Relationship Id="rId67" Type="http://schemas.openxmlformats.org/officeDocument/2006/relationships/hyperlink" Target="http://www.ncbi.nlm.nih.gov/pubmed?term=Shaw%20PA%5BAuthor%5D&amp;cauthor=true&amp;cauthor_uid=23103869" TargetMode="External"/><Relationship Id="rId20" Type="http://schemas.openxmlformats.org/officeDocument/2006/relationships/hyperlink" Target="http://www.ncbi.nlm.nih.gov/pubmed?term=Gardiner%20BB%5BAuthor%5D&amp;cauthor=true&amp;cauthor_uid=23103869" TargetMode="External"/><Relationship Id="rId41" Type="http://schemas.openxmlformats.org/officeDocument/2006/relationships/hyperlink" Target="http://www.ncbi.nlm.nih.gov/pubmed?term=Chin%20VT%5BAuthor%5D&amp;cauthor=true&amp;cauthor_uid=23103869" TargetMode="External"/><Relationship Id="rId54" Type="http://schemas.openxmlformats.org/officeDocument/2006/relationships/hyperlink" Target="http://www.ncbi.nlm.nih.gov/pubmed?term=Chang%20K%5BAuthor%5D&amp;cauthor=true&amp;cauthor_uid=23103869" TargetMode="External"/><Relationship Id="rId62" Type="http://schemas.openxmlformats.org/officeDocument/2006/relationships/hyperlink" Target="http://www.ncbi.nlm.nih.gov/pubmed?term=Buchner%20N%5BAuthor%5D&amp;cauthor=true&amp;cauthor_uid=23103869" TargetMode="External"/><Relationship Id="rId70" Type="http://schemas.openxmlformats.org/officeDocument/2006/relationships/hyperlink" Target="http://www.ncbi.nlm.nih.gov/pubmed?term=Wolfgang%20CL%5BAuthor%5D&amp;cauthor=true&amp;cauthor_uid=23103869" TargetMode="External"/><Relationship Id="rId75" Type="http://schemas.openxmlformats.org/officeDocument/2006/relationships/hyperlink" Target="http://www.ncbi.nlm.nih.gov/pubmed?term=Adams%20DJ%5BAuthor%5D&amp;cauthor=true&amp;cauthor_uid=23103869" TargetMode="External"/><Relationship Id="rId83" Type="http://schemas.openxmlformats.org/officeDocument/2006/relationships/hyperlink" Target="http://www.ncbi.nlm.nih.gov/pubmed?term=Pearson%20JV%5BAuthor%5D&amp;cauthor=true&amp;cauthor_uid=23103869"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ncbi.nlm.nih.gov/pubmed?term=Wilson%20PJ%5BAuthor%5D&amp;cauthor=true&amp;cauthor_uid=23103869" TargetMode="External"/><Relationship Id="rId23" Type="http://schemas.openxmlformats.org/officeDocument/2006/relationships/hyperlink" Target="http://www.ncbi.nlm.nih.gov/pubmed?term=Manning%20S%5BAuthor%5D&amp;cauthor=true&amp;cauthor_uid=23103869" TargetMode="External"/><Relationship Id="rId28" Type="http://schemas.openxmlformats.org/officeDocument/2006/relationships/hyperlink" Target="http://www.ncbi.nlm.nih.gov/pubmed?term=Leonard%20C%5BAuthor%5D&amp;cauthor=true&amp;cauthor_uid=23103869" TargetMode="External"/><Relationship Id="rId36" Type="http://schemas.openxmlformats.org/officeDocument/2006/relationships/hyperlink" Target="http://www.ncbi.nlm.nih.gov/pubmed?term=Kaplan%20W%5BAuthor%5D&amp;cauthor=true&amp;cauthor_uid=23103869" TargetMode="External"/><Relationship Id="rId49" Type="http://schemas.openxmlformats.org/officeDocument/2006/relationships/hyperlink" Target="http://www.ncbi.nlm.nih.gov/pubmed?term=Wang%20M%5BAuthor%5D&amp;cauthor=true&amp;cauthor_uid=23103869" TargetMode="External"/><Relationship Id="rId57" Type="http://schemas.openxmlformats.org/officeDocument/2006/relationships/hyperlink" Target="http://www.ncbi.nlm.nih.gov/pubmed?term=Beck%20T%5BAuthor%5D&amp;cauthor=true&amp;cauthor_uid=23103869" TargetMode="External"/><Relationship Id="rId10" Type="http://schemas.openxmlformats.org/officeDocument/2006/relationships/hyperlink" Target="http://dx.doi.org/10.1007/s00464-007-9660-7" TargetMode="External"/><Relationship Id="rId31" Type="http://schemas.openxmlformats.org/officeDocument/2006/relationships/hyperlink" Target="http://www.ncbi.nlm.nih.gov/pubmed?term=Xu%20Q%5BAuthor%5D&amp;cauthor=true&amp;cauthor_uid=23103869" TargetMode="External"/><Relationship Id="rId44" Type="http://schemas.openxmlformats.org/officeDocument/2006/relationships/hyperlink" Target="http://www.ncbi.nlm.nih.gov/pubmed?term=Nguyen%20NQ%5BAuthor%5D&amp;cauthor=true&amp;cauthor_uid=23103869" TargetMode="External"/><Relationship Id="rId52" Type="http://schemas.openxmlformats.org/officeDocument/2006/relationships/hyperlink" Target="http://www.ncbi.nlm.nih.gov/pubmed?term=Reid%20JG%5BAuthor%5D&amp;cauthor=true&amp;cauthor_uid=23103869" TargetMode="External"/><Relationship Id="rId60" Type="http://schemas.openxmlformats.org/officeDocument/2006/relationships/hyperlink" Target="http://www.ncbi.nlm.nih.gov/pubmed?term=Brown%20A%5BAuthor%5D&amp;cauthor=true&amp;cauthor_uid=23103869" TargetMode="External"/><Relationship Id="rId65" Type="http://schemas.openxmlformats.org/officeDocument/2006/relationships/hyperlink" Target="http://www.ncbi.nlm.nih.gov/pubmed?term=Yung%20CK%5BAuthor%5D&amp;cauthor=true&amp;cauthor_uid=23103869" TargetMode="External"/><Relationship Id="rId73" Type="http://schemas.openxmlformats.org/officeDocument/2006/relationships/hyperlink" Target="http://www.ncbi.nlm.nih.gov/pubmed?term=Jenkins%20NA%5BAuthor%5D&amp;cauthor=true&amp;cauthor_uid=23103869" TargetMode="External"/><Relationship Id="rId78" Type="http://schemas.openxmlformats.org/officeDocument/2006/relationships/hyperlink" Target="http://www.ncbi.nlm.nih.gov/pubmed?term=Copeland%20NG%5BAuthor%5D&amp;cauthor=true&amp;cauthor_uid=23103869" TargetMode="External"/><Relationship Id="rId81" Type="http://schemas.openxmlformats.org/officeDocument/2006/relationships/hyperlink" Target="http://www.ncbi.nlm.nih.gov/pubmed?term=Sutherland%20RL%5BAuthor%5D&amp;cauthor=true&amp;cauthor_uid=23103869"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14117</Words>
  <Characters>80468</Characters>
  <Application>Microsoft Office Word</Application>
  <DocSecurity>0</DocSecurity>
  <Lines>670</Lines>
  <Paragraphs>188</Paragraphs>
  <ScaleCrop>false</ScaleCrop>
  <Company>Univeristy of Miami - Miller School of Medicine</Company>
  <LinksUpToDate>false</LinksUpToDate>
  <CharactersWithSpaces>94397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somala713</dc:creator>
  <cp:lastModifiedBy>LS Ma</cp:lastModifiedBy>
  <cp:revision>2</cp:revision>
  <dcterms:created xsi:type="dcterms:W3CDTF">2014-02-16T18:46:00Z</dcterms:created>
  <dcterms:modified xsi:type="dcterms:W3CDTF">2014-02-16T18:46:00Z</dcterms:modified>
</cp:coreProperties>
</file>