
<file path=[Content_Types].xml><?xml version="1.0" encoding="utf-8"?>
<Types xmlns="http://schemas.openxmlformats.org/package/2006/content-types">
  <Default Extension="png" ContentType="image/png"/>
  <Default Extension="tmp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people.xml" ContentType="application/vnd.openxmlformats-officedocument.wordprocessingml.peopl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5774B3" w14:textId="475307C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Name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Journal: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World</w:t>
      </w:r>
      <w:r w:rsidR="005E28E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Journal</w:t>
      </w:r>
      <w:r w:rsidR="005E28E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of</w:t>
      </w:r>
      <w:r w:rsidR="005E28EA">
        <w:rPr>
          <w:rFonts w:ascii="Book Antiqua" w:eastAsia="Book Antiqua" w:hAnsi="Book Antiqua" w:cs="Book Antiqua"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color w:val="000000"/>
        </w:rPr>
        <w:t>Gastroenterology</w:t>
      </w:r>
    </w:p>
    <w:p w14:paraId="6924D19D" w14:textId="1742AF98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NO: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69859</w:t>
      </w:r>
    </w:p>
    <w:p w14:paraId="448A6507" w14:textId="5674BD0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Manuscript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</w:p>
    <w:p w14:paraId="0C529417" w14:textId="77777777" w:rsidR="00A77B3E" w:rsidRDefault="00A77B3E">
      <w:pPr>
        <w:spacing w:line="360" w:lineRule="auto"/>
        <w:jc w:val="both"/>
      </w:pPr>
    </w:p>
    <w:p w14:paraId="5707E1F6" w14:textId="16DBCD7A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Basic</w:t>
      </w:r>
      <w:r w:rsidR="005E28E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Study</w:t>
      </w:r>
    </w:p>
    <w:p w14:paraId="64748FA1" w14:textId="5BD18CD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Focal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adhesion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kinase-related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non-kinase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ameliorates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liver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fibrosis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by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inhibiting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aerobic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glycolysis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i/>
          <w:iCs/>
          <w:color w:val="000000"/>
        </w:rPr>
        <w:t>via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eastAsia="Book Antiqua" w:hAnsi="Book Antiqua" w:cs="Book Antiqua"/>
          <w:b/>
          <w:color w:val="000000"/>
        </w:rPr>
        <w:t>th</w:t>
      </w:r>
      <w:r>
        <w:rPr>
          <w:rFonts w:ascii="Book Antiqua" w:eastAsia="Book Antiqua" w:hAnsi="Book Antiqua" w:cs="Book Antiqua"/>
          <w:b/>
          <w:color w:val="000000"/>
        </w:rPr>
        <w:t>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FAK/Ras/c-myc/ENO1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15F73">
        <w:rPr>
          <w:rFonts w:ascii="Book Antiqua" w:hAnsi="Book Antiqua" w:cs="Book Antiqua" w:hint="eastAsia"/>
          <w:b/>
          <w:color w:val="000000"/>
          <w:lang w:eastAsia="zh-CN"/>
        </w:rPr>
        <w:t>p</w:t>
      </w:r>
      <w:r>
        <w:rPr>
          <w:rFonts w:ascii="Book Antiqua" w:eastAsia="Book Antiqua" w:hAnsi="Book Antiqua" w:cs="Book Antiqua"/>
          <w:b/>
          <w:color w:val="000000"/>
        </w:rPr>
        <w:t>athway</w:t>
      </w:r>
    </w:p>
    <w:p w14:paraId="66B6F797" w14:textId="77777777" w:rsidR="00A77B3E" w:rsidRDefault="00A77B3E">
      <w:pPr>
        <w:spacing w:line="360" w:lineRule="auto"/>
        <w:jc w:val="both"/>
      </w:pPr>
    </w:p>
    <w:p w14:paraId="14454F79" w14:textId="435EB636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0"/>
        </w:rPr>
        <w:t>Tao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Huang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0"/>
        </w:rPr>
        <w:t>et</w:t>
      </w:r>
      <w:r w:rsidR="005E28EA">
        <w:rPr>
          <w:rFonts w:ascii="Book Antiqua" w:eastAsia="Book Antiqua" w:hAnsi="Book Antiqua" w:cs="Book Antiqua"/>
          <w:i/>
          <w:iCs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  <w:szCs w:val="20"/>
        </w:rPr>
        <w:t>al</w:t>
      </w:r>
      <w:r>
        <w:rPr>
          <w:rFonts w:ascii="Book Antiqua" w:eastAsia="Book Antiqua" w:hAnsi="Book Antiqua" w:cs="Book Antiqua"/>
          <w:color w:val="000000"/>
          <w:szCs w:val="20"/>
        </w:rPr>
        <w:t>.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FRNK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ameliorates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liver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fibrosis</w:t>
      </w:r>
    </w:p>
    <w:p w14:paraId="420692D9" w14:textId="77777777" w:rsidR="00A77B3E" w:rsidRDefault="00A77B3E">
      <w:pPr>
        <w:spacing w:line="360" w:lineRule="auto"/>
        <w:jc w:val="both"/>
      </w:pPr>
    </w:p>
    <w:p w14:paraId="113C6A06" w14:textId="3AA0F85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Yuan-Qing</w:t>
      </w:r>
      <w:bookmarkStart w:id="0" w:name="_Hlk89371643"/>
      <w:r>
        <w:rPr>
          <w:rFonts w:ascii="Book Antiqua" w:eastAsia="Book Antiqua" w:hAnsi="Book Antiqua" w:cs="Book Antiqua"/>
          <w:color w:val="000000"/>
        </w:rPr>
        <w:t>-</w:t>
      </w:r>
      <w:bookmarkEnd w:id="0"/>
      <w:r>
        <w:rPr>
          <w:rFonts w:ascii="Book Antiqua" w:eastAsia="Book Antiqua" w:hAnsi="Book Antiqua" w:cs="Book Antiqua"/>
          <w:color w:val="000000"/>
        </w:rPr>
        <w:t>Xiao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Ming-Yu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Zhou,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Rui</w:t>
      </w:r>
      <w:r w:rsidR="00F50847">
        <w:rPr>
          <w:rFonts w:ascii="Book Antiqua" w:eastAsia="Book Antiqua" w:hAnsi="Book Antiqua" w:cs="Book Antiqua"/>
          <w:color w:val="000000"/>
        </w:rPr>
        <w:t>-</w:t>
      </w:r>
      <w:r w:rsidR="004A3A7B">
        <w:rPr>
          <w:rFonts w:asciiTheme="minorEastAsia" w:hAnsiTheme="minorEastAsi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F50847">
        <w:rPr>
          <w:rFonts w:ascii="Book Antiqua" w:eastAsia="Book Antiqua" w:hAnsi="Book Antiqua" w:cs="Book Antiqua"/>
          <w:color w:val="000000"/>
        </w:rPr>
        <w:t>-</w:t>
      </w:r>
      <w:r w:rsidR="004A3A7B">
        <w:rPr>
          <w:rFonts w:asciiTheme="minorEastAsia" w:hAnsiTheme="minorEastAsia" w:cs="Book Antiqua" w:hint="eastAsia"/>
          <w:color w:val="000000"/>
          <w:lang w:eastAsia="zh-CN"/>
        </w:rPr>
        <w:t>L</w:t>
      </w:r>
      <w:r>
        <w:rPr>
          <w:rFonts w:ascii="Book Antiqua" w:eastAsia="Book Antiqua" w:hAnsi="Book Antiqua" w:cs="Book Antiqua"/>
          <w:color w:val="000000"/>
        </w:rPr>
        <w:t>iang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Zou,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Jian-Chao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Feng,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Yong-Mei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Chang-Qin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Xue-Ke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</w:p>
    <w:p w14:paraId="55BC1DD4" w14:textId="77777777" w:rsidR="00A77B3E" w:rsidRDefault="00A77B3E">
      <w:pPr>
        <w:spacing w:line="360" w:lineRule="auto"/>
        <w:jc w:val="both"/>
      </w:pPr>
    </w:p>
    <w:p w14:paraId="02A38BA2" w14:textId="2EC50469" w:rsidR="00D65892" w:rsidRPr="00D65892" w:rsidRDefault="00D65892" w:rsidP="00D65892">
      <w:pPr>
        <w:widowControl w:val="0"/>
        <w:spacing w:line="360" w:lineRule="auto"/>
        <w:contextualSpacing/>
        <w:jc w:val="both"/>
        <w:rPr>
          <w:rFonts w:ascii="Book Antiqua" w:eastAsia="等线" w:hAnsi="Book Antiqua" w:cs="宋体"/>
          <w:lang w:eastAsia="zh-CN"/>
        </w:rPr>
      </w:pPr>
      <w:r w:rsidRPr="00D65892">
        <w:rPr>
          <w:rFonts w:ascii="Book Antiqua" w:eastAsia="等线" w:hAnsi="Book Antiqua" w:cs="宋体"/>
          <w:b/>
          <w:bCs/>
          <w:lang w:eastAsia="zh-CN"/>
        </w:rPr>
        <w:t>Tao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Huang,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Yuan-Qing-Xiao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Li,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Ming-Yu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Zhou,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Rui-Han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Hu,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Gao-Liang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Zou,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Jian-Chao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Li,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Shu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Feng,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Xue-Ke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b/>
          <w:bCs/>
          <w:lang w:eastAsia="zh-CN"/>
        </w:rPr>
        <w:t>Zhao,</w:t>
      </w:r>
      <w:r w:rsidR="005E28EA">
        <w:rPr>
          <w:rFonts w:ascii="Book Antiqua" w:eastAsia="等线" w:hAnsi="Book Antiqua" w:cs="宋体"/>
          <w:b/>
          <w:bCs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Department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of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Infectious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Diseases,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Affiliated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Hospital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of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Guizhou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Medical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University,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Guizhou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Medical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University,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Guiyang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550004,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="00941C28">
        <w:rPr>
          <w:rFonts w:ascii="Book Antiqua" w:eastAsia="等线" w:hAnsi="Book Antiqua" w:cs="宋体"/>
          <w:lang w:eastAsia="zh-CN"/>
        </w:rPr>
        <w:t>Guizhou</w:t>
      </w:r>
      <w:r w:rsidR="005E28EA">
        <w:rPr>
          <w:rFonts w:ascii="Book Antiqua" w:eastAsia="等线" w:hAnsi="Book Antiqua" w:cs="宋体" w:hint="eastAsia"/>
          <w:lang w:eastAsia="zh-CN"/>
        </w:rPr>
        <w:t xml:space="preserve"> </w:t>
      </w:r>
      <w:r w:rsidR="00941C28">
        <w:rPr>
          <w:rFonts w:ascii="Book Antiqua" w:eastAsia="等线" w:hAnsi="Book Antiqua" w:cs="宋体" w:hint="eastAsia"/>
          <w:lang w:eastAsia="zh-CN"/>
        </w:rPr>
        <w:t>Province,</w:t>
      </w:r>
      <w:r w:rsidR="005E28EA">
        <w:rPr>
          <w:rFonts w:ascii="Book Antiqua" w:eastAsia="等线" w:hAnsi="Book Antiqua" w:cs="宋体" w:hint="eastAsia"/>
          <w:lang w:eastAsia="zh-CN"/>
        </w:rPr>
        <w:t xml:space="preserve"> </w:t>
      </w:r>
      <w:r w:rsidRPr="00D65892">
        <w:rPr>
          <w:rFonts w:ascii="Book Antiqua" w:eastAsia="等线" w:hAnsi="Book Antiqua" w:cs="宋体"/>
          <w:lang w:eastAsia="zh-CN"/>
        </w:rPr>
        <w:t>China</w:t>
      </w:r>
    </w:p>
    <w:p w14:paraId="4F3CC8BC" w14:textId="77777777" w:rsidR="00A77B3E" w:rsidRDefault="00A77B3E">
      <w:pPr>
        <w:spacing w:line="360" w:lineRule="auto"/>
        <w:jc w:val="both"/>
      </w:pPr>
    </w:p>
    <w:p w14:paraId="69EDC224" w14:textId="3A57733B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Yong-Mei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Liu,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ffiliated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ospital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edical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U</w:t>
      </w:r>
      <w:r>
        <w:rPr>
          <w:rFonts w:ascii="Book Antiqua" w:eastAsia="Book Antiqua" w:hAnsi="Book Antiqua" w:cs="Book Antiqua"/>
          <w:color w:val="000000"/>
        </w:rPr>
        <w:t>niversity,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Guiyang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550004,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eastAsia="等线" w:hAnsi="Book Antiqua" w:cs="宋体"/>
          <w:lang w:eastAsia="zh-CN"/>
        </w:rPr>
        <w:t>Guizhou</w:t>
      </w:r>
      <w:r w:rsidR="005E28EA">
        <w:rPr>
          <w:rFonts w:ascii="Book Antiqua" w:eastAsia="等线" w:hAnsi="Book Antiqua" w:cs="宋体" w:hint="eastAsia"/>
          <w:lang w:eastAsia="zh-CN"/>
        </w:rPr>
        <w:t xml:space="preserve"> </w:t>
      </w:r>
      <w:r w:rsidR="00941C28">
        <w:rPr>
          <w:rFonts w:ascii="Book Antiqua" w:eastAsia="等线" w:hAnsi="Book Antiqua" w:cs="宋体" w:hint="eastAsia"/>
          <w:lang w:eastAsia="zh-CN"/>
        </w:rPr>
        <w:t>Province,</w:t>
      </w:r>
      <w:r w:rsidR="005E28EA">
        <w:rPr>
          <w:rFonts w:ascii="Book Antiqua" w:eastAsia="等线" w:hAnsi="Book Antiqua" w:cs="宋体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613DC3DB" w14:textId="77777777" w:rsidR="00A77B3E" w:rsidRDefault="00A77B3E">
      <w:pPr>
        <w:spacing w:line="360" w:lineRule="auto"/>
        <w:jc w:val="both"/>
      </w:pPr>
    </w:p>
    <w:p w14:paraId="198F8E2A" w14:textId="43A40FB9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Chang-Qin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Xin,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50847" w:rsidRPr="00D65892">
        <w:rPr>
          <w:rFonts w:ascii="Book Antiqua" w:eastAsia="等线" w:hAnsi="Book Antiqua" w:cs="宋体"/>
          <w:lang w:eastAsia="zh-CN"/>
        </w:rPr>
        <w:t>Department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="00F50847" w:rsidRPr="00D65892">
        <w:rPr>
          <w:rFonts w:ascii="Book Antiqua" w:eastAsia="等线" w:hAnsi="Book Antiqua" w:cs="宋体"/>
          <w:lang w:eastAsia="zh-CN"/>
        </w:rPr>
        <w:t>of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="00F50847" w:rsidRPr="00D65892">
        <w:rPr>
          <w:rFonts w:ascii="Book Antiqua" w:eastAsia="等线" w:hAnsi="Book Antiqua" w:cs="宋体"/>
          <w:lang w:eastAsia="zh-CN"/>
        </w:rPr>
        <w:t>Infectious</w:t>
      </w:r>
      <w:r w:rsidR="005E28EA">
        <w:rPr>
          <w:rFonts w:ascii="Book Antiqua" w:eastAsia="等线" w:hAnsi="Book Antiqua" w:cs="宋体"/>
          <w:lang w:eastAsia="zh-CN"/>
        </w:rPr>
        <w:t xml:space="preserve"> </w:t>
      </w:r>
      <w:r w:rsidR="00F50847" w:rsidRPr="00D65892">
        <w:rPr>
          <w:rFonts w:ascii="Book Antiqua" w:eastAsia="等线" w:hAnsi="Book Antiqua" w:cs="宋体"/>
          <w:lang w:eastAsia="zh-CN"/>
        </w:rPr>
        <w:t>Diseases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People’s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Autonomous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553100,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eastAsia="等线" w:hAnsi="Book Antiqua" w:cs="宋体"/>
          <w:lang w:eastAsia="zh-CN"/>
        </w:rPr>
        <w:t>Guizhou</w:t>
      </w:r>
      <w:r w:rsidR="005E28EA">
        <w:rPr>
          <w:rFonts w:ascii="Book Antiqua" w:eastAsia="等线" w:hAnsi="Book Antiqua" w:cs="宋体" w:hint="eastAsia"/>
          <w:lang w:eastAsia="zh-CN"/>
        </w:rPr>
        <w:t xml:space="preserve"> </w:t>
      </w:r>
      <w:r w:rsidR="00941C28">
        <w:rPr>
          <w:rFonts w:ascii="Book Antiqua" w:eastAsia="等线" w:hAnsi="Book Antiqua" w:cs="宋体" w:hint="eastAsia"/>
          <w:lang w:eastAsia="zh-CN"/>
        </w:rPr>
        <w:t>Province,</w:t>
      </w:r>
      <w:r w:rsidR="005E28EA">
        <w:rPr>
          <w:rFonts w:ascii="Book Antiqua" w:eastAsia="等线" w:hAnsi="Book Antiqua" w:cs="宋体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334DA06C" w14:textId="77777777" w:rsidR="00A77B3E" w:rsidRDefault="00A77B3E">
      <w:pPr>
        <w:spacing w:line="360" w:lineRule="auto"/>
        <w:jc w:val="both"/>
      </w:pPr>
    </w:p>
    <w:p w14:paraId="44102DCB" w14:textId="4D02402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Author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contributions: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914439">
        <w:rPr>
          <w:rFonts w:ascii="Book Antiqua" w:hAnsi="Book Antiqua" w:cs="Book Antiqua" w:hint="eastAsia"/>
          <w:color w:val="000000"/>
          <w:lang w:eastAsia="zh-CN"/>
        </w:rPr>
        <w:t>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wrote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914439">
        <w:rPr>
          <w:rFonts w:ascii="Book Antiqua" w:hAnsi="Book Antiqua" w:cs="Book Antiqua" w:hint="eastAsia"/>
          <w:color w:val="000000"/>
          <w:lang w:eastAsia="zh-CN"/>
        </w:rPr>
        <w:t>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contributed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design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interpretation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</w:p>
    <w:p w14:paraId="3BB9A76D" w14:textId="77777777" w:rsidR="00A77B3E" w:rsidRDefault="00A77B3E">
      <w:pPr>
        <w:spacing w:line="360" w:lineRule="auto"/>
        <w:jc w:val="both"/>
      </w:pPr>
    </w:p>
    <w:p w14:paraId="5C58E2E7" w14:textId="43BD8F59" w:rsidR="00A77B3E" w:rsidRDefault="00814287">
      <w:pPr>
        <w:spacing w:line="360" w:lineRule="auto"/>
        <w:jc w:val="both"/>
      </w:pPr>
      <w:proofErr w:type="gramStart"/>
      <w:r>
        <w:rPr>
          <w:rFonts w:ascii="Book Antiqua" w:eastAsia="Book Antiqua" w:hAnsi="Book Antiqua" w:cs="Book Antiqua"/>
          <w:b/>
          <w:bCs/>
          <w:color w:val="000000"/>
        </w:rPr>
        <w:lastRenderedPageBreak/>
        <w:t>Supported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by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F17235">
        <w:rPr>
          <w:rFonts w:ascii="Book Antiqua" w:hAnsi="Book Antiqua" w:cs="Book Antiqua" w:hint="eastAsia"/>
          <w:color w:val="000000"/>
          <w:lang w:eastAsia="zh-CN"/>
        </w:rPr>
        <w:t>T</w:t>
      </w:r>
      <w:r>
        <w:rPr>
          <w:rFonts w:ascii="Book Antiqua" w:eastAsia="Book Antiqua" w:hAnsi="Book Antiqua" w:cs="Book Antiqua"/>
          <w:color w:val="000000"/>
        </w:rPr>
        <w:t>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National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Natural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  <w:r w:rsidR="00991976">
        <w:rPr>
          <w:rFonts w:ascii="Book Antiqua" w:hAnsi="Book Antiqua" w:cs="Book Antiqua" w:hint="eastAsia"/>
          <w:color w:val="000000"/>
          <w:lang w:eastAsia="zh-CN"/>
        </w:rPr>
        <w:t>,</w:t>
      </w:r>
      <w:r w:rsidR="005E28E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991976">
        <w:rPr>
          <w:rFonts w:ascii="Book Antiqua" w:hAnsi="Book Antiqua" w:cs="Book Antiqua" w:hint="eastAsia"/>
          <w:color w:val="000000"/>
          <w:lang w:eastAsia="zh-CN"/>
        </w:rPr>
        <w:t>No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81860115,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91976">
        <w:rPr>
          <w:rFonts w:ascii="Book Antiqua" w:hAnsi="Book Antiqua" w:cs="Book Antiqua" w:hint="eastAsia"/>
          <w:color w:val="000000"/>
          <w:lang w:eastAsia="zh-CN"/>
        </w:rPr>
        <w:t>No.</w:t>
      </w:r>
      <w:r w:rsidR="005E28E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82060116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91976">
        <w:rPr>
          <w:rFonts w:ascii="Book Antiqua" w:hAnsi="Book Antiqua" w:cs="Book Antiqua" w:hint="eastAsia"/>
          <w:color w:val="000000"/>
          <w:lang w:eastAsia="zh-CN"/>
        </w:rPr>
        <w:t>No.</w:t>
      </w:r>
      <w:r w:rsidR="005E28E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81960118</w:t>
      </w:r>
      <w:r w:rsidR="00991976">
        <w:rPr>
          <w:rFonts w:ascii="Book Antiqua" w:hAnsi="Book Antiqua" w:cs="Book Antiqua" w:hint="eastAsia"/>
          <w:color w:val="000000"/>
          <w:lang w:eastAsia="zh-CN"/>
        </w:rPr>
        <w:t>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Support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Project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Province</w:t>
      </w:r>
      <w:r w:rsidR="00991976">
        <w:rPr>
          <w:rFonts w:ascii="Book Antiqua" w:hAnsi="Book Antiqua" w:cs="Book Antiqua" w:hint="eastAsia"/>
          <w:color w:val="000000"/>
          <w:lang w:eastAsia="zh-CN"/>
        </w:rPr>
        <w:t>,</w:t>
      </w:r>
      <w:r w:rsidR="005E28E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proofErr w:type="gramEnd"/>
      <w:r w:rsidR="00CA70DA">
        <w:rPr>
          <w:rFonts w:ascii="Book Antiqua" w:hAnsi="Book Antiqua" w:cs="Book Antiqua" w:hint="eastAsia"/>
          <w:color w:val="000000"/>
          <w:lang w:eastAsia="zh-CN"/>
        </w:rPr>
        <w:t xml:space="preserve"> [</w:t>
      </w:r>
      <w:r>
        <w:rPr>
          <w:rFonts w:ascii="Book Antiqua" w:eastAsia="Book Antiqua" w:hAnsi="Book Antiqua" w:cs="Book Antiqua"/>
          <w:color w:val="000000"/>
        </w:rPr>
        <w:t>2021</w:t>
      </w:r>
      <w:r w:rsidR="00CA70DA">
        <w:rPr>
          <w:rFonts w:ascii="Book Antiqua" w:hAnsi="Book Antiqua" w:cs="Book Antiqua" w:hint="eastAsia"/>
          <w:color w:val="000000"/>
          <w:lang w:eastAsia="zh-CN"/>
        </w:rPr>
        <w:t xml:space="preserve">] </w:t>
      </w:r>
      <w:r>
        <w:rPr>
          <w:rFonts w:ascii="Book Antiqua" w:eastAsia="Book Antiqua" w:hAnsi="Book Antiqua" w:cs="Book Antiqua"/>
          <w:color w:val="000000"/>
        </w:rPr>
        <w:t>094.</w:t>
      </w:r>
    </w:p>
    <w:p w14:paraId="59059DBF" w14:textId="77777777" w:rsidR="00A77B3E" w:rsidRDefault="00A77B3E">
      <w:pPr>
        <w:spacing w:line="360" w:lineRule="auto"/>
        <w:jc w:val="both"/>
      </w:pPr>
    </w:p>
    <w:p w14:paraId="47817C75" w14:textId="64BFA0D3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Corresponding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author: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Xue-Ke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Zhao,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PhD,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Professor,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D65892">
        <w:rPr>
          <w:rFonts w:ascii="Book Antiqua" w:eastAsia="Book Antiqua" w:hAnsi="Book Antiqua" w:cs="Book Antiqua"/>
          <w:color w:val="000000"/>
        </w:rPr>
        <w:t>Department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D65892"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D65892">
        <w:rPr>
          <w:rFonts w:ascii="Book Antiqua" w:eastAsia="Book Antiqua" w:hAnsi="Book Antiqua" w:cs="Book Antiqua"/>
          <w:color w:val="000000"/>
        </w:rPr>
        <w:t>Infectious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D65892">
        <w:rPr>
          <w:rFonts w:ascii="Book Antiqua" w:eastAsia="Book Antiqua" w:hAnsi="Book Antiqua" w:cs="Book Antiqua"/>
          <w:color w:val="000000"/>
        </w:rPr>
        <w:t>Diseases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ffiliated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ospital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edical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U</w:t>
      </w:r>
      <w:r>
        <w:rPr>
          <w:rFonts w:ascii="Book Antiqua" w:eastAsia="Book Antiqua" w:hAnsi="Book Antiqua" w:cs="Book Antiqua"/>
          <w:color w:val="000000"/>
        </w:rPr>
        <w:t>niversity,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hAnsi="Book Antiqua" w:cs="Book Antiqua" w:hint="eastAsia"/>
          <w:color w:val="000000"/>
          <w:lang w:eastAsia="zh-CN"/>
        </w:rPr>
        <w:t>No.</w:t>
      </w:r>
      <w:r w:rsidR="005E28E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</w:t>
      </w:r>
      <w:r w:rsidR="005E28E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Beijing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Road,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Guiyang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550004,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941C28">
        <w:rPr>
          <w:rFonts w:ascii="Book Antiqua" w:eastAsia="等线" w:hAnsi="Book Antiqua" w:cs="宋体"/>
          <w:lang w:eastAsia="zh-CN"/>
        </w:rPr>
        <w:t>Guizhou</w:t>
      </w:r>
      <w:r w:rsidR="005E28EA">
        <w:rPr>
          <w:rFonts w:ascii="Book Antiqua" w:eastAsia="等线" w:hAnsi="Book Antiqua" w:cs="宋体" w:hint="eastAsia"/>
          <w:lang w:eastAsia="zh-CN"/>
        </w:rPr>
        <w:t xml:space="preserve"> </w:t>
      </w:r>
      <w:r w:rsidR="00941C28">
        <w:rPr>
          <w:rFonts w:ascii="Book Antiqua" w:eastAsia="等线" w:hAnsi="Book Antiqua" w:cs="宋体" w:hint="eastAsia"/>
          <w:lang w:eastAsia="zh-CN"/>
        </w:rPr>
        <w:t>Province,</w:t>
      </w:r>
      <w:r w:rsidR="005E28EA">
        <w:rPr>
          <w:rFonts w:ascii="Book Antiqua" w:eastAsia="等线" w:hAnsi="Book Antiqua" w:cs="宋体" w:hint="eastAsia"/>
          <w:lang w:eastAsia="zh-CN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zhaoxueke1@163.com</w:t>
      </w:r>
    </w:p>
    <w:p w14:paraId="4D9066B3" w14:textId="77777777" w:rsidR="00A77B3E" w:rsidRDefault="00A77B3E">
      <w:pPr>
        <w:spacing w:line="360" w:lineRule="auto"/>
        <w:jc w:val="both"/>
      </w:pPr>
    </w:p>
    <w:p w14:paraId="37C0C4D5" w14:textId="02C4EC90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Received: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794BF71E" w14:textId="3B251721" w:rsidR="00A77B3E" w:rsidRPr="008C17B1" w:rsidRDefault="00814287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Revised:</w:t>
      </w:r>
      <w:r w:rsidR="005E28EA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8C17B1" w:rsidRPr="008C17B1">
        <w:rPr>
          <w:rFonts w:ascii="Book Antiqua" w:hAnsi="Book Antiqua" w:cs="Book Antiqua" w:hint="eastAsia"/>
          <w:bCs/>
          <w:color w:val="000000"/>
          <w:lang w:eastAsia="zh-CN"/>
        </w:rPr>
        <w:t>October</w:t>
      </w:r>
      <w:r w:rsidR="005E28E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8C17B1" w:rsidRPr="008C17B1">
        <w:rPr>
          <w:rFonts w:ascii="Book Antiqua" w:hAnsi="Book Antiqua" w:cs="Book Antiqua" w:hint="eastAsia"/>
          <w:bCs/>
          <w:color w:val="000000"/>
          <w:lang w:eastAsia="zh-CN"/>
        </w:rPr>
        <w:t>22,</w:t>
      </w:r>
      <w:r w:rsidR="005E28EA">
        <w:rPr>
          <w:rFonts w:ascii="Book Antiqua" w:hAnsi="Book Antiqua" w:cs="Book Antiqua" w:hint="eastAsia"/>
          <w:bCs/>
          <w:color w:val="000000"/>
          <w:lang w:eastAsia="zh-CN"/>
        </w:rPr>
        <w:t xml:space="preserve"> </w:t>
      </w:r>
      <w:r w:rsidR="008C17B1" w:rsidRPr="008C17B1">
        <w:rPr>
          <w:rFonts w:ascii="Book Antiqua" w:hAnsi="Book Antiqua" w:cs="Book Antiqua" w:hint="eastAsia"/>
          <w:bCs/>
          <w:color w:val="000000"/>
          <w:lang w:eastAsia="zh-CN"/>
        </w:rPr>
        <w:t>2021</w:t>
      </w:r>
    </w:p>
    <w:p w14:paraId="72542EA2" w14:textId="55A8BB8E" w:rsidR="00A77B3E" w:rsidRPr="005E28EA" w:rsidRDefault="00814287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Accepted: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A5695F" w:rsidRPr="00F17235">
        <w:rPr>
          <w:rFonts w:ascii="Book Antiqua" w:eastAsia="Book Antiqua" w:hAnsi="Book Antiqua" w:cs="Book Antiqua"/>
          <w:bCs/>
          <w:color w:val="000000"/>
        </w:rPr>
        <w:t>December 22, 2021</w:t>
      </w:r>
    </w:p>
    <w:p w14:paraId="7C65D1F0" w14:textId="4D417E45" w:rsidR="005E28EA" w:rsidRPr="00892EF6" w:rsidRDefault="00814287" w:rsidP="005E28EA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Published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online: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E230E0" w:rsidRPr="00E230E0">
        <w:rPr>
          <w:rFonts w:ascii="Book Antiqua" w:eastAsia="Book Antiqua" w:hAnsi="Book Antiqua" w:cs="Book Antiqua"/>
          <w:bCs/>
          <w:color w:val="000000"/>
        </w:rPr>
        <w:t>January 7, 202</w:t>
      </w:r>
      <w:r w:rsidR="00892EF6">
        <w:rPr>
          <w:rFonts w:ascii="Book Antiqua" w:hAnsi="Book Antiqua" w:cs="Book Antiqua" w:hint="eastAsia"/>
          <w:bCs/>
          <w:color w:val="000000"/>
          <w:lang w:eastAsia="zh-CN"/>
        </w:rPr>
        <w:t>2</w:t>
      </w:r>
    </w:p>
    <w:p w14:paraId="228DFD0E" w14:textId="77777777" w:rsidR="00A77B3E" w:rsidRDefault="00A77B3E">
      <w:pPr>
        <w:spacing w:line="360" w:lineRule="auto"/>
        <w:jc w:val="both"/>
      </w:pPr>
    </w:p>
    <w:p w14:paraId="3C31D3D5" w14:textId="77777777" w:rsidR="00A77B3E" w:rsidRDefault="00A77B3E">
      <w:pPr>
        <w:spacing w:line="360" w:lineRule="auto"/>
        <w:jc w:val="both"/>
        <w:sectPr w:rsidR="00A77B3E">
          <w:footerReference w:type="default" r:id="rId7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9872BC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197686C4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BACKGROUND</w:t>
      </w:r>
    </w:p>
    <w:p w14:paraId="731CD954" w14:textId="518FA67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(HSC)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(FAK)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(FRNK)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functions.</w:t>
      </w:r>
    </w:p>
    <w:p w14:paraId="34CA5A56" w14:textId="77777777" w:rsidR="00A77B3E" w:rsidRDefault="00A77B3E">
      <w:pPr>
        <w:spacing w:line="360" w:lineRule="auto"/>
        <w:jc w:val="both"/>
      </w:pPr>
    </w:p>
    <w:p w14:paraId="51F86198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AIM</w:t>
      </w:r>
    </w:p>
    <w:p w14:paraId="40C4E194" w14:textId="6F4A7EB8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elucidate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HSCs.</w:t>
      </w:r>
    </w:p>
    <w:p w14:paraId="5C0ED10B" w14:textId="77777777" w:rsidR="00A77B3E" w:rsidRDefault="00A77B3E">
      <w:pPr>
        <w:spacing w:line="360" w:lineRule="auto"/>
        <w:jc w:val="both"/>
      </w:pPr>
    </w:p>
    <w:p w14:paraId="3F766A83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METHODS</w:t>
      </w:r>
    </w:p>
    <w:p w14:paraId="3CE1036C" w14:textId="0CCA0278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</w:t>
      </w:r>
      <w:r w:rsidRPr="004C687F">
        <w:rPr>
          <w:rFonts w:ascii="Book Antiqua" w:eastAsia="Book Antiqua" w:hAnsi="Book Antiqua" w:cs="Book Antiqua"/>
          <w:color w:val="000000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(pY397-FAK)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monocarboxylate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(MCT-1)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enolase1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(ENO1)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immunoprecipitation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(ChIP)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assays.</w:t>
      </w:r>
    </w:p>
    <w:p w14:paraId="1F4D2C4A" w14:textId="77777777" w:rsidR="00A77B3E" w:rsidRDefault="00A77B3E">
      <w:pPr>
        <w:spacing w:line="360" w:lineRule="auto"/>
        <w:jc w:val="both"/>
      </w:pPr>
    </w:p>
    <w:p w14:paraId="6EA8D57E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RESULTS</w:t>
      </w:r>
    </w:p>
    <w:p w14:paraId="5E132EF8" w14:textId="22DD2B4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pY397-FAK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level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human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fibrotic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tissue.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FRNK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knockout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promoted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fibrosis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mouse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models.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activation,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migration,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aerobic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glycolysis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primary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hepatic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stellate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(pHSCs)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pHSC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apoptosis.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Nevertheless,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opposite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trends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these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phenomena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exogenous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FRNK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LX-2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cells.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Mechanistically,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FAK/Ras/c-myc/ENO1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pathway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promoted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aerobic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glycolysis,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exogenous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FRNK.</w:t>
      </w:r>
    </w:p>
    <w:p w14:paraId="20FDC506" w14:textId="77777777" w:rsidR="00A77B3E" w:rsidRDefault="00A77B3E">
      <w:pPr>
        <w:spacing w:line="360" w:lineRule="auto"/>
        <w:jc w:val="both"/>
      </w:pPr>
    </w:p>
    <w:p w14:paraId="427C445B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CONCLUSION</w:t>
      </w:r>
    </w:p>
    <w:p w14:paraId="34573458" w14:textId="430F4093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FAK/Ras/c-myc/ENO1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107FF348" w14:textId="77777777" w:rsidR="00A77B3E" w:rsidRDefault="00A77B3E">
      <w:pPr>
        <w:spacing w:line="360" w:lineRule="auto"/>
        <w:jc w:val="both"/>
      </w:pPr>
    </w:p>
    <w:p w14:paraId="17A4C66F" w14:textId="108F6CCA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Key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Words: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5E28EA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5E28EA">
        <w:rPr>
          <w:rFonts w:ascii="Book Antiqua" w:hAnsi="Book Antiqua" w:cs="Book Antiqua" w:hint="eastAsia"/>
          <w:color w:val="000000"/>
          <w:lang w:eastAsia="zh-CN"/>
        </w:rPr>
        <w:t>k</w:t>
      </w:r>
      <w:r>
        <w:rPr>
          <w:rFonts w:ascii="Book Antiqua" w:eastAsia="Book Antiqua" w:hAnsi="Book Antiqua" w:cs="Book Antiqua"/>
          <w:color w:val="000000"/>
        </w:rPr>
        <w:t>inase;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5E28EA">
        <w:rPr>
          <w:rFonts w:ascii="Book Antiqua" w:hAnsi="Book Antiqua" w:cs="Book Antiqua" w:hint="eastAsia"/>
          <w:color w:val="000000"/>
          <w:lang w:eastAsia="zh-CN"/>
        </w:rPr>
        <w:t>a</w:t>
      </w:r>
      <w:r>
        <w:rPr>
          <w:rFonts w:ascii="Book Antiqua" w:eastAsia="Book Antiqua" w:hAnsi="Book Antiqua" w:cs="Book Antiqua"/>
          <w:color w:val="000000"/>
        </w:rPr>
        <w:t>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5E28EA">
        <w:rPr>
          <w:rFonts w:ascii="Book Antiqua" w:hAnsi="Book Antiqua" w:cs="Book Antiqua" w:hint="eastAsia"/>
          <w:color w:val="000000"/>
          <w:lang w:eastAsia="zh-CN"/>
        </w:rPr>
        <w:t>k</w:t>
      </w:r>
      <w:r>
        <w:rPr>
          <w:rFonts w:ascii="Book Antiqua" w:eastAsia="Book Antiqua" w:hAnsi="Book Antiqua" w:cs="Book Antiqua"/>
          <w:color w:val="000000"/>
        </w:rPr>
        <w:t>inase-</w:t>
      </w:r>
      <w:r w:rsidR="005E28EA">
        <w:rPr>
          <w:rFonts w:ascii="Book Antiqua" w:hAnsi="Book Antiqua" w:cs="Book Antiqua" w:hint="eastAsia"/>
          <w:color w:val="000000"/>
          <w:lang w:eastAsia="zh-CN"/>
        </w:rPr>
        <w:t>r</w:t>
      </w:r>
      <w:r>
        <w:rPr>
          <w:rFonts w:ascii="Book Antiqua" w:eastAsia="Book Antiqua" w:hAnsi="Book Antiqua" w:cs="Book Antiqua"/>
          <w:color w:val="000000"/>
        </w:rPr>
        <w:t>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5E28EA">
        <w:rPr>
          <w:rFonts w:ascii="Book Antiqua" w:hAnsi="Book Antiqua" w:cs="Book Antiqua" w:hint="eastAsia"/>
          <w:color w:val="000000"/>
          <w:lang w:eastAsia="zh-CN"/>
        </w:rPr>
        <w:t>n</w:t>
      </w:r>
      <w:r>
        <w:rPr>
          <w:rFonts w:ascii="Book Antiqua" w:eastAsia="Book Antiqua" w:hAnsi="Book Antiqua" w:cs="Book Antiqua"/>
          <w:color w:val="000000"/>
        </w:rPr>
        <w:t>on-</w:t>
      </w:r>
      <w:r w:rsidR="005E28EA">
        <w:rPr>
          <w:rFonts w:ascii="Book Antiqua" w:hAnsi="Book Antiqua" w:cs="Book Antiqua" w:hint="eastAsia"/>
          <w:color w:val="000000"/>
          <w:lang w:eastAsia="zh-CN"/>
        </w:rPr>
        <w:t>k</w:t>
      </w:r>
      <w:r>
        <w:rPr>
          <w:rFonts w:ascii="Book Antiqua" w:eastAsia="Book Antiqua" w:hAnsi="Book Antiqua" w:cs="Book Antiqua"/>
          <w:color w:val="000000"/>
        </w:rPr>
        <w:t>inase;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F62FBB"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nolase1</w:t>
      </w:r>
    </w:p>
    <w:p w14:paraId="275D496C" w14:textId="77777777" w:rsidR="00A77B3E" w:rsidRDefault="00A77B3E">
      <w:pPr>
        <w:spacing w:line="360" w:lineRule="auto"/>
        <w:jc w:val="both"/>
        <w:rPr>
          <w:lang w:eastAsia="zh-CN"/>
        </w:rPr>
      </w:pPr>
    </w:p>
    <w:p w14:paraId="7BEE0A79" w14:textId="3611F371" w:rsidR="004A340C" w:rsidRPr="00026CB8" w:rsidRDefault="004A340C" w:rsidP="004A340C">
      <w:pPr>
        <w:spacing w:line="360" w:lineRule="auto"/>
        <w:rPr>
          <w:rFonts w:ascii="Book Antiqua" w:eastAsia="Book Antiqua" w:hAnsi="Book Antiqua" w:cs="Book Antiqua"/>
          <w:color w:val="000000"/>
        </w:rPr>
      </w:pPr>
      <w:proofErr w:type="gramStart"/>
      <w:r w:rsidRPr="00295F61">
        <w:rPr>
          <w:rFonts w:ascii="Book Antiqua" w:eastAsia="Book Antiqua" w:hAnsi="Book Antiqua" w:cs="Book Antiqua" w:hint="eastAsia"/>
          <w:b/>
          <w:color w:val="000000"/>
        </w:rPr>
        <w:t>©</w:t>
      </w:r>
      <w:r w:rsidRPr="00295F61">
        <w:rPr>
          <w:rFonts w:ascii="Book Antiqua" w:eastAsia="Book Antiqua" w:hAnsi="Book Antiqua" w:cs="Book Antiqua"/>
          <w:b/>
          <w:color w:val="000000"/>
        </w:rPr>
        <w:t>The</w:t>
      </w:r>
      <w:r>
        <w:rPr>
          <w:rFonts w:ascii="Book Antiqua" w:eastAsia="Book Antiqua" w:hAnsi="Book Antiqua" w:cs="Book Antiqua"/>
          <w:color w:val="000000"/>
        </w:rPr>
        <w:t xml:space="preserve"> </w:t>
      </w:r>
      <w:r w:rsidRPr="00F9718F">
        <w:rPr>
          <w:rFonts w:ascii="Book Antiqua" w:eastAsia="Book Antiqua" w:hAnsi="Book Antiqua" w:cs="Book Antiqua"/>
          <w:b/>
          <w:color w:val="000000"/>
        </w:rPr>
        <w:t>Author(s) 202</w:t>
      </w:r>
      <w:r w:rsidR="00892EF6">
        <w:rPr>
          <w:rFonts w:ascii="Book Antiqua" w:hAnsi="Book Antiqua" w:cs="Book Antiqua" w:hint="eastAsia"/>
          <w:b/>
          <w:color w:val="000000"/>
          <w:lang w:eastAsia="zh-CN"/>
        </w:rPr>
        <w:t>2</w:t>
      </w:r>
      <w:r w:rsidRPr="00F9718F">
        <w:rPr>
          <w:rFonts w:ascii="Book Antiqua" w:eastAsia="Book Antiqua" w:hAnsi="Book Antiqua" w:cs="Book Antiqua"/>
          <w:b/>
          <w:color w:val="000000"/>
        </w:rPr>
        <w:t>.</w:t>
      </w:r>
      <w:proofErr w:type="gramEnd"/>
      <w:r w:rsidRPr="00F9718F">
        <w:rPr>
          <w:rFonts w:ascii="Book Antiqua" w:eastAsia="Book Antiqua" w:hAnsi="Book Antiqua" w:cs="Book Antiqua"/>
          <w:b/>
          <w:color w:val="000000"/>
        </w:rPr>
        <w:t xml:space="preserve"> </w:t>
      </w:r>
      <w:proofErr w:type="gramStart"/>
      <w:r w:rsidRPr="00026CB8">
        <w:rPr>
          <w:rFonts w:ascii="Book Antiqua" w:eastAsia="Book Antiqua" w:hAnsi="Book Antiqua" w:cs="Book Antiqua"/>
          <w:color w:val="000000"/>
        </w:rPr>
        <w:t>Published by Baishideng Publishing Group Inc.</w:t>
      </w:r>
      <w:proofErr w:type="gramEnd"/>
      <w:r w:rsidRPr="00026CB8">
        <w:rPr>
          <w:rFonts w:ascii="Book Antiqua" w:eastAsia="Book Antiqua" w:hAnsi="Book Antiqua" w:cs="Book Antiqua"/>
          <w:color w:val="000000"/>
        </w:rPr>
        <w:t xml:space="preserve"> All rights reserved. </w:t>
      </w:r>
    </w:p>
    <w:p w14:paraId="142BB17D" w14:textId="77777777" w:rsidR="00583BDA" w:rsidRPr="004A340C" w:rsidRDefault="00583BDA">
      <w:pPr>
        <w:spacing w:line="360" w:lineRule="auto"/>
        <w:jc w:val="both"/>
        <w:rPr>
          <w:lang w:eastAsia="zh-CN"/>
        </w:rPr>
      </w:pPr>
    </w:p>
    <w:p w14:paraId="489DB17B" w14:textId="6A3EDC28" w:rsidR="00583BDA" w:rsidRPr="000F2E34" w:rsidRDefault="00583BDA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83BDA">
        <w:rPr>
          <w:rFonts w:ascii="Book Antiqua" w:eastAsia="Book Antiqua" w:hAnsi="Book Antiqua" w:cs="Book Antiqua"/>
          <w:b/>
          <w:color w:val="000000"/>
        </w:rPr>
        <w:t xml:space="preserve">Citation: </w:t>
      </w:r>
      <w:r w:rsidR="00814287">
        <w:rPr>
          <w:rFonts w:ascii="Book Antiqua" w:eastAsia="Book Antiqua" w:hAnsi="Book Antiqua" w:cs="Book Antiqua"/>
          <w:color w:val="000000"/>
        </w:rPr>
        <w:t>Huang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YQX,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MY,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R</w:t>
      </w:r>
      <w:r w:rsidR="00C018C6">
        <w:rPr>
          <w:rFonts w:ascii="Book Antiqua" w:eastAsia="Book Antiqua" w:hAnsi="Book Antiqua" w:cs="Book Antiqua"/>
          <w:color w:val="000000"/>
        </w:rPr>
        <w:t>H</w:t>
      </w:r>
      <w:r w:rsidR="00814287"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Zou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G</w:t>
      </w:r>
      <w:r w:rsidR="00C018C6">
        <w:rPr>
          <w:rFonts w:ascii="Book Antiqua" w:eastAsia="Book Antiqua" w:hAnsi="Book Antiqua" w:cs="Book Antiqua"/>
          <w:color w:val="000000"/>
        </w:rPr>
        <w:t>L</w:t>
      </w:r>
      <w:r w:rsidR="00814287"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JC,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Feng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Liu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YM,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Xin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CQ,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Zhao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XK.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kinase-related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non-kinase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ameliorates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eastAsia="Book Antiqua" w:hAnsi="Book Antiqua" w:cs="Book Antiqua"/>
          <w:color w:val="000000"/>
        </w:rPr>
        <w:t>FAK/Ras/c-myc/ENO1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B21D9" w:rsidRPr="004B21D9">
        <w:rPr>
          <w:rFonts w:ascii="Book Antiqua" w:hAnsi="Book Antiqua" w:cs="Book Antiqua" w:hint="eastAsia"/>
          <w:color w:val="000000"/>
          <w:lang w:eastAsia="zh-CN"/>
        </w:rPr>
        <w:t>p</w:t>
      </w:r>
      <w:r w:rsidR="004B21D9" w:rsidRPr="004B21D9">
        <w:rPr>
          <w:rFonts w:ascii="Book Antiqua" w:eastAsia="Book Antiqua" w:hAnsi="Book Antiqua" w:cs="Book Antiqua"/>
          <w:color w:val="000000"/>
        </w:rPr>
        <w:t>athway</w:t>
      </w:r>
      <w:r w:rsidR="00814287"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14287">
        <w:rPr>
          <w:rFonts w:ascii="Book Antiqua" w:eastAsia="Book Antiqua" w:hAnsi="Book Antiqua" w:cs="Book Antiqua"/>
          <w:color w:val="000000"/>
        </w:rPr>
        <w:t>202</w:t>
      </w:r>
      <w:r w:rsidR="00892EF6">
        <w:rPr>
          <w:rFonts w:ascii="Book Antiqua" w:hAnsi="Book Antiqua" w:cs="Book Antiqua" w:hint="eastAsia"/>
          <w:color w:val="000000"/>
          <w:lang w:eastAsia="zh-CN"/>
        </w:rPr>
        <w:t>2</w:t>
      </w:r>
      <w:r w:rsidR="00814287">
        <w:rPr>
          <w:rFonts w:ascii="Book Antiqua" w:eastAsia="Book Antiqua" w:hAnsi="Book Antiqua" w:cs="Book Antiqua"/>
          <w:color w:val="000000"/>
        </w:rPr>
        <w:t>;</w:t>
      </w:r>
      <w:r w:rsidR="00E230E0" w:rsidRPr="00E230E0">
        <w:rPr>
          <w:rFonts w:ascii="Book Antiqua" w:eastAsia="Book Antiqua" w:hAnsi="Book Antiqua" w:cs="Book Antiqua"/>
          <w:color w:val="000000"/>
        </w:rPr>
        <w:t xml:space="preserve"> 28(1): </w:t>
      </w:r>
      <w:r w:rsidR="000F2E34">
        <w:rPr>
          <w:rFonts w:ascii="Book Antiqua" w:hAnsi="Book Antiqua" w:cs="Book Antiqua" w:hint="eastAsia"/>
          <w:color w:val="000000"/>
          <w:lang w:eastAsia="zh-CN"/>
        </w:rPr>
        <w:t>123</w:t>
      </w:r>
      <w:r w:rsidR="00E230E0" w:rsidRPr="00E230E0">
        <w:rPr>
          <w:rFonts w:ascii="Book Antiqua" w:eastAsia="Book Antiqua" w:hAnsi="Book Antiqua" w:cs="Book Antiqua"/>
          <w:color w:val="000000"/>
        </w:rPr>
        <w:t>-</w:t>
      </w:r>
      <w:r w:rsidR="000F2E34">
        <w:rPr>
          <w:rFonts w:ascii="Book Antiqua" w:hAnsi="Book Antiqua" w:cs="Book Antiqua" w:hint="eastAsia"/>
          <w:color w:val="000000"/>
          <w:lang w:eastAsia="zh-CN"/>
        </w:rPr>
        <w:t>139</w:t>
      </w:r>
    </w:p>
    <w:p w14:paraId="0069E81D" w14:textId="4D6294F3" w:rsidR="00583BDA" w:rsidRDefault="00E230E0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583BDA">
        <w:rPr>
          <w:rFonts w:ascii="Book Antiqua" w:eastAsia="Book Antiqua" w:hAnsi="Book Antiqua" w:cs="Book Antiqua"/>
          <w:b/>
          <w:color w:val="000000"/>
        </w:rPr>
        <w:t xml:space="preserve">URL: </w:t>
      </w:r>
      <w:r w:rsidRPr="00E230E0">
        <w:rPr>
          <w:rFonts w:ascii="Book Antiqua" w:eastAsia="Book Antiqua" w:hAnsi="Book Antiqua" w:cs="Book Antiqua"/>
          <w:color w:val="000000"/>
        </w:rPr>
        <w:t>https://www.wjgnet.com/1007-9327/full/v28/i1/</w:t>
      </w:r>
      <w:r w:rsidR="000F2E34">
        <w:rPr>
          <w:rFonts w:ascii="Book Antiqua" w:hAnsi="Book Antiqua" w:cs="Book Antiqua" w:hint="eastAsia"/>
          <w:color w:val="000000"/>
          <w:lang w:eastAsia="zh-CN"/>
        </w:rPr>
        <w:t>123</w:t>
      </w:r>
      <w:r w:rsidRPr="00E230E0">
        <w:rPr>
          <w:rFonts w:ascii="Book Antiqua" w:eastAsia="Book Antiqua" w:hAnsi="Book Antiqua" w:cs="Book Antiqua"/>
          <w:color w:val="000000"/>
        </w:rPr>
        <w:t>.htm</w:t>
      </w:r>
    </w:p>
    <w:p w14:paraId="40D67772" w14:textId="27F2BF54" w:rsidR="00A77B3E" w:rsidRPr="000F2E34" w:rsidRDefault="00E230E0">
      <w:pPr>
        <w:spacing w:line="360" w:lineRule="auto"/>
        <w:jc w:val="both"/>
        <w:rPr>
          <w:lang w:eastAsia="zh-CN"/>
        </w:rPr>
      </w:pPr>
      <w:r w:rsidRPr="00583BDA">
        <w:rPr>
          <w:rFonts w:ascii="Book Antiqua" w:eastAsia="Book Antiqua" w:hAnsi="Book Antiqua" w:cs="Book Antiqua"/>
          <w:b/>
          <w:color w:val="000000"/>
        </w:rPr>
        <w:t xml:space="preserve">DOI: </w:t>
      </w:r>
      <w:r w:rsidRPr="00E230E0">
        <w:rPr>
          <w:rFonts w:ascii="Book Antiqua" w:eastAsia="Book Antiqua" w:hAnsi="Book Antiqua" w:cs="Book Antiqua"/>
          <w:color w:val="000000"/>
        </w:rPr>
        <w:t>https://dx.doi.org/10.3748/wjg.v28.i1.</w:t>
      </w:r>
      <w:r w:rsidR="000F2E34">
        <w:rPr>
          <w:rFonts w:ascii="Book Antiqua" w:hAnsi="Book Antiqua" w:cs="Book Antiqua" w:hint="eastAsia"/>
          <w:color w:val="000000"/>
          <w:lang w:eastAsia="zh-CN"/>
        </w:rPr>
        <w:t>123</w:t>
      </w:r>
    </w:p>
    <w:p w14:paraId="7EB127A1" w14:textId="77777777" w:rsidR="00A77B3E" w:rsidRDefault="00A77B3E">
      <w:pPr>
        <w:spacing w:line="360" w:lineRule="auto"/>
        <w:jc w:val="both"/>
      </w:pPr>
    </w:p>
    <w:p w14:paraId="52FF3CCF" w14:textId="39E742B2" w:rsidR="00A77B3E" w:rsidRDefault="00814287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bCs/>
          <w:color w:val="000000"/>
        </w:rPr>
        <w:t>Core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Tip: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(FRNK)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(HSC)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24CCBFB8" w14:textId="77777777" w:rsidR="00A77B3E" w:rsidRDefault="0020628C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814287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5DE3CC9C" w14:textId="161E80B6" w:rsidR="0020628C" w:rsidRPr="00B7601D" w:rsidRDefault="008142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Long-term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viruses,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leading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cirrhosis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1-4]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characterized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(HSCs)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myofibroblasts</w:t>
      </w:r>
      <w:r>
        <w:rPr>
          <w:rFonts w:ascii="Book Antiqua" w:eastAsia="Book Antiqua" w:hAnsi="Book Antiqua" w:cs="Book Antiqua"/>
          <w:color w:val="000000"/>
          <w:vertAlign w:val="superscript"/>
        </w:rPr>
        <w:t>[5]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continuously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damages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self-repair,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rate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6-8]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proportion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  <w:vertAlign w:val="superscript"/>
        </w:rPr>
        <w:t>[1,9]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irreversible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cirrhosis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inability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reverse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>
        <w:rPr>
          <w:rFonts w:ascii="Book Antiqua" w:eastAsia="Book Antiqua" w:hAnsi="Book Antiqua" w:cs="Book Antiqua"/>
          <w:color w:val="000000"/>
          <w:vertAlign w:val="superscript"/>
        </w:rPr>
        <w:t>[10]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particularly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among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approach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11,12]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26E0DEE8" w14:textId="70B95D43" w:rsidR="00CC2712" w:rsidRDefault="00814287" w:rsidP="004560DD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(FAKs)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class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nonreceptor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cytosolic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belong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superfamily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13,14]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transduction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behaviors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wound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angiogenesis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integrins,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stimuli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15,16]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matrix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(ECM)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integrin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dimers,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(pY397-FAK);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[17,18]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variety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[18,19]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(FRNK),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nucleotide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C-terminus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N-terminal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>
        <w:rPr>
          <w:rFonts w:ascii="Book Antiqua" w:eastAsia="Book Antiqua" w:hAnsi="Book Antiqua" w:cs="Book Antiqua"/>
          <w:color w:val="000000"/>
          <w:vertAlign w:val="superscript"/>
        </w:rPr>
        <w:t>[20]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inversely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>
        <w:rPr>
          <w:rFonts w:ascii="Book Antiqua" w:eastAsia="Book Antiqua" w:hAnsi="Book Antiqua" w:cs="Book Antiqua"/>
          <w:color w:val="000000"/>
          <w:vertAlign w:val="superscript"/>
        </w:rPr>
        <w:t>[21,22]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model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350DAC2" w14:textId="2FE50959" w:rsidR="0020628C" w:rsidRDefault="00814287" w:rsidP="004560DD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ductal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adenocarcinoma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[24,25]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pyruvate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enolase1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(ENO1),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pyruvate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monocarboxylate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(MCT)-1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[16]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switch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energy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17,26]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oxidative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simultaneously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sufficient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oxygen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mitochondrial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>
        <w:rPr>
          <w:rFonts w:ascii="Book Antiqua" w:eastAsia="Book Antiqua" w:hAnsi="Book Antiqua" w:cs="Book Antiqua"/>
          <w:color w:val="000000"/>
          <w:vertAlign w:val="superscript"/>
        </w:rPr>
        <w:t>[27,28]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gluconeogenesis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myofibroblasts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8,28]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phenomenon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individuals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congenital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fibrosis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29]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could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Nevertheless,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physiological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</w:p>
    <w:p w14:paraId="7FE529B3" w14:textId="5015370A" w:rsidR="00A77B3E" w:rsidRDefault="00814287" w:rsidP="005E28E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FAK/Ras/c-myc/ENO1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Together,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detailed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</w:p>
    <w:p w14:paraId="157DC785" w14:textId="77777777" w:rsidR="00A77B3E" w:rsidRDefault="00A77B3E">
      <w:pPr>
        <w:spacing w:line="360" w:lineRule="auto"/>
        <w:jc w:val="both"/>
      </w:pPr>
    </w:p>
    <w:p w14:paraId="155BE6CD" w14:textId="08E8CCE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MATERIALS</w:t>
      </w:r>
      <w:r w:rsidR="005E28E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AND</w:t>
      </w:r>
      <w:r w:rsidR="005E28E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METHODS</w:t>
      </w:r>
    </w:p>
    <w:p w14:paraId="35E0B626" w14:textId="422E5B08" w:rsidR="003167EB" w:rsidRPr="003167EB" w:rsidRDefault="003167EB" w:rsidP="003167EB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3167EB">
        <w:rPr>
          <w:rFonts w:ascii="Book Antiqua" w:eastAsia="等线" w:hAnsi="Book Antiqua"/>
          <w:b/>
          <w:bCs/>
          <w:i/>
          <w:iCs/>
          <w:lang w:eastAsia="zh-CN"/>
        </w:rPr>
        <w:t>Human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3167EB">
        <w:rPr>
          <w:rFonts w:ascii="Book Antiqua" w:eastAsia="等线" w:hAnsi="Book Antiqua"/>
          <w:b/>
          <w:bCs/>
          <w:i/>
          <w:iCs/>
          <w:lang w:eastAsia="zh-CN"/>
        </w:rPr>
        <w:t>liver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3167EB">
        <w:rPr>
          <w:rFonts w:ascii="Book Antiqua" w:eastAsia="等线" w:hAnsi="Book Antiqua"/>
          <w:b/>
          <w:bCs/>
          <w:i/>
          <w:iCs/>
          <w:lang w:eastAsia="zh-CN"/>
        </w:rPr>
        <w:t>samples</w:t>
      </w:r>
    </w:p>
    <w:p w14:paraId="01B203C5" w14:textId="4AE379BF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lastRenderedPageBreak/>
        <w:t>Paraffin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blocks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Infectious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(Guiyang,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September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organ-specific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Fifteen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hepatocarcinoma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without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abnormalities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specimens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surgically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Department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Hepatobiliary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Surgery,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aforementioned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contraindications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032)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Helsinki.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Written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patients.</w:t>
      </w:r>
    </w:p>
    <w:p w14:paraId="232DFB31" w14:textId="77777777" w:rsidR="005E28EA" w:rsidRPr="005E28EA" w:rsidRDefault="005E28EA">
      <w:pPr>
        <w:spacing w:line="360" w:lineRule="auto"/>
        <w:jc w:val="both"/>
        <w:rPr>
          <w:lang w:eastAsia="zh-CN"/>
        </w:rPr>
      </w:pPr>
    </w:p>
    <w:p w14:paraId="7379C8ED" w14:textId="77777777" w:rsidR="003167EB" w:rsidRPr="003167EB" w:rsidRDefault="003167EB" w:rsidP="003167EB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3167EB">
        <w:rPr>
          <w:rFonts w:ascii="Book Antiqua" w:eastAsia="等线" w:hAnsi="Book Antiqua"/>
          <w:b/>
          <w:bCs/>
          <w:i/>
          <w:iCs/>
          <w:lang w:eastAsia="zh-CN"/>
        </w:rPr>
        <w:t>Animals</w:t>
      </w:r>
    </w:p>
    <w:p w14:paraId="57021425" w14:textId="7CBF8AA9" w:rsidR="00CC2712" w:rsidRDefault="008142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(FRNK</w:t>
      </w:r>
      <w:r w:rsidRPr="003167EB">
        <w:rPr>
          <w:rFonts w:ascii="Book Antiqua" w:eastAsia="Book Antiqua" w:hAnsi="Book Antiqua" w:cs="Book Antiqua"/>
          <w:color w:val="000000"/>
          <w:vertAlign w:val="superscript"/>
        </w:rPr>
        <w:t>-/-</w:t>
      </w:r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gift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Respiratory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Critical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Center,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Alabama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Birmingham,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Birmingham,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5E28EA">
        <w:rPr>
          <w:rFonts w:ascii="Book Antiqua" w:eastAsia="Book Antiqua" w:hAnsi="Book Antiqua" w:cs="Book Antiqua"/>
          <w:color w:val="000000"/>
        </w:rPr>
        <w:t xml:space="preserve"> United States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(IACUC)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1801109),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relevant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Wild-type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(WT)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genotype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C57BL/6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background.</w:t>
      </w:r>
    </w:p>
    <w:p w14:paraId="25474002" w14:textId="46F6CB78" w:rsidR="00A77B3E" w:rsidRDefault="00814287" w:rsidP="005E28EA">
      <w:pPr>
        <w:spacing w:line="360" w:lineRule="auto"/>
        <w:ind w:firstLineChars="200" w:firstLine="480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maintained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pathogen-free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controlled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temperature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5E28EA">
        <w:rPr>
          <w:rFonts w:ascii="Book Antiqua" w:eastAsia="Book Antiqua" w:hAnsi="Book Antiqua" w:cs="Book Antiqua"/>
          <w:color w:val="000000"/>
        </w:rPr>
        <w:t xml:space="preserve"> °C</w:t>
      </w:r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photoperiod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(12:12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light-dark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cycle);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cage,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cages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bedding.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habituated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5E28EA">
        <w:rPr>
          <w:rFonts w:ascii="Book Antiqua" w:eastAsia="Book Antiqua" w:hAnsi="Book Antiqua" w:cs="Book Antiqua"/>
          <w:color w:val="000000"/>
        </w:rPr>
        <w:t xml:space="preserve"> d </w:t>
      </w:r>
      <w:r>
        <w:rPr>
          <w:rFonts w:ascii="Book Antiqua" w:eastAsia="Book Antiqua" w:hAnsi="Book Antiqua" w:cs="Book Antiqua"/>
          <w:color w:val="000000"/>
        </w:rPr>
        <w:t>before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Healthy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(aged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</w:t>
      </w:r>
      <w:r w:rsidR="005E28E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11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weighing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intraperitoneally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μL/g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CC2712" w:rsidRPr="00CC2712">
        <w:rPr>
          <w:rFonts w:ascii="Book Antiqua" w:eastAsia="Book Antiqua" w:hAnsi="Book Antiqua" w:cs="Book Antiqua"/>
          <w:color w:val="000000"/>
        </w:rPr>
        <w:t>Carbon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CC2712" w:rsidRPr="00CC2712">
        <w:rPr>
          <w:rFonts w:ascii="Book Antiqua" w:eastAsia="Book Antiqua" w:hAnsi="Book Antiqua" w:cs="Book Antiqua"/>
          <w:color w:val="000000"/>
        </w:rPr>
        <w:t>tetrachloride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CC2712"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color w:val="000000"/>
        </w:rPr>
        <w:t>CCl</w:t>
      </w:r>
      <w:r w:rsidRPr="00CC2712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CC2712"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μL/g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corn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harvested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point,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namely,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used.</w:t>
      </w:r>
    </w:p>
    <w:p w14:paraId="6A6F62EF" w14:textId="77777777" w:rsidR="005E28EA" w:rsidRPr="005E28EA" w:rsidRDefault="005E28EA" w:rsidP="005E28EA">
      <w:pPr>
        <w:spacing w:line="360" w:lineRule="auto"/>
        <w:jc w:val="both"/>
        <w:rPr>
          <w:lang w:eastAsia="zh-CN"/>
        </w:rPr>
      </w:pPr>
    </w:p>
    <w:p w14:paraId="5095E9E3" w14:textId="034BC723" w:rsidR="00CC2712" w:rsidRPr="00CC2712" w:rsidRDefault="00CC2712" w:rsidP="00CC2712">
      <w:pPr>
        <w:spacing w:line="360" w:lineRule="auto"/>
        <w:jc w:val="both"/>
        <w:rPr>
          <w:rFonts w:ascii="Book Antiqua" w:eastAsia="Book Antiqua" w:hAnsi="Book Antiqua" w:cs="Book Antiqua"/>
          <w:b/>
          <w:bCs/>
          <w:i/>
          <w:iCs/>
          <w:color w:val="000000"/>
        </w:rPr>
      </w:pPr>
      <w:r w:rsidRPr="00CC2712">
        <w:rPr>
          <w:rFonts w:ascii="Book Antiqua" w:eastAsia="Book Antiqua" w:hAnsi="Book Antiqua" w:cs="Book Antiqua"/>
          <w:b/>
          <w:bCs/>
          <w:i/>
          <w:iCs/>
          <w:color w:val="000000"/>
        </w:rPr>
        <w:t>Reagents</w:t>
      </w:r>
      <w:r w:rsidR="005E28E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C2712">
        <w:rPr>
          <w:rFonts w:ascii="Book Antiqua" w:eastAsia="Book Antiqua" w:hAnsi="Book Antiqua" w:cs="Book Antiqua"/>
          <w:b/>
          <w:bCs/>
          <w:i/>
          <w:iCs/>
          <w:color w:val="000000"/>
        </w:rPr>
        <w:t>and</w:t>
      </w:r>
      <w:r w:rsidR="005E28E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CC2712">
        <w:rPr>
          <w:rFonts w:ascii="Book Antiqua" w:eastAsia="Book Antiqua" w:hAnsi="Book Antiqua" w:cs="Book Antiqua"/>
          <w:b/>
          <w:bCs/>
          <w:i/>
          <w:iCs/>
          <w:color w:val="000000"/>
        </w:rPr>
        <w:t>antibodies</w:t>
      </w:r>
    </w:p>
    <w:p w14:paraId="396F6359" w14:textId="26F27600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CCl</w:t>
      </w:r>
      <w:r w:rsidRPr="00CC2712">
        <w:rPr>
          <w:rFonts w:ascii="Book Antiqua" w:eastAsia="Book Antiqua" w:hAnsi="Book Antiqua" w:cs="Book Antiqua"/>
          <w:color w:val="000000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oil,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OptiPrep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Sigma-Aldrich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Louis,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(TGF-β1)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R&amp;D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(Minneapolis,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Abcam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(Cambridge,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Kingdom):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Desmin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(ab32362),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(ab40794),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(ab190365),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alpha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(ab5694),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k-ras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(ab275876)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glyceraldehyde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3-phosphate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(GAPDH)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(ab9485).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(13987)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Technology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(20139-1-AP)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Proteintech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(Wuhan,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rabbit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polyclonal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(AF3398)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Affinity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Bioscience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(Cincinnati,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chemicals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reagents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Sigma-Aldrich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Louis,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Scientific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(Waltham,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States).</w:t>
      </w:r>
    </w:p>
    <w:p w14:paraId="53152E83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04785E52" w14:textId="6DA7C94D" w:rsidR="00CC2712" w:rsidRPr="00CC2712" w:rsidRDefault="00CC2712" w:rsidP="00CC2712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Immunohistochemistry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(IHC),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hematoxylin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&amp;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eosin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(H&amp;E),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Masson’s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trichrome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Sirius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Red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staining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hydroxyproline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assay</w:t>
      </w:r>
    </w:p>
    <w:p w14:paraId="014316EA" w14:textId="5BD37471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H&amp;E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Masson’s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trichrome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Sirius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Solarbio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Co.,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Ltd.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(Beijing,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hydroxyproline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Nanjing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Jiancheng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Biotechnology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(Nanjing,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hydroxyproline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fixed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neutral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formalin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embedded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paraffin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Horseradish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peroxidase-conjugated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Finally,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diaminobenzidine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colorimetric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reagent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hematoxylin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counterstaining.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slides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scanned,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images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acquired.</w:t>
      </w:r>
    </w:p>
    <w:p w14:paraId="6EA6491B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4F3F858F" w14:textId="598D088B" w:rsidR="00CC2712" w:rsidRPr="00CC2712" w:rsidRDefault="00CC2712" w:rsidP="00CC2712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Cells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cell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culture</w:t>
      </w:r>
    </w:p>
    <w:p w14:paraId="05D2D0B9" w14:textId="5D14C16C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Zhongqiao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Xinzhou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(ZQ0026)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Dulbecco’s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modified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Eagle’s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(DMEM)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bovine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(FBS;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Industries,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Kibbutz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Beit-Haemek,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Israel).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(pHSCs)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C57BL/6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2456A7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8-11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described</w:t>
      </w:r>
      <w:r>
        <w:rPr>
          <w:rFonts w:ascii="Book Antiqua" w:eastAsia="Book Antiqua" w:hAnsi="Book Antiqua" w:cs="Book Antiqua"/>
          <w:color w:val="000000"/>
          <w:vertAlign w:val="superscript"/>
        </w:rPr>
        <w:t>[30,31]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abdominal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cavity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"cross"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incision,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18-gauge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trocar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inserted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left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preperfusate,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blood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flushed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exsanguination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until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turned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yellow.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preperfusate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replaced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</w:t>
      </w:r>
      <w:r w:rsidR="005E28EA">
        <w:rPr>
          <w:rFonts w:ascii="Book Antiqua" w:eastAsia="Book Antiqua" w:hAnsi="Book Antiqua" w:cs="Book Antiqua"/>
          <w:color w:val="000000"/>
        </w:rPr>
        <w:t>-</w:t>
      </w:r>
      <w:r>
        <w:rPr>
          <w:rFonts w:ascii="Book Antiqua" w:eastAsia="Book Antiqua" w:hAnsi="Book Antiqua" w:cs="Book Antiqua"/>
          <w:color w:val="000000"/>
        </w:rPr>
        <w:t>20</w:t>
      </w:r>
      <w:r w:rsidR="005E28EA">
        <w:rPr>
          <w:rFonts w:ascii="Book Antiqua" w:eastAsia="Book Antiqua" w:hAnsi="Book Antiqua" w:cs="Book Antiqua"/>
          <w:color w:val="000000"/>
        </w:rPr>
        <w:t xml:space="preserve"> min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saline.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capsule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connective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digestion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5E28EA">
        <w:rPr>
          <w:rFonts w:ascii="Book Antiqua" w:eastAsia="Book Antiqua" w:hAnsi="Book Antiqua" w:cs="Book Antiqua"/>
          <w:color w:val="000000"/>
        </w:rPr>
        <w:t xml:space="preserve"> °C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shaking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single-cell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suspension.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discarded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1500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rpm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E28EA">
        <w:rPr>
          <w:rFonts w:ascii="Book Antiqua" w:eastAsia="Book Antiqua" w:hAnsi="Book Antiqua" w:cs="Book Antiqua"/>
          <w:color w:val="000000"/>
        </w:rPr>
        <w:t xml:space="preserve"> min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pellet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resuspended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D-Hank's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hepatocytes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removed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lymphocyte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isolated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monolayer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gradient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centrifugation,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DMEM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DMEM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10%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FBS.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survival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trypan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desmin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immunocytochemical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5%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</w:t>
      </w:r>
      <w:r w:rsidRPr="00CC2712">
        <w:rPr>
          <w:rFonts w:ascii="Book Antiqua" w:eastAsia="Book Antiqua" w:hAnsi="Book Antiqua" w:cs="Book Antiqua"/>
          <w:color w:val="000000"/>
          <w:vertAlign w:val="subscript"/>
        </w:rPr>
        <w:t>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</w:t>
      </w:r>
      <w:r w:rsidR="00594111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5E28EA">
        <w:rPr>
          <w:rFonts w:ascii="Book Antiqua" w:eastAsia="Book Antiqua" w:hAnsi="Book Antiqua" w:cs="Book Antiqua"/>
          <w:color w:val="000000"/>
        </w:rPr>
        <w:t>°C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7C4F71C3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4D9C538F" w14:textId="4FB8BCE1" w:rsidR="00CC2712" w:rsidRPr="00CC2712" w:rsidRDefault="00CC2712" w:rsidP="00CC2712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Recombinant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FRNK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adenoviral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vector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transfection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HSC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CC2712">
        <w:rPr>
          <w:rFonts w:ascii="Book Antiqua" w:eastAsia="等线" w:hAnsi="Book Antiqua"/>
          <w:b/>
          <w:bCs/>
          <w:i/>
          <w:iCs/>
          <w:lang w:eastAsia="zh-CN"/>
        </w:rPr>
        <w:t>activation</w:t>
      </w:r>
    </w:p>
    <w:p w14:paraId="039E0827" w14:textId="4245F0D6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adenovirus-mediated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effectively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cDNA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adenoviral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(Ad-FRNK)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protein-carrying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adenovirus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(Ad-GFP)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purchased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Jikai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(Shanghai,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transfections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manufacturer's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serum-free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(DMEM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BSA)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Ad-FRNK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(Ad-GFP)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Twenty-four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later,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complete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h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31]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4DE722E6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00BC1A88" w14:textId="716862DE" w:rsidR="002456A7" w:rsidRPr="002456A7" w:rsidRDefault="002456A7" w:rsidP="002456A7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Transwell,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cell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counting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kit-8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(CCK-8)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flow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cytometry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assays</w:t>
      </w:r>
    </w:p>
    <w:p w14:paraId="60AB6EF4" w14:textId="32FAAC3F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Transwell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8.0-</w:t>
      </w:r>
      <w:r w:rsidRPr="005E28EA">
        <w:rPr>
          <w:rFonts w:ascii="Book Antiqua" w:eastAsia="Book Antiqua" w:hAnsi="Book Antiqua" w:cs="Book Antiqua"/>
        </w:rPr>
        <w:t>μm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pore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size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membranes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(Corning,</w:t>
      </w:r>
      <w:r w:rsidR="005E28EA">
        <w:rPr>
          <w:rFonts w:ascii="Book Antiqua" w:eastAsia="Book Antiqua" w:hAnsi="Book Antiqua" w:cs="Book Antiqua"/>
        </w:rPr>
        <w:t xml:space="preserve"> United States</w:t>
      </w:r>
      <w:r w:rsidRPr="005E28EA">
        <w:rPr>
          <w:rFonts w:ascii="Book Antiqua" w:eastAsia="Book Antiqua" w:hAnsi="Book Antiqua" w:cs="Book Antiqua"/>
        </w:rPr>
        <w:t>)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according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to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manufacturer's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protocol.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total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10</w:t>
      </w:r>
      <w:r w:rsidRPr="005E28EA">
        <w:rPr>
          <w:rFonts w:ascii="Book Antiqua" w:eastAsia="Book Antiqua" w:hAnsi="Book Antiqua" w:cs="Book Antiqua"/>
          <w:vertAlign w:val="superscript"/>
        </w:rPr>
        <w:t>5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cells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were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seeded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upper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chamber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each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well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100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μL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serum-free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medium,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while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600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μL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complete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medium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was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added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to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lower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chamber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chemoattractant.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After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6-h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incubation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at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37</w:t>
      </w:r>
      <w:r w:rsidR="005E28EA">
        <w:rPr>
          <w:rFonts w:ascii="Book Antiqua" w:eastAsia="Book Antiqua" w:hAnsi="Book Antiqua" w:cs="Book Antiqua"/>
        </w:rPr>
        <w:t xml:space="preserve"> </w:t>
      </w:r>
      <w:r w:rsidR="005E28EA" w:rsidRPr="005E28EA">
        <w:rPr>
          <w:rFonts w:ascii="Book Antiqua" w:eastAsia="Book Antiqua" w:hAnsi="Book Antiqua" w:cs="Book Antiqua"/>
        </w:rPr>
        <w:t>°C</w:t>
      </w:r>
      <w:r w:rsidRPr="005E28EA">
        <w:rPr>
          <w:rFonts w:ascii="Book Antiqua" w:eastAsia="Book Antiqua" w:hAnsi="Book Antiqua" w:cs="Book Antiqua"/>
        </w:rPr>
        <w:t>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cells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remaining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upper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surface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membrane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were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removed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with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cotton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swab,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and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cells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lower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surface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membrane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were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considered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migrated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cells.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After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fixation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with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4%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paraformaldehyde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and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staining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with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0.1%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crystal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violet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solution,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images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were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acquired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under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inverted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microscope.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Cell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Counting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Kit-8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(CCK-8)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was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purchased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from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Dojindo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(Shanghai,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China),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and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10</w:t>
      </w:r>
      <w:r w:rsidRPr="005E28EA">
        <w:rPr>
          <w:rFonts w:ascii="Book Antiqua" w:eastAsia="Book Antiqua" w:hAnsi="Book Antiqua" w:cs="Book Antiqua"/>
          <w:vertAlign w:val="superscript"/>
        </w:rPr>
        <w:t>4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cells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(100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μL/well)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were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seeded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96-well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plates.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After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placing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culture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plate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incubator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for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preincubation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(37</w:t>
      </w:r>
      <w:r w:rsidR="005E28EA">
        <w:rPr>
          <w:rFonts w:ascii="Book Antiqua" w:eastAsia="Book Antiqua" w:hAnsi="Book Antiqua" w:cs="Book Antiqua"/>
        </w:rPr>
        <w:t xml:space="preserve"> </w:t>
      </w:r>
      <w:r w:rsidR="005E28EA" w:rsidRPr="005E28EA">
        <w:rPr>
          <w:rFonts w:ascii="Book Antiqua" w:eastAsia="Book Antiqua" w:hAnsi="Book Antiqua" w:cs="Book Antiqua"/>
        </w:rPr>
        <w:t>°C</w:t>
      </w:r>
      <w:r w:rsidRPr="005E28EA">
        <w:rPr>
          <w:rFonts w:ascii="Book Antiqua" w:eastAsia="Book Antiqua" w:hAnsi="Book Antiqua" w:cs="Book Antiqua"/>
        </w:rPr>
        <w:t>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5%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CO</w:t>
      </w:r>
      <w:r w:rsidRPr="005E28EA">
        <w:rPr>
          <w:rFonts w:ascii="Book Antiqua" w:eastAsia="Book Antiqua" w:hAnsi="Book Antiqua" w:cs="Book Antiqua"/>
          <w:vertAlign w:val="subscript"/>
        </w:rPr>
        <w:t>2</w:t>
      </w:r>
      <w:r w:rsidRPr="005E28EA">
        <w:rPr>
          <w:rFonts w:ascii="Book Antiqua" w:eastAsia="Book Antiqua" w:hAnsi="Book Antiqua" w:cs="Book Antiqua"/>
        </w:rPr>
        <w:t>),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10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μL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CCK-8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solution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was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added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to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each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well,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and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culture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plate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was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evaluated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with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microplate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reader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to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detect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absorbance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at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450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nm.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total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10</w:t>
      </w:r>
      <w:r w:rsidRPr="005E28EA">
        <w:rPr>
          <w:rFonts w:ascii="Book Antiqua" w:eastAsia="Book Antiqua" w:hAnsi="Book Antiqua" w:cs="Book Antiqua"/>
          <w:vertAlign w:val="superscript"/>
        </w:rPr>
        <w:t>5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cells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each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group</w:t>
      </w:r>
      <w:r w:rsidR="005E28E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Annexin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V-PE/7-AAD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(Hangzhou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Lianke,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Hangzhou,</w:t>
      </w:r>
      <w:r w:rsidR="005E28EA">
        <w:rPr>
          <w:rFonts w:ascii="Book Antiqua" w:eastAsia="Book Antiqua" w:hAnsi="Book Antiqua" w:cs="Book Antiqua"/>
          <w:color w:val="000000"/>
        </w:rPr>
        <w:t xml:space="preserve"> Z</w:t>
      </w:r>
      <w:r w:rsidR="005E28EA">
        <w:rPr>
          <w:rFonts w:ascii="Book Antiqua" w:hAnsi="Book Antiqua" w:cs="Book Antiqua" w:hint="eastAsia"/>
          <w:color w:val="000000"/>
          <w:lang w:eastAsia="zh-CN"/>
        </w:rPr>
        <w:t xml:space="preserve">hejiang Province, </w:t>
      </w:r>
      <w:r>
        <w:rPr>
          <w:rFonts w:ascii="Book Antiqua" w:eastAsia="Book Antiqua" w:hAnsi="Book Antiqua" w:cs="Book Antiqua"/>
          <w:color w:val="000000"/>
        </w:rPr>
        <w:t>China)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sorted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(Beckman,</w:t>
      </w:r>
      <w:r w:rsidR="005E28EA">
        <w:rPr>
          <w:rFonts w:ascii="Book Antiqua" w:eastAsia="Book Antiqua" w:hAnsi="Book Antiqua" w:cs="Book Antiqua"/>
          <w:color w:val="000000"/>
        </w:rPr>
        <w:t xml:space="preserve"> 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Star);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dead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excluded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forward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scatter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data.</w:t>
      </w:r>
    </w:p>
    <w:p w14:paraId="3732A3FA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316BFBA8" w14:textId="0881EC72" w:rsidR="002456A7" w:rsidRPr="002456A7" w:rsidRDefault="002456A7" w:rsidP="002456A7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Western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blot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analysis</w:t>
      </w:r>
    </w:p>
    <w:p w14:paraId="2BCC7CB5" w14:textId="7369CCC4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described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Briefly,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1%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NP-40-treated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whole-cell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quantified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BCA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(Thermo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Fisher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Scientific,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Waltham,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milligrams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separated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dodecyl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sulfate-polyacrylamide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(SDS-PAGE).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GAPDH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loading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transferred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polyvinylidene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difluoride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(PVDF)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overnight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°C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appropriate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secondary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electrochemiluminescence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kit.</w:t>
      </w:r>
    </w:p>
    <w:p w14:paraId="2CC9802B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2256FE26" w14:textId="61B94208" w:rsidR="002456A7" w:rsidRPr="002456A7" w:rsidRDefault="002456A7" w:rsidP="002456A7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Glucose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consumption,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2-NBDG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uptake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lactate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assays</w:t>
      </w:r>
    </w:p>
    <w:p w14:paraId="5ED8E9A5" w14:textId="31D11D0D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Colorimetric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(BioVision,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Milpitas,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5E28EA">
        <w:rPr>
          <w:rFonts w:ascii="Book Antiqua" w:eastAsia="Book Antiqua" w:hAnsi="Book Antiqua" w:cs="Book Antiqua"/>
          <w:color w:val="000000"/>
        </w:rPr>
        <w:t xml:space="preserve"> 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manufacturer's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2-NBDG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(BioVision,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Milpitas,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5E28EA">
        <w:rPr>
          <w:rFonts w:ascii="Book Antiqua" w:eastAsia="Book Antiqua" w:hAnsi="Book Antiqua" w:cs="Book Antiqua"/>
          <w:color w:val="000000"/>
        </w:rPr>
        <w:t xml:space="preserve"> 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Colorimetric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(BioVision,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Milpitas,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5E28EA">
        <w:rPr>
          <w:rFonts w:ascii="Book Antiqua" w:eastAsia="Book Antiqua" w:hAnsi="Book Antiqua" w:cs="Book Antiqua"/>
          <w:color w:val="000000"/>
        </w:rPr>
        <w:t xml:space="preserve"> 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concentration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2-NBDG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Colorimetric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manufacturer's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protocol.</w:t>
      </w:r>
    </w:p>
    <w:p w14:paraId="4946BD00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59E18D28" w14:textId="2E5D1236" w:rsidR="002456A7" w:rsidRPr="002456A7" w:rsidRDefault="002456A7" w:rsidP="002456A7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Chromatin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immunoprecipitation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(ChIP)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assay</w:t>
      </w:r>
    </w:p>
    <w:p w14:paraId="42883A21" w14:textId="6FBE37FE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JASP</w:t>
      </w:r>
      <w:r w:rsidRPr="005E28EA">
        <w:rPr>
          <w:rFonts w:ascii="Book Antiqua" w:eastAsia="Book Antiqua" w:hAnsi="Book Antiqua" w:cs="Book Antiqua"/>
        </w:rPr>
        <w:t>AR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(</w:t>
      </w:r>
      <w:hyperlink r:id="rId8" w:history="1">
        <w:r w:rsidRPr="005E28EA">
          <w:rPr>
            <w:rFonts w:ascii="Book Antiqua" w:eastAsia="Book Antiqua" w:hAnsi="Book Antiqua" w:cs="Book Antiqua"/>
          </w:rPr>
          <w:t>http://jaspar.genereg.net</w:t>
        </w:r>
      </w:hyperlink>
      <w:r w:rsidRPr="005E28EA">
        <w:rPr>
          <w:rFonts w:ascii="Book Antiqua" w:eastAsia="Book Antiqua" w:hAnsi="Book Antiqua" w:cs="Book Antiqua"/>
        </w:rPr>
        <w:t>)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and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PROMO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(</w:t>
      </w:r>
      <w:hyperlink r:id="rId9" w:history="1">
        <w:r w:rsidRPr="005E28EA">
          <w:rPr>
            <w:rFonts w:ascii="Book Antiqua" w:eastAsia="Book Antiqua" w:hAnsi="Book Antiqua" w:cs="Book Antiqua"/>
          </w:rPr>
          <w:t>http://alggen.lsi.upc.es</w:t>
        </w:r>
      </w:hyperlink>
      <w:r w:rsidRPr="005E28EA">
        <w:rPr>
          <w:rFonts w:ascii="Book Antiqua" w:eastAsia="Book Antiqua" w:hAnsi="Book Antiqua" w:cs="Book Antiqua"/>
        </w:rPr>
        <w:t>)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database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analyses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predicted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two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putative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c-myc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binding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sites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ENO1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promoter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region.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total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10</w:t>
      </w:r>
      <w:r w:rsidRPr="005E28EA">
        <w:rPr>
          <w:rFonts w:ascii="Book Antiqua" w:eastAsia="Book Antiqua" w:hAnsi="Book Antiqua" w:cs="Book Antiqua"/>
          <w:vertAlign w:val="superscript"/>
        </w:rPr>
        <w:t>7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cells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fixed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with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formaldehyde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were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collected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500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μL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of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lysis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buffer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from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Magna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ChIP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HiSens</w:t>
      </w:r>
      <w:r w:rsidR="005E28EA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(Millipore,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Bedford,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Massachusetts,</w:t>
      </w:r>
      <w:r w:rsidR="005E28EA">
        <w:rPr>
          <w:rFonts w:ascii="Book Antiqua" w:eastAsia="Book Antiqua" w:hAnsi="Book Antiqua" w:cs="Book Antiqua"/>
          <w:color w:val="000000"/>
        </w:rPr>
        <w:t xml:space="preserve"> United States</w:t>
      </w:r>
      <w:r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manufacturer's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manual.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sonicated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6-s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power-on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intensity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Afterward,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supernatant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diluted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thoroughly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A/G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μg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antibody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overnight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°C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washing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beads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next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62</w:t>
      </w:r>
      <w:r w:rsidR="005E28EA">
        <w:rPr>
          <w:rFonts w:ascii="Book Antiqua" w:eastAsia="Book Antiqua" w:hAnsi="Book Antiqua" w:cs="Book Antiqua"/>
          <w:color w:val="000000"/>
        </w:rPr>
        <w:t xml:space="preserve"> °C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95</w:t>
      </w:r>
      <w:r w:rsidR="005E28EA">
        <w:rPr>
          <w:rFonts w:ascii="Book Antiqua" w:eastAsia="Book Antiqua" w:hAnsi="Book Antiqua" w:cs="Book Antiqua"/>
          <w:color w:val="000000"/>
        </w:rPr>
        <w:t xml:space="preserve"> °C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5E28EA">
        <w:rPr>
          <w:rFonts w:ascii="Book Antiqua" w:eastAsia="Book Antiqua" w:hAnsi="Book Antiqua" w:cs="Book Antiqua"/>
          <w:color w:val="000000"/>
        </w:rPr>
        <w:t xml:space="preserve"> min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eluted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DNA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purified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PCR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Specific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primer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PCR.</w:t>
      </w:r>
    </w:p>
    <w:p w14:paraId="39CD7880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634C3137" w14:textId="6904C125" w:rsidR="002456A7" w:rsidRPr="002456A7" w:rsidRDefault="002456A7" w:rsidP="002456A7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Dual-luciferase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reporter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assays</w:t>
      </w:r>
    </w:p>
    <w:p w14:paraId="7F2ADFFF" w14:textId="396BF051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cotransfecting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pcDNA-c-myc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pcDNA-vector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pGL3-based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constructs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empty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MT1/MT2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sequences,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Renilla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plasmids.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Twenty-four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hours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firefly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Renilla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(Genomeditech,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Shanghai,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instrument,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parameters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μL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volume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measurement),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μL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Firefly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Reagent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(without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vortexing),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again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(RLU)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buffer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μL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Renilla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solution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2-3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times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mixed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before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RLU2.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RLU1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corresponding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RLU2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value,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firefly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Renilla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calculated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</w:p>
    <w:p w14:paraId="1A9495A0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3E5C0C8D" w14:textId="7B0DA4E3" w:rsidR="002456A7" w:rsidRPr="002456A7" w:rsidRDefault="002456A7" w:rsidP="002456A7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Statistical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analysis</w:t>
      </w:r>
    </w:p>
    <w:p w14:paraId="2AE03BF0" w14:textId="6A003B33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Data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GraphPad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5.0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software,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two-tailed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Student's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2456A7">
        <w:rPr>
          <w:rFonts w:ascii="Book Antiqua" w:eastAsia="Book Antiqua" w:hAnsi="Book Antiqua" w:cs="Book Antiqua"/>
          <w:i/>
          <w:iCs/>
          <w:color w:val="000000"/>
        </w:rPr>
        <w:t>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comparisons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considered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statistically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</w:p>
    <w:p w14:paraId="77683B3A" w14:textId="77777777" w:rsidR="00A77B3E" w:rsidRDefault="00A77B3E">
      <w:pPr>
        <w:spacing w:line="360" w:lineRule="auto"/>
        <w:jc w:val="both"/>
      </w:pPr>
    </w:p>
    <w:p w14:paraId="74B5267D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RESULTS</w:t>
      </w:r>
    </w:p>
    <w:p w14:paraId="0FE3F80D" w14:textId="610E7C4B" w:rsidR="002456A7" w:rsidRPr="002456A7" w:rsidRDefault="002456A7" w:rsidP="002456A7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The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level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of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the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pY397-FAK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protein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was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increased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while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the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level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of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the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FRNK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protein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lastRenderedPageBreak/>
        <w:t>was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decreased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human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fibrotic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liver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2456A7">
        <w:rPr>
          <w:rFonts w:ascii="Book Antiqua" w:eastAsia="等线" w:hAnsi="Book Antiqua"/>
          <w:b/>
          <w:bCs/>
          <w:i/>
          <w:iCs/>
          <w:lang w:eastAsia="zh-CN"/>
        </w:rPr>
        <w:t>tissue</w:t>
      </w:r>
    </w:p>
    <w:p w14:paraId="64928484" w14:textId="221255BE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samples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typical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features,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steatosis,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inflammatory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necrosis,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hepatocyte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loosening.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Masson’s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trichrome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large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blue-stained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lobules.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Sirius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morphology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substantial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collagen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deposition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portal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Notably,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IHC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bookmarkStart w:id="1" w:name="_Hlk89375036"/>
      <w:r>
        <w:rPr>
          <w:rFonts w:ascii="Book Antiqua" w:eastAsia="Book Antiqua" w:hAnsi="Book Antiqua" w:cs="Book Antiqua"/>
          <w:color w:val="000000"/>
        </w:rPr>
        <w:t>α-smooth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actin</w:t>
      </w:r>
      <w:bookmarkEnd w:id="1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(α-SMA)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Conversely,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tissue.</w:t>
      </w:r>
    </w:p>
    <w:p w14:paraId="513CEDC5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01EB22B0" w14:textId="5C8F3AD7" w:rsidR="00423BE1" w:rsidRPr="00423BE1" w:rsidRDefault="00423BE1" w:rsidP="00423BE1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Exacerbation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of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liver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fibrosis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aerobic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glycolysis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mice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after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FRNK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knockout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vivo</w:t>
      </w:r>
    </w:p>
    <w:p w14:paraId="63F2A693" w14:textId="60FEF019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</w:t>
      </w:r>
      <w:r w:rsidRPr="00423BE1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fortnights,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peaked,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weeks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injection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H&amp;E,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Masson’s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trichrome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Sirius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extensive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</w:t>
      </w:r>
      <w:r w:rsidRPr="00423BE1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hydroxyproline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greater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2E).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α-SMA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</w:t>
      </w:r>
      <w:r w:rsidRPr="00423BE1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severe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after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the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CCl</w:t>
      </w:r>
      <w:r w:rsidRPr="005E28EA">
        <w:rPr>
          <w:rFonts w:ascii="Book Antiqua" w:eastAsia="Book Antiqua" w:hAnsi="Book Antiqua" w:cs="Book Antiqua"/>
          <w:vertAlign w:val="subscript"/>
        </w:rPr>
        <w:t>4</w:t>
      </w:r>
      <w:r w:rsidR="005E28EA">
        <w:rPr>
          <w:rFonts w:ascii="Book Antiqua" w:eastAsia="Book Antiqua" w:hAnsi="Book Antiqua" w:cs="Book Antiqua"/>
        </w:rPr>
        <w:t xml:space="preserve"> </w:t>
      </w:r>
      <w:r w:rsidRPr="005E28EA">
        <w:rPr>
          <w:rFonts w:ascii="Book Antiqua" w:eastAsia="Book Antiqua" w:hAnsi="Book Antiqua" w:cs="Book Antiqua"/>
        </w:rPr>
        <w:t>interventi</w:t>
      </w:r>
      <w:r>
        <w:rPr>
          <w:rFonts w:ascii="Book Antiqua" w:eastAsia="Book Antiqua" w:hAnsi="Book Antiqua" w:cs="Book Antiqua"/>
          <w:color w:val="000000"/>
        </w:rPr>
        <w:t>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along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liver.</w:t>
      </w:r>
    </w:p>
    <w:p w14:paraId="297A85D2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1A2BBF2F" w14:textId="777FA11F" w:rsidR="00423BE1" w:rsidRPr="00423BE1" w:rsidRDefault="00423BE1" w:rsidP="00423BE1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FRNK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knockout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promotes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liver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fibrosis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aerobic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glycolysis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vitro</w:t>
      </w:r>
    </w:p>
    <w:p w14:paraId="6EED4172" w14:textId="0F25706B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(Supplementary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Transwell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chamber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3B).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  <w:vertAlign w:val="superscript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3C).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Moreover,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Additionally,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α-SMA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423BE1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higher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above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illustrate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knockout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attenuates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capacity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B871F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1F5">
        <w:rPr>
          <w:rFonts w:ascii="Book Antiqua" w:eastAsia="Book Antiqua" w:hAnsi="Book Antiqua" w:cs="Book Antiqua"/>
          <w:i/>
          <w:iCs/>
          <w:color w:val="000000"/>
        </w:rPr>
        <w:t>vitro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5C6C884D" w14:textId="77777777" w:rsidR="004560DD" w:rsidRPr="004560DD" w:rsidRDefault="004560DD">
      <w:pPr>
        <w:spacing w:line="360" w:lineRule="auto"/>
        <w:jc w:val="both"/>
        <w:rPr>
          <w:lang w:eastAsia="zh-CN"/>
        </w:rPr>
      </w:pPr>
    </w:p>
    <w:p w14:paraId="4C617A6D" w14:textId="04A678E7" w:rsidR="00423BE1" w:rsidRPr="00423BE1" w:rsidRDefault="00423BE1" w:rsidP="00423BE1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b/>
          <w:bCs/>
          <w:i/>
          <w:iCs/>
          <w:lang w:eastAsia="zh-CN"/>
        </w:rPr>
      </w:pP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Exogenous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FRNK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ameliorates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experimental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liver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fibrosis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and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aerobic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glycolysis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in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vitro</w:t>
      </w:r>
    </w:p>
    <w:p w14:paraId="1EF4AFC5" w14:textId="7DD72DDC" w:rsidR="00A77B3E" w:rsidRDefault="00814287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adenovirus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incubated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Transwell,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CCK-8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evaluate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B871F5"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B871F5"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B871F5">
        <w:rPr>
          <w:rFonts w:ascii="Book Antiqua" w:eastAsia="Book Antiqua" w:hAnsi="Book Antiqua" w:cs="Book Antiqua"/>
          <w:color w:val="000000"/>
        </w:rPr>
        <w:t>C</w:t>
      </w:r>
      <w:r>
        <w:rPr>
          <w:rFonts w:ascii="Book Antiqua" w:eastAsia="Book Antiqua" w:hAnsi="Book Antiqua" w:cs="Book Antiqua"/>
          <w:color w:val="000000"/>
        </w:rPr>
        <w:t>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addition,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4B).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Ad-FRNK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α-SMA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aforementioned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Ad-FRNK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B871F5">
        <w:rPr>
          <w:rFonts w:ascii="Book Antiqua" w:eastAsia="Book Antiqua" w:hAnsi="Book Antiqua" w:cs="Book Antiqua"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Pr="00B871F5">
        <w:rPr>
          <w:rFonts w:ascii="Book Antiqua" w:eastAsia="Book Antiqua" w:hAnsi="Book Antiqua" w:cs="Book Antiqua"/>
          <w:i/>
          <w:iCs/>
          <w:color w:val="000000"/>
        </w:rPr>
        <w:t>vitro</w:t>
      </w:r>
      <w:r>
        <w:rPr>
          <w:rFonts w:ascii="Book Antiqua" w:eastAsia="Book Antiqua" w:hAnsi="Book Antiqua" w:cs="Book Antiqua"/>
          <w:color w:val="000000"/>
        </w:rPr>
        <w:t>.</w:t>
      </w:r>
    </w:p>
    <w:p w14:paraId="3A0788AE" w14:textId="77777777" w:rsidR="005E28EA" w:rsidRPr="005E28EA" w:rsidRDefault="005E28EA">
      <w:pPr>
        <w:spacing w:line="360" w:lineRule="auto"/>
        <w:jc w:val="both"/>
        <w:rPr>
          <w:lang w:eastAsia="zh-CN"/>
        </w:rPr>
      </w:pPr>
    </w:p>
    <w:p w14:paraId="5A97EAED" w14:textId="1D36D5B7" w:rsidR="00423BE1" w:rsidRPr="00423BE1" w:rsidRDefault="00423BE1" w:rsidP="00423BE1">
      <w:pPr>
        <w:widowControl w:val="0"/>
        <w:spacing w:line="360" w:lineRule="auto"/>
        <w:contextualSpacing/>
        <w:jc w:val="both"/>
        <w:rPr>
          <w:rFonts w:ascii="Book Antiqua" w:eastAsia="等线" w:hAnsi="Book Antiqua"/>
          <w:i/>
          <w:iCs/>
          <w:lang w:eastAsia="zh-CN"/>
        </w:rPr>
      </w:pP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FRNK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does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not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directly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target</w:t>
      </w:r>
      <w:r w:rsidR="005E28EA">
        <w:rPr>
          <w:rFonts w:ascii="Book Antiqua" w:eastAsia="等线" w:hAnsi="Book Antiqua"/>
          <w:b/>
          <w:bCs/>
          <w:i/>
          <w:iCs/>
          <w:lang w:eastAsia="zh-CN"/>
        </w:rPr>
        <w:t xml:space="preserve"> </w:t>
      </w:r>
      <w:r w:rsidRPr="00423BE1">
        <w:rPr>
          <w:rFonts w:ascii="Book Antiqua" w:eastAsia="等线" w:hAnsi="Book Antiqua"/>
          <w:b/>
          <w:bCs/>
          <w:i/>
          <w:iCs/>
          <w:lang w:eastAsia="zh-CN"/>
        </w:rPr>
        <w:t>ENO1</w:t>
      </w:r>
    </w:p>
    <w:p w14:paraId="2C07EE10" w14:textId="667012D0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precise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K-Ras,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continued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method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397.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K-Ras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introduction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ameliorating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6).</w:t>
      </w:r>
    </w:p>
    <w:p w14:paraId="474498F4" w14:textId="77777777" w:rsidR="00A77B3E" w:rsidRDefault="00A77B3E">
      <w:pPr>
        <w:spacing w:line="360" w:lineRule="auto"/>
        <w:jc w:val="both"/>
      </w:pPr>
    </w:p>
    <w:p w14:paraId="2DACAAE0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4230A942" w14:textId="219DD1C1" w:rsidR="0098721E" w:rsidRDefault="008142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self-repair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key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restoring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balance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imbalanced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suppressing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FAK/Ras/c-myc/ENO1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</w:p>
    <w:p w14:paraId="0B453743" w14:textId="38A8CCC3" w:rsidR="00743997" w:rsidRDefault="00814287" w:rsidP="005E28EA">
      <w:pPr>
        <w:spacing w:line="360" w:lineRule="auto"/>
        <w:ind w:firstLineChars="200" w:firstLine="480"/>
        <w:jc w:val="both"/>
        <w:rPr>
          <w:rFonts w:ascii="Book Antiqua" w:eastAsia="Book Antiqua" w:hAnsi="Book Antiqua" w:cs="Book Antiqua"/>
          <w:color w:val="000000"/>
        </w:rPr>
      </w:pPr>
      <w:r>
        <w:rPr>
          <w:rFonts w:ascii="Book Antiqua" w:eastAsia="Book Antiqua" w:hAnsi="Book Antiqua" w:cs="Book Antiqua"/>
          <w:color w:val="000000"/>
        </w:rPr>
        <w:t>Early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important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fibrogenesis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30]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et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i/>
          <w:iCs/>
          <w:color w:val="000000"/>
        </w:rPr>
        <w:t>al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23]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similar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Previous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migratory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>
        <w:rPr>
          <w:rFonts w:ascii="Book Antiqua" w:eastAsia="Book Antiqua" w:hAnsi="Book Antiqua" w:cs="Book Antiqua"/>
          <w:color w:val="000000"/>
          <w:vertAlign w:val="superscript"/>
        </w:rPr>
        <w:t>[32,33]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combined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accumulation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>
        <w:rPr>
          <w:rFonts w:ascii="Book Antiqua" w:eastAsia="Book Antiqua" w:hAnsi="Book Antiqua" w:cs="Book Antiqua"/>
          <w:color w:val="000000"/>
          <w:vertAlign w:val="superscript"/>
        </w:rPr>
        <w:t>[28,34]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>
        <w:rPr>
          <w:rFonts w:ascii="Book Antiqua" w:eastAsia="Book Antiqua" w:hAnsi="Book Antiqua" w:cs="Book Antiqua"/>
          <w:color w:val="000000"/>
          <w:vertAlign w:val="superscript"/>
        </w:rPr>
        <w:t>[35-37]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exerts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remains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unclear.</w:t>
      </w:r>
    </w:p>
    <w:p w14:paraId="54240BDF" w14:textId="2E7C2ADC" w:rsidR="00A77B3E" w:rsidRDefault="00814287" w:rsidP="005E28EA">
      <w:pPr>
        <w:spacing w:line="360" w:lineRule="auto"/>
        <w:ind w:firstLineChars="200" w:firstLine="480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current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</w:t>
      </w:r>
      <w:r w:rsidRPr="00743997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yielded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2B).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speculated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correlation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between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downregulation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exist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743997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</w:t>
      </w:r>
      <w:r w:rsidRPr="00743997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lower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743997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743997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deletion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intrahepatic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aggravate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occurrence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743997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vitro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explore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743997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3A-C).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Furthermore,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743997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lacking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exhibited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supplied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adenovirus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carrying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verify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promising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overexpression,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percentage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4A-C).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utilization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extracellular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indicated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prevented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supply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series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stimulated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downstream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K-Ras,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introduction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whether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found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exogenous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further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hypothesized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alters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Early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various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biological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functions,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including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apoptosis</w:t>
      </w:r>
      <w:r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>
        <w:rPr>
          <w:rFonts w:ascii="Book Antiqua" w:eastAsia="Book Antiqua" w:hAnsi="Book Antiqua" w:cs="Book Antiqua"/>
          <w:color w:val="000000"/>
          <w:vertAlign w:val="superscript"/>
        </w:rPr>
        <w:t>38,39]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consistent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number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studies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Hence,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hypothesis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subsequently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(Figure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Therefore,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alleviated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FAK/Ras/c-myc/ENO1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dedicated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</w:p>
    <w:p w14:paraId="05E84235" w14:textId="77777777" w:rsidR="00A77B3E" w:rsidRDefault="00A77B3E">
      <w:pPr>
        <w:spacing w:line="360" w:lineRule="auto"/>
        <w:jc w:val="both"/>
      </w:pPr>
    </w:p>
    <w:p w14:paraId="3A4096B7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5AE2AB71" w14:textId="7B754D34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conclusion,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first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reveal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suggest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FAK/FRNK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useful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therapeutic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rationale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drugs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future.</w:t>
      </w:r>
    </w:p>
    <w:p w14:paraId="44D7FA66" w14:textId="77777777" w:rsidR="00A77B3E" w:rsidRDefault="00A77B3E">
      <w:pPr>
        <w:spacing w:line="360" w:lineRule="auto"/>
        <w:jc w:val="both"/>
      </w:pPr>
    </w:p>
    <w:p w14:paraId="2CADE78F" w14:textId="0253EE3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ARTICLE</w:t>
      </w:r>
      <w:r w:rsidR="005E28EA">
        <w:rPr>
          <w:rFonts w:ascii="Book Antiqua" w:eastAsia="Book Antiqua" w:hAnsi="Book Antiqua" w:cs="Book Antiqua"/>
          <w:b/>
          <w:caps/>
          <w:color w:val="000000"/>
          <w:u w:val="single"/>
        </w:rPr>
        <w:t xml:space="preserve"> </w:t>
      </w: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HIGHLIGHTS</w:t>
      </w:r>
    </w:p>
    <w:p w14:paraId="26991DE3" w14:textId="19AF013A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E28E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background</w:t>
      </w:r>
    </w:p>
    <w:p w14:paraId="5B1C4523" w14:textId="19DCC57E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(HSC)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central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</w:p>
    <w:p w14:paraId="669527FA" w14:textId="77777777" w:rsidR="00A77B3E" w:rsidRDefault="00A77B3E">
      <w:pPr>
        <w:spacing w:line="360" w:lineRule="auto"/>
        <w:jc w:val="both"/>
      </w:pPr>
    </w:p>
    <w:p w14:paraId="032BA0FA" w14:textId="6D94A9FD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E28E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motivation</w:t>
      </w:r>
    </w:p>
    <w:p w14:paraId="3BCB53AA" w14:textId="30912F8A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0"/>
        </w:rPr>
        <w:t>Focal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adhesion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kinase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(FAK)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promotes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aerobic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glycolysis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in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cancer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cells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or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fibroblasts,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while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FAK-related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non-kinase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(FRNK)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inhibits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FAK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phosphorylation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and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biological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functions.</w:t>
      </w:r>
    </w:p>
    <w:p w14:paraId="0255671F" w14:textId="77777777" w:rsidR="00A77B3E" w:rsidRDefault="00A77B3E">
      <w:pPr>
        <w:spacing w:line="360" w:lineRule="auto"/>
        <w:jc w:val="both"/>
      </w:pPr>
    </w:p>
    <w:p w14:paraId="2161C9E2" w14:textId="4EA027BB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E28E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objectives</w:t>
      </w:r>
    </w:p>
    <w:p w14:paraId="3F8AB0BB" w14:textId="5E2745E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0"/>
        </w:rPr>
        <w:t>To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elucidate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the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effect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of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FRNK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on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liver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fibrosis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at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the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level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of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aerobic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glycolytic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metabolism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in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HSCs.</w:t>
      </w:r>
    </w:p>
    <w:p w14:paraId="46AAC74E" w14:textId="77777777" w:rsidR="00A77B3E" w:rsidRDefault="00A77B3E">
      <w:pPr>
        <w:spacing w:line="360" w:lineRule="auto"/>
        <w:jc w:val="both"/>
      </w:pPr>
    </w:p>
    <w:p w14:paraId="20ACDF38" w14:textId="1D5CFD5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E28E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methods</w:t>
      </w:r>
    </w:p>
    <w:p w14:paraId="22FC1FB1" w14:textId="6639A3B2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Mouse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</w:t>
      </w:r>
      <w:r w:rsidRPr="00743997">
        <w:rPr>
          <w:rFonts w:ascii="Book Antiqua" w:eastAsia="Book Antiqua" w:hAnsi="Book Antiqua" w:cs="Book Antiqua"/>
          <w:color w:val="000000"/>
          <w:vertAlign w:val="subscript"/>
        </w:rPr>
        <w:t>4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degree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Transforming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growth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(pY397-FAK)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identify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monocarboxylate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(MCT-1)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enolase1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(ENO1)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Bioinformatics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predict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validated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immunoprecipitation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(ChIP)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assays.</w:t>
      </w:r>
    </w:p>
    <w:p w14:paraId="3D58938E" w14:textId="77777777" w:rsidR="00A77B3E" w:rsidRDefault="00A77B3E">
      <w:pPr>
        <w:spacing w:line="360" w:lineRule="auto"/>
        <w:jc w:val="both"/>
      </w:pPr>
    </w:p>
    <w:p w14:paraId="0A2188A7" w14:textId="4944927E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E28E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results</w:t>
      </w:r>
    </w:p>
    <w:p w14:paraId="43842EE2" w14:textId="42AFE28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pY397-FAK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level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human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fibrotic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tissue.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FRNK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knockout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promoted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liver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fibrosis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mouse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models.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It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also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increased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activation,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migration,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proliferation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and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aerobic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glycolysis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of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primary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hepatic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stellate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(pHSCs)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but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pHSC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apoptosis.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Nevertheless,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opposite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trends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for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these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phenomena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were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observed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after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exogenous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FRNK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treatment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LX-2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cells.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Mechanistically,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the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FAK/Ras/c-myc/ENO1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pathway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promoted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aerobic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glycolysis,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which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was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inhibited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by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exogenous</w:t>
      </w:r>
      <w:r w:rsidR="005E28EA">
        <w:rPr>
          <w:rFonts w:ascii="Book Antiqua" w:eastAsia="Book Antiqua" w:hAnsi="Book Antiqua" w:cs="Book Antiqua"/>
          <w:color w:val="000000"/>
          <w:szCs w:val="21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1"/>
        </w:rPr>
        <w:t>FRNK.</w:t>
      </w:r>
    </w:p>
    <w:p w14:paraId="41076121" w14:textId="77777777" w:rsidR="00A77B3E" w:rsidRDefault="00A77B3E">
      <w:pPr>
        <w:spacing w:line="360" w:lineRule="auto"/>
        <w:jc w:val="both"/>
      </w:pPr>
    </w:p>
    <w:p w14:paraId="5325FE56" w14:textId="312C1C26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lastRenderedPageBreak/>
        <w:t>Research</w:t>
      </w:r>
      <w:r w:rsidR="005E28E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conclusions</w:t>
      </w:r>
    </w:p>
    <w:p w14:paraId="739B10CA" w14:textId="010147E8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aerobic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FAK/Ras/c-myc/ENO1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thereby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improving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potential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</w:p>
    <w:p w14:paraId="1EE016A3" w14:textId="77777777" w:rsidR="00A77B3E" w:rsidRDefault="00A77B3E">
      <w:pPr>
        <w:spacing w:line="360" w:lineRule="auto"/>
        <w:jc w:val="both"/>
      </w:pPr>
    </w:p>
    <w:p w14:paraId="15D12B6E" w14:textId="3A89892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i/>
          <w:color w:val="000000"/>
        </w:rPr>
        <w:t>Research</w:t>
      </w:r>
      <w:r w:rsidR="005E28EA">
        <w:rPr>
          <w:rFonts w:ascii="Book Antiqua" w:eastAsia="Book Antiqua" w:hAnsi="Book Antiqua" w:cs="Book Antiqua"/>
          <w:b/>
          <w:i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i/>
          <w:color w:val="000000"/>
        </w:rPr>
        <w:t>perspectives</w:t>
      </w:r>
    </w:p>
    <w:p w14:paraId="147BE7FD" w14:textId="1676BCE6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should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confirmed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conducting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complicated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investigations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future,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group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dedicated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</w:p>
    <w:p w14:paraId="707FA442" w14:textId="77777777" w:rsidR="00A77B3E" w:rsidRDefault="00A77B3E">
      <w:pPr>
        <w:spacing w:line="360" w:lineRule="auto"/>
        <w:jc w:val="both"/>
      </w:pPr>
    </w:p>
    <w:p w14:paraId="6BCD5F86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40D69915" w14:textId="568EA44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Professor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Ding's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laboratory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Alabama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Birmingham,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School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Medicine,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Birmingham,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2E15F3">
        <w:rPr>
          <w:rFonts w:ascii="Book Antiqua" w:hAnsi="Book Antiqua" w:cs="Book Antiqua"/>
          <w:color w:val="000000"/>
        </w:rPr>
        <w:t>United</w:t>
      </w:r>
      <w:r w:rsidR="005E28EA">
        <w:rPr>
          <w:rFonts w:ascii="Book Antiqua" w:hAnsi="Book Antiqua" w:cs="Book Antiqua"/>
          <w:color w:val="000000"/>
        </w:rPr>
        <w:t xml:space="preserve"> </w:t>
      </w:r>
      <w:r w:rsidR="002E15F3">
        <w:rPr>
          <w:rFonts w:ascii="Book Antiqua" w:hAnsi="Book Antiqua" w:cs="Book Antiqua"/>
          <w:color w:val="000000"/>
        </w:rPr>
        <w:t>States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gift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FD51A2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technical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guidance.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</w:p>
    <w:p w14:paraId="03BB88C8" w14:textId="77777777" w:rsidR="00A77B3E" w:rsidRDefault="00A77B3E">
      <w:pPr>
        <w:spacing w:line="360" w:lineRule="auto"/>
        <w:jc w:val="both"/>
      </w:pPr>
    </w:p>
    <w:p w14:paraId="4C7B2571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REFERENCES</w:t>
      </w:r>
    </w:p>
    <w:p w14:paraId="2B583027" w14:textId="028D6F5A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Testino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Leone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Fagoonee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Pellicano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treatment.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Minerva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109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457-471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30221911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10.23736/S0026-4806.18.05844-5]</w:t>
      </w:r>
    </w:p>
    <w:p w14:paraId="713C024F" w14:textId="0B15559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Stål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non-alcoholic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diagnostic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challenge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prognostic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21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11077-11087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26494963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10.3748/wjg.v21.i39.11077]</w:t>
      </w:r>
    </w:p>
    <w:p w14:paraId="26318F1B" w14:textId="249EC57A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Sebastiani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Gkouvatsos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Pantopoulos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Chronic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hepatitis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11033-11053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25170193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10.3748/wjg.v20.i32.11033]</w:t>
      </w:r>
    </w:p>
    <w:p w14:paraId="564BC2C4" w14:textId="01C8FFD6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Seki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E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Brenner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advancement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molecular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Hepatobiliary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Pancreat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2015;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512-518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25869468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10.1002/jhbp.245]</w:t>
      </w:r>
    </w:p>
    <w:p w14:paraId="337BCFBE" w14:textId="73E6AEC3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Parola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Pinzani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Pathophysiology,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issues.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Aspects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65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37-55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30213667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10.1016/j.mam.2018.09.002]</w:t>
      </w:r>
    </w:p>
    <w:p w14:paraId="2FDD6D23" w14:textId="21010182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Bataller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Brenner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Clin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Invest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2005;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115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209-218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15690074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10.1172/JCI24282]</w:t>
      </w:r>
    </w:p>
    <w:p w14:paraId="5CB0ABA2" w14:textId="502B3556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Campana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Iredale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JP.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Semin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Liver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37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1-10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28201843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10.1055/s-0036-1597816]</w:t>
      </w:r>
    </w:p>
    <w:p w14:paraId="00B5507B" w14:textId="6AAE933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Tsuchida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Friedman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Mechanisms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Hepatol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397-411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28487545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10.1038/nrgastro.2017.38]</w:t>
      </w:r>
    </w:p>
    <w:p w14:paraId="46DD1E01" w14:textId="61703EE2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Rocco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Angrisani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Sanduzzi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Zamparelli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Nardone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Alcoholic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beyond.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20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14652-14659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25356028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10.3748/wjg.v20.i40.14652]</w:t>
      </w:r>
    </w:p>
    <w:p w14:paraId="2BD4E35C" w14:textId="3F070173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Schuppan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Ashfaq-Khan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Direct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agents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therapies.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Matrix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68-69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435-451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29656147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10.1016/j.matbio.2018.04.006]</w:t>
      </w:r>
    </w:p>
    <w:p w14:paraId="2122FAF1" w14:textId="241B05E0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Hernandez-Gea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Friedman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Pathogenesis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Annu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2011;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425-456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21073339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10.1146/annurev-pathol-011110-130246]</w:t>
      </w:r>
    </w:p>
    <w:p w14:paraId="5601C412" w14:textId="0386912A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Dhar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Sadiq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Anstee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Goldin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Thursz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MR.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Thrombin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factor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coagulation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system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BMC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29739329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10.1186/s12876-018-0789-8]</w:t>
      </w:r>
    </w:p>
    <w:p w14:paraId="1CCBBC2F" w14:textId="63B08719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Lai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IR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Tyr397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carcinomas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significance.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177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1629-1637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20724588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10.2353/ajpath.2010.100172]</w:t>
      </w:r>
    </w:p>
    <w:p w14:paraId="4EFF2227" w14:textId="6023BB7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Tapial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Martínez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P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López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Navajas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Lietha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Membrane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Interactions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Biomolecules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31991559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10.3390/biom10020179]</w:t>
      </w:r>
    </w:p>
    <w:p w14:paraId="2CCE0C29" w14:textId="63107A9B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Sakurai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Ohtake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Ishikawa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Tanemura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Hoshino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Arima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Y397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follicular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development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Tissue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347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457-465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22322421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10.1007/s00441-011-1307-2]</w:t>
      </w:r>
    </w:p>
    <w:p w14:paraId="77B53A23" w14:textId="4DD434C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Mikuriya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Kuramitsu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Ryozawa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Fujimoto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Oka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Hamano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Okita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Sakaida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Nakamura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enzymes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increased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cancerous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evidenced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proteomic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profiling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two-dimensional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electrophoresis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liquid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chromatography-mass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spectrometry/mass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spectrometry.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Int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Oncol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849-855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17332923]</w:t>
      </w:r>
    </w:p>
    <w:p w14:paraId="7E844839" w14:textId="4CD020E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Transcriptional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Warburg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SIX1.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33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368-385.e7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29455928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10.1016/j.ccell.2018.01.010]</w:t>
      </w:r>
    </w:p>
    <w:p w14:paraId="33D3A81F" w14:textId="4F53932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Liberti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MV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Locasale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JW.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Warburg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Benefit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Cells?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Trends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41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211-218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26778478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10.1016/j.tibs.2015.12.001]</w:t>
      </w:r>
    </w:p>
    <w:p w14:paraId="59E57903" w14:textId="69281D52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19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Sulzmaier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FJ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Schlaepfer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mechanistic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findings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clinical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applications.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Rev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598-610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25098269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10.1038/nrc3792]</w:t>
      </w:r>
    </w:p>
    <w:p w14:paraId="53605A6E" w14:textId="5C1B13A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Sayers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RL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Sundberg-Smith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Rojas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Hayasaka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Parsons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Mack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Taylor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maturation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injury.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Arterioscler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Thromb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Vasc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2008;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28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2115-2122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18787183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10.1161/ATVBAHA.108.175455]</w:t>
      </w:r>
    </w:p>
    <w:p w14:paraId="327A0ED8" w14:textId="2E6A7429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Heidkamp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MC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Bayer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Kalina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Eble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Samarel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GFP-FRNK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induces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anoikis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neonatal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ventricular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myocytes.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Circ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2002;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90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1282-1289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12089066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10.1161/01.res.0000023201.41774.ea]</w:t>
      </w:r>
    </w:p>
    <w:p w14:paraId="0F9848FE" w14:textId="6C4A206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Hayasaka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Martin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Hershey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Parsons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Disruption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intronic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Biochem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2007;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102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947-954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17440961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10.1002/jcb.21329]</w:t>
      </w:r>
    </w:p>
    <w:p w14:paraId="6034E78D" w14:textId="35F53DB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Ding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Q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GQ,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Zheng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Gladson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Hayasaka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Southern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Grove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Rahaman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Olman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nonkinase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multifunctional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pulmonary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Am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Pathol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2013;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182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1572-1584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23499373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10.1016/j.ajpath.2013.01.026]</w:t>
      </w:r>
    </w:p>
    <w:p w14:paraId="68A3FDA9" w14:textId="5689D5B3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Knolhoff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Hegde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KB,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Fields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Pachter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DeNardo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resistance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linked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stromal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depletion.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Gut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69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122-132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31076405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10.1136/gutjnl-2018-317424]</w:t>
      </w:r>
    </w:p>
    <w:p w14:paraId="76473CBE" w14:textId="4747165D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Jiang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Hegde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Knolhoff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Herndon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Meyer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Nywening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Hawkins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Shapiro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Weaver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Pachter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Wang-Gillam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DeNardo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renders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responsive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checkpoint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immunotherapy.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2016;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22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851-860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27376576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10.1038/nm.4123]</w:t>
      </w:r>
    </w:p>
    <w:p w14:paraId="25F24AFF" w14:textId="1C2713F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Yang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J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enhancement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pancreatic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metastasis.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Mol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Life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77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305-321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31432232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10.1007/s00018-019-03278-z]</w:t>
      </w:r>
    </w:p>
    <w:p w14:paraId="5B33E9C8" w14:textId="35074CC3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Vander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Heiden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MG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Cantley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Thompson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CB.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Understanding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Warburg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requirements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Science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2009;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324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1029-1033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19460998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10.1126/science.1160809]</w:t>
      </w:r>
    </w:p>
    <w:p w14:paraId="719C92FE" w14:textId="0B335ED1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Choi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Michelotti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Swiderska-Syn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Karaca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GF,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Moylan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Garibaldi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Premont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Suliman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HB,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Piantadosi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Diehl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Hedgehog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Gastroenterology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2012;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143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1319-1329.e11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22885334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10.1053/j.gastro.2012.07.115]</w:t>
      </w:r>
    </w:p>
    <w:p w14:paraId="1EC00559" w14:textId="3BBCEB6C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29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Chen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Involvement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Warburg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effect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non-tumor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diseases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processes.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Physiol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233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2839-2849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28488732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10.1002/jcp.25998]</w:t>
      </w:r>
    </w:p>
    <w:p w14:paraId="4799F089" w14:textId="68C20C8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Zhao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XK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Sci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Rep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4032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28642549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10.1038/s41598-017-04317-0]</w:t>
      </w:r>
    </w:p>
    <w:p w14:paraId="77ADA35D" w14:textId="15F9A560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Zou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GL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Zuo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Zeng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JZ,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BF,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morphogenetic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protein-7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represses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lastRenderedPageBreak/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TGF-β/Smad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pathway.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World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J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Gastroenterol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25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4222-4234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31435175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10.3748/wjg.v25.i30.4222]</w:t>
      </w:r>
    </w:p>
    <w:p w14:paraId="5B6120B1" w14:textId="0D9A96C2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Koshman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Engman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Iyengar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Henderson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Samarel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tyrosine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phosphorylation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spreading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Cardiovasc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85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571-581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19793767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10.1093/cvr/cvp322]</w:t>
      </w:r>
    </w:p>
    <w:p w14:paraId="38301485" w14:textId="612EEC04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Koshman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YE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Engman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Iyengar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Robia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Samarel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kinase-dependent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vascular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smooth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Arterioscler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Thromb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Vasc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Biol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2010;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30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2226-2233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20705914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10.1161/ATVBAHA.110.212761]</w:t>
      </w:r>
    </w:p>
    <w:p w14:paraId="27901393" w14:textId="6328B34B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Wang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YH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Israelsen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VWC,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Jeanson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Clish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CB,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Cantley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Vander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Heiden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Scadden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Cell-state-specific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dependency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hematopoiesis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leukemogenesis.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2014;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158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1309-1323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25215489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10.1016/j.cell.2014.07.048]</w:t>
      </w:r>
    </w:p>
    <w:p w14:paraId="5D4BBF66" w14:textId="24830995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Demircioglu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F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Candido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Costa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Casado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Luxan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Delgado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Reynolds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Gomez-Escudero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Newport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Rajeeve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Baker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Roy-Luzarraga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Graham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Foster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Campbell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Singh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Schall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Balkwill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Sosabowski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Cutillas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Frezza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Sancho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Hodivala-Dilke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associated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fibroblast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malignant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Commun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2020;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1290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32157087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10.1038/s41467-020-15104-3]</w:t>
      </w:r>
    </w:p>
    <w:p w14:paraId="3DFA9375" w14:textId="48224808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Cao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D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Xie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Retinoic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Acid-Related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Orphan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Receptor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Glycolysis,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Chemoresistance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PD-L1/ITGB6/STAT3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Axis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Bladder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Res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79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2604-2618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30808674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10.1158/0008-5472.CAN-18-3842]</w:t>
      </w:r>
    </w:p>
    <w:p w14:paraId="50F7BC74" w14:textId="1091596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Siu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MKY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Jiang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Leung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Tsang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Cheung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KKL.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Hexokinase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Ovarian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Cancer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Invasion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Stemness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FAK/ERK1/2/MMP9/NANOG/SOX9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Signaling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Cascades.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Cancers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(Basel)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11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31212816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10.3390/cancers11060813]</w:t>
      </w:r>
    </w:p>
    <w:p w14:paraId="4B059CE2" w14:textId="4E6F12AB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lastRenderedPageBreak/>
        <w:t>38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Luo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W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Cheng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Lawal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RA,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Nie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Q,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Hanotte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myoblast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differentiation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myoblast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muscle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hypertrophy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regulating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target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miRNAs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lincRNAs.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Cell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Death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Differ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2019;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26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426-442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29786076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10.1038/s41418-018-0129-0]</w:t>
      </w:r>
    </w:p>
    <w:p w14:paraId="316075C6" w14:textId="2B1C23D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39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Xiao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ZD</w:t>
      </w:r>
      <w:r>
        <w:rPr>
          <w:rFonts w:ascii="Book Antiqua" w:eastAsia="Book Antiqua" w:hAnsi="Book Antiqua" w:cs="Book Antiqua"/>
          <w:color w:val="000000"/>
        </w:rPr>
        <w:t>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Zhuang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Zhang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Baddour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Nagrath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Wood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CG,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Liang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stress-induced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lncRNA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FILNC1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represses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c-Myc-mediated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energy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metabolism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inhibits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tumor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development.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Nat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Commun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2017;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8</w:t>
      </w:r>
      <w:r>
        <w:rPr>
          <w:rFonts w:ascii="Book Antiqua" w:eastAsia="Book Antiqua" w:hAnsi="Book Antiqua" w:cs="Book Antiqua"/>
          <w:color w:val="000000"/>
        </w:rPr>
        <w:t>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783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[PMID: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28978906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DOI: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10.1038/s41467-017-00902-z]</w:t>
      </w:r>
    </w:p>
    <w:p w14:paraId="5C930771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0F916414" w14:textId="7777777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57B90791" w14:textId="644D97CE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review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board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study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approved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Institutional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Board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Affiliated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Hospital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(Approval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2018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032).</w:t>
      </w:r>
    </w:p>
    <w:p w14:paraId="70641745" w14:textId="77777777" w:rsidR="00A77B3E" w:rsidRDefault="00A77B3E">
      <w:pPr>
        <w:spacing w:line="360" w:lineRule="auto"/>
        <w:jc w:val="both"/>
      </w:pPr>
    </w:p>
    <w:p w14:paraId="4ADDAADA" w14:textId="00501C8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Institutional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animal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care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use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committee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experimental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procedures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authorized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Animal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Ethics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Committee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Guizhou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University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(No.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1801109).</w:t>
      </w:r>
    </w:p>
    <w:p w14:paraId="34F03F8B" w14:textId="77777777" w:rsidR="00A77B3E" w:rsidRDefault="00A77B3E">
      <w:pPr>
        <w:spacing w:line="360" w:lineRule="auto"/>
        <w:jc w:val="both"/>
      </w:pPr>
    </w:p>
    <w:p w14:paraId="7FC282DF" w14:textId="18E137EE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Conflict-of-interest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conflicts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interest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declare.</w:t>
      </w:r>
    </w:p>
    <w:p w14:paraId="64239ADF" w14:textId="77777777" w:rsidR="00A77B3E" w:rsidRDefault="00A77B3E">
      <w:pPr>
        <w:spacing w:line="360" w:lineRule="auto"/>
        <w:jc w:val="both"/>
      </w:pPr>
    </w:p>
    <w:p w14:paraId="44F95293" w14:textId="7C9FA609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Data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sharing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No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additional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data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are</w:t>
      </w:r>
      <w:r w:rsidR="005E28EA">
        <w:rPr>
          <w:rFonts w:ascii="Book Antiqua" w:eastAsia="Book Antiqua" w:hAnsi="Book Antiqua" w:cs="Book Antiqua"/>
          <w:color w:val="000000"/>
          <w:szCs w:val="20"/>
        </w:rPr>
        <w:t xml:space="preserve"> </w:t>
      </w:r>
      <w:r>
        <w:rPr>
          <w:rFonts w:ascii="Book Antiqua" w:eastAsia="Book Antiqua" w:hAnsi="Book Antiqua" w:cs="Book Antiqua"/>
          <w:color w:val="000000"/>
          <w:szCs w:val="20"/>
        </w:rPr>
        <w:t>available.</w:t>
      </w:r>
    </w:p>
    <w:p w14:paraId="2BE1AB05" w14:textId="77777777" w:rsidR="00A77B3E" w:rsidRDefault="00A77B3E">
      <w:pPr>
        <w:spacing w:line="360" w:lineRule="auto"/>
        <w:jc w:val="both"/>
      </w:pPr>
    </w:p>
    <w:p w14:paraId="0B6A9B96" w14:textId="12ED833B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ARRIVE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guidelines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bCs/>
          <w:color w:val="000000"/>
        </w:rPr>
        <w:t>statement: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authors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have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read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manuscript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prepared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ARRIVE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guidelines.</w:t>
      </w:r>
    </w:p>
    <w:p w14:paraId="13DF88E2" w14:textId="77777777" w:rsidR="00A77B3E" w:rsidRDefault="00A77B3E">
      <w:pPr>
        <w:spacing w:line="360" w:lineRule="auto"/>
        <w:jc w:val="both"/>
      </w:pPr>
    </w:p>
    <w:p w14:paraId="01931335" w14:textId="1245E50D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bCs/>
          <w:color w:val="000000"/>
        </w:rPr>
        <w:t>Open-Access: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open-access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article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selected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in-house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editor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fully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peer-reviewed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external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reviewers.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accordance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Creative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Commons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Attribution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NonCommercial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BY-NC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4.0)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which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permits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others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distribute,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remix,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adapt,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build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non-commercially,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license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their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derivative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different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terms,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provided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original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work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properly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non-commercial.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See: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http://creativecommons.org/Licenses/by-nc/4.0/</w:t>
      </w:r>
    </w:p>
    <w:p w14:paraId="02548836" w14:textId="77777777" w:rsidR="00A77B3E" w:rsidRDefault="00A77B3E">
      <w:pPr>
        <w:spacing w:line="360" w:lineRule="auto"/>
        <w:jc w:val="both"/>
      </w:pPr>
    </w:p>
    <w:p w14:paraId="1A9D11AF" w14:textId="50B822DF" w:rsidR="004560DD" w:rsidRPr="004560DD" w:rsidRDefault="004560DD" w:rsidP="004560DD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4560DD">
        <w:rPr>
          <w:rFonts w:ascii="Book Antiqua" w:eastAsia="Book Antiqua" w:hAnsi="Book Antiqua" w:cs="Book Antiqua"/>
          <w:b/>
          <w:color w:val="000000"/>
        </w:rPr>
        <w:t>Provenance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b/>
          <w:color w:val="000000"/>
        </w:rPr>
        <w:t>and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b/>
          <w:color w:val="000000"/>
        </w:rPr>
        <w:t>peer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b/>
          <w:color w:val="000000"/>
        </w:rPr>
        <w:t>review: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color w:val="000000"/>
        </w:rPr>
        <w:t>Unsolicited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color w:val="000000"/>
        </w:rPr>
        <w:t>article;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color w:val="000000"/>
        </w:rPr>
        <w:t>Externally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color w:val="000000"/>
        </w:rPr>
        <w:t>peer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color w:val="000000"/>
        </w:rPr>
        <w:t>reviewed.</w:t>
      </w:r>
    </w:p>
    <w:p w14:paraId="7FFA3CAE" w14:textId="3C5C9151" w:rsidR="00A77B3E" w:rsidRPr="004560DD" w:rsidRDefault="004560DD" w:rsidP="004560DD">
      <w:pPr>
        <w:spacing w:line="360" w:lineRule="auto"/>
        <w:jc w:val="both"/>
        <w:rPr>
          <w:rFonts w:ascii="Book Antiqua" w:hAnsi="Book Antiqua" w:cs="Book Antiqua"/>
          <w:color w:val="000000"/>
          <w:lang w:eastAsia="zh-CN"/>
        </w:rPr>
      </w:pPr>
      <w:r w:rsidRPr="004560DD">
        <w:rPr>
          <w:rFonts w:ascii="Book Antiqua" w:eastAsia="Book Antiqua" w:hAnsi="Book Antiqua" w:cs="Book Antiqua"/>
          <w:b/>
          <w:color w:val="000000"/>
        </w:rPr>
        <w:t>Peer-review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b/>
          <w:color w:val="000000"/>
        </w:rPr>
        <w:t>model: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color w:val="000000"/>
        </w:rPr>
        <w:t>Single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4560DD">
        <w:rPr>
          <w:rFonts w:ascii="Book Antiqua" w:eastAsia="Book Antiqua" w:hAnsi="Book Antiqua" w:cs="Book Antiqua"/>
          <w:color w:val="000000"/>
        </w:rPr>
        <w:t>blind</w:t>
      </w:r>
    </w:p>
    <w:p w14:paraId="44D579FB" w14:textId="77777777" w:rsidR="00A77B3E" w:rsidRPr="004560DD" w:rsidRDefault="00A77B3E">
      <w:pPr>
        <w:spacing w:line="360" w:lineRule="auto"/>
        <w:jc w:val="both"/>
        <w:rPr>
          <w:lang w:eastAsia="zh-CN"/>
        </w:rPr>
      </w:pPr>
    </w:p>
    <w:p w14:paraId="4CB56AC0" w14:textId="3DAEBD5D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started: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July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14,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6CD160C" w14:textId="1BC7ED2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First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decision: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October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2021</w:t>
      </w:r>
    </w:p>
    <w:p w14:paraId="64D3C371" w14:textId="588F3AAE" w:rsidR="00A77B3E" w:rsidRPr="00F17235" w:rsidRDefault="00814287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Article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in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press: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F17235" w:rsidRPr="00F17235">
        <w:rPr>
          <w:rFonts w:ascii="Book Antiqua" w:eastAsia="Book Antiqua" w:hAnsi="Book Antiqua" w:cs="Book Antiqua"/>
          <w:color w:val="000000"/>
        </w:rPr>
        <w:t>December 22, 2021</w:t>
      </w:r>
    </w:p>
    <w:p w14:paraId="2AFDB446" w14:textId="77777777" w:rsidR="00A77B3E" w:rsidRDefault="00A77B3E">
      <w:pPr>
        <w:spacing w:line="360" w:lineRule="auto"/>
        <w:jc w:val="both"/>
      </w:pPr>
    </w:p>
    <w:p w14:paraId="61F99C52" w14:textId="03D45447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Specialty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type: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Gastroenterology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4560DD">
        <w:rPr>
          <w:rFonts w:ascii="Book Antiqua" w:hAnsi="Book Antiqua" w:cs="Book Antiqua" w:hint="eastAsia"/>
          <w:color w:val="000000"/>
          <w:lang w:eastAsia="zh-CN"/>
        </w:rPr>
        <w:t>h</w:t>
      </w:r>
      <w:r>
        <w:rPr>
          <w:rFonts w:ascii="Book Antiqua" w:eastAsia="Book Antiqua" w:hAnsi="Book Antiqua" w:cs="Book Antiqua"/>
          <w:color w:val="000000"/>
        </w:rPr>
        <w:t>epatology</w:t>
      </w:r>
    </w:p>
    <w:p w14:paraId="3FEEED26" w14:textId="08798C2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Country/Territory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of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origin: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China</w:t>
      </w:r>
    </w:p>
    <w:p w14:paraId="4C0CB235" w14:textId="643925F8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b/>
          <w:color w:val="000000"/>
        </w:rPr>
        <w:t>Peer-review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report’s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scientific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quality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classification</w:t>
      </w:r>
    </w:p>
    <w:p w14:paraId="1E1D6835" w14:textId="4510FA99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(Excellent):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93381A2" w14:textId="37284224" w:rsidR="00A77B3E" w:rsidRPr="008F2393" w:rsidRDefault="00814287">
      <w:pPr>
        <w:spacing w:line="360" w:lineRule="auto"/>
        <w:jc w:val="both"/>
        <w:rPr>
          <w:lang w:eastAsia="zh-CN"/>
        </w:rPr>
      </w:pPr>
      <w:r>
        <w:rPr>
          <w:rFonts w:ascii="Book Antiqua" w:eastAsia="Book Antiqua" w:hAnsi="Book Antiqua" w:cs="Book Antiqua"/>
          <w:color w:val="000000"/>
        </w:rPr>
        <w:t>Grade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(Very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good):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</w:t>
      </w:r>
      <w:r w:rsidR="008F2393">
        <w:rPr>
          <w:rFonts w:ascii="Book Antiqua" w:hAnsi="Book Antiqua" w:cs="Book Antiqua" w:hint="eastAsia"/>
          <w:color w:val="000000"/>
          <w:lang w:eastAsia="zh-CN"/>
        </w:rPr>
        <w:t>, B</w:t>
      </w:r>
    </w:p>
    <w:p w14:paraId="78010F85" w14:textId="4CC9972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(Good):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</w:p>
    <w:p w14:paraId="5BBD6231" w14:textId="22C903AF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(Fair):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0B6CDBD4" w14:textId="5226753D" w:rsidR="00A77B3E" w:rsidRDefault="00814287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t>Grade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(Poor):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</w:t>
      </w:r>
    </w:p>
    <w:p w14:paraId="6A3A0850" w14:textId="77777777" w:rsidR="00A77B3E" w:rsidRDefault="00A77B3E">
      <w:pPr>
        <w:spacing w:line="360" w:lineRule="auto"/>
        <w:jc w:val="both"/>
      </w:pPr>
    </w:p>
    <w:p w14:paraId="4F5DDD06" w14:textId="27C97D02" w:rsidR="00F17235" w:rsidRPr="00F17235" w:rsidRDefault="0081428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t>P-Reviewer: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Morozov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Truong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NH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S-Editor: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4560DD">
        <w:rPr>
          <w:rFonts w:ascii="Book Antiqua" w:hAnsi="Book Antiqua" w:cs="Book Antiqua" w:hint="eastAsia"/>
          <w:color w:val="000000"/>
          <w:lang w:eastAsia="zh-CN"/>
        </w:rPr>
        <w:t>Wang</w:t>
      </w:r>
      <w:r w:rsidR="005E28EA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4560DD">
        <w:rPr>
          <w:rFonts w:ascii="Book Antiqua" w:hAnsi="Book Antiqua" w:cs="Book Antiqua" w:hint="eastAsia"/>
          <w:color w:val="000000"/>
          <w:lang w:eastAsia="zh-CN"/>
        </w:rPr>
        <w:t>LL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L-Editor: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362055">
        <w:rPr>
          <w:rFonts w:ascii="Book Antiqua" w:hAnsi="Book Antiqua" w:cs="Book Antiqua" w:hint="eastAsia"/>
          <w:color w:val="000000"/>
          <w:lang w:eastAsia="zh-CN"/>
        </w:rPr>
        <w:t>A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P-Editor:</w:t>
      </w:r>
      <w:r w:rsidR="00362055" w:rsidRPr="00362055">
        <w:rPr>
          <w:rFonts w:ascii="Book Antiqua" w:hAnsi="Book Antiqua" w:cs="Book Antiqua" w:hint="eastAsia"/>
          <w:color w:val="000000"/>
          <w:lang w:eastAsia="zh-CN"/>
        </w:rPr>
        <w:t xml:space="preserve"> </w:t>
      </w:r>
      <w:r w:rsidR="00362055">
        <w:rPr>
          <w:rFonts w:ascii="Book Antiqua" w:hAnsi="Book Antiqua" w:cs="Book Antiqua" w:hint="eastAsia"/>
          <w:color w:val="000000"/>
          <w:lang w:eastAsia="zh-CN"/>
        </w:rPr>
        <w:t>Wang LL</w:t>
      </w:r>
    </w:p>
    <w:p w14:paraId="6CC52E43" w14:textId="77777777" w:rsidR="00F17235" w:rsidRDefault="00F17235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4C81DD91" w14:textId="77777777" w:rsidR="00A77B3E" w:rsidRDefault="00A77B3E">
      <w:pPr>
        <w:spacing w:line="360" w:lineRule="auto"/>
        <w:jc w:val="both"/>
        <w:sectPr w:rsidR="00A77B3E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EF50199" w14:textId="50FE75F2" w:rsidR="00A77B3E" w:rsidRDefault="00814287">
      <w:pPr>
        <w:spacing w:line="360" w:lineRule="auto"/>
        <w:jc w:val="both"/>
        <w:rPr>
          <w:rFonts w:ascii="Book Antiqua" w:hAnsi="Book Antiqua" w:cs="Book Antiqua"/>
          <w:b/>
          <w:color w:val="000000"/>
          <w:lang w:eastAsia="zh-CN"/>
        </w:rPr>
      </w:pPr>
      <w:r>
        <w:rPr>
          <w:rFonts w:ascii="Book Antiqua" w:eastAsia="Book Antiqua" w:hAnsi="Book Antiqua" w:cs="Book Antiqua"/>
          <w:b/>
          <w:color w:val="000000"/>
        </w:rPr>
        <w:lastRenderedPageBreak/>
        <w:t>Figure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b/>
          <w:color w:val="000000"/>
        </w:rPr>
        <w:t>Legends</w:t>
      </w:r>
    </w:p>
    <w:p w14:paraId="784B434A" w14:textId="74694A8E" w:rsidR="002E15F3" w:rsidRPr="002E15F3" w:rsidRDefault="00761398">
      <w:pPr>
        <w:spacing w:line="360" w:lineRule="auto"/>
        <w:jc w:val="both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02335014" wp14:editId="56F2CD53">
            <wp:extent cx="5277600" cy="274320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7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615F9F" w14:textId="3E28A498" w:rsidR="002E15F3" w:rsidRDefault="008142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B048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1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bookmarkStart w:id="2" w:name="_Hlk89374743"/>
      <w:r w:rsidRPr="002B048B">
        <w:rPr>
          <w:rFonts w:ascii="Book Antiqua" w:eastAsia="Book Antiqua" w:hAnsi="Book Antiqua" w:cs="Book Antiqua"/>
          <w:b/>
          <w:bCs/>
          <w:color w:val="000000"/>
        </w:rPr>
        <w:t>Tyrosine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phosphorylation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at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position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397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FAK</w:t>
      </w:r>
      <w:bookmarkEnd w:id="2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is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upregulated,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while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FRNK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expression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is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downregulated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human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fibrotic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tissue</w:t>
      </w:r>
      <w:r w:rsidR="002B048B">
        <w:rPr>
          <w:rFonts w:ascii="Book Antiqua" w:eastAsia="Book Antiqua" w:hAnsi="Book Antiqua" w:cs="Book Antiqua"/>
          <w:b/>
          <w:bCs/>
          <w:color w:val="000000"/>
        </w:rPr>
        <w:t>.</w:t>
      </w:r>
      <w:r w:rsidR="005E28EA" w:rsidRPr="00F1723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H&amp;E,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Masson’s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trichrome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Sirius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performed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200×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Immunohistochemistry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changes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 w:rsidRPr="00015C31">
        <w:rPr>
          <w:rFonts w:ascii="Book Antiqua" w:eastAsia="Book Antiqua" w:hAnsi="Book Antiqua" w:cs="Book Antiqua"/>
          <w:color w:val="000000"/>
        </w:rPr>
        <w:t>α-smooth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 w:rsidRPr="00015C31">
        <w:rPr>
          <w:rFonts w:ascii="Book Antiqua" w:eastAsia="Book Antiqua" w:hAnsi="Book Antiqua" w:cs="Book Antiqua"/>
          <w:color w:val="000000"/>
        </w:rPr>
        <w:t>muscle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 w:rsidRPr="00015C31">
        <w:rPr>
          <w:rFonts w:ascii="Book Antiqua" w:eastAsia="Book Antiqua" w:hAnsi="Book Antiqua" w:cs="Book Antiqua"/>
          <w:color w:val="000000"/>
        </w:rPr>
        <w:t>actin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>
        <w:rPr>
          <w:rFonts w:ascii="Book Antiqua" w:eastAsia="Book Antiqua" w:hAnsi="Book Antiqua" w:cs="Book Antiqua"/>
          <w:color w:val="000000"/>
        </w:rPr>
        <w:t>(</w:t>
      </w:r>
      <w:bookmarkStart w:id="3" w:name="_Hlk89374920"/>
      <w:r>
        <w:rPr>
          <w:rFonts w:ascii="Book Antiqua" w:eastAsia="Book Antiqua" w:hAnsi="Book Antiqua" w:cs="Book Antiqua"/>
          <w:color w:val="000000"/>
        </w:rPr>
        <w:t>α</w:t>
      </w:r>
      <w:bookmarkEnd w:id="3"/>
      <w:r>
        <w:rPr>
          <w:rFonts w:ascii="Book Antiqua" w:eastAsia="Book Antiqua" w:hAnsi="Book Antiqua" w:cs="Book Antiqua"/>
          <w:color w:val="000000"/>
        </w:rPr>
        <w:t>-SMA</w:t>
      </w:r>
      <w:r w:rsidR="00015C31"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843D3D">
        <w:rPr>
          <w:rFonts w:ascii="Book Antiqua" w:eastAsia="Book Antiqua" w:hAnsi="Book Antiqua" w:cs="Book Antiqua"/>
        </w:rPr>
        <w:t>and</w:t>
      </w:r>
      <w:r w:rsidR="005E28EA" w:rsidRPr="00843D3D">
        <w:rPr>
          <w:rFonts w:ascii="Book Antiqua" w:eastAsia="Book Antiqua" w:hAnsi="Book Antiqua" w:cs="Book Antiqua"/>
        </w:rPr>
        <w:t xml:space="preserve"> </w:t>
      </w:r>
      <w:r w:rsidR="00015C31" w:rsidRPr="00843D3D">
        <w:rPr>
          <w:rFonts w:ascii="Book Antiqua" w:eastAsia="Book Antiqua" w:hAnsi="Book Antiqua" w:cs="Book Antiqua"/>
        </w:rPr>
        <w:t>tyrosine</w:t>
      </w:r>
      <w:r w:rsidR="005E28EA" w:rsidRPr="00843D3D">
        <w:rPr>
          <w:rFonts w:ascii="Book Antiqua" w:eastAsia="Book Antiqua" w:hAnsi="Book Antiqua" w:cs="Book Antiqua"/>
        </w:rPr>
        <w:t xml:space="preserve"> </w:t>
      </w:r>
      <w:r w:rsidR="00015C31" w:rsidRPr="00843D3D">
        <w:rPr>
          <w:rFonts w:ascii="Book Antiqua" w:eastAsia="Book Antiqua" w:hAnsi="Book Antiqua" w:cs="Book Antiqua"/>
        </w:rPr>
        <w:t>phos</w:t>
      </w:r>
      <w:r w:rsidR="00015C31" w:rsidRPr="00DF2429">
        <w:rPr>
          <w:rFonts w:ascii="Book Antiqua" w:eastAsia="Book Antiqua" w:hAnsi="Book Antiqua" w:cs="Book Antiqua"/>
          <w:color w:val="000000"/>
        </w:rPr>
        <w:t>phorylation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 w:rsidRPr="00DF2429"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 w:rsidRPr="00DF2429">
        <w:rPr>
          <w:rFonts w:ascii="Book Antiqua" w:eastAsia="Book Antiqua" w:hAnsi="Book Antiqua" w:cs="Book Antiqua"/>
          <w:color w:val="000000"/>
        </w:rPr>
        <w:t>position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 w:rsidRPr="00DF2429">
        <w:rPr>
          <w:rFonts w:ascii="Book Antiqua" w:eastAsia="Book Antiqua" w:hAnsi="Book Antiqua" w:cs="Book Antiqua"/>
          <w:color w:val="000000"/>
        </w:rPr>
        <w:t>397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 w:rsidRPr="00DF2429"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 w:rsidRPr="00DF2429">
        <w:rPr>
          <w:rFonts w:ascii="Book Antiqua" w:eastAsia="Book Antiqua" w:hAnsi="Book Antiqua" w:cs="Book Antiqua"/>
          <w:color w:val="000000"/>
        </w:rPr>
        <w:t>FAK</w:t>
      </w:r>
      <w:r w:rsidR="00015C31">
        <w:rPr>
          <w:rFonts w:ascii="宋体" w:eastAsia="宋体" w:hAnsi="宋体" w:cs="宋体"/>
          <w:color w:val="000000"/>
          <w:lang w:eastAsia="zh-CN"/>
        </w:rPr>
        <w:t>(</w:t>
      </w:r>
      <w:r>
        <w:rPr>
          <w:rFonts w:ascii="Book Antiqua" w:eastAsia="Book Antiqua" w:hAnsi="Book Antiqua" w:cs="Book Antiqua"/>
          <w:color w:val="000000"/>
        </w:rPr>
        <w:t>pY397-FAK</w:t>
      </w:r>
      <w:r w:rsidR="00015C31"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normal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subjects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compared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patients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200×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400×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biopsy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FAK: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43D3D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43D3D">
        <w:rPr>
          <w:rFonts w:ascii="Book Antiqua" w:hAnsi="Book Antiqua" w:cs="Book Antiqua" w:hint="eastAsia"/>
          <w:color w:val="000000"/>
          <w:lang w:eastAsia="zh-CN"/>
        </w:rPr>
        <w:t>F</w:t>
      </w:r>
      <w:r>
        <w:rPr>
          <w:rFonts w:ascii="Book Antiqua" w:eastAsia="Book Antiqua" w:hAnsi="Book Antiqua" w:cs="Book Antiqua"/>
          <w:color w:val="000000"/>
        </w:rPr>
        <w:t>ocal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adhesion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kinase-related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non-kinase</w:t>
      </w:r>
      <w:r w:rsidR="00DF2429">
        <w:rPr>
          <w:rFonts w:ascii="Book Antiqua" w:eastAsia="Book Antiqua" w:hAnsi="Book Antiqua" w:cs="Book Antiqua"/>
          <w:color w:val="000000"/>
        </w:rPr>
        <w:t>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GAPDH: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43D3D">
        <w:rPr>
          <w:rFonts w:ascii="Book Antiqua" w:hAnsi="Book Antiqua" w:cs="Book Antiqua" w:hint="eastAsia"/>
          <w:color w:val="000000"/>
          <w:lang w:eastAsia="zh-CN"/>
        </w:rPr>
        <w:t>G</w:t>
      </w:r>
      <w:r>
        <w:rPr>
          <w:rFonts w:ascii="Book Antiqua" w:eastAsia="Book Antiqua" w:hAnsi="Book Antiqua" w:cs="Book Antiqua"/>
          <w:color w:val="000000"/>
        </w:rPr>
        <w:t>lyceraldehyde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3-phosphate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dehydrogenase.</w:t>
      </w:r>
    </w:p>
    <w:p w14:paraId="049E4CC7" w14:textId="065E218D" w:rsidR="00A77B3E" w:rsidRDefault="002E15F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 w:rsidR="00761398">
        <w:rPr>
          <w:noProof/>
          <w:lang w:eastAsia="zh-CN"/>
        </w:rPr>
        <w:lastRenderedPageBreak/>
        <w:drawing>
          <wp:inline distT="0" distB="0" distL="0" distR="0" wp14:anchorId="09F8B02F" wp14:editId="5AB056F6">
            <wp:extent cx="5511600" cy="27432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116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F42511" w14:textId="4D2ED3D6" w:rsidR="002E15F3" w:rsidRDefault="008142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B048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proofErr w:type="gramStart"/>
      <w:r w:rsidRPr="002B048B">
        <w:rPr>
          <w:rFonts w:ascii="Book Antiqua" w:eastAsia="Book Antiqua" w:hAnsi="Book Antiqua" w:cs="Book Antiqua"/>
          <w:b/>
          <w:bCs/>
          <w:color w:val="000000"/>
        </w:rPr>
        <w:t>2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fibrosis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in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mice</w:t>
      </w:r>
      <w:proofErr w:type="gramEnd"/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was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aggravated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after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FRNK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knockout</w:t>
      </w:r>
      <w:r w:rsidR="002B048B">
        <w:rPr>
          <w:rFonts w:ascii="Book Antiqua" w:eastAsia="Book Antiqua" w:hAnsi="Book Antiqua" w:cs="Book Antiqua"/>
          <w:b/>
          <w:bCs/>
          <w:color w:val="000000"/>
        </w:rPr>
        <w:t>.</w:t>
      </w:r>
      <w:r w:rsidR="005E28EA" w:rsidRPr="00F1723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>
        <w:rPr>
          <w:rFonts w:ascii="Book Antiqua" w:eastAsia="Book Antiqua" w:hAnsi="Book Antiqua" w:cs="Book Antiqua"/>
          <w:i/>
          <w:iCs/>
          <w:color w:val="000000"/>
        </w:rPr>
        <w:t>vivo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every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fortnight;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2B048B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administering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CCl</w:t>
      </w:r>
      <w:r w:rsidRPr="002B048B">
        <w:rPr>
          <w:rFonts w:ascii="Book Antiqua" w:eastAsia="Book Antiqua" w:hAnsi="Book Antiqua" w:cs="Book Antiqua"/>
          <w:color w:val="000000"/>
          <w:vertAlign w:val="subscript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(1.5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μL/g),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stained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H&amp;E,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Masson’s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trichrome,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Sirius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4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observed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hydroxyproline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tissues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liver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fibrosis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model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established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Pr="002B048B">
        <w:rPr>
          <w:rFonts w:ascii="Book Antiqua" w:eastAsia="Book Antiqua" w:hAnsi="Book Antiqua" w:cs="Book Antiqua"/>
          <w:color w:val="000000"/>
          <w:vertAlign w:val="superscript"/>
        </w:rPr>
        <w:t>-/-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mice.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</w:t>
      </w:r>
      <w:r>
        <w:rPr>
          <w:rFonts w:ascii="Book Antiqua" w:eastAsia="Book Antiqua" w:hAnsi="Book Antiqua" w:cs="Book Antiqua"/>
          <w:i/>
          <w:iCs/>
          <w:color w:val="000000"/>
        </w:rPr>
        <w:t>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=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6).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Data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43D3D">
        <w:rPr>
          <w:rFonts w:ascii="Book Antiqua" w:hAnsi="Book Antiqua" w:cs="Book Antiqua" w:hint="eastAsia"/>
          <w:color w:val="000000"/>
          <w:lang w:eastAsia="zh-CN"/>
        </w:rPr>
        <w:t>M</w:t>
      </w:r>
      <w:r>
        <w:rPr>
          <w:rFonts w:ascii="Book Antiqua" w:eastAsia="Book Antiqua" w:hAnsi="Book Antiqua" w:cs="Book Antiqua"/>
          <w:color w:val="000000"/>
        </w:rPr>
        <w:t>onocarboxylate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transporter-1;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43D3D">
        <w:rPr>
          <w:rFonts w:ascii="Book Antiqua" w:hAnsi="Book Antiqua" w:cs="Book Antiqua" w:hint="eastAsia"/>
          <w:color w:val="000000"/>
          <w:lang w:eastAsia="zh-CN"/>
        </w:rPr>
        <w:t>E</w:t>
      </w:r>
      <w:r>
        <w:rPr>
          <w:rFonts w:ascii="Book Antiqua" w:eastAsia="Book Antiqua" w:hAnsi="Book Antiqua" w:cs="Book Antiqua"/>
          <w:color w:val="000000"/>
        </w:rPr>
        <w:t>nolase1.</w:t>
      </w:r>
    </w:p>
    <w:p w14:paraId="7C3ECE8B" w14:textId="6439CA5B" w:rsidR="00A77B3E" w:rsidRDefault="002E15F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 w:rsidR="00BA5239">
        <w:rPr>
          <w:noProof/>
          <w:lang w:eastAsia="zh-CN"/>
        </w:rPr>
        <w:lastRenderedPageBreak/>
        <w:drawing>
          <wp:inline distT="0" distB="0" distL="0" distR="0" wp14:anchorId="28A9CA89" wp14:editId="7940F272">
            <wp:extent cx="5410800" cy="2743200"/>
            <wp:effectExtent l="0" t="0" r="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6B4BE" w14:textId="38FC4F9C" w:rsidR="002E15F3" w:rsidRDefault="008142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B048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3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Knockout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of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FRNK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promotes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fibrosis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aerobic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glycolysis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i/>
          <w:iCs/>
          <w:color w:val="000000"/>
        </w:rPr>
        <w:t>vitro</w:t>
      </w:r>
      <w:r w:rsidR="002B048B">
        <w:rPr>
          <w:rFonts w:ascii="Book Antiqua" w:eastAsia="Book Antiqua" w:hAnsi="Book Antiqua" w:cs="Book Antiqua"/>
          <w:b/>
          <w:bCs/>
          <w:color w:val="000000"/>
        </w:rPr>
        <w:t>.</w:t>
      </w:r>
      <w:r w:rsidR="005E28EA" w:rsidRPr="00F1723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migratory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>
        <w:rPr>
          <w:rFonts w:ascii="Book Antiqua" w:eastAsia="Book Antiqua" w:hAnsi="Book Antiqua" w:cs="Book Antiqua"/>
          <w:color w:val="000000"/>
        </w:rPr>
        <w:t>primary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>
        <w:rPr>
          <w:rFonts w:ascii="Book Antiqua" w:eastAsia="Book Antiqua" w:hAnsi="Book Antiqua" w:cs="Book Antiqua"/>
          <w:color w:val="000000"/>
        </w:rPr>
        <w:t>hepatic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>
        <w:rPr>
          <w:rFonts w:ascii="Book Antiqua" w:eastAsia="Book Antiqua" w:hAnsi="Book Antiqua" w:cs="Book Antiqua"/>
          <w:color w:val="000000"/>
        </w:rPr>
        <w:t>stellate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015C31">
        <w:rPr>
          <w:rFonts w:ascii="Book Antiqua" w:eastAsia="Book Antiqua" w:hAnsi="Book Antiqua" w:cs="Book Antiqua"/>
          <w:color w:val="000000"/>
        </w:rPr>
        <w:t>cells(</w:t>
      </w:r>
      <w:r>
        <w:rPr>
          <w:rFonts w:ascii="Book Antiqua" w:eastAsia="Book Antiqua" w:hAnsi="Book Antiqua" w:cs="Book Antiqua"/>
          <w:color w:val="000000"/>
        </w:rPr>
        <w:t>pHSCs</w:t>
      </w:r>
      <w:r w:rsidR="00015C31">
        <w:rPr>
          <w:rFonts w:ascii="Book Antiqua" w:eastAsia="Book Antiqua" w:hAnsi="Book Antiqua" w:cs="Book Antiqua"/>
          <w:color w:val="000000"/>
        </w:rPr>
        <w:t>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</w:t>
      </w:r>
      <w:r w:rsidRPr="00843D3D">
        <w:rPr>
          <w:rFonts w:ascii="Book Antiqua" w:eastAsia="Book Antiqua" w:hAnsi="Book Antiqua" w:cs="Book Antiqua"/>
        </w:rPr>
        <w:t>ification</w:t>
      </w:r>
      <w:r w:rsidR="005E28EA" w:rsidRPr="00843D3D">
        <w:rPr>
          <w:rFonts w:ascii="Book Antiqua" w:eastAsia="Book Antiqua" w:hAnsi="Book Antiqua" w:cs="Book Antiqua"/>
        </w:rPr>
        <w:t xml:space="preserve"> </w:t>
      </w:r>
      <w:r w:rsidRPr="00843D3D">
        <w:rPr>
          <w:rFonts w:ascii="Book Antiqua" w:eastAsia="Book Antiqua" w:hAnsi="Book Antiqua" w:cs="Book Antiqua"/>
        </w:rPr>
        <w:t>(10</w:t>
      </w:r>
      <w:r w:rsidRPr="00843D3D">
        <w:rPr>
          <w:rFonts w:ascii="Book Antiqua" w:eastAsia="Book Antiqua" w:hAnsi="Book Antiqua" w:cs="Book Antiqua"/>
          <w:vertAlign w:val="superscript"/>
        </w:rPr>
        <w:t>5</w:t>
      </w:r>
      <w:r w:rsidR="005E28EA" w:rsidRPr="00843D3D">
        <w:rPr>
          <w:rFonts w:ascii="Book Antiqua" w:eastAsia="Book Antiqua" w:hAnsi="Book Antiqua" w:cs="Book Antiqua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well);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CCK-8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α-SMA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pHSCs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</w:p>
    <w:p w14:paraId="1AD09572" w14:textId="1814DE60" w:rsidR="00A77B3E" w:rsidRDefault="002E15F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 w:rsidR="00CB1146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21E737ED" wp14:editId="790E2D3A">
            <wp:extent cx="5112000" cy="274320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12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0207A3" w14:textId="3AA672C6" w:rsidR="002E15F3" w:rsidRDefault="008142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2B048B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4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Exogenous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FRNK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ameliorates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experimental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liver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fibrosis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and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aerobic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color w:val="000000"/>
        </w:rPr>
        <w:t>glycolysis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i/>
          <w:iCs/>
          <w:color w:val="000000"/>
        </w:rPr>
        <w:t>in</w:t>
      </w:r>
      <w:r w:rsidR="005E28EA">
        <w:rPr>
          <w:rFonts w:ascii="Book Antiqua" w:eastAsia="Book Antiqua" w:hAnsi="Book Antiqua" w:cs="Book Antiqua"/>
          <w:b/>
          <w:bCs/>
          <w:i/>
          <w:iCs/>
          <w:color w:val="000000"/>
        </w:rPr>
        <w:t xml:space="preserve"> </w:t>
      </w:r>
      <w:r w:rsidRPr="002B048B">
        <w:rPr>
          <w:rFonts w:ascii="Book Antiqua" w:eastAsia="Book Antiqua" w:hAnsi="Book Antiqua" w:cs="Book Antiqua"/>
          <w:b/>
          <w:bCs/>
          <w:i/>
          <w:iCs/>
          <w:color w:val="000000"/>
        </w:rPr>
        <w:t>vitro</w:t>
      </w:r>
      <w:r w:rsidRPr="00F17235">
        <w:rPr>
          <w:rFonts w:ascii="Book Antiqua" w:eastAsia="Book Antiqua" w:hAnsi="Book Antiqua" w:cs="Book Antiqua"/>
          <w:b/>
          <w:color w:val="000000"/>
        </w:rPr>
        <w:t>.</w:t>
      </w:r>
      <w:r w:rsidR="005E28EA" w:rsidRPr="00F1723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green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fluorescent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protein-carrying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adenoviral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(Ad-GFP)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encoding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843D3D">
        <w:rPr>
          <w:rFonts w:ascii="Book Antiqua" w:hAnsi="Book Antiqua" w:cs="Book Antiqua" w:hint="eastAsia"/>
          <w:color w:val="000000"/>
          <w:lang w:eastAsia="zh-CN"/>
        </w:rPr>
        <w:t>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="00843D3D">
        <w:rPr>
          <w:rFonts w:ascii="Book Antiqua" w:hAnsi="Book Antiqua" w:cs="Book Antiqua" w:hint="eastAsia"/>
          <w:color w:val="000000"/>
          <w:lang w:eastAsia="zh-CN"/>
        </w:rPr>
        <w:t>C</w:t>
      </w:r>
      <w:r>
        <w:rPr>
          <w:rFonts w:ascii="Book Antiqua" w:eastAsia="Book Antiqua" w:hAnsi="Book Antiqua" w:cs="Book Antiqua"/>
          <w:color w:val="000000"/>
        </w:rPr>
        <w:t>ultured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TGF-β1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ng/mL)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5E28EA" w:rsidRPr="00843D3D">
        <w:rPr>
          <w:rFonts w:ascii="Book Antiqua" w:eastAsia="Book Antiqua" w:hAnsi="Book Antiqua" w:cs="Book Antiqua"/>
        </w:rPr>
        <w:t xml:space="preserve"> </w:t>
      </w:r>
      <w:r w:rsidRPr="00843D3D">
        <w:rPr>
          <w:rFonts w:ascii="Book Antiqua" w:eastAsia="Book Antiqua" w:hAnsi="Book Antiqua" w:cs="Book Antiqua"/>
        </w:rPr>
        <w:t>(10</w:t>
      </w:r>
      <w:r w:rsidRPr="00843D3D">
        <w:rPr>
          <w:rFonts w:ascii="Book Antiqua" w:eastAsia="Book Antiqua" w:hAnsi="Book Antiqua" w:cs="Book Antiqua"/>
          <w:vertAlign w:val="superscript"/>
        </w:rPr>
        <w:t>5</w:t>
      </w:r>
      <w:r w:rsidR="005E28EA" w:rsidRPr="00843D3D">
        <w:rPr>
          <w:rFonts w:ascii="Book Antiqua" w:eastAsia="Book Antiqua" w:hAnsi="Book Antiqua" w:cs="Book Antiqua"/>
        </w:rPr>
        <w:t xml:space="preserve"> </w:t>
      </w:r>
      <w:r w:rsidRPr="00843D3D">
        <w:rPr>
          <w:rFonts w:ascii="Book Antiqua" w:eastAsia="Book Antiqua" w:hAnsi="Book Antiqua" w:cs="Book Antiqua"/>
        </w:rPr>
        <w:t>cells</w:t>
      </w:r>
      <w:r w:rsidR="005E28EA" w:rsidRPr="00843D3D">
        <w:rPr>
          <w:rFonts w:ascii="Book Antiqua" w:eastAsia="Book Antiqua" w:hAnsi="Book Antiqua" w:cs="Book Antiqua"/>
        </w:rPr>
        <w:t xml:space="preserve"> </w:t>
      </w:r>
      <w:r w:rsidRPr="00843D3D">
        <w:rPr>
          <w:rFonts w:ascii="Book Antiqua" w:eastAsia="Book Antiqua" w:hAnsi="Book Antiqua" w:cs="Book Antiqua"/>
        </w:rPr>
        <w:t>per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well).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Migration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measured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light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microscope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×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200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magnification;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proliferation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apoptosis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analyzed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36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flow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cytometry;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under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same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intervention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conditions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examined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glucose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consumption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uptake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abilities,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lactate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culture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medium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also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assessed;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MCT-1,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α-SMA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>
        <w:rPr>
          <w:rFonts w:ascii="Book Antiqua" w:eastAsia="Book Antiqua" w:hAnsi="Book Antiqua" w:cs="Book Antiqua"/>
          <w:color w:val="000000"/>
        </w:rPr>
        <w:t>shown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.</w:t>
      </w:r>
      <w:proofErr w:type="gramEnd"/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</w:p>
    <w:p w14:paraId="1BEBCE29" w14:textId="73A3D021" w:rsidR="00A77B3E" w:rsidRDefault="002E15F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 w:rsidR="009D6421">
        <w:rPr>
          <w:noProof/>
          <w:lang w:eastAsia="zh-CN"/>
        </w:rPr>
        <w:lastRenderedPageBreak/>
        <w:drawing>
          <wp:inline distT="0" distB="0" distL="0" distR="0" wp14:anchorId="0B668EAF" wp14:editId="3EE07BAD">
            <wp:extent cx="4968000" cy="2743200"/>
            <wp:effectExtent l="0" t="0" r="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0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50BB7C" w14:textId="07C784DD" w:rsidR="002E15F3" w:rsidRDefault="00814287">
      <w:pPr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r w:rsidRPr="00DF2429">
        <w:rPr>
          <w:rFonts w:ascii="Book Antiqua" w:eastAsia="Book Antiqua" w:hAnsi="Book Antiqua" w:cs="Book Antiqua"/>
          <w:b/>
          <w:bCs/>
          <w:color w:val="000000"/>
        </w:rPr>
        <w:t>Figure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b/>
          <w:bCs/>
          <w:color w:val="000000"/>
        </w:rPr>
        <w:t>5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b/>
          <w:bCs/>
          <w:color w:val="000000"/>
        </w:rPr>
        <w:t>FRNK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b/>
          <w:bCs/>
          <w:color w:val="000000"/>
        </w:rPr>
        <w:t>does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b/>
          <w:bCs/>
          <w:color w:val="000000"/>
        </w:rPr>
        <w:t>not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b/>
          <w:bCs/>
          <w:color w:val="000000"/>
        </w:rPr>
        <w:t>directly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b/>
          <w:bCs/>
          <w:color w:val="000000"/>
        </w:rPr>
        <w:t>target</w:t>
      </w:r>
      <w:r w:rsidR="005E28EA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b/>
          <w:bCs/>
          <w:color w:val="000000"/>
        </w:rPr>
        <w:t>ENO1</w:t>
      </w:r>
      <w:r w:rsidR="00DF2429" w:rsidRPr="00F17235">
        <w:rPr>
          <w:rFonts w:ascii="Book Antiqua" w:eastAsia="Book Antiqua" w:hAnsi="Book Antiqua" w:cs="Book Antiqua"/>
          <w:b/>
          <w:color w:val="000000"/>
        </w:rPr>
        <w:t>.</w:t>
      </w:r>
      <w:r w:rsidR="005E28EA" w:rsidRPr="00F17235">
        <w:rPr>
          <w:rFonts w:ascii="Book Antiqua" w:eastAsia="Book Antiqua" w:hAnsi="Book Antiqua" w:cs="Book Antiqua"/>
          <w:b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relative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levels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pY397-FAK,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K-Ras,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determined;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</w:t>
      </w:r>
      <w:r w:rsidR="00843D3D">
        <w:rPr>
          <w:rFonts w:ascii="Book Antiqua" w:hAnsi="Book Antiqua" w:cs="Book Antiqua" w:hint="eastAsia"/>
          <w:color w:val="000000"/>
          <w:lang w:eastAsia="zh-CN"/>
        </w:rPr>
        <w:t xml:space="preserve"> 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After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pcDNA-c-myc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pcDNA-vector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(NC),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adenoviral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vectors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containing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FRNK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gene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(Ad-FRNK)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negative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control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(Ad-GFP)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extracted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protein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used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to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evaluate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expression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through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Western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blotting;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Schematic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structure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putative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binding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site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human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chromatin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immunoprecipitation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(ChIP)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anti-c-myc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IgG;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F: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dual-luciferase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reporter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luciferase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activity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of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WT,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mutation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(MT)1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MT2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ENO1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promoters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LX-2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cells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transfected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with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c-myc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or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NC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plasmid.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Representative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from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three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independent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replicate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assays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shown.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color w:val="000000"/>
          <w:vertAlign w:val="superscript"/>
        </w:rPr>
        <w:t>a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0.05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and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 w:rsidRPr="00DF2429">
        <w:rPr>
          <w:rFonts w:ascii="Book Antiqua" w:eastAsia="Book Antiqua" w:hAnsi="Book Antiqua" w:cs="Book Antiqua"/>
          <w:color w:val="000000"/>
          <w:vertAlign w:val="superscript"/>
        </w:rPr>
        <w:t>b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P</w:t>
      </w:r>
      <w:r w:rsidR="005E28EA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r w:rsidR="004560DD" w:rsidRPr="004560DD">
        <w:rPr>
          <w:rFonts w:ascii="Book Antiqua" w:eastAsia="Book Antiqua" w:hAnsi="Book Antiqua" w:cs="Book Antiqua"/>
          <w:i/>
          <w:iCs/>
          <w:color w:val="000000"/>
        </w:rPr>
        <w:t>&lt;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0.01.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Results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are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presented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as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the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mean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±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  <w:r>
        <w:rPr>
          <w:rFonts w:ascii="Book Antiqua" w:eastAsia="Book Antiqua" w:hAnsi="Book Antiqua" w:cs="Book Antiqua"/>
          <w:color w:val="000000"/>
        </w:rPr>
        <w:t>SD.</w:t>
      </w:r>
      <w:r w:rsidR="005E28EA">
        <w:rPr>
          <w:rFonts w:ascii="Book Antiqua" w:eastAsia="Book Antiqua" w:hAnsi="Book Antiqua" w:cs="Book Antiqua"/>
          <w:color w:val="000000"/>
        </w:rPr>
        <w:t xml:space="preserve"> </w:t>
      </w:r>
    </w:p>
    <w:p w14:paraId="74354D8C" w14:textId="77777777" w:rsidR="00A77B3E" w:rsidRDefault="002E15F3">
      <w:pPr>
        <w:spacing w:line="360" w:lineRule="auto"/>
        <w:jc w:val="both"/>
      </w:pPr>
      <w:r>
        <w:rPr>
          <w:rFonts w:ascii="Book Antiqua" w:eastAsia="Book Antiqua" w:hAnsi="Book Antiqua" w:cs="Book Antiqua"/>
          <w:color w:val="000000"/>
        </w:rPr>
        <w:br w:type="page"/>
      </w:r>
      <w:r w:rsidRPr="002E15F3">
        <w:rPr>
          <w:rFonts w:ascii="Book Antiqua" w:eastAsia="Book Antiqua" w:hAnsi="Book Antiqua" w:cs="Book Antiqua"/>
          <w:noProof/>
          <w:color w:val="000000"/>
          <w:lang w:eastAsia="zh-CN"/>
        </w:rPr>
        <w:lastRenderedPageBreak/>
        <w:drawing>
          <wp:inline distT="0" distB="0" distL="0" distR="0" wp14:anchorId="6959E61B" wp14:editId="38DD78BE">
            <wp:extent cx="4256598" cy="3496491"/>
            <wp:effectExtent l="0" t="0" r="0" b="8890"/>
            <wp:docPr id="6" name="图片 3">
              <a:extLst xmlns:a="http://schemas.openxmlformats.org/drawingml/2006/main">
                <a:ext uri="{FF2B5EF4-FFF2-40B4-BE49-F238E27FC236}">
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E832E2F-4B61-492F-9E91-DCE928765B5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>
                      <a:extLst>
                        <a:ext uri="{FF2B5EF4-FFF2-40B4-BE49-F238E27FC236}">
                          <a16:creationId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a16="http://schemas.microsoft.com/office/drawing/2014/main" id="{AE832E2F-4B61-492F-9E91-DCE928765B5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6598" cy="34964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ECFB55" w14:textId="1CF30779" w:rsidR="000314E5" w:rsidRDefault="00814287">
      <w:pPr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BC6338">
        <w:rPr>
          <w:rFonts w:ascii="Book Antiqua" w:eastAsia="Book Antiqua" w:hAnsi="Book Antiqua" w:cs="Book Antiqua"/>
          <w:b/>
          <w:color w:val="000000"/>
        </w:rPr>
        <w:t>Figure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6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Schematic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diagram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of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FRNK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inhibition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of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the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FAK/Ras/c-myc/ENO1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pathway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to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ameliorate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liver</w:t>
      </w:r>
      <w:r w:rsidR="005E28EA">
        <w:rPr>
          <w:rFonts w:ascii="Book Antiqua" w:eastAsia="Book Antiqua" w:hAnsi="Book Antiqua" w:cs="Book Antiqua"/>
          <w:b/>
          <w:color w:val="000000"/>
        </w:rPr>
        <w:t xml:space="preserve"> </w:t>
      </w:r>
      <w:r w:rsidRPr="00BC6338">
        <w:rPr>
          <w:rFonts w:ascii="Book Antiqua" w:eastAsia="Book Antiqua" w:hAnsi="Book Antiqua" w:cs="Book Antiqua"/>
          <w:b/>
          <w:color w:val="000000"/>
        </w:rPr>
        <w:t>fibrosis.</w:t>
      </w:r>
    </w:p>
    <w:p w14:paraId="32727F87" w14:textId="77777777" w:rsidR="000314E5" w:rsidRDefault="000314E5">
      <w:pPr>
        <w:rPr>
          <w:rFonts w:ascii="Book Antiqua" w:eastAsia="Book Antiqua" w:hAnsi="Book Antiqua" w:cs="Book Antiqua"/>
          <w:b/>
          <w:color w:val="000000"/>
        </w:rPr>
      </w:pPr>
      <w:r>
        <w:rPr>
          <w:rFonts w:ascii="Book Antiqua" w:eastAsia="Book Antiqua" w:hAnsi="Book Antiqua" w:cs="Book Antiqua"/>
          <w:b/>
          <w:color w:val="000000"/>
        </w:rPr>
        <w:br w:type="page"/>
      </w:r>
    </w:p>
    <w:p w14:paraId="6A88DFA4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1FF87943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1A50BB49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262D9EFC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3F38FD9E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08666899" w14:textId="5FB9CE3A" w:rsidR="000314E5" w:rsidRDefault="000314E5" w:rsidP="000314E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4B99A9BA" wp14:editId="38423A0D">
            <wp:extent cx="2499360" cy="1440180"/>
            <wp:effectExtent l="0" t="0" r="0" b="7620"/>
            <wp:docPr id="2" name="图片 2" descr="说明: C:\Users\18810513029\Desktop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 descr="说明: C:\Users\18810513029\Desktop\logo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36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C77306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0D9484ED" w14:textId="77777777" w:rsidR="000314E5" w:rsidRDefault="000314E5" w:rsidP="000314E5">
      <w:pPr>
        <w:autoSpaceDE w:val="0"/>
        <w:autoSpaceDN w:val="0"/>
        <w:adjustRightInd w:val="0"/>
        <w:jc w:val="center"/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</w:pPr>
      <w:r>
        <w:rPr>
          <w:rFonts w:ascii="Book Antiqua" w:eastAsia="TimesNewRomanPSMT" w:hAnsi="Book Antiqua" w:cs="TimesNewRomanPSMT"/>
          <w:color w:val="000000"/>
          <w:sz w:val="28"/>
          <w:szCs w:val="28"/>
        </w:rPr>
        <w:t xml:space="preserve">Published by </w:t>
      </w: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>Baishideng Publishing Group Inc</w:t>
      </w:r>
    </w:p>
    <w:p w14:paraId="15BC201D" w14:textId="77777777" w:rsidR="000314E5" w:rsidRDefault="000314E5" w:rsidP="000314E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TimesNewRomanPSMT" w:hAnsi="Book Antiqua" w:cs="Garamond"/>
          <w:color w:val="000000"/>
          <w:sz w:val="28"/>
          <w:szCs w:val="28"/>
        </w:rPr>
        <w:t>7041 Koll Center Parkway, Suite 160, Pleasanton, CA 94566, USA</w:t>
      </w:r>
    </w:p>
    <w:p w14:paraId="6D28ABDC" w14:textId="77777777" w:rsidR="000314E5" w:rsidRDefault="000314E5" w:rsidP="000314E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0000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Telephone: </w:t>
      </w:r>
      <w:r>
        <w:rPr>
          <w:rFonts w:ascii="Book Antiqua" w:eastAsia="TimesNewRomanPSMT" w:hAnsi="Book Antiqua" w:cs="Garamond"/>
          <w:color w:val="000000"/>
          <w:sz w:val="28"/>
          <w:szCs w:val="28"/>
        </w:rPr>
        <w:t>+1-925-3991568</w:t>
      </w:r>
    </w:p>
    <w:p w14:paraId="4C560105" w14:textId="77777777" w:rsidR="000314E5" w:rsidRDefault="000314E5" w:rsidP="000314E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E-mail: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bpgoffice@wjgnet.com</w:t>
      </w:r>
    </w:p>
    <w:p w14:paraId="1A71FE73" w14:textId="77777777" w:rsidR="000314E5" w:rsidRDefault="000314E5" w:rsidP="000314E5">
      <w:pPr>
        <w:autoSpaceDE w:val="0"/>
        <w:autoSpaceDN w:val="0"/>
        <w:adjustRightInd w:val="0"/>
        <w:jc w:val="center"/>
        <w:rPr>
          <w:rFonts w:ascii="Book Antiqua" w:eastAsia="TimesNewRomanPSMT" w:hAnsi="Book Antiqua" w:cs="Garamond"/>
          <w:color w:val="D56400"/>
          <w:sz w:val="28"/>
          <w:szCs w:val="28"/>
        </w:rPr>
      </w:pPr>
      <w:r>
        <w:rPr>
          <w:rFonts w:ascii="Book Antiqua" w:eastAsia="Garamond-Bold" w:hAnsi="Book Antiqua" w:cs="Garamond-Bold"/>
          <w:b/>
          <w:bCs/>
          <w:color w:val="000000"/>
          <w:sz w:val="28"/>
          <w:szCs w:val="28"/>
        </w:rPr>
        <w:t xml:space="preserve">Help Desk: </w:t>
      </w: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https://www.f6publishing.com/helpdesk</w:t>
      </w:r>
    </w:p>
    <w:p w14:paraId="223B4F41" w14:textId="77777777" w:rsidR="000314E5" w:rsidRDefault="000314E5" w:rsidP="000314E5">
      <w:pPr>
        <w:jc w:val="center"/>
        <w:rPr>
          <w:rFonts w:ascii="Book Antiqua" w:hAnsi="Book Antiqua" w:cstheme="minorBidi"/>
          <w:sz w:val="21"/>
          <w:szCs w:val="22"/>
        </w:rPr>
      </w:pPr>
      <w:r>
        <w:rPr>
          <w:rFonts w:ascii="Book Antiqua" w:eastAsia="TimesNewRomanPSMT" w:hAnsi="Book Antiqua" w:cs="Garamond"/>
          <w:color w:val="D56400"/>
          <w:sz w:val="28"/>
          <w:szCs w:val="28"/>
        </w:rPr>
        <w:t>https://www.wjgnet.com</w:t>
      </w:r>
    </w:p>
    <w:p w14:paraId="585C4368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6692E1F8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2BF3C43B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41BBDCCE" w14:textId="11102CF4" w:rsidR="000314E5" w:rsidRDefault="000314E5" w:rsidP="000314E5">
      <w:pPr>
        <w:jc w:val="center"/>
        <w:rPr>
          <w:rFonts w:ascii="Book Antiqua" w:hAnsi="Book Antiqua"/>
        </w:rPr>
      </w:pPr>
      <w:r>
        <w:rPr>
          <w:rFonts w:ascii="Book Antiqua" w:hAnsi="Book Antiqua"/>
          <w:noProof/>
          <w:lang w:eastAsia="zh-CN"/>
        </w:rPr>
        <w:drawing>
          <wp:inline distT="0" distB="0" distL="0" distR="0" wp14:anchorId="61112A19" wp14:editId="3F894B07">
            <wp:extent cx="1447800" cy="1440180"/>
            <wp:effectExtent l="0" t="0" r="0" b="7620"/>
            <wp:docPr id="1" name="图片 1" descr="说明: C:\Users\18810513029\Desktop\二维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 descr="说明: C:\Users\18810513029\Desktop\二维码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440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2AEB7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6AC58130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35F9FF0E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52BA9639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5B21F640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40F0E485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747B920A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439E6DAA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2FE1D91E" w14:textId="77777777" w:rsidR="000314E5" w:rsidRDefault="000314E5" w:rsidP="000314E5">
      <w:pPr>
        <w:jc w:val="center"/>
        <w:rPr>
          <w:rFonts w:ascii="Book Antiqua" w:hAnsi="Book Antiqua"/>
        </w:rPr>
      </w:pPr>
    </w:p>
    <w:p w14:paraId="06531CE2" w14:textId="77777777" w:rsidR="000314E5" w:rsidRDefault="000314E5" w:rsidP="000314E5">
      <w:pPr>
        <w:jc w:val="right"/>
        <w:rPr>
          <w:rFonts w:ascii="Book Antiqua" w:hAnsi="Book Antiqua"/>
          <w:color w:val="000000" w:themeColor="text1"/>
        </w:rPr>
      </w:pPr>
    </w:p>
    <w:p w14:paraId="3D87BA6E" w14:textId="6537BE2A" w:rsidR="000314E5" w:rsidRDefault="000314E5" w:rsidP="000314E5">
      <w:pPr>
        <w:jc w:val="center"/>
        <w:rPr>
          <w:rFonts w:ascii="Book Antiqua" w:hAnsi="Book Antiqua"/>
          <w:color w:val="000000" w:themeColor="text1"/>
        </w:rPr>
      </w:pPr>
      <w:r>
        <w:rPr>
          <w:rFonts w:ascii="Book Antiqua" w:eastAsia="BookAntiqua-Bold" w:hAnsi="Book Antiqua" w:cs="BookAntiqua-Bold"/>
          <w:b/>
          <w:bCs/>
          <w:color w:val="000000" w:themeColor="text1"/>
        </w:rPr>
        <w:t>© 202</w:t>
      </w:r>
      <w:r w:rsidR="004B078E">
        <w:rPr>
          <w:rFonts w:ascii="Book Antiqua" w:eastAsia="BookAntiqua-Bold" w:hAnsi="Book Antiqua" w:cs="BookAntiqua-Bold" w:hint="eastAsia"/>
          <w:b/>
          <w:bCs/>
          <w:color w:val="000000" w:themeColor="text1"/>
          <w:lang w:eastAsia="zh-CN"/>
        </w:rPr>
        <w:t>2</w:t>
      </w:r>
      <w:bookmarkStart w:id="4" w:name="_GoBack"/>
      <w:bookmarkEnd w:id="4"/>
      <w:r>
        <w:rPr>
          <w:rFonts w:ascii="Book Antiqua" w:eastAsia="BookAntiqua-Bold" w:hAnsi="Book Antiqua" w:cs="BookAntiqua-Bold"/>
          <w:b/>
          <w:bCs/>
          <w:color w:val="000000" w:themeColor="text1"/>
        </w:rPr>
        <w:t xml:space="preserve"> Baishideng Publishing Group Inc. All rights reserved.</w:t>
      </w:r>
      <w:r>
        <w:rPr>
          <w:rFonts w:ascii="Book Antiqua" w:hAnsi="Book Antiqua"/>
          <w:color w:val="000000" w:themeColor="text1"/>
        </w:rPr>
        <w:fldChar w:fldCharType="begin"/>
      </w:r>
      <w:r>
        <w:rPr>
          <w:rFonts w:ascii="Book Antiqua" w:hAnsi="Book Antiqua"/>
          <w:color w:val="000000" w:themeColor="text1"/>
        </w:rPr>
        <w:instrText xml:space="preserve"> ADDIN EN.REFLIST </w:instrText>
      </w:r>
      <w:r>
        <w:rPr>
          <w:rFonts w:ascii="Book Antiqua" w:hAnsi="Book Antiqua"/>
          <w:color w:val="000000" w:themeColor="text1"/>
        </w:rPr>
        <w:fldChar w:fldCharType="end"/>
      </w:r>
    </w:p>
    <w:p w14:paraId="4E07D13E" w14:textId="77777777" w:rsidR="00A77B3E" w:rsidRPr="00BC6338" w:rsidRDefault="00A77B3E">
      <w:pPr>
        <w:spacing w:line="360" w:lineRule="auto"/>
        <w:jc w:val="both"/>
        <w:rPr>
          <w:b/>
        </w:rPr>
      </w:pPr>
    </w:p>
    <w:sectPr w:rsidR="00A77B3E" w:rsidRPr="00BC633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BB0EB2D" w14:textId="77777777" w:rsidR="00112793" w:rsidRDefault="00112793" w:rsidP="00914439">
      <w:r>
        <w:separator/>
      </w:r>
    </w:p>
  </w:endnote>
  <w:endnote w:type="continuationSeparator" w:id="0">
    <w:p w14:paraId="711A2E42" w14:textId="77777777" w:rsidR="00112793" w:rsidRDefault="00112793" w:rsidP="00914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NewRomanPSMT">
    <w:altName w:val="宋体"/>
    <w:charset w:val="86"/>
    <w:family w:val="auto"/>
    <w:pitch w:val="default"/>
    <w:sig w:usb0="00000005" w:usb1="080F0000" w:usb2="00000010" w:usb3="00000000" w:csb0="00060002" w:csb1="00000000"/>
  </w:font>
  <w:font w:name="Garamond-Bold">
    <w:altName w:val="等线"/>
    <w:charset w:val="00"/>
    <w:family w:val="auto"/>
    <w:pitch w:val="default"/>
    <w:sig w:usb0="00000001" w:usb1="080E0000" w:usb2="00000010" w:usb3="00000000" w:csb0="0004009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BookAntiqua-Bold">
    <w:altName w:val="宋体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AA2F19A" w14:textId="77777777" w:rsidR="00914439" w:rsidRPr="00914439" w:rsidRDefault="00914439" w:rsidP="00914439">
    <w:pPr>
      <w:pStyle w:val="a8"/>
      <w:jc w:val="right"/>
      <w:rPr>
        <w:rFonts w:ascii="Book Antiqua" w:hAnsi="Book Antiqua"/>
        <w:sz w:val="24"/>
        <w:szCs w:val="24"/>
      </w:rPr>
    </w:pPr>
    <w:r w:rsidRPr="00914439">
      <w:rPr>
        <w:rFonts w:ascii="Book Antiqua" w:hAnsi="Book Antiqua"/>
        <w:sz w:val="24"/>
        <w:szCs w:val="24"/>
      </w:rPr>
      <w:fldChar w:fldCharType="begin"/>
    </w:r>
    <w:r w:rsidRPr="00914439">
      <w:rPr>
        <w:rFonts w:ascii="Book Antiqua" w:hAnsi="Book Antiqua"/>
        <w:sz w:val="24"/>
        <w:szCs w:val="24"/>
      </w:rPr>
      <w:instrText xml:space="preserve"> PAGE  \* Arabic  \* MERGEFORMAT </w:instrText>
    </w:r>
    <w:r w:rsidRPr="00914439">
      <w:rPr>
        <w:rFonts w:ascii="Book Antiqua" w:hAnsi="Book Antiqua"/>
        <w:sz w:val="24"/>
        <w:szCs w:val="24"/>
      </w:rPr>
      <w:fldChar w:fldCharType="separate"/>
    </w:r>
    <w:r w:rsidR="004B078E">
      <w:rPr>
        <w:rFonts w:ascii="Book Antiqua" w:hAnsi="Book Antiqua"/>
        <w:noProof/>
        <w:sz w:val="24"/>
        <w:szCs w:val="24"/>
      </w:rPr>
      <w:t>34</w:t>
    </w:r>
    <w:r w:rsidRPr="00914439">
      <w:rPr>
        <w:rFonts w:ascii="Book Antiqua" w:hAnsi="Book Antiqua"/>
        <w:sz w:val="24"/>
        <w:szCs w:val="24"/>
      </w:rPr>
      <w:fldChar w:fldCharType="end"/>
    </w:r>
    <w:r w:rsidRPr="00914439">
      <w:rPr>
        <w:rFonts w:ascii="Book Antiqua" w:hAnsi="Book Antiqua"/>
        <w:sz w:val="24"/>
        <w:szCs w:val="24"/>
      </w:rPr>
      <w:t>/</w:t>
    </w:r>
    <w:r w:rsidRPr="00914439">
      <w:rPr>
        <w:rFonts w:ascii="Book Antiqua" w:hAnsi="Book Antiqua"/>
        <w:sz w:val="24"/>
        <w:szCs w:val="24"/>
      </w:rPr>
      <w:fldChar w:fldCharType="begin"/>
    </w:r>
    <w:r w:rsidRPr="00914439">
      <w:rPr>
        <w:rFonts w:ascii="Book Antiqua" w:hAnsi="Book Antiqua"/>
        <w:sz w:val="24"/>
        <w:szCs w:val="24"/>
      </w:rPr>
      <w:instrText xml:space="preserve"> NUMPAGES   \* MERGEFORMAT </w:instrText>
    </w:r>
    <w:r w:rsidRPr="00914439">
      <w:rPr>
        <w:rFonts w:ascii="Book Antiqua" w:hAnsi="Book Antiqua"/>
        <w:sz w:val="24"/>
        <w:szCs w:val="24"/>
      </w:rPr>
      <w:fldChar w:fldCharType="separate"/>
    </w:r>
    <w:r w:rsidR="004B078E">
      <w:rPr>
        <w:rFonts w:ascii="Book Antiqua" w:hAnsi="Book Antiqua"/>
        <w:noProof/>
        <w:sz w:val="24"/>
        <w:szCs w:val="24"/>
      </w:rPr>
      <w:t>34</w:t>
    </w:r>
    <w:r w:rsidRPr="00914439">
      <w:rPr>
        <w:rFonts w:ascii="Book Antiqua" w:hAnsi="Book Antiqua"/>
        <w:noProof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48B8" w14:textId="77777777" w:rsidR="00112793" w:rsidRDefault="00112793" w:rsidP="00914439">
      <w:r>
        <w:separator/>
      </w:r>
    </w:p>
  </w:footnote>
  <w:footnote w:type="continuationSeparator" w:id="0">
    <w:p w14:paraId="1F83B46A" w14:textId="77777777" w:rsidR="00112793" w:rsidRDefault="00112793" w:rsidP="00914439">
      <w:r>
        <w:continuationSeparator/>
      </w:r>
    </w:p>
  </w:footnote>
</w:footnotes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Liansheng Ma">
    <w15:presenceInfo w15:providerId="Windows Live" w15:userId="9c9f201b46c01042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7B3E"/>
    <w:rsid w:val="00015C31"/>
    <w:rsid w:val="00015F73"/>
    <w:rsid w:val="000314E5"/>
    <w:rsid w:val="0006072F"/>
    <w:rsid w:val="000F2E34"/>
    <w:rsid w:val="00112793"/>
    <w:rsid w:val="001B0DE4"/>
    <w:rsid w:val="0020628C"/>
    <w:rsid w:val="002456A7"/>
    <w:rsid w:val="00271423"/>
    <w:rsid w:val="002B048B"/>
    <w:rsid w:val="002E15F3"/>
    <w:rsid w:val="002E3F52"/>
    <w:rsid w:val="003167EB"/>
    <w:rsid w:val="00362055"/>
    <w:rsid w:val="003B7334"/>
    <w:rsid w:val="003F0791"/>
    <w:rsid w:val="00423BE1"/>
    <w:rsid w:val="00451CC2"/>
    <w:rsid w:val="004560DD"/>
    <w:rsid w:val="00473BA8"/>
    <w:rsid w:val="004A340C"/>
    <w:rsid w:val="004A3A7B"/>
    <w:rsid w:val="004B078E"/>
    <w:rsid w:val="004B21D9"/>
    <w:rsid w:val="004C687F"/>
    <w:rsid w:val="00533B1E"/>
    <w:rsid w:val="00583BDA"/>
    <w:rsid w:val="00594111"/>
    <w:rsid w:val="00597E57"/>
    <w:rsid w:val="005E28EA"/>
    <w:rsid w:val="00643C76"/>
    <w:rsid w:val="00646DBE"/>
    <w:rsid w:val="00650185"/>
    <w:rsid w:val="006B7AF0"/>
    <w:rsid w:val="00743997"/>
    <w:rsid w:val="00761398"/>
    <w:rsid w:val="0078511E"/>
    <w:rsid w:val="00814287"/>
    <w:rsid w:val="00843D3D"/>
    <w:rsid w:val="00892EF6"/>
    <w:rsid w:val="008C17B1"/>
    <w:rsid w:val="008E3782"/>
    <w:rsid w:val="008F2393"/>
    <w:rsid w:val="00914439"/>
    <w:rsid w:val="00941C28"/>
    <w:rsid w:val="0098721E"/>
    <w:rsid w:val="00991976"/>
    <w:rsid w:val="009D6421"/>
    <w:rsid w:val="00A23DF9"/>
    <w:rsid w:val="00A5695F"/>
    <w:rsid w:val="00A77B3E"/>
    <w:rsid w:val="00AA5BF3"/>
    <w:rsid w:val="00B72A3C"/>
    <w:rsid w:val="00B7601D"/>
    <w:rsid w:val="00B84CD8"/>
    <w:rsid w:val="00B871F5"/>
    <w:rsid w:val="00B90001"/>
    <w:rsid w:val="00BA5239"/>
    <w:rsid w:val="00BC150B"/>
    <w:rsid w:val="00BC6338"/>
    <w:rsid w:val="00C018C6"/>
    <w:rsid w:val="00C23C56"/>
    <w:rsid w:val="00C5395C"/>
    <w:rsid w:val="00C72099"/>
    <w:rsid w:val="00C73B2B"/>
    <w:rsid w:val="00CA2A55"/>
    <w:rsid w:val="00CA70DA"/>
    <w:rsid w:val="00CB1146"/>
    <w:rsid w:val="00CC2712"/>
    <w:rsid w:val="00CE4FCB"/>
    <w:rsid w:val="00D53224"/>
    <w:rsid w:val="00D65892"/>
    <w:rsid w:val="00DC58C3"/>
    <w:rsid w:val="00DD5B88"/>
    <w:rsid w:val="00DF2429"/>
    <w:rsid w:val="00E076D5"/>
    <w:rsid w:val="00E230E0"/>
    <w:rsid w:val="00E239A2"/>
    <w:rsid w:val="00E916A1"/>
    <w:rsid w:val="00EA0394"/>
    <w:rsid w:val="00EB157C"/>
    <w:rsid w:val="00EB5813"/>
    <w:rsid w:val="00F11E3F"/>
    <w:rsid w:val="00F13383"/>
    <w:rsid w:val="00F17235"/>
    <w:rsid w:val="00F2656D"/>
    <w:rsid w:val="00F50847"/>
    <w:rsid w:val="00F62FBB"/>
    <w:rsid w:val="00FD51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19F429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C72099"/>
    <w:rPr>
      <w:sz w:val="21"/>
      <w:szCs w:val="21"/>
    </w:rPr>
  </w:style>
  <w:style w:type="paragraph" w:styleId="a4">
    <w:name w:val="annotation text"/>
    <w:basedOn w:val="a"/>
    <w:link w:val="Char"/>
    <w:rsid w:val="00C72099"/>
  </w:style>
  <w:style w:type="character" w:customStyle="1" w:styleId="Char">
    <w:name w:val="批注文字 Char"/>
    <w:basedOn w:val="a0"/>
    <w:link w:val="a4"/>
    <w:rsid w:val="00C72099"/>
    <w:rPr>
      <w:sz w:val="24"/>
      <w:szCs w:val="24"/>
    </w:rPr>
  </w:style>
  <w:style w:type="paragraph" w:styleId="a5">
    <w:name w:val="annotation subject"/>
    <w:basedOn w:val="a4"/>
    <w:next w:val="a4"/>
    <w:link w:val="Char0"/>
    <w:rsid w:val="00C72099"/>
    <w:rPr>
      <w:b/>
      <w:bCs/>
    </w:rPr>
  </w:style>
  <w:style w:type="character" w:customStyle="1" w:styleId="Char0">
    <w:name w:val="批注主题 Char"/>
    <w:basedOn w:val="Char"/>
    <w:link w:val="a5"/>
    <w:rsid w:val="00C72099"/>
    <w:rPr>
      <w:b/>
      <w:bCs/>
      <w:sz w:val="24"/>
      <w:szCs w:val="24"/>
    </w:rPr>
  </w:style>
  <w:style w:type="paragraph" w:styleId="a6">
    <w:name w:val="Balloon Text"/>
    <w:basedOn w:val="a"/>
    <w:link w:val="Char1"/>
    <w:rsid w:val="00C72099"/>
    <w:rPr>
      <w:sz w:val="18"/>
      <w:szCs w:val="18"/>
    </w:rPr>
  </w:style>
  <w:style w:type="character" w:customStyle="1" w:styleId="Char1">
    <w:name w:val="批注框文本 Char"/>
    <w:basedOn w:val="a0"/>
    <w:link w:val="a6"/>
    <w:rsid w:val="00C72099"/>
    <w:rPr>
      <w:sz w:val="18"/>
      <w:szCs w:val="18"/>
    </w:rPr>
  </w:style>
  <w:style w:type="character" w:customStyle="1" w:styleId="jlqj4b">
    <w:name w:val="jlqj4b"/>
    <w:basedOn w:val="a0"/>
    <w:rsid w:val="00C72099"/>
  </w:style>
  <w:style w:type="paragraph" w:styleId="a7">
    <w:name w:val="header"/>
    <w:basedOn w:val="a"/>
    <w:link w:val="Char2"/>
    <w:rsid w:val="009144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914439"/>
    <w:rPr>
      <w:sz w:val="18"/>
      <w:szCs w:val="18"/>
    </w:rPr>
  </w:style>
  <w:style w:type="paragraph" w:styleId="a8">
    <w:name w:val="footer"/>
    <w:basedOn w:val="a"/>
    <w:link w:val="Char3"/>
    <w:rsid w:val="0091443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rsid w:val="00914439"/>
    <w:rPr>
      <w:sz w:val="18"/>
      <w:szCs w:val="18"/>
    </w:rPr>
  </w:style>
  <w:style w:type="paragraph" w:styleId="a9">
    <w:name w:val="Revision"/>
    <w:hidden/>
    <w:uiPriority w:val="99"/>
    <w:semiHidden/>
    <w:rsid w:val="0020628C"/>
    <w:rPr>
      <w:sz w:val="24"/>
      <w:szCs w:val="24"/>
    </w:rPr>
  </w:style>
  <w:style w:type="paragraph" w:styleId="aa">
    <w:name w:val="List Paragraph"/>
    <w:basedOn w:val="a"/>
    <w:uiPriority w:val="34"/>
    <w:qFormat/>
    <w:rsid w:val="002E15F3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  <w:style w:type="character" w:styleId="ab">
    <w:name w:val="Hyperlink"/>
    <w:basedOn w:val="a0"/>
    <w:unhideWhenUsed/>
    <w:rsid w:val="00583BDA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able of authorities" w:semiHidden="0" w:unhideWhenUsed="0"/>
    <w:lsdException w:name="List" w:semiHidden="0" w:unhideWhenUsed="0"/>
    <w:lsdException w:name="List Bullet" w:semiHidden="0" w:unhideWhenUsed="0"/>
    <w:lsdException w:name="Title" w:semiHidden="0" w:unhideWhenUsed="0" w:qFormat="1"/>
    <w:lsdException w:name="List Continue 2" w:semiHidden="0" w:unhideWhenUsed="0"/>
    <w:lsdException w:name="List Continue 3" w:semiHidden="0" w:unhideWhenUsed="0"/>
    <w:lsdException w:name="List Continue 4" w:semiHidden="0" w:unhideWhenUsed="0"/>
    <w:lsdException w:name="List Continue 5" w:semiHidden="0" w:unhideWhenUsed="0"/>
    <w:lsdException w:name="Subtitle" w:semiHidden="0" w:unhideWhenUsed="0" w:qFormat="1"/>
    <w:lsdException w:name="Strong" w:semiHidden="0" w:unhideWhenUsed="0" w:qFormat="1"/>
    <w:lsdException w:name="Emphasis" w:semiHidden="0" w:unhideWhenUsed="0" w:qFormat="1"/>
    <w:lsdException w:name="Balloon Text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annotation reference"/>
    <w:basedOn w:val="a0"/>
    <w:rsid w:val="00C72099"/>
    <w:rPr>
      <w:sz w:val="21"/>
      <w:szCs w:val="21"/>
    </w:rPr>
  </w:style>
  <w:style w:type="paragraph" w:styleId="a4">
    <w:name w:val="annotation text"/>
    <w:basedOn w:val="a"/>
    <w:link w:val="Char"/>
    <w:rsid w:val="00C72099"/>
  </w:style>
  <w:style w:type="character" w:customStyle="1" w:styleId="Char">
    <w:name w:val="批注文字 Char"/>
    <w:basedOn w:val="a0"/>
    <w:link w:val="a4"/>
    <w:rsid w:val="00C72099"/>
    <w:rPr>
      <w:sz w:val="24"/>
      <w:szCs w:val="24"/>
    </w:rPr>
  </w:style>
  <w:style w:type="paragraph" w:styleId="a5">
    <w:name w:val="annotation subject"/>
    <w:basedOn w:val="a4"/>
    <w:next w:val="a4"/>
    <w:link w:val="Char0"/>
    <w:rsid w:val="00C72099"/>
    <w:rPr>
      <w:b/>
      <w:bCs/>
    </w:rPr>
  </w:style>
  <w:style w:type="character" w:customStyle="1" w:styleId="Char0">
    <w:name w:val="批注主题 Char"/>
    <w:basedOn w:val="Char"/>
    <w:link w:val="a5"/>
    <w:rsid w:val="00C72099"/>
    <w:rPr>
      <w:b/>
      <w:bCs/>
      <w:sz w:val="24"/>
      <w:szCs w:val="24"/>
    </w:rPr>
  </w:style>
  <w:style w:type="paragraph" w:styleId="a6">
    <w:name w:val="Balloon Text"/>
    <w:basedOn w:val="a"/>
    <w:link w:val="Char1"/>
    <w:rsid w:val="00C72099"/>
    <w:rPr>
      <w:sz w:val="18"/>
      <w:szCs w:val="18"/>
    </w:rPr>
  </w:style>
  <w:style w:type="character" w:customStyle="1" w:styleId="Char1">
    <w:name w:val="批注框文本 Char"/>
    <w:basedOn w:val="a0"/>
    <w:link w:val="a6"/>
    <w:rsid w:val="00C72099"/>
    <w:rPr>
      <w:sz w:val="18"/>
      <w:szCs w:val="18"/>
    </w:rPr>
  </w:style>
  <w:style w:type="character" w:customStyle="1" w:styleId="jlqj4b">
    <w:name w:val="jlqj4b"/>
    <w:basedOn w:val="a0"/>
    <w:rsid w:val="00C72099"/>
  </w:style>
  <w:style w:type="paragraph" w:styleId="a7">
    <w:name w:val="header"/>
    <w:basedOn w:val="a"/>
    <w:link w:val="Char2"/>
    <w:rsid w:val="0091443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7"/>
    <w:rsid w:val="00914439"/>
    <w:rPr>
      <w:sz w:val="18"/>
      <w:szCs w:val="18"/>
    </w:rPr>
  </w:style>
  <w:style w:type="paragraph" w:styleId="a8">
    <w:name w:val="footer"/>
    <w:basedOn w:val="a"/>
    <w:link w:val="Char3"/>
    <w:rsid w:val="0091443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Char3">
    <w:name w:val="页脚 Char"/>
    <w:basedOn w:val="a0"/>
    <w:link w:val="a8"/>
    <w:rsid w:val="00914439"/>
    <w:rPr>
      <w:sz w:val="18"/>
      <w:szCs w:val="18"/>
    </w:rPr>
  </w:style>
  <w:style w:type="paragraph" w:styleId="a9">
    <w:name w:val="Revision"/>
    <w:hidden/>
    <w:uiPriority w:val="99"/>
    <w:semiHidden/>
    <w:rsid w:val="0020628C"/>
    <w:rPr>
      <w:sz w:val="24"/>
      <w:szCs w:val="24"/>
    </w:rPr>
  </w:style>
  <w:style w:type="paragraph" w:styleId="aa">
    <w:name w:val="List Paragraph"/>
    <w:basedOn w:val="a"/>
    <w:uiPriority w:val="34"/>
    <w:qFormat/>
    <w:rsid w:val="002E15F3"/>
    <w:pPr>
      <w:spacing w:after="200" w:line="276" w:lineRule="auto"/>
      <w:ind w:firstLineChars="200" w:firstLine="420"/>
    </w:pPr>
    <w:rPr>
      <w:rFonts w:ascii="Calibri" w:eastAsia="宋体" w:hAnsi="Calibri"/>
      <w:sz w:val="22"/>
      <w:szCs w:val="22"/>
      <w:lang w:val="en-GB"/>
    </w:rPr>
  </w:style>
  <w:style w:type="character" w:styleId="ab">
    <w:name w:val="Hyperlink"/>
    <w:basedOn w:val="a0"/>
    <w:unhideWhenUsed/>
    <w:rsid w:val="00583BD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82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jaspar.genereg.net" TargetMode="Externa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3.tmp"/><Relationship Id="rId17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image" Target="media/image7.png"/><Relationship Id="rId20" Type="http://schemas.microsoft.com/office/2011/relationships/people" Target="people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tmp"/><Relationship Id="rId10" Type="http://schemas.openxmlformats.org/officeDocument/2006/relationships/image" Target="media/image1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alggen.lsi.upc.es" TargetMode="External"/><Relationship Id="rId14" Type="http://schemas.openxmlformats.org/officeDocument/2006/relationships/image" Target="media/image5.tm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CCE8C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34</Pages>
  <Words>7929</Words>
  <Characters>45197</Characters>
  <Application>Microsoft Office Word</Application>
  <DocSecurity>0</DocSecurity>
  <Lines>376</Lines>
  <Paragraphs>106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10</cp:revision>
  <dcterms:created xsi:type="dcterms:W3CDTF">2021-12-21T19:38:00Z</dcterms:created>
  <dcterms:modified xsi:type="dcterms:W3CDTF">2021-12-31T07:18:00Z</dcterms:modified>
</cp:coreProperties>
</file>