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6AFDE8" w14:textId="77777777" w:rsidR="00A77B3E" w:rsidRPr="00812A94" w:rsidRDefault="00DD590A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b/>
          <w:color w:val="000000"/>
        </w:rPr>
        <w:t>Name</w:t>
      </w:r>
      <w:r w:rsidR="008A069E" w:rsidRPr="00812A9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color w:val="000000"/>
        </w:rPr>
        <w:t>Journal:</w:t>
      </w:r>
      <w:r w:rsidR="008A069E" w:rsidRPr="00812A9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i/>
          <w:color w:val="000000"/>
        </w:rPr>
        <w:t>World</w:t>
      </w:r>
      <w:r w:rsidR="008A069E" w:rsidRPr="00812A94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i/>
          <w:color w:val="000000"/>
        </w:rPr>
        <w:t>Journal</w:t>
      </w:r>
      <w:r w:rsidR="008A069E" w:rsidRPr="00812A94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i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i/>
          <w:color w:val="000000"/>
        </w:rPr>
        <w:t>Orthopedics</w:t>
      </w:r>
    </w:p>
    <w:p w14:paraId="6A9B9342" w14:textId="77777777" w:rsidR="00A77B3E" w:rsidRPr="00812A94" w:rsidRDefault="00DD590A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b/>
          <w:color w:val="000000"/>
        </w:rPr>
        <w:t>Manuscript</w:t>
      </w:r>
      <w:r w:rsidR="008A069E" w:rsidRPr="00812A9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color w:val="000000"/>
        </w:rPr>
        <w:t>NO:</w:t>
      </w:r>
      <w:r w:rsidR="008A069E" w:rsidRPr="00812A9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70579</w:t>
      </w:r>
    </w:p>
    <w:p w14:paraId="6D6D2D0E" w14:textId="77777777" w:rsidR="00A77B3E" w:rsidRPr="00812A94" w:rsidRDefault="00DD590A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b/>
          <w:color w:val="000000"/>
        </w:rPr>
        <w:t>Manuscript</w:t>
      </w:r>
      <w:r w:rsidR="008A069E" w:rsidRPr="00812A9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color w:val="000000"/>
        </w:rPr>
        <w:t>Type:</w:t>
      </w:r>
      <w:r w:rsidR="008A069E" w:rsidRPr="00812A9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ORIGINAL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ARTICLE</w:t>
      </w:r>
    </w:p>
    <w:p w14:paraId="10666960" w14:textId="77777777" w:rsidR="00A77B3E" w:rsidRPr="00812A94" w:rsidRDefault="00A77B3E" w:rsidP="00812A94">
      <w:pPr>
        <w:spacing w:line="360" w:lineRule="auto"/>
        <w:jc w:val="both"/>
        <w:rPr>
          <w:rFonts w:ascii="Book Antiqua" w:hAnsi="Book Antiqua"/>
        </w:rPr>
      </w:pPr>
    </w:p>
    <w:p w14:paraId="43E541F2" w14:textId="77777777" w:rsidR="00A77B3E" w:rsidRPr="00812A94" w:rsidRDefault="00DD590A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b/>
          <w:i/>
          <w:color w:val="000000"/>
        </w:rPr>
        <w:t>Retrospective</w:t>
      </w:r>
      <w:r w:rsidR="008A069E" w:rsidRPr="00812A9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i/>
          <w:color w:val="000000"/>
        </w:rPr>
        <w:t>Cohort</w:t>
      </w:r>
      <w:r w:rsidR="008A069E" w:rsidRPr="00812A9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i/>
          <w:color w:val="000000"/>
        </w:rPr>
        <w:t>Study</w:t>
      </w:r>
    </w:p>
    <w:p w14:paraId="4D1FB1FC" w14:textId="2C48706B" w:rsidR="00A77B3E" w:rsidRPr="00812A94" w:rsidRDefault="00DD590A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b/>
          <w:bCs/>
          <w:color w:val="000000"/>
        </w:rPr>
        <w:t>Functional</w:t>
      </w:r>
      <w:r w:rsidR="008A069E" w:rsidRPr="00812A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radiological</w:t>
      </w:r>
      <w:r w:rsidR="008A069E" w:rsidRPr="00812A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outcome</w:t>
      </w:r>
      <w:r w:rsidR="003F0EDD">
        <w:rPr>
          <w:rFonts w:ascii="Book Antiqua" w:eastAsia="Book Antiqua" w:hAnsi="Book Antiqua" w:cs="Book Antiqua"/>
          <w:b/>
          <w:bCs/>
          <w:color w:val="000000"/>
        </w:rPr>
        <w:t>s</w:t>
      </w:r>
      <w:r w:rsidR="008A069E" w:rsidRPr="00812A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different</w:t>
      </w:r>
      <w:r w:rsidR="008A069E" w:rsidRPr="00812A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pin</w:t>
      </w:r>
      <w:r w:rsidR="008A069E" w:rsidRPr="00812A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configuration</w:t>
      </w:r>
      <w:r w:rsidR="008A069E" w:rsidRPr="00812A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for</w:t>
      </w:r>
      <w:r w:rsidR="008A069E" w:rsidRPr="00812A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displaced</w:t>
      </w:r>
      <w:r w:rsidR="008A069E" w:rsidRPr="00812A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pediatric</w:t>
      </w:r>
      <w:r w:rsidR="008A069E" w:rsidRPr="00812A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supracondylar</w:t>
      </w:r>
      <w:r w:rsidR="008A069E" w:rsidRPr="00812A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humeral</w:t>
      </w:r>
      <w:r w:rsidR="008A069E" w:rsidRPr="00812A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fracture:</w:t>
      </w:r>
      <w:r w:rsidR="008A069E" w:rsidRPr="00812A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A</w:t>
      </w:r>
      <w:r w:rsidR="008A069E" w:rsidRPr="00812A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retrospective</w:t>
      </w:r>
      <w:r w:rsidR="008A069E" w:rsidRPr="00812A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cohort</w:t>
      </w:r>
      <w:r w:rsidR="008A069E" w:rsidRPr="00812A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study</w:t>
      </w:r>
    </w:p>
    <w:p w14:paraId="53FBFEEA" w14:textId="77777777" w:rsidR="00A77B3E" w:rsidRPr="00812A94" w:rsidRDefault="00A77B3E" w:rsidP="00812A94">
      <w:pPr>
        <w:spacing w:line="360" w:lineRule="auto"/>
        <w:jc w:val="both"/>
        <w:rPr>
          <w:rFonts w:ascii="Book Antiqua" w:hAnsi="Book Antiqua"/>
        </w:rPr>
      </w:pPr>
    </w:p>
    <w:p w14:paraId="056F4635" w14:textId="77777777" w:rsidR="00A77B3E" w:rsidRPr="00812A94" w:rsidRDefault="008A069E" w:rsidP="00812A94">
      <w:pPr>
        <w:spacing w:line="360" w:lineRule="auto"/>
        <w:jc w:val="both"/>
        <w:rPr>
          <w:rFonts w:ascii="Book Antiqua" w:hAnsi="Book Antiqua"/>
        </w:rPr>
      </w:pPr>
      <w:proofErr w:type="spellStart"/>
      <w:r w:rsidRPr="00812A94">
        <w:rPr>
          <w:rFonts w:ascii="Book Antiqua" w:eastAsia="Book Antiqua" w:hAnsi="Book Antiqua" w:cs="Book Antiqua"/>
          <w:bCs/>
          <w:color w:val="000000"/>
        </w:rPr>
        <w:t>Radaideh</w:t>
      </w:r>
      <w:proofErr w:type="spellEnd"/>
      <w:r w:rsidRPr="00812A9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12A94">
        <w:rPr>
          <w:rFonts w:ascii="Book Antiqua" w:hAnsi="Book Antiqua" w:cs="Book Antiqua"/>
          <w:bCs/>
          <w:color w:val="000000"/>
          <w:lang w:eastAsia="zh-CN"/>
        </w:rPr>
        <w:t xml:space="preserve">AM </w:t>
      </w:r>
      <w:r w:rsidRPr="00812A94">
        <w:rPr>
          <w:rFonts w:ascii="Book Antiqua" w:hAnsi="Book Antiqua" w:cs="Book Antiqua"/>
          <w:bCs/>
          <w:i/>
          <w:color w:val="000000"/>
          <w:lang w:eastAsia="zh-CN"/>
        </w:rPr>
        <w:t>et al</w:t>
      </w:r>
      <w:r w:rsidRPr="00812A94">
        <w:rPr>
          <w:rFonts w:ascii="Book Antiqua" w:hAnsi="Book Antiqua" w:cs="Book Antiqua"/>
          <w:bCs/>
          <w:color w:val="000000"/>
          <w:lang w:eastAsia="zh-CN"/>
        </w:rPr>
        <w:t>. P</w:t>
      </w:r>
      <w:r w:rsidR="00DD590A" w:rsidRPr="00812A94">
        <w:rPr>
          <w:rFonts w:ascii="Book Antiqua" w:eastAsia="Book Antiqua" w:hAnsi="Book Antiqua" w:cs="Book Antiqua"/>
          <w:bCs/>
          <w:color w:val="000000"/>
        </w:rPr>
        <w:t>in</w:t>
      </w:r>
      <w:r w:rsidRPr="00812A94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bCs/>
          <w:color w:val="000000"/>
        </w:rPr>
        <w:t>configuration</w:t>
      </w:r>
      <w:r w:rsidRPr="00812A94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bCs/>
          <w:color w:val="000000"/>
        </w:rPr>
        <w:t>for</w:t>
      </w:r>
      <w:r w:rsidRPr="00812A94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bCs/>
          <w:color w:val="000000"/>
        </w:rPr>
        <w:t>displaced</w:t>
      </w:r>
      <w:r w:rsidRPr="00812A94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bCs/>
          <w:color w:val="000000"/>
        </w:rPr>
        <w:t>supracondylar</w:t>
      </w:r>
      <w:r w:rsidRPr="00812A94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bCs/>
          <w:color w:val="000000"/>
        </w:rPr>
        <w:t>humeral</w:t>
      </w:r>
      <w:r w:rsidRPr="00812A94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bCs/>
          <w:color w:val="000000"/>
        </w:rPr>
        <w:t>fracture</w:t>
      </w:r>
      <w:r w:rsidRPr="00812A94">
        <w:rPr>
          <w:rFonts w:ascii="Book Antiqua" w:eastAsia="Book Antiqua" w:hAnsi="Book Antiqua" w:cs="Book Antiqua"/>
          <w:bCs/>
          <w:color w:val="000000"/>
        </w:rPr>
        <w:t xml:space="preserve"> </w:t>
      </w:r>
    </w:p>
    <w:p w14:paraId="18E501A6" w14:textId="77777777" w:rsidR="00A77B3E" w:rsidRPr="00812A94" w:rsidRDefault="00A77B3E" w:rsidP="00812A94">
      <w:pPr>
        <w:spacing w:line="360" w:lineRule="auto"/>
        <w:jc w:val="both"/>
        <w:rPr>
          <w:rFonts w:ascii="Book Antiqua" w:hAnsi="Book Antiqua"/>
        </w:rPr>
      </w:pPr>
    </w:p>
    <w:p w14:paraId="247CFF18" w14:textId="77777777" w:rsidR="00A77B3E" w:rsidRPr="00812A94" w:rsidRDefault="00DD590A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color w:val="000000"/>
        </w:rPr>
        <w:t>Ahmad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Radaideh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>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Mohammad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Rusan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>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Omar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Obeidat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>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Jowan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Al-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Nusair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>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Iyad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Albustami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>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Ziyad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Mohaidat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>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Abdulkarim</w:t>
      </w:r>
      <w:proofErr w:type="spellEnd"/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Sunallah</w:t>
      </w:r>
      <w:proofErr w:type="spellEnd"/>
    </w:p>
    <w:p w14:paraId="6A5301A0" w14:textId="77777777" w:rsidR="00A77B3E" w:rsidRPr="00812A94" w:rsidRDefault="00A77B3E" w:rsidP="00812A94">
      <w:pPr>
        <w:spacing w:line="360" w:lineRule="auto"/>
        <w:jc w:val="both"/>
        <w:rPr>
          <w:rFonts w:ascii="Book Antiqua" w:hAnsi="Book Antiqua"/>
        </w:rPr>
      </w:pPr>
    </w:p>
    <w:p w14:paraId="0D724306" w14:textId="1624D6FE" w:rsidR="00A77B3E" w:rsidRPr="00812A94" w:rsidRDefault="00DD590A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b/>
          <w:bCs/>
          <w:color w:val="000000"/>
        </w:rPr>
        <w:t>Ahmad</w:t>
      </w:r>
      <w:r w:rsidR="008A069E" w:rsidRPr="00812A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M</w:t>
      </w:r>
      <w:r w:rsidR="008A069E" w:rsidRPr="00812A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812A94">
        <w:rPr>
          <w:rFonts w:ascii="Book Antiqua" w:eastAsia="Book Antiqua" w:hAnsi="Book Antiqua" w:cs="Book Antiqua"/>
          <w:b/>
          <w:bCs/>
          <w:color w:val="000000"/>
        </w:rPr>
        <w:t>Radaideh</w:t>
      </w:r>
      <w:proofErr w:type="spellEnd"/>
      <w:r w:rsidRPr="00812A94">
        <w:rPr>
          <w:rFonts w:ascii="Book Antiqua" w:eastAsia="Book Antiqua" w:hAnsi="Book Antiqua" w:cs="Book Antiqua"/>
          <w:b/>
          <w:bCs/>
          <w:color w:val="000000"/>
        </w:rPr>
        <w:t>,</w:t>
      </w:r>
      <w:r w:rsidR="008A069E" w:rsidRPr="00812A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Mohammad</w:t>
      </w:r>
      <w:r w:rsidR="008A069E" w:rsidRPr="00812A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812A94">
        <w:rPr>
          <w:rFonts w:ascii="Book Antiqua" w:eastAsia="Book Antiqua" w:hAnsi="Book Antiqua" w:cs="Book Antiqua"/>
          <w:b/>
          <w:bCs/>
          <w:color w:val="000000"/>
        </w:rPr>
        <w:t>Rusan</w:t>
      </w:r>
      <w:proofErr w:type="spellEnd"/>
      <w:r w:rsidRPr="00812A94">
        <w:rPr>
          <w:rFonts w:ascii="Book Antiqua" w:eastAsia="Book Antiqua" w:hAnsi="Book Antiqua" w:cs="Book Antiqua"/>
          <w:b/>
          <w:bCs/>
          <w:color w:val="000000"/>
        </w:rPr>
        <w:t>,</w:t>
      </w:r>
      <w:r w:rsidR="008A069E" w:rsidRPr="00812A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4002F" w:rsidRPr="00812A94">
        <w:rPr>
          <w:rFonts w:ascii="Book Antiqua" w:eastAsia="Book Antiqua" w:hAnsi="Book Antiqua" w:cs="Book Antiqua"/>
          <w:b/>
          <w:bCs/>
          <w:color w:val="000000"/>
        </w:rPr>
        <w:t xml:space="preserve">Ziyad M </w:t>
      </w:r>
      <w:proofErr w:type="spellStart"/>
      <w:r w:rsidR="00D4002F" w:rsidRPr="00812A94">
        <w:rPr>
          <w:rFonts w:ascii="Book Antiqua" w:eastAsia="Book Antiqua" w:hAnsi="Book Antiqua" w:cs="Book Antiqua"/>
          <w:b/>
          <w:bCs/>
          <w:color w:val="000000"/>
        </w:rPr>
        <w:t>Mohaidat</w:t>
      </w:r>
      <w:proofErr w:type="spellEnd"/>
      <w:r w:rsidR="00D4002F" w:rsidRPr="00812A94">
        <w:rPr>
          <w:rFonts w:ascii="Book Antiqua" w:eastAsia="Book Antiqua" w:hAnsi="Book Antiqua" w:cs="Book Antiqua"/>
          <w:b/>
          <w:bCs/>
          <w:color w:val="000000"/>
        </w:rPr>
        <w:t>,</w:t>
      </w:r>
      <w:r w:rsidR="00D4002F" w:rsidRPr="00812A94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proofErr w:type="spellStart"/>
      <w:r w:rsidRPr="00812A94">
        <w:rPr>
          <w:rFonts w:ascii="Book Antiqua" w:eastAsia="Book Antiqua" w:hAnsi="Book Antiqua" w:cs="Book Antiqua"/>
          <w:b/>
          <w:bCs/>
          <w:color w:val="000000"/>
        </w:rPr>
        <w:t>Abdulkarim</w:t>
      </w:r>
      <w:proofErr w:type="spellEnd"/>
      <w:r w:rsidR="008A069E" w:rsidRPr="00812A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W</w:t>
      </w:r>
      <w:r w:rsidR="008A069E" w:rsidRPr="00812A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812A94">
        <w:rPr>
          <w:rFonts w:ascii="Book Antiqua" w:eastAsia="Book Antiqua" w:hAnsi="Book Antiqua" w:cs="Book Antiqua"/>
          <w:b/>
          <w:bCs/>
          <w:color w:val="000000"/>
        </w:rPr>
        <w:t>Sunallah</w:t>
      </w:r>
      <w:proofErr w:type="spellEnd"/>
      <w:r w:rsidRPr="00812A94">
        <w:rPr>
          <w:rFonts w:ascii="Book Antiqua" w:eastAsia="Book Antiqua" w:hAnsi="Book Antiqua" w:cs="Book Antiqua"/>
          <w:b/>
          <w:bCs/>
          <w:color w:val="000000"/>
        </w:rPr>
        <w:t>,</w:t>
      </w:r>
      <w:r w:rsidR="008A069E" w:rsidRPr="00812A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Department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Special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Surgery,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Orthopaedic</w:t>
      </w:r>
      <w:proofErr w:type="spellEnd"/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4002F" w:rsidRPr="00812A94">
        <w:rPr>
          <w:rFonts w:ascii="Book Antiqua" w:eastAsia="Book Antiqua" w:hAnsi="Book Antiqua" w:cs="Book Antiqua"/>
          <w:color w:val="000000"/>
        </w:rPr>
        <w:t>D</w:t>
      </w:r>
      <w:r w:rsidRPr="00812A94">
        <w:rPr>
          <w:rFonts w:ascii="Book Antiqua" w:eastAsia="Book Antiqua" w:hAnsi="Book Antiqua" w:cs="Book Antiqua"/>
          <w:color w:val="000000"/>
        </w:rPr>
        <w:t>ivision,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Faculty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Medicine,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Jordan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University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Science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3F0EDD">
        <w:rPr>
          <w:rFonts w:ascii="Book Antiqua" w:eastAsia="Book Antiqua" w:hAnsi="Book Antiqua" w:cs="Book Antiqua"/>
          <w:color w:val="000000"/>
        </w:rPr>
        <w:t>T</w:t>
      </w:r>
      <w:r w:rsidR="003F0EDD" w:rsidRPr="00812A94">
        <w:rPr>
          <w:rFonts w:ascii="Book Antiqua" w:eastAsia="Book Antiqua" w:hAnsi="Book Antiqua" w:cs="Book Antiqua"/>
          <w:color w:val="000000"/>
        </w:rPr>
        <w:t>echnology</w:t>
      </w:r>
      <w:r w:rsidRPr="00812A94">
        <w:rPr>
          <w:rFonts w:ascii="Book Antiqua" w:eastAsia="Book Antiqua" w:hAnsi="Book Antiqua" w:cs="Book Antiqua"/>
          <w:color w:val="000000"/>
        </w:rPr>
        <w:t>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Irbid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22110,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Jordan</w:t>
      </w:r>
    </w:p>
    <w:p w14:paraId="7382063B" w14:textId="77777777" w:rsidR="00A77B3E" w:rsidRPr="00812A94" w:rsidRDefault="00A77B3E" w:rsidP="00812A94">
      <w:pPr>
        <w:spacing w:line="360" w:lineRule="auto"/>
        <w:jc w:val="both"/>
        <w:rPr>
          <w:rFonts w:ascii="Book Antiqua" w:hAnsi="Book Antiqua"/>
        </w:rPr>
      </w:pPr>
    </w:p>
    <w:p w14:paraId="5E360975" w14:textId="77777777" w:rsidR="00A77B3E" w:rsidRPr="00812A94" w:rsidRDefault="00DD590A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b/>
          <w:bCs/>
          <w:color w:val="000000"/>
        </w:rPr>
        <w:t>Omar</w:t>
      </w:r>
      <w:r w:rsidR="008A069E" w:rsidRPr="00812A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812A94">
        <w:rPr>
          <w:rFonts w:ascii="Book Antiqua" w:eastAsia="Book Antiqua" w:hAnsi="Book Antiqua" w:cs="Book Antiqua"/>
          <w:b/>
          <w:bCs/>
          <w:color w:val="000000"/>
        </w:rPr>
        <w:t>Obeidat</w:t>
      </w:r>
      <w:proofErr w:type="spellEnd"/>
      <w:r w:rsidRPr="00812A94">
        <w:rPr>
          <w:rFonts w:ascii="Book Antiqua" w:eastAsia="Book Antiqua" w:hAnsi="Book Antiqua" w:cs="Book Antiqua"/>
          <w:b/>
          <w:bCs/>
          <w:color w:val="000000"/>
        </w:rPr>
        <w:t>,</w:t>
      </w:r>
      <w:r w:rsidR="008A069E" w:rsidRPr="00812A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Jowan</w:t>
      </w:r>
      <w:r w:rsidR="008A069E" w:rsidRPr="00812A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Al-</w:t>
      </w:r>
      <w:proofErr w:type="spellStart"/>
      <w:r w:rsidRPr="00812A94">
        <w:rPr>
          <w:rFonts w:ascii="Book Antiqua" w:eastAsia="Book Antiqua" w:hAnsi="Book Antiqua" w:cs="Book Antiqua"/>
          <w:b/>
          <w:bCs/>
          <w:color w:val="000000"/>
        </w:rPr>
        <w:t>Nusair</w:t>
      </w:r>
      <w:proofErr w:type="spellEnd"/>
      <w:r w:rsidRPr="00812A94">
        <w:rPr>
          <w:rFonts w:ascii="Book Antiqua" w:eastAsia="Book Antiqua" w:hAnsi="Book Antiqua" w:cs="Book Antiqua"/>
          <w:b/>
          <w:bCs/>
          <w:color w:val="000000"/>
        </w:rPr>
        <w:t>,</w:t>
      </w:r>
      <w:r w:rsidR="008A069E" w:rsidRPr="00812A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Iyad</w:t>
      </w:r>
      <w:r w:rsidR="008A069E" w:rsidRPr="00812A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4002F" w:rsidRPr="00812A94">
        <w:rPr>
          <w:rFonts w:ascii="Book Antiqua" w:eastAsia="Book Antiqua" w:hAnsi="Book Antiqua" w:cs="Book Antiqua"/>
          <w:b/>
          <w:bCs/>
          <w:color w:val="000000"/>
        </w:rPr>
        <w:t>S</w:t>
      </w:r>
      <w:r w:rsidR="008A069E" w:rsidRPr="00812A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812A94">
        <w:rPr>
          <w:rFonts w:ascii="Book Antiqua" w:eastAsia="Book Antiqua" w:hAnsi="Book Antiqua" w:cs="Book Antiqua"/>
          <w:b/>
          <w:bCs/>
          <w:color w:val="000000"/>
        </w:rPr>
        <w:t>Albustami</w:t>
      </w:r>
      <w:proofErr w:type="spellEnd"/>
      <w:r w:rsidRPr="00812A94">
        <w:rPr>
          <w:rFonts w:ascii="Book Antiqua" w:eastAsia="Book Antiqua" w:hAnsi="Book Antiqua" w:cs="Book Antiqua"/>
          <w:b/>
          <w:bCs/>
          <w:color w:val="000000"/>
        </w:rPr>
        <w:t>,</w:t>
      </w:r>
      <w:r w:rsidR="008A069E" w:rsidRPr="00812A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School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4002F" w:rsidRPr="00812A94">
        <w:rPr>
          <w:rFonts w:ascii="Book Antiqua" w:hAnsi="Book Antiqua" w:cs="Book Antiqua"/>
          <w:color w:val="000000"/>
          <w:lang w:eastAsia="zh-CN"/>
        </w:rPr>
        <w:t>M</w:t>
      </w:r>
      <w:r w:rsidRPr="00812A94">
        <w:rPr>
          <w:rFonts w:ascii="Book Antiqua" w:eastAsia="Book Antiqua" w:hAnsi="Book Antiqua" w:cs="Book Antiqua"/>
          <w:color w:val="000000"/>
        </w:rPr>
        <w:t>edicine,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Jordan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University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Science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Technology,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Irbid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22110,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Jordan</w:t>
      </w:r>
    </w:p>
    <w:p w14:paraId="5A15A971" w14:textId="77777777" w:rsidR="00A77B3E" w:rsidRPr="00812A94" w:rsidRDefault="00A77B3E" w:rsidP="00812A94">
      <w:pPr>
        <w:spacing w:line="360" w:lineRule="auto"/>
        <w:jc w:val="both"/>
        <w:rPr>
          <w:rFonts w:ascii="Book Antiqua" w:hAnsi="Book Antiqua"/>
        </w:rPr>
      </w:pPr>
    </w:p>
    <w:p w14:paraId="0C122906" w14:textId="3DD11A0C" w:rsidR="00202C8D" w:rsidRDefault="00DD590A" w:rsidP="00FD1254">
      <w:pPr>
        <w:spacing w:line="360" w:lineRule="auto"/>
        <w:jc w:val="both"/>
        <w:rPr>
          <w:rFonts w:ascii="Book Antiqua" w:hAnsi="Book Antiqua" w:cs="Garamond"/>
        </w:rPr>
      </w:pPr>
      <w:r w:rsidRPr="00812A94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8A069E" w:rsidRPr="00812A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4B4F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202C8D" w:rsidRPr="00812A94">
        <w:rPr>
          <w:rFonts w:ascii="Book Antiqua" w:eastAsia="Book Antiqua" w:hAnsi="Book Antiqua" w:cs="Book Antiqua"/>
          <w:bCs/>
          <w:color w:val="000000"/>
        </w:rPr>
        <w:t>Radaideh</w:t>
      </w:r>
      <w:proofErr w:type="spellEnd"/>
      <w:r w:rsidR="004B4FE4">
        <w:rPr>
          <w:rFonts w:ascii="Book Antiqua" w:hAnsi="Book Antiqua" w:cs="Book Antiqua" w:hint="eastAsia"/>
          <w:bCs/>
          <w:color w:val="000000"/>
          <w:lang w:eastAsia="zh-CN"/>
        </w:rPr>
        <w:t xml:space="preserve"> AM</w:t>
      </w:r>
      <w:r w:rsidR="00202C8D" w:rsidRPr="002514D0">
        <w:rPr>
          <w:rFonts w:ascii="Book Antiqua" w:hAnsi="Book Antiqua" w:cs="Garamond"/>
        </w:rPr>
        <w:t>,</w:t>
      </w:r>
      <w:r w:rsidR="00202C8D">
        <w:rPr>
          <w:rFonts w:ascii="Book Antiqua" w:hAnsi="Book Antiqua" w:cs="Garamond"/>
        </w:rPr>
        <w:t xml:space="preserve"> </w:t>
      </w:r>
      <w:proofErr w:type="spellStart"/>
      <w:r w:rsidR="00202C8D" w:rsidRPr="00812A94">
        <w:rPr>
          <w:rFonts w:ascii="Book Antiqua" w:eastAsia="Book Antiqua" w:hAnsi="Book Antiqua" w:cs="Book Antiqua"/>
          <w:color w:val="000000"/>
        </w:rPr>
        <w:t>Rusan</w:t>
      </w:r>
      <w:proofErr w:type="spellEnd"/>
      <w:r w:rsidR="004B4FE4">
        <w:rPr>
          <w:rFonts w:ascii="Book Antiqua" w:hAnsi="Book Antiqua" w:cs="Garamond" w:hint="eastAsia"/>
          <w:lang w:eastAsia="zh-CN"/>
        </w:rPr>
        <w:t xml:space="preserve"> </w:t>
      </w:r>
      <w:r w:rsidR="00202C8D">
        <w:rPr>
          <w:rFonts w:ascii="Book Antiqua" w:hAnsi="Book Antiqua" w:cs="Garamond"/>
        </w:rPr>
        <w:t>M</w:t>
      </w:r>
      <w:r w:rsidR="00202C8D" w:rsidRPr="002514D0">
        <w:rPr>
          <w:rFonts w:ascii="Book Antiqua" w:hAnsi="Book Antiqua" w:cs="Garamond"/>
        </w:rPr>
        <w:t xml:space="preserve">, </w:t>
      </w:r>
      <w:proofErr w:type="spellStart"/>
      <w:r w:rsidR="00202C8D" w:rsidRPr="00202C8D">
        <w:rPr>
          <w:rFonts w:ascii="Book Antiqua" w:hAnsi="Book Antiqua" w:cs="Garamond"/>
        </w:rPr>
        <w:t>Mohaidat</w:t>
      </w:r>
      <w:proofErr w:type="spellEnd"/>
      <w:r w:rsidR="00202C8D" w:rsidRPr="00202C8D">
        <w:rPr>
          <w:rFonts w:ascii="Book Antiqua" w:hAnsi="Book Antiqua" w:cs="Garamond"/>
        </w:rPr>
        <w:t xml:space="preserve"> </w:t>
      </w:r>
      <w:r w:rsidR="00202C8D">
        <w:rPr>
          <w:rFonts w:ascii="Book Antiqua" w:hAnsi="Book Antiqua" w:cs="Garamond"/>
        </w:rPr>
        <w:t>ZM</w:t>
      </w:r>
      <w:r w:rsidR="00202C8D" w:rsidRPr="002514D0">
        <w:rPr>
          <w:rFonts w:ascii="Book Antiqua" w:hAnsi="Book Antiqua" w:cs="Garamond"/>
        </w:rPr>
        <w:t xml:space="preserve">, </w:t>
      </w:r>
      <w:proofErr w:type="spellStart"/>
      <w:r w:rsidR="00202C8D" w:rsidRPr="00202C8D">
        <w:rPr>
          <w:rFonts w:ascii="Book Antiqua" w:hAnsi="Book Antiqua" w:cs="Garamond"/>
        </w:rPr>
        <w:t>Sunallah</w:t>
      </w:r>
      <w:proofErr w:type="spellEnd"/>
      <w:r w:rsidR="00202C8D" w:rsidRPr="00202C8D">
        <w:rPr>
          <w:rFonts w:ascii="Book Antiqua" w:hAnsi="Book Antiqua" w:cs="Garamond"/>
        </w:rPr>
        <w:t xml:space="preserve"> </w:t>
      </w:r>
      <w:r w:rsidR="00202C8D">
        <w:rPr>
          <w:rFonts w:ascii="Book Antiqua" w:hAnsi="Book Antiqua" w:cs="Garamond"/>
        </w:rPr>
        <w:t>AW</w:t>
      </w:r>
      <w:r w:rsidR="003F0EDD">
        <w:rPr>
          <w:rFonts w:ascii="Book Antiqua" w:hAnsi="Book Antiqua" w:cs="Garamond"/>
        </w:rPr>
        <w:t>,</w:t>
      </w:r>
      <w:r w:rsidR="004B4FE4">
        <w:rPr>
          <w:rFonts w:ascii="Book Antiqua" w:hAnsi="Book Antiqua" w:cs="Garamond" w:hint="eastAsia"/>
          <w:lang w:eastAsia="zh-CN"/>
        </w:rPr>
        <w:t xml:space="preserve"> </w:t>
      </w:r>
      <w:r w:rsidR="00202C8D">
        <w:rPr>
          <w:rFonts w:ascii="Book Antiqua" w:hAnsi="Book Antiqua" w:cs="Garamond"/>
        </w:rPr>
        <w:t xml:space="preserve">and </w:t>
      </w:r>
      <w:proofErr w:type="spellStart"/>
      <w:r w:rsidR="00202C8D">
        <w:rPr>
          <w:rFonts w:ascii="Book Antiqua" w:hAnsi="Book Antiqua" w:cs="Garamond"/>
        </w:rPr>
        <w:t>Obeidat</w:t>
      </w:r>
      <w:proofErr w:type="spellEnd"/>
      <w:r w:rsidR="00202C8D" w:rsidRPr="002514D0">
        <w:rPr>
          <w:rFonts w:ascii="Book Antiqua" w:hAnsi="Book Antiqua" w:cs="Garamond"/>
        </w:rPr>
        <w:t xml:space="preserve"> </w:t>
      </w:r>
      <w:r w:rsidR="00202C8D">
        <w:rPr>
          <w:rFonts w:ascii="Book Antiqua" w:hAnsi="Book Antiqua" w:cs="Garamond"/>
        </w:rPr>
        <w:t>O</w:t>
      </w:r>
      <w:r w:rsidR="00202C8D" w:rsidRPr="002514D0">
        <w:rPr>
          <w:rFonts w:ascii="Book Antiqua" w:hAnsi="Book Antiqua" w:cs="Garamond"/>
        </w:rPr>
        <w:t xml:space="preserve"> designed the research; </w:t>
      </w:r>
      <w:proofErr w:type="spellStart"/>
      <w:r w:rsidR="004B4FE4" w:rsidRPr="00812A94">
        <w:rPr>
          <w:rFonts w:ascii="Book Antiqua" w:eastAsia="Book Antiqua" w:hAnsi="Book Antiqua" w:cs="Book Antiqua"/>
          <w:bCs/>
          <w:color w:val="000000"/>
        </w:rPr>
        <w:t>Radaideh</w:t>
      </w:r>
      <w:proofErr w:type="spellEnd"/>
      <w:r w:rsidR="004B4FE4">
        <w:rPr>
          <w:rFonts w:ascii="Book Antiqua" w:hAnsi="Book Antiqua" w:cs="Book Antiqua" w:hint="eastAsia"/>
          <w:bCs/>
          <w:color w:val="000000"/>
          <w:lang w:eastAsia="zh-CN"/>
        </w:rPr>
        <w:t xml:space="preserve"> AM</w:t>
      </w:r>
      <w:r w:rsidR="004B4FE4" w:rsidRPr="002514D0">
        <w:rPr>
          <w:rFonts w:ascii="Book Antiqua" w:hAnsi="Book Antiqua" w:cs="Garamond"/>
        </w:rPr>
        <w:t>,</w:t>
      </w:r>
      <w:r w:rsidR="004B4FE4">
        <w:rPr>
          <w:rFonts w:ascii="Book Antiqua" w:hAnsi="Book Antiqua" w:cs="Garamond"/>
        </w:rPr>
        <w:t xml:space="preserve"> </w:t>
      </w:r>
      <w:proofErr w:type="spellStart"/>
      <w:r w:rsidR="004B4FE4" w:rsidRPr="00812A94">
        <w:rPr>
          <w:rFonts w:ascii="Book Antiqua" w:eastAsia="Book Antiqua" w:hAnsi="Book Antiqua" w:cs="Book Antiqua"/>
          <w:color w:val="000000"/>
        </w:rPr>
        <w:t>Rusan</w:t>
      </w:r>
      <w:proofErr w:type="spellEnd"/>
      <w:r w:rsidR="004B4FE4">
        <w:rPr>
          <w:rFonts w:ascii="Book Antiqua" w:hAnsi="Book Antiqua" w:cs="Garamond" w:hint="eastAsia"/>
          <w:lang w:eastAsia="zh-CN"/>
        </w:rPr>
        <w:t xml:space="preserve"> </w:t>
      </w:r>
      <w:r w:rsidR="004B4FE4">
        <w:rPr>
          <w:rFonts w:ascii="Book Antiqua" w:hAnsi="Book Antiqua" w:cs="Garamond"/>
        </w:rPr>
        <w:t>M</w:t>
      </w:r>
      <w:r w:rsidR="004B4FE4" w:rsidRPr="002514D0">
        <w:rPr>
          <w:rFonts w:ascii="Book Antiqua" w:hAnsi="Book Antiqua" w:cs="Garamond"/>
        </w:rPr>
        <w:t>,</w:t>
      </w:r>
      <w:r w:rsidR="00202C8D" w:rsidRPr="002514D0">
        <w:rPr>
          <w:rFonts w:ascii="Book Antiqua" w:hAnsi="Book Antiqua" w:cs="Garamond"/>
        </w:rPr>
        <w:t xml:space="preserve"> </w:t>
      </w:r>
      <w:proofErr w:type="spellStart"/>
      <w:r w:rsidR="00202C8D" w:rsidRPr="00202C8D">
        <w:rPr>
          <w:rFonts w:ascii="Book Antiqua" w:hAnsi="Book Antiqua" w:cs="Garamond"/>
        </w:rPr>
        <w:t>Mohaidat</w:t>
      </w:r>
      <w:proofErr w:type="spellEnd"/>
      <w:r w:rsidR="00202C8D" w:rsidRPr="00202C8D">
        <w:rPr>
          <w:rFonts w:ascii="Book Antiqua" w:hAnsi="Book Antiqua" w:cs="Garamond"/>
        </w:rPr>
        <w:t xml:space="preserve"> </w:t>
      </w:r>
      <w:r w:rsidR="00202C8D">
        <w:rPr>
          <w:rFonts w:ascii="Book Antiqua" w:hAnsi="Book Antiqua" w:cs="Garamond"/>
        </w:rPr>
        <w:t>ZM</w:t>
      </w:r>
      <w:r w:rsidR="00202C8D" w:rsidRPr="002514D0">
        <w:rPr>
          <w:rFonts w:ascii="Book Antiqua" w:hAnsi="Book Antiqua" w:cs="Garamond"/>
        </w:rPr>
        <w:t xml:space="preserve">, </w:t>
      </w:r>
      <w:proofErr w:type="spellStart"/>
      <w:r w:rsidR="00202C8D" w:rsidRPr="00202C8D">
        <w:rPr>
          <w:rFonts w:ascii="Book Antiqua" w:hAnsi="Book Antiqua" w:cs="Garamond"/>
        </w:rPr>
        <w:t>Sunallah</w:t>
      </w:r>
      <w:proofErr w:type="spellEnd"/>
      <w:r w:rsidR="00202C8D" w:rsidRPr="00202C8D">
        <w:rPr>
          <w:rFonts w:ascii="Book Antiqua" w:hAnsi="Book Antiqua" w:cs="Garamond"/>
        </w:rPr>
        <w:t xml:space="preserve"> </w:t>
      </w:r>
      <w:r w:rsidR="00202C8D">
        <w:rPr>
          <w:rFonts w:ascii="Book Antiqua" w:hAnsi="Book Antiqua" w:cs="Garamond"/>
        </w:rPr>
        <w:t>AW</w:t>
      </w:r>
      <w:r w:rsidR="00202C8D" w:rsidRPr="002514D0">
        <w:rPr>
          <w:rFonts w:ascii="Book Antiqua" w:hAnsi="Book Antiqua" w:cs="Garamond"/>
        </w:rPr>
        <w:t xml:space="preserve">, </w:t>
      </w:r>
      <w:proofErr w:type="spellStart"/>
      <w:r w:rsidR="00202C8D">
        <w:rPr>
          <w:rFonts w:ascii="Book Antiqua" w:hAnsi="Book Antiqua" w:cs="Garamond"/>
        </w:rPr>
        <w:t>Obeidat</w:t>
      </w:r>
      <w:proofErr w:type="spellEnd"/>
      <w:r w:rsidR="00202C8D" w:rsidRPr="002514D0">
        <w:rPr>
          <w:rFonts w:ascii="Book Antiqua" w:hAnsi="Book Antiqua" w:cs="Garamond"/>
        </w:rPr>
        <w:t xml:space="preserve"> </w:t>
      </w:r>
      <w:r w:rsidR="00202C8D">
        <w:rPr>
          <w:rFonts w:ascii="Book Antiqua" w:hAnsi="Book Antiqua" w:cs="Garamond"/>
        </w:rPr>
        <w:t xml:space="preserve">O, </w:t>
      </w:r>
      <w:r w:rsidR="00202C8D" w:rsidRPr="00202C8D">
        <w:rPr>
          <w:rFonts w:ascii="Book Antiqua" w:hAnsi="Book Antiqua" w:cs="Garamond"/>
        </w:rPr>
        <w:t>Al-</w:t>
      </w:r>
      <w:proofErr w:type="spellStart"/>
      <w:r w:rsidR="00202C8D" w:rsidRPr="00202C8D">
        <w:rPr>
          <w:rFonts w:ascii="Book Antiqua" w:hAnsi="Book Antiqua" w:cs="Garamond"/>
        </w:rPr>
        <w:t>Nusair</w:t>
      </w:r>
      <w:proofErr w:type="spellEnd"/>
      <w:r w:rsidR="00202C8D">
        <w:rPr>
          <w:rFonts w:ascii="Book Antiqua" w:hAnsi="Book Antiqua" w:cs="Garamond"/>
        </w:rPr>
        <w:t xml:space="preserve"> J</w:t>
      </w:r>
      <w:r w:rsidR="003F0EDD">
        <w:rPr>
          <w:rFonts w:ascii="Book Antiqua" w:hAnsi="Book Antiqua" w:cs="Garamond"/>
        </w:rPr>
        <w:t>,</w:t>
      </w:r>
      <w:r w:rsidR="004B4FE4">
        <w:rPr>
          <w:rFonts w:ascii="Book Antiqua" w:hAnsi="Book Antiqua" w:cs="Garamond" w:hint="eastAsia"/>
          <w:lang w:eastAsia="zh-CN"/>
        </w:rPr>
        <w:t xml:space="preserve"> </w:t>
      </w:r>
      <w:r w:rsidR="00202C8D">
        <w:rPr>
          <w:rFonts w:ascii="Book Antiqua" w:hAnsi="Book Antiqua" w:cs="Garamond"/>
        </w:rPr>
        <w:t xml:space="preserve">and </w:t>
      </w:r>
      <w:proofErr w:type="spellStart"/>
      <w:r w:rsidR="00202C8D" w:rsidRPr="00202C8D">
        <w:rPr>
          <w:rFonts w:ascii="Book Antiqua" w:hAnsi="Book Antiqua" w:cs="Garamond"/>
        </w:rPr>
        <w:t>Albustami</w:t>
      </w:r>
      <w:proofErr w:type="spellEnd"/>
      <w:r w:rsidR="00202C8D">
        <w:rPr>
          <w:rFonts w:ascii="Book Antiqua" w:hAnsi="Book Antiqua" w:cs="Garamond"/>
        </w:rPr>
        <w:t xml:space="preserve"> IS </w:t>
      </w:r>
      <w:r w:rsidR="00202C8D" w:rsidRPr="002514D0">
        <w:rPr>
          <w:rFonts w:ascii="Book Antiqua" w:hAnsi="Book Antiqua" w:cs="Garamond"/>
        </w:rPr>
        <w:t xml:space="preserve">performed the research; </w:t>
      </w:r>
      <w:proofErr w:type="spellStart"/>
      <w:r w:rsidR="00202C8D">
        <w:rPr>
          <w:rFonts w:ascii="Book Antiqua" w:hAnsi="Book Antiqua" w:cs="Garamond"/>
        </w:rPr>
        <w:t>Obeidat</w:t>
      </w:r>
      <w:proofErr w:type="spellEnd"/>
      <w:r w:rsidR="00202C8D">
        <w:rPr>
          <w:rFonts w:ascii="Book Antiqua" w:hAnsi="Book Antiqua" w:cs="Garamond"/>
        </w:rPr>
        <w:t xml:space="preserve"> O</w:t>
      </w:r>
      <w:r w:rsidR="00202C8D" w:rsidRPr="002514D0">
        <w:rPr>
          <w:rFonts w:ascii="Book Antiqua" w:hAnsi="Book Antiqua" w:cs="Garamond"/>
        </w:rPr>
        <w:t xml:space="preserve"> analyzed the data; </w:t>
      </w:r>
      <w:proofErr w:type="spellStart"/>
      <w:r w:rsidR="00202C8D">
        <w:rPr>
          <w:rFonts w:ascii="Book Antiqua" w:hAnsi="Book Antiqua" w:cs="Garamond"/>
        </w:rPr>
        <w:t>Obeidat</w:t>
      </w:r>
      <w:proofErr w:type="spellEnd"/>
      <w:r w:rsidR="00202C8D" w:rsidRPr="002514D0">
        <w:rPr>
          <w:rFonts w:ascii="Book Antiqua" w:hAnsi="Book Antiqua" w:cs="Garamond"/>
        </w:rPr>
        <w:t xml:space="preserve"> </w:t>
      </w:r>
      <w:r w:rsidR="00202C8D">
        <w:rPr>
          <w:rFonts w:ascii="Book Antiqua" w:hAnsi="Book Antiqua" w:cs="Garamond"/>
        </w:rPr>
        <w:t>O,</w:t>
      </w:r>
      <w:r w:rsidR="004B4FE4">
        <w:rPr>
          <w:rFonts w:ascii="Book Antiqua" w:hAnsi="Book Antiqua" w:cs="Garamond"/>
        </w:rPr>
        <w:t xml:space="preserve"> </w:t>
      </w:r>
      <w:r w:rsidR="00202C8D" w:rsidRPr="00202C8D">
        <w:rPr>
          <w:rFonts w:ascii="Book Antiqua" w:hAnsi="Book Antiqua" w:cs="Garamond"/>
        </w:rPr>
        <w:t>Al-</w:t>
      </w:r>
      <w:proofErr w:type="spellStart"/>
      <w:r w:rsidR="00202C8D" w:rsidRPr="00202C8D">
        <w:rPr>
          <w:rFonts w:ascii="Book Antiqua" w:hAnsi="Book Antiqua" w:cs="Garamond"/>
        </w:rPr>
        <w:t>Nusair</w:t>
      </w:r>
      <w:proofErr w:type="spellEnd"/>
      <w:r w:rsidR="00202C8D">
        <w:rPr>
          <w:rFonts w:ascii="Book Antiqua" w:hAnsi="Book Antiqua" w:cs="Garamond"/>
        </w:rPr>
        <w:t xml:space="preserve"> J</w:t>
      </w:r>
      <w:r w:rsidR="003F0EDD">
        <w:rPr>
          <w:rFonts w:ascii="Book Antiqua" w:hAnsi="Book Antiqua" w:cs="Garamond"/>
        </w:rPr>
        <w:t>,</w:t>
      </w:r>
      <w:r w:rsidR="004B4FE4">
        <w:rPr>
          <w:rFonts w:ascii="Book Antiqua" w:hAnsi="Book Antiqua" w:cs="Garamond" w:hint="eastAsia"/>
          <w:lang w:eastAsia="zh-CN"/>
        </w:rPr>
        <w:t xml:space="preserve"> </w:t>
      </w:r>
      <w:r w:rsidR="00202C8D">
        <w:rPr>
          <w:rFonts w:ascii="Book Antiqua" w:hAnsi="Book Antiqua" w:cs="Garamond"/>
        </w:rPr>
        <w:t xml:space="preserve">and </w:t>
      </w:r>
      <w:proofErr w:type="spellStart"/>
      <w:r w:rsidR="00202C8D" w:rsidRPr="00202C8D">
        <w:rPr>
          <w:rFonts w:ascii="Book Antiqua" w:hAnsi="Book Antiqua" w:cs="Garamond"/>
        </w:rPr>
        <w:t>Albustami</w:t>
      </w:r>
      <w:proofErr w:type="spellEnd"/>
      <w:r w:rsidR="00202C8D">
        <w:rPr>
          <w:rFonts w:ascii="Book Antiqua" w:hAnsi="Book Antiqua" w:cs="Garamond"/>
        </w:rPr>
        <w:t xml:space="preserve"> IS</w:t>
      </w:r>
      <w:r w:rsidR="00202C8D" w:rsidRPr="002514D0">
        <w:rPr>
          <w:rFonts w:ascii="Book Antiqua" w:hAnsi="Book Antiqua" w:cs="Garamond"/>
        </w:rPr>
        <w:t xml:space="preserve"> wrote the paper.</w:t>
      </w:r>
    </w:p>
    <w:p w14:paraId="7FFAB694" w14:textId="77777777" w:rsidR="00A77B3E" w:rsidRPr="00812A94" w:rsidRDefault="00A77B3E" w:rsidP="00812A94">
      <w:pPr>
        <w:spacing w:line="360" w:lineRule="auto"/>
        <w:jc w:val="both"/>
        <w:rPr>
          <w:rFonts w:ascii="Book Antiqua" w:hAnsi="Book Antiqua"/>
        </w:rPr>
      </w:pPr>
    </w:p>
    <w:p w14:paraId="503B5855" w14:textId="19E11A99" w:rsidR="00A77B3E" w:rsidRPr="00812A94" w:rsidRDefault="00DD590A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8A069E" w:rsidRPr="00812A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8A069E" w:rsidRPr="00812A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Ahmad</w:t>
      </w:r>
      <w:r w:rsidR="008A069E" w:rsidRPr="00812A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M</w:t>
      </w:r>
      <w:r w:rsidR="008A069E" w:rsidRPr="00812A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812A94">
        <w:rPr>
          <w:rFonts w:ascii="Book Antiqua" w:eastAsia="Book Antiqua" w:hAnsi="Book Antiqua" w:cs="Book Antiqua"/>
          <w:b/>
          <w:bCs/>
          <w:color w:val="000000"/>
        </w:rPr>
        <w:t>Radaideh</w:t>
      </w:r>
      <w:proofErr w:type="spellEnd"/>
      <w:r w:rsidRPr="00812A94">
        <w:rPr>
          <w:rFonts w:ascii="Book Antiqua" w:eastAsia="Book Antiqua" w:hAnsi="Book Antiqua" w:cs="Book Antiqua"/>
          <w:b/>
          <w:bCs/>
          <w:color w:val="000000"/>
        </w:rPr>
        <w:t>,</w:t>
      </w:r>
      <w:r w:rsidR="008A069E" w:rsidRPr="00812A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8A069E" w:rsidRPr="00812A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8A069E" w:rsidRPr="00812A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Reader</w:t>
      </w:r>
      <w:r w:rsidR="008A069E" w:rsidRPr="00812A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(Associate</w:t>
      </w:r>
      <w:r w:rsidR="008A069E" w:rsidRPr="00812A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Professor),</w:t>
      </w:r>
      <w:r w:rsidR="008A069E" w:rsidRPr="00812A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Department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Special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Surgery,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Orthopaedic</w:t>
      </w:r>
      <w:proofErr w:type="spellEnd"/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4002F" w:rsidRPr="00812A94">
        <w:rPr>
          <w:rFonts w:ascii="Book Antiqua" w:hAnsi="Book Antiqua" w:cs="Book Antiqua"/>
          <w:color w:val="000000"/>
          <w:lang w:eastAsia="zh-CN"/>
        </w:rPr>
        <w:t>D</w:t>
      </w:r>
      <w:r w:rsidRPr="00812A94">
        <w:rPr>
          <w:rFonts w:ascii="Book Antiqua" w:eastAsia="Book Antiqua" w:hAnsi="Book Antiqua" w:cs="Book Antiqua"/>
          <w:color w:val="000000"/>
        </w:rPr>
        <w:t>ivision,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Faculty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Medicine,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Jordan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University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Science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technology,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4002F" w:rsidRPr="00812A94">
        <w:rPr>
          <w:rFonts w:ascii="Book Antiqua" w:eastAsia="Book Antiqua" w:hAnsi="Book Antiqua" w:cs="Book Antiqua"/>
          <w:color w:val="000000"/>
        </w:rPr>
        <w:t>P</w:t>
      </w:r>
      <w:r w:rsidR="00D4002F" w:rsidRPr="00812A94">
        <w:rPr>
          <w:rFonts w:ascii="Book Antiqua" w:hAnsi="Book Antiqua" w:cs="Book Antiqua"/>
          <w:color w:val="000000"/>
          <w:lang w:eastAsia="zh-CN"/>
        </w:rPr>
        <w:t>.</w:t>
      </w:r>
      <w:r w:rsidRPr="00812A94">
        <w:rPr>
          <w:rFonts w:ascii="Book Antiqua" w:eastAsia="Book Antiqua" w:hAnsi="Book Antiqua" w:cs="Book Antiqua"/>
          <w:color w:val="000000"/>
        </w:rPr>
        <w:t>O.</w:t>
      </w:r>
      <w:r w:rsidR="003F0EDD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Box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3030,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Irbid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22110,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Jordan.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ahmadmr1970@yahoo.com</w:t>
      </w:r>
    </w:p>
    <w:p w14:paraId="0FB8856E" w14:textId="77777777" w:rsidR="00A77B3E" w:rsidRPr="00812A94" w:rsidRDefault="00A77B3E" w:rsidP="00812A94">
      <w:pPr>
        <w:spacing w:line="360" w:lineRule="auto"/>
        <w:jc w:val="both"/>
        <w:rPr>
          <w:rFonts w:ascii="Book Antiqua" w:hAnsi="Book Antiqua"/>
        </w:rPr>
      </w:pPr>
    </w:p>
    <w:p w14:paraId="34E38A8E" w14:textId="77777777" w:rsidR="00A77B3E" w:rsidRPr="00812A94" w:rsidRDefault="00DD590A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8A069E" w:rsidRPr="00812A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August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7,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2021</w:t>
      </w:r>
    </w:p>
    <w:p w14:paraId="184728E7" w14:textId="77777777" w:rsidR="00A77B3E" w:rsidRPr="00812A94" w:rsidRDefault="00DD590A" w:rsidP="00812A94">
      <w:pPr>
        <w:spacing w:line="360" w:lineRule="auto"/>
        <w:jc w:val="both"/>
        <w:rPr>
          <w:rFonts w:ascii="Book Antiqua" w:hAnsi="Book Antiqua"/>
          <w:lang w:eastAsia="zh-CN"/>
        </w:rPr>
      </w:pPr>
      <w:r w:rsidRPr="00812A94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8A069E" w:rsidRPr="00812A94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8A069E" w:rsidRPr="00812A94">
        <w:rPr>
          <w:rFonts w:ascii="Book Antiqua" w:hAnsi="Book Antiqua" w:cs="Book Antiqua"/>
          <w:bCs/>
          <w:color w:val="000000"/>
          <w:lang w:eastAsia="zh-CN"/>
        </w:rPr>
        <w:t>October 8, 2021</w:t>
      </w:r>
    </w:p>
    <w:p w14:paraId="7CF8EC0C" w14:textId="618E6986" w:rsidR="00A77B3E" w:rsidRPr="0081167D" w:rsidRDefault="00DD590A" w:rsidP="00812A94">
      <w:pPr>
        <w:spacing w:line="360" w:lineRule="auto"/>
        <w:jc w:val="both"/>
        <w:rPr>
          <w:rFonts w:ascii="Book Antiqua" w:hAnsi="Book Antiqua"/>
          <w:lang w:eastAsia="zh-CN"/>
        </w:rPr>
      </w:pPr>
      <w:r w:rsidRPr="00812A94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8A069E" w:rsidRPr="00812A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0" w:author="Liansheng Ma" w:date="2022-02-12T03:04:00Z">
        <w:r w:rsidR="00C02684" w:rsidRPr="00C02684">
          <w:rPr>
            <w:rFonts w:ascii="Book Antiqua" w:eastAsia="Book Antiqua" w:hAnsi="Book Antiqua" w:cs="Book Antiqua"/>
            <w:b/>
            <w:bCs/>
            <w:color w:val="000000"/>
          </w:rPr>
          <w:t>February 12, 2022</w:t>
        </w:r>
      </w:ins>
    </w:p>
    <w:p w14:paraId="74848929" w14:textId="21DA9CAA" w:rsidR="00A77B3E" w:rsidRPr="00812A94" w:rsidRDefault="00DD590A" w:rsidP="00812A94">
      <w:pPr>
        <w:spacing w:line="360" w:lineRule="auto"/>
        <w:jc w:val="both"/>
        <w:rPr>
          <w:rFonts w:ascii="Book Antiqua" w:hAnsi="Book Antiqua"/>
          <w:lang w:eastAsia="zh-CN"/>
        </w:rPr>
      </w:pPr>
      <w:r w:rsidRPr="00812A94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8A069E" w:rsidRPr="00812A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8A069E" w:rsidRPr="00812A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1B8ECD07" w14:textId="77777777" w:rsidR="00A77B3E" w:rsidRDefault="00A77B3E" w:rsidP="00812A94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5A75947F" w14:textId="77777777" w:rsidR="004B4FE4" w:rsidRDefault="004B4FE4" w:rsidP="00812A94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6BCEB4CF" w14:textId="77777777" w:rsidR="004B4FE4" w:rsidRDefault="004B4FE4" w:rsidP="00812A94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73FB5FE2" w14:textId="77777777" w:rsidR="004B4FE4" w:rsidRDefault="004B4FE4" w:rsidP="00812A94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505C4502" w14:textId="77777777" w:rsidR="00A77B3E" w:rsidRPr="00812A94" w:rsidRDefault="00DD590A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b/>
          <w:color w:val="000000"/>
        </w:rPr>
        <w:t>Abstract</w:t>
      </w:r>
    </w:p>
    <w:p w14:paraId="7ED031CB" w14:textId="77777777" w:rsidR="00A77B3E" w:rsidRPr="00812A94" w:rsidRDefault="00DD590A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color w:val="000000"/>
        </w:rPr>
        <w:t>BACKGROUND</w:t>
      </w:r>
    </w:p>
    <w:p w14:paraId="1413314F" w14:textId="6BC62A0F" w:rsidR="00A77B3E" w:rsidRPr="00812A94" w:rsidRDefault="00DD590A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most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widely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accepted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treatment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for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pediatric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supracondylar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humeral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fracture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closed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reduction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percutaneous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pinning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(CRPP).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However,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debate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regarding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technique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that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utilized,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whether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crossed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lateral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pinning</w:t>
      </w:r>
      <w:r w:rsidR="003F0EDD">
        <w:rPr>
          <w:rFonts w:ascii="Book Antiqua" w:eastAsia="Book Antiqua" w:hAnsi="Book Antiqua" w:cs="Book Antiqua"/>
          <w:color w:val="000000"/>
        </w:rPr>
        <w:t>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number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used.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</w:p>
    <w:p w14:paraId="3F576137" w14:textId="77777777" w:rsidR="00A77B3E" w:rsidRPr="00812A94" w:rsidRDefault="00A77B3E" w:rsidP="00812A94">
      <w:pPr>
        <w:spacing w:line="360" w:lineRule="auto"/>
        <w:jc w:val="both"/>
        <w:rPr>
          <w:rFonts w:ascii="Book Antiqua" w:hAnsi="Book Antiqua"/>
        </w:rPr>
      </w:pPr>
    </w:p>
    <w:p w14:paraId="163959B1" w14:textId="77777777" w:rsidR="00A77B3E" w:rsidRPr="00812A94" w:rsidRDefault="00DD590A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color w:val="000000"/>
        </w:rPr>
        <w:t>AIM</w:t>
      </w:r>
    </w:p>
    <w:p w14:paraId="3132A58E" w14:textId="77777777" w:rsidR="00A77B3E" w:rsidRPr="00812A94" w:rsidRDefault="00812A94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hAnsi="Book Antiqua" w:cs="Book Antiqua"/>
          <w:color w:val="000000"/>
          <w:lang w:eastAsia="zh-CN"/>
        </w:rPr>
        <w:t>T</w:t>
      </w:r>
      <w:r w:rsidR="00DD590A" w:rsidRPr="00812A94">
        <w:rPr>
          <w:rFonts w:ascii="Book Antiqua" w:eastAsia="Book Antiqua" w:hAnsi="Book Antiqua" w:cs="Book Antiqua"/>
          <w:color w:val="000000"/>
        </w:rPr>
        <w:t>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compare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functional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radiological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outcomes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lateral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cross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pinning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management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humeral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supracondylar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fracture.</w:t>
      </w:r>
    </w:p>
    <w:p w14:paraId="7F0612A5" w14:textId="77777777" w:rsidR="00A77B3E" w:rsidRPr="00812A94" w:rsidRDefault="00A77B3E" w:rsidP="00812A94">
      <w:pPr>
        <w:spacing w:line="360" w:lineRule="auto"/>
        <w:jc w:val="both"/>
        <w:rPr>
          <w:rFonts w:ascii="Book Antiqua" w:hAnsi="Book Antiqua"/>
        </w:rPr>
      </w:pPr>
    </w:p>
    <w:p w14:paraId="270650E2" w14:textId="77777777" w:rsidR="00A77B3E" w:rsidRPr="00812A94" w:rsidRDefault="00DD590A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color w:val="000000"/>
        </w:rPr>
        <w:t>METHODS</w:t>
      </w:r>
    </w:p>
    <w:p w14:paraId="3859BB34" w14:textId="1E589888" w:rsidR="00A77B3E" w:rsidRPr="00812A94" w:rsidRDefault="00DD590A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color w:val="000000"/>
        </w:rPr>
        <w:t>A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retrospective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analysis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was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performed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101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patients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who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were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surgically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managed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either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one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CRPP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techniques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from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2015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2019.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Several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clinical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parameters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were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taken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into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account,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including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pre-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post-intervention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Baumann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angle,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well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scores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for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pain,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range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motion,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function</w:t>
      </w:r>
      <w:r w:rsidR="003F0EDD">
        <w:rPr>
          <w:rFonts w:ascii="Book Antiqua" w:eastAsia="Book Antiqua" w:hAnsi="Book Antiqua" w:cs="Book Antiqua"/>
          <w:color w:val="000000"/>
        </w:rPr>
        <w:t>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stability.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Statistical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analysis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was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performed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study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outcomes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utilized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techniques.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</w:p>
    <w:p w14:paraId="656F9035" w14:textId="77777777" w:rsidR="00A77B3E" w:rsidRPr="00812A94" w:rsidRDefault="00A77B3E" w:rsidP="00812A94">
      <w:pPr>
        <w:spacing w:line="360" w:lineRule="auto"/>
        <w:jc w:val="both"/>
        <w:rPr>
          <w:rFonts w:ascii="Book Antiqua" w:hAnsi="Book Antiqua"/>
        </w:rPr>
      </w:pPr>
    </w:p>
    <w:p w14:paraId="03FC24B0" w14:textId="77777777" w:rsidR="00A77B3E" w:rsidRPr="00812A94" w:rsidRDefault="00DD590A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color w:val="000000"/>
        </w:rPr>
        <w:t>RESULTS</w:t>
      </w:r>
    </w:p>
    <w:p w14:paraId="7B1828D5" w14:textId="34ED6AFE" w:rsidR="00A77B3E" w:rsidRPr="00812A94" w:rsidRDefault="00DD590A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color w:val="000000"/>
        </w:rPr>
        <w:lastRenderedPageBreak/>
        <w:t>Amongst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our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study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sample,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which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included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63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males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38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females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with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mean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age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5.87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years,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about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one-third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patients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underwent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crossed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pinning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fixation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configuration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remaining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two-thirds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were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managed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lateral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pinning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configuration.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Similar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results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were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obtained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3F0EDD">
        <w:rPr>
          <w:rFonts w:ascii="Book Antiqua" w:eastAsia="Book Antiqua" w:hAnsi="Book Antiqua" w:cs="Book Antiqua"/>
          <w:color w:val="000000"/>
        </w:rPr>
        <w:t xml:space="preserve">the two </w:t>
      </w:r>
      <w:r w:rsidRPr="00812A94">
        <w:rPr>
          <w:rFonts w:ascii="Book Antiqua" w:eastAsia="Book Antiqua" w:hAnsi="Book Antiqua" w:cs="Book Antiqua"/>
          <w:color w:val="000000"/>
        </w:rPr>
        <w:t>groups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with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no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statistical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difference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regarding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Mayo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3F61C2">
        <w:rPr>
          <w:rFonts w:ascii="Book Antiqua" w:eastAsia="Book Antiqua" w:hAnsi="Book Antiqua" w:cs="Book Antiqua"/>
          <w:color w:val="000000"/>
        </w:rPr>
        <w:t>e</w:t>
      </w:r>
      <w:r w:rsidR="003F61C2" w:rsidRPr="00812A94">
        <w:rPr>
          <w:rFonts w:ascii="Book Antiqua" w:eastAsia="Book Antiqua" w:hAnsi="Book Antiqua" w:cs="Book Antiqua"/>
          <w:color w:val="000000"/>
        </w:rPr>
        <w:t xml:space="preserve">lbow </w:t>
      </w:r>
      <w:r w:rsidR="003F61C2">
        <w:rPr>
          <w:rFonts w:ascii="Book Antiqua" w:eastAsia="Book Antiqua" w:hAnsi="Book Antiqua" w:cs="Book Antiqua"/>
          <w:color w:val="000000"/>
        </w:rPr>
        <w:t>p</w:t>
      </w:r>
      <w:r w:rsidR="003F61C2" w:rsidRPr="00812A94">
        <w:rPr>
          <w:rFonts w:ascii="Book Antiqua" w:eastAsia="Book Antiqua" w:hAnsi="Book Antiqua" w:cs="Book Antiqua"/>
          <w:color w:val="000000"/>
        </w:rPr>
        <w:t xml:space="preserve">erformance </w:t>
      </w:r>
      <w:r w:rsidR="003F61C2">
        <w:rPr>
          <w:rFonts w:ascii="Book Antiqua" w:eastAsia="Book Antiqua" w:hAnsi="Book Antiqua" w:cs="Book Antiqua"/>
          <w:color w:val="000000"/>
        </w:rPr>
        <w:t>s</w:t>
      </w:r>
      <w:r w:rsidR="003F61C2" w:rsidRPr="00812A94">
        <w:rPr>
          <w:rFonts w:ascii="Book Antiqua" w:eastAsia="Book Antiqua" w:hAnsi="Book Antiqua" w:cs="Book Antiqua"/>
          <w:color w:val="000000"/>
        </w:rPr>
        <w:t xml:space="preserve">cores </w:t>
      </w:r>
      <w:r w:rsidRPr="00812A94">
        <w:rPr>
          <w:rFonts w:ascii="Book Antiqua" w:eastAsia="Book Antiqua" w:hAnsi="Book Antiqua" w:cs="Book Antiqua"/>
          <w:color w:val="000000"/>
        </w:rPr>
        <w:t>(MEPS)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Baumann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angle.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mean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MEPS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lateral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crossed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pinning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groups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were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93.68</w:t>
      </w:r>
      <w:r w:rsidR="004B4FE4">
        <w:rPr>
          <w:rFonts w:ascii="Book Antiqua" w:eastAsia="Book Antiqua" w:hAnsi="Book Antiqua" w:cs="Book Antiqua"/>
          <w:color w:val="000000"/>
        </w:rPr>
        <w:t xml:space="preserve"> + </w:t>
      </w:r>
      <w:r w:rsidRPr="00812A94">
        <w:rPr>
          <w:rFonts w:ascii="Book Antiqua" w:eastAsia="Book Antiqua" w:hAnsi="Book Antiqua" w:cs="Book Antiqua"/>
          <w:color w:val="000000"/>
        </w:rPr>
        <w:t>8.59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93.62</w:t>
      </w:r>
      <w:r w:rsidR="004B4FE4">
        <w:rPr>
          <w:rFonts w:ascii="Book Antiqua" w:eastAsia="Book Antiqua" w:hAnsi="Book Antiqua" w:cs="Book Antiqua"/>
          <w:color w:val="000000"/>
        </w:rPr>
        <w:t xml:space="preserve"> + </w:t>
      </w:r>
      <w:r w:rsidRPr="00812A94">
        <w:rPr>
          <w:rFonts w:ascii="Book Antiqua" w:eastAsia="Book Antiqua" w:hAnsi="Book Antiqua" w:cs="Book Antiqua"/>
          <w:color w:val="000000"/>
        </w:rPr>
        <w:t>9.05,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respectively.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mean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Baumann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angle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was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72.5°</w:t>
      </w:r>
      <w:r w:rsidR="004B4FE4">
        <w:rPr>
          <w:rFonts w:ascii="Book Antiqua" w:eastAsia="Book Antiqua" w:hAnsi="Book Antiqua" w:cs="Book Antiqua"/>
          <w:color w:val="000000"/>
        </w:rPr>
        <w:t xml:space="preserve"> + </w:t>
      </w:r>
      <w:r w:rsidRPr="00812A94">
        <w:rPr>
          <w:rFonts w:ascii="Book Antiqua" w:eastAsia="Book Antiqua" w:hAnsi="Book Antiqua" w:cs="Book Antiqua"/>
          <w:color w:val="000000"/>
        </w:rPr>
        <w:t>6.46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lateral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group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72.3°</w:t>
      </w:r>
      <w:r w:rsidR="004B4FE4">
        <w:rPr>
          <w:rFonts w:ascii="Book Antiqua" w:eastAsia="Book Antiqua" w:hAnsi="Book Antiqua" w:cs="Book Antiqua"/>
          <w:color w:val="000000"/>
        </w:rPr>
        <w:t xml:space="preserve"> + </w:t>
      </w:r>
      <w:r w:rsidRPr="00812A94">
        <w:rPr>
          <w:rFonts w:ascii="Book Antiqua" w:eastAsia="Book Antiqua" w:hAnsi="Book Antiqua" w:cs="Book Antiqua"/>
          <w:color w:val="000000"/>
        </w:rPr>
        <w:t>4.70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crossed-pinning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group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(</w:t>
      </w:r>
      <w:r w:rsidR="00812A94" w:rsidRPr="00812A94">
        <w:rPr>
          <w:rFonts w:ascii="Book Antiqua" w:eastAsia="Book Antiqua" w:hAnsi="Book Antiqua" w:cs="Book Antiqua"/>
          <w:i/>
          <w:color w:val="000000"/>
        </w:rPr>
        <w:t>P</w:t>
      </w:r>
      <w:r w:rsidR="003F0EDD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=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0.878).</w:t>
      </w:r>
    </w:p>
    <w:p w14:paraId="68E37CB8" w14:textId="77777777" w:rsidR="00A77B3E" w:rsidRPr="00812A94" w:rsidRDefault="00A77B3E" w:rsidP="00812A94">
      <w:pPr>
        <w:spacing w:line="360" w:lineRule="auto"/>
        <w:jc w:val="both"/>
        <w:rPr>
          <w:rFonts w:ascii="Book Antiqua" w:hAnsi="Book Antiqua"/>
        </w:rPr>
      </w:pPr>
    </w:p>
    <w:p w14:paraId="7A349D18" w14:textId="77777777" w:rsidR="00A77B3E" w:rsidRPr="00812A94" w:rsidRDefault="00DD590A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color w:val="000000"/>
        </w:rPr>
        <w:t>CONCLUSION</w:t>
      </w:r>
    </w:p>
    <w:p w14:paraId="4F7BA465" w14:textId="77777777" w:rsidR="00A77B3E" w:rsidRPr="00812A94" w:rsidRDefault="00DD590A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color w:val="000000"/>
        </w:rPr>
        <w:t>Both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lateral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pinning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crossed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pinning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fixation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configuration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for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displaced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pediatric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supracondylar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humeral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fractures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provide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similar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functional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radiological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outcomes.</w:t>
      </w:r>
    </w:p>
    <w:p w14:paraId="555E8823" w14:textId="77777777" w:rsidR="00A77B3E" w:rsidRPr="00812A94" w:rsidRDefault="00A77B3E" w:rsidP="00812A94">
      <w:pPr>
        <w:spacing w:line="360" w:lineRule="auto"/>
        <w:jc w:val="both"/>
        <w:rPr>
          <w:rFonts w:ascii="Book Antiqua" w:hAnsi="Book Antiqua"/>
        </w:rPr>
      </w:pPr>
    </w:p>
    <w:p w14:paraId="26999191" w14:textId="1FD1D09C" w:rsidR="00A77B3E" w:rsidRPr="00812A94" w:rsidRDefault="00DD590A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8A069E" w:rsidRPr="00812A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8A069E" w:rsidRPr="00812A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Supracondylar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fracture;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Gartland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>;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Pinning;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Functional</w:t>
      </w:r>
      <w:r w:rsidR="004B4FE4">
        <w:rPr>
          <w:rFonts w:ascii="Book Antiqua" w:hAnsi="Book Antiqua" w:cs="Book Antiqua" w:hint="eastAsia"/>
          <w:color w:val="000000"/>
          <w:lang w:eastAsia="zh-CN"/>
        </w:rPr>
        <w:t>;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Radiological</w:t>
      </w:r>
    </w:p>
    <w:p w14:paraId="6C721BE6" w14:textId="77777777" w:rsidR="00A77B3E" w:rsidRPr="00812A94" w:rsidRDefault="00A77B3E" w:rsidP="00812A94">
      <w:pPr>
        <w:spacing w:line="360" w:lineRule="auto"/>
        <w:jc w:val="both"/>
        <w:rPr>
          <w:rFonts w:ascii="Book Antiqua" w:hAnsi="Book Antiqua"/>
        </w:rPr>
      </w:pPr>
    </w:p>
    <w:p w14:paraId="70A5378B" w14:textId="65825C64" w:rsidR="00A77B3E" w:rsidRPr="00812A94" w:rsidRDefault="00DD590A" w:rsidP="00812A94">
      <w:pPr>
        <w:spacing w:line="360" w:lineRule="auto"/>
        <w:jc w:val="both"/>
        <w:rPr>
          <w:rFonts w:ascii="Book Antiqua" w:hAnsi="Book Antiqua"/>
        </w:rPr>
      </w:pPr>
      <w:proofErr w:type="spellStart"/>
      <w:r w:rsidRPr="00812A94">
        <w:rPr>
          <w:rFonts w:ascii="Book Antiqua" w:eastAsia="Book Antiqua" w:hAnsi="Book Antiqua" w:cs="Book Antiqua"/>
          <w:color w:val="000000"/>
        </w:rPr>
        <w:t>Radaideh</w:t>
      </w:r>
      <w:proofErr w:type="spellEnd"/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AM,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Rusan</w:t>
      </w:r>
      <w:proofErr w:type="spellEnd"/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Obeidat</w:t>
      </w:r>
      <w:proofErr w:type="spellEnd"/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Al-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Nusair</w:t>
      </w:r>
      <w:proofErr w:type="spellEnd"/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J,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Albustami</w:t>
      </w:r>
      <w:proofErr w:type="spellEnd"/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IS,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Mohaidat</w:t>
      </w:r>
      <w:proofErr w:type="spellEnd"/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ZM,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Sunallah</w:t>
      </w:r>
      <w:proofErr w:type="spellEnd"/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AW.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Functional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radiological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outcome</w:t>
      </w:r>
      <w:r w:rsidR="003F0EDD">
        <w:rPr>
          <w:rFonts w:ascii="Book Antiqua" w:eastAsia="Book Antiqua" w:hAnsi="Book Antiqua" w:cs="Book Antiqua"/>
          <w:color w:val="000000"/>
        </w:rPr>
        <w:t>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different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configuration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for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displaced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pediatric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supracondylar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humeral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fracture: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812A94" w:rsidRPr="00812A94">
        <w:rPr>
          <w:rFonts w:ascii="Book Antiqua" w:hAnsi="Book Antiqua" w:cs="Book Antiqua"/>
          <w:color w:val="000000"/>
          <w:lang w:eastAsia="zh-CN"/>
        </w:rPr>
        <w:t>A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retrospective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cohort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study.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8A069E" w:rsidRPr="00812A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i/>
          <w:iCs/>
          <w:color w:val="000000"/>
        </w:rPr>
        <w:t>J</w:t>
      </w:r>
      <w:r w:rsidR="008A069E" w:rsidRPr="00812A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812A94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202</w:t>
      </w:r>
      <w:r w:rsidR="004B4FE4">
        <w:rPr>
          <w:rFonts w:ascii="Book Antiqua" w:hAnsi="Book Antiqua" w:cs="Book Antiqua" w:hint="eastAsia"/>
          <w:color w:val="000000"/>
          <w:lang w:eastAsia="zh-CN"/>
        </w:rPr>
        <w:t>2</w:t>
      </w:r>
      <w:r w:rsidRPr="00812A94">
        <w:rPr>
          <w:rFonts w:ascii="Book Antiqua" w:eastAsia="Book Antiqua" w:hAnsi="Book Antiqua" w:cs="Book Antiqua"/>
          <w:color w:val="000000"/>
        </w:rPr>
        <w:t>;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press</w:t>
      </w:r>
    </w:p>
    <w:p w14:paraId="0D50CC68" w14:textId="77777777" w:rsidR="00A77B3E" w:rsidRPr="00812A94" w:rsidRDefault="00A77B3E" w:rsidP="00812A94">
      <w:pPr>
        <w:spacing w:line="360" w:lineRule="auto"/>
        <w:jc w:val="both"/>
        <w:rPr>
          <w:rFonts w:ascii="Book Antiqua" w:hAnsi="Book Antiqua"/>
        </w:rPr>
      </w:pPr>
    </w:p>
    <w:p w14:paraId="6FBE5D76" w14:textId="77777777" w:rsidR="00A77B3E" w:rsidRPr="00812A94" w:rsidRDefault="00DD590A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8A069E" w:rsidRPr="00812A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Tip</w:t>
      </w:r>
      <w:r w:rsidRPr="00812A94">
        <w:rPr>
          <w:rFonts w:ascii="Book Antiqua" w:eastAsia="Book Antiqua" w:hAnsi="Book Antiqua" w:cs="Book Antiqua"/>
          <w:b/>
          <w:bCs/>
          <w:color w:val="000000"/>
          <w:rtl/>
        </w:rPr>
        <w:t>:</w:t>
      </w:r>
      <w:r w:rsidR="00812A94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812A94">
        <w:rPr>
          <w:rFonts w:ascii="Book Antiqua" w:eastAsia="Book Antiqua" w:hAnsi="Book Antiqua" w:cs="Book Antiqua"/>
          <w:bCs/>
          <w:color w:val="000000"/>
        </w:rPr>
        <w:t>Closed</w:t>
      </w:r>
      <w:r w:rsidR="008A069E" w:rsidRPr="00812A9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Cs/>
          <w:color w:val="000000"/>
        </w:rPr>
        <w:t>reduction</w:t>
      </w:r>
      <w:r w:rsidR="008A069E" w:rsidRPr="00812A9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Cs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Cs/>
          <w:color w:val="000000"/>
        </w:rPr>
        <w:t>percutaneous</w:t>
      </w:r>
      <w:r w:rsidR="008A069E" w:rsidRPr="00812A9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Cs/>
          <w:color w:val="000000"/>
        </w:rPr>
        <w:t>pinning</w:t>
      </w:r>
      <w:r w:rsidR="008A069E" w:rsidRPr="00812A9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Cs/>
          <w:color w:val="000000"/>
        </w:rPr>
        <w:t>is</w:t>
      </w:r>
      <w:r w:rsidR="008A069E" w:rsidRPr="00812A9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Cs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Cs/>
          <w:color w:val="000000"/>
        </w:rPr>
        <w:t>mainstay</w:t>
      </w:r>
      <w:r w:rsidR="008A069E" w:rsidRPr="00812A9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Cs/>
          <w:color w:val="000000"/>
        </w:rPr>
        <w:t>in</w:t>
      </w:r>
      <w:r w:rsidR="008A069E" w:rsidRPr="00812A9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Cs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Cs/>
          <w:color w:val="000000"/>
        </w:rPr>
        <w:t>management</w:t>
      </w:r>
      <w:r w:rsidR="008A069E" w:rsidRPr="00812A9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Cs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Cs/>
          <w:color w:val="000000"/>
        </w:rPr>
        <w:t>pediatric</w:t>
      </w:r>
      <w:r w:rsidR="008A069E" w:rsidRPr="00812A9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Cs/>
          <w:color w:val="000000"/>
        </w:rPr>
        <w:t>supracondylar</w:t>
      </w:r>
      <w:r w:rsidR="008A069E" w:rsidRPr="00812A9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Cs/>
          <w:color w:val="000000"/>
        </w:rPr>
        <w:t>fracture.</w:t>
      </w:r>
      <w:r w:rsidR="008A069E" w:rsidRPr="00812A9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Cs/>
          <w:color w:val="000000"/>
        </w:rPr>
        <w:t>It</w:t>
      </w:r>
      <w:r w:rsidR="008A069E" w:rsidRPr="00812A9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Cs/>
          <w:color w:val="000000"/>
        </w:rPr>
        <w:t>is</w:t>
      </w:r>
      <w:r w:rsidR="008A069E" w:rsidRPr="00812A9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Cs/>
          <w:color w:val="000000"/>
        </w:rPr>
        <w:t>still</w:t>
      </w:r>
      <w:r w:rsidR="008A069E" w:rsidRPr="00812A9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Cs/>
          <w:color w:val="000000"/>
        </w:rPr>
        <w:t>controversial</w:t>
      </w:r>
      <w:r w:rsidR="008A069E" w:rsidRPr="00812A9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Cs/>
          <w:color w:val="000000"/>
        </w:rPr>
        <w:t>what</w:t>
      </w:r>
      <w:r w:rsidR="008A069E" w:rsidRPr="00812A9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Cs/>
          <w:color w:val="000000"/>
        </w:rPr>
        <w:t>pin</w:t>
      </w:r>
      <w:r w:rsidR="008A069E" w:rsidRPr="00812A9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Cs/>
          <w:color w:val="000000"/>
        </w:rPr>
        <w:t>configuration</w:t>
      </w:r>
      <w:r w:rsidR="008A069E" w:rsidRPr="00812A9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Cs/>
          <w:color w:val="000000"/>
        </w:rPr>
        <w:t>should</w:t>
      </w:r>
      <w:r w:rsidR="008A069E" w:rsidRPr="00812A9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Cs/>
          <w:color w:val="000000"/>
        </w:rPr>
        <w:t>be</w:t>
      </w:r>
      <w:r w:rsidR="008A069E" w:rsidRPr="00812A9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Cs/>
          <w:color w:val="000000"/>
        </w:rPr>
        <w:t>used</w:t>
      </w:r>
      <w:r w:rsidR="008A069E" w:rsidRPr="00812A9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Cs/>
          <w:color w:val="000000"/>
        </w:rPr>
        <w:t>(lateral</w:t>
      </w:r>
      <w:r w:rsidR="008A069E" w:rsidRPr="00812A9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Cs/>
          <w:i/>
          <w:iCs/>
          <w:color w:val="000000"/>
        </w:rPr>
        <w:t>vs</w:t>
      </w:r>
      <w:r w:rsidR="008A069E" w:rsidRPr="00812A9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Cs/>
          <w:color w:val="000000"/>
        </w:rPr>
        <w:t>cross</w:t>
      </w:r>
      <w:r w:rsidR="008A069E" w:rsidRPr="00812A9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Cs/>
          <w:color w:val="000000"/>
        </w:rPr>
        <w:t>pinning),</w:t>
      </w:r>
      <w:r w:rsidR="008A069E" w:rsidRPr="00812A9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Cs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Cs/>
          <w:color w:val="000000"/>
        </w:rPr>
        <w:t>how</w:t>
      </w:r>
      <w:r w:rsidR="008A069E" w:rsidRPr="00812A9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Cs/>
          <w:color w:val="000000"/>
        </w:rPr>
        <w:t>many</w:t>
      </w:r>
      <w:r w:rsidR="008A069E" w:rsidRPr="00812A9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Cs/>
          <w:color w:val="000000"/>
        </w:rPr>
        <w:t>pins</w:t>
      </w:r>
      <w:r w:rsidR="008A069E" w:rsidRPr="00812A9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Cs/>
          <w:color w:val="000000"/>
        </w:rPr>
        <w:t>should</w:t>
      </w:r>
      <w:r w:rsidR="008A069E" w:rsidRPr="00812A9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Cs/>
          <w:color w:val="000000"/>
        </w:rPr>
        <w:t>be</w:t>
      </w:r>
      <w:r w:rsidR="008A069E" w:rsidRPr="00812A9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Cs/>
          <w:color w:val="000000"/>
        </w:rPr>
        <w:t>used.</w:t>
      </w:r>
      <w:r w:rsidR="008A069E" w:rsidRPr="00812A9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Cs/>
          <w:color w:val="000000"/>
        </w:rPr>
        <w:t>Both</w:t>
      </w:r>
      <w:r w:rsidR="008A069E" w:rsidRPr="00812A9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Cs/>
          <w:color w:val="000000"/>
        </w:rPr>
        <w:t>lateral</w:t>
      </w:r>
      <w:r w:rsidR="008A069E" w:rsidRPr="00812A9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Cs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Cs/>
          <w:color w:val="000000"/>
        </w:rPr>
        <w:t>cross</w:t>
      </w:r>
      <w:r w:rsidR="008A069E" w:rsidRPr="00812A9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Cs/>
          <w:color w:val="000000"/>
        </w:rPr>
        <w:t>pinning</w:t>
      </w:r>
      <w:r w:rsidR="008A069E" w:rsidRPr="00812A9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Cs/>
          <w:color w:val="000000"/>
        </w:rPr>
        <w:t>techniques</w:t>
      </w:r>
      <w:r w:rsidR="008A069E" w:rsidRPr="00812A9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Cs/>
          <w:color w:val="000000"/>
        </w:rPr>
        <w:t>provide</w:t>
      </w:r>
      <w:r w:rsidR="008A069E" w:rsidRPr="00812A9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Cs/>
          <w:color w:val="000000"/>
        </w:rPr>
        <w:t>adequate</w:t>
      </w:r>
      <w:r w:rsidR="008A069E" w:rsidRPr="00812A9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Cs/>
          <w:color w:val="000000"/>
        </w:rPr>
        <w:t>stability</w:t>
      </w:r>
      <w:r w:rsidR="008A069E" w:rsidRPr="00812A9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Cs/>
          <w:color w:val="000000"/>
        </w:rPr>
        <w:t>for</w:t>
      </w:r>
      <w:r w:rsidR="008A069E" w:rsidRPr="00812A9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Cs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Cs/>
          <w:color w:val="000000"/>
        </w:rPr>
        <w:t>fracture</w:t>
      </w:r>
      <w:r w:rsidR="008A069E" w:rsidRPr="00812A9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Cs/>
          <w:color w:val="000000"/>
        </w:rPr>
        <w:t>with</w:t>
      </w:r>
      <w:r w:rsidR="008A069E" w:rsidRPr="00812A9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Cs/>
          <w:color w:val="000000"/>
        </w:rPr>
        <w:t>nearly</w:t>
      </w:r>
      <w:r w:rsidR="008A069E" w:rsidRPr="00812A9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Cs/>
          <w:color w:val="000000"/>
        </w:rPr>
        <w:t>similar</w:t>
      </w:r>
      <w:r w:rsidR="008A069E" w:rsidRPr="00812A9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Cs/>
          <w:color w:val="000000"/>
        </w:rPr>
        <w:t>radiological</w:t>
      </w:r>
      <w:r w:rsidR="008A069E" w:rsidRPr="00812A9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Cs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Cs/>
          <w:color w:val="000000"/>
        </w:rPr>
        <w:t>functional</w:t>
      </w:r>
      <w:r w:rsidR="008A069E" w:rsidRPr="00812A9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Cs/>
          <w:color w:val="000000"/>
        </w:rPr>
        <w:t>outcomes.</w:t>
      </w:r>
    </w:p>
    <w:p w14:paraId="75147418" w14:textId="77777777" w:rsidR="00A77B3E" w:rsidRPr="00812A94" w:rsidRDefault="00A77B3E" w:rsidP="00812A94">
      <w:pPr>
        <w:spacing w:line="360" w:lineRule="auto"/>
        <w:jc w:val="both"/>
        <w:rPr>
          <w:rFonts w:ascii="Book Antiqua" w:hAnsi="Book Antiqua"/>
        </w:rPr>
      </w:pPr>
    </w:p>
    <w:p w14:paraId="2CB6C337" w14:textId="77777777" w:rsidR="00A77B3E" w:rsidRPr="00812A94" w:rsidRDefault="00812A94" w:rsidP="00812A94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DD590A" w:rsidRPr="00812A94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7A6BF09D" w14:textId="77777777" w:rsidR="00A77B3E" w:rsidRPr="00812A94" w:rsidRDefault="00DD590A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color w:val="000000"/>
        </w:rPr>
        <w:t>A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supracondylar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humeral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fracture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happens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through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part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distal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humerus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above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growth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plate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level.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These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fractures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typical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pediatric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injuries,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accounting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for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60%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upper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limb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fractures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13%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pediatric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fractures.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most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commonly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seen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children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5-7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years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age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with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no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gender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12A94">
        <w:rPr>
          <w:rFonts w:ascii="Book Antiqua" w:eastAsia="Book Antiqua" w:hAnsi="Book Antiqua" w:cs="Book Antiqua"/>
          <w:color w:val="000000"/>
        </w:rPr>
        <w:t>predilection</w:t>
      </w:r>
      <w:r w:rsidR="006B39B9" w:rsidRPr="006B39B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12A94">
        <w:rPr>
          <w:rFonts w:ascii="Book Antiqua" w:eastAsia="Book Antiqua" w:hAnsi="Book Antiqua" w:cs="Book Antiqua"/>
          <w:color w:val="000000"/>
          <w:vertAlign w:val="superscript"/>
        </w:rPr>
        <w:t>1-3]</w:t>
      </w:r>
      <w:r w:rsidRPr="00812A94">
        <w:rPr>
          <w:rFonts w:ascii="Book Antiqua" w:eastAsia="Book Antiqua" w:hAnsi="Book Antiqua" w:cs="Book Antiqua"/>
          <w:color w:val="000000"/>
        </w:rPr>
        <w:t>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</w:p>
    <w:p w14:paraId="432C0748" w14:textId="72A3E3EA" w:rsidR="00A77B3E" w:rsidRPr="00812A94" w:rsidRDefault="00DD590A" w:rsidP="004B4FE4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color w:val="000000"/>
        </w:rPr>
        <w:t>These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fractures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may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complete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incomplete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with</w:t>
      </w:r>
      <w:r w:rsidR="003F0EDD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varying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degree</w:t>
      </w:r>
      <w:r w:rsidR="003F0EDD">
        <w:rPr>
          <w:rFonts w:ascii="Book Antiqua" w:eastAsia="Book Antiqua" w:hAnsi="Book Antiqua" w:cs="Book Antiqua"/>
          <w:color w:val="000000"/>
        </w:rPr>
        <w:t>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severity.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Gartland</w:t>
      </w:r>
      <w:proofErr w:type="spellEnd"/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classification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system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popular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system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for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evaluation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treatment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these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fractures.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classifies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them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type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1</w:t>
      </w:r>
      <w:r w:rsidR="003F0EDD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-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nondisplaced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minimally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displaced,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type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2</w:t>
      </w:r>
      <w:r w:rsidR="003F0EDD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-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displaced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with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intact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posterior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cortex,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3F0EDD">
        <w:rPr>
          <w:rFonts w:ascii="Book Antiqua" w:eastAsia="Book Antiqua" w:hAnsi="Book Antiqua" w:cs="Book Antiqua"/>
          <w:color w:val="000000"/>
        </w:rPr>
        <w:t xml:space="preserve">and </w:t>
      </w:r>
      <w:r w:rsidRPr="00812A94">
        <w:rPr>
          <w:rFonts w:ascii="Book Antiqua" w:eastAsia="Book Antiqua" w:hAnsi="Book Antiqua" w:cs="Book Antiqua"/>
          <w:color w:val="000000"/>
        </w:rPr>
        <w:t>type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3</w:t>
      </w:r>
      <w:r w:rsidR="003F0EDD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-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completely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displaced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without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contact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between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12A94">
        <w:rPr>
          <w:rFonts w:ascii="Book Antiqua" w:eastAsia="Book Antiqua" w:hAnsi="Book Antiqua" w:cs="Book Antiqua"/>
          <w:color w:val="000000"/>
        </w:rPr>
        <w:t>fragments</w:t>
      </w:r>
      <w:r w:rsidR="006B39B9" w:rsidRPr="006B39B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12A94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812A94">
        <w:rPr>
          <w:rFonts w:ascii="Book Antiqua" w:eastAsia="Book Antiqua" w:hAnsi="Book Antiqua" w:cs="Book Antiqua"/>
          <w:color w:val="000000"/>
        </w:rPr>
        <w:t>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addition,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modified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Gartland</w:t>
      </w:r>
      <w:proofErr w:type="spellEnd"/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classification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frequently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used,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describing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one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more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type,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type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4</w:t>
      </w:r>
      <w:r w:rsidR="003F0EDD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-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complete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multidirectional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displacement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fragments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with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periosteal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12A94">
        <w:rPr>
          <w:rFonts w:ascii="Book Antiqua" w:eastAsia="Book Antiqua" w:hAnsi="Book Antiqua" w:cs="Book Antiqua"/>
          <w:color w:val="000000"/>
        </w:rPr>
        <w:t>disruption</w:t>
      </w:r>
      <w:r w:rsidR="006B39B9" w:rsidRPr="006B39B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12A94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Pr="00812A94">
        <w:rPr>
          <w:rFonts w:ascii="Book Antiqua" w:eastAsia="Book Antiqua" w:hAnsi="Book Antiqua" w:cs="Book Antiqua"/>
          <w:color w:val="000000"/>
        </w:rPr>
        <w:t>.</w:t>
      </w:r>
    </w:p>
    <w:p w14:paraId="0B203A50" w14:textId="77777777" w:rsidR="00A77B3E" w:rsidRPr="00812A94" w:rsidRDefault="00DD590A" w:rsidP="004B4FE4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color w:val="000000"/>
        </w:rPr>
        <w:t>As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for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management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these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fractures,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trial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conservative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management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may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undertaken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with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type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1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fractures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minimally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displaced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type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2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fractures.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This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involves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long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arm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casting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with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less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than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90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degrees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elbow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12A94">
        <w:rPr>
          <w:rFonts w:ascii="Book Antiqua" w:eastAsia="Book Antiqua" w:hAnsi="Book Antiqua" w:cs="Book Antiqua"/>
          <w:color w:val="000000"/>
        </w:rPr>
        <w:t>flexion</w:t>
      </w:r>
      <w:r w:rsidR="006B39B9" w:rsidRPr="006B39B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12A94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Pr="00812A94">
        <w:rPr>
          <w:rFonts w:ascii="Book Antiqua" w:eastAsia="Book Antiqua" w:hAnsi="Book Antiqua" w:cs="Book Antiqua"/>
          <w:color w:val="000000"/>
        </w:rPr>
        <w:t>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</w:p>
    <w:p w14:paraId="6B952B94" w14:textId="2389B044" w:rsidR="00A77B3E" w:rsidRPr="00812A94" w:rsidRDefault="00DD590A" w:rsidP="004B4FE4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color w:val="000000"/>
        </w:rPr>
        <w:t>Operative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management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almost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always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required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more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severe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types,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including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3F0EDD">
        <w:rPr>
          <w:rFonts w:ascii="Book Antiqua" w:eastAsia="Book Antiqua" w:hAnsi="Book Antiqua" w:cs="Book Antiqua"/>
          <w:color w:val="000000"/>
        </w:rPr>
        <w:t>c</w:t>
      </w:r>
      <w:r w:rsidR="003F0EDD" w:rsidRPr="00812A94">
        <w:rPr>
          <w:rFonts w:ascii="Book Antiqua" w:eastAsia="Book Antiqua" w:hAnsi="Book Antiqua" w:cs="Book Antiqua"/>
          <w:color w:val="000000"/>
        </w:rPr>
        <w:t xml:space="preserve">losed </w:t>
      </w:r>
      <w:r w:rsidR="003F0EDD">
        <w:rPr>
          <w:rFonts w:ascii="Book Antiqua" w:eastAsia="Book Antiqua" w:hAnsi="Book Antiqua" w:cs="Book Antiqua"/>
          <w:color w:val="000000"/>
        </w:rPr>
        <w:t>r</w:t>
      </w:r>
      <w:r w:rsidR="003F0EDD" w:rsidRPr="00812A94">
        <w:rPr>
          <w:rFonts w:ascii="Book Antiqua" w:eastAsia="Book Antiqua" w:hAnsi="Book Antiqua" w:cs="Book Antiqua"/>
          <w:color w:val="000000"/>
        </w:rPr>
        <w:t xml:space="preserve">eduction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3F0EDD">
        <w:rPr>
          <w:rFonts w:ascii="Book Antiqua" w:eastAsia="Book Antiqua" w:hAnsi="Book Antiqua" w:cs="Book Antiqua"/>
          <w:color w:val="000000"/>
        </w:rPr>
        <w:t>p</w:t>
      </w:r>
      <w:r w:rsidR="003F0EDD" w:rsidRPr="00812A94">
        <w:rPr>
          <w:rFonts w:ascii="Book Antiqua" w:eastAsia="Book Antiqua" w:hAnsi="Book Antiqua" w:cs="Book Antiqua"/>
          <w:color w:val="000000"/>
        </w:rPr>
        <w:t xml:space="preserve">ercutaneous </w:t>
      </w:r>
      <w:r w:rsidR="003F0EDD">
        <w:rPr>
          <w:rFonts w:ascii="Book Antiqua" w:eastAsia="Book Antiqua" w:hAnsi="Book Antiqua" w:cs="Book Antiqua"/>
          <w:color w:val="000000"/>
        </w:rPr>
        <w:t>p</w:t>
      </w:r>
      <w:r w:rsidR="003F0EDD" w:rsidRPr="00812A94">
        <w:rPr>
          <w:rFonts w:ascii="Book Antiqua" w:eastAsia="Book Antiqua" w:hAnsi="Book Antiqua" w:cs="Book Antiqua"/>
          <w:color w:val="000000"/>
        </w:rPr>
        <w:t xml:space="preserve">inning </w:t>
      </w:r>
      <w:r w:rsidRPr="00812A94">
        <w:rPr>
          <w:rFonts w:ascii="Book Antiqua" w:eastAsia="Book Antiqua" w:hAnsi="Book Antiqua" w:cs="Book Antiqua"/>
          <w:color w:val="000000"/>
        </w:rPr>
        <w:t>(CRPP).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Pinning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performed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retrograde</w:t>
      </w:r>
      <w:r w:rsidR="003F0EDD">
        <w:rPr>
          <w:rFonts w:ascii="Book Antiqua" w:eastAsia="Book Antiqua" w:hAnsi="Book Antiqua" w:cs="Book Antiqua"/>
          <w:color w:val="000000"/>
        </w:rPr>
        <w:t>ly</w:t>
      </w:r>
      <w:r w:rsidRPr="00812A94">
        <w:rPr>
          <w:rFonts w:ascii="Book Antiqua" w:eastAsia="Book Antiqua" w:hAnsi="Book Antiqua" w:cs="Book Antiqua"/>
          <w:color w:val="000000"/>
        </w:rPr>
        <w:t>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using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two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for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type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2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fractures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three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for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type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3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fractures.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Rarely,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open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reduction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with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percutaneous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pinning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needed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open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fractures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cases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failed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closed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12A94">
        <w:rPr>
          <w:rFonts w:ascii="Book Antiqua" w:eastAsia="Book Antiqua" w:hAnsi="Book Antiqua" w:cs="Book Antiqua"/>
          <w:color w:val="000000"/>
        </w:rPr>
        <w:t>reduction</w:t>
      </w:r>
      <w:r w:rsidR="006B39B9" w:rsidRPr="006B39B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12A94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Pr="00812A94">
        <w:rPr>
          <w:rFonts w:ascii="Book Antiqua" w:eastAsia="Book Antiqua" w:hAnsi="Book Antiqua" w:cs="Book Antiqua"/>
          <w:color w:val="000000"/>
        </w:rPr>
        <w:t>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most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commonly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reported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postoperative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complication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12A94">
        <w:rPr>
          <w:rFonts w:ascii="Book Antiqua" w:eastAsia="Book Antiqua" w:hAnsi="Book Antiqua" w:cs="Book Antiqua"/>
          <w:color w:val="000000"/>
        </w:rPr>
        <w:t>migration</w:t>
      </w:r>
      <w:r w:rsidR="006B39B9" w:rsidRPr="006B39B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12A94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Pr="00812A94">
        <w:rPr>
          <w:rFonts w:ascii="Book Antiqua" w:eastAsia="Book Antiqua" w:hAnsi="Book Antiqua" w:cs="Book Antiqua"/>
          <w:color w:val="000000"/>
        </w:rPr>
        <w:t>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</w:p>
    <w:p w14:paraId="58C24EAC" w14:textId="063574A0" w:rsidR="00A77B3E" w:rsidRPr="00812A94" w:rsidRDefault="00DD590A" w:rsidP="004B4FE4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color w:val="000000"/>
        </w:rPr>
        <w:t>Despite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reported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complications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neurovascular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12A94">
        <w:rPr>
          <w:rFonts w:ascii="Book Antiqua" w:eastAsia="Book Antiqua" w:hAnsi="Book Antiqua" w:cs="Book Antiqua"/>
          <w:color w:val="000000"/>
        </w:rPr>
        <w:t>injuries</w:t>
      </w:r>
      <w:r w:rsidR="006B39B9" w:rsidRPr="006B39B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12A94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Pr="00812A94">
        <w:rPr>
          <w:rFonts w:ascii="Book Antiqua" w:eastAsia="Book Antiqua" w:hAnsi="Book Antiqua" w:cs="Book Antiqua"/>
          <w:color w:val="000000"/>
        </w:rPr>
        <w:t>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has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been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well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documented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3F0EDD">
        <w:rPr>
          <w:rFonts w:ascii="Book Antiqua" w:eastAsia="Book Antiqua" w:hAnsi="Book Antiqua" w:cs="Book Antiqua"/>
          <w:color w:val="000000"/>
        </w:rPr>
        <w:t xml:space="preserve">the </w:t>
      </w:r>
      <w:r w:rsidRPr="00812A94">
        <w:rPr>
          <w:rFonts w:ascii="Book Antiqua" w:eastAsia="Book Antiqua" w:hAnsi="Book Antiqua" w:cs="Book Antiqua"/>
          <w:color w:val="000000"/>
        </w:rPr>
        <w:t>previous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literature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that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pediatric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supracondylar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humerus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fractures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generally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have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good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outcomes.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Elbow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range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motion</w:t>
      </w:r>
      <w:r w:rsidR="003F61C2">
        <w:rPr>
          <w:rFonts w:ascii="Book Antiqua" w:eastAsia="Book Antiqua" w:hAnsi="Book Antiqua" w:cs="Book Antiqua"/>
          <w:color w:val="000000"/>
        </w:rPr>
        <w:t xml:space="preserve"> </w:t>
      </w:r>
      <w:r w:rsidR="003F61C2" w:rsidRPr="00812A94">
        <w:rPr>
          <w:rFonts w:ascii="Book Antiqua" w:eastAsia="Book Antiqua" w:hAnsi="Book Antiqua" w:cs="Book Antiqua"/>
          <w:color w:val="000000"/>
        </w:rPr>
        <w:t>(ROM)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function</w:t>
      </w:r>
      <w:r w:rsidR="003F0EDD">
        <w:rPr>
          <w:rFonts w:ascii="Book Antiqua" w:eastAsia="Book Antiqua" w:hAnsi="Book Antiqua" w:cs="Book Antiqua"/>
          <w:color w:val="000000"/>
        </w:rPr>
        <w:t xml:space="preserve"> are </w:t>
      </w:r>
      <w:r w:rsidRPr="00812A94">
        <w:rPr>
          <w:rFonts w:ascii="Book Antiqua" w:eastAsia="Book Antiqua" w:hAnsi="Book Antiqua" w:cs="Book Antiqua"/>
          <w:color w:val="000000"/>
        </w:rPr>
        <w:t>usually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preserved,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provided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3F0EDD">
        <w:rPr>
          <w:rFonts w:ascii="Book Antiqua" w:eastAsia="Book Antiqua" w:hAnsi="Book Antiqua" w:cs="Book Antiqua"/>
          <w:color w:val="000000"/>
        </w:rPr>
        <w:t xml:space="preserve">that </w:t>
      </w:r>
      <w:r w:rsidRPr="00812A94">
        <w:rPr>
          <w:rFonts w:ascii="Book Antiqua" w:eastAsia="Book Antiqua" w:hAnsi="Book Antiqua" w:cs="Book Antiqua"/>
          <w:color w:val="000000"/>
        </w:rPr>
        <w:t>adequate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reduction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achieved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through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surgical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intervention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casts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12A94">
        <w:rPr>
          <w:rFonts w:ascii="Book Antiqua" w:eastAsia="Book Antiqua" w:hAnsi="Book Antiqua" w:cs="Book Antiqua"/>
          <w:color w:val="000000"/>
        </w:rPr>
        <w:t>application</w:t>
      </w:r>
      <w:r w:rsidR="006B39B9" w:rsidRPr="006B39B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12A94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Pr="00812A94">
        <w:rPr>
          <w:rFonts w:ascii="Book Antiqua" w:eastAsia="Book Antiqua" w:hAnsi="Book Antiqua" w:cs="Book Antiqua"/>
          <w:color w:val="000000"/>
        </w:rPr>
        <w:t>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</w:p>
    <w:p w14:paraId="0E25905D" w14:textId="4A0EC625" w:rsidR="00A77B3E" w:rsidRPr="00812A94" w:rsidRDefault="00DD590A" w:rsidP="004B4FE4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color w:val="000000"/>
        </w:rPr>
        <w:t>CRPP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has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two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techniques: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3F0EDD">
        <w:rPr>
          <w:rFonts w:ascii="Book Antiqua" w:eastAsia="Book Antiqua" w:hAnsi="Book Antiqua" w:cs="Book Antiqua"/>
          <w:color w:val="000000"/>
        </w:rPr>
        <w:t>L</w:t>
      </w:r>
      <w:r w:rsidR="003F0EDD" w:rsidRPr="00812A94">
        <w:rPr>
          <w:rFonts w:ascii="Book Antiqua" w:eastAsia="Book Antiqua" w:hAnsi="Book Antiqua" w:cs="Book Antiqua"/>
          <w:color w:val="000000"/>
        </w:rPr>
        <w:t xml:space="preserve">ateral </w:t>
      </w:r>
      <w:r w:rsidRPr="00812A94">
        <w:rPr>
          <w:rFonts w:ascii="Book Antiqua" w:eastAsia="Book Antiqua" w:hAnsi="Book Antiqua" w:cs="Book Antiqua"/>
          <w:color w:val="000000"/>
        </w:rPr>
        <w:t>pinning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technique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(Figure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1a)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cross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pinning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technique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(Figure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1b).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Controversy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persists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between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two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perspectives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regarding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which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better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terms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fixation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stability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risk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developing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complications.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</w:p>
    <w:p w14:paraId="522008EA" w14:textId="77777777" w:rsidR="00A77B3E" w:rsidRPr="00812A94" w:rsidRDefault="00DD590A" w:rsidP="004B4FE4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color w:val="000000"/>
        </w:rPr>
        <w:lastRenderedPageBreak/>
        <w:t>Theoretically,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crossed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pinning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superior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providing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biomechanical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stability,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yet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this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construct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increases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risk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iatrogenic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ulnar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nerve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injury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due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medial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position.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Conversely,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lateral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pinning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may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less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stable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biomechanically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but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avoids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ulnar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nerve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12A94">
        <w:rPr>
          <w:rFonts w:ascii="Book Antiqua" w:eastAsia="Book Antiqua" w:hAnsi="Book Antiqua" w:cs="Book Antiqua"/>
          <w:color w:val="000000"/>
        </w:rPr>
        <w:t>injury</w:t>
      </w:r>
      <w:r w:rsidR="006B39B9" w:rsidRPr="006B39B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12A94">
        <w:rPr>
          <w:rFonts w:ascii="Book Antiqua" w:eastAsia="Book Antiqua" w:hAnsi="Book Antiqua" w:cs="Book Antiqua"/>
          <w:color w:val="000000"/>
          <w:vertAlign w:val="superscript"/>
        </w:rPr>
        <w:t>10-12]</w:t>
      </w:r>
      <w:r w:rsidRPr="00812A94">
        <w:rPr>
          <w:rFonts w:ascii="Book Antiqua" w:eastAsia="Book Antiqua" w:hAnsi="Book Antiqua" w:cs="Book Antiqua"/>
          <w:color w:val="000000"/>
        </w:rPr>
        <w:t>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</w:p>
    <w:p w14:paraId="3202DDA3" w14:textId="2EED911B" w:rsidR="00A77B3E" w:rsidRPr="00812A94" w:rsidRDefault="00DD590A" w:rsidP="004B4FE4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color w:val="000000"/>
        </w:rPr>
        <w:t>Therefore,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this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study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3F61C2" w:rsidRPr="00812A94">
        <w:rPr>
          <w:rFonts w:ascii="Book Antiqua" w:eastAsia="Book Antiqua" w:hAnsi="Book Antiqua" w:cs="Book Antiqua"/>
          <w:color w:val="000000"/>
        </w:rPr>
        <w:t>aim</w:t>
      </w:r>
      <w:r w:rsidR="003F61C2">
        <w:rPr>
          <w:rFonts w:ascii="Book Antiqua" w:eastAsia="Book Antiqua" w:hAnsi="Book Antiqua" w:cs="Book Antiqua"/>
          <w:color w:val="000000"/>
        </w:rPr>
        <w:t>ed</w:t>
      </w:r>
      <w:r w:rsidR="003F61C2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study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difference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stability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functional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outcome</w:t>
      </w:r>
      <w:r w:rsidR="003F61C2">
        <w:rPr>
          <w:rFonts w:ascii="Book Antiqua" w:eastAsia="Book Antiqua" w:hAnsi="Book Antiqua" w:cs="Book Antiqua"/>
          <w:color w:val="000000"/>
        </w:rPr>
        <w:t>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between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patients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managed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3F61C2">
        <w:rPr>
          <w:rFonts w:ascii="Book Antiqua" w:eastAsia="Book Antiqua" w:hAnsi="Book Antiqua" w:cs="Book Antiqua"/>
          <w:color w:val="000000"/>
        </w:rPr>
        <w:t>by</w:t>
      </w:r>
      <w:r w:rsidR="003F61C2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lateral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pinning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those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managed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3F61C2">
        <w:rPr>
          <w:rFonts w:ascii="Book Antiqua" w:eastAsia="Book Antiqua" w:hAnsi="Book Antiqua" w:cs="Book Antiqua"/>
          <w:color w:val="000000"/>
        </w:rPr>
        <w:t>by</w:t>
      </w:r>
      <w:r w:rsidR="003F61C2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crossed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pinning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for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displaced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supracondylar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fracture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humerus.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null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hypothesis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3F61C2">
        <w:rPr>
          <w:rFonts w:ascii="Book Antiqua" w:eastAsia="Book Antiqua" w:hAnsi="Book Antiqua" w:cs="Book Antiqua"/>
          <w:color w:val="000000"/>
        </w:rPr>
        <w:t>was</w:t>
      </w:r>
      <w:r w:rsidR="003F61C2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that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no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difference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between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treatment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groups.</w:t>
      </w:r>
    </w:p>
    <w:p w14:paraId="4438DE82" w14:textId="565A5C82" w:rsidR="00A77B3E" w:rsidRPr="00812A94" w:rsidRDefault="00DD590A" w:rsidP="004B4FE4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color w:val="000000"/>
        </w:rPr>
        <w:t>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order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compare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two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techniques,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well-validated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Mayo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3F61C2">
        <w:rPr>
          <w:rFonts w:ascii="Book Antiqua" w:eastAsia="Book Antiqua" w:hAnsi="Book Antiqua" w:cs="Book Antiqua"/>
          <w:color w:val="000000"/>
        </w:rPr>
        <w:t>e</w:t>
      </w:r>
      <w:r w:rsidR="003F61C2" w:rsidRPr="00812A94">
        <w:rPr>
          <w:rFonts w:ascii="Book Antiqua" w:eastAsia="Book Antiqua" w:hAnsi="Book Antiqua" w:cs="Book Antiqua"/>
          <w:color w:val="000000"/>
        </w:rPr>
        <w:t xml:space="preserve">lbow </w:t>
      </w:r>
      <w:r w:rsidR="003F61C2">
        <w:rPr>
          <w:rFonts w:ascii="Book Antiqua" w:eastAsia="Book Antiqua" w:hAnsi="Book Antiqua" w:cs="Book Antiqua"/>
          <w:color w:val="000000"/>
        </w:rPr>
        <w:t>p</w:t>
      </w:r>
      <w:r w:rsidR="003F61C2" w:rsidRPr="00812A94">
        <w:rPr>
          <w:rFonts w:ascii="Book Antiqua" w:eastAsia="Book Antiqua" w:hAnsi="Book Antiqua" w:cs="Book Antiqua"/>
          <w:color w:val="000000"/>
        </w:rPr>
        <w:t xml:space="preserve">erformance </w:t>
      </w:r>
      <w:r w:rsidR="003F61C2">
        <w:rPr>
          <w:rFonts w:ascii="Book Antiqua" w:eastAsia="Book Antiqua" w:hAnsi="Book Antiqua" w:cs="Book Antiqua"/>
          <w:color w:val="000000"/>
        </w:rPr>
        <w:t>s</w:t>
      </w:r>
      <w:r w:rsidR="003F61C2" w:rsidRPr="00812A94">
        <w:rPr>
          <w:rFonts w:ascii="Book Antiqua" w:eastAsia="Book Antiqua" w:hAnsi="Book Antiqua" w:cs="Book Antiqua"/>
          <w:color w:val="000000"/>
        </w:rPr>
        <w:t xml:space="preserve">core </w:t>
      </w:r>
      <w:r w:rsidRPr="00812A94">
        <w:rPr>
          <w:rFonts w:ascii="Book Antiqua" w:eastAsia="Book Antiqua" w:hAnsi="Book Antiqua" w:cs="Book Antiqua"/>
          <w:color w:val="000000"/>
        </w:rPr>
        <w:t>(MEPS)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3F61C2">
        <w:rPr>
          <w:rFonts w:ascii="Book Antiqua" w:eastAsia="Book Antiqua" w:hAnsi="Book Antiqua" w:cs="Book Antiqua"/>
          <w:color w:val="000000"/>
        </w:rPr>
        <w:t>was used as</w:t>
      </w:r>
      <w:r w:rsidR="003F61C2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standardized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functional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outcome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12A94">
        <w:rPr>
          <w:rFonts w:ascii="Book Antiqua" w:eastAsia="Book Antiqua" w:hAnsi="Book Antiqua" w:cs="Book Antiqua"/>
          <w:color w:val="000000"/>
        </w:rPr>
        <w:t>measure</w:t>
      </w:r>
      <w:r w:rsidR="006B39B9" w:rsidRPr="006B39B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12A94">
        <w:rPr>
          <w:rFonts w:ascii="Book Antiqua" w:eastAsia="Book Antiqua" w:hAnsi="Book Antiqua" w:cs="Book Antiqua"/>
          <w:color w:val="000000"/>
          <w:vertAlign w:val="superscript"/>
        </w:rPr>
        <w:t>13,14]</w:t>
      </w:r>
      <w:r w:rsidRPr="00812A94">
        <w:rPr>
          <w:rFonts w:ascii="Book Antiqua" w:eastAsia="Book Antiqua" w:hAnsi="Book Antiqua" w:cs="Book Antiqua"/>
          <w:color w:val="000000"/>
        </w:rPr>
        <w:t>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Other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measures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with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clinical-radiological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value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may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considered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well.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These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may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include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measurement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Baumann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angle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(Figure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2),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carrying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angle,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development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complications,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necessity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re-operate.</w:t>
      </w:r>
    </w:p>
    <w:p w14:paraId="54BCFF09" w14:textId="77777777" w:rsidR="00A77B3E" w:rsidRPr="00812A94" w:rsidRDefault="00A77B3E" w:rsidP="00812A94">
      <w:pPr>
        <w:spacing w:line="360" w:lineRule="auto"/>
        <w:jc w:val="both"/>
        <w:rPr>
          <w:rFonts w:ascii="Book Antiqua" w:hAnsi="Book Antiqua"/>
        </w:rPr>
      </w:pPr>
    </w:p>
    <w:p w14:paraId="7190E5FE" w14:textId="77777777" w:rsidR="00A77B3E" w:rsidRPr="00812A94" w:rsidRDefault="00DD590A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8A069E" w:rsidRPr="00812A94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812A94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8A069E" w:rsidRPr="00812A94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812A94"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5ED4266D" w14:textId="20353756" w:rsidR="00A77B3E" w:rsidRPr="00812A94" w:rsidRDefault="00DD590A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color w:val="000000"/>
        </w:rPr>
        <w:t>We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conducted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single-blinded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retrospective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cohort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study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3F61C2">
        <w:rPr>
          <w:rFonts w:ascii="Book Antiqua" w:eastAsia="Book Antiqua" w:hAnsi="Book Antiqua" w:cs="Book Antiqua"/>
          <w:color w:val="000000"/>
        </w:rPr>
        <w:t>at</w:t>
      </w:r>
      <w:r w:rsidR="003F61C2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Department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Orthopedics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3F61C2">
        <w:rPr>
          <w:rFonts w:ascii="Book Antiqua" w:eastAsia="Book Antiqua" w:hAnsi="Book Antiqua" w:cs="Book Antiqua"/>
          <w:color w:val="000000"/>
        </w:rPr>
        <w:t>of</w:t>
      </w:r>
      <w:r w:rsidR="003F61C2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King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Abdullah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University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Hospital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(KAUH).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Before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conducting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this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study,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ethical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approval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was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obtained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from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Institutional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Review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Board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(IRB)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committee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3F61C2">
        <w:rPr>
          <w:rFonts w:ascii="Book Antiqua" w:eastAsia="Book Antiqua" w:hAnsi="Book Antiqua" w:cs="Book Antiqua"/>
          <w:color w:val="000000"/>
        </w:rPr>
        <w:t>of</w:t>
      </w:r>
      <w:r w:rsidR="003F61C2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KAUH.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This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study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3F61C2" w:rsidRPr="00812A94">
        <w:rPr>
          <w:rFonts w:ascii="Book Antiqua" w:eastAsia="Book Antiqua" w:hAnsi="Book Antiqua" w:cs="Book Antiqua"/>
          <w:color w:val="000000"/>
        </w:rPr>
        <w:t>review</w:t>
      </w:r>
      <w:r w:rsidR="003F61C2">
        <w:rPr>
          <w:rFonts w:ascii="Book Antiqua" w:eastAsia="Book Antiqua" w:hAnsi="Book Antiqua" w:cs="Book Antiqua"/>
          <w:color w:val="000000"/>
        </w:rPr>
        <w:t>ed</w:t>
      </w:r>
      <w:r w:rsidR="003F61C2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total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101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cases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children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with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supracondylar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humeral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fractures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that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were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presented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emergency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department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3F61C2">
        <w:rPr>
          <w:rFonts w:ascii="Book Antiqua" w:eastAsia="Book Antiqua" w:hAnsi="Book Antiqua" w:cs="Book Antiqua"/>
          <w:color w:val="000000"/>
        </w:rPr>
        <w:t>of</w:t>
      </w:r>
      <w:r w:rsidR="003F61C2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KAUH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between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2015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2019.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Multiple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parameters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were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reviewed,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including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gender,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age,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3F61C2">
        <w:rPr>
          <w:rFonts w:ascii="Book Antiqua" w:eastAsia="Book Antiqua" w:hAnsi="Book Antiqua" w:cs="Book Antiqua"/>
          <w:color w:val="000000"/>
        </w:rPr>
        <w:t xml:space="preserve">and </w:t>
      </w:r>
      <w:r w:rsidRPr="00812A94">
        <w:rPr>
          <w:rFonts w:ascii="Book Antiqua" w:eastAsia="Book Antiqua" w:hAnsi="Book Antiqua" w:cs="Book Antiqua"/>
          <w:color w:val="000000"/>
        </w:rPr>
        <w:t>surgical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intervention</w:t>
      </w:r>
      <w:r w:rsidR="003F61C2">
        <w:rPr>
          <w:rFonts w:ascii="Book Antiqua" w:eastAsia="Book Antiqua" w:hAnsi="Book Antiqua" w:cs="Book Antiqua"/>
          <w:color w:val="000000"/>
        </w:rPr>
        <w:t>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well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scores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for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pain,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3F61C2">
        <w:rPr>
          <w:rFonts w:ascii="Book Antiqua" w:eastAsia="Book Antiqua" w:hAnsi="Book Antiqua" w:cs="Book Antiqua"/>
          <w:color w:val="000000"/>
        </w:rPr>
        <w:t>ROM</w:t>
      </w:r>
      <w:r w:rsidRPr="00812A94">
        <w:rPr>
          <w:rFonts w:ascii="Book Antiqua" w:eastAsia="Book Antiqua" w:hAnsi="Book Antiqua" w:cs="Book Antiqua"/>
          <w:color w:val="000000"/>
        </w:rPr>
        <w:t>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function</w:t>
      </w:r>
      <w:r w:rsidR="003F61C2">
        <w:rPr>
          <w:rFonts w:ascii="Book Antiqua" w:eastAsia="Book Antiqua" w:hAnsi="Book Antiqua" w:cs="Book Antiqua"/>
          <w:color w:val="000000"/>
        </w:rPr>
        <w:t>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stability.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convenience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sampling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method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was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used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obtain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our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sample.</w:t>
      </w:r>
    </w:p>
    <w:p w14:paraId="399374E0" w14:textId="779869EF" w:rsidR="00A77B3E" w:rsidRPr="00812A94" w:rsidRDefault="00DD590A" w:rsidP="004B4FE4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color w:val="000000"/>
        </w:rPr>
        <w:t>Our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inclusion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criteria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for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study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involved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patient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up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age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13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3F61C2">
        <w:rPr>
          <w:rFonts w:ascii="Book Antiqua" w:eastAsia="Book Antiqua" w:hAnsi="Book Antiqua" w:cs="Book Antiqua"/>
          <w:color w:val="000000"/>
        </w:rPr>
        <w:t xml:space="preserve">years </w:t>
      </w:r>
      <w:r w:rsidRPr="00812A94">
        <w:rPr>
          <w:rFonts w:ascii="Book Antiqua" w:eastAsia="Book Antiqua" w:hAnsi="Book Antiqua" w:cs="Book Antiqua"/>
          <w:color w:val="000000"/>
        </w:rPr>
        <w:t>who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had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supracondylar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humeral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fracture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underwent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closed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reduction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with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percutaneous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pinning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within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24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h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insult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with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no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neurological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vascular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injury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prior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operation.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pinning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was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either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lateral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crossed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configuration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with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medial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lateral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wires.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Our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exclusion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criteria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include</w:t>
      </w:r>
      <w:r w:rsidR="003F61C2">
        <w:rPr>
          <w:rFonts w:ascii="Book Antiqua" w:eastAsia="Book Antiqua" w:hAnsi="Book Antiqua" w:cs="Book Antiqua"/>
          <w:color w:val="000000"/>
        </w:rPr>
        <w:t>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patients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who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did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not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respond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our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call,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patients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with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bilateral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fractures,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patients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with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multiple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surgeries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lastRenderedPageBreak/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same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limb,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3F61C2">
        <w:rPr>
          <w:rFonts w:ascii="Book Antiqua" w:eastAsia="Book Antiqua" w:hAnsi="Book Antiqua" w:cs="Book Antiqua"/>
          <w:color w:val="000000"/>
        </w:rPr>
        <w:t xml:space="preserve">those </w:t>
      </w:r>
      <w:r w:rsidRPr="00812A94">
        <w:rPr>
          <w:rFonts w:ascii="Book Antiqua" w:eastAsia="Book Antiqua" w:hAnsi="Book Antiqua" w:cs="Book Antiqua"/>
          <w:color w:val="000000"/>
        </w:rPr>
        <w:t>who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ever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had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previous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elbow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fracture.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This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was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avoid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confounding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effects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previous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fractures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surgeries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our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results.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However,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unknown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confounders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might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still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present.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</w:p>
    <w:p w14:paraId="7BFEC57F" w14:textId="2D24F91A" w:rsidR="00A77B3E" w:rsidRPr="00812A94" w:rsidRDefault="00DD590A" w:rsidP="004B4FE4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color w:val="000000"/>
        </w:rPr>
        <w:t>An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orthopedic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specialist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reviewed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patients'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radiographic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images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(Figure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3)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categorized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them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using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Gartland</w:t>
      </w:r>
      <w:proofErr w:type="spellEnd"/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classification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system.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Then,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surgery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was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performed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techniques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were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standardized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regards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location,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size,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stability</w:t>
      </w:r>
      <w:r w:rsidR="003F61C2">
        <w:rPr>
          <w:rFonts w:ascii="Book Antiqua" w:eastAsia="Book Antiqua" w:hAnsi="Book Antiqua" w:cs="Book Antiqua"/>
          <w:color w:val="000000"/>
        </w:rPr>
        <w:t>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positioning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elbow.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were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performed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well-trained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orthopedic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surgeon.</w:t>
      </w:r>
    </w:p>
    <w:p w14:paraId="20AC1B4A" w14:textId="2DFF8189" w:rsidR="00A77B3E" w:rsidRPr="00812A94" w:rsidRDefault="00DD590A" w:rsidP="004B4FE4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color w:val="000000"/>
        </w:rPr>
        <w:t>Patients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were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scheduled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for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follow-up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visits;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follow-up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period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was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customized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according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patient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cases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individually,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with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timeframe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ranging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from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3F61C2">
        <w:rPr>
          <w:rFonts w:ascii="Book Antiqua" w:eastAsia="Book Antiqua" w:hAnsi="Book Antiqua" w:cs="Book Antiqua"/>
          <w:color w:val="000000"/>
        </w:rPr>
        <w:t>1</w:t>
      </w:r>
      <w:r w:rsidR="003F61C2" w:rsidRPr="00812A9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postoperatively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3F61C2">
        <w:rPr>
          <w:rFonts w:ascii="Book Antiqua" w:eastAsia="Book Antiqua" w:hAnsi="Book Antiqua" w:cs="Book Antiqua"/>
          <w:color w:val="000000"/>
        </w:rPr>
        <w:t>1</w:t>
      </w:r>
      <w:r w:rsidR="003F61C2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year.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underwent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removal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cast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change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were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inspected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for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symptoms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3F61C2">
        <w:rPr>
          <w:rFonts w:ascii="Book Antiqua" w:eastAsia="Book Antiqua" w:hAnsi="Book Antiqua" w:cs="Book Antiqua"/>
          <w:color w:val="000000"/>
        </w:rPr>
        <w:t>ROM</w:t>
      </w:r>
      <w:r w:rsidRPr="00812A94">
        <w:rPr>
          <w:rFonts w:ascii="Book Antiqua" w:eastAsia="Book Antiqua" w:hAnsi="Book Antiqua" w:cs="Book Antiqua"/>
          <w:color w:val="000000"/>
        </w:rPr>
        <w:t>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Radiographs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were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taken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guarantee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proper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healing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reduction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(Figure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4).</w:t>
      </w:r>
    </w:p>
    <w:p w14:paraId="5B9978BE" w14:textId="23C38469" w:rsidR="00A77B3E" w:rsidRPr="00812A94" w:rsidRDefault="00DD590A" w:rsidP="004B4FE4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color w:val="000000"/>
        </w:rPr>
        <w:t>All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fractures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were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also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assessed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altering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their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Baumann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angle,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which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was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measured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both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postoperatively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during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last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follow-up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January-March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2020.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Baumann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angle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refers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angle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between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long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axis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humeral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shaft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growth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plate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lateral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condyle.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difference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angle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more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than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5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degrees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between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two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limbs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3F61C2">
        <w:rPr>
          <w:rFonts w:ascii="Book Antiqua" w:eastAsia="Book Antiqua" w:hAnsi="Book Antiqua" w:cs="Book Antiqua"/>
          <w:color w:val="000000"/>
        </w:rPr>
        <w:t>was</w:t>
      </w:r>
      <w:r w:rsidR="003F61C2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considered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abnormal.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All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measurements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were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performed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single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calibrated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examiner.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interclass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correlation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coefficient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for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angle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measurement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was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above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90</w:t>
      </w:r>
      <w:r w:rsidR="003F61C2">
        <w:rPr>
          <w:rFonts w:ascii="Book Antiqua" w:eastAsia="Book Antiqua" w:hAnsi="Book Antiqua" w:cs="Book Antiqua"/>
          <w:color w:val="000000"/>
        </w:rPr>
        <w:t>%</w:t>
      </w:r>
      <w:r w:rsidRPr="00812A94">
        <w:rPr>
          <w:rFonts w:ascii="Book Antiqua" w:eastAsia="Book Antiqua" w:hAnsi="Book Antiqua" w:cs="Book Antiqua"/>
          <w:color w:val="000000"/>
        </w:rPr>
        <w:t>.</w:t>
      </w:r>
    </w:p>
    <w:p w14:paraId="29B9EB50" w14:textId="54377247" w:rsidR="00A77B3E" w:rsidRPr="00812A94" w:rsidRDefault="00DD590A" w:rsidP="004B4FE4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color w:val="000000"/>
        </w:rPr>
        <w:t>MEPS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3F61C2">
        <w:rPr>
          <w:rFonts w:ascii="Book Antiqua" w:eastAsia="Book Antiqua" w:hAnsi="Book Antiqua" w:cs="Book Antiqua"/>
          <w:color w:val="000000"/>
        </w:rPr>
        <w:t xml:space="preserve">was </w:t>
      </w:r>
      <w:r w:rsidRPr="00812A94">
        <w:rPr>
          <w:rFonts w:ascii="Book Antiqua" w:eastAsia="Book Antiqua" w:hAnsi="Book Antiqua" w:cs="Book Antiqua"/>
          <w:color w:val="000000"/>
        </w:rPr>
        <w:t>used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assess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functional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limitations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elbow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daily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activities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administered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during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January-March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2020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patient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interviewing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physical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examination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clinic.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Elbow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function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3F61C2">
        <w:rPr>
          <w:rFonts w:ascii="Book Antiqua" w:eastAsia="Book Antiqua" w:hAnsi="Book Antiqua" w:cs="Book Antiqua"/>
          <w:color w:val="000000"/>
        </w:rPr>
        <w:t>was</w:t>
      </w:r>
      <w:r w:rsidR="003F61C2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measured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across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four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domains: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3F61C2">
        <w:rPr>
          <w:rFonts w:ascii="Book Antiqua" w:eastAsia="Book Antiqua" w:hAnsi="Book Antiqua" w:cs="Book Antiqua"/>
          <w:color w:val="000000"/>
        </w:rPr>
        <w:t>P</w:t>
      </w:r>
      <w:r w:rsidR="003F61C2" w:rsidRPr="00812A94">
        <w:rPr>
          <w:rFonts w:ascii="Book Antiqua" w:eastAsia="Book Antiqua" w:hAnsi="Book Antiqua" w:cs="Book Antiqua"/>
          <w:color w:val="000000"/>
        </w:rPr>
        <w:t xml:space="preserve">ain </w:t>
      </w:r>
      <w:r w:rsidRPr="00812A94">
        <w:rPr>
          <w:rFonts w:ascii="Book Antiqua" w:eastAsia="Book Antiqua" w:hAnsi="Book Antiqua" w:cs="Book Antiqua"/>
          <w:color w:val="000000"/>
        </w:rPr>
        <w:t>(45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points),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ROM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(20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points),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stability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(10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points),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daily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function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(25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points).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Clinical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information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from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these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four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subscales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was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rated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3F61C2" w:rsidRPr="00812A94">
        <w:rPr>
          <w:rFonts w:ascii="Book Antiqua" w:eastAsia="Book Antiqua" w:hAnsi="Book Antiqua" w:cs="Book Antiqua"/>
          <w:color w:val="000000"/>
        </w:rPr>
        <w:t>100</w:t>
      </w:r>
      <w:r w:rsidR="003F61C2">
        <w:rPr>
          <w:rFonts w:ascii="Book Antiqua" w:eastAsia="Book Antiqua" w:hAnsi="Book Antiqua" w:cs="Book Antiqua"/>
          <w:color w:val="000000"/>
        </w:rPr>
        <w:t>-</w:t>
      </w:r>
      <w:r w:rsidRPr="00812A94">
        <w:rPr>
          <w:rFonts w:ascii="Book Antiqua" w:eastAsia="Book Antiqua" w:hAnsi="Book Antiqua" w:cs="Book Antiqua"/>
          <w:color w:val="000000"/>
        </w:rPr>
        <w:t>point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scale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categorized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follows: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4B4FE4">
        <w:rPr>
          <w:rFonts w:ascii="Book Antiqua" w:eastAsia="Book Antiqua" w:hAnsi="Book Antiqua" w:cs="Book Antiqua"/>
          <w:color w:val="000000"/>
        </w:rPr>
        <w:t xml:space="preserve">&lt; </w:t>
      </w:r>
      <w:r w:rsidRPr="00812A94">
        <w:rPr>
          <w:rFonts w:ascii="Book Antiqua" w:eastAsia="Book Antiqua" w:hAnsi="Book Antiqua" w:cs="Book Antiqua"/>
          <w:color w:val="000000"/>
        </w:rPr>
        <w:t>60</w:t>
      </w:r>
      <w:r w:rsidR="003F61C2">
        <w:rPr>
          <w:rFonts w:ascii="Book Antiqua" w:eastAsia="Book Antiqua" w:hAnsi="Book Antiqua" w:cs="Book Antiqua"/>
          <w:color w:val="000000"/>
        </w:rPr>
        <w:t>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poor</w:t>
      </w:r>
      <w:r w:rsidR="003F61C2">
        <w:rPr>
          <w:rFonts w:ascii="Book Antiqua" w:eastAsia="Book Antiqua" w:hAnsi="Book Antiqua" w:cs="Book Antiqua"/>
          <w:color w:val="000000"/>
        </w:rPr>
        <w:t>;</w:t>
      </w:r>
      <w:r w:rsidR="003F61C2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60-74</w:t>
      </w:r>
      <w:r w:rsidR="003F61C2">
        <w:rPr>
          <w:rFonts w:ascii="Book Antiqua" w:eastAsia="Book Antiqua" w:hAnsi="Book Antiqua" w:cs="Book Antiqua"/>
          <w:color w:val="000000"/>
        </w:rPr>
        <w:t>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fair</w:t>
      </w:r>
      <w:r w:rsidR="003F61C2">
        <w:rPr>
          <w:rFonts w:ascii="Book Antiqua" w:eastAsia="Book Antiqua" w:hAnsi="Book Antiqua" w:cs="Book Antiqua"/>
          <w:color w:val="000000"/>
        </w:rPr>
        <w:t>;</w:t>
      </w:r>
      <w:r w:rsidR="003F61C2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75-89</w:t>
      </w:r>
      <w:r w:rsidR="003F61C2">
        <w:rPr>
          <w:rFonts w:ascii="Book Antiqua" w:eastAsia="Book Antiqua" w:hAnsi="Book Antiqua" w:cs="Book Antiqua"/>
          <w:color w:val="000000"/>
        </w:rPr>
        <w:t>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good</w:t>
      </w:r>
      <w:r w:rsidR="003F61C2">
        <w:rPr>
          <w:rFonts w:ascii="Book Antiqua" w:eastAsia="Book Antiqua" w:hAnsi="Book Antiqua" w:cs="Book Antiqua"/>
          <w:color w:val="000000"/>
        </w:rPr>
        <w:t>;</w:t>
      </w:r>
      <w:r w:rsidR="003F61C2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90-100</w:t>
      </w:r>
      <w:r w:rsidR="003F61C2">
        <w:rPr>
          <w:rFonts w:ascii="Book Antiqua" w:eastAsia="Book Antiqua" w:hAnsi="Book Antiqua" w:cs="Book Antiqua"/>
          <w:color w:val="000000"/>
        </w:rPr>
        <w:t>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12A94">
        <w:rPr>
          <w:rFonts w:ascii="Book Antiqua" w:eastAsia="Book Antiqua" w:hAnsi="Book Antiqua" w:cs="Book Antiqua"/>
          <w:color w:val="000000"/>
        </w:rPr>
        <w:t>excellent</w:t>
      </w:r>
      <w:r w:rsidR="006B39B9" w:rsidRPr="006B39B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12A94">
        <w:rPr>
          <w:rFonts w:ascii="Book Antiqua" w:eastAsia="Book Antiqua" w:hAnsi="Book Antiqua" w:cs="Book Antiqua"/>
          <w:color w:val="000000"/>
          <w:vertAlign w:val="superscript"/>
        </w:rPr>
        <w:t>13,14]</w:t>
      </w:r>
      <w:r w:rsidRPr="00812A94">
        <w:rPr>
          <w:rFonts w:ascii="Book Antiqua" w:eastAsia="Book Antiqua" w:hAnsi="Book Antiqua" w:cs="Book Antiqua"/>
          <w:color w:val="000000"/>
        </w:rPr>
        <w:t>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</w:p>
    <w:p w14:paraId="7CBC98BC" w14:textId="0D441423" w:rsidR="00A77B3E" w:rsidRPr="00812A94" w:rsidRDefault="00DD590A" w:rsidP="004B4FE4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color w:val="000000"/>
        </w:rPr>
        <w:t>All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our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patients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were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eligible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participate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our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study.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Matching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age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gender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was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not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performed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due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small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number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patients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crossed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pinning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group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portability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introducing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bias.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Case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selection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bias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was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minimal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because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lastRenderedPageBreak/>
        <w:t>we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applied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strict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inclusion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exclusion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criteria,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outcome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interest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was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clear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for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all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categories.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addition,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3F61C2">
        <w:rPr>
          <w:rFonts w:ascii="Book Antiqua" w:eastAsia="Book Antiqua" w:hAnsi="Book Antiqua" w:cs="Book Antiqua"/>
          <w:color w:val="000000"/>
        </w:rPr>
        <w:t>i</w:t>
      </w:r>
      <w:r w:rsidR="003F61C2" w:rsidRPr="00812A94">
        <w:rPr>
          <w:rFonts w:ascii="Book Antiqua" w:eastAsia="Book Antiqua" w:hAnsi="Book Antiqua" w:cs="Book Antiqua"/>
          <w:color w:val="000000"/>
        </w:rPr>
        <w:t xml:space="preserve">nformation </w:t>
      </w:r>
      <w:r w:rsidRPr="00812A94">
        <w:rPr>
          <w:rFonts w:ascii="Book Antiqua" w:eastAsia="Book Antiqua" w:hAnsi="Book Antiqua" w:cs="Book Antiqua"/>
          <w:color w:val="000000"/>
        </w:rPr>
        <w:t>bias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was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controlled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excluding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all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patients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with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missing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information.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</w:p>
    <w:p w14:paraId="2881047D" w14:textId="5429B367" w:rsidR="00A77B3E" w:rsidRPr="00812A94" w:rsidRDefault="00DD590A" w:rsidP="004B4FE4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color w:val="000000"/>
        </w:rPr>
        <w:t>Data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was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entered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analyzed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using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IBM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SPSS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statistics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version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23.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looked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MEPS,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Gartland</w:t>
      </w:r>
      <w:proofErr w:type="spellEnd"/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type,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type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fixation</w:t>
      </w:r>
      <w:r w:rsidR="003F61C2">
        <w:rPr>
          <w:rFonts w:ascii="Book Antiqua" w:eastAsia="Book Antiqua" w:hAnsi="Book Antiqua" w:cs="Book Antiqua"/>
          <w:color w:val="000000"/>
        </w:rPr>
        <w:t>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Baumann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angle.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classified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patients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according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technique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used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(crossed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pinning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4B4FE4">
        <w:rPr>
          <w:rFonts w:ascii="Book Antiqua" w:eastAsia="Book Antiqua" w:hAnsi="Book Antiqua" w:cs="Book Antiqua"/>
          <w:i/>
          <w:color w:val="000000"/>
        </w:rPr>
        <w:t>vs</w:t>
      </w:r>
      <w:r w:rsidR="004B4FE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lateral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pinning);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lateral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pinning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group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was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further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sub-classified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into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2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i/>
          <w:iCs/>
          <w:color w:val="000000"/>
        </w:rPr>
        <w:t>vs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3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pins.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Patients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were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also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categorized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according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Gartland</w:t>
      </w:r>
      <w:proofErr w:type="spellEnd"/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type,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MEPS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score</w:t>
      </w:r>
      <w:r w:rsidR="003F61C2">
        <w:rPr>
          <w:rFonts w:ascii="Book Antiqua" w:eastAsia="Book Antiqua" w:hAnsi="Book Antiqua" w:cs="Book Antiqua"/>
          <w:color w:val="000000"/>
        </w:rPr>
        <w:t>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gender.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Using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3F61C2" w:rsidRPr="000620AA">
        <w:rPr>
          <w:rFonts w:ascii="Book Antiqua" w:eastAsia="Book Antiqua" w:hAnsi="Book Antiqua" w:cs="Book Antiqua"/>
          <w:i/>
          <w:color w:val="000000"/>
        </w:rPr>
        <w:t>t</w:t>
      </w:r>
      <w:r w:rsidR="003F61C2">
        <w:rPr>
          <w:rFonts w:ascii="Book Antiqua" w:eastAsia="Book Antiqua" w:hAnsi="Book Antiqua" w:cs="Book Antiqua"/>
          <w:color w:val="000000"/>
        </w:rPr>
        <w:t>-</w:t>
      </w:r>
      <w:r w:rsidRPr="00812A94">
        <w:rPr>
          <w:rFonts w:ascii="Book Antiqua" w:eastAsia="Book Antiqua" w:hAnsi="Book Antiqua" w:cs="Book Antiqua"/>
          <w:color w:val="000000"/>
        </w:rPr>
        <w:t>test,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measured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3F61C2">
        <w:rPr>
          <w:rFonts w:ascii="Book Antiqua" w:eastAsia="Book Antiqua" w:hAnsi="Book Antiqua" w:cs="Book Antiqua"/>
          <w:color w:val="000000"/>
        </w:rPr>
        <w:t>was</w:t>
      </w:r>
      <w:r w:rsidR="003F61C2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difference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Baumann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angle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according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type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fixation,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3F61C2">
        <w:rPr>
          <w:rFonts w:ascii="Book Antiqua" w:eastAsia="Book Antiqua" w:hAnsi="Book Antiqua" w:cs="Book Antiqua"/>
          <w:color w:val="000000"/>
        </w:rPr>
        <w:t xml:space="preserve">and </w:t>
      </w:r>
      <w:r w:rsidRPr="00812A94">
        <w:rPr>
          <w:rFonts w:ascii="Book Antiqua" w:eastAsia="Book Antiqua" w:hAnsi="Book Antiqua" w:cs="Book Antiqua"/>
          <w:color w:val="000000"/>
        </w:rPr>
        <w:t>whether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was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lateral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pinning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crossed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pinning.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Using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multiple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linear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regression,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measured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factors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that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affect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Baumann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angle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MEPS.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Using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ANOVA,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measured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3F61C2">
        <w:rPr>
          <w:rFonts w:ascii="Book Antiqua" w:eastAsia="Book Antiqua" w:hAnsi="Book Antiqua" w:cs="Book Antiqua"/>
          <w:color w:val="000000"/>
        </w:rPr>
        <w:t>was</w:t>
      </w:r>
      <w:r w:rsidR="003F61C2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difference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between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two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lateral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pins,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three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lateral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pins,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crossed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pinning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groups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their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effect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Baumann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angle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MEPS.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Results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were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considered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significant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4B4FE4" w:rsidRPr="004B4FE4">
        <w:rPr>
          <w:rFonts w:ascii="Book Antiqua" w:hAnsi="Book Antiqua" w:cs="Book Antiqua" w:hint="eastAsia"/>
          <w:i/>
          <w:color w:val="000000"/>
          <w:lang w:eastAsia="zh-CN"/>
        </w:rPr>
        <w:t>P</w:t>
      </w:r>
      <w:r w:rsidR="004B4FE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4B4FE4">
        <w:rPr>
          <w:rFonts w:ascii="Book Antiqua" w:eastAsia="Book Antiqua" w:hAnsi="Book Antiqua" w:cs="Book Antiqua"/>
          <w:color w:val="000000"/>
        </w:rPr>
        <w:t xml:space="preserve">&lt; </w:t>
      </w:r>
      <w:r w:rsidRPr="00812A94">
        <w:rPr>
          <w:rFonts w:ascii="Book Antiqua" w:eastAsia="Book Antiqua" w:hAnsi="Book Antiqua" w:cs="Book Antiqua"/>
          <w:color w:val="000000"/>
        </w:rPr>
        <w:t>0.05.</w:t>
      </w:r>
    </w:p>
    <w:p w14:paraId="789600C7" w14:textId="77777777" w:rsidR="00A77B3E" w:rsidRPr="00812A94" w:rsidRDefault="00A77B3E" w:rsidP="00812A94">
      <w:pPr>
        <w:spacing w:line="360" w:lineRule="auto"/>
        <w:jc w:val="both"/>
        <w:rPr>
          <w:rFonts w:ascii="Book Antiqua" w:hAnsi="Book Antiqua"/>
        </w:rPr>
      </w:pPr>
    </w:p>
    <w:p w14:paraId="2DA8DC8A" w14:textId="77777777" w:rsidR="00A77B3E" w:rsidRPr="00812A94" w:rsidRDefault="00DD590A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4221528E" w14:textId="134B57D0" w:rsidR="00A77B3E" w:rsidRPr="00812A94" w:rsidRDefault="00DD590A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color w:val="000000"/>
        </w:rPr>
        <w:t>A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total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101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patients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with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supracondylar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fractures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were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qualified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join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our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study.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All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patients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responded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were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included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analysis.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these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patients,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63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(62.4%)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were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male,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38</w:t>
      </w:r>
      <w:r w:rsidR="00112988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(37.6%)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were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female.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mean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age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patients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was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5.87</w:t>
      </w:r>
      <w:r w:rsidR="004B4FE4" w:rsidRPr="004B4FE4">
        <w:rPr>
          <w:rFonts w:ascii="Book Antiqua" w:eastAsia="Book Antiqua" w:hAnsi="Book Antiqua" w:cs="Book Antiqua"/>
          <w:color w:val="000000"/>
        </w:rPr>
        <w:t xml:space="preserve"> </w:t>
      </w:r>
      <w:r w:rsidR="00112988" w:rsidRPr="000E32B4">
        <w:rPr>
          <w:rFonts w:ascii="Book Antiqua" w:eastAsia="Book Antiqua" w:hAnsi="Book Antiqua" w:cs="Book Antiqua"/>
          <w:color w:val="000000"/>
        </w:rPr>
        <w:t>±</w:t>
      </w:r>
      <w:r w:rsidR="004B4FE4" w:rsidRPr="004B4FE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1.5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years,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with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youngest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patient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being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35</w:t>
      </w:r>
      <w:r w:rsidR="004B4FE4">
        <w:rPr>
          <w:rFonts w:ascii="Book Antiqua" w:eastAsia="Book Antiqua" w:hAnsi="Book Antiqua" w:cs="Book Antiqua"/>
          <w:color w:val="000000"/>
        </w:rPr>
        <w:t xml:space="preserve"> 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age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eldest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being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13.0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years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age.</w:t>
      </w:r>
    </w:p>
    <w:p w14:paraId="39D1F525" w14:textId="7A839466" w:rsidR="00A77B3E" w:rsidRPr="00812A94" w:rsidRDefault="00DD590A" w:rsidP="004B4FE4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color w:val="000000"/>
        </w:rPr>
        <w:t>We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subdivided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them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type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fixation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into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cross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pinning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group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with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28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patients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(28.7%)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lateral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group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with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72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patients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(71.3%).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Patients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were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further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subdivided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Gartland</w:t>
      </w:r>
      <w:proofErr w:type="spellEnd"/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type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MEPS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(Table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1).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for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Gartland</w:t>
      </w:r>
      <w:proofErr w:type="spellEnd"/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type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distribution,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none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had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type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21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(20.8%)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had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type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II,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43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(42.6%)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had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type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III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fractures,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28(27.7%)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had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type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IV</w:t>
      </w:r>
      <w:r w:rsidR="00616B1D">
        <w:rPr>
          <w:rFonts w:ascii="Book Antiqua" w:eastAsia="Book Antiqua" w:hAnsi="Book Antiqua" w:cs="Book Antiqua"/>
          <w:color w:val="000000"/>
        </w:rPr>
        <w:t>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9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(8.9%)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had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flexion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type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supracondylar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fracture.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mean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time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for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last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follow-up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was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24.65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20.55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lateral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pinning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cross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pinning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groups,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respectively.</w:t>
      </w:r>
    </w:p>
    <w:p w14:paraId="5AB5F569" w14:textId="77777777" w:rsidR="00A77B3E" w:rsidRPr="00812A94" w:rsidRDefault="00DD590A" w:rsidP="004B4FE4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color w:val="000000"/>
        </w:rPr>
        <w:t>Regarding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outcomes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lateral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pinning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group,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62.5%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patients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had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excellent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outcomes,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36.1%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had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good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outcomes,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1.4%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had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fair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outcomes.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were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no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reports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poor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outcomes.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Meanwhile,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crossed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pinning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group,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62.1%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lastRenderedPageBreak/>
        <w:t>patients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had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excellent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outcomes,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34.5%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had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good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outcomes,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3.4%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had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fair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outcomes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with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no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reports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poor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outcomes.</w:t>
      </w:r>
    </w:p>
    <w:p w14:paraId="0D87E6AD" w14:textId="07AB3D92" w:rsidR="00A77B3E" w:rsidRPr="00812A94" w:rsidRDefault="00DD590A" w:rsidP="004B4FE4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color w:val="000000"/>
        </w:rPr>
        <w:t>There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was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no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statistical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difference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functional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outcome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according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MEPS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(</w:t>
      </w:r>
      <w:r w:rsidR="00812A94" w:rsidRPr="00812A94">
        <w:rPr>
          <w:rFonts w:ascii="Book Antiqua" w:eastAsia="Book Antiqua" w:hAnsi="Book Antiqua" w:cs="Book Antiqua"/>
          <w:i/>
          <w:color w:val="000000"/>
        </w:rPr>
        <w:t xml:space="preserve">P </w:t>
      </w:r>
      <w:r w:rsidRPr="00812A94">
        <w:rPr>
          <w:rFonts w:ascii="Book Antiqua" w:eastAsia="Book Antiqua" w:hAnsi="Book Antiqua" w:cs="Book Antiqua"/>
          <w:color w:val="000000"/>
        </w:rPr>
        <w:t>=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0.06).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mean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MEPS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lateral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pinning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crossed-pinning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groups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were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93.6</w:t>
      </w:r>
      <w:r w:rsidRPr="004B4FE4">
        <w:rPr>
          <w:rFonts w:ascii="Book Antiqua" w:eastAsia="Book Antiqua" w:hAnsi="Book Antiqua" w:cs="Book Antiqua"/>
          <w:color w:val="000000"/>
        </w:rPr>
        <w:t>8</w:t>
      </w:r>
      <w:r w:rsidR="004B4FE4" w:rsidRPr="004B4FE4">
        <w:rPr>
          <w:rFonts w:ascii="Book Antiqua" w:eastAsia="Book Antiqua" w:hAnsi="Book Antiqua" w:cs="Book Antiqua"/>
          <w:color w:val="000000"/>
        </w:rPr>
        <w:t xml:space="preserve"> </w:t>
      </w:r>
      <w:r w:rsidR="00112988" w:rsidRPr="000E32B4">
        <w:rPr>
          <w:rFonts w:ascii="Book Antiqua" w:eastAsia="Book Antiqua" w:hAnsi="Book Antiqua" w:cs="Book Antiqua"/>
          <w:color w:val="000000"/>
        </w:rPr>
        <w:t>±</w:t>
      </w:r>
      <w:r w:rsidR="004B4FE4" w:rsidRPr="004B4FE4">
        <w:rPr>
          <w:rFonts w:ascii="Book Antiqua" w:eastAsia="Book Antiqua" w:hAnsi="Book Antiqua" w:cs="Book Antiqua"/>
          <w:color w:val="000000"/>
        </w:rPr>
        <w:t xml:space="preserve"> </w:t>
      </w:r>
      <w:r w:rsidRPr="004B4FE4">
        <w:rPr>
          <w:rFonts w:ascii="Book Antiqua" w:eastAsia="Book Antiqua" w:hAnsi="Book Antiqua" w:cs="Book Antiqua"/>
          <w:color w:val="000000"/>
        </w:rPr>
        <w:t>8.6</w:t>
      </w:r>
      <w:r w:rsidR="008A069E" w:rsidRPr="004B4FE4">
        <w:rPr>
          <w:rFonts w:ascii="Book Antiqua" w:eastAsia="Book Antiqua" w:hAnsi="Book Antiqua" w:cs="Book Antiqua"/>
          <w:color w:val="000000"/>
        </w:rPr>
        <w:t xml:space="preserve"> </w:t>
      </w:r>
      <w:r w:rsidRPr="004B4FE4">
        <w:rPr>
          <w:rFonts w:ascii="Book Antiqua" w:eastAsia="Book Antiqua" w:hAnsi="Book Antiqua" w:cs="Book Antiqua"/>
          <w:color w:val="000000"/>
        </w:rPr>
        <w:t>and</w:t>
      </w:r>
      <w:r w:rsidR="008A069E" w:rsidRPr="004B4FE4">
        <w:rPr>
          <w:rFonts w:ascii="Book Antiqua" w:eastAsia="Book Antiqua" w:hAnsi="Book Antiqua" w:cs="Book Antiqua"/>
          <w:color w:val="000000"/>
        </w:rPr>
        <w:t xml:space="preserve"> </w:t>
      </w:r>
      <w:r w:rsidRPr="004B4FE4">
        <w:rPr>
          <w:rFonts w:ascii="Book Antiqua" w:eastAsia="Book Antiqua" w:hAnsi="Book Antiqua" w:cs="Book Antiqua"/>
          <w:color w:val="000000"/>
        </w:rPr>
        <w:t>93.62</w:t>
      </w:r>
      <w:r w:rsidR="004B4FE4" w:rsidRPr="004B4FE4">
        <w:rPr>
          <w:rFonts w:ascii="Book Antiqua" w:eastAsia="Book Antiqua" w:hAnsi="Book Antiqua" w:cs="Book Antiqua"/>
          <w:color w:val="000000"/>
        </w:rPr>
        <w:t xml:space="preserve"> </w:t>
      </w:r>
      <w:r w:rsidR="00112988" w:rsidRPr="000E32B4">
        <w:rPr>
          <w:rFonts w:ascii="Book Antiqua" w:eastAsia="Book Antiqua" w:hAnsi="Book Antiqua" w:cs="Book Antiqua"/>
          <w:color w:val="000000"/>
        </w:rPr>
        <w:t>±</w:t>
      </w:r>
      <w:r w:rsidR="004B4FE4" w:rsidRPr="004B4FE4">
        <w:rPr>
          <w:rFonts w:ascii="Book Antiqua" w:eastAsia="Book Antiqua" w:hAnsi="Book Antiqua" w:cs="Book Antiqua"/>
          <w:color w:val="000000"/>
        </w:rPr>
        <w:t xml:space="preserve"> </w:t>
      </w:r>
      <w:r w:rsidRPr="004B4FE4">
        <w:rPr>
          <w:rFonts w:ascii="Book Antiqua" w:eastAsia="Book Antiqua" w:hAnsi="Book Antiqua" w:cs="Book Antiqua"/>
          <w:color w:val="000000"/>
        </w:rPr>
        <w:t>9.0,</w:t>
      </w:r>
      <w:r w:rsidR="008A069E" w:rsidRPr="004B4FE4">
        <w:rPr>
          <w:rFonts w:ascii="Book Antiqua" w:eastAsia="Book Antiqua" w:hAnsi="Book Antiqua" w:cs="Book Antiqua"/>
          <w:color w:val="000000"/>
        </w:rPr>
        <w:t xml:space="preserve"> </w:t>
      </w:r>
      <w:r w:rsidRPr="004B4FE4">
        <w:rPr>
          <w:rFonts w:ascii="Book Antiqua" w:eastAsia="Book Antiqua" w:hAnsi="Book Antiqua" w:cs="Book Antiqua"/>
          <w:color w:val="000000"/>
        </w:rPr>
        <w:t>respec</w:t>
      </w:r>
      <w:r w:rsidRPr="00812A94">
        <w:rPr>
          <w:rFonts w:ascii="Book Antiqua" w:eastAsia="Book Antiqua" w:hAnsi="Book Antiqua" w:cs="Book Antiqua"/>
          <w:color w:val="000000"/>
        </w:rPr>
        <w:t>tively.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Multiple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linear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regression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analysis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was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performed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determine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616B1D">
        <w:rPr>
          <w:rFonts w:ascii="Book Antiqua" w:eastAsia="Book Antiqua" w:hAnsi="Book Antiqua" w:cs="Book Antiqua"/>
          <w:color w:val="000000"/>
        </w:rPr>
        <w:t>the</w:t>
      </w:r>
      <w:r w:rsidR="00616B1D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relationship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between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MEPS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different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clinical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parameters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for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functional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outcomes.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However,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was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no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statistical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difference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found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functional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outcome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regardless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gender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(</w:t>
      </w:r>
      <w:r w:rsidR="00812A94" w:rsidRPr="00812A94">
        <w:rPr>
          <w:rFonts w:ascii="Book Antiqua" w:eastAsia="Book Antiqua" w:hAnsi="Book Antiqua" w:cs="Book Antiqua"/>
          <w:i/>
          <w:color w:val="000000"/>
        </w:rPr>
        <w:t>P</w:t>
      </w:r>
      <w:r w:rsidR="00616B1D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=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0.220),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fracture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type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(</w:t>
      </w:r>
      <w:r w:rsidR="00812A94" w:rsidRPr="00812A94">
        <w:rPr>
          <w:rFonts w:ascii="Book Antiqua" w:eastAsia="Book Antiqua" w:hAnsi="Book Antiqua" w:cs="Book Antiqua"/>
          <w:i/>
          <w:color w:val="000000"/>
        </w:rPr>
        <w:t xml:space="preserve">P </w:t>
      </w:r>
      <w:r w:rsidRPr="00812A94">
        <w:rPr>
          <w:rFonts w:ascii="Book Antiqua" w:eastAsia="Book Antiqua" w:hAnsi="Book Antiqua" w:cs="Book Antiqua"/>
          <w:color w:val="000000"/>
        </w:rPr>
        <w:t>=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0.647)</w:t>
      </w:r>
      <w:r w:rsidR="00616B1D">
        <w:rPr>
          <w:rFonts w:ascii="Book Antiqua" w:eastAsia="Book Antiqua" w:hAnsi="Book Antiqua" w:cs="Book Antiqua"/>
          <w:color w:val="000000"/>
        </w:rPr>
        <w:t>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type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fixation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(</w:t>
      </w:r>
      <w:r w:rsidR="00812A94" w:rsidRPr="00812A94">
        <w:rPr>
          <w:rFonts w:ascii="Book Antiqua" w:eastAsia="Book Antiqua" w:hAnsi="Book Antiqua" w:cs="Book Antiqua"/>
          <w:i/>
          <w:color w:val="000000"/>
        </w:rPr>
        <w:t xml:space="preserve">P </w:t>
      </w:r>
      <w:r w:rsidRPr="00812A94">
        <w:rPr>
          <w:rFonts w:ascii="Book Antiqua" w:eastAsia="Book Antiqua" w:hAnsi="Book Antiqua" w:cs="Book Antiqua"/>
          <w:color w:val="000000"/>
        </w:rPr>
        <w:t>=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0.888).</w:t>
      </w:r>
    </w:p>
    <w:p w14:paraId="43D4913A" w14:textId="7C179039" w:rsidR="00A77B3E" w:rsidRPr="00812A94" w:rsidRDefault="00DD590A" w:rsidP="004B4FE4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color w:val="000000"/>
        </w:rPr>
        <w:t>There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was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no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statistical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difference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between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groups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according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Baumann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angle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(</w:t>
      </w:r>
      <w:r w:rsidRPr="00812A94">
        <w:rPr>
          <w:rFonts w:ascii="Book Antiqua" w:eastAsia="Book Antiqua" w:hAnsi="Book Antiqua" w:cs="Book Antiqua"/>
          <w:i/>
          <w:iCs/>
          <w:color w:val="000000"/>
        </w:rPr>
        <w:t>P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=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0.878).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means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lateral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pinning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</w:t>
      </w:r>
      <w:r w:rsidRPr="004B4FE4">
        <w:rPr>
          <w:rFonts w:ascii="Book Antiqua" w:eastAsia="Book Antiqua" w:hAnsi="Book Antiqua" w:cs="Book Antiqua"/>
          <w:color w:val="000000"/>
        </w:rPr>
        <w:t>d</w:t>
      </w:r>
      <w:r w:rsidR="008A069E" w:rsidRPr="004B4FE4">
        <w:rPr>
          <w:rFonts w:ascii="Book Antiqua" w:eastAsia="Book Antiqua" w:hAnsi="Book Antiqua" w:cs="Book Antiqua"/>
          <w:color w:val="000000"/>
        </w:rPr>
        <w:t xml:space="preserve"> </w:t>
      </w:r>
      <w:r w:rsidRPr="004B4FE4">
        <w:rPr>
          <w:rFonts w:ascii="Book Antiqua" w:eastAsia="Book Antiqua" w:hAnsi="Book Antiqua" w:cs="Book Antiqua"/>
          <w:color w:val="000000"/>
        </w:rPr>
        <w:t>crossed</w:t>
      </w:r>
      <w:r w:rsidR="008A069E" w:rsidRPr="004B4FE4">
        <w:rPr>
          <w:rFonts w:ascii="Book Antiqua" w:eastAsia="Book Antiqua" w:hAnsi="Book Antiqua" w:cs="Book Antiqua"/>
          <w:color w:val="000000"/>
        </w:rPr>
        <w:t xml:space="preserve"> </w:t>
      </w:r>
      <w:r w:rsidRPr="004B4FE4">
        <w:rPr>
          <w:rFonts w:ascii="Book Antiqua" w:eastAsia="Book Antiqua" w:hAnsi="Book Antiqua" w:cs="Book Antiqua"/>
          <w:color w:val="000000"/>
        </w:rPr>
        <w:t>pinning</w:t>
      </w:r>
      <w:r w:rsidR="008A069E" w:rsidRPr="004B4FE4">
        <w:rPr>
          <w:rFonts w:ascii="Book Antiqua" w:eastAsia="Book Antiqua" w:hAnsi="Book Antiqua" w:cs="Book Antiqua"/>
          <w:color w:val="000000"/>
        </w:rPr>
        <w:t xml:space="preserve"> </w:t>
      </w:r>
      <w:r w:rsidRPr="004B4FE4">
        <w:rPr>
          <w:rFonts w:ascii="Book Antiqua" w:eastAsia="Book Antiqua" w:hAnsi="Book Antiqua" w:cs="Book Antiqua"/>
          <w:color w:val="000000"/>
        </w:rPr>
        <w:t>groups</w:t>
      </w:r>
      <w:r w:rsidR="008A069E" w:rsidRPr="004B4FE4">
        <w:rPr>
          <w:rFonts w:ascii="Book Antiqua" w:eastAsia="Book Antiqua" w:hAnsi="Book Antiqua" w:cs="Book Antiqua"/>
          <w:color w:val="000000"/>
        </w:rPr>
        <w:t xml:space="preserve"> </w:t>
      </w:r>
      <w:r w:rsidRPr="004B4FE4">
        <w:rPr>
          <w:rFonts w:ascii="Book Antiqua" w:eastAsia="Book Antiqua" w:hAnsi="Book Antiqua" w:cs="Book Antiqua"/>
          <w:color w:val="000000"/>
        </w:rPr>
        <w:t>were</w:t>
      </w:r>
      <w:r w:rsidR="008A069E" w:rsidRPr="004B4FE4">
        <w:rPr>
          <w:rFonts w:ascii="Book Antiqua" w:eastAsia="Book Antiqua" w:hAnsi="Book Antiqua" w:cs="Book Antiqua"/>
          <w:color w:val="000000"/>
        </w:rPr>
        <w:t xml:space="preserve"> </w:t>
      </w:r>
      <w:r w:rsidRPr="004B4FE4">
        <w:rPr>
          <w:rFonts w:ascii="Book Antiqua" w:eastAsia="Book Antiqua" w:hAnsi="Book Antiqua" w:cs="Book Antiqua"/>
          <w:color w:val="000000"/>
        </w:rPr>
        <w:t>72.5°</w:t>
      </w:r>
      <w:r w:rsidR="00112988">
        <w:rPr>
          <w:rFonts w:ascii="Book Antiqua" w:eastAsia="Book Antiqua" w:hAnsi="Book Antiqua" w:cs="Book Antiqua"/>
          <w:color w:val="000000"/>
        </w:rPr>
        <w:t xml:space="preserve"> </w:t>
      </w:r>
      <w:r w:rsidR="00112988" w:rsidRPr="00112988">
        <w:rPr>
          <w:rFonts w:ascii="Book Antiqua" w:eastAsia="Book Antiqua" w:hAnsi="Book Antiqua" w:cs="Book Antiqua"/>
          <w:color w:val="000000"/>
        </w:rPr>
        <w:t>±</w:t>
      </w:r>
      <w:r w:rsidR="004B4FE4" w:rsidRPr="00112988">
        <w:rPr>
          <w:rFonts w:ascii="Book Antiqua" w:eastAsia="Book Antiqua" w:hAnsi="Book Antiqua" w:cs="Book Antiqua"/>
          <w:color w:val="000000"/>
        </w:rPr>
        <w:t xml:space="preserve"> </w:t>
      </w:r>
      <w:r w:rsidRPr="004B4FE4">
        <w:rPr>
          <w:rFonts w:ascii="Book Antiqua" w:eastAsia="Book Antiqua" w:hAnsi="Book Antiqua" w:cs="Book Antiqua"/>
          <w:color w:val="000000"/>
        </w:rPr>
        <w:t>6.5</w:t>
      </w:r>
      <w:r w:rsidR="008A069E" w:rsidRPr="004B4FE4">
        <w:rPr>
          <w:rFonts w:ascii="Book Antiqua" w:eastAsia="Book Antiqua" w:hAnsi="Book Antiqua" w:cs="Book Antiqua"/>
          <w:color w:val="000000"/>
        </w:rPr>
        <w:t xml:space="preserve"> </w:t>
      </w:r>
      <w:r w:rsidRPr="004B4FE4">
        <w:rPr>
          <w:rFonts w:ascii="Book Antiqua" w:eastAsia="Book Antiqua" w:hAnsi="Book Antiqua" w:cs="Book Antiqua"/>
          <w:color w:val="000000"/>
        </w:rPr>
        <w:t>and</w:t>
      </w:r>
      <w:r w:rsidR="008A069E" w:rsidRPr="004B4FE4">
        <w:rPr>
          <w:rFonts w:ascii="Book Antiqua" w:eastAsia="Book Antiqua" w:hAnsi="Book Antiqua" w:cs="Book Antiqua"/>
          <w:color w:val="000000"/>
        </w:rPr>
        <w:t xml:space="preserve"> </w:t>
      </w:r>
      <w:r w:rsidRPr="004B4FE4">
        <w:rPr>
          <w:rFonts w:ascii="Book Antiqua" w:eastAsia="Book Antiqua" w:hAnsi="Book Antiqua" w:cs="Book Antiqua"/>
          <w:color w:val="000000"/>
        </w:rPr>
        <w:t>72.3°</w:t>
      </w:r>
      <w:r w:rsidR="00112988">
        <w:rPr>
          <w:rFonts w:ascii="Book Antiqua" w:eastAsia="Book Antiqua" w:hAnsi="Book Antiqua" w:cs="Book Antiqua"/>
          <w:color w:val="000000"/>
        </w:rPr>
        <w:t xml:space="preserve"> </w:t>
      </w:r>
      <w:r w:rsidR="00112988" w:rsidRPr="000E32B4">
        <w:rPr>
          <w:rFonts w:ascii="Book Antiqua" w:eastAsia="Book Antiqua" w:hAnsi="Book Antiqua" w:cs="Book Antiqua"/>
          <w:color w:val="000000"/>
        </w:rPr>
        <w:t>±</w:t>
      </w:r>
      <w:r w:rsidR="004B4FE4" w:rsidRPr="004B4FE4">
        <w:rPr>
          <w:rFonts w:ascii="Book Antiqua" w:eastAsia="Book Antiqua" w:hAnsi="Book Antiqua" w:cs="Book Antiqua"/>
          <w:color w:val="000000"/>
        </w:rPr>
        <w:t xml:space="preserve"> </w:t>
      </w:r>
      <w:r w:rsidRPr="004B4FE4">
        <w:rPr>
          <w:rFonts w:ascii="Book Antiqua" w:eastAsia="Book Antiqua" w:hAnsi="Book Antiqua" w:cs="Book Antiqua"/>
          <w:color w:val="000000"/>
        </w:rPr>
        <w:t>4.7,</w:t>
      </w:r>
      <w:r w:rsidR="008A069E" w:rsidRPr="004B4FE4">
        <w:rPr>
          <w:rFonts w:ascii="Book Antiqua" w:eastAsia="Book Antiqua" w:hAnsi="Book Antiqua" w:cs="Book Antiqua"/>
          <w:color w:val="000000"/>
        </w:rPr>
        <w:t xml:space="preserve"> </w:t>
      </w:r>
      <w:r w:rsidRPr="004B4FE4">
        <w:rPr>
          <w:rFonts w:ascii="Book Antiqua" w:eastAsia="Book Antiqua" w:hAnsi="Book Antiqua" w:cs="Book Antiqua"/>
          <w:color w:val="000000"/>
        </w:rPr>
        <w:t>respectively.</w:t>
      </w:r>
      <w:r w:rsidR="008A069E" w:rsidRPr="004B4FE4">
        <w:rPr>
          <w:rFonts w:ascii="Book Antiqua" w:eastAsia="Book Antiqua" w:hAnsi="Book Antiqua" w:cs="Book Antiqua"/>
          <w:color w:val="000000"/>
        </w:rPr>
        <w:t xml:space="preserve"> </w:t>
      </w:r>
      <w:r w:rsidRPr="004B4FE4">
        <w:rPr>
          <w:rFonts w:ascii="Book Antiqua" w:eastAsia="Book Antiqua" w:hAnsi="Book Antiqua" w:cs="Book Antiqua"/>
          <w:color w:val="000000"/>
        </w:rPr>
        <w:t>Multiple</w:t>
      </w:r>
      <w:r w:rsidR="008A069E" w:rsidRPr="004B4FE4">
        <w:rPr>
          <w:rFonts w:ascii="Book Antiqua" w:eastAsia="Book Antiqua" w:hAnsi="Book Antiqua" w:cs="Book Antiqua"/>
          <w:color w:val="000000"/>
        </w:rPr>
        <w:t xml:space="preserve"> </w:t>
      </w:r>
      <w:r w:rsidRPr="004B4FE4">
        <w:rPr>
          <w:rFonts w:ascii="Book Antiqua" w:eastAsia="Book Antiqua" w:hAnsi="Book Antiqua" w:cs="Book Antiqua"/>
          <w:color w:val="000000"/>
        </w:rPr>
        <w:t>linear</w:t>
      </w:r>
      <w:r w:rsidR="008A069E" w:rsidRPr="004B4FE4">
        <w:rPr>
          <w:rFonts w:ascii="Book Antiqua" w:eastAsia="Book Antiqua" w:hAnsi="Book Antiqua" w:cs="Book Antiqua"/>
          <w:color w:val="000000"/>
        </w:rPr>
        <w:t xml:space="preserve"> </w:t>
      </w:r>
      <w:r w:rsidRPr="004B4FE4">
        <w:rPr>
          <w:rFonts w:ascii="Book Antiqua" w:eastAsia="Book Antiqua" w:hAnsi="Book Antiqua" w:cs="Book Antiqua"/>
          <w:color w:val="000000"/>
        </w:rPr>
        <w:t>regression</w:t>
      </w:r>
      <w:r w:rsidR="008A069E" w:rsidRPr="004B4FE4">
        <w:rPr>
          <w:rFonts w:ascii="Book Antiqua" w:eastAsia="Book Antiqua" w:hAnsi="Book Antiqua" w:cs="Book Antiqua"/>
          <w:color w:val="000000"/>
        </w:rPr>
        <w:t xml:space="preserve"> </w:t>
      </w:r>
      <w:r w:rsidRPr="004B4FE4">
        <w:rPr>
          <w:rFonts w:ascii="Book Antiqua" w:eastAsia="Book Antiqua" w:hAnsi="Book Antiqua" w:cs="Book Antiqua"/>
          <w:color w:val="000000"/>
        </w:rPr>
        <w:t>analysis</w:t>
      </w:r>
      <w:r w:rsidR="008A069E" w:rsidRPr="004B4FE4">
        <w:rPr>
          <w:rFonts w:ascii="Book Antiqua" w:eastAsia="Book Antiqua" w:hAnsi="Book Antiqua" w:cs="Book Antiqua"/>
          <w:color w:val="000000"/>
        </w:rPr>
        <w:t xml:space="preserve"> </w:t>
      </w:r>
      <w:r w:rsidRPr="004B4FE4">
        <w:rPr>
          <w:rFonts w:ascii="Book Antiqua" w:eastAsia="Book Antiqua" w:hAnsi="Book Antiqua" w:cs="Book Antiqua"/>
          <w:color w:val="000000"/>
        </w:rPr>
        <w:t>was</w:t>
      </w:r>
      <w:r w:rsidR="008A069E" w:rsidRPr="004B4FE4">
        <w:rPr>
          <w:rFonts w:ascii="Book Antiqua" w:eastAsia="Book Antiqua" w:hAnsi="Book Antiqua" w:cs="Book Antiqua"/>
          <w:color w:val="000000"/>
        </w:rPr>
        <w:t xml:space="preserve"> </w:t>
      </w:r>
      <w:r w:rsidRPr="004B4FE4">
        <w:rPr>
          <w:rFonts w:ascii="Book Antiqua" w:eastAsia="Book Antiqua" w:hAnsi="Book Antiqua" w:cs="Book Antiqua"/>
          <w:color w:val="000000"/>
        </w:rPr>
        <w:t>also</w:t>
      </w:r>
      <w:r w:rsidR="008A069E" w:rsidRPr="004B4FE4">
        <w:rPr>
          <w:rFonts w:ascii="Book Antiqua" w:eastAsia="Book Antiqua" w:hAnsi="Book Antiqua" w:cs="Book Antiqua"/>
          <w:color w:val="000000"/>
        </w:rPr>
        <w:t xml:space="preserve"> </w:t>
      </w:r>
      <w:r w:rsidRPr="004B4FE4">
        <w:rPr>
          <w:rFonts w:ascii="Book Antiqua" w:eastAsia="Book Antiqua" w:hAnsi="Book Antiqua" w:cs="Book Antiqua"/>
          <w:color w:val="000000"/>
        </w:rPr>
        <w:t>performed</w:t>
      </w:r>
      <w:r w:rsidR="008A069E" w:rsidRPr="004B4FE4">
        <w:rPr>
          <w:rFonts w:ascii="Book Antiqua" w:eastAsia="Book Antiqua" w:hAnsi="Book Antiqua" w:cs="Book Antiqua"/>
          <w:color w:val="000000"/>
        </w:rPr>
        <w:t xml:space="preserve"> </w:t>
      </w:r>
      <w:r w:rsidRPr="004B4FE4">
        <w:rPr>
          <w:rFonts w:ascii="Book Antiqua" w:eastAsia="Book Antiqua" w:hAnsi="Book Antiqua" w:cs="Book Antiqua"/>
          <w:color w:val="000000"/>
        </w:rPr>
        <w:t>with</w:t>
      </w:r>
      <w:r w:rsidR="008A069E" w:rsidRPr="004B4FE4">
        <w:rPr>
          <w:rFonts w:ascii="Book Antiqua" w:eastAsia="Book Antiqua" w:hAnsi="Book Antiqua" w:cs="Book Antiqua"/>
          <w:color w:val="000000"/>
        </w:rPr>
        <w:t xml:space="preserve"> </w:t>
      </w:r>
      <w:r w:rsidRPr="004B4FE4">
        <w:rPr>
          <w:rFonts w:ascii="Book Antiqua" w:eastAsia="Book Antiqua" w:hAnsi="Book Antiqua" w:cs="Book Antiqua"/>
          <w:color w:val="000000"/>
        </w:rPr>
        <w:t>Baumann</w:t>
      </w:r>
      <w:r w:rsidR="008A069E" w:rsidRPr="004B4FE4">
        <w:rPr>
          <w:rFonts w:ascii="Book Antiqua" w:eastAsia="Book Antiqua" w:hAnsi="Book Antiqua" w:cs="Book Antiqua"/>
          <w:color w:val="000000"/>
        </w:rPr>
        <w:t xml:space="preserve"> </w:t>
      </w:r>
      <w:r w:rsidRPr="004B4FE4">
        <w:rPr>
          <w:rFonts w:ascii="Book Antiqua" w:eastAsia="Book Antiqua" w:hAnsi="Book Antiqua" w:cs="Book Antiqua"/>
          <w:color w:val="000000"/>
        </w:rPr>
        <w:t>angle</w:t>
      </w:r>
      <w:r w:rsidR="008A069E" w:rsidRPr="004B4FE4">
        <w:rPr>
          <w:rFonts w:ascii="Book Antiqua" w:eastAsia="Book Antiqua" w:hAnsi="Book Antiqua" w:cs="Book Antiqua"/>
          <w:color w:val="000000"/>
        </w:rPr>
        <w:t xml:space="preserve"> </w:t>
      </w:r>
      <w:r w:rsidRPr="004B4FE4">
        <w:rPr>
          <w:rFonts w:ascii="Book Antiqua" w:eastAsia="Book Antiqua" w:hAnsi="Book Antiqua" w:cs="Book Antiqua"/>
          <w:color w:val="000000"/>
        </w:rPr>
        <w:t>with</w:t>
      </w:r>
      <w:r w:rsidR="008A069E" w:rsidRPr="004B4FE4">
        <w:rPr>
          <w:rFonts w:ascii="Book Antiqua" w:eastAsia="Book Antiqua" w:hAnsi="Book Antiqua" w:cs="Book Antiqua"/>
          <w:color w:val="000000"/>
        </w:rPr>
        <w:t xml:space="preserve"> </w:t>
      </w:r>
      <w:r w:rsidRPr="004B4FE4">
        <w:rPr>
          <w:rFonts w:ascii="Book Antiqua" w:eastAsia="Book Antiqua" w:hAnsi="Book Antiqua" w:cs="Book Antiqua"/>
          <w:color w:val="000000"/>
        </w:rPr>
        <w:t>no</w:t>
      </w:r>
      <w:r w:rsidR="008A069E" w:rsidRPr="004B4FE4">
        <w:rPr>
          <w:rFonts w:ascii="Book Antiqua" w:eastAsia="Book Antiqua" w:hAnsi="Book Antiqua" w:cs="Book Antiqua"/>
          <w:color w:val="000000"/>
        </w:rPr>
        <w:t xml:space="preserve"> </w:t>
      </w:r>
      <w:r w:rsidRPr="004B4FE4">
        <w:rPr>
          <w:rFonts w:ascii="Book Antiqua" w:eastAsia="Book Antiqua" w:hAnsi="Book Antiqua" w:cs="Book Antiqua"/>
          <w:color w:val="000000"/>
        </w:rPr>
        <w:t>result</w:t>
      </w:r>
      <w:r w:rsidR="008A069E" w:rsidRPr="004B4FE4">
        <w:rPr>
          <w:rFonts w:ascii="Book Antiqua" w:eastAsia="Book Antiqua" w:hAnsi="Book Antiqua" w:cs="Book Antiqua"/>
          <w:color w:val="000000"/>
        </w:rPr>
        <w:t xml:space="preserve"> </w:t>
      </w:r>
      <w:r w:rsidRPr="004B4FE4">
        <w:rPr>
          <w:rFonts w:ascii="Book Antiqua" w:eastAsia="Book Antiqua" w:hAnsi="Book Antiqua" w:cs="Book Antiqua"/>
          <w:color w:val="000000"/>
        </w:rPr>
        <w:t>of</w:t>
      </w:r>
      <w:r w:rsidR="008A069E" w:rsidRPr="004B4FE4">
        <w:rPr>
          <w:rFonts w:ascii="Book Antiqua" w:eastAsia="Book Antiqua" w:hAnsi="Book Antiqua" w:cs="Book Antiqua"/>
          <w:color w:val="000000"/>
        </w:rPr>
        <w:t xml:space="preserve"> </w:t>
      </w:r>
      <w:r w:rsidRPr="004B4FE4">
        <w:rPr>
          <w:rFonts w:ascii="Book Antiqua" w:eastAsia="Book Antiqua" w:hAnsi="Book Antiqua" w:cs="Book Antiqua"/>
          <w:color w:val="000000"/>
        </w:rPr>
        <w:t>statistical</w:t>
      </w:r>
      <w:r w:rsidR="008A069E" w:rsidRPr="004B4FE4">
        <w:rPr>
          <w:rFonts w:ascii="Book Antiqua" w:eastAsia="Book Antiqua" w:hAnsi="Book Antiqua" w:cs="Book Antiqua"/>
          <w:color w:val="000000"/>
        </w:rPr>
        <w:t xml:space="preserve"> </w:t>
      </w:r>
      <w:r w:rsidRPr="004B4FE4">
        <w:rPr>
          <w:rFonts w:ascii="Book Antiqua" w:eastAsia="Book Antiqua" w:hAnsi="Book Antiqua" w:cs="Book Antiqua"/>
          <w:color w:val="000000"/>
        </w:rPr>
        <w:t>differenc</w:t>
      </w:r>
      <w:r w:rsidRPr="00812A94">
        <w:rPr>
          <w:rFonts w:ascii="Book Antiqua" w:eastAsia="Book Antiqua" w:hAnsi="Book Antiqua" w:cs="Book Antiqua"/>
          <w:color w:val="000000"/>
        </w:rPr>
        <w:t>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regardless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gender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(</w:t>
      </w:r>
      <w:r w:rsidR="00812A94" w:rsidRPr="00812A94">
        <w:rPr>
          <w:rFonts w:ascii="Book Antiqua" w:eastAsia="Book Antiqua" w:hAnsi="Book Antiqua" w:cs="Book Antiqua"/>
          <w:i/>
          <w:color w:val="000000"/>
        </w:rPr>
        <w:t>P</w:t>
      </w:r>
      <w:r w:rsidR="00112988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=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0.115),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fracture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type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(</w:t>
      </w:r>
      <w:r w:rsidR="00812A94" w:rsidRPr="00812A94">
        <w:rPr>
          <w:rFonts w:ascii="Book Antiqua" w:eastAsia="Book Antiqua" w:hAnsi="Book Antiqua" w:cs="Book Antiqua"/>
          <w:i/>
          <w:color w:val="000000"/>
        </w:rPr>
        <w:t>P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=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0.949)</w:t>
      </w:r>
      <w:r w:rsidR="00112988">
        <w:rPr>
          <w:rFonts w:ascii="Book Antiqua" w:hAnsi="Book Antiqua" w:cs="Book Antiqua" w:hint="eastAsia"/>
          <w:color w:val="000000"/>
          <w:lang w:eastAsia="zh-CN"/>
        </w:rPr>
        <w:t>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type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fixation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(</w:t>
      </w:r>
      <w:r w:rsidR="00812A94" w:rsidRPr="00812A94">
        <w:rPr>
          <w:rFonts w:ascii="Book Antiqua" w:eastAsia="Book Antiqua" w:hAnsi="Book Antiqua" w:cs="Book Antiqua"/>
          <w:i/>
          <w:color w:val="000000"/>
        </w:rPr>
        <w:t xml:space="preserve">P </w:t>
      </w:r>
      <w:r w:rsidRPr="00812A94">
        <w:rPr>
          <w:rFonts w:ascii="Book Antiqua" w:eastAsia="Book Antiqua" w:hAnsi="Book Antiqua" w:cs="Book Antiqua"/>
          <w:color w:val="000000"/>
        </w:rPr>
        <w:t>=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0.995).</w:t>
      </w:r>
    </w:p>
    <w:p w14:paraId="4CD4263A" w14:textId="0FBDD88A" w:rsidR="00A77B3E" w:rsidRPr="00812A94" w:rsidRDefault="00DD590A" w:rsidP="004B4FE4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color w:val="000000"/>
        </w:rPr>
        <w:t>We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further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subdivided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lateral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group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into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2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wires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lateral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(36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patients)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3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wires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lateral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(36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patient)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groups;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112988">
        <w:rPr>
          <w:rFonts w:ascii="Book Antiqua" w:eastAsia="Book Antiqua" w:hAnsi="Book Antiqua" w:cs="Book Antiqua"/>
          <w:color w:val="000000"/>
        </w:rPr>
        <w:t>was</w:t>
      </w:r>
      <w:r w:rsidR="00112988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no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statistically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significant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difference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between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three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groups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using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one-way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ANOVA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according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MEPS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(</w:t>
      </w:r>
      <w:r w:rsidR="00812A94" w:rsidRPr="00812A94">
        <w:rPr>
          <w:rFonts w:ascii="Book Antiqua" w:eastAsia="Book Antiqua" w:hAnsi="Book Antiqua" w:cs="Book Antiqua"/>
          <w:i/>
          <w:color w:val="000000"/>
        </w:rPr>
        <w:t>P</w:t>
      </w:r>
      <w:r w:rsidR="00112988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=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0.694)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Baumann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angle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(</w:t>
      </w:r>
      <w:r w:rsidR="00812A94" w:rsidRPr="00812A94">
        <w:rPr>
          <w:rFonts w:ascii="Book Antiqua" w:eastAsia="Book Antiqua" w:hAnsi="Book Antiqua" w:cs="Book Antiqua"/>
          <w:i/>
          <w:color w:val="000000"/>
        </w:rPr>
        <w:t>P</w:t>
      </w:r>
      <w:r w:rsidR="00112988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=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0.115).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</w:p>
    <w:p w14:paraId="01CB55D7" w14:textId="77777777" w:rsidR="00A77B3E" w:rsidRPr="00812A94" w:rsidRDefault="00A77B3E" w:rsidP="00812A94">
      <w:pPr>
        <w:spacing w:line="360" w:lineRule="auto"/>
        <w:jc w:val="both"/>
        <w:rPr>
          <w:rFonts w:ascii="Book Antiqua" w:hAnsi="Book Antiqua"/>
        </w:rPr>
      </w:pPr>
    </w:p>
    <w:p w14:paraId="70A8D99E" w14:textId="77777777" w:rsidR="00A77B3E" w:rsidRPr="00812A94" w:rsidRDefault="00DD590A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18B16B4E" w14:textId="231EAD89" w:rsidR="00A77B3E" w:rsidRPr="00812A94" w:rsidRDefault="00DD590A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management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pediatric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supracondylar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humeral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fractures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includes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non-operative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operative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treatments.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Fractures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further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individualized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based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presentation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(open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closed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fracture),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Gartland</w:t>
      </w:r>
      <w:proofErr w:type="spellEnd"/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classification,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degree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displacement</w:t>
      </w:r>
      <w:r w:rsidR="00112988">
        <w:rPr>
          <w:rFonts w:ascii="Book Antiqua" w:eastAsia="Book Antiqua" w:hAnsi="Book Antiqua" w:cs="Book Antiqua"/>
          <w:color w:val="000000"/>
        </w:rPr>
        <w:t>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physician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12A94">
        <w:rPr>
          <w:rFonts w:ascii="Book Antiqua" w:eastAsia="Book Antiqua" w:hAnsi="Book Antiqua" w:cs="Book Antiqua"/>
          <w:color w:val="000000"/>
        </w:rPr>
        <w:t>preference</w:t>
      </w:r>
      <w:r w:rsidR="006B39B9" w:rsidRPr="006B39B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12A94">
        <w:rPr>
          <w:rFonts w:ascii="Book Antiqua" w:eastAsia="Book Antiqua" w:hAnsi="Book Antiqua" w:cs="Book Antiqua"/>
          <w:color w:val="000000"/>
          <w:vertAlign w:val="superscript"/>
        </w:rPr>
        <w:t>5,7,10]</w:t>
      </w:r>
      <w:r w:rsidRPr="00812A94">
        <w:rPr>
          <w:rFonts w:ascii="Book Antiqua" w:eastAsia="Book Antiqua" w:hAnsi="Book Antiqua" w:cs="Book Antiqua"/>
          <w:color w:val="000000"/>
        </w:rPr>
        <w:t>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Regarding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operative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treatments,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CRPP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mainstay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treatment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for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displaced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extension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type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supracondylar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fracture.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However,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controversy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regarding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optimal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technique,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whether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lateral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pinning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crossed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pinning</w:t>
      </w:r>
      <w:r w:rsidR="00112988">
        <w:rPr>
          <w:rFonts w:ascii="Book Antiqua" w:eastAsia="Book Antiqua" w:hAnsi="Book Antiqua" w:cs="Book Antiqua"/>
          <w:color w:val="000000"/>
        </w:rPr>
        <w:t>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remains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under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12A94">
        <w:rPr>
          <w:rFonts w:ascii="Book Antiqua" w:eastAsia="Book Antiqua" w:hAnsi="Book Antiqua" w:cs="Book Antiqua"/>
          <w:color w:val="000000"/>
        </w:rPr>
        <w:t>discussion</w:t>
      </w:r>
      <w:r w:rsidR="006B39B9" w:rsidRPr="006B39B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12A94">
        <w:rPr>
          <w:rFonts w:ascii="Book Antiqua" w:eastAsia="Book Antiqua" w:hAnsi="Book Antiqua" w:cs="Book Antiqua"/>
          <w:color w:val="000000"/>
          <w:vertAlign w:val="superscript"/>
        </w:rPr>
        <w:t>7,15,16]</w:t>
      </w:r>
      <w:r w:rsidRPr="00812A94">
        <w:rPr>
          <w:rFonts w:ascii="Book Antiqua" w:eastAsia="Book Antiqua" w:hAnsi="Book Antiqua" w:cs="Book Antiqua"/>
          <w:color w:val="000000"/>
        </w:rPr>
        <w:t>.</w:t>
      </w:r>
    </w:p>
    <w:p w14:paraId="45707DF6" w14:textId="4C43C3BE" w:rsidR="00A77B3E" w:rsidRPr="00812A94" w:rsidRDefault="00DD590A" w:rsidP="004B4FE4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color w:val="000000"/>
        </w:rPr>
        <w:t>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this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study,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retrospectively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evaluated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101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patients;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some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managed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112988">
        <w:rPr>
          <w:rFonts w:ascii="Book Antiqua" w:eastAsia="Book Antiqua" w:hAnsi="Book Antiqua" w:cs="Book Antiqua"/>
          <w:color w:val="000000"/>
        </w:rPr>
        <w:t>by</w:t>
      </w:r>
      <w:r w:rsidR="00112988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crossed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pinning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(27.8%)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others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112988">
        <w:rPr>
          <w:rFonts w:ascii="Book Antiqua" w:eastAsia="Book Antiqua" w:hAnsi="Book Antiqua" w:cs="Book Antiqua"/>
          <w:color w:val="000000"/>
        </w:rPr>
        <w:t>by</w:t>
      </w:r>
      <w:r w:rsidR="00112988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lateral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pinning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(72.1%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112988">
        <w:rPr>
          <w:rFonts w:ascii="Book Antiqua" w:eastAsia="Book Antiqua" w:hAnsi="Book Antiqua" w:cs="Book Antiqua"/>
          <w:color w:val="000000"/>
        </w:rPr>
        <w:t>[</w:t>
      </w:r>
      <w:r w:rsidRPr="00812A94">
        <w:rPr>
          <w:rFonts w:ascii="Book Antiqua" w:eastAsia="Book Antiqua" w:hAnsi="Book Antiqua" w:cs="Book Antiqua"/>
          <w:color w:val="000000"/>
        </w:rPr>
        <w:t>2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50%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3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lastRenderedPageBreak/>
        <w:t>remaining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50%</w:t>
      </w:r>
      <w:r w:rsidR="00112988">
        <w:rPr>
          <w:rFonts w:ascii="Book Antiqua" w:eastAsia="Book Antiqua" w:hAnsi="Book Antiqua" w:cs="Book Antiqua"/>
          <w:color w:val="000000"/>
        </w:rPr>
        <w:t>]</w:t>
      </w:r>
      <w:r w:rsidRPr="00812A94">
        <w:rPr>
          <w:rFonts w:ascii="Book Antiqua" w:eastAsia="Book Antiqua" w:hAnsi="Book Antiqua" w:cs="Book Antiqua"/>
          <w:color w:val="000000"/>
        </w:rPr>
        <w:t>).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Supracondylar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fracture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incidence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was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higher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males,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nearly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2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times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more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than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females.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mean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age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was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5.87</w:t>
      </w:r>
      <w:r w:rsidR="00112988">
        <w:rPr>
          <w:rFonts w:ascii="Book Antiqua" w:eastAsia="Book Antiqua" w:hAnsi="Book Antiqua" w:cs="Book Antiqua"/>
          <w:color w:val="000000"/>
        </w:rPr>
        <w:t>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ranging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from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112988" w:rsidRPr="00812A94">
        <w:rPr>
          <w:rFonts w:ascii="Book Antiqua" w:eastAsia="Book Antiqua" w:hAnsi="Book Antiqua" w:cs="Book Antiqua"/>
          <w:color w:val="000000"/>
        </w:rPr>
        <w:t>35</w:t>
      </w:r>
      <w:r w:rsidR="00112988">
        <w:rPr>
          <w:rFonts w:ascii="Book Antiqua" w:eastAsia="Book Antiqua" w:hAnsi="Book Antiqua" w:cs="Book Antiqua"/>
          <w:color w:val="000000"/>
        </w:rPr>
        <w:t xml:space="preserve"> </w:t>
      </w:r>
      <w:r w:rsidR="004B4FE4">
        <w:rPr>
          <w:rFonts w:ascii="Book Antiqua" w:eastAsia="Book Antiqua" w:hAnsi="Book Antiqua" w:cs="Book Antiqua"/>
          <w:color w:val="000000"/>
        </w:rPr>
        <w:t>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13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years,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with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peak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incidence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5-7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years.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This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result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comparable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series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done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Patel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8A069E" w:rsidRPr="00812A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812A94">
        <w:rPr>
          <w:rFonts w:ascii="Book Antiqua" w:eastAsia="Book Antiqua" w:hAnsi="Book Antiqua" w:cs="Book Antiqua"/>
          <w:i/>
          <w:iCs/>
          <w:color w:val="000000"/>
        </w:rPr>
        <w:t>al</w:t>
      </w:r>
      <w:r w:rsidR="006B39B9" w:rsidRPr="006B39B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12A94">
        <w:rPr>
          <w:rFonts w:ascii="Book Antiqua" w:eastAsia="Book Antiqua" w:hAnsi="Book Antiqua" w:cs="Book Antiqua"/>
          <w:color w:val="000000"/>
          <w:vertAlign w:val="superscript"/>
        </w:rPr>
        <w:t>17]</w:t>
      </w:r>
      <w:r w:rsidRPr="00812A94">
        <w:rPr>
          <w:rFonts w:ascii="Book Antiqua" w:eastAsia="Book Antiqua" w:hAnsi="Book Antiqua" w:cs="Book Antiqua"/>
          <w:color w:val="000000"/>
        </w:rPr>
        <w:t>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where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reported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peak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incidence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6-</w:t>
      </w:r>
      <w:r w:rsidR="00112988" w:rsidRPr="00812A94">
        <w:rPr>
          <w:rFonts w:ascii="Book Antiqua" w:eastAsia="Book Antiqua" w:hAnsi="Book Antiqua" w:cs="Book Antiqua"/>
          <w:color w:val="000000"/>
        </w:rPr>
        <w:t>8</w:t>
      </w:r>
      <w:r w:rsidR="00112988">
        <w:rPr>
          <w:rFonts w:ascii="Book Antiqua" w:eastAsia="Book Antiqua" w:hAnsi="Book Antiqua" w:cs="Book Antiqua"/>
          <w:color w:val="000000"/>
        </w:rPr>
        <w:t>-</w:t>
      </w:r>
      <w:r w:rsidR="00112988" w:rsidRPr="00812A94">
        <w:rPr>
          <w:rFonts w:ascii="Book Antiqua" w:eastAsia="Book Antiqua" w:hAnsi="Book Antiqua" w:cs="Book Antiqua"/>
          <w:color w:val="000000"/>
        </w:rPr>
        <w:t>year</w:t>
      </w:r>
      <w:r w:rsidR="00112988">
        <w:rPr>
          <w:rFonts w:ascii="Book Antiqua" w:eastAsia="Book Antiqua" w:hAnsi="Book Antiqua" w:cs="Book Antiqua"/>
          <w:color w:val="000000"/>
        </w:rPr>
        <w:t>-</w:t>
      </w:r>
      <w:r w:rsidRPr="00812A94">
        <w:rPr>
          <w:rFonts w:ascii="Book Antiqua" w:eastAsia="Book Antiqua" w:hAnsi="Book Antiqua" w:cs="Book Antiqua"/>
          <w:color w:val="000000"/>
        </w:rPr>
        <w:t>age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group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with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average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age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7.48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years.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Also,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male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predominance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112988">
        <w:rPr>
          <w:rFonts w:ascii="Book Antiqua" w:eastAsia="Book Antiqua" w:hAnsi="Book Antiqua" w:cs="Book Antiqua"/>
          <w:color w:val="000000"/>
        </w:rPr>
        <w:t>was</w:t>
      </w:r>
      <w:r w:rsidR="00112988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noted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Patel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8A069E" w:rsidRPr="00812A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812A94">
        <w:rPr>
          <w:rFonts w:ascii="Book Antiqua" w:eastAsia="Book Antiqua" w:hAnsi="Book Antiqua" w:cs="Book Antiqua"/>
          <w:i/>
          <w:iCs/>
          <w:color w:val="000000"/>
        </w:rPr>
        <w:t>al</w:t>
      </w:r>
      <w:r w:rsidR="006B39B9" w:rsidRPr="006B39B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12A94">
        <w:rPr>
          <w:rFonts w:ascii="Book Antiqua" w:eastAsia="Book Antiqua" w:hAnsi="Book Antiqua" w:cs="Book Antiqua"/>
          <w:color w:val="000000"/>
          <w:vertAlign w:val="superscript"/>
        </w:rPr>
        <w:t>17]</w:t>
      </w:r>
      <w:r w:rsidRPr="00812A94">
        <w:rPr>
          <w:rFonts w:ascii="Book Antiqua" w:eastAsia="Book Antiqua" w:hAnsi="Book Antiqua" w:cs="Book Antiqua"/>
          <w:color w:val="000000"/>
        </w:rPr>
        <w:t>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Wilkins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8A069E" w:rsidRPr="00812A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i/>
          <w:iCs/>
          <w:color w:val="000000"/>
        </w:rPr>
        <w:t>al</w:t>
      </w:r>
      <w:r w:rsidR="006B39B9" w:rsidRPr="006B39B9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812A94">
        <w:rPr>
          <w:rFonts w:ascii="Book Antiqua" w:eastAsia="Book Antiqua" w:hAnsi="Book Antiqua" w:cs="Book Antiqua"/>
          <w:color w:val="000000"/>
          <w:vertAlign w:val="superscript"/>
        </w:rPr>
        <w:t>18]</w:t>
      </w:r>
      <w:r w:rsidRPr="00812A94">
        <w:rPr>
          <w:rFonts w:ascii="Book Antiqua" w:eastAsia="Book Antiqua" w:hAnsi="Book Antiqua" w:cs="Book Antiqua"/>
          <w:color w:val="000000"/>
        </w:rPr>
        <w:t>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Solak</w:t>
      </w:r>
      <w:proofErr w:type="spellEnd"/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8A069E" w:rsidRPr="00812A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i/>
          <w:iCs/>
          <w:color w:val="000000"/>
        </w:rPr>
        <w:t>al</w:t>
      </w:r>
      <w:r w:rsidR="006B39B9" w:rsidRPr="006B39B9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812A94">
        <w:rPr>
          <w:rFonts w:ascii="Book Antiqua" w:eastAsia="Book Antiqua" w:hAnsi="Book Antiqua" w:cs="Book Antiqua"/>
          <w:color w:val="000000"/>
          <w:vertAlign w:val="superscript"/>
        </w:rPr>
        <w:t>19]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series.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Most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clinical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radiological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studies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used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Baumann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angle,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Flynn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grade,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fracture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complications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assess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clinical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12A94">
        <w:rPr>
          <w:rFonts w:ascii="Book Antiqua" w:eastAsia="Book Antiqua" w:hAnsi="Book Antiqua" w:cs="Book Antiqua"/>
          <w:color w:val="000000"/>
        </w:rPr>
        <w:t>outcomes</w:t>
      </w:r>
      <w:r w:rsidR="006B39B9" w:rsidRPr="006B39B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12A94">
        <w:rPr>
          <w:rFonts w:ascii="Book Antiqua" w:eastAsia="Book Antiqua" w:hAnsi="Book Antiqua" w:cs="Book Antiqua"/>
          <w:color w:val="000000"/>
          <w:vertAlign w:val="superscript"/>
        </w:rPr>
        <w:t>20]</w:t>
      </w:r>
      <w:r w:rsidRPr="00812A94">
        <w:rPr>
          <w:rFonts w:ascii="Book Antiqua" w:eastAsia="Book Antiqua" w:hAnsi="Book Antiqua" w:cs="Book Antiqua"/>
          <w:color w:val="000000"/>
        </w:rPr>
        <w:t>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our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study,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used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MEPS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Baumann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angle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for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this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purpose.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was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no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statistically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significant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difference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between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treatment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groups.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</w:p>
    <w:p w14:paraId="2F76BF1F" w14:textId="1EC4E3D9" w:rsidR="00A77B3E" w:rsidRPr="00812A94" w:rsidRDefault="00DD590A" w:rsidP="004B4FE4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loss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reduction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our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study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was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0%.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recent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meta-analysis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done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Dekker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8A069E" w:rsidRPr="00812A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812A94">
        <w:rPr>
          <w:rFonts w:ascii="Book Antiqua" w:eastAsia="Book Antiqua" w:hAnsi="Book Antiqua" w:cs="Book Antiqua"/>
          <w:i/>
          <w:iCs/>
          <w:color w:val="000000"/>
        </w:rPr>
        <w:t>al</w:t>
      </w:r>
      <w:r w:rsidR="006B39B9" w:rsidRPr="006B39B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12A94">
        <w:rPr>
          <w:rFonts w:ascii="Book Antiqua" w:eastAsia="Book Antiqua" w:hAnsi="Book Antiqua" w:cs="Book Antiqua"/>
          <w:color w:val="000000"/>
          <w:vertAlign w:val="superscript"/>
        </w:rPr>
        <w:t>20]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comparing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two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techniques,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loss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reduction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occurred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11.6%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patients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treated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112988">
        <w:rPr>
          <w:rFonts w:ascii="Book Antiqua" w:eastAsia="Book Antiqua" w:hAnsi="Book Antiqua" w:cs="Book Antiqua"/>
          <w:color w:val="000000"/>
        </w:rPr>
        <w:t>by</w:t>
      </w:r>
      <w:r w:rsidR="00112988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crossed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pinning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12.4%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patients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treated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with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lateral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pins.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Yet,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was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no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statistically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significant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difference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between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two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groups.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addition,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was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no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significant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difference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according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Flynn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criteria,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112988">
        <w:rPr>
          <w:rFonts w:ascii="Book Antiqua" w:eastAsia="Book Antiqua" w:hAnsi="Book Antiqua" w:cs="Book Antiqua"/>
          <w:color w:val="000000"/>
        </w:rPr>
        <w:t>ROM,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measures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radiographic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outcome.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</w:p>
    <w:p w14:paraId="761AF86E" w14:textId="274CD054" w:rsidR="00A77B3E" w:rsidRPr="00812A94" w:rsidRDefault="00DD590A" w:rsidP="004B4FE4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color w:val="000000"/>
        </w:rPr>
        <w:t>Patel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8A069E" w:rsidRPr="00812A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812A94">
        <w:rPr>
          <w:rFonts w:ascii="Book Antiqua" w:eastAsia="Book Antiqua" w:hAnsi="Book Antiqua" w:cs="Book Antiqua"/>
          <w:i/>
          <w:iCs/>
          <w:color w:val="000000"/>
        </w:rPr>
        <w:t>al</w:t>
      </w:r>
      <w:r w:rsidR="006B39B9" w:rsidRPr="006B39B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12A94">
        <w:rPr>
          <w:rFonts w:ascii="Book Antiqua" w:eastAsia="Book Antiqua" w:hAnsi="Book Antiqua" w:cs="Book Antiqua"/>
          <w:color w:val="000000"/>
          <w:vertAlign w:val="superscript"/>
        </w:rPr>
        <w:t>17]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also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used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MEPS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for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comparing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lateral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crossed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pinning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technique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outcomes.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For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crossed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pinning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group,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112988">
        <w:rPr>
          <w:rFonts w:ascii="Book Antiqua" w:eastAsia="Book Antiqua" w:hAnsi="Book Antiqua" w:cs="Book Antiqua"/>
          <w:color w:val="000000"/>
        </w:rPr>
        <w:t>they</w:t>
      </w:r>
      <w:r w:rsidR="00112988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reported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that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90%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patients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had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excellent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outcomes,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10%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had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good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outcomes</w:t>
      </w:r>
      <w:r w:rsidR="00112988">
        <w:rPr>
          <w:rFonts w:ascii="Book Antiqua" w:eastAsia="Book Antiqua" w:hAnsi="Book Antiqua" w:cs="Book Antiqua"/>
          <w:color w:val="000000"/>
        </w:rPr>
        <w:t>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0%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had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poor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outcomes.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Lateral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pinning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showed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83.33%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excellent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16.66%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good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outcomes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with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no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reports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poor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outcome.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While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our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study,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62.5%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patients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lateral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pinning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group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had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excellent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outcomes,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36.1%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had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good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outcomes,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1.4%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had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fair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outcomes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with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no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poor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outcomes.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Crossed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pinning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showed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62.1%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excellent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outcomes,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34.5%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good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outcomes</w:t>
      </w:r>
      <w:r w:rsidR="00112988">
        <w:rPr>
          <w:rFonts w:ascii="Book Antiqua" w:eastAsia="Book Antiqua" w:hAnsi="Book Antiqua" w:cs="Book Antiqua"/>
          <w:color w:val="000000"/>
        </w:rPr>
        <w:t>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3.4%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fair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outcomes.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Both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studies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showed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no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statistically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significant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difference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between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two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treatment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groups.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could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that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difference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percentages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due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difference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interpretation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MEPS,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15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points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were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considered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clinically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negligible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difference.</w:t>
      </w:r>
    </w:p>
    <w:p w14:paraId="18C34F68" w14:textId="54618B6B" w:rsidR="00A77B3E" w:rsidRPr="00812A94" w:rsidRDefault="00DD590A" w:rsidP="004B4FE4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color w:val="000000"/>
        </w:rPr>
        <w:t>Several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biomechanical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studies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demonstrated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that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crossed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pinning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more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stable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than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lateral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pinning,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especially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rotational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testing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valgus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varus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12A94">
        <w:rPr>
          <w:rFonts w:ascii="Book Antiqua" w:eastAsia="Book Antiqua" w:hAnsi="Book Antiqua" w:cs="Book Antiqua"/>
          <w:color w:val="000000"/>
        </w:rPr>
        <w:t>loading</w:t>
      </w:r>
      <w:r w:rsidR="006B39B9" w:rsidRPr="006B39B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12A94">
        <w:rPr>
          <w:rFonts w:ascii="Book Antiqua" w:eastAsia="Book Antiqua" w:hAnsi="Book Antiqua" w:cs="Book Antiqua"/>
          <w:color w:val="000000"/>
          <w:vertAlign w:val="superscript"/>
        </w:rPr>
        <w:t>21-23]</w:t>
      </w:r>
      <w:r w:rsidRPr="00812A94">
        <w:rPr>
          <w:rFonts w:ascii="Book Antiqua" w:eastAsia="Book Antiqua" w:hAnsi="Book Antiqua" w:cs="Book Antiqua"/>
          <w:color w:val="000000"/>
        </w:rPr>
        <w:t>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other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hand,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other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studies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reported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no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statistically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significant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differences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lastRenderedPageBreak/>
        <w:t>radiologically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clinically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between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two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12A94">
        <w:rPr>
          <w:rFonts w:ascii="Book Antiqua" w:eastAsia="Book Antiqua" w:hAnsi="Book Antiqua" w:cs="Book Antiqua"/>
          <w:color w:val="000000"/>
        </w:rPr>
        <w:t>groups</w:t>
      </w:r>
      <w:r w:rsidR="006B39B9" w:rsidRPr="006B39B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12A94">
        <w:rPr>
          <w:rFonts w:ascii="Book Antiqua" w:eastAsia="Book Antiqua" w:hAnsi="Book Antiqua" w:cs="Book Antiqua"/>
          <w:color w:val="000000"/>
          <w:vertAlign w:val="superscript"/>
        </w:rPr>
        <w:t>15,16]</w:t>
      </w:r>
      <w:r w:rsidRPr="00812A94">
        <w:rPr>
          <w:rFonts w:ascii="Book Antiqua" w:eastAsia="Book Antiqua" w:hAnsi="Book Antiqua" w:cs="Book Antiqua"/>
          <w:color w:val="000000"/>
        </w:rPr>
        <w:t>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Although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crossed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seem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provide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more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stabilization,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their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major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disadvantage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iatrogenic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ulnar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nerve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injury.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studies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estimate</w:t>
      </w:r>
      <w:r w:rsidR="0085768A">
        <w:rPr>
          <w:rFonts w:ascii="Book Antiqua" w:eastAsia="Book Antiqua" w:hAnsi="Book Antiqua" w:cs="Book Antiqua"/>
          <w:color w:val="000000"/>
        </w:rPr>
        <w:t>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occur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3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5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times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more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than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lateral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12A94">
        <w:rPr>
          <w:rFonts w:ascii="Book Antiqua" w:eastAsia="Book Antiqua" w:hAnsi="Book Antiqua" w:cs="Book Antiqua"/>
          <w:color w:val="000000"/>
        </w:rPr>
        <w:t>alone</w:t>
      </w:r>
      <w:r w:rsidR="006B39B9" w:rsidRPr="006B39B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12A94">
        <w:rPr>
          <w:rFonts w:ascii="Book Antiqua" w:eastAsia="Book Antiqua" w:hAnsi="Book Antiqua" w:cs="Book Antiqua"/>
          <w:color w:val="000000"/>
          <w:vertAlign w:val="superscript"/>
        </w:rPr>
        <w:t>15,16,20]</w:t>
      </w:r>
      <w:r w:rsidRPr="00812A94">
        <w:rPr>
          <w:rFonts w:ascii="Book Antiqua" w:eastAsia="Book Antiqua" w:hAnsi="Book Antiqua" w:cs="Book Antiqua"/>
          <w:color w:val="000000"/>
        </w:rPr>
        <w:t>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Conversely,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Chen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8A069E" w:rsidRPr="00812A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812A94">
        <w:rPr>
          <w:rFonts w:ascii="Book Antiqua" w:eastAsia="Book Antiqua" w:hAnsi="Book Antiqua" w:cs="Book Antiqua"/>
          <w:i/>
          <w:iCs/>
          <w:color w:val="000000"/>
        </w:rPr>
        <w:t>al</w:t>
      </w:r>
      <w:r w:rsidR="006B39B9" w:rsidRPr="006B39B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12A94">
        <w:rPr>
          <w:rFonts w:ascii="Book Antiqua" w:eastAsia="Book Antiqua" w:hAnsi="Book Antiqua" w:cs="Book Antiqua"/>
          <w:color w:val="000000"/>
          <w:vertAlign w:val="superscript"/>
        </w:rPr>
        <w:t>24]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reported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no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significant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difference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biomechanical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stability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between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divergent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lateral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crossed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terms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resisting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varus,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internal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rotation,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extension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forces.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Also,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Hamdi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8A069E" w:rsidRPr="00812A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812A94">
        <w:rPr>
          <w:rFonts w:ascii="Book Antiqua" w:eastAsia="Book Antiqua" w:hAnsi="Book Antiqua" w:cs="Book Antiqua"/>
          <w:i/>
          <w:iCs/>
          <w:color w:val="000000"/>
        </w:rPr>
        <w:t>al</w:t>
      </w:r>
      <w:r w:rsidR="006B39B9" w:rsidRPr="006B39B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12A94">
        <w:rPr>
          <w:rFonts w:ascii="Book Antiqua" w:eastAsia="Book Antiqua" w:hAnsi="Book Antiqua" w:cs="Book Antiqua"/>
          <w:color w:val="000000"/>
          <w:vertAlign w:val="superscript"/>
        </w:rPr>
        <w:t>25]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suggested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that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two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three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divergent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lateral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provide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optimal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fracture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stability.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These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studies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support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concept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that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properly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placed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lateral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provide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adequate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biomechanical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stability.</w:t>
      </w:r>
    </w:p>
    <w:p w14:paraId="078E67DC" w14:textId="179C30C5" w:rsidR="00A77B3E" w:rsidRPr="00812A94" w:rsidRDefault="00DD590A" w:rsidP="004B4FE4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limitations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our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study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include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being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retrospective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study,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not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randomized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prospective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clinical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trial.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Another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major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limitation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was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uneven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number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cases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each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group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addition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them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only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being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followed</w:t>
      </w:r>
      <w:r w:rsidR="0085768A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for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short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intervals.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Furthermore,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included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patients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with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flexion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type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supracondylar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fractures,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these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patients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may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constitute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different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population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from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those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with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extension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type.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Moreover,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did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not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analyze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report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complications.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Thus,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randomized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controlled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trial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involving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larger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samples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evenly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distributed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cases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with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long-term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follow-up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warranted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future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studies.</w:t>
      </w:r>
    </w:p>
    <w:p w14:paraId="7D332395" w14:textId="77777777" w:rsidR="00A77B3E" w:rsidRPr="00812A94" w:rsidRDefault="00A77B3E" w:rsidP="00812A94">
      <w:pPr>
        <w:spacing w:line="360" w:lineRule="auto"/>
        <w:jc w:val="both"/>
        <w:rPr>
          <w:rFonts w:ascii="Book Antiqua" w:hAnsi="Book Antiqua"/>
        </w:rPr>
      </w:pPr>
    </w:p>
    <w:p w14:paraId="2DE901F7" w14:textId="77777777" w:rsidR="00A77B3E" w:rsidRPr="00812A94" w:rsidRDefault="00DD590A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5EFD3DDD" w14:textId="4B0F5784" w:rsidR="00A77B3E" w:rsidRPr="00812A94" w:rsidRDefault="00DD590A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color w:val="000000"/>
        </w:rPr>
        <w:t>Within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limitations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our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study,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85768A">
        <w:rPr>
          <w:rFonts w:ascii="Book Antiqua" w:eastAsia="Book Antiqua" w:hAnsi="Book Antiqua" w:cs="Book Antiqua"/>
          <w:color w:val="000000"/>
        </w:rPr>
        <w:t>the two</w:t>
      </w:r>
      <w:r w:rsidR="0085768A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techniques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for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displaced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pediatric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supracondylar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humeral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fractures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promote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similar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postoperative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results.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no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significant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difference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between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lateral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crossed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pinning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techniques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regarding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functional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radiological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outcomes.</w:t>
      </w:r>
    </w:p>
    <w:p w14:paraId="343B3F06" w14:textId="77777777" w:rsidR="00A77B3E" w:rsidRPr="00812A94" w:rsidRDefault="00A77B3E" w:rsidP="00812A94">
      <w:pPr>
        <w:spacing w:line="360" w:lineRule="auto"/>
        <w:jc w:val="both"/>
        <w:rPr>
          <w:rFonts w:ascii="Book Antiqua" w:hAnsi="Book Antiqua"/>
        </w:rPr>
      </w:pPr>
    </w:p>
    <w:p w14:paraId="5FED86B2" w14:textId="77777777" w:rsidR="00A77B3E" w:rsidRPr="00812A94" w:rsidRDefault="00DD590A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8A069E" w:rsidRPr="00812A94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812A94"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36553960" w14:textId="77777777" w:rsidR="00A77B3E" w:rsidRPr="00812A94" w:rsidRDefault="00DD590A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8A069E" w:rsidRPr="00812A9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7E86E220" w14:textId="78E46CE8" w:rsidR="00A77B3E" w:rsidRPr="00812A94" w:rsidRDefault="00DD590A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most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widely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accepted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treatment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for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pediatric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supracondylar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humeral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fracture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closed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reduction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percutaneous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pinning.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However,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debate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regarding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technique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that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utilized,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whether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crossed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lateral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pinning</w:t>
      </w:r>
      <w:r w:rsidR="0085768A">
        <w:rPr>
          <w:rFonts w:ascii="Book Antiqua" w:eastAsia="Book Antiqua" w:hAnsi="Book Antiqua" w:cs="Book Antiqua"/>
          <w:color w:val="000000"/>
        </w:rPr>
        <w:t>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number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used.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</w:p>
    <w:p w14:paraId="179DE60E" w14:textId="77777777" w:rsidR="00A77B3E" w:rsidRPr="00812A94" w:rsidRDefault="00A77B3E" w:rsidP="00812A94">
      <w:pPr>
        <w:spacing w:line="360" w:lineRule="auto"/>
        <w:jc w:val="both"/>
        <w:rPr>
          <w:rFonts w:ascii="Book Antiqua" w:hAnsi="Book Antiqua"/>
        </w:rPr>
      </w:pPr>
    </w:p>
    <w:p w14:paraId="1F8F6774" w14:textId="77777777" w:rsidR="00A77B3E" w:rsidRPr="00812A94" w:rsidRDefault="00DD590A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8A069E" w:rsidRPr="00812A9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5B8081BD" w14:textId="09F208E0" w:rsidR="00A77B3E" w:rsidRPr="00812A94" w:rsidRDefault="00DD590A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color w:val="000000"/>
        </w:rPr>
        <w:t>To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compare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functional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radiological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outcomes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lateral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cross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pinning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management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humeral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supracondylar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fracture.</w:t>
      </w:r>
    </w:p>
    <w:p w14:paraId="6BFE1D21" w14:textId="77777777" w:rsidR="00A77B3E" w:rsidRPr="00812A94" w:rsidRDefault="00A77B3E" w:rsidP="00812A94">
      <w:pPr>
        <w:spacing w:line="360" w:lineRule="auto"/>
        <w:jc w:val="both"/>
        <w:rPr>
          <w:rFonts w:ascii="Book Antiqua" w:hAnsi="Book Antiqua"/>
        </w:rPr>
      </w:pPr>
    </w:p>
    <w:p w14:paraId="0EB0634B" w14:textId="77777777" w:rsidR="00A77B3E" w:rsidRPr="00812A94" w:rsidRDefault="00DD590A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8A069E" w:rsidRPr="00812A9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1FDDE1BB" w14:textId="525E6268" w:rsidR="00A77B3E" w:rsidRPr="00812A94" w:rsidRDefault="00DD590A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color w:val="000000"/>
        </w:rPr>
        <w:t>T</w:t>
      </w:r>
      <w:r w:rsidR="004B4FE4">
        <w:rPr>
          <w:rFonts w:ascii="Book Antiqua" w:hAnsi="Book Antiqua" w:cs="Book Antiqua" w:hint="eastAsia"/>
          <w:color w:val="000000"/>
          <w:lang w:eastAsia="zh-CN"/>
        </w:rPr>
        <w:t>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compare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functional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radiological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outcomes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lateral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cross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pinning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management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humeral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supracondylar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fracture.</w:t>
      </w:r>
    </w:p>
    <w:p w14:paraId="1E29803A" w14:textId="77777777" w:rsidR="00A77B3E" w:rsidRPr="00812A94" w:rsidRDefault="00A77B3E" w:rsidP="00812A94">
      <w:pPr>
        <w:spacing w:line="360" w:lineRule="auto"/>
        <w:jc w:val="both"/>
        <w:rPr>
          <w:rFonts w:ascii="Book Antiqua" w:hAnsi="Book Antiqua"/>
        </w:rPr>
      </w:pPr>
    </w:p>
    <w:p w14:paraId="3928FAE0" w14:textId="77777777" w:rsidR="00A77B3E" w:rsidRPr="00812A94" w:rsidRDefault="00DD590A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8A069E" w:rsidRPr="00812A9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742D39FD" w14:textId="05B8AE33" w:rsidR="00A77B3E" w:rsidRPr="00812A94" w:rsidRDefault="00DD590A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color w:val="000000"/>
        </w:rPr>
        <w:t>A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retrospective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analysis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was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performed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101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patients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who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were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surgically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managed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either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one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CRPP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techniques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from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2015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2019.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Several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clinical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parameters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were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taken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into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account,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including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pre-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post-intervention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Baumann's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angle,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well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scores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for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pain,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range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motion,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function</w:t>
      </w:r>
      <w:r w:rsidR="0085768A">
        <w:rPr>
          <w:rFonts w:ascii="Book Antiqua" w:eastAsia="Book Antiqua" w:hAnsi="Book Antiqua" w:cs="Book Antiqua"/>
          <w:color w:val="000000"/>
        </w:rPr>
        <w:t>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stability.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Statistical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85768A" w:rsidRPr="00812A94">
        <w:rPr>
          <w:rFonts w:ascii="Book Antiqua" w:eastAsia="Book Antiqua" w:hAnsi="Book Antiqua" w:cs="Book Antiqua"/>
          <w:color w:val="000000"/>
        </w:rPr>
        <w:t>analys</w:t>
      </w:r>
      <w:r w:rsidR="0085768A">
        <w:rPr>
          <w:rFonts w:ascii="Book Antiqua" w:eastAsia="Book Antiqua" w:hAnsi="Book Antiqua" w:cs="Book Antiqua"/>
          <w:color w:val="000000"/>
        </w:rPr>
        <w:t>e</w:t>
      </w:r>
      <w:r w:rsidR="0085768A" w:rsidRPr="00812A94">
        <w:rPr>
          <w:rFonts w:ascii="Book Antiqua" w:eastAsia="Book Antiqua" w:hAnsi="Book Antiqua" w:cs="Book Antiqua"/>
          <w:color w:val="000000"/>
        </w:rPr>
        <w:t>s w</w:t>
      </w:r>
      <w:r w:rsidR="0085768A">
        <w:rPr>
          <w:rFonts w:ascii="Book Antiqua" w:eastAsia="Book Antiqua" w:hAnsi="Book Antiqua" w:cs="Book Antiqua"/>
          <w:color w:val="000000"/>
        </w:rPr>
        <w:t>ere</w:t>
      </w:r>
      <w:r w:rsidR="0085768A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performed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study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outcomes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utilized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techniques.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</w:p>
    <w:p w14:paraId="06169E38" w14:textId="77777777" w:rsidR="00A77B3E" w:rsidRPr="00812A94" w:rsidRDefault="00A77B3E" w:rsidP="00812A94">
      <w:pPr>
        <w:spacing w:line="360" w:lineRule="auto"/>
        <w:jc w:val="both"/>
        <w:rPr>
          <w:rFonts w:ascii="Book Antiqua" w:hAnsi="Book Antiqua"/>
        </w:rPr>
      </w:pPr>
    </w:p>
    <w:p w14:paraId="2CC06ED6" w14:textId="77777777" w:rsidR="00A77B3E" w:rsidRPr="00812A94" w:rsidRDefault="00DD590A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8A069E" w:rsidRPr="00812A9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6D68CCD3" w14:textId="67A14BF9" w:rsidR="00A77B3E" w:rsidRPr="004B4FE4" w:rsidRDefault="008A069E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Amongst</w:t>
      </w:r>
      <w:r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our</w:t>
      </w:r>
      <w:r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study</w:t>
      </w:r>
      <w:r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sample,</w:t>
      </w:r>
      <w:r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which</w:t>
      </w:r>
      <w:r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included</w:t>
      </w:r>
      <w:r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63</w:t>
      </w:r>
      <w:r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males</w:t>
      </w:r>
      <w:r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and</w:t>
      </w:r>
      <w:r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38</w:t>
      </w:r>
      <w:r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females</w:t>
      </w:r>
      <w:r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with</w:t>
      </w:r>
      <w:r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a</w:t>
      </w:r>
      <w:r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mean</w:t>
      </w:r>
      <w:r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age</w:t>
      </w:r>
      <w:r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of</w:t>
      </w:r>
      <w:r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5.87</w:t>
      </w:r>
      <w:r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years,</w:t>
      </w:r>
      <w:r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about</w:t>
      </w:r>
      <w:r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one-third</w:t>
      </w:r>
      <w:r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of</w:t>
      </w:r>
      <w:r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the</w:t>
      </w:r>
      <w:r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patients</w:t>
      </w:r>
      <w:r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underwent</w:t>
      </w:r>
      <w:r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crossed</w:t>
      </w:r>
      <w:r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pinning</w:t>
      </w:r>
      <w:r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fixation</w:t>
      </w:r>
      <w:r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configuration</w:t>
      </w:r>
      <w:r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and</w:t>
      </w:r>
      <w:r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the</w:t>
      </w:r>
      <w:r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remaining</w:t>
      </w:r>
      <w:r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two-thirds</w:t>
      </w:r>
      <w:r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were</w:t>
      </w:r>
      <w:r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managed</w:t>
      </w:r>
      <w:r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by</w:t>
      </w:r>
      <w:r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lateral</w:t>
      </w:r>
      <w:r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pinning</w:t>
      </w:r>
      <w:r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configuration.</w:t>
      </w:r>
      <w:r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Similar</w:t>
      </w:r>
      <w:r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results</w:t>
      </w:r>
      <w:r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were</w:t>
      </w:r>
      <w:r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obtained</w:t>
      </w:r>
      <w:r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in</w:t>
      </w:r>
      <w:r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85768A">
        <w:rPr>
          <w:rFonts w:ascii="Book Antiqua" w:eastAsia="Book Antiqua" w:hAnsi="Book Antiqua" w:cs="Book Antiqua"/>
          <w:color w:val="000000"/>
        </w:rPr>
        <w:t>the two</w:t>
      </w:r>
      <w:r w:rsidR="0085768A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groups</w:t>
      </w:r>
      <w:r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with</w:t>
      </w:r>
      <w:r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no</w:t>
      </w:r>
      <w:r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statistical</w:t>
      </w:r>
      <w:r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difference</w:t>
      </w:r>
      <w:r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regarding</w:t>
      </w:r>
      <w:r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Mayo</w:t>
      </w:r>
      <w:r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85768A">
        <w:rPr>
          <w:rFonts w:ascii="Book Antiqua" w:eastAsia="Book Antiqua" w:hAnsi="Book Antiqua" w:cs="Book Antiqua"/>
          <w:color w:val="000000"/>
        </w:rPr>
        <w:t>e</w:t>
      </w:r>
      <w:r w:rsidR="0085768A" w:rsidRPr="00812A94">
        <w:rPr>
          <w:rFonts w:ascii="Book Antiqua" w:eastAsia="Book Antiqua" w:hAnsi="Book Antiqua" w:cs="Book Antiqua"/>
          <w:color w:val="000000"/>
        </w:rPr>
        <w:t xml:space="preserve">lbow </w:t>
      </w:r>
      <w:r w:rsidR="0085768A">
        <w:rPr>
          <w:rFonts w:ascii="Book Antiqua" w:eastAsia="Book Antiqua" w:hAnsi="Book Antiqua" w:cs="Book Antiqua"/>
          <w:color w:val="000000"/>
        </w:rPr>
        <w:t>p</w:t>
      </w:r>
      <w:r w:rsidR="0085768A" w:rsidRPr="00812A94">
        <w:rPr>
          <w:rFonts w:ascii="Book Antiqua" w:eastAsia="Book Antiqua" w:hAnsi="Book Antiqua" w:cs="Book Antiqua"/>
          <w:color w:val="000000"/>
        </w:rPr>
        <w:t>erforma</w:t>
      </w:r>
      <w:r w:rsidR="0085768A" w:rsidRPr="004B4FE4">
        <w:rPr>
          <w:rFonts w:ascii="Book Antiqua" w:eastAsia="Book Antiqua" w:hAnsi="Book Antiqua" w:cs="Book Antiqua"/>
          <w:color w:val="000000"/>
        </w:rPr>
        <w:t xml:space="preserve">nce </w:t>
      </w:r>
      <w:r w:rsidR="0085768A">
        <w:rPr>
          <w:rFonts w:ascii="Book Antiqua" w:eastAsia="Book Antiqua" w:hAnsi="Book Antiqua" w:cs="Book Antiqua"/>
          <w:color w:val="000000"/>
        </w:rPr>
        <w:t>s</w:t>
      </w:r>
      <w:r w:rsidR="0085768A" w:rsidRPr="004B4FE4">
        <w:rPr>
          <w:rFonts w:ascii="Book Antiqua" w:eastAsia="Book Antiqua" w:hAnsi="Book Antiqua" w:cs="Book Antiqua"/>
          <w:color w:val="000000"/>
        </w:rPr>
        <w:t xml:space="preserve">cores </w:t>
      </w:r>
      <w:r w:rsidR="00DD590A" w:rsidRPr="004B4FE4">
        <w:rPr>
          <w:rFonts w:ascii="Book Antiqua" w:eastAsia="Book Antiqua" w:hAnsi="Book Antiqua" w:cs="Book Antiqua"/>
          <w:color w:val="000000"/>
        </w:rPr>
        <w:t>(MEPS)</w:t>
      </w:r>
      <w:r w:rsidRPr="004B4FE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4B4FE4">
        <w:rPr>
          <w:rFonts w:ascii="Book Antiqua" w:eastAsia="Book Antiqua" w:hAnsi="Book Antiqua" w:cs="Book Antiqua"/>
          <w:color w:val="000000"/>
        </w:rPr>
        <w:t>and</w:t>
      </w:r>
      <w:r w:rsidRPr="004B4FE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4B4FE4">
        <w:rPr>
          <w:rFonts w:ascii="Book Antiqua" w:eastAsia="Book Antiqua" w:hAnsi="Book Antiqua" w:cs="Book Antiqua"/>
          <w:color w:val="000000"/>
        </w:rPr>
        <w:t>Baumann's</w:t>
      </w:r>
      <w:r w:rsidRPr="004B4FE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4B4FE4">
        <w:rPr>
          <w:rFonts w:ascii="Book Antiqua" w:eastAsia="Book Antiqua" w:hAnsi="Book Antiqua" w:cs="Book Antiqua"/>
          <w:color w:val="000000"/>
        </w:rPr>
        <w:t>angle.</w:t>
      </w:r>
      <w:r w:rsidRPr="004B4FE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4B4FE4">
        <w:rPr>
          <w:rFonts w:ascii="Book Antiqua" w:eastAsia="Book Antiqua" w:hAnsi="Book Antiqua" w:cs="Book Antiqua"/>
          <w:color w:val="000000"/>
        </w:rPr>
        <w:t>The</w:t>
      </w:r>
      <w:r w:rsidRPr="004B4FE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4B4FE4">
        <w:rPr>
          <w:rFonts w:ascii="Book Antiqua" w:eastAsia="Book Antiqua" w:hAnsi="Book Antiqua" w:cs="Book Antiqua"/>
          <w:color w:val="000000"/>
        </w:rPr>
        <w:t>mean</w:t>
      </w:r>
      <w:r w:rsidRPr="004B4FE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4B4FE4">
        <w:rPr>
          <w:rFonts w:ascii="Book Antiqua" w:eastAsia="Book Antiqua" w:hAnsi="Book Antiqua" w:cs="Book Antiqua"/>
          <w:color w:val="000000"/>
        </w:rPr>
        <w:t>MEPS</w:t>
      </w:r>
      <w:r w:rsidRPr="004B4FE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4B4FE4">
        <w:rPr>
          <w:rFonts w:ascii="Book Antiqua" w:eastAsia="Book Antiqua" w:hAnsi="Book Antiqua" w:cs="Book Antiqua"/>
          <w:color w:val="000000"/>
        </w:rPr>
        <w:t>in</w:t>
      </w:r>
      <w:r w:rsidRPr="004B4FE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4B4FE4">
        <w:rPr>
          <w:rFonts w:ascii="Book Antiqua" w:eastAsia="Book Antiqua" w:hAnsi="Book Antiqua" w:cs="Book Antiqua"/>
          <w:color w:val="000000"/>
        </w:rPr>
        <w:t>the</w:t>
      </w:r>
      <w:r w:rsidRPr="004B4FE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4B4FE4">
        <w:rPr>
          <w:rFonts w:ascii="Book Antiqua" w:eastAsia="Book Antiqua" w:hAnsi="Book Antiqua" w:cs="Book Antiqua"/>
          <w:color w:val="000000"/>
        </w:rPr>
        <w:t>lateral</w:t>
      </w:r>
      <w:r w:rsidRPr="004B4FE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4B4FE4">
        <w:rPr>
          <w:rFonts w:ascii="Book Antiqua" w:eastAsia="Book Antiqua" w:hAnsi="Book Antiqua" w:cs="Book Antiqua"/>
          <w:color w:val="000000"/>
        </w:rPr>
        <w:t>and</w:t>
      </w:r>
      <w:r w:rsidRPr="004B4FE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4B4FE4">
        <w:rPr>
          <w:rFonts w:ascii="Book Antiqua" w:eastAsia="Book Antiqua" w:hAnsi="Book Antiqua" w:cs="Book Antiqua"/>
          <w:color w:val="000000"/>
        </w:rPr>
        <w:t>crossed</w:t>
      </w:r>
      <w:r w:rsidRPr="004B4FE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4B4FE4">
        <w:rPr>
          <w:rFonts w:ascii="Book Antiqua" w:eastAsia="Book Antiqua" w:hAnsi="Book Antiqua" w:cs="Book Antiqua"/>
          <w:color w:val="000000"/>
        </w:rPr>
        <w:t>pinning</w:t>
      </w:r>
      <w:r w:rsidRPr="004B4FE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4B4FE4">
        <w:rPr>
          <w:rFonts w:ascii="Book Antiqua" w:eastAsia="Book Antiqua" w:hAnsi="Book Antiqua" w:cs="Book Antiqua"/>
          <w:color w:val="000000"/>
        </w:rPr>
        <w:t>groups</w:t>
      </w:r>
      <w:r w:rsidRPr="004B4FE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4B4FE4">
        <w:rPr>
          <w:rFonts w:ascii="Book Antiqua" w:eastAsia="Book Antiqua" w:hAnsi="Book Antiqua" w:cs="Book Antiqua"/>
          <w:color w:val="000000"/>
        </w:rPr>
        <w:t>were</w:t>
      </w:r>
      <w:r w:rsidRPr="004B4FE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4B4FE4">
        <w:rPr>
          <w:rFonts w:ascii="Book Antiqua" w:eastAsia="Book Antiqua" w:hAnsi="Book Antiqua" w:cs="Book Antiqua"/>
          <w:color w:val="000000"/>
        </w:rPr>
        <w:t>93.68</w:t>
      </w:r>
      <w:r w:rsidR="004B4FE4" w:rsidRPr="004B4FE4">
        <w:rPr>
          <w:rFonts w:ascii="Book Antiqua" w:eastAsia="Book Antiqua" w:hAnsi="Book Antiqua" w:cs="Book Antiqua"/>
          <w:color w:val="000000"/>
        </w:rPr>
        <w:t xml:space="preserve"> + </w:t>
      </w:r>
      <w:r w:rsidR="00DD590A" w:rsidRPr="004B4FE4">
        <w:rPr>
          <w:rFonts w:ascii="Book Antiqua" w:eastAsia="Book Antiqua" w:hAnsi="Book Antiqua" w:cs="Book Antiqua"/>
          <w:color w:val="000000"/>
        </w:rPr>
        <w:t>8.59</w:t>
      </w:r>
      <w:r w:rsidRPr="004B4FE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4B4FE4">
        <w:rPr>
          <w:rFonts w:ascii="Book Antiqua" w:eastAsia="Book Antiqua" w:hAnsi="Book Antiqua" w:cs="Book Antiqua"/>
          <w:color w:val="000000"/>
        </w:rPr>
        <w:t>and</w:t>
      </w:r>
      <w:r w:rsidRPr="004B4FE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4B4FE4">
        <w:rPr>
          <w:rFonts w:ascii="Book Antiqua" w:eastAsia="Book Antiqua" w:hAnsi="Book Antiqua" w:cs="Book Antiqua"/>
          <w:color w:val="000000"/>
        </w:rPr>
        <w:t>93.62</w:t>
      </w:r>
      <w:r w:rsidR="004B4FE4" w:rsidRPr="004B4FE4">
        <w:rPr>
          <w:rFonts w:ascii="Book Antiqua" w:eastAsia="Book Antiqua" w:hAnsi="Book Antiqua" w:cs="Book Antiqua"/>
          <w:color w:val="000000"/>
        </w:rPr>
        <w:t xml:space="preserve"> + </w:t>
      </w:r>
      <w:r w:rsidR="00DD590A" w:rsidRPr="004B4FE4">
        <w:rPr>
          <w:rFonts w:ascii="Book Antiqua" w:eastAsia="Book Antiqua" w:hAnsi="Book Antiqua" w:cs="Book Antiqua"/>
          <w:color w:val="000000"/>
        </w:rPr>
        <w:t>9.05,</w:t>
      </w:r>
      <w:r w:rsidRPr="004B4FE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4B4FE4">
        <w:rPr>
          <w:rFonts w:ascii="Book Antiqua" w:eastAsia="Book Antiqua" w:hAnsi="Book Antiqua" w:cs="Book Antiqua"/>
          <w:color w:val="000000"/>
        </w:rPr>
        <w:t>respectively.</w:t>
      </w:r>
      <w:r w:rsidRPr="004B4FE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4B4FE4">
        <w:rPr>
          <w:rFonts w:ascii="Book Antiqua" w:eastAsia="Book Antiqua" w:hAnsi="Book Antiqua" w:cs="Book Antiqua"/>
          <w:color w:val="000000"/>
        </w:rPr>
        <w:t>The</w:t>
      </w:r>
      <w:r w:rsidRPr="004B4FE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4B4FE4">
        <w:rPr>
          <w:rFonts w:ascii="Book Antiqua" w:eastAsia="Book Antiqua" w:hAnsi="Book Antiqua" w:cs="Book Antiqua"/>
          <w:color w:val="000000"/>
        </w:rPr>
        <w:t>mean</w:t>
      </w:r>
      <w:r w:rsidRPr="004B4FE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4B4FE4">
        <w:rPr>
          <w:rFonts w:ascii="Book Antiqua" w:eastAsia="Book Antiqua" w:hAnsi="Book Antiqua" w:cs="Book Antiqua"/>
          <w:color w:val="000000"/>
        </w:rPr>
        <w:t>Baumann's</w:t>
      </w:r>
      <w:r w:rsidRPr="004B4FE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4B4FE4">
        <w:rPr>
          <w:rFonts w:ascii="Book Antiqua" w:eastAsia="Book Antiqua" w:hAnsi="Book Antiqua" w:cs="Book Antiqua"/>
          <w:color w:val="000000"/>
        </w:rPr>
        <w:t>angle</w:t>
      </w:r>
      <w:r w:rsidRPr="004B4FE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4B4FE4">
        <w:rPr>
          <w:rFonts w:ascii="Book Antiqua" w:eastAsia="Book Antiqua" w:hAnsi="Book Antiqua" w:cs="Book Antiqua"/>
          <w:color w:val="000000"/>
        </w:rPr>
        <w:t>was</w:t>
      </w:r>
      <w:r w:rsidRPr="004B4FE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4B4FE4">
        <w:rPr>
          <w:rFonts w:ascii="Book Antiqua" w:eastAsia="Book Antiqua" w:hAnsi="Book Antiqua" w:cs="Book Antiqua"/>
          <w:color w:val="000000"/>
        </w:rPr>
        <w:t>72.5</w:t>
      </w:r>
      <w:r w:rsidR="004B4FE4" w:rsidRPr="004B4FE4">
        <w:rPr>
          <w:rFonts w:ascii="Book Antiqua" w:eastAsia="Book Antiqua" w:hAnsi="Book Antiqua" w:cs="Book Antiqua"/>
          <w:color w:val="000000"/>
        </w:rPr>
        <w:t xml:space="preserve"> + </w:t>
      </w:r>
      <w:r w:rsidR="00DD590A" w:rsidRPr="004B4FE4">
        <w:rPr>
          <w:rFonts w:ascii="Book Antiqua" w:eastAsia="Book Antiqua" w:hAnsi="Book Antiqua" w:cs="Book Antiqua"/>
          <w:color w:val="000000"/>
        </w:rPr>
        <w:t>6.46</w:t>
      </w:r>
      <w:r w:rsidRPr="004B4FE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4B4FE4">
        <w:rPr>
          <w:rFonts w:ascii="Book Antiqua" w:eastAsia="Book Antiqua" w:hAnsi="Book Antiqua" w:cs="Book Antiqua"/>
          <w:color w:val="000000"/>
        </w:rPr>
        <w:t>in</w:t>
      </w:r>
      <w:r w:rsidRPr="004B4FE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4B4FE4">
        <w:rPr>
          <w:rFonts w:ascii="Book Antiqua" w:eastAsia="Book Antiqua" w:hAnsi="Book Antiqua" w:cs="Book Antiqua"/>
          <w:color w:val="000000"/>
        </w:rPr>
        <w:t>the</w:t>
      </w:r>
      <w:r w:rsidRPr="004B4FE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4B4FE4">
        <w:rPr>
          <w:rFonts w:ascii="Book Antiqua" w:eastAsia="Book Antiqua" w:hAnsi="Book Antiqua" w:cs="Book Antiqua"/>
          <w:color w:val="000000"/>
        </w:rPr>
        <w:t>lateral</w:t>
      </w:r>
      <w:r w:rsidRPr="004B4FE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4B4FE4">
        <w:rPr>
          <w:rFonts w:ascii="Book Antiqua" w:eastAsia="Book Antiqua" w:hAnsi="Book Antiqua" w:cs="Book Antiqua"/>
          <w:color w:val="000000"/>
        </w:rPr>
        <w:t>group</w:t>
      </w:r>
      <w:r w:rsidRPr="004B4FE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4B4FE4">
        <w:rPr>
          <w:rFonts w:ascii="Book Antiqua" w:eastAsia="Book Antiqua" w:hAnsi="Book Antiqua" w:cs="Book Antiqua"/>
          <w:color w:val="000000"/>
        </w:rPr>
        <w:t>and</w:t>
      </w:r>
      <w:r w:rsidRPr="004B4FE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4B4FE4">
        <w:rPr>
          <w:rFonts w:ascii="Book Antiqua" w:eastAsia="Book Antiqua" w:hAnsi="Book Antiqua" w:cs="Book Antiqua"/>
          <w:color w:val="000000"/>
        </w:rPr>
        <w:t>72.3</w:t>
      </w:r>
      <w:r w:rsidR="004B4FE4" w:rsidRPr="004B4FE4">
        <w:rPr>
          <w:rFonts w:ascii="Book Antiqua" w:eastAsia="Book Antiqua" w:hAnsi="Book Antiqua" w:cs="Book Antiqua"/>
          <w:color w:val="000000"/>
        </w:rPr>
        <w:t xml:space="preserve"> + </w:t>
      </w:r>
      <w:r w:rsidR="00DD590A" w:rsidRPr="004B4FE4">
        <w:rPr>
          <w:rFonts w:ascii="Book Antiqua" w:eastAsia="Book Antiqua" w:hAnsi="Book Antiqua" w:cs="Book Antiqua"/>
          <w:color w:val="000000"/>
        </w:rPr>
        <w:t>4.70</w:t>
      </w:r>
      <w:r w:rsidRPr="004B4FE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4B4FE4">
        <w:rPr>
          <w:rFonts w:ascii="Book Antiqua" w:eastAsia="Book Antiqua" w:hAnsi="Book Antiqua" w:cs="Book Antiqua"/>
          <w:color w:val="000000"/>
        </w:rPr>
        <w:t>in</w:t>
      </w:r>
      <w:r w:rsidRPr="004B4FE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4B4FE4">
        <w:rPr>
          <w:rFonts w:ascii="Book Antiqua" w:eastAsia="Book Antiqua" w:hAnsi="Book Antiqua" w:cs="Book Antiqua"/>
          <w:color w:val="000000"/>
        </w:rPr>
        <w:t>the</w:t>
      </w:r>
      <w:r w:rsidRPr="004B4FE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4B4FE4">
        <w:rPr>
          <w:rFonts w:ascii="Book Antiqua" w:eastAsia="Book Antiqua" w:hAnsi="Book Antiqua" w:cs="Book Antiqua"/>
          <w:color w:val="000000"/>
        </w:rPr>
        <w:t>cross-pinning</w:t>
      </w:r>
      <w:r w:rsidRPr="004B4FE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4B4FE4">
        <w:rPr>
          <w:rFonts w:ascii="Book Antiqua" w:eastAsia="Book Antiqua" w:hAnsi="Book Antiqua" w:cs="Book Antiqua"/>
          <w:color w:val="000000"/>
        </w:rPr>
        <w:t>group</w:t>
      </w:r>
      <w:r w:rsidR="0085768A">
        <w:rPr>
          <w:rFonts w:ascii="Book Antiqua" w:eastAsia="Book Antiqua" w:hAnsi="Book Antiqua" w:cs="Book Antiqua"/>
          <w:color w:val="000000"/>
        </w:rPr>
        <w:t xml:space="preserve"> (</w:t>
      </w:r>
      <w:r w:rsidR="00812A94" w:rsidRPr="004B4FE4">
        <w:rPr>
          <w:rFonts w:ascii="Book Antiqua" w:eastAsia="Book Antiqua" w:hAnsi="Book Antiqua" w:cs="Book Antiqua"/>
          <w:i/>
          <w:color w:val="000000"/>
        </w:rPr>
        <w:t>P</w:t>
      </w:r>
      <w:r w:rsidRPr="004B4FE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4B4FE4">
        <w:rPr>
          <w:rFonts w:ascii="Book Antiqua" w:eastAsia="Book Antiqua" w:hAnsi="Book Antiqua" w:cs="Book Antiqua"/>
          <w:color w:val="000000"/>
        </w:rPr>
        <w:t>=</w:t>
      </w:r>
      <w:r w:rsidRPr="004B4FE4">
        <w:rPr>
          <w:rFonts w:ascii="Book Antiqua" w:eastAsia="Book Antiqua" w:hAnsi="Book Antiqua" w:cs="Book Antiqua"/>
          <w:color w:val="000000"/>
        </w:rPr>
        <w:t xml:space="preserve"> </w:t>
      </w:r>
      <w:r w:rsidR="0085768A">
        <w:rPr>
          <w:rFonts w:ascii="Book Antiqua" w:eastAsia="Book Antiqua" w:hAnsi="Book Antiqua" w:cs="Book Antiqua"/>
          <w:color w:val="000000"/>
        </w:rPr>
        <w:t>0</w:t>
      </w:r>
      <w:r w:rsidR="00DD590A" w:rsidRPr="004B4FE4">
        <w:rPr>
          <w:rFonts w:ascii="Book Antiqua" w:eastAsia="Book Antiqua" w:hAnsi="Book Antiqua" w:cs="Book Antiqua"/>
          <w:color w:val="000000"/>
        </w:rPr>
        <w:t>.878</w:t>
      </w:r>
      <w:r w:rsidR="0085768A">
        <w:rPr>
          <w:rFonts w:ascii="Book Antiqua" w:eastAsia="Book Antiqua" w:hAnsi="Book Antiqua" w:cs="Book Antiqua"/>
          <w:color w:val="000000"/>
        </w:rPr>
        <w:t>)</w:t>
      </w:r>
      <w:r w:rsidR="00DD590A" w:rsidRPr="004B4FE4">
        <w:rPr>
          <w:rFonts w:ascii="Book Antiqua" w:eastAsia="Book Antiqua" w:hAnsi="Book Antiqua" w:cs="Book Antiqua"/>
          <w:color w:val="000000"/>
        </w:rPr>
        <w:t>.</w:t>
      </w:r>
    </w:p>
    <w:p w14:paraId="6886A69F" w14:textId="77777777" w:rsidR="00A77B3E" w:rsidRPr="004B4FE4" w:rsidRDefault="00A77B3E" w:rsidP="00812A94">
      <w:pPr>
        <w:spacing w:line="360" w:lineRule="auto"/>
        <w:jc w:val="both"/>
        <w:rPr>
          <w:rFonts w:ascii="Book Antiqua" w:hAnsi="Book Antiqua"/>
        </w:rPr>
      </w:pPr>
    </w:p>
    <w:p w14:paraId="10B3183A" w14:textId="77777777" w:rsidR="00A77B3E" w:rsidRPr="004B4FE4" w:rsidRDefault="00DD590A" w:rsidP="00812A94">
      <w:pPr>
        <w:spacing w:line="360" w:lineRule="auto"/>
        <w:jc w:val="both"/>
        <w:rPr>
          <w:rFonts w:ascii="Book Antiqua" w:hAnsi="Book Antiqua"/>
        </w:rPr>
      </w:pPr>
      <w:r w:rsidRPr="004B4FE4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8A069E" w:rsidRPr="004B4FE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4B4FE4"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41B52337" w14:textId="77777777" w:rsidR="00A77B3E" w:rsidRPr="00812A94" w:rsidRDefault="00DD590A" w:rsidP="00812A94">
      <w:pPr>
        <w:spacing w:line="360" w:lineRule="auto"/>
        <w:jc w:val="both"/>
        <w:rPr>
          <w:rFonts w:ascii="Book Antiqua" w:hAnsi="Book Antiqua"/>
        </w:rPr>
      </w:pPr>
      <w:r w:rsidRPr="004B4FE4">
        <w:rPr>
          <w:rFonts w:ascii="Book Antiqua" w:eastAsia="Book Antiqua" w:hAnsi="Book Antiqua" w:cs="Book Antiqua"/>
          <w:color w:val="000000"/>
        </w:rPr>
        <w:t>Both</w:t>
      </w:r>
      <w:r w:rsidR="008A069E" w:rsidRPr="004B4FE4">
        <w:rPr>
          <w:rFonts w:ascii="Book Antiqua" w:eastAsia="Book Antiqua" w:hAnsi="Book Antiqua" w:cs="Book Antiqua"/>
          <w:color w:val="000000"/>
        </w:rPr>
        <w:t xml:space="preserve"> </w:t>
      </w:r>
      <w:r w:rsidRPr="004B4FE4">
        <w:rPr>
          <w:rFonts w:ascii="Book Antiqua" w:eastAsia="Book Antiqua" w:hAnsi="Book Antiqua" w:cs="Book Antiqua"/>
          <w:color w:val="000000"/>
        </w:rPr>
        <w:t>lateral</w:t>
      </w:r>
      <w:r w:rsidR="008A069E" w:rsidRPr="004B4FE4">
        <w:rPr>
          <w:rFonts w:ascii="Book Antiqua" w:eastAsia="Book Antiqua" w:hAnsi="Book Antiqua" w:cs="Book Antiqua"/>
          <w:color w:val="000000"/>
        </w:rPr>
        <w:t xml:space="preserve"> </w:t>
      </w:r>
      <w:r w:rsidRPr="004B4FE4">
        <w:rPr>
          <w:rFonts w:ascii="Book Antiqua" w:eastAsia="Book Antiqua" w:hAnsi="Book Antiqua" w:cs="Book Antiqua"/>
          <w:color w:val="000000"/>
        </w:rPr>
        <w:t>pinning</w:t>
      </w:r>
      <w:r w:rsidR="008A069E" w:rsidRPr="004B4FE4">
        <w:rPr>
          <w:rFonts w:ascii="Book Antiqua" w:eastAsia="Book Antiqua" w:hAnsi="Book Antiqua" w:cs="Book Antiqua"/>
          <w:color w:val="000000"/>
        </w:rPr>
        <w:t xml:space="preserve"> </w:t>
      </w:r>
      <w:r w:rsidRPr="004B4FE4">
        <w:rPr>
          <w:rFonts w:ascii="Book Antiqua" w:eastAsia="Book Antiqua" w:hAnsi="Book Antiqua" w:cs="Book Antiqua"/>
          <w:color w:val="000000"/>
        </w:rPr>
        <w:t>and</w:t>
      </w:r>
      <w:r w:rsidR="008A069E" w:rsidRPr="004B4FE4">
        <w:rPr>
          <w:rFonts w:ascii="Book Antiqua" w:eastAsia="Book Antiqua" w:hAnsi="Book Antiqua" w:cs="Book Antiqua"/>
          <w:color w:val="000000"/>
        </w:rPr>
        <w:t xml:space="preserve"> </w:t>
      </w:r>
      <w:r w:rsidRPr="004B4FE4">
        <w:rPr>
          <w:rFonts w:ascii="Book Antiqua" w:eastAsia="Book Antiqua" w:hAnsi="Book Antiqua" w:cs="Book Antiqua"/>
          <w:color w:val="000000"/>
        </w:rPr>
        <w:t>crossed</w:t>
      </w:r>
      <w:r w:rsidR="008A069E" w:rsidRPr="004B4FE4">
        <w:rPr>
          <w:rFonts w:ascii="Book Antiqua" w:eastAsia="Book Antiqua" w:hAnsi="Book Antiqua" w:cs="Book Antiqua"/>
          <w:color w:val="000000"/>
        </w:rPr>
        <w:t xml:space="preserve"> </w:t>
      </w:r>
      <w:r w:rsidRPr="004B4FE4">
        <w:rPr>
          <w:rFonts w:ascii="Book Antiqua" w:eastAsia="Book Antiqua" w:hAnsi="Book Antiqua" w:cs="Book Antiqua"/>
          <w:color w:val="000000"/>
        </w:rPr>
        <w:t>pinning</w:t>
      </w:r>
      <w:r w:rsidR="008A069E" w:rsidRPr="004B4FE4">
        <w:rPr>
          <w:rFonts w:ascii="Book Antiqua" w:eastAsia="Book Antiqua" w:hAnsi="Book Antiqua" w:cs="Book Antiqua"/>
          <w:color w:val="000000"/>
        </w:rPr>
        <w:t xml:space="preserve"> </w:t>
      </w:r>
      <w:r w:rsidRPr="004B4FE4">
        <w:rPr>
          <w:rFonts w:ascii="Book Antiqua" w:eastAsia="Book Antiqua" w:hAnsi="Book Antiqua" w:cs="Book Antiqua"/>
          <w:color w:val="000000"/>
        </w:rPr>
        <w:t>fixation</w:t>
      </w:r>
      <w:r w:rsidR="008A069E" w:rsidRPr="004B4FE4">
        <w:rPr>
          <w:rFonts w:ascii="Book Antiqua" w:eastAsia="Book Antiqua" w:hAnsi="Book Antiqua" w:cs="Book Antiqua"/>
          <w:color w:val="000000"/>
        </w:rPr>
        <w:t xml:space="preserve"> </w:t>
      </w:r>
      <w:r w:rsidRPr="004B4FE4">
        <w:rPr>
          <w:rFonts w:ascii="Book Antiqua" w:eastAsia="Book Antiqua" w:hAnsi="Book Antiqua" w:cs="Book Antiqua"/>
          <w:color w:val="000000"/>
        </w:rPr>
        <w:t>configuration</w:t>
      </w:r>
      <w:r w:rsidR="008A069E" w:rsidRPr="004B4FE4">
        <w:rPr>
          <w:rFonts w:ascii="Book Antiqua" w:eastAsia="Book Antiqua" w:hAnsi="Book Antiqua" w:cs="Book Antiqua"/>
          <w:color w:val="000000"/>
        </w:rPr>
        <w:t xml:space="preserve"> </w:t>
      </w:r>
      <w:r w:rsidRPr="004B4FE4">
        <w:rPr>
          <w:rFonts w:ascii="Book Antiqua" w:eastAsia="Book Antiqua" w:hAnsi="Book Antiqua" w:cs="Book Antiqua"/>
          <w:color w:val="000000"/>
        </w:rPr>
        <w:t>for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displaced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pediatric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supracondylar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humeral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fractures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provide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similar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functional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radiological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outcomes.</w:t>
      </w:r>
    </w:p>
    <w:p w14:paraId="5D14CD05" w14:textId="77777777" w:rsidR="00A77B3E" w:rsidRPr="00812A94" w:rsidRDefault="00A77B3E" w:rsidP="00812A94">
      <w:pPr>
        <w:spacing w:line="360" w:lineRule="auto"/>
        <w:jc w:val="both"/>
        <w:rPr>
          <w:rFonts w:ascii="Book Antiqua" w:hAnsi="Book Antiqua"/>
        </w:rPr>
      </w:pPr>
    </w:p>
    <w:p w14:paraId="020A2312" w14:textId="77777777" w:rsidR="00A77B3E" w:rsidRPr="00812A94" w:rsidRDefault="00DD590A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8A069E" w:rsidRPr="00812A9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59F00C61" w14:textId="77777777" w:rsidR="00A77B3E" w:rsidRPr="00812A94" w:rsidRDefault="00DD590A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color w:val="000000"/>
        </w:rPr>
        <w:t>A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randomized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controlled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trial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involving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larger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samples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evenly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distributed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cases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with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long-term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follow-up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warranted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future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studies.</w:t>
      </w:r>
    </w:p>
    <w:p w14:paraId="6917D0D6" w14:textId="77777777" w:rsidR="00A77B3E" w:rsidRPr="00812A94" w:rsidRDefault="00A77B3E" w:rsidP="00812A94">
      <w:pPr>
        <w:spacing w:line="360" w:lineRule="auto"/>
        <w:jc w:val="both"/>
        <w:rPr>
          <w:rFonts w:ascii="Book Antiqua" w:hAnsi="Book Antiqua"/>
        </w:rPr>
      </w:pPr>
    </w:p>
    <w:p w14:paraId="51B38C4A" w14:textId="77777777" w:rsidR="00A77B3E" w:rsidRPr="00812A94" w:rsidRDefault="00DD590A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b/>
          <w:color w:val="000000"/>
        </w:rPr>
        <w:t>REFERENCES</w:t>
      </w:r>
    </w:p>
    <w:p w14:paraId="7019D7F5" w14:textId="77777777" w:rsidR="00812A94" w:rsidRPr="00812A94" w:rsidRDefault="00812A94" w:rsidP="00812A9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12A94">
        <w:rPr>
          <w:rFonts w:ascii="Book Antiqua" w:eastAsia="Book Antiqua" w:hAnsi="Book Antiqua" w:cs="Book Antiqua"/>
          <w:color w:val="000000"/>
        </w:rPr>
        <w:t xml:space="preserve">1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Al-Omari AA</w:t>
      </w:r>
      <w:r w:rsidRPr="00812A94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Rusan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Obeidat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 xml:space="preserve"> O,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Almomani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 xml:space="preserve"> Z,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Albustami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 xml:space="preserve"> IS,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Alrawashdeh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 xml:space="preserve"> MA. Spontaneous Full Recovery of High Radial Nerve Palsy Following Closed Reduction and Percutaneous Pinning of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Gartland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 xml:space="preserve"> IV Supracondylar Fracture: A Case Report. </w:t>
      </w:r>
      <w:r w:rsidRPr="00812A94">
        <w:rPr>
          <w:rFonts w:ascii="Book Antiqua" w:eastAsia="Book Antiqua" w:hAnsi="Book Antiqua" w:cs="Book Antiqua"/>
          <w:i/>
          <w:iCs/>
          <w:color w:val="000000"/>
        </w:rPr>
        <w:t>Am J Case Rep</w:t>
      </w:r>
      <w:r w:rsidRPr="00812A94">
        <w:rPr>
          <w:rFonts w:ascii="Book Antiqua" w:eastAsia="Book Antiqua" w:hAnsi="Book Antiqua" w:cs="Book Antiqua"/>
          <w:color w:val="000000"/>
        </w:rPr>
        <w:t xml:space="preserve"> 2021;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22</w:t>
      </w:r>
      <w:r w:rsidRPr="00812A94">
        <w:rPr>
          <w:rFonts w:ascii="Book Antiqua" w:eastAsia="Book Antiqua" w:hAnsi="Book Antiqua" w:cs="Book Antiqua"/>
          <w:color w:val="000000"/>
        </w:rPr>
        <w:t>: e930277 [PMID: 33735158 DOI: 10.12659/AJCR.930277]</w:t>
      </w:r>
    </w:p>
    <w:p w14:paraId="2A7ED37B" w14:textId="77777777" w:rsidR="00812A94" w:rsidRPr="00812A94" w:rsidRDefault="00812A94" w:rsidP="00812A9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12A94">
        <w:rPr>
          <w:rFonts w:ascii="Book Antiqua" w:eastAsia="Book Antiqua" w:hAnsi="Book Antiqua" w:cs="Book Antiqua"/>
          <w:color w:val="000000"/>
        </w:rPr>
        <w:t xml:space="preserve">2 </w:t>
      </w:r>
      <w:r w:rsidRPr="00812A94">
        <w:rPr>
          <w:rFonts w:ascii="Book Antiqua" w:eastAsia="Book Antiqua" w:hAnsi="Book Antiqua" w:cs="Book Antiqua"/>
          <w:b/>
          <w:color w:val="000000"/>
        </w:rPr>
        <w:t>Soon-</w:t>
      </w:r>
      <w:proofErr w:type="spellStart"/>
      <w:r w:rsidRPr="00812A94">
        <w:rPr>
          <w:rFonts w:ascii="Book Antiqua" w:eastAsia="Book Antiqua" w:hAnsi="Book Antiqua" w:cs="Book Antiqua"/>
          <w:b/>
          <w:color w:val="000000"/>
        </w:rPr>
        <w:t>Hyuck</w:t>
      </w:r>
      <w:proofErr w:type="spellEnd"/>
      <w:r w:rsidRPr="00812A94">
        <w:rPr>
          <w:rFonts w:ascii="Book Antiqua" w:eastAsia="Book Antiqua" w:hAnsi="Book Antiqua" w:cs="Book Antiqua"/>
          <w:b/>
          <w:bCs/>
          <w:color w:val="000000"/>
        </w:rPr>
        <w:t xml:space="preserve"> L</w:t>
      </w:r>
      <w:r>
        <w:rPr>
          <w:rFonts w:ascii="Book Antiqua" w:hAnsi="Book Antiqua" w:cs="Book Antiqua" w:hint="eastAsia"/>
          <w:color w:val="000000"/>
          <w:lang w:eastAsia="zh-CN"/>
        </w:rPr>
        <w:t>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 xml:space="preserve">Upper Extremity Fractures in Children-Prospective Epidemiological Study </w:t>
      </w:r>
      <w:r>
        <w:rPr>
          <w:rFonts w:ascii="Book Antiqua" w:eastAsia="Book Antiqua" w:hAnsi="Book Antiqua" w:cs="Book Antiqua"/>
          <w:color w:val="000000"/>
        </w:rPr>
        <w:t>of Tertiary Medical Institutes.</w:t>
      </w:r>
      <w:r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8865D0" w:rsidRPr="008865D0">
        <w:rPr>
          <w:rFonts w:ascii="Book Antiqua" w:eastAsia="Book Antiqua" w:hAnsi="Book Antiqua" w:cs="Book Antiqua"/>
          <w:i/>
          <w:color w:val="000000"/>
        </w:rPr>
        <w:t>J Korean Orth Assoc</w:t>
      </w:r>
      <w:r w:rsidR="008865D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2007</w:t>
      </w:r>
      <w:r w:rsidR="008865D0">
        <w:rPr>
          <w:rFonts w:ascii="Book Antiqua" w:hAnsi="Book Antiqua" w:cs="Book Antiqua" w:hint="eastAsia"/>
          <w:color w:val="000000"/>
          <w:lang w:eastAsia="zh-CN"/>
        </w:rPr>
        <w:t>;</w:t>
      </w:r>
      <w:r w:rsidRPr="00812A94">
        <w:rPr>
          <w:rFonts w:ascii="Book Antiqua" w:eastAsia="Book Antiqua" w:hAnsi="Book Antiqua" w:cs="Book Antiqua"/>
          <w:color w:val="000000"/>
        </w:rPr>
        <w:t xml:space="preserve"> 270-275</w:t>
      </w:r>
      <w:r w:rsidRPr="00812A94">
        <w:rPr>
          <w:rFonts w:eastAsia="Book Antiqua"/>
          <w:color w:val="000000"/>
          <w:rtl/>
        </w:rPr>
        <w:t>‏</w:t>
      </w:r>
      <w:r w:rsidRPr="00812A94">
        <w:rPr>
          <w:rFonts w:ascii="Book Antiqua" w:eastAsia="Book Antiqua" w:hAnsi="Book Antiqua" w:cs="Book Antiqua"/>
          <w:color w:val="000000"/>
        </w:rPr>
        <w:t xml:space="preserve"> [DOI:</w:t>
      </w:r>
      <w:r w:rsidR="008865D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10.4055/jkoa.2007.42.2.270]</w:t>
      </w:r>
    </w:p>
    <w:p w14:paraId="5E83EABA" w14:textId="77777777" w:rsidR="00812A94" w:rsidRPr="00812A94" w:rsidRDefault="00812A94" w:rsidP="00812A9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12A94">
        <w:rPr>
          <w:rFonts w:ascii="Book Antiqua" w:eastAsia="Book Antiqua" w:hAnsi="Book Antiqua" w:cs="Book Antiqua"/>
          <w:color w:val="000000"/>
        </w:rPr>
        <w:t xml:space="preserve">3 </w:t>
      </w:r>
      <w:proofErr w:type="spellStart"/>
      <w:r w:rsidRPr="008865D0">
        <w:rPr>
          <w:rFonts w:ascii="Book Antiqua" w:eastAsia="Book Antiqua" w:hAnsi="Book Antiqua" w:cs="Book Antiqua"/>
          <w:b/>
          <w:bCs/>
          <w:color w:val="000000"/>
        </w:rPr>
        <w:t>G</w:t>
      </w:r>
      <w:r w:rsidR="008865D0" w:rsidRPr="008865D0">
        <w:rPr>
          <w:rFonts w:ascii="Book Antiqua" w:eastAsia="Book Antiqua" w:hAnsi="Book Antiqua" w:cs="Book Antiqua"/>
          <w:b/>
          <w:bCs/>
          <w:color w:val="000000"/>
        </w:rPr>
        <w:t>artland</w:t>
      </w:r>
      <w:proofErr w:type="spellEnd"/>
      <w:r w:rsidRPr="008865D0">
        <w:rPr>
          <w:rFonts w:ascii="Book Antiqua" w:eastAsia="Book Antiqua" w:hAnsi="Book Antiqua" w:cs="Book Antiqua"/>
          <w:b/>
          <w:bCs/>
          <w:color w:val="000000"/>
        </w:rPr>
        <w:t xml:space="preserve"> JJ</w:t>
      </w:r>
      <w:r w:rsidRPr="00812A94">
        <w:rPr>
          <w:rFonts w:ascii="Book Antiqua" w:eastAsia="Book Antiqua" w:hAnsi="Book Antiqua" w:cs="Book Antiqua"/>
          <w:color w:val="000000"/>
        </w:rPr>
        <w:t xml:space="preserve">. Management of supracondylar fractures of the humerus in children. </w:t>
      </w:r>
      <w:r w:rsidRPr="00812A94">
        <w:rPr>
          <w:rFonts w:ascii="Book Antiqua" w:eastAsia="Book Antiqua" w:hAnsi="Book Antiqua" w:cs="Book Antiqua"/>
          <w:i/>
          <w:iCs/>
          <w:color w:val="000000"/>
        </w:rPr>
        <w:t xml:space="preserve">Surg </w:t>
      </w:r>
      <w:proofErr w:type="spellStart"/>
      <w:r w:rsidRPr="00812A94">
        <w:rPr>
          <w:rFonts w:ascii="Book Antiqua" w:eastAsia="Book Antiqua" w:hAnsi="Book Antiqua" w:cs="Book Antiqua"/>
          <w:i/>
          <w:iCs/>
          <w:color w:val="000000"/>
        </w:rPr>
        <w:t>Gynecol</w:t>
      </w:r>
      <w:proofErr w:type="spellEnd"/>
      <w:r w:rsidRPr="00812A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812A94">
        <w:rPr>
          <w:rFonts w:ascii="Book Antiqua" w:eastAsia="Book Antiqua" w:hAnsi="Book Antiqua" w:cs="Book Antiqua"/>
          <w:i/>
          <w:iCs/>
          <w:color w:val="000000"/>
        </w:rPr>
        <w:t>Obstet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 xml:space="preserve"> 1959;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109</w:t>
      </w:r>
      <w:r w:rsidRPr="00812A94">
        <w:rPr>
          <w:rFonts w:ascii="Book Antiqua" w:eastAsia="Book Antiqua" w:hAnsi="Book Antiqua" w:cs="Book Antiqua"/>
          <w:color w:val="000000"/>
        </w:rPr>
        <w:t>: 145-154 [PMID: 13675986]</w:t>
      </w:r>
    </w:p>
    <w:p w14:paraId="05D0C1A2" w14:textId="77777777" w:rsidR="00812A94" w:rsidRPr="00812A94" w:rsidRDefault="00812A94" w:rsidP="00812A9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12A94">
        <w:rPr>
          <w:rFonts w:ascii="Book Antiqua" w:eastAsia="Book Antiqua" w:hAnsi="Book Antiqua" w:cs="Book Antiqua"/>
          <w:color w:val="000000"/>
        </w:rPr>
        <w:t xml:space="preserve">4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Leitch KK</w:t>
      </w:r>
      <w:r w:rsidRPr="00812A94">
        <w:rPr>
          <w:rFonts w:ascii="Book Antiqua" w:eastAsia="Book Antiqua" w:hAnsi="Book Antiqua" w:cs="Book Antiqua"/>
          <w:color w:val="000000"/>
        </w:rPr>
        <w:t xml:space="preserve">, Kay RM,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Femino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 xml:space="preserve"> JD,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Tolo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 xml:space="preserve"> VT, Storer SK, Skaggs DL. Treatment of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multidirectionally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 xml:space="preserve"> unstable supracondylar humeral fractures in children. A modified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Gartland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 xml:space="preserve"> type-IV fracture. </w:t>
      </w:r>
      <w:r w:rsidRPr="00812A94">
        <w:rPr>
          <w:rFonts w:ascii="Book Antiqua" w:eastAsia="Book Antiqua" w:hAnsi="Book Antiqua" w:cs="Book Antiqua"/>
          <w:i/>
          <w:iCs/>
          <w:color w:val="000000"/>
        </w:rPr>
        <w:t>J Bone Joint Surg Am</w:t>
      </w:r>
      <w:r w:rsidRPr="00812A94">
        <w:rPr>
          <w:rFonts w:ascii="Book Antiqua" w:eastAsia="Book Antiqua" w:hAnsi="Book Antiqua" w:cs="Book Antiqua"/>
          <w:color w:val="000000"/>
        </w:rPr>
        <w:t xml:space="preserve"> 2006;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88</w:t>
      </w:r>
      <w:r w:rsidRPr="00812A94">
        <w:rPr>
          <w:rFonts w:ascii="Book Antiqua" w:eastAsia="Book Antiqua" w:hAnsi="Book Antiqua" w:cs="Book Antiqua"/>
          <w:color w:val="000000"/>
        </w:rPr>
        <w:t>: 980-985 [PMID: 16651572 DOI: 10.2106/JBJS.D.02956]</w:t>
      </w:r>
    </w:p>
    <w:p w14:paraId="34A11215" w14:textId="77777777" w:rsidR="00812A94" w:rsidRPr="00812A94" w:rsidRDefault="00812A94" w:rsidP="00812A9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12A94">
        <w:rPr>
          <w:rFonts w:ascii="Book Antiqua" w:eastAsia="Book Antiqua" w:hAnsi="Book Antiqua" w:cs="Book Antiqua"/>
          <w:color w:val="000000"/>
        </w:rPr>
        <w:t xml:space="preserve">5 </w:t>
      </w:r>
      <w:proofErr w:type="spellStart"/>
      <w:r w:rsidRPr="008865D0">
        <w:rPr>
          <w:rFonts w:ascii="Book Antiqua" w:eastAsia="Book Antiqua" w:hAnsi="Book Antiqua" w:cs="Book Antiqua"/>
          <w:b/>
          <w:bCs/>
          <w:color w:val="000000"/>
        </w:rPr>
        <w:t>Milbrandt</w:t>
      </w:r>
      <w:proofErr w:type="spellEnd"/>
      <w:r w:rsidR="008865D0" w:rsidRPr="008865D0">
        <w:rPr>
          <w:rFonts w:ascii="Book Antiqua" w:eastAsia="Book Antiqua" w:hAnsi="Book Antiqua" w:cs="Book Antiqua"/>
          <w:b/>
          <w:color w:val="000000"/>
        </w:rPr>
        <w:t xml:space="preserve"> T</w:t>
      </w:r>
      <w:r w:rsidRPr="008865D0">
        <w:rPr>
          <w:rFonts w:ascii="Book Antiqua" w:eastAsia="Book Antiqua" w:hAnsi="Book Antiqua" w:cs="Book Antiqua"/>
          <w:b/>
          <w:color w:val="000000"/>
        </w:rPr>
        <w:t>A</w:t>
      </w:r>
      <w:r w:rsidRPr="00812A94">
        <w:rPr>
          <w:rFonts w:ascii="Book Antiqua" w:eastAsia="Book Antiqua" w:hAnsi="Book Antiqua" w:cs="Book Antiqua"/>
          <w:color w:val="000000"/>
        </w:rPr>
        <w:t xml:space="preserve">. Common elbow injuries in children: evaluation, treatment, and clinical outcomes. </w:t>
      </w:r>
      <w:r w:rsidRPr="008865D0">
        <w:rPr>
          <w:rFonts w:ascii="Book Antiqua" w:eastAsia="Book Antiqua" w:hAnsi="Book Antiqua" w:cs="Book Antiqua"/>
          <w:i/>
          <w:color w:val="000000"/>
        </w:rPr>
        <w:t xml:space="preserve">Current Opinion in </w:t>
      </w:r>
      <w:proofErr w:type="spellStart"/>
      <w:r w:rsidRPr="008865D0">
        <w:rPr>
          <w:rFonts w:ascii="Book Antiqua" w:eastAsia="Book Antiqua" w:hAnsi="Book Antiqua" w:cs="Book Antiqua"/>
          <w:i/>
          <w:color w:val="000000"/>
        </w:rPr>
        <w:t>Orthopaedics</w:t>
      </w:r>
      <w:proofErr w:type="spellEnd"/>
      <w:r w:rsidR="008865D0">
        <w:rPr>
          <w:rFonts w:ascii="Book Antiqua" w:hAnsi="Book Antiqua" w:cs="Book Antiqua" w:hint="eastAsia"/>
          <w:color w:val="000000"/>
          <w:lang w:eastAsia="zh-CN"/>
        </w:rPr>
        <w:t xml:space="preserve"> 2004;</w:t>
      </w:r>
      <w:r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865D0">
        <w:rPr>
          <w:rFonts w:ascii="Book Antiqua" w:eastAsia="Book Antiqua" w:hAnsi="Book Antiqua" w:cs="Book Antiqua"/>
          <w:b/>
          <w:color w:val="000000"/>
        </w:rPr>
        <w:t>15</w:t>
      </w:r>
      <w:r w:rsidR="008865D0">
        <w:rPr>
          <w:rFonts w:ascii="Book Antiqua" w:hAnsi="Book Antiqua" w:cs="Book Antiqua" w:hint="eastAsia"/>
          <w:color w:val="000000"/>
          <w:lang w:eastAsia="zh-CN"/>
        </w:rPr>
        <w:t>:</w:t>
      </w:r>
      <w:r w:rsidRPr="00812A94">
        <w:rPr>
          <w:rFonts w:ascii="Book Antiqua" w:eastAsia="Book Antiqua" w:hAnsi="Book Antiqua" w:cs="Book Antiqua"/>
          <w:color w:val="000000"/>
        </w:rPr>
        <w:t xml:space="preserve"> 286-294 [DOI:</w:t>
      </w:r>
      <w:r w:rsidR="008865D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10.1097/00001433-200408000-00017]</w:t>
      </w:r>
    </w:p>
    <w:p w14:paraId="223F8C3E" w14:textId="77777777" w:rsidR="00812A94" w:rsidRPr="00812A94" w:rsidRDefault="00812A94" w:rsidP="00812A9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12A94">
        <w:rPr>
          <w:rFonts w:ascii="Book Antiqua" w:eastAsia="Book Antiqua" w:hAnsi="Book Antiqua" w:cs="Book Antiqua"/>
          <w:color w:val="000000"/>
        </w:rPr>
        <w:t xml:space="preserve">6 </w:t>
      </w:r>
      <w:proofErr w:type="spellStart"/>
      <w:r w:rsidRPr="00812A94">
        <w:rPr>
          <w:rFonts w:ascii="Book Antiqua" w:eastAsia="Book Antiqua" w:hAnsi="Book Antiqua" w:cs="Book Antiqua"/>
          <w:b/>
          <w:bCs/>
          <w:color w:val="000000"/>
        </w:rPr>
        <w:t>Diesselhorst</w:t>
      </w:r>
      <w:proofErr w:type="spellEnd"/>
      <w:r w:rsidRPr="00812A94">
        <w:rPr>
          <w:rFonts w:ascii="Book Antiqua" w:eastAsia="Book Antiqua" w:hAnsi="Book Antiqua" w:cs="Book Antiqua"/>
          <w:b/>
          <w:bCs/>
          <w:color w:val="000000"/>
        </w:rPr>
        <w:t xml:space="preserve"> MM</w:t>
      </w:r>
      <w:r w:rsidRPr="00812A94">
        <w:rPr>
          <w:rFonts w:ascii="Book Antiqua" w:eastAsia="Book Antiqua" w:hAnsi="Book Antiqua" w:cs="Book Antiqua"/>
          <w:color w:val="000000"/>
        </w:rPr>
        <w:t xml:space="preserve">, Deck JW, Davey JP. Compartment syndrome of the upper arm after closed reduction and percutaneous pinning of a supracondylar humerus fracture. </w:t>
      </w:r>
      <w:r w:rsidRPr="00812A94">
        <w:rPr>
          <w:rFonts w:ascii="Book Antiqua" w:eastAsia="Book Antiqua" w:hAnsi="Book Antiqua" w:cs="Book Antiqua"/>
          <w:i/>
          <w:iCs/>
          <w:color w:val="000000"/>
        </w:rPr>
        <w:t xml:space="preserve">J </w:t>
      </w:r>
      <w:proofErr w:type="spellStart"/>
      <w:r w:rsidRPr="00812A94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Pr="00812A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812A94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 xml:space="preserve"> 2014;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34</w:t>
      </w:r>
      <w:r w:rsidRPr="00812A94">
        <w:rPr>
          <w:rFonts w:ascii="Book Antiqua" w:eastAsia="Book Antiqua" w:hAnsi="Book Antiqua" w:cs="Book Antiqua"/>
          <w:color w:val="000000"/>
        </w:rPr>
        <w:t>: e1-e4 [PMID: 23774207 DOI: 10.1097/BPO.0b013e3182933c69]</w:t>
      </w:r>
    </w:p>
    <w:p w14:paraId="7AF3ED7A" w14:textId="77777777" w:rsidR="00812A94" w:rsidRPr="00812A94" w:rsidRDefault="00812A94" w:rsidP="00812A9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12A94">
        <w:rPr>
          <w:rFonts w:ascii="Book Antiqua" w:eastAsia="Book Antiqua" w:hAnsi="Book Antiqua" w:cs="Book Antiqua"/>
          <w:color w:val="000000"/>
        </w:rPr>
        <w:t xml:space="preserve">7 </w:t>
      </w:r>
      <w:proofErr w:type="spellStart"/>
      <w:r w:rsidRPr="00812A94">
        <w:rPr>
          <w:rFonts w:ascii="Book Antiqua" w:eastAsia="Book Antiqua" w:hAnsi="Book Antiqua" w:cs="Book Antiqua"/>
          <w:b/>
          <w:bCs/>
          <w:color w:val="000000"/>
        </w:rPr>
        <w:t>Vuillermin</w:t>
      </w:r>
      <w:proofErr w:type="spellEnd"/>
      <w:r w:rsidRPr="00812A94">
        <w:rPr>
          <w:rFonts w:ascii="Book Antiqua" w:eastAsia="Book Antiqua" w:hAnsi="Book Antiqua" w:cs="Book Antiqua"/>
          <w:b/>
          <w:bCs/>
          <w:color w:val="000000"/>
        </w:rPr>
        <w:t xml:space="preserve"> C</w:t>
      </w:r>
      <w:r w:rsidRPr="00812A94">
        <w:rPr>
          <w:rFonts w:ascii="Book Antiqua" w:eastAsia="Book Antiqua" w:hAnsi="Book Antiqua" w:cs="Book Antiqua"/>
          <w:color w:val="000000"/>
        </w:rPr>
        <w:t xml:space="preserve">, May C,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Kasser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 xml:space="preserve"> J. Closed Reduction and Percutaneous Pinning of Pediatric Supracondylar Humeral Fractures. </w:t>
      </w:r>
      <w:r w:rsidRPr="00812A94">
        <w:rPr>
          <w:rFonts w:ascii="Book Antiqua" w:eastAsia="Book Antiqua" w:hAnsi="Book Antiqua" w:cs="Book Antiqua"/>
          <w:i/>
          <w:iCs/>
          <w:color w:val="000000"/>
        </w:rPr>
        <w:t>JBJS Essent Surg Tech</w:t>
      </w:r>
      <w:r w:rsidRPr="00812A94">
        <w:rPr>
          <w:rFonts w:ascii="Book Antiqua" w:eastAsia="Book Antiqua" w:hAnsi="Book Antiqua" w:cs="Book Antiqua"/>
          <w:color w:val="000000"/>
        </w:rPr>
        <w:t xml:space="preserve"> 2018;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812A94">
        <w:rPr>
          <w:rFonts w:ascii="Book Antiqua" w:eastAsia="Book Antiqua" w:hAnsi="Book Antiqua" w:cs="Book Antiqua"/>
          <w:color w:val="000000"/>
        </w:rPr>
        <w:t>: e10 [PMID: 30233982 DOI: 10.2106/JBJS.ST.16.00011]</w:t>
      </w:r>
    </w:p>
    <w:p w14:paraId="7AEA620B" w14:textId="77777777" w:rsidR="00812A94" w:rsidRPr="00812A94" w:rsidRDefault="00812A94" w:rsidP="00812A9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12A94">
        <w:rPr>
          <w:rFonts w:ascii="Book Antiqua" w:eastAsia="Book Antiqua" w:hAnsi="Book Antiqua" w:cs="Book Antiqua"/>
          <w:color w:val="000000"/>
        </w:rPr>
        <w:lastRenderedPageBreak/>
        <w:t xml:space="preserve">8 </w:t>
      </w:r>
      <w:proofErr w:type="spellStart"/>
      <w:r w:rsidRPr="00812A94">
        <w:rPr>
          <w:rFonts w:ascii="Book Antiqua" w:eastAsia="Book Antiqua" w:hAnsi="Book Antiqua" w:cs="Book Antiqua"/>
          <w:b/>
          <w:bCs/>
          <w:color w:val="000000"/>
        </w:rPr>
        <w:t>Bashyal</w:t>
      </w:r>
      <w:proofErr w:type="spellEnd"/>
      <w:r w:rsidRPr="00812A94">
        <w:rPr>
          <w:rFonts w:ascii="Book Antiqua" w:eastAsia="Book Antiqua" w:hAnsi="Book Antiqua" w:cs="Book Antiqua"/>
          <w:b/>
          <w:bCs/>
          <w:color w:val="000000"/>
        </w:rPr>
        <w:t xml:space="preserve"> RK</w:t>
      </w:r>
      <w:r w:rsidRPr="00812A94">
        <w:rPr>
          <w:rFonts w:ascii="Book Antiqua" w:eastAsia="Book Antiqua" w:hAnsi="Book Antiqua" w:cs="Book Antiqua"/>
          <w:color w:val="000000"/>
        </w:rPr>
        <w:t xml:space="preserve">, Chu JY,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Schoenecker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 xml:space="preserve"> PL, Dobbs MB,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Luhmann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 xml:space="preserve"> SJ, Gordon JE. Complications after pinning of supracondylar distal humerus fractures. </w:t>
      </w:r>
      <w:r w:rsidRPr="00812A94">
        <w:rPr>
          <w:rFonts w:ascii="Book Antiqua" w:eastAsia="Book Antiqua" w:hAnsi="Book Antiqua" w:cs="Book Antiqua"/>
          <w:i/>
          <w:iCs/>
          <w:color w:val="000000"/>
        </w:rPr>
        <w:t xml:space="preserve">J </w:t>
      </w:r>
      <w:proofErr w:type="spellStart"/>
      <w:r w:rsidRPr="00812A94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Pr="00812A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812A94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 xml:space="preserve"> 2009;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29</w:t>
      </w:r>
      <w:r w:rsidRPr="00812A94">
        <w:rPr>
          <w:rFonts w:ascii="Book Antiqua" w:eastAsia="Book Antiqua" w:hAnsi="Book Antiqua" w:cs="Book Antiqua"/>
          <w:color w:val="000000"/>
        </w:rPr>
        <w:t>: 704-708 [PMID: 20104149 DOI: 10.1097/BPO.0b013e3181b768ac]</w:t>
      </w:r>
    </w:p>
    <w:p w14:paraId="0CC04299" w14:textId="77777777" w:rsidR="00812A94" w:rsidRPr="00812A94" w:rsidRDefault="00812A94" w:rsidP="00812A9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12A94">
        <w:rPr>
          <w:rFonts w:ascii="Book Antiqua" w:eastAsia="Book Antiqua" w:hAnsi="Book Antiqua" w:cs="Book Antiqua"/>
          <w:color w:val="000000"/>
        </w:rPr>
        <w:t xml:space="preserve">9 </w:t>
      </w:r>
      <w:proofErr w:type="spellStart"/>
      <w:r w:rsidRPr="00812A94">
        <w:rPr>
          <w:rFonts w:ascii="Book Antiqua" w:eastAsia="Book Antiqua" w:hAnsi="Book Antiqua" w:cs="Book Antiqua"/>
          <w:b/>
          <w:bCs/>
          <w:color w:val="000000"/>
        </w:rPr>
        <w:t>Leiblein</w:t>
      </w:r>
      <w:proofErr w:type="spellEnd"/>
      <w:r w:rsidRPr="00812A94">
        <w:rPr>
          <w:rFonts w:ascii="Book Antiqua" w:eastAsia="Book Antiqua" w:hAnsi="Book Antiqua" w:cs="Book Antiqua"/>
          <w:b/>
          <w:bCs/>
          <w:color w:val="000000"/>
        </w:rPr>
        <w:t xml:space="preserve"> M</w:t>
      </w:r>
      <w:r w:rsidRPr="00812A94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Lustenberger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 xml:space="preserve"> T, Schulz AK, Schmitz-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Rixen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 xml:space="preserve"> T,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Marzi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 xml:space="preserve"> I. Neurovascular complications after supracondylar humerus fractures in children. </w:t>
      </w:r>
      <w:r w:rsidRPr="00812A94">
        <w:rPr>
          <w:rFonts w:ascii="Book Antiqua" w:eastAsia="Book Antiqua" w:hAnsi="Book Antiqua" w:cs="Book Antiqua"/>
          <w:i/>
          <w:iCs/>
          <w:color w:val="000000"/>
        </w:rPr>
        <w:t>Trauma Case Rep</w:t>
      </w:r>
      <w:r w:rsidRPr="00812A94">
        <w:rPr>
          <w:rFonts w:ascii="Book Antiqua" w:eastAsia="Book Antiqua" w:hAnsi="Book Antiqua" w:cs="Book Antiqua"/>
          <w:color w:val="000000"/>
        </w:rPr>
        <w:t xml:space="preserve"> 2017;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812A94">
        <w:rPr>
          <w:rFonts w:ascii="Book Antiqua" w:eastAsia="Book Antiqua" w:hAnsi="Book Antiqua" w:cs="Book Antiqua"/>
          <w:color w:val="000000"/>
        </w:rPr>
        <w:t>: 16-19 [PMID: 29644308 DOI: 10.1016/j.tcr.2017.01.013]</w:t>
      </w:r>
    </w:p>
    <w:p w14:paraId="46C7B223" w14:textId="77777777" w:rsidR="00812A94" w:rsidRPr="00812A94" w:rsidRDefault="00812A94" w:rsidP="00812A9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12A94">
        <w:rPr>
          <w:rFonts w:ascii="Book Antiqua" w:eastAsia="Book Antiqua" w:hAnsi="Book Antiqua" w:cs="Book Antiqua"/>
          <w:color w:val="000000"/>
        </w:rPr>
        <w:t xml:space="preserve">10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Isa AD</w:t>
      </w:r>
      <w:r w:rsidRPr="00812A94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Furey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 xml:space="preserve"> A, Stone C. Functional outcome of supracondylar elbow fractures in children: a 3- to 5-year follow-up. </w:t>
      </w:r>
      <w:r w:rsidRPr="00812A94">
        <w:rPr>
          <w:rFonts w:ascii="Book Antiqua" w:eastAsia="Book Antiqua" w:hAnsi="Book Antiqua" w:cs="Book Antiqua"/>
          <w:i/>
          <w:iCs/>
          <w:color w:val="000000"/>
        </w:rPr>
        <w:t>Can J Surg</w:t>
      </w:r>
      <w:r w:rsidRPr="00812A94">
        <w:rPr>
          <w:rFonts w:ascii="Book Antiqua" w:eastAsia="Book Antiqua" w:hAnsi="Book Antiqua" w:cs="Book Antiqua"/>
          <w:color w:val="000000"/>
        </w:rPr>
        <w:t xml:space="preserve"> 2014;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57</w:t>
      </w:r>
      <w:r w:rsidRPr="00812A94">
        <w:rPr>
          <w:rFonts w:ascii="Book Antiqua" w:eastAsia="Book Antiqua" w:hAnsi="Book Antiqua" w:cs="Book Antiqua"/>
          <w:color w:val="000000"/>
        </w:rPr>
        <w:t>: 241-246 [PMID: 25078928 DOI: 10.1503/cjs.019513]</w:t>
      </w:r>
    </w:p>
    <w:p w14:paraId="7609B849" w14:textId="77777777" w:rsidR="00812A94" w:rsidRPr="00812A94" w:rsidRDefault="00812A94" w:rsidP="00812A9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12A94">
        <w:rPr>
          <w:rFonts w:ascii="Book Antiqua" w:eastAsia="Book Antiqua" w:hAnsi="Book Antiqua" w:cs="Book Antiqua"/>
          <w:color w:val="000000"/>
        </w:rPr>
        <w:t xml:space="preserve">11 </w:t>
      </w:r>
      <w:proofErr w:type="spellStart"/>
      <w:r w:rsidRPr="00812A94">
        <w:rPr>
          <w:rFonts w:ascii="Book Antiqua" w:eastAsia="Book Antiqua" w:hAnsi="Book Antiqua" w:cs="Book Antiqua"/>
          <w:b/>
          <w:bCs/>
          <w:color w:val="000000"/>
        </w:rPr>
        <w:t>Brauer</w:t>
      </w:r>
      <w:proofErr w:type="spellEnd"/>
      <w:r w:rsidRPr="00812A94">
        <w:rPr>
          <w:rFonts w:ascii="Book Antiqua" w:eastAsia="Book Antiqua" w:hAnsi="Book Antiqua" w:cs="Book Antiqua"/>
          <w:b/>
          <w:bCs/>
          <w:color w:val="000000"/>
        </w:rPr>
        <w:t xml:space="preserve"> CA,</w:t>
      </w:r>
      <w:r w:rsidRPr="00812A94">
        <w:rPr>
          <w:rFonts w:ascii="Book Antiqua" w:eastAsia="Book Antiqua" w:hAnsi="Book Antiqua" w:cs="Book Antiqua"/>
          <w:color w:val="000000"/>
        </w:rPr>
        <w:t xml:space="preserve"> Lee BM, Bae DS, Waters PM, Kocher MS. A systematic review of medial and lateral entry pinning vs lateral entry pinning for supracondylar fractures of the humerus.</w:t>
      </w:r>
      <w:r w:rsidRPr="008865D0">
        <w:rPr>
          <w:rFonts w:ascii="Book Antiqua" w:eastAsia="Book Antiqua" w:hAnsi="Book Antiqua" w:cs="Book Antiqua"/>
          <w:i/>
          <w:color w:val="000000"/>
        </w:rPr>
        <w:t xml:space="preserve"> J </w:t>
      </w:r>
      <w:proofErr w:type="spellStart"/>
      <w:r w:rsidRPr="008865D0">
        <w:rPr>
          <w:rFonts w:ascii="Book Antiqua" w:eastAsia="Book Antiqua" w:hAnsi="Book Antiqua" w:cs="Book Antiqua"/>
          <w:i/>
          <w:color w:val="000000"/>
        </w:rPr>
        <w:t>Pediatr</w:t>
      </w:r>
      <w:proofErr w:type="spellEnd"/>
      <w:r w:rsidRPr="008865D0">
        <w:rPr>
          <w:rFonts w:ascii="Book Antiqua" w:eastAsia="Book Antiqua" w:hAnsi="Book Antiqua" w:cs="Book Antiqua"/>
          <w:i/>
          <w:color w:val="000000"/>
        </w:rPr>
        <w:t xml:space="preserve"> </w:t>
      </w:r>
      <w:proofErr w:type="spellStart"/>
      <w:r w:rsidRPr="008865D0">
        <w:rPr>
          <w:rFonts w:ascii="Book Antiqua" w:eastAsia="Book Antiqua" w:hAnsi="Book Antiqua" w:cs="Book Antiqua"/>
          <w:i/>
          <w:color w:val="000000"/>
        </w:rPr>
        <w:t>Orthop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 xml:space="preserve"> 2007; </w:t>
      </w:r>
      <w:r w:rsidRPr="008865D0">
        <w:rPr>
          <w:rFonts w:ascii="Book Antiqua" w:eastAsia="Book Antiqua" w:hAnsi="Book Antiqua" w:cs="Book Antiqua"/>
          <w:b/>
          <w:color w:val="000000"/>
        </w:rPr>
        <w:t>27</w:t>
      </w:r>
      <w:r w:rsidRPr="00812A94">
        <w:rPr>
          <w:rFonts w:ascii="Book Antiqua" w:eastAsia="Book Antiqua" w:hAnsi="Book Antiqua" w:cs="Book Antiqua"/>
          <w:color w:val="000000"/>
        </w:rPr>
        <w:t>: 181-186 [DOI:</w:t>
      </w:r>
      <w:r w:rsidR="008865D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10.1097/bpo.0b013e3180316cf1]</w:t>
      </w:r>
    </w:p>
    <w:p w14:paraId="6DEFC4F9" w14:textId="77777777" w:rsidR="00812A94" w:rsidRPr="00812A94" w:rsidRDefault="00812A94" w:rsidP="00812A9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12A94">
        <w:rPr>
          <w:rFonts w:ascii="Book Antiqua" w:eastAsia="Book Antiqua" w:hAnsi="Book Antiqua" w:cs="Book Antiqua"/>
          <w:color w:val="000000"/>
        </w:rPr>
        <w:t xml:space="preserve">12 </w:t>
      </w:r>
      <w:proofErr w:type="spellStart"/>
      <w:r w:rsidRPr="00812A94">
        <w:rPr>
          <w:rFonts w:ascii="Book Antiqua" w:eastAsia="Book Antiqua" w:hAnsi="Book Antiqua" w:cs="Book Antiqua"/>
          <w:b/>
          <w:bCs/>
          <w:color w:val="000000"/>
        </w:rPr>
        <w:t>Babal</w:t>
      </w:r>
      <w:proofErr w:type="spellEnd"/>
      <w:r w:rsidRPr="00812A94">
        <w:rPr>
          <w:rFonts w:ascii="Book Antiqua" w:eastAsia="Book Antiqua" w:hAnsi="Book Antiqua" w:cs="Book Antiqua"/>
          <w:b/>
          <w:bCs/>
          <w:color w:val="000000"/>
        </w:rPr>
        <w:t xml:space="preserve"> JC</w:t>
      </w:r>
      <w:r w:rsidRPr="00812A94">
        <w:rPr>
          <w:rFonts w:ascii="Book Antiqua" w:eastAsia="Book Antiqua" w:hAnsi="Book Antiqua" w:cs="Book Antiqua"/>
          <w:color w:val="000000"/>
        </w:rPr>
        <w:t xml:space="preserve">, Mehlman CT, Klein G. Nerve injuries associated with pediatric supracondylar humeral fractures: a meta-analysis. </w:t>
      </w:r>
      <w:r w:rsidRPr="00812A94">
        <w:rPr>
          <w:rFonts w:ascii="Book Antiqua" w:eastAsia="Book Antiqua" w:hAnsi="Book Antiqua" w:cs="Book Antiqua"/>
          <w:i/>
          <w:iCs/>
          <w:color w:val="000000"/>
        </w:rPr>
        <w:t xml:space="preserve">J </w:t>
      </w:r>
      <w:proofErr w:type="spellStart"/>
      <w:r w:rsidRPr="00812A94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Pr="00812A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812A94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 xml:space="preserve"> 2010;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30</w:t>
      </w:r>
      <w:r w:rsidRPr="00812A94">
        <w:rPr>
          <w:rFonts w:ascii="Book Antiqua" w:eastAsia="Book Antiqua" w:hAnsi="Book Antiqua" w:cs="Book Antiqua"/>
          <w:color w:val="000000"/>
        </w:rPr>
        <w:t>: 253-263 [PMID: 20357592 DOI: 10.1097/BPO.0b013e3181d213a6]</w:t>
      </w:r>
    </w:p>
    <w:p w14:paraId="2264796C" w14:textId="77777777" w:rsidR="00812A94" w:rsidRPr="00812A94" w:rsidRDefault="00812A94" w:rsidP="00812A9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12A94">
        <w:rPr>
          <w:rFonts w:ascii="Book Antiqua" w:eastAsia="Book Antiqua" w:hAnsi="Book Antiqua" w:cs="Book Antiqua"/>
          <w:color w:val="000000"/>
        </w:rPr>
        <w:t xml:space="preserve">13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Cusick MC</w:t>
      </w:r>
      <w:r w:rsidRPr="00812A94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Bonnaig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 xml:space="preserve"> NS, Azar FM,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Mauck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 xml:space="preserve"> BM, Smith RA, Throckmorton TW. Accuracy and reliability of the Mayo Elbow Performance Score. </w:t>
      </w:r>
      <w:r w:rsidRPr="00812A94">
        <w:rPr>
          <w:rFonts w:ascii="Book Antiqua" w:eastAsia="Book Antiqua" w:hAnsi="Book Antiqua" w:cs="Book Antiqua"/>
          <w:i/>
          <w:iCs/>
          <w:color w:val="000000"/>
        </w:rPr>
        <w:t>J Hand Surg Am</w:t>
      </w:r>
      <w:r w:rsidRPr="00812A94">
        <w:rPr>
          <w:rFonts w:ascii="Book Antiqua" w:eastAsia="Book Antiqua" w:hAnsi="Book Antiqua" w:cs="Book Antiqua"/>
          <w:color w:val="000000"/>
        </w:rPr>
        <w:t xml:space="preserve"> 2014;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39</w:t>
      </w:r>
      <w:r w:rsidRPr="00812A94">
        <w:rPr>
          <w:rFonts w:ascii="Book Antiqua" w:eastAsia="Book Antiqua" w:hAnsi="Book Antiqua" w:cs="Book Antiqua"/>
          <w:color w:val="000000"/>
        </w:rPr>
        <w:t>: 1146-1150 [PMID: 24656392 DOI: 10.1016/j.jhsa.2014.01.041]</w:t>
      </w:r>
    </w:p>
    <w:p w14:paraId="0392EC8B" w14:textId="77777777" w:rsidR="00812A94" w:rsidRPr="00812A94" w:rsidRDefault="00812A94" w:rsidP="00812A9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12A94">
        <w:rPr>
          <w:rFonts w:ascii="Book Antiqua" w:eastAsia="Book Antiqua" w:hAnsi="Book Antiqua" w:cs="Book Antiqua"/>
          <w:color w:val="000000"/>
        </w:rPr>
        <w:t xml:space="preserve">14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Longo UG</w:t>
      </w:r>
      <w:r w:rsidRPr="00812A94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Franceschi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 xml:space="preserve"> F,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Loppini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Maffulli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 xml:space="preserve"> N,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Denaro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 xml:space="preserve"> V. Rating systems for evaluation of the elbow. </w:t>
      </w:r>
      <w:r w:rsidRPr="00812A94">
        <w:rPr>
          <w:rFonts w:ascii="Book Antiqua" w:eastAsia="Book Antiqua" w:hAnsi="Book Antiqua" w:cs="Book Antiqua"/>
          <w:i/>
          <w:iCs/>
          <w:color w:val="000000"/>
        </w:rPr>
        <w:t>Br Med Bull</w:t>
      </w:r>
      <w:r w:rsidRPr="00812A94">
        <w:rPr>
          <w:rFonts w:ascii="Book Antiqua" w:eastAsia="Book Antiqua" w:hAnsi="Book Antiqua" w:cs="Book Antiqua"/>
          <w:color w:val="000000"/>
        </w:rPr>
        <w:t xml:space="preserve"> 2008;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87</w:t>
      </w:r>
      <w:r w:rsidRPr="00812A94">
        <w:rPr>
          <w:rFonts w:ascii="Book Antiqua" w:eastAsia="Book Antiqua" w:hAnsi="Book Antiqua" w:cs="Book Antiqua"/>
          <w:color w:val="000000"/>
        </w:rPr>
        <w:t>: 131-161 [PMID: 18539627 DOI: 10.1093/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bmb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>/ldn023]</w:t>
      </w:r>
    </w:p>
    <w:p w14:paraId="36894ED6" w14:textId="77777777" w:rsidR="00812A94" w:rsidRPr="00812A94" w:rsidRDefault="00812A94" w:rsidP="00812A9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12A94">
        <w:rPr>
          <w:rFonts w:ascii="Book Antiqua" w:eastAsia="Book Antiqua" w:hAnsi="Book Antiqua" w:cs="Book Antiqua"/>
          <w:color w:val="000000"/>
        </w:rPr>
        <w:t xml:space="preserve">15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Prashant K</w:t>
      </w:r>
      <w:r w:rsidRPr="00812A94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Lakhotia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 xml:space="preserve"> D, Bhattacharyya TD, Mahanta AK,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Ravoof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 xml:space="preserve"> A. A comparative study of two percutaneous pinning techniques (lateral vs medial-lateral) for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Gartland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 xml:space="preserve"> type III pediatric supracondylar fracture of the humerus. </w:t>
      </w:r>
      <w:r w:rsidRPr="00812A94">
        <w:rPr>
          <w:rFonts w:ascii="Book Antiqua" w:eastAsia="Book Antiqua" w:hAnsi="Book Antiqua" w:cs="Book Antiqua"/>
          <w:i/>
          <w:iCs/>
          <w:color w:val="000000"/>
        </w:rPr>
        <w:t xml:space="preserve">J </w:t>
      </w:r>
      <w:proofErr w:type="spellStart"/>
      <w:r w:rsidRPr="00812A94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Pr="00812A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812A94">
        <w:rPr>
          <w:rFonts w:ascii="Book Antiqua" w:eastAsia="Book Antiqua" w:hAnsi="Book Antiqua" w:cs="Book Antiqua"/>
          <w:i/>
          <w:iCs/>
          <w:color w:val="000000"/>
        </w:rPr>
        <w:t>Traumatol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 xml:space="preserve"> 2016;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812A94">
        <w:rPr>
          <w:rFonts w:ascii="Book Antiqua" w:eastAsia="Book Antiqua" w:hAnsi="Book Antiqua" w:cs="Book Antiqua"/>
          <w:color w:val="000000"/>
        </w:rPr>
        <w:t>: 223-229 [PMID: 27312248 DOI: 10.1007/s10195-016-0410-2]</w:t>
      </w:r>
    </w:p>
    <w:p w14:paraId="4CA24660" w14:textId="77777777" w:rsidR="00812A94" w:rsidRPr="00812A94" w:rsidRDefault="00812A94" w:rsidP="00812A9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12A94">
        <w:rPr>
          <w:rFonts w:ascii="Book Antiqua" w:eastAsia="Book Antiqua" w:hAnsi="Book Antiqua" w:cs="Book Antiqua"/>
          <w:color w:val="000000"/>
        </w:rPr>
        <w:t xml:space="preserve">16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Kocher M,</w:t>
      </w:r>
      <w:r w:rsidRPr="00812A9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Kasser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 xml:space="preserve"> J, Waters P, Bae D, Snyder B,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Hresko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 xml:space="preserve"> M et al Lateral Entry Compared with Medial and Lateral Entry Pin Fixation for Completely Displaced Supracondylar Humeral Fractures in Children. </w:t>
      </w:r>
      <w:r w:rsidR="008865D0" w:rsidRPr="008865D0">
        <w:rPr>
          <w:rFonts w:ascii="Book Antiqua" w:hAnsi="Book Antiqua" w:cs="Book Antiqua" w:hint="eastAsia"/>
          <w:i/>
          <w:color w:val="000000"/>
          <w:lang w:eastAsia="zh-CN"/>
        </w:rPr>
        <w:t>J</w:t>
      </w:r>
      <w:r w:rsidRPr="008865D0">
        <w:rPr>
          <w:rFonts w:ascii="Book Antiqua" w:eastAsia="Book Antiqua" w:hAnsi="Book Antiqua" w:cs="Book Antiqua"/>
          <w:i/>
          <w:color w:val="000000"/>
        </w:rPr>
        <w:t xml:space="preserve"> Bone &amp; Joint Surg</w:t>
      </w:r>
      <w:r w:rsidRPr="00812A94">
        <w:rPr>
          <w:rFonts w:ascii="Book Antiqua" w:eastAsia="Book Antiqua" w:hAnsi="Book Antiqua" w:cs="Book Antiqua"/>
          <w:color w:val="000000"/>
        </w:rPr>
        <w:t xml:space="preserve"> 2007;</w:t>
      </w:r>
      <w:r w:rsidR="008865D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8865D0">
        <w:rPr>
          <w:rFonts w:ascii="Book Antiqua" w:eastAsia="Book Antiqua" w:hAnsi="Book Antiqua" w:cs="Book Antiqua"/>
          <w:b/>
          <w:color w:val="000000"/>
        </w:rPr>
        <w:t>89</w:t>
      </w:r>
      <w:r w:rsidRPr="00812A94">
        <w:rPr>
          <w:rFonts w:ascii="Book Antiqua" w:eastAsia="Book Antiqua" w:hAnsi="Book Antiqua" w:cs="Book Antiqua"/>
          <w:color w:val="000000"/>
        </w:rPr>
        <w:t>:</w:t>
      </w:r>
      <w:r w:rsidR="008865D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706-712 [DOI:</w:t>
      </w:r>
      <w:r w:rsidR="008865D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10.2106/jbjs.f.00379]</w:t>
      </w:r>
    </w:p>
    <w:p w14:paraId="0872BA87" w14:textId="77777777" w:rsidR="00812A94" w:rsidRPr="00812A94" w:rsidRDefault="00812A94" w:rsidP="00812A9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12A94">
        <w:rPr>
          <w:rFonts w:ascii="Book Antiqua" w:eastAsia="Book Antiqua" w:hAnsi="Book Antiqua" w:cs="Book Antiqua"/>
          <w:color w:val="000000"/>
        </w:rPr>
        <w:lastRenderedPageBreak/>
        <w:t xml:space="preserve">17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Patel N,</w:t>
      </w:r>
      <w:r w:rsidRPr="00812A94">
        <w:rPr>
          <w:rFonts w:ascii="Book Antiqua" w:eastAsia="Book Antiqua" w:hAnsi="Book Antiqua" w:cs="Book Antiqua"/>
          <w:color w:val="000000"/>
        </w:rPr>
        <w:t xml:space="preserve"> Patil P,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Gaonkar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 xml:space="preserve"> K, Patil P, Kulkarni H, Gupta K</w:t>
      </w:r>
      <w:r w:rsidR="008865D0">
        <w:rPr>
          <w:rFonts w:ascii="Book Antiqua" w:hAnsi="Book Antiqua" w:cs="Book Antiqua" w:hint="eastAsia"/>
          <w:color w:val="000000"/>
          <w:lang w:eastAsia="zh-CN"/>
        </w:rPr>
        <w:t>.</w:t>
      </w:r>
      <w:r w:rsidRPr="00812A94">
        <w:rPr>
          <w:rFonts w:ascii="Book Antiqua" w:eastAsia="Book Antiqua" w:hAnsi="Book Antiqua" w:cs="Book Antiqua"/>
          <w:color w:val="000000"/>
        </w:rPr>
        <w:t xml:space="preserve"> A </w:t>
      </w:r>
      <w:r w:rsidR="008865D0" w:rsidRPr="00812A94">
        <w:rPr>
          <w:rFonts w:ascii="Book Antiqua" w:eastAsia="Book Antiqua" w:hAnsi="Book Antiqua" w:cs="Book Antiqua"/>
          <w:color w:val="000000"/>
        </w:rPr>
        <w:t xml:space="preserve">comparative study of outcomes of percutaneous crossed </w:t>
      </w:r>
      <w:r w:rsidR="008865D0" w:rsidRPr="008865D0">
        <w:rPr>
          <w:rFonts w:ascii="Book Antiqua" w:eastAsia="Book Antiqua" w:hAnsi="Book Antiqua" w:cs="Book Antiqua"/>
          <w:i/>
          <w:color w:val="000000"/>
        </w:rPr>
        <w:t>vs</w:t>
      </w:r>
      <w:r w:rsidR="008865D0" w:rsidRPr="00812A94">
        <w:rPr>
          <w:rFonts w:ascii="Book Antiqua" w:eastAsia="Book Antiqua" w:hAnsi="Book Antiqua" w:cs="Book Antiqua"/>
          <w:color w:val="000000"/>
        </w:rPr>
        <w:t xml:space="preserve"> lateral divergent pinning in the treatment of displaced (grade - 3) supracondylar fractures of humerus in children</w:t>
      </w:r>
      <w:r w:rsidRPr="00812A94">
        <w:rPr>
          <w:rFonts w:ascii="Book Antiqua" w:eastAsia="Book Antiqua" w:hAnsi="Book Antiqua" w:cs="Book Antiqua"/>
          <w:color w:val="000000"/>
        </w:rPr>
        <w:t xml:space="preserve">. </w:t>
      </w:r>
      <w:r w:rsidRPr="008865D0">
        <w:rPr>
          <w:rFonts w:ascii="Book Antiqua" w:eastAsia="Book Antiqua" w:hAnsi="Book Antiqua" w:cs="Book Antiqua"/>
          <w:i/>
          <w:color w:val="000000"/>
        </w:rPr>
        <w:t>J Evidence Based Med</w:t>
      </w:r>
      <w:r w:rsidR="008865D0" w:rsidRPr="008865D0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r w:rsidRPr="008865D0">
        <w:rPr>
          <w:rFonts w:ascii="Book Antiqua" w:eastAsia="Book Antiqua" w:hAnsi="Book Antiqua" w:cs="Book Antiqua"/>
          <w:i/>
          <w:color w:val="000000"/>
        </w:rPr>
        <w:t>Healthcare</w:t>
      </w:r>
      <w:r w:rsidR="008865D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2015;</w:t>
      </w:r>
      <w:r w:rsidR="008865D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865D0" w:rsidRPr="008865D0">
        <w:rPr>
          <w:rFonts w:ascii="Book Antiqua" w:eastAsia="Book Antiqua" w:hAnsi="Book Antiqua" w:cs="Book Antiqua"/>
          <w:b/>
          <w:color w:val="000000"/>
        </w:rPr>
        <w:t>2</w:t>
      </w:r>
      <w:r w:rsidRPr="00812A94">
        <w:rPr>
          <w:rFonts w:ascii="Book Antiqua" w:eastAsia="Book Antiqua" w:hAnsi="Book Antiqua" w:cs="Book Antiqua"/>
          <w:color w:val="000000"/>
        </w:rPr>
        <w:t>:</w:t>
      </w:r>
      <w:r w:rsidR="008865D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789-798</w:t>
      </w:r>
      <w:r w:rsidR="008865D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[DOI:</w:t>
      </w:r>
      <w:r w:rsidR="008865D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10.18410/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jebmh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>/2015/113]</w:t>
      </w:r>
    </w:p>
    <w:p w14:paraId="346A84DE" w14:textId="77777777" w:rsidR="00812A94" w:rsidRPr="00812A94" w:rsidRDefault="00812A94" w:rsidP="00812A9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12A94">
        <w:rPr>
          <w:rFonts w:ascii="Book Antiqua" w:eastAsia="Book Antiqua" w:hAnsi="Book Antiqua" w:cs="Book Antiqua"/>
          <w:color w:val="000000"/>
        </w:rPr>
        <w:t>18</w:t>
      </w:r>
      <w:r w:rsidR="008865D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8865D0">
        <w:rPr>
          <w:rFonts w:ascii="Book Antiqua" w:eastAsia="Book Antiqua" w:hAnsi="Book Antiqua" w:cs="Book Antiqua"/>
          <w:b/>
          <w:color w:val="000000"/>
        </w:rPr>
        <w:t>Wilkins K</w:t>
      </w:r>
      <w:r w:rsidRPr="00812A94">
        <w:rPr>
          <w:rFonts w:ascii="Book Antiqua" w:eastAsia="Book Antiqua" w:hAnsi="Book Antiqua" w:cs="Book Antiqua"/>
          <w:color w:val="000000"/>
        </w:rPr>
        <w:t xml:space="preserve">. The Operative Management of Supracondylar Fractures. </w:t>
      </w:r>
      <w:r w:rsidRPr="008865D0">
        <w:rPr>
          <w:rFonts w:ascii="Book Antiqua" w:eastAsia="Book Antiqua" w:hAnsi="Book Antiqua" w:cs="Book Antiqua"/>
          <w:i/>
          <w:color w:val="000000"/>
        </w:rPr>
        <w:t>Orthopedic Clinics of North America</w:t>
      </w:r>
      <w:r w:rsidR="008865D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1990;</w:t>
      </w:r>
      <w:r w:rsidR="008865D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8865D0">
        <w:rPr>
          <w:rFonts w:ascii="Book Antiqua" w:eastAsia="Book Antiqua" w:hAnsi="Book Antiqua" w:cs="Book Antiqua"/>
          <w:b/>
          <w:color w:val="000000"/>
        </w:rPr>
        <w:t>21</w:t>
      </w:r>
      <w:r w:rsidRPr="00812A94">
        <w:rPr>
          <w:rFonts w:ascii="Book Antiqua" w:eastAsia="Book Antiqua" w:hAnsi="Book Antiqua" w:cs="Book Antiqua"/>
          <w:color w:val="000000"/>
        </w:rPr>
        <w:t>:</w:t>
      </w:r>
      <w:r w:rsidR="008865D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269-289</w:t>
      </w:r>
      <w:r w:rsidR="008865D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[DOI:</w:t>
      </w:r>
      <w:r w:rsidR="008865D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10.1016/s0030-5898(20)31545-5]</w:t>
      </w:r>
    </w:p>
    <w:p w14:paraId="7577F87C" w14:textId="77777777" w:rsidR="00812A94" w:rsidRPr="00812A94" w:rsidRDefault="00812A94" w:rsidP="00812A9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12A94">
        <w:rPr>
          <w:rFonts w:ascii="Book Antiqua" w:eastAsia="Book Antiqua" w:hAnsi="Book Antiqua" w:cs="Book Antiqua"/>
          <w:color w:val="000000"/>
        </w:rPr>
        <w:t xml:space="preserve">19 </w:t>
      </w:r>
      <w:proofErr w:type="spellStart"/>
      <w:r w:rsidRPr="00812A94">
        <w:rPr>
          <w:rFonts w:ascii="Book Antiqua" w:eastAsia="Book Antiqua" w:hAnsi="Book Antiqua" w:cs="Book Antiqua"/>
          <w:b/>
          <w:bCs/>
          <w:color w:val="000000"/>
        </w:rPr>
        <w:t>Solak</w:t>
      </w:r>
      <w:proofErr w:type="spellEnd"/>
      <w:r w:rsidRPr="00812A94">
        <w:rPr>
          <w:rFonts w:ascii="Book Antiqua" w:eastAsia="Book Antiqua" w:hAnsi="Book Antiqua" w:cs="Book Antiqua"/>
          <w:b/>
          <w:bCs/>
          <w:color w:val="000000"/>
        </w:rPr>
        <w:t xml:space="preserve"> S</w:t>
      </w:r>
      <w:r w:rsidRPr="00812A94">
        <w:rPr>
          <w:rFonts w:ascii="Book Antiqua" w:eastAsia="Book Antiqua" w:hAnsi="Book Antiqua" w:cs="Book Antiqua"/>
          <w:color w:val="000000"/>
        </w:rPr>
        <w:t xml:space="preserve">, Aydin E. Comparison of two percutaneous pinning methods for the treatment of the pediatric type III supracondylar humerus fractures. </w:t>
      </w:r>
      <w:r w:rsidRPr="00812A94">
        <w:rPr>
          <w:rFonts w:ascii="Book Antiqua" w:eastAsia="Book Antiqua" w:hAnsi="Book Antiqua" w:cs="Book Antiqua"/>
          <w:i/>
          <w:iCs/>
          <w:color w:val="000000"/>
        </w:rPr>
        <w:t xml:space="preserve">J </w:t>
      </w:r>
      <w:proofErr w:type="spellStart"/>
      <w:r w:rsidRPr="00812A94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Pr="00812A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812A94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Pr="00812A94">
        <w:rPr>
          <w:rFonts w:ascii="Book Antiqua" w:eastAsia="Book Antiqua" w:hAnsi="Book Antiqua" w:cs="Book Antiqua"/>
          <w:i/>
          <w:iCs/>
          <w:color w:val="000000"/>
        </w:rPr>
        <w:t xml:space="preserve"> B</w:t>
      </w:r>
      <w:r w:rsidRPr="00812A94">
        <w:rPr>
          <w:rFonts w:ascii="Book Antiqua" w:eastAsia="Book Antiqua" w:hAnsi="Book Antiqua" w:cs="Book Antiqua"/>
          <w:color w:val="000000"/>
        </w:rPr>
        <w:t xml:space="preserve"> 2003;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812A94">
        <w:rPr>
          <w:rFonts w:ascii="Book Antiqua" w:eastAsia="Book Antiqua" w:hAnsi="Book Antiqua" w:cs="Book Antiqua"/>
          <w:color w:val="000000"/>
        </w:rPr>
        <w:t>: 346-349 [PMID: 12973045 DOI: 10.1097/01.bpb.0000060288.16932.08]</w:t>
      </w:r>
    </w:p>
    <w:p w14:paraId="1684A3F6" w14:textId="77777777" w:rsidR="00812A94" w:rsidRPr="00812A94" w:rsidRDefault="00812A94" w:rsidP="00812A9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12A94">
        <w:rPr>
          <w:rFonts w:ascii="Book Antiqua" w:eastAsia="Book Antiqua" w:hAnsi="Book Antiqua" w:cs="Book Antiqua"/>
          <w:color w:val="000000"/>
        </w:rPr>
        <w:t xml:space="preserve">20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Dekker AE,</w:t>
      </w:r>
      <w:r w:rsidRPr="00812A94">
        <w:rPr>
          <w:rFonts w:ascii="Book Antiqua" w:eastAsia="Book Antiqua" w:hAnsi="Book Antiqua" w:cs="Book Antiqua"/>
          <w:color w:val="000000"/>
        </w:rPr>
        <w:t xml:space="preserve"> Krijnen P, Schipper IB. Results of crossed </w:t>
      </w:r>
      <w:r w:rsidRPr="008865D0">
        <w:rPr>
          <w:rFonts w:ascii="Book Antiqua" w:eastAsia="Book Antiqua" w:hAnsi="Book Antiqua" w:cs="Book Antiqua"/>
          <w:i/>
          <w:color w:val="000000"/>
        </w:rPr>
        <w:t>vs</w:t>
      </w:r>
      <w:r w:rsidRPr="00812A94">
        <w:rPr>
          <w:rFonts w:ascii="Book Antiqua" w:eastAsia="Book Antiqua" w:hAnsi="Book Antiqua" w:cs="Book Antiqua"/>
          <w:color w:val="000000"/>
        </w:rPr>
        <w:t xml:space="preserve"> lateral entry K-wire fixation of displaced pediatric supracondylar humeral fractures: A systematic review and meta-analysis. </w:t>
      </w:r>
      <w:r w:rsidRPr="008865D0">
        <w:rPr>
          <w:rFonts w:ascii="Book Antiqua" w:eastAsia="Book Antiqua" w:hAnsi="Book Antiqua" w:cs="Book Antiqua"/>
          <w:i/>
          <w:color w:val="000000"/>
        </w:rPr>
        <w:t>Injury</w:t>
      </w:r>
      <w:r w:rsidRPr="00812A94">
        <w:rPr>
          <w:rFonts w:ascii="Book Antiqua" w:eastAsia="Book Antiqua" w:hAnsi="Book Antiqua" w:cs="Book Antiqua"/>
          <w:color w:val="000000"/>
        </w:rPr>
        <w:t xml:space="preserve"> 2016; </w:t>
      </w:r>
      <w:r w:rsidRPr="008865D0">
        <w:rPr>
          <w:rFonts w:ascii="Book Antiqua" w:eastAsia="Book Antiqua" w:hAnsi="Book Antiqua" w:cs="Book Antiqua"/>
          <w:b/>
          <w:color w:val="000000"/>
        </w:rPr>
        <w:t>47</w:t>
      </w:r>
      <w:r w:rsidRPr="00812A94">
        <w:rPr>
          <w:rFonts w:ascii="Book Antiqua" w:eastAsia="Book Antiqua" w:hAnsi="Book Antiqua" w:cs="Book Antiqua"/>
          <w:color w:val="000000"/>
        </w:rPr>
        <w:t>: 2391-2398 [DOI:</w:t>
      </w:r>
      <w:r w:rsidR="008865D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10.1016/j.injury.2016.08.022]</w:t>
      </w:r>
    </w:p>
    <w:p w14:paraId="7992D208" w14:textId="77777777" w:rsidR="00812A94" w:rsidRPr="00812A94" w:rsidRDefault="00812A94" w:rsidP="00812A9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12A94">
        <w:rPr>
          <w:rFonts w:ascii="Book Antiqua" w:eastAsia="Book Antiqua" w:hAnsi="Book Antiqua" w:cs="Book Antiqua"/>
          <w:color w:val="000000"/>
        </w:rPr>
        <w:t xml:space="preserve">21 </w:t>
      </w:r>
      <w:proofErr w:type="spellStart"/>
      <w:r w:rsidRPr="00812A94">
        <w:rPr>
          <w:rFonts w:ascii="Book Antiqua" w:eastAsia="Book Antiqua" w:hAnsi="Book Antiqua" w:cs="Book Antiqua"/>
          <w:b/>
          <w:bCs/>
          <w:color w:val="000000"/>
        </w:rPr>
        <w:t>Zionts</w:t>
      </w:r>
      <w:proofErr w:type="spellEnd"/>
      <w:r w:rsidRPr="00812A94">
        <w:rPr>
          <w:rFonts w:ascii="Book Antiqua" w:eastAsia="Book Antiqua" w:hAnsi="Book Antiqua" w:cs="Book Antiqua"/>
          <w:b/>
          <w:bCs/>
          <w:color w:val="000000"/>
        </w:rPr>
        <w:t xml:space="preserve"> LE</w:t>
      </w:r>
      <w:r w:rsidRPr="00812A94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McKellop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 xml:space="preserve"> HA, Hathaway R. Torsional strength of pin configurations used to fix supracondylar fractures of the humerus in children. </w:t>
      </w:r>
      <w:r w:rsidRPr="00812A94">
        <w:rPr>
          <w:rFonts w:ascii="Book Antiqua" w:eastAsia="Book Antiqua" w:hAnsi="Book Antiqua" w:cs="Book Antiqua"/>
          <w:i/>
          <w:iCs/>
          <w:color w:val="000000"/>
        </w:rPr>
        <w:t>J Bone Joint Surg Am</w:t>
      </w:r>
      <w:r w:rsidRPr="00812A94">
        <w:rPr>
          <w:rFonts w:ascii="Book Antiqua" w:eastAsia="Book Antiqua" w:hAnsi="Book Antiqua" w:cs="Book Antiqua"/>
          <w:color w:val="000000"/>
        </w:rPr>
        <w:t xml:space="preserve"> 1994;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76</w:t>
      </w:r>
      <w:r w:rsidRPr="00812A94">
        <w:rPr>
          <w:rFonts w:ascii="Book Antiqua" w:eastAsia="Book Antiqua" w:hAnsi="Book Antiqua" w:cs="Book Antiqua"/>
          <w:color w:val="000000"/>
        </w:rPr>
        <w:t>: 253-256 [PMID: 8113261 DOI: 10.2106/00004623-199402000-00013]</w:t>
      </w:r>
    </w:p>
    <w:p w14:paraId="1090698E" w14:textId="77777777" w:rsidR="00812A94" w:rsidRPr="00812A94" w:rsidRDefault="00812A94" w:rsidP="00812A9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12A94">
        <w:rPr>
          <w:rFonts w:ascii="Book Antiqua" w:eastAsia="Book Antiqua" w:hAnsi="Book Antiqua" w:cs="Book Antiqua"/>
          <w:color w:val="000000"/>
        </w:rPr>
        <w:t xml:space="preserve">22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Lee SS</w:t>
      </w:r>
      <w:r w:rsidRPr="00812A94">
        <w:rPr>
          <w:rFonts w:ascii="Book Antiqua" w:eastAsia="Book Antiqua" w:hAnsi="Book Antiqua" w:cs="Book Antiqua"/>
          <w:color w:val="000000"/>
        </w:rPr>
        <w:t xml:space="preserve">, Mahar AT,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Miesen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 xml:space="preserve"> D, Newton PO. Displaced pediatric supracondylar humerus fractures: biomechanical analysis of percutaneous pinning techniques. </w:t>
      </w:r>
      <w:r w:rsidRPr="00812A94">
        <w:rPr>
          <w:rFonts w:ascii="Book Antiqua" w:eastAsia="Book Antiqua" w:hAnsi="Book Antiqua" w:cs="Book Antiqua"/>
          <w:i/>
          <w:iCs/>
          <w:color w:val="000000"/>
        </w:rPr>
        <w:t xml:space="preserve">J </w:t>
      </w:r>
      <w:proofErr w:type="spellStart"/>
      <w:r w:rsidRPr="00812A94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Pr="00812A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812A94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 xml:space="preserve"> 2002;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22</w:t>
      </w:r>
      <w:r w:rsidRPr="00812A94">
        <w:rPr>
          <w:rFonts w:ascii="Book Antiqua" w:eastAsia="Book Antiqua" w:hAnsi="Book Antiqua" w:cs="Book Antiqua"/>
          <w:color w:val="000000"/>
        </w:rPr>
        <w:t>: 440-443 [PMID: 12131437]</w:t>
      </w:r>
    </w:p>
    <w:p w14:paraId="0F2E2EC0" w14:textId="77777777" w:rsidR="00812A94" w:rsidRPr="00812A94" w:rsidRDefault="00812A94" w:rsidP="00812A9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12A94">
        <w:rPr>
          <w:rFonts w:ascii="Book Antiqua" w:eastAsia="Book Antiqua" w:hAnsi="Book Antiqua" w:cs="Book Antiqua"/>
          <w:color w:val="000000"/>
        </w:rPr>
        <w:t xml:space="preserve">23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Feng C</w:t>
      </w:r>
      <w:r w:rsidRPr="00812A94">
        <w:rPr>
          <w:rFonts w:ascii="Book Antiqua" w:eastAsia="Book Antiqua" w:hAnsi="Book Antiqua" w:cs="Book Antiqua"/>
          <w:color w:val="000000"/>
        </w:rPr>
        <w:t xml:space="preserve">, Guo Y, Zhu Z, Zhang J, Wang Y. Biomechanical analysis of supracondylar humerus fracture pinning for fractures with coronal lateral obliquity. </w:t>
      </w:r>
      <w:r w:rsidRPr="00812A94">
        <w:rPr>
          <w:rFonts w:ascii="Book Antiqua" w:eastAsia="Book Antiqua" w:hAnsi="Book Antiqua" w:cs="Book Antiqua"/>
          <w:i/>
          <w:iCs/>
          <w:color w:val="000000"/>
        </w:rPr>
        <w:t xml:space="preserve">J </w:t>
      </w:r>
      <w:proofErr w:type="spellStart"/>
      <w:r w:rsidRPr="00812A94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Pr="00812A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812A94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 xml:space="preserve"> 2012;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32</w:t>
      </w:r>
      <w:r w:rsidRPr="00812A94">
        <w:rPr>
          <w:rFonts w:ascii="Book Antiqua" w:eastAsia="Book Antiqua" w:hAnsi="Book Antiqua" w:cs="Book Antiqua"/>
          <w:color w:val="000000"/>
        </w:rPr>
        <w:t>: 196-200 [PMID: 22327455 DOI: 10.1097/BPO.0b013e318242a99a]</w:t>
      </w:r>
    </w:p>
    <w:p w14:paraId="79C43E22" w14:textId="77777777" w:rsidR="00812A94" w:rsidRPr="00812A94" w:rsidRDefault="00812A94" w:rsidP="00812A9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12A94">
        <w:rPr>
          <w:rFonts w:ascii="Book Antiqua" w:eastAsia="Book Antiqua" w:hAnsi="Book Antiqua" w:cs="Book Antiqua"/>
          <w:color w:val="000000"/>
        </w:rPr>
        <w:t xml:space="preserve">24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Chen T,</w:t>
      </w:r>
      <w:r w:rsidRPr="00812A94">
        <w:rPr>
          <w:rFonts w:ascii="Book Antiqua" w:eastAsia="Book Antiqua" w:hAnsi="Book Antiqua" w:cs="Book Antiqua"/>
          <w:color w:val="000000"/>
        </w:rPr>
        <w:t xml:space="preserve"> He C, Zheng T, Gan Y, Huang M, Zheng Y et al Stiffness of various pin configurations for pediatric supracondylar humeral fracture. </w:t>
      </w:r>
      <w:r w:rsidRPr="008865D0">
        <w:rPr>
          <w:rFonts w:ascii="Book Antiqua" w:eastAsia="Book Antiqua" w:hAnsi="Book Antiqua" w:cs="Book Antiqua"/>
          <w:i/>
          <w:color w:val="000000"/>
        </w:rPr>
        <w:t>J</w:t>
      </w:r>
      <w:r w:rsidR="008865D0" w:rsidRPr="008865D0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proofErr w:type="spellStart"/>
      <w:r w:rsidRPr="008865D0">
        <w:rPr>
          <w:rFonts w:ascii="Book Antiqua" w:eastAsia="Book Antiqua" w:hAnsi="Book Antiqua" w:cs="Book Antiqua"/>
          <w:i/>
          <w:color w:val="000000"/>
        </w:rPr>
        <w:t>Pediatr</w:t>
      </w:r>
      <w:proofErr w:type="spellEnd"/>
      <w:r w:rsidRPr="008865D0">
        <w:rPr>
          <w:rFonts w:ascii="Book Antiqua" w:eastAsia="Book Antiqua" w:hAnsi="Book Antiqua" w:cs="Book Antiqua"/>
          <w:i/>
          <w:color w:val="000000"/>
        </w:rPr>
        <w:t xml:space="preserve"> </w:t>
      </w:r>
      <w:proofErr w:type="spellStart"/>
      <w:r w:rsidRPr="008865D0">
        <w:rPr>
          <w:rFonts w:ascii="Book Antiqua" w:eastAsia="Book Antiqua" w:hAnsi="Book Antiqua" w:cs="Book Antiqua"/>
          <w:i/>
          <w:color w:val="000000"/>
        </w:rPr>
        <w:t>Orthop</w:t>
      </w:r>
      <w:proofErr w:type="spellEnd"/>
      <w:r w:rsidR="008865D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2015;</w:t>
      </w:r>
      <w:r w:rsidR="008865D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865D0" w:rsidRPr="008865D0">
        <w:rPr>
          <w:rFonts w:ascii="Book Antiqua" w:eastAsia="Book Antiqua" w:hAnsi="Book Antiqua" w:cs="Book Antiqua"/>
          <w:b/>
          <w:color w:val="000000"/>
        </w:rPr>
        <w:t>24</w:t>
      </w:r>
      <w:r w:rsidRPr="00812A94">
        <w:rPr>
          <w:rFonts w:ascii="Book Antiqua" w:eastAsia="Book Antiqua" w:hAnsi="Book Antiqua" w:cs="Book Antiqua"/>
          <w:color w:val="000000"/>
        </w:rPr>
        <w:t>:</w:t>
      </w:r>
      <w:r w:rsidR="008865D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389-399</w:t>
      </w:r>
      <w:r w:rsidR="008865D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[DOI:</w:t>
      </w:r>
      <w:r w:rsidR="008865D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10.1097/bpb.0000000000000196]</w:t>
      </w:r>
    </w:p>
    <w:p w14:paraId="78909C01" w14:textId="77777777" w:rsidR="00812A94" w:rsidRPr="00812A94" w:rsidRDefault="00812A94" w:rsidP="00812A9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12A94">
        <w:rPr>
          <w:rFonts w:ascii="Book Antiqua" w:eastAsia="Book Antiqua" w:hAnsi="Book Antiqua" w:cs="Book Antiqua"/>
          <w:color w:val="000000"/>
        </w:rPr>
        <w:t xml:space="preserve">25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Hamdi A</w:t>
      </w:r>
      <w:r w:rsidRPr="00812A94">
        <w:rPr>
          <w:rFonts w:ascii="Book Antiqua" w:eastAsia="Book Antiqua" w:hAnsi="Book Antiqua" w:cs="Book Antiqua"/>
          <w:color w:val="000000"/>
        </w:rPr>
        <w:t xml:space="preserve">, Poitras P,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Louati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 xml:space="preserve"> H,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Dagenais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 xml:space="preserve"> S,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Masquijo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 xml:space="preserve"> JJ,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Kontio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 xml:space="preserve"> K. Biomechanical analysis of lateral pin placements for pediatric supracondylar humerus fractures. </w:t>
      </w:r>
      <w:r w:rsidRPr="00812A94">
        <w:rPr>
          <w:rFonts w:ascii="Book Antiqua" w:eastAsia="Book Antiqua" w:hAnsi="Book Antiqua" w:cs="Book Antiqua"/>
          <w:i/>
          <w:iCs/>
          <w:color w:val="000000"/>
        </w:rPr>
        <w:t xml:space="preserve">J </w:t>
      </w:r>
      <w:proofErr w:type="spellStart"/>
      <w:r w:rsidRPr="00812A94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Pr="00812A9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812A94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 xml:space="preserve"> 2010;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30</w:t>
      </w:r>
      <w:r w:rsidRPr="00812A94">
        <w:rPr>
          <w:rFonts w:ascii="Book Antiqua" w:eastAsia="Book Antiqua" w:hAnsi="Book Antiqua" w:cs="Book Antiqua"/>
          <w:color w:val="000000"/>
        </w:rPr>
        <w:t>: 135-139 [PMID: 20179560 DOI: 10.1097/BPO.0b013e3181cfcd14]</w:t>
      </w:r>
    </w:p>
    <w:p w14:paraId="5EBDC3BA" w14:textId="77777777" w:rsidR="00A77B3E" w:rsidRPr="00812A94" w:rsidRDefault="00A77B3E" w:rsidP="00812A94">
      <w:pPr>
        <w:spacing w:line="360" w:lineRule="auto"/>
        <w:jc w:val="both"/>
        <w:rPr>
          <w:rFonts w:ascii="Book Antiqua" w:hAnsi="Book Antiqua"/>
        </w:rPr>
      </w:pPr>
    </w:p>
    <w:p w14:paraId="310AB008" w14:textId="77777777" w:rsidR="00A77B3E" w:rsidRPr="00812A94" w:rsidRDefault="00A77B3E" w:rsidP="00812A94">
      <w:pPr>
        <w:spacing w:line="360" w:lineRule="auto"/>
        <w:jc w:val="both"/>
        <w:rPr>
          <w:rFonts w:ascii="Book Antiqua" w:hAnsi="Book Antiqua"/>
        </w:rPr>
        <w:sectPr w:rsidR="00A77B3E" w:rsidRPr="00812A94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20FE73F" w14:textId="77777777" w:rsidR="00A77B3E" w:rsidRPr="00812A94" w:rsidRDefault="00DD590A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3727022D" w14:textId="6A735A8F" w:rsidR="00A77B3E" w:rsidRPr="00812A94" w:rsidRDefault="00DD590A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b/>
          <w:bCs/>
          <w:color w:val="000000"/>
        </w:rPr>
        <w:t>Institutional</w:t>
      </w:r>
      <w:r w:rsidR="008A069E" w:rsidRPr="00812A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review</w:t>
      </w:r>
      <w:r w:rsidR="008A069E" w:rsidRPr="00812A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board</w:t>
      </w:r>
      <w:r w:rsidR="008A069E" w:rsidRPr="00812A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8A069E" w:rsidRPr="00812A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This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work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was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approved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institutional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review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board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(IRB)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committee</w:t>
      </w:r>
      <w:r w:rsidR="0085768A">
        <w:rPr>
          <w:rFonts w:ascii="Book Antiqua" w:eastAsia="Book Antiqua" w:hAnsi="Book Antiqua" w:cs="Book Antiqua"/>
          <w:color w:val="000000"/>
        </w:rPr>
        <w:t xml:space="preserve"> 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King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Abdullah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University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Hospital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(KAUH).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</w:p>
    <w:p w14:paraId="6E8B4B38" w14:textId="77777777" w:rsidR="00A77B3E" w:rsidRPr="00812A94" w:rsidRDefault="00A77B3E" w:rsidP="00812A94">
      <w:pPr>
        <w:spacing w:line="360" w:lineRule="auto"/>
        <w:jc w:val="both"/>
        <w:rPr>
          <w:rFonts w:ascii="Book Antiqua" w:hAnsi="Book Antiqua"/>
        </w:rPr>
      </w:pPr>
    </w:p>
    <w:p w14:paraId="70D19023" w14:textId="77777777" w:rsidR="00A77B3E" w:rsidRPr="00812A94" w:rsidRDefault="00DD590A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8A069E" w:rsidRPr="00812A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8A069E" w:rsidRPr="00812A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Radaideh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>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Rusan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>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Obeidat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>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AL-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Nusair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>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Albustami</w:t>
      </w:r>
      <w:proofErr w:type="spellEnd"/>
      <w:r w:rsidRPr="00812A94">
        <w:rPr>
          <w:rFonts w:ascii="Book Antiqua" w:eastAsia="Book Antiqua" w:hAnsi="Book Antiqua" w:cs="Book Antiqua"/>
          <w:color w:val="000000"/>
        </w:rPr>
        <w:t>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Mohaidat</w:t>
      </w:r>
      <w:proofErr w:type="spellEnd"/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Sunallah</w:t>
      </w:r>
      <w:proofErr w:type="spellEnd"/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declare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that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have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no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conflict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interest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.</w:t>
      </w:r>
      <w:r w:rsidR="008A069E" w:rsidRPr="00812A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32938507" w14:textId="77777777" w:rsidR="00A77B3E" w:rsidRPr="00812A94" w:rsidRDefault="00A77B3E" w:rsidP="00812A94">
      <w:pPr>
        <w:spacing w:line="360" w:lineRule="auto"/>
        <w:jc w:val="both"/>
        <w:rPr>
          <w:rFonts w:ascii="Book Antiqua" w:hAnsi="Book Antiqua"/>
        </w:rPr>
      </w:pPr>
    </w:p>
    <w:p w14:paraId="60633030" w14:textId="77777777" w:rsidR="00A77B3E" w:rsidRPr="004B4FE4" w:rsidRDefault="00DD590A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b/>
          <w:bCs/>
          <w:color w:val="000000"/>
        </w:rPr>
        <w:t>Data</w:t>
      </w:r>
      <w:r w:rsidR="008A069E" w:rsidRPr="00812A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sharing</w:t>
      </w:r>
      <w:r w:rsidR="008A069E" w:rsidRPr="00812A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8A069E" w:rsidRPr="00812A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original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anonymous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dataset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available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request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from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corresponding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author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hyperlink r:id="rId7" w:history="1">
        <w:r w:rsidRPr="004B4FE4">
          <w:rPr>
            <w:rFonts w:ascii="Book Antiqua" w:eastAsia="Book Antiqua" w:hAnsi="Book Antiqua" w:cs="Book Antiqua"/>
            <w:color w:val="000000"/>
          </w:rPr>
          <w:t>ahmadmr1970@yahoo.com</w:t>
        </w:r>
      </w:hyperlink>
      <w:r w:rsidRPr="004B4FE4">
        <w:rPr>
          <w:rFonts w:ascii="Book Antiqua" w:eastAsia="Book Antiqua" w:hAnsi="Book Antiqua" w:cs="Book Antiqua"/>
          <w:color w:val="000000"/>
        </w:rPr>
        <w:t>.</w:t>
      </w:r>
    </w:p>
    <w:p w14:paraId="583C88B0" w14:textId="77777777" w:rsidR="00A77B3E" w:rsidRPr="00812A94" w:rsidRDefault="00A77B3E" w:rsidP="00812A94">
      <w:pPr>
        <w:spacing w:line="360" w:lineRule="auto"/>
        <w:jc w:val="both"/>
        <w:rPr>
          <w:rFonts w:ascii="Book Antiqua" w:hAnsi="Book Antiqua"/>
        </w:rPr>
      </w:pPr>
    </w:p>
    <w:p w14:paraId="2554AD51" w14:textId="77777777" w:rsidR="00A77B3E" w:rsidRPr="00812A94" w:rsidRDefault="00DD590A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b/>
          <w:bCs/>
          <w:color w:val="000000"/>
        </w:rPr>
        <w:t>STROBE</w:t>
      </w:r>
      <w:r w:rsidR="008A069E" w:rsidRPr="00812A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8A069E" w:rsidRPr="00812A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authors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have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read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STROBE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Statement—checklist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items,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manuscript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was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prepared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revised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according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STROBE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Statement—checklist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items.</w:t>
      </w:r>
    </w:p>
    <w:p w14:paraId="3C89CD0D" w14:textId="77777777" w:rsidR="00A77B3E" w:rsidRPr="00812A94" w:rsidRDefault="00A77B3E" w:rsidP="00812A94">
      <w:pPr>
        <w:spacing w:line="360" w:lineRule="auto"/>
        <w:jc w:val="both"/>
        <w:rPr>
          <w:rFonts w:ascii="Book Antiqua" w:hAnsi="Book Antiqua"/>
        </w:rPr>
      </w:pPr>
    </w:p>
    <w:p w14:paraId="0D8C3049" w14:textId="77777777" w:rsidR="00A77B3E" w:rsidRPr="00812A94" w:rsidRDefault="00DD590A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8A069E" w:rsidRPr="00812A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This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article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open-access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article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that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was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selected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in-house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editor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fully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peer-reviewed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external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reviewers.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distributed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accordance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with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Creative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Commons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Attribution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12A94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(CC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BY-NC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4.0)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license,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which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permits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others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to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distribute,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remix,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adapt,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build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upon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this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work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non-commercially,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license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their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derivative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works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different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terms,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provided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original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work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properly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cited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and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the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use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is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non-commercial.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See: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56251BB6" w14:textId="77777777" w:rsidR="00A77B3E" w:rsidRPr="00812A94" w:rsidRDefault="00A77B3E" w:rsidP="00812A94">
      <w:pPr>
        <w:spacing w:line="360" w:lineRule="auto"/>
        <w:jc w:val="both"/>
        <w:rPr>
          <w:rFonts w:ascii="Book Antiqua" w:hAnsi="Book Antiqua"/>
        </w:rPr>
      </w:pPr>
    </w:p>
    <w:p w14:paraId="68A501FC" w14:textId="77777777" w:rsidR="009B5DB9" w:rsidRPr="009B5DB9" w:rsidRDefault="009B5DB9" w:rsidP="009B5DB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B5DB9">
        <w:rPr>
          <w:rFonts w:ascii="Book Antiqua" w:eastAsia="Book Antiqua" w:hAnsi="Book Antiqua" w:cs="Book Antiqua"/>
          <w:b/>
          <w:color w:val="000000"/>
        </w:rPr>
        <w:t xml:space="preserve">Provenance and peer review: </w:t>
      </w:r>
      <w:r w:rsidRPr="009B5DB9">
        <w:rPr>
          <w:rFonts w:ascii="Book Antiqua" w:eastAsia="Book Antiqua" w:hAnsi="Book Antiqua" w:cs="Book Antiqua"/>
          <w:color w:val="000000"/>
        </w:rPr>
        <w:t>Unsolicited article; Externally peer reviewed.</w:t>
      </w:r>
    </w:p>
    <w:p w14:paraId="1D4A1DD4" w14:textId="77777777" w:rsidR="00A77B3E" w:rsidRPr="009B5DB9" w:rsidRDefault="009B5DB9" w:rsidP="009B5DB9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9B5DB9">
        <w:rPr>
          <w:rFonts w:ascii="Book Antiqua" w:eastAsia="Book Antiqua" w:hAnsi="Book Antiqua" w:cs="Book Antiqua"/>
          <w:b/>
          <w:color w:val="000000"/>
        </w:rPr>
        <w:t xml:space="preserve">Peer-review model: </w:t>
      </w:r>
      <w:r w:rsidRPr="009B5DB9">
        <w:rPr>
          <w:rFonts w:ascii="Book Antiqua" w:eastAsia="Book Antiqua" w:hAnsi="Book Antiqua" w:cs="Book Antiqua"/>
          <w:color w:val="000000"/>
        </w:rPr>
        <w:t>Single blind</w:t>
      </w:r>
    </w:p>
    <w:p w14:paraId="3F671C77" w14:textId="77777777" w:rsidR="009B5DB9" w:rsidRPr="009B5DB9" w:rsidRDefault="009B5DB9" w:rsidP="009B5DB9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71BBE1E3" w14:textId="77777777" w:rsidR="00A77B3E" w:rsidRPr="00812A94" w:rsidRDefault="00DD590A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b/>
          <w:color w:val="000000"/>
        </w:rPr>
        <w:t>Corresponding</w:t>
      </w:r>
      <w:r w:rsidR="008A069E" w:rsidRPr="00812A9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color w:val="000000"/>
        </w:rPr>
        <w:t>Author's</w:t>
      </w:r>
      <w:r w:rsidR="008A069E" w:rsidRPr="00812A9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color w:val="000000"/>
        </w:rPr>
        <w:t>Membership</w:t>
      </w:r>
      <w:r w:rsidR="008A069E" w:rsidRPr="00812A9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color w:val="000000"/>
        </w:rPr>
        <w:t>in</w:t>
      </w:r>
      <w:r w:rsidR="008A069E" w:rsidRPr="00812A9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color w:val="000000"/>
        </w:rPr>
        <w:t>Professional</w:t>
      </w:r>
      <w:r w:rsidR="008A069E" w:rsidRPr="00812A9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color w:val="000000"/>
        </w:rPr>
        <w:t>Societies:</w:t>
      </w:r>
      <w:r w:rsidR="008A069E" w:rsidRPr="00812A9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American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Academy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Orthopedic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9B5DB9">
        <w:rPr>
          <w:rFonts w:ascii="Book Antiqua" w:eastAsia="Book Antiqua" w:hAnsi="Book Antiqua" w:cs="Book Antiqua"/>
          <w:color w:val="000000"/>
        </w:rPr>
        <w:t>Surgeon</w:t>
      </w:r>
      <w:r w:rsidRPr="00812A94">
        <w:rPr>
          <w:rFonts w:ascii="Book Antiqua" w:eastAsia="Book Antiqua" w:hAnsi="Book Antiqua" w:cs="Book Antiqua"/>
          <w:color w:val="000000"/>
        </w:rPr>
        <w:t>;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Royal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College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Surgeons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(</w:t>
      </w:r>
      <w:r w:rsidR="009B5DB9">
        <w:rPr>
          <w:rFonts w:ascii="Book Antiqua" w:eastAsia="Book Antiqua" w:hAnsi="Book Antiqua" w:cs="Book Antiqua"/>
          <w:color w:val="000000"/>
        </w:rPr>
        <w:t>Ireland)</w:t>
      </w:r>
      <w:r w:rsidRPr="00812A94">
        <w:rPr>
          <w:rFonts w:ascii="Book Antiqua" w:eastAsia="Book Antiqua" w:hAnsi="Book Antiqua" w:cs="Book Antiqua"/>
          <w:color w:val="000000"/>
        </w:rPr>
        <w:t>.</w:t>
      </w:r>
    </w:p>
    <w:p w14:paraId="4FD5A771" w14:textId="77777777" w:rsidR="00A77B3E" w:rsidRPr="00812A94" w:rsidRDefault="00A77B3E" w:rsidP="00812A94">
      <w:pPr>
        <w:spacing w:line="360" w:lineRule="auto"/>
        <w:jc w:val="both"/>
        <w:rPr>
          <w:rFonts w:ascii="Book Antiqua" w:hAnsi="Book Antiqua"/>
        </w:rPr>
      </w:pPr>
    </w:p>
    <w:p w14:paraId="52857C22" w14:textId="77777777" w:rsidR="00A77B3E" w:rsidRPr="00812A94" w:rsidRDefault="00DD590A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b/>
          <w:color w:val="000000"/>
        </w:rPr>
        <w:t>Peer-review</w:t>
      </w:r>
      <w:r w:rsidR="008A069E" w:rsidRPr="00812A9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color w:val="000000"/>
        </w:rPr>
        <w:t>started:</w:t>
      </w:r>
      <w:r w:rsidR="008A069E" w:rsidRPr="00812A9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August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7,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2021</w:t>
      </w:r>
    </w:p>
    <w:p w14:paraId="65F7F546" w14:textId="77777777" w:rsidR="00A77B3E" w:rsidRPr="00812A94" w:rsidRDefault="00DD590A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b/>
          <w:color w:val="000000"/>
        </w:rPr>
        <w:lastRenderedPageBreak/>
        <w:t>First</w:t>
      </w:r>
      <w:r w:rsidR="008A069E" w:rsidRPr="00812A9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color w:val="000000"/>
        </w:rPr>
        <w:t>decision:</w:t>
      </w:r>
      <w:r w:rsidR="008A069E" w:rsidRPr="00812A9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September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29,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2021</w:t>
      </w:r>
    </w:p>
    <w:p w14:paraId="74895EDC" w14:textId="058BA9C2" w:rsidR="00A77B3E" w:rsidRPr="00812A94" w:rsidRDefault="00DD590A" w:rsidP="00812A94">
      <w:pPr>
        <w:spacing w:line="360" w:lineRule="auto"/>
        <w:jc w:val="both"/>
        <w:rPr>
          <w:rFonts w:ascii="Book Antiqua" w:hAnsi="Book Antiqua"/>
          <w:lang w:eastAsia="zh-CN"/>
        </w:rPr>
      </w:pPr>
      <w:r w:rsidRPr="00812A94">
        <w:rPr>
          <w:rFonts w:ascii="Book Antiqua" w:eastAsia="Book Antiqua" w:hAnsi="Book Antiqua" w:cs="Book Antiqua"/>
          <w:b/>
          <w:color w:val="000000"/>
        </w:rPr>
        <w:t>Article</w:t>
      </w:r>
      <w:r w:rsidR="008A069E" w:rsidRPr="00812A9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color w:val="000000"/>
        </w:rPr>
        <w:t>in</w:t>
      </w:r>
      <w:r w:rsidR="008A069E" w:rsidRPr="00812A9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color w:val="000000"/>
        </w:rPr>
        <w:t>press:</w:t>
      </w:r>
      <w:r w:rsidR="008A069E" w:rsidRPr="00812A94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5509155B" w14:textId="77777777" w:rsidR="00A77B3E" w:rsidRPr="00812A94" w:rsidRDefault="00A77B3E" w:rsidP="00812A94">
      <w:pPr>
        <w:spacing w:line="360" w:lineRule="auto"/>
        <w:jc w:val="both"/>
        <w:rPr>
          <w:rFonts w:ascii="Book Antiqua" w:hAnsi="Book Antiqua"/>
        </w:rPr>
      </w:pPr>
    </w:p>
    <w:p w14:paraId="58853294" w14:textId="77777777" w:rsidR="00A77B3E" w:rsidRPr="00812A94" w:rsidRDefault="00DD590A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b/>
          <w:color w:val="000000"/>
        </w:rPr>
        <w:t>Specialty</w:t>
      </w:r>
      <w:r w:rsidR="008A069E" w:rsidRPr="00812A9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color w:val="000000"/>
        </w:rPr>
        <w:t>type:</w:t>
      </w:r>
      <w:r w:rsidR="008A069E" w:rsidRPr="00812A9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Orthopedics</w:t>
      </w:r>
    </w:p>
    <w:p w14:paraId="08F22E89" w14:textId="77777777" w:rsidR="00A77B3E" w:rsidRPr="00812A94" w:rsidRDefault="00DD590A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b/>
          <w:color w:val="000000"/>
        </w:rPr>
        <w:t>Country/Territory</w:t>
      </w:r>
      <w:r w:rsidR="008A069E" w:rsidRPr="00812A9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color w:val="000000"/>
        </w:rPr>
        <w:t>of</w:t>
      </w:r>
      <w:r w:rsidR="008A069E" w:rsidRPr="00812A9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color w:val="000000"/>
        </w:rPr>
        <w:t>origin:</w:t>
      </w:r>
      <w:r w:rsidR="008A069E" w:rsidRPr="00812A9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Jordan</w:t>
      </w:r>
    </w:p>
    <w:p w14:paraId="4DEFFE48" w14:textId="77777777" w:rsidR="00A77B3E" w:rsidRPr="00812A94" w:rsidRDefault="00DD590A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b/>
          <w:color w:val="000000"/>
        </w:rPr>
        <w:t>Peer-review</w:t>
      </w:r>
      <w:r w:rsidR="008A069E" w:rsidRPr="00812A9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color w:val="000000"/>
        </w:rPr>
        <w:t>report’s</w:t>
      </w:r>
      <w:r w:rsidR="008A069E" w:rsidRPr="00812A9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color w:val="000000"/>
        </w:rPr>
        <w:t>scientific</w:t>
      </w:r>
      <w:r w:rsidR="008A069E" w:rsidRPr="00812A9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color w:val="000000"/>
        </w:rPr>
        <w:t>quality</w:t>
      </w:r>
      <w:r w:rsidR="008A069E" w:rsidRPr="00812A9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0AFAF90F" w14:textId="77777777" w:rsidR="00A77B3E" w:rsidRPr="00812A94" w:rsidRDefault="00DD590A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color w:val="000000"/>
        </w:rPr>
        <w:t>Grade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A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(Excellent):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0</w:t>
      </w:r>
    </w:p>
    <w:p w14:paraId="59317350" w14:textId="77777777" w:rsidR="00A77B3E" w:rsidRPr="00812A94" w:rsidRDefault="00DD590A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color w:val="000000"/>
        </w:rPr>
        <w:t>Grade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B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(Very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good):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0</w:t>
      </w:r>
    </w:p>
    <w:p w14:paraId="5921AD1C" w14:textId="77777777" w:rsidR="00A77B3E" w:rsidRPr="00812A94" w:rsidRDefault="00DD590A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color w:val="000000"/>
        </w:rPr>
        <w:t>Grade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(Good):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C,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C</w:t>
      </w:r>
    </w:p>
    <w:p w14:paraId="7BFAFE55" w14:textId="77777777" w:rsidR="00A77B3E" w:rsidRPr="00812A94" w:rsidRDefault="00DD590A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color w:val="000000"/>
        </w:rPr>
        <w:t>Grade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D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(Fair):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0</w:t>
      </w:r>
    </w:p>
    <w:p w14:paraId="66FC0A0C" w14:textId="77777777" w:rsidR="00A77B3E" w:rsidRPr="00812A94" w:rsidRDefault="00DD590A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color w:val="000000"/>
        </w:rPr>
        <w:t>Grade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E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(Poor):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color w:val="000000"/>
        </w:rPr>
        <w:t>0</w:t>
      </w:r>
    </w:p>
    <w:p w14:paraId="6E1A6245" w14:textId="77777777" w:rsidR="00A77B3E" w:rsidRPr="00812A94" w:rsidRDefault="00A77B3E" w:rsidP="00812A94">
      <w:pPr>
        <w:spacing w:line="360" w:lineRule="auto"/>
        <w:jc w:val="both"/>
        <w:rPr>
          <w:rFonts w:ascii="Book Antiqua" w:hAnsi="Book Antiqua"/>
        </w:rPr>
      </w:pPr>
    </w:p>
    <w:p w14:paraId="0538F133" w14:textId="6D6F9FD6" w:rsidR="00A13756" w:rsidRDefault="00A13756" w:rsidP="00812A94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>P-Reviewer</w:t>
      </w:r>
      <w:r w:rsidR="00DD590A" w:rsidRPr="00812A94">
        <w:rPr>
          <w:rFonts w:ascii="Book Antiqua" w:eastAsia="Book Antiqua" w:hAnsi="Book Antiqua" w:cs="Book Antiqua"/>
          <w:b/>
          <w:color w:val="000000"/>
        </w:rPr>
        <w:t>:</w:t>
      </w:r>
      <w:r w:rsidR="008A069E" w:rsidRPr="00812A9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Liu</w:t>
      </w:r>
      <w:r w:rsidR="008A069E" w:rsidRPr="00812A94">
        <w:rPr>
          <w:rFonts w:ascii="Book Antiqua" w:eastAsia="Book Antiqua" w:hAnsi="Book Antiqua" w:cs="Book Antiqua"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color w:val="000000"/>
        </w:rPr>
        <w:t>J</w:t>
      </w:r>
      <w:r w:rsidR="008A069E" w:rsidRPr="00812A9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D590A" w:rsidRPr="00812A94">
        <w:rPr>
          <w:rFonts w:ascii="Book Antiqua" w:eastAsia="Book Antiqua" w:hAnsi="Book Antiqua" w:cs="Book Antiqua"/>
          <w:b/>
          <w:color w:val="000000"/>
        </w:rPr>
        <w:t>S-Editor:</w:t>
      </w:r>
      <w:r w:rsidR="008A069E" w:rsidRPr="00812A9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Wang LL</w:t>
      </w:r>
      <w:r w:rsidR="008A069E" w:rsidRPr="00812A9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C3D55">
        <w:rPr>
          <w:rFonts w:ascii="Book Antiqua" w:eastAsia="Book Antiqua" w:hAnsi="Book Antiqua" w:cs="Book Antiqua"/>
          <w:b/>
          <w:color w:val="000000"/>
        </w:rPr>
        <w:t>L-Editor:</w:t>
      </w:r>
      <w:r w:rsidR="004B4FE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5768A" w:rsidRPr="000620AA">
        <w:rPr>
          <w:rFonts w:ascii="Book Antiqua" w:eastAsia="Book Antiqua" w:hAnsi="Book Antiqua" w:cs="Book Antiqua"/>
          <w:color w:val="000000"/>
        </w:rPr>
        <w:t>Wang TQ</w:t>
      </w:r>
      <w:r w:rsidR="0085768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C3D55">
        <w:rPr>
          <w:rFonts w:ascii="Book Antiqua" w:eastAsia="Book Antiqua" w:hAnsi="Book Antiqua" w:cs="Book Antiqua"/>
          <w:b/>
          <w:color w:val="000000"/>
        </w:rPr>
        <w:t>P-Editor:</w:t>
      </w:r>
      <w:r w:rsidR="004B4FE4" w:rsidRPr="004B4FE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4B4FE4">
        <w:rPr>
          <w:rFonts w:ascii="Book Antiqua" w:hAnsi="Book Antiqua" w:cs="Book Antiqua" w:hint="eastAsia"/>
          <w:color w:val="000000"/>
          <w:lang w:eastAsia="zh-CN"/>
        </w:rPr>
        <w:t>Wang LL</w:t>
      </w:r>
    </w:p>
    <w:p w14:paraId="7489D604" w14:textId="77777777" w:rsidR="00A13756" w:rsidRDefault="00A13756" w:rsidP="00812A94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66E442E6" w14:textId="77777777" w:rsidR="00A13756" w:rsidRDefault="00A13756" w:rsidP="00812A94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5DE75DAD" w14:textId="77777777" w:rsidR="00A13756" w:rsidRDefault="00A13756" w:rsidP="00812A94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100193D0" w14:textId="77777777" w:rsidR="00A77B3E" w:rsidRPr="00812A94" w:rsidRDefault="008A069E" w:rsidP="00812A94">
      <w:pPr>
        <w:spacing w:line="360" w:lineRule="auto"/>
        <w:jc w:val="both"/>
        <w:rPr>
          <w:rFonts w:ascii="Book Antiqua" w:hAnsi="Book Antiqua"/>
        </w:rPr>
        <w:sectPr w:rsidR="00A77B3E" w:rsidRPr="00812A9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812A94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27903D80" w14:textId="77777777" w:rsidR="00A77B3E" w:rsidRPr="00812A94" w:rsidRDefault="00DD590A" w:rsidP="00812A94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812A94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8A069E" w:rsidRPr="00812A9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b/>
          <w:color w:val="000000"/>
        </w:rPr>
        <w:t>Legends</w:t>
      </w:r>
    </w:p>
    <w:p w14:paraId="63940E0C" w14:textId="5275D3D0" w:rsidR="008A069E" w:rsidRPr="00812A94" w:rsidRDefault="007C63C4" w:rsidP="00812A94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6E65D8D4" wp14:editId="1E6CE40F">
            <wp:extent cx="3089275" cy="2161540"/>
            <wp:effectExtent l="0" t="0" r="0" b="0"/>
            <wp:docPr id="2" name="图片 2" descr="D:\小桌面\新建文件夹\SE\jdz-pdf\70579\pdf\70579-g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小桌面\新建文件夹\SE\jdz-pdf\70579\pdf\70579-g00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275" cy="21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BC531" w14:textId="66660B05" w:rsidR="008A069E" w:rsidRPr="004812CD" w:rsidRDefault="00DD590A">
      <w:pPr>
        <w:spacing w:line="360" w:lineRule="auto"/>
        <w:jc w:val="both"/>
        <w:rPr>
          <w:rFonts w:ascii="Book Antiqua" w:hAnsi="Book Antiqua" w:cs="Book Antiqua"/>
          <w:iCs/>
          <w:color w:val="000000"/>
          <w:lang w:eastAsia="zh-CN"/>
        </w:rPr>
      </w:pPr>
      <w:r w:rsidRPr="004812CD">
        <w:rPr>
          <w:rFonts w:ascii="Book Antiqua" w:eastAsia="Book Antiqua" w:hAnsi="Book Antiqua" w:cs="Book Antiqua"/>
          <w:b/>
          <w:iCs/>
          <w:color w:val="000000"/>
        </w:rPr>
        <w:t>Figure</w:t>
      </w:r>
      <w:r w:rsidR="008A069E" w:rsidRPr="004812CD">
        <w:rPr>
          <w:rFonts w:ascii="Book Antiqua" w:eastAsia="Book Antiqua" w:hAnsi="Book Antiqua" w:cs="Book Antiqua"/>
          <w:b/>
          <w:iCs/>
          <w:color w:val="000000"/>
        </w:rPr>
        <w:t xml:space="preserve"> </w:t>
      </w:r>
      <w:r w:rsidRPr="004812CD">
        <w:rPr>
          <w:rFonts w:ascii="Book Antiqua" w:eastAsia="Book Antiqua" w:hAnsi="Book Antiqua" w:cs="Book Antiqua"/>
          <w:b/>
          <w:iCs/>
          <w:color w:val="000000"/>
        </w:rPr>
        <w:t>1</w:t>
      </w:r>
      <w:r w:rsidR="00644691" w:rsidRPr="004812CD">
        <w:rPr>
          <w:rFonts w:ascii="Book Antiqua" w:eastAsia="Book Antiqua" w:hAnsi="Book Antiqua" w:cs="Book Antiqua"/>
          <w:b/>
          <w:iCs/>
          <w:color w:val="000000"/>
        </w:rPr>
        <w:t xml:space="preserve"> Postoperative AP view radiograph</w:t>
      </w:r>
      <w:r w:rsidR="0085768A">
        <w:rPr>
          <w:rFonts w:ascii="Book Antiqua" w:eastAsia="Book Antiqua" w:hAnsi="Book Antiqua" w:cs="Book Antiqua"/>
          <w:b/>
          <w:iCs/>
          <w:color w:val="000000"/>
        </w:rPr>
        <w:t>s</w:t>
      </w:r>
      <w:r w:rsidR="004812CD" w:rsidRPr="004812CD">
        <w:rPr>
          <w:rFonts w:ascii="Book Antiqua" w:hAnsi="Book Antiqua" w:cs="Book Antiqua" w:hint="eastAsia"/>
          <w:b/>
          <w:iCs/>
          <w:color w:val="000000"/>
          <w:lang w:eastAsia="zh-CN"/>
        </w:rPr>
        <w:t>.</w:t>
      </w:r>
      <w:r w:rsidR="00644691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iCs/>
          <w:color w:val="000000"/>
        </w:rPr>
        <w:t>A</w:t>
      </w:r>
      <w:r w:rsidR="00644691">
        <w:rPr>
          <w:rFonts w:ascii="Book Antiqua" w:eastAsia="Book Antiqua" w:hAnsi="Book Antiqua" w:cs="Book Antiqua"/>
          <w:iCs/>
          <w:color w:val="000000"/>
        </w:rPr>
        <w:t xml:space="preserve">: </w:t>
      </w:r>
      <w:r w:rsidR="004812CD">
        <w:rPr>
          <w:rFonts w:ascii="Book Antiqua" w:hAnsi="Book Antiqua" w:cs="Book Antiqua" w:hint="eastAsia"/>
          <w:iCs/>
          <w:color w:val="000000"/>
          <w:lang w:eastAsia="zh-CN"/>
        </w:rPr>
        <w:t>L</w:t>
      </w:r>
      <w:r w:rsidRPr="00812A94">
        <w:rPr>
          <w:rFonts w:ascii="Book Antiqua" w:eastAsia="Book Antiqua" w:hAnsi="Book Antiqua" w:cs="Book Antiqua"/>
          <w:iCs/>
          <w:color w:val="000000"/>
        </w:rPr>
        <w:t>ateral</w:t>
      </w:r>
      <w:r w:rsidR="008A069E" w:rsidRPr="00812A94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iCs/>
          <w:color w:val="000000"/>
        </w:rPr>
        <w:t>pinning</w:t>
      </w:r>
      <w:r w:rsidR="00644691">
        <w:rPr>
          <w:rFonts w:ascii="Book Antiqua" w:eastAsia="Book Antiqua" w:hAnsi="Book Antiqua" w:cs="Book Antiqua"/>
          <w:iCs/>
          <w:color w:val="000000"/>
        </w:rPr>
        <w:t>;</w:t>
      </w:r>
      <w:r w:rsidR="008A069E" w:rsidRPr="00812A94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iCs/>
          <w:color w:val="000000"/>
        </w:rPr>
        <w:t>B</w:t>
      </w:r>
      <w:r w:rsidR="00644691">
        <w:rPr>
          <w:rFonts w:ascii="Book Antiqua" w:eastAsia="Book Antiqua" w:hAnsi="Book Antiqua" w:cs="Book Antiqua"/>
          <w:iCs/>
          <w:color w:val="000000"/>
        </w:rPr>
        <w:t xml:space="preserve">: </w:t>
      </w:r>
      <w:r w:rsidR="004812CD">
        <w:rPr>
          <w:rFonts w:ascii="Book Antiqua" w:hAnsi="Book Antiqua" w:cs="Book Antiqua" w:hint="eastAsia"/>
          <w:iCs/>
          <w:color w:val="000000"/>
          <w:lang w:eastAsia="zh-CN"/>
        </w:rPr>
        <w:t>C</w:t>
      </w:r>
      <w:r w:rsidRPr="00812A94">
        <w:rPr>
          <w:rFonts w:ascii="Book Antiqua" w:eastAsia="Book Antiqua" w:hAnsi="Book Antiqua" w:cs="Book Antiqua"/>
          <w:iCs/>
          <w:color w:val="000000"/>
        </w:rPr>
        <w:t>ross</w:t>
      </w:r>
      <w:r w:rsidR="008A069E" w:rsidRPr="00812A94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812A94">
        <w:rPr>
          <w:rFonts w:ascii="Book Antiqua" w:eastAsia="Book Antiqua" w:hAnsi="Book Antiqua" w:cs="Book Antiqua"/>
          <w:iCs/>
          <w:color w:val="000000"/>
        </w:rPr>
        <w:t>pinning</w:t>
      </w:r>
      <w:r w:rsidR="004812CD">
        <w:rPr>
          <w:rFonts w:ascii="Book Antiqua" w:hAnsi="Book Antiqua" w:cs="Book Antiqua" w:hint="eastAsia"/>
          <w:iCs/>
          <w:color w:val="000000"/>
          <w:lang w:eastAsia="zh-CN"/>
        </w:rPr>
        <w:t>.</w:t>
      </w:r>
    </w:p>
    <w:p w14:paraId="0CF8B2AF" w14:textId="0D4BAD87" w:rsidR="00A77B3E" w:rsidRPr="00812A94" w:rsidRDefault="008A069E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iCs/>
          <w:color w:val="000000"/>
        </w:rPr>
        <w:br w:type="page"/>
      </w:r>
    </w:p>
    <w:p w14:paraId="2B4CDB27" w14:textId="290C56DE" w:rsidR="007C63C4" w:rsidRDefault="007C63C4" w:rsidP="00812A94">
      <w:pPr>
        <w:spacing w:line="360" w:lineRule="auto"/>
        <w:jc w:val="both"/>
        <w:rPr>
          <w:rFonts w:ascii="Book Antiqua" w:hAnsi="Book Antiqua" w:cs="Book Antiqua"/>
          <w:b/>
          <w:iCs/>
          <w:color w:val="000000"/>
          <w:lang w:eastAsia="zh-CN"/>
        </w:rPr>
      </w:pPr>
      <w:r>
        <w:rPr>
          <w:rFonts w:ascii="Book Antiqua" w:hAnsi="Book Antiqua" w:cs="Book Antiqua"/>
          <w:b/>
          <w:iCs/>
          <w:noProof/>
          <w:color w:val="000000"/>
          <w:lang w:eastAsia="zh-CN"/>
        </w:rPr>
        <w:lastRenderedPageBreak/>
        <w:drawing>
          <wp:inline distT="0" distB="0" distL="0" distR="0" wp14:anchorId="52061FF5" wp14:editId="6F7CFD3F">
            <wp:extent cx="2632075" cy="2161540"/>
            <wp:effectExtent l="0" t="0" r="0" b="0"/>
            <wp:docPr id="3" name="图片 3" descr="D:\小桌面\新建文件夹\SE\jdz-pdf\70579\pdf\70579-g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小桌面\新建文件夹\SE\jdz-pdf\70579\pdf\70579-g00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075" cy="21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B9ACC" w14:textId="578F58BB" w:rsidR="008A069E" w:rsidRPr="004A6116" w:rsidRDefault="00DD590A" w:rsidP="00812A94">
      <w:pPr>
        <w:spacing w:line="360" w:lineRule="auto"/>
        <w:jc w:val="both"/>
        <w:rPr>
          <w:rFonts w:ascii="Book Antiqua" w:hAnsi="Book Antiqua" w:cs="Book Antiqua"/>
          <w:b/>
          <w:iCs/>
          <w:color w:val="000000"/>
          <w:lang w:eastAsia="zh-CN"/>
        </w:rPr>
      </w:pPr>
      <w:r w:rsidRPr="004A6116">
        <w:rPr>
          <w:rFonts w:ascii="Book Antiqua" w:eastAsia="Book Antiqua" w:hAnsi="Book Antiqua" w:cs="Book Antiqua"/>
          <w:b/>
          <w:iCs/>
          <w:color w:val="000000"/>
        </w:rPr>
        <w:t>Figure</w:t>
      </w:r>
      <w:r w:rsidR="008A069E" w:rsidRPr="004A6116">
        <w:rPr>
          <w:rFonts w:ascii="Book Antiqua" w:eastAsia="Book Antiqua" w:hAnsi="Book Antiqua" w:cs="Book Antiqua"/>
          <w:b/>
          <w:iCs/>
          <w:color w:val="000000"/>
        </w:rPr>
        <w:t xml:space="preserve"> </w:t>
      </w:r>
      <w:r w:rsidRPr="004A6116">
        <w:rPr>
          <w:rFonts w:ascii="Book Antiqua" w:eastAsia="Book Antiqua" w:hAnsi="Book Antiqua" w:cs="Book Antiqua"/>
          <w:b/>
          <w:iCs/>
          <w:color w:val="000000"/>
        </w:rPr>
        <w:t>2</w:t>
      </w:r>
      <w:r w:rsidR="008A069E" w:rsidRPr="004A6116">
        <w:rPr>
          <w:rFonts w:ascii="Book Antiqua" w:eastAsia="Book Antiqua" w:hAnsi="Book Antiqua" w:cs="Book Antiqua"/>
          <w:b/>
          <w:iCs/>
          <w:color w:val="000000"/>
        </w:rPr>
        <w:t xml:space="preserve"> </w:t>
      </w:r>
      <w:r w:rsidR="0085768A">
        <w:rPr>
          <w:rFonts w:ascii="Book Antiqua" w:eastAsia="Book Antiqua" w:hAnsi="Book Antiqua" w:cs="Book Antiqua"/>
          <w:b/>
          <w:iCs/>
          <w:color w:val="000000"/>
        </w:rPr>
        <w:t>L</w:t>
      </w:r>
      <w:r w:rsidR="0085768A" w:rsidRPr="004A6116">
        <w:rPr>
          <w:rFonts w:ascii="Book Antiqua" w:eastAsia="Book Antiqua" w:hAnsi="Book Antiqua" w:cs="Book Antiqua"/>
          <w:b/>
          <w:iCs/>
          <w:color w:val="000000"/>
        </w:rPr>
        <w:t>ateral radiograph demonstrat</w:t>
      </w:r>
      <w:r w:rsidR="0085768A">
        <w:rPr>
          <w:rFonts w:ascii="Book Antiqua" w:eastAsia="Book Antiqua" w:hAnsi="Book Antiqua" w:cs="Book Antiqua"/>
          <w:b/>
          <w:iCs/>
          <w:color w:val="000000"/>
        </w:rPr>
        <w:t xml:space="preserve">ing </w:t>
      </w:r>
      <w:r w:rsidRPr="004A6116">
        <w:rPr>
          <w:rFonts w:ascii="Book Antiqua" w:eastAsia="Book Antiqua" w:hAnsi="Book Antiqua" w:cs="Book Antiqua"/>
          <w:b/>
          <w:iCs/>
          <w:color w:val="000000"/>
        </w:rPr>
        <w:t>Baumann's</w:t>
      </w:r>
      <w:r w:rsidR="008A069E" w:rsidRPr="004A6116">
        <w:rPr>
          <w:rFonts w:ascii="Book Antiqua" w:eastAsia="Book Antiqua" w:hAnsi="Book Antiqua" w:cs="Book Antiqua"/>
          <w:b/>
          <w:iCs/>
          <w:color w:val="000000"/>
        </w:rPr>
        <w:t xml:space="preserve"> </w:t>
      </w:r>
      <w:r w:rsidRPr="004A6116">
        <w:rPr>
          <w:rFonts w:ascii="Book Antiqua" w:eastAsia="Book Antiqua" w:hAnsi="Book Antiqua" w:cs="Book Antiqua"/>
          <w:b/>
          <w:iCs/>
          <w:color w:val="000000"/>
        </w:rPr>
        <w:t>angle</w:t>
      </w:r>
      <w:r w:rsidR="0085768A">
        <w:rPr>
          <w:rFonts w:ascii="Book Antiqua" w:eastAsia="Book Antiqua" w:hAnsi="Book Antiqua" w:cs="Book Antiqua"/>
          <w:b/>
          <w:iCs/>
          <w:color w:val="000000"/>
        </w:rPr>
        <w:t xml:space="preserve"> (</w:t>
      </w:r>
      <w:r w:rsidR="0085768A">
        <w:rPr>
          <w:rFonts w:ascii="Book Antiqua" w:hAnsi="Book Antiqua" w:cs="Book Antiqua"/>
          <w:b/>
          <w:iCs/>
          <w:color w:val="000000"/>
          <w:lang w:eastAsia="zh-CN"/>
        </w:rPr>
        <w:t>a</w:t>
      </w:r>
      <w:r w:rsidR="0085768A" w:rsidRPr="004A6116">
        <w:rPr>
          <w:rFonts w:ascii="Book Antiqua" w:eastAsia="Book Antiqua" w:hAnsi="Book Antiqua" w:cs="Book Antiqua"/>
          <w:b/>
          <w:iCs/>
          <w:color w:val="000000"/>
        </w:rPr>
        <w:t xml:space="preserve">ngle </w:t>
      </w:r>
      <w:r w:rsidRPr="004A6116">
        <w:rPr>
          <w:rFonts w:ascii="Book Antiqua" w:eastAsia="Book Antiqua" w:hAnsi="Book Antiqua" w:cs="Book Antiqua"/>
          <w:b/>
          <w:iCs/>
          <w:color w:val="000000"/>
        </w:rPr>
        <w:t>between</w:t>
      </w:r>
      <w:r w:rsidR="008A069E" w:rsidRPr="004A6116">
        <w:rPr>
          <w:rFonts w:ascii="Book Antiqua" w:eastAsia="Book Antiqua" w:hAnsi="Book Antiqua" w:cs="Book Antiqua"/>
          <w:b/>
          <w:iCs/>
          <w:color w:val="000000"/>
        </w:rPr>
        <w:t xml:space="preserve"> </w:t>
      </w:r>
      <w:r w:rsidRPr="004A6116">
        <w:rPr>
          <w:rFonts w:ascii="Book Antiqua" w:eastAsia="Book Antiqua" w:hAnsi="Book Antiqua" w:cs="Book Antiqua"/>
          <w:b/>
          <w:iCs/>
          <w:color w:val="000000"/>
        </w:rPr>
        <w:t>the</w:t>
      </w:r>
      <w:r w:rsidR="008A069E" w:rsidRPr="004A6116">
        <w:rPr>
          <w:rFonts w:ascii="Book Antiqua" w:eastAsia="Book Antiqua" w:hAnsi="Book Antiqua" w:cs="Book Antiqua"/>
          <w:b/>
          <w:iCs/>
          <w:color w:val="000000"/>
        </w:rPr>
        <w:t xml:space="preserve"> </w:t>
      </w:r>
      <w:r w:rsidRPr="004A6116">
        <w:rPr>
          <w:rFonts w:ascii="Book Antiqua" w:eastAsia="Book Antiqua" w:hAnsi="Book Antiqua" w:cs="Book Antiqua"/>
          <w:b/>
          <w:iCs/>
          <w:color w:val="000000"/>
        </w:rPr>
        <w:t>long</w:t>
      </w:r>
      <w:r w:rsidR="008A069E" w:rsidRPr="004A6116">
        <w:rPr>
          <w:rFonts w:ascii="Book Antiqua" w:eastAsia="Book Antiqua" w:hAnsi="Book Antiqua" w:cs="Book Antiqua"/>
          <w:b/>
          <w:iCs/>
          <w:color w:val="000000"/>
        </w:rPr>
        <w:t xml:space="preserve"> </w:t>
      </w:r>
      <w:r w:rsidRPr="004A6116">
        <w:rPr>
          <w:rFonts w:ascii="Book Antiqua" w:eastAsia="Book Antiqua" w:hAnsi="Book Antiqua" w:cs="Book Antiqua"/>
          <w:b/>
          <w:iCs/>
          <w:color w:val="000000"/>
        </w:rPr>
        <w:t>axis</w:t>
      </w:r>
      <w:r w:rsidR="008A069E" w:rsidRPr="004A6116">
        <w:rPr>
          <w:rFonts w:ascii="Book Antiqua" w:eastAsia="Book Antiqua" w:hAnsi="Book Antiqua" w:cs="Book Antiqua"/>
          <w:b/>
          <w:iCs/>
          <w:color w:val="000000"/>
        </w:rPr>
        <w:t xml:space="preserve"> </w:t>
      </w:r>
      <w:r w:rsidRPr="004A6116">
        <w:rPr>
          <w:rFonts w:ascii="Book Antiqua" w:eastAsia="Book Antiqua" w:hAnsi="Book Antiqua" w:cs="Book Antiqua"/>
          <w:b/>
          <w:iCs/>
          <w:color w:val="000000"/>
        </w:rPr>
        <w:t>of</w:t>
      </w:r>
      <w:r w:rsidR="008A069E" w:rsidRPr="004A6116">
        <w:rPr>
          <w:rFonts w:ascii="Book Antiqua" w:eastAsia="Book Antiqua" w:hAnsi="Book Antiqua" w:cs="Book Antiqua"/>
          <w:b/>
          <w:iCs/>
          <w:color w:val="000000"/>
        </w:rPr>
        <w:t xml:space="preserve"> </w:t>
      </w:r>
      <w:r w:rsidRPr="004A6116">
        <w:rPr>
          <w:rFonts w:ascii="Book Antiqua" w:eastAsia="Book Antiqua" w:hAnsi="Book Antiqua" w:cs="Book Antiqua"/>
          <w:b/>
          <w:iCs/>
          <w:color w:val="000000"/>
        </w:rPr>
        <w:t>humeral</w:t>
      </w:r>
      <w:r w:rsidR="008A069E" w:rsidRPr="004A6116">
        <w:rPr>
          <w:rFonts w:ascii="Book Antiqua" w:eastAsia="Book Antiqua" w:hAnsi="Book Antiqua" w:cs="Book Antiqua"/>
          <w:b/>
          <w:iCs/>
          <w:color w:val="000000"/>
        </w:rPr>
        <w:t xml:space="preserve"> </w:t>
      </w:r>
      <w:r w:rsidRPr="004A6116">
        <w:rPr>
          <w:rFonts w:ascii="Book Antiqua" w:eastAsia="Book Antiqua" w:hAnsi="Book Antiqua" w:cs="Book Antiqua"/>
          <w:b/>
          <w:iCs/>
          <w:color w:val="000000"/>
        </w:rPr>
        <w:t>shaft</w:t>
      </w:r>
      <w:r w:rsidR="008A069E" w:rsidRPr="004A6116">
        <w:rPr>
          <w:rFonts w:ascii="Book Antiqua" w:eastAsia="Book Antiqua" w:hAnsi="Book Antiqua" w:cs="Book Antiqua"/>
          <w:b/>
          <w:iCs/>
          <w:color w:val="000000"/>
        </w:rPr>
        <w:t xml:space="preserve"> </w:t>
      </w:r>
      <w:r w:rsidRPr="004A6116">
        <w:rPr>
          <w:rFonts w:ascii="Book Antiqua" w:eastAsia="Book Antiqua" w:hAnsi="Book Antiqua" w:cs="Book Antiqua"/>
          <w:b/>
          <w:iCs/>
          <w:color w:val="000000"/>
        </w:rPr>
        <w:t>and</w:t>
      </w:r>
      <w:r w:rsidR="008A069E" w:rsidRPr="004A6116">
        <w:rPr>
          <w:rFonts w:ascii="Book Antiqua" w:eastAsia="Book Antiqua" w:hAnsi="Book Antiqua" w:cs="Book Antiqua"/>
          <w:b/>
          <w:iCs/>
          <w:color w:val="000000"/>
        </w:rPr>
        <w:t xml:space="preserve"> </w:t>
      </w:r>
      <w:r w:rsidRPr="004A6116">
        <w:rPr>
          <w:rFonts w:ascii="Book Antiqua" w:eastAsia="Book Antiqua" w:hAnsi="Book Antiqua" w:cs="Book Antiqua"/>
          <w:b/>
          <w:iCs/>
          <w:color w:val="000000"/>
        </w:rPr>
        <w:t>growth</w:t>
      </w:r>
      <w:r w:rsidR="008A069E" w:rsidRPr="004A6116">
        <w:rPr>
          <w:rFonts w:ascii="Book Antiqua" w:eastAsia="Book Antiqua" w:hAnsi="Book Antiqua" w:cs="Book Antiqua"/>
          <w:b/>
          <w:iCs/>
          <w:color w:val="000000"/>
        </w:rPr>
        <w:t xml:space="preserve"> </w:t>
      </w:r>
      <w:r w:rsidRPr="004A6116">
        <w:rPr>
          <w:rFonts w:ascii="Book Antiqua" w:eastAsia="Book Antiqua" w:hAnsi="Book Antiqua" w:cs="Book Antiqua"/>
          <w:b/>
          <w:iCs/>
          <w:color w:val="000000"/>
        </w:rPr>
        <w:t>plate</w:t>
      </w:r>
      <w:r w:rsidR="008A069E" w:rsidRPr="004A6116">
        <w:rPr>
          <w:rFonts w:ascii="Book Antiqua" w:eastAsia="Book Antiqua" w:hAnsi="Book Antiqua" w:cs="Book Antiqua"/>
          <w:b/>
          <w:iCs/>
          <w:color w:val="000000"/>
        </w:rPr>
        <w:t xml:space="preserve"> </w:t>
      </w:r>
      <w:r w:rsidRPr="004A6116">
        <w:rPr>
          <w:rFonts w:ascii="Book Antiqua" w:eastAsia="Book Antiqua" w:hAnsi="Book Antiqua" w:cs="Book Antiqua"/>
          <w:b/>
          <w:iCs/>
          <w:color w:val="000000"/>
        </w:rPr>
        <w:t>of</w:t>
      </w:r>
      <w:r w:rsidR="008A069E" w:rsidRPr="004A6116">
        <w:rPr>
          <w:rFonts w:ascii="Book Antiqua" w:eastAsia="Book Antiqua" w:hAnsi="Book Antiqua" w:cs="Book Antiqua"/>
          <w:b/>
          <w:iCs/>
          <w:color w:val="000000"/>
        </w:rPr>
        <w:t xml:space="preserve"> </w:t>
      </w:r>
      <w:r w:rsidRPr="004A6116">
        <w:rPr>
          <w:rFonts w:ascii="Book Antiqua" w:eastAsia="Book Antiqua" w:hAnsi="Book Antiqua" w:cs="Book Antiqua"/>
          <w:b/>
          <w:iCs/>
          <w:color w:val="000000"/>
        </w:rPr>
        <w:t>lateral</w:t>
      </w:r>
      <w:r w:rsidR="008A069E" w:rsidRPr="004A6116">
        <w:rPr>
          <w:rFonts w:ascii="Book Antiqua" w:eastAsia="Book Antiqua" w:hAnsi="Book Antiqua" w:cs="Book Antiqua"/>
          <w:b/>
          <w:iCs/>
          <w:color w:val="000000"/>
        </w:rPr>
        <w:t xml:space="preserve"> </w:t>
      </w:r>
      <w:r w:rsidRPr="004A6116">
        <w:rPr>
          <w:rFonts w:ascii="Book Antiqua" w:eastAsia="Book Antiqua" w:hAnsi="Book Antiqua" w:cs="Book Antiqua"/>
          <w:b/>
          <w:iCs/>
          <w:color w:val="000000"/>
        </w:rPr>
        <w:t>humeral</w:t>
      </w:r>
      <w:r w:rsidR="008A069E" w:rsidRPr="004A6116">
        <w:rPr>
          <w:rFonts w:ascii="Book Antiqua" w:eastAsia="Book Antiqua" w:hAnsi="Book Antiqua" w:cs="Book Antiqua"/>
          <w:b/>
          <w:iCs/>
          <w:color w:val="000000"/>
        </w:rPr>
        <w:t xml:space="preserve"> </w:t>
      </w:r>
      <w:r w:rsidRPr="004A6116">
        <w:rPr>
          <w:rFonts w:ascii="Book Antiqua" w:eastAsia="Book Antiqua" w:hAnsi="Book Antiqua" w:cs="Book Antiqua"/>
          <w:b/>
          <w:iCs/>
          <w:color w:val="000000"/>
        </w:rPr>
        <w:t>condyle</w:t>
      </w:r>
      <w:r w:rsidR="0085768A">
        <w:rPr>
          <w:rFonts w:ascii="Book Antiqua" w:eastAsia="Book Antiqua" w:hAnsi="Book Antiqua" w:cs="Book Antiqua"/>
          <w:b/>
          <w:iCs/>
          <w:color w:val="000000"/>
        </w:rPr>
        <w:t>)</w:t>
      </w:r>
      <w:r w:rsidR="004A6116" w:rsidRPr="004A6116">
        <w:rPr>
          <w:rFonts w:ascii="Book Antiqua" w:hAnsi="Book Antiqua" w:cs="Book Antiqua" w:hint="eastAsia"/>
          <w:b/>
          <w:iCs/>
          <w:color w:val="000000"/>
          <w:lang w:eastAsia="zh-CN"/>
        </w:rPr>
        <w:t>.</w:t>
      </w:r>
    </w:p>
    <w:p w14:paraId="589E58ED" w14:textId="596D5B96" w:rsidR="00A77B3E" w:rsidRPr="00812A94" w:rsidRDefault="008A069E" w:rsidP="00812A94">
      <w:pPr>
        <w:spacing w:line="360" w:lineRule="auto"/>
        <w:jc w:val="both"/>
        <w:rPr>
          <w:rFonts w:ascii="Book Antiqua" w:hAnsi="Book Antiqua"/>
        </w:rPr>
      </w:pPr>
      <w:r w:rsidRPr="00812A94">
        <w:rPr>
          <w:rFonts w:ascii="Book Antiqua" w:eastAsia="Book Antiqua" w:hAnsi="Book Antiqua" w:cs="Book Antiqua"/>
          <w:iCs/>
          <w:color w:val="000000"/>
        </w:rPr>
        <w:br w:type="page"/>
      </w:r>
    </w:p>
    <w:p w14:paraId="535F7AA2" w14:textId="71FA98C3" w:rsidR="007C63C4" w:rsidRDefault="007C63C4" w:rsidP="00812A94">
      <w:pPr>
        <w:spacing w:line="360" w:lineRule="auto"/>
        <w:jc w:val="both"/>
        <w:rPr>
          <w:rFonts w:ascii="Book Antiqua" w:hAnsi="Book Antiqua" w:cs="Book Antiqua"/>
          <w:b/>
          <w:iCs/>
          <w:color w:val="000000"/>
          <w:lang w:eastAsia="zh-CN"/>
        </w:rPr>
      </w:pPr>
      <w:r>
        <w:rPr>
          <w:rFonts w:ascii="Book Antiqua" w:hAnsi="Book Antiqua" w:cs="Book Antiqua"/>
          <w:b/>
          <w:iCs/>
          <w:noProof/>
          <w:color w:val="000000"/>
          <w:lang w:eastAsia="zh-CN"/>
        </w:rPr>
        <w:lastRenderedPageBreak/>
        <w:drawing>
          <wp:inline distT="0" distB="0" distL="0" distR="0" wp14:anchorId="2CB13DED" wp14:editId="107EF7F1">
            <wp:extent cx="2632075" cy="1995170"/>
            <wp:effectExtent l="0" t="0" r="0" b="5080"/>
            <wp:docPr id="4" name="图片 4" descr="D:\小桌面\新建文件夹\SE\jdz-pdf\70579\pdf\70579-g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小桌面\新建文件夹\SE\jdz-pdf\70579\pdf\70579-g00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075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66D9D" w14:textId="3530E245" w:rsidR="00A77B3E" w:rsidRPr="004A6116" w:rsidRDefault="00DD590A" w:rsidP="00812A94">
      <w:pPr>
        <w:spacing w:line="360" w:lineRule="auto"/>
        <w:jc w:val="both"/>
        <w:rPr>
          <w:rFonts w:ascii="Book Antiqua" w:hAnsi="Book Antiqua" w:cs="Book Antiqua"/>
          <w:b/>
          <w:iCs/>
          <w:color w:val="000000"/>
          <w:lang w:eastAsia="zh-CN"/>
        </w:rPr>
      </w:pPr>
      <w:r w:rsidRPr="004A6116">
        <w:rPr>
          <w:rFonts w:ascii="Book Antiqua" w:eastAsia="Book Antiqua" w:hAnsi="Book Antiqua" w:cs="Book Antiqua"/>
          <w:b/>
          <w:iCs/>
          <w:color w:val="000000"/>
        </w:rPr>
        <w:t>Figure</w:t>
      </w:r>
      <w:r w:rsidR="008A069E" w:rsidRPr="004A6116">
        <w:rPr>
          <w:rFonts w:ascii="Book Antiqua" w:eastAsia="Book Antiqua" w:hAnsi="Book Antiqua" w:cs="Book Antiqua"/>
          <w:b/>
          <w:iCs/>
          <w:color w:val="000000"/>
        </w:rPr>
        <w:t xml:space="preserve"> </w:t>
      </w:r>
      <w:r w:rsidRPr="004A6116">
        <w:rPr>
          <w:rFonts w:ascii="Book Antiqua" w:eastAsia="Book Antiqua" w:hAnsi="Book Antiqua" w:cs="Book Antiqua"/>
          <w:b/>
          <w:iCs/>
          <w:color w:val="000000"/>
        </w:rPr>
        <w:t>3</w:t>
      </w:r>
      <w:r w:rsidR="008A069E" w:rsidRPr="004A6116">
        <w:rPr>
          <w:rFonts w:ascii="Book Antiqua" w:eastAsia="Book Antiqua" w:hAnsi="Book Antiqua" w:cs="Book Antiqua"/>
          <w:b/>
          <w:iCs/>
          <w:color w:val="000000"/>
        </w:rPr>
        <w:t xml:space="preserve"> </w:t>
      </w:r>
      <w:r w:rsidRPr="004A6116">
        <w:rPr>
          <w:rFonts w:ascii="Book Antiqua" w:eastAsia="Book Antiqua" w:hAnsi="Book Antiqua" w:cs="Book Antiqua"/>
          <w:b/>
          <w:iCs/>
          <w:color w:val="000000"/>
        </w:rPr>
        <w:t>Pre-operative</w:t>
      </w:r>
      <w:r w:rsidR="008A069E" w:rsidRPr="004A6116">
        <w:rPr>
          <w:rFonts w:ascii="Book Antiqua" w:eastAsia="Book Antiqua" w:hAnsi="Book Antiqua" w:cs="Book Antiqua"/>
          <w:b/>
          <w:iCs/>
          <w:color w:val="000000"/>
        </w:rPr>
        <w:t xml:space="preserve"> </w:t>
      </w:r>
      <w:r w:rsidRPr="004A6116">
        <w:rPr>
          <w:rFonts w:ascii="Book Antiqua" w:eastAsia="Book Antiqua" w:hAnsi="Book Antiqua" w:cs="Book Antiqua"/>
          <w:b/>
          <w:iCs/>
          <w:color w:val="000000"/>
        </w:rPr>
        <w:t>AP</w:t>
      </w:r>
      <w:r w:rsidR="008A069E" w:rsidRPr="004A6116">
        <w:rPr>
          <w:rFonts w:ascii="Book Antiqua" w:eastAsia="Book Antiqua" w:hAnsi="Book Antiqua" w:cs="Book Antiqua"/>
          <w:b/>
          <w:iCs/>
          <w:color w:val="000000"/>
        </w:rPr>
        <w:t xml:space="preserve"> </w:t>
      </w:r>
      <w:r w:rsidRPr="004A6116">
        <w:rPr>
          <w:rFonts w:ascii="Book Antiqua" w:eastAsia="Book Antiqua" w:hAnsi="Book Antiqua" w:cs="Book Antiqua"/>
          <w:b/>
          <w:iCs/>
          <w:color w:val="000000"/>
        </w:rPr>
        <w:t>view</w:t>
      </w:r>
      <w:r w:rsidR="008A069E" w:rsidRPr="004A6116">
        <w:rPr>
          <w:rFonts w:ascii="Book Antiqua" w:eastAsia="Book Antiqua" w:hAnsi="Book Antiqua" w:cs="Book Antiqua"/>
          <w:b/>
          <w:iCs/>
          <w:color w:val="000000"/>
        </w:rPr>
        <w:t xml:space="preserve"> </w:t>
      </w:r>
      <w:r w:rsidRPr="004A6116">
        <w:rPr>
          <w:rFonts w:ascii="Book Antiqua" w:eastAsia="Book Antiqua" w:hAnsi="Book Antiqua" w:cs="Book Antiqua"/>
          <w:b/>
          <w:iCs/>
          <w:color w:val="000000"/>
        </w:rPr>
        <w:t>radiograph</w:t>
      </w:r>
      <w:r w:rsidR="004A6116">
        <w:rPr>
          <w:rFonts w:ascii="Book Antiqua" w:hAnsi="Book Antiqua" w:cs="Book Antiqua" w:hint="eastAsia"/>
          <w:b/>
          <w:iCs/>
          <w:color w:val="000000"/>
          <w:lang w:eastAsia="zh-CN"/>
        </w:rPr>
        <w:t>.</w:t>
      </w:r>
    </w:p>
    <w:p w14:paraId="506800FE" w14:textId="35C3643B" w:rsidR="008A069E" w:rsidRPr="00812A94" w:rsidRDefault="008A069E" w:rsidP="00812A94">
      <w:pPr>
        <w:spacing w:line="360" w:lineRule="auto"/>
        <w:jc w:val="both"/>
        <w:rPr>
          <w:rFonts w:ascii="Book Antiqua" w:hAnsi="Book Antiqua" w:cs="Book Antiqua"/>
          <w:iCs/>
          <w:color w:val="000000"/>
          <w:lang w:eastAsia="zh-CN"/>
        </w:rPr>
      </w:pPr>
      <w:r w:rsidRPr="00812A94">
        <w:rPr>
          <w:rFonts w:ascii="Book Antiqua" w:hAnsi="Book Antiqua" w:cs="Book Antiqua"/>
          <w:iCs/>
          <w:color w:val="000000"/>
          <w:lang w:eastAsia="zh-CN"/>
        </w:rPr>
        <w:br w:type="page"/>
      </w:r>
    </w:p>
    <w:p w14:paraId="23E8FAC9" w14:textId="05FF9565" w:rsidR="007C63C4" w:rsidRDefault="007C63C4">
      <w:pPr>
        <w:spacing w:line="360" w:lineRule="auto"/>
        <w:jc w:val="both"/>
        <w:rPr>
          <w:rFonts w:ascii="Book Antiqua" w:hAnsi="Book Antiqua" w:cs="Book Antiqua"/>
          <w:b/>
          <w:iCs/>
          <w:color w:val="000000"/>
          <w:lang w:eastAsia="zh-CN"/>
        </w:rPr>
      </w:pPr>
      <w:r>
        <w:rPr>
          <w:rFonts w:ascii="Book Antiqua" w:hAnsi="Book Antiqua" w:cs="Book Antiqua"/>
          <w:b/>
          <w:iCs/>
          <w:noProof/>
          <w:color w:val="000000"/>
          <w:lang w:eastAsia="zh-CN"/>
        </w:rPr>
        <w:lastRenderedPageBreak/>
        <w:drawing>
          <wp:inline distT="0" distB="0" distL="0" distR="0" wp14:anchorId="6E7AFF2F" wp14:editId="289C0F31">
            <wp:extent cx="2632075" cy="2161540"/>
            <wp:effectExtent l="0" t="0" r="0" b="0"/>
            <wp:docPr id="5" name="图片 5" descr="D:\小桌面\新建文件夹\SE\jdz-pdf\70579\pdf\70579-g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小桌面\新建文件夹\SE\jdz-pdf\70579\pdf\70579-g00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075" cy="21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AEBC3" w14:textId="3FB6BEE7" w:rsidR="008A069E" w:rsidRPr="00812A94" w:rsidRDefault="008A069E">
      <w:pPr>
        <w:spacing w:line="360" w:lineRule="auto"/>
        <w:jc w:val="both"/>
        <w:rPr>
          <w:rFonts w:ascii="Book Antiqua" w:hAnsi="Book Antiqua" w:cs="Book Antiqua"/>
          <w:iCs/>
          <w:color w:val="000000"/>
          <w:lang w:eastAsia="zh-CN"/>
        </w:rPr>
      </w:pPr>
      <w:r w:rsidRPr="004A6116">
        <w:rPr>
          <w:rFonts w:ascii="Book Antiqua" w:hAnsi="Book Antiqua" w:cs="Book Antiqua"/>
          <w:b/>
          <w:iCs/>
          <w:color w:val="000000"/>
          <w:lang w:eastAsia="zh-CN"/>
        </w:rPr>
        <w:t>Figure 4</w:t>
      </w:r>
      <w:r w:rsidR="004B4FE4" w:rsidRPr="004A6116">
        <w:rPr>
          <w:rFonts w:ascii="Book Antiqua" w:hAnsi="Book Antiqua" w:cs="Book Antiqua"/>
          <w:b/>
          <w:iCs/>
          <w:color w:val="000000"/>
          <w:lang w:eastAsia="zh-CN"/>
        </w:rPr>
        <w:t xml:space="preserve"> </w:t>
      </w:r>
      <w:r w:rsidR="0085768A" w:rsidRPr="004A6116">
        <w:rPr>
          <w:rFonts w:ascii="Book Antiqua" w:hAnsi="Book Antiqua" w:cs="Book Antiqua"/>
          <w:b/>
          <w:iCs/>
          <w:color w:val="000000"/>
          <w:lang w:eastAsia="zh-CN"/>
        </w:rPr>
        <w:t>AP radiograph</w:t>
      </w:r>
      <w:r w:rsidR="0085768A">
        <w:rPr>
          <w:rFonts w:ascii="Book Antiqua" w:hAnsi="Book Antiqua" w:cs="Book Antiqua"/>
          <w:b/>
          <w:iCs/>
          <w:color w:val="000000"/>
          <w:lang w:eastAsia="zh-CN"/>
        </w:rPr>
        <w:t>s</w:t>
      </w:r>
      <w:r w:rsidR="0085768A" w:rsidRPr="004A6116">
        <w:rPr>
          <w:rFonts w:ascii="Book Antiqua" w:hAnsi="Book Antiqua" w:cs="Book Antiqua" w:hint="eastAsia"/>
          <w:b/>
          <w:iCs/>
          <w:color w:val="000000"/>
          <w:lang w:eastAsia="zh-CN"/>
        </w:rPr>
        <w:t xml:space="preserve"> </w:t>
      </w:r>
      <w:r w:rsidR="0085768A">
        <w:rPr>
          <w:rFonts w:ascii="Book Antiqua" w:hAnsi="Book Antiqua" w:cs="Book Antiqua"/>
          <w:b/>
          <w:iCs/>
          <w:color w:val="000000"/>
          <w:lang w:eastAsia="zh-CN"/>
        </w:rPr>
        <w:t>p</w:t>
      </w:r>
      <w:r w:rsidR="0085768A" w:rsidRPr="004A6116">
        <w:rPr>
          <w:rFonts w:ascii="Book Antiqua" w:hAnsi="Book Antiqua" w:cs="Book Antiqua"/>
          <w:b/>
          <w:iCs/>
          <w:color w:val="000000"/>
          <w:lang w:eastAsia="zh-CN"/>
        </w:rPr>
        <w:t xml:space="preserve">ost </w:t>
      </w:r>
      <w:r w:rsidRPr="004A6116">
        <w:rPr>
          <w:rFonts w:ascii="Book Antiqua" w:hAnsi="Book Antiqua" w:cs="Book Antiqua"/>
          <w:b/>
          <w:iCs/>
          <w:color w:val="000000"/>
          <w:lang w:eastAsia="zh-CN"/>
        </w:rPr>
        <w:t>pin removal</w:t>
      </w:r>
      <w:r w:rsidR="004A6116" w:rsidRPr="004A6116">
        <w:rPr>
          <w:rFonts w:ascii="Book Antiqua" w:hAnsi="Book Antiqua" w:cs="Book Antiqua" w:hint="eastAsia"/>
          <w:b/>
          <w:iCs/>
          <w:color w:val="000000"/>
          <w:lang w:eastAsia="zh-CN"/>
        </w:rPr>
        <w:t>.</w:t>
      </w:r>
      <w:r w:rsidR="00644691">
        <w:rPr>
          <w:rFonts w:ascii="Book Antiqua" w:hAnsi="Book Antiqua" w:cs="Book Antiqua"/>
          <w:iCs/>
          <w:color w:val="000000"/>
          <w:lang w:eastAsia="zh-CN"/>
        </w:rPr>
        <w:t xml:space="preserve"> A:</w:t>
      </w:r>
      <w:r w:rsidR="004B4FE4">
        <w:rPr>
          <w:rFonts w:ascii="Book Antiqua" w:hAnsi="Book Antiqua" w:cs="Book Antiqua"/>
          <w:iCs/>
          <w:color w:val="000000"/>
          <w:lang w:eastAsia="zh-CN"/>
        </w:rPr>
        <w:t xml:space="preserve"> </w:t>
      </w:r>
      <w:r w:rsidR="004A6116">
        <w:rPr>
          <w:rFonts w:ascii="Book Antiqua" w:hAnsi="Book Antiqua" w:cs="Book Antiqua" w:hint="eastAsia"/>
          <w:iCs/>
          <w:color w:val="000000"/>
          <w:lang w:eastAsia="zh-CN"/>
        </w:rPr>
        <w:t>L</w:t>
      </w:r>
      <w:r w:rsidRPr="00812A94">
        <w:rPr>
          <w:rFonts w:ascii="Book Antiqua" w:hAnsi="Book Antiqua" w:cs="Book Antiqua"/>
          <w:iCs/>
          <w:color w:val="000000"/>
          <w:lang w:eastAsia="zh-CN"/>
        </w:rPr>
        <w:t>ateral pinning B</w:t>
      </w:r>
      <w:r w:rsidR="00644691">
        <w:rPr>
          <w:rFonts w:ascii="Book Antiqua" w:hAnsi="Book Antiqua" w:cs="Book Antiqua"/>
          <w:iCs/>
          <w:color w:val="000000"/>
          <w:lang w:eastAsia="zh-CN"/>
        </w:rPr>
        <w:t xml:space="preserve">: </w:t>
      </w:r>
      <w:r w:rsidR="004A6116">
        <w:rPr>
          <w:rFonts w:ascii="Book Antiqua" w:hAnsi="Book Antiqua" w:cs="Book Antiqua" w:hint="eastAsia"/>
          <w:iCs/>
          <w:color w:val="000000"/>
          <w:lang w:eastAsia="zh-CN"/>
        </w:rPr>
        <w:t>C</w:t>
      </w:r>
      <w:r w:rsidRPr="00812A94">
        <w:rPr>
          <w:rFonts w:ascii="Book Antiqua" w:hAnsi="Book Antiqua" w:cs="Book Antiqua"/>
          <w:iCs/>
          <w:color w:val="000000"/>
          <w:lang w:eastAsia="zh-CN"/>
        </w:rPr>
        <w:t>rossed pinning</w:t>
      </w:r>
      <w:r w:rsidR="004A6116">
        <w:rPr>
          <w:rFonts w:ascii="Book Antiqua" w:hAnsi="Book Antiqua" w:cs="Book Antiqua" w:hint="eastAsia"/>
          <w:iCs/>
          <w:color w:val="000000"/>
          <w:lang w:eastAsia="zh-CN"/>
        </w:rPr>
        <w:t>.</w:t>
      </w:r>
    </w:p>
    <w:p w14:paraId="7533695C" w14:textId="77777777" w:rsidR="008A069E" w:rsidRPr="0001185A" w:rsidRDefault="008A069E" w:rsidP="00812A94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812A94">
        <w:rPr>
          <w:rFonts w:ascii="Book Antiqua" w:hAnsi="Book Antiqua" w:cs="Book Antiqua"/>
          <w:iCs/>
          <w:color w:val="000000"/>
          <w:lang w:eastAsia="zh-CN"/>
        </w:rPr>
        <w:br w:type="page"/>
      </w:r>
      <w:r w:rsidRPr="0001185A">
        <w:rPr>
          <w:rFonts w:ascii="Book Antiqua" w:hAnsi="Book Antiqua" w:cs="Book Antiqua"/>
          <w:b/>
          <w:iCs/>
          <w:color w:val="000000"/>
          <w:lang w:eastAsia="zh-CN"/>
        </w:rPr>
        <w:lastRenderedPageBreak/>
        <w:t>Table 1 Demographic characteristics</w:t>
      </w:r>
    </w:p>
    <w:tbl>
      <w:tblPr>
        <w:tblStyle w:val="a3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1331"/>
        <w:gridCol w:w="2677"/>
        <w:gridCol w:w="2677"/>
        <w:gridCol w:w="2675"/>
      </w:tblGrid>
      <w:tr w:rsidR="008A069E" w:rsidRPr="00812A94" w14:paraId="6D5A27AF" w14:textId="77777777" w:rsidTr="008A069E">
        <w:trPr>
          <w:trHeight w:val="392"/>
        </w:trPr>
        <w:tc>
          <w:tcPr>
            <w:tcW w:w="2140" w:type="pct"/>
            <w:gridSpan w:val="2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05DE03D" w14:textId="77777777" w:rsidR="008A069E" w:rsidRPr="00812A94" w:rsidRDefault="008A069E" w:rsidP="00812A94">
            <w:pPr>
              <w:spacing w:line="360" w:lineRule="auto"/>
              <w:jc w:val="both"/>
              <w:rPr>
                <w:rFonts w:ascii="Book Antiqua" w:hAnsi="Book Antiqua" w:cs="Book Antiqua"/>
                <w:b/>
                <w:iCs/>
                <w:color w:val="000000"/>
                <w:lang w:eastAsia="zh-CN"/>
              </w:rPr>
            </w:pPr>
          </w:p>
        </w:tc>
        <w:tc>
          <w:tcPr>
            <w:tcW w:w="1430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3C705AB4" w14:textId="77777777" w:rsidR="008A069E" w:rsidRPr="00812A94" w:rsidRDefault="008A069E" w:rsidP="00812A94">
            <w:pPr>
              <w:spacing w:line="360" w:lineRule="auto"/>
              <w:jc w:val="both"/>
              <w:rPr>
                <w:rFonts w:ascii="Book Antiqua" w:hAnsi="Book Antiqua" w:cs="Book Antiqua"/>
                <w:b/>
                <w:iCs/>
                <w:color w:val="000000"/>
                <w:lang w:eastAsia="zh-CN"/>
              </w:rPr>
            </w:pPr>
            <w:r w:rsidRPr="00812A94">
              <w:rPr>
                <w:rFonts w:ascii="Book Antiqua" w:hAnsi="Book Antiqua" w:cs="Book Antiqua"/>
                <w:b/>
                <w:iCs/>
                <w:color w:val="000000"/>
                <w:lang w:eastAsia="zh-CN"/>
              </w:rPr>
              <w:t>Lateral group</w:t>
            </w:r>
          </w:p>
        </w:tc>
        <w:tc>
          <w:tcPr>
            <w:tcW w:w="1430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3D547D5D" w14:textId="77777777" w:rsidR="008A069E" w:rsidRPr="00812A94" w:rsidRDefault="008A069E" w:rsidP="00812A94">
            <w:pPr>
              <w:spacing w:line="360" w:lineRule="auto"/>
              <w:jc w:val="both"/>
              <w:rPr>
                <w:rFonts w:ascii="Book Antiqua" w:hAnsi="Book Antiqua" w:cs="Book Antiqua"/>
                <w:b/>
                <w:iCs/>
                <w:color w:val="000000"/>
                <w:lang w:eastAsia="zh-CN"/>
              </w:rPr>
            </w:pPr>
            <w:r w:rsidRPr="00812A94">
              <w:rPr>
                <w:rFonts w:ascii="Book Antiqua" w:hAnsi="Book Antiqua" w:cs="Book Antiqua"/>
                <w:b/>
                <w:iCs/>
                <w:color w:val="000000"/>
                <w:lang w:eastAsia="zh-CN"/>
              </w:rPr>
              <w:t>Cross pin group</w:t>
            </w:r>
          </w:p>
        </w:tc>
      </w:tr>
      <w:tr w:rsidR="008A069E" w:rsidRPr="00812A94" w14:paraId="0D9B2F74" w14:textId="77777777" w:rsidTr="008A069E">
        <w:trPr>
          <w:trHeight w:val="392"/>
        </w:trPr>
        <w:tc>
          <w:tcPr>
            <w:tcW w:w="2140" w:type="pct"/>
            <w:gridSpan w:val="2"/>
            <w:tcBorders>
              <w:top w:val="single" w:sz="4" w:space="0" w:color="auto"/>
            </w:tcBorders>
            <w:hideMark/>
          </w:tcPr>
          <w:p w14:paraId="36B148AE" w14:textId="77777777" w:rsidR="008A069E" w:rsidRPr="00812A94" w:rsidRDefault="0001185A" w:rsidP="00812A94">
            <w:pPr>
              <w:spacing w:line="360" w:lineRule="auto"/>
              <w:jc w:val="both"/>
              <w:rPr>
                <w:rFonts w:ascii="Book Antiqua" w:hAnsi="Book Antiqua" w:cs="Book Antiqua"/>
                <w:iCs/>
                <w:color w:val="000000"/>
                <w:lang w:eastAsia="zh-CN"/>
              </w:rPr>
            </w:pPr>
            <w:r>
              <w:rPr>
                <w:rFonts w:ascii="Book Antiqua" w:hAnsi="Book Antiqua" w:cs="Book Antiqua" w:hint="eastAsia"/>
                <w:iCs/>
                <w:color w:val="000000"/>
                <w:lang w:eastAsia="zh-CN"/>
              </w:rPr>
              <w:t>M</w:t>
            </w:r>
            <w:r w:rsidR="008A069E" w:rsidRPr="00812A94">
              <w:rPr>
                <w:rFonts w:ascii="Book Antiqua" w:hAnsi="Book Antiqua" w:cs="Book Antiqua"/>
                <w:iCs/>
                <w:color w:val="000000"/>
                <w:lang w:eastAsia="zh-CN"/>
              </w:rPr>
              <w:t>ale</w:t>
            </w:r>
          </w:p>
        </w:tc>
        <w:tc>
          <w:tcPr>
            <w:tcW w:w="1430" w:type="pct"/>
            <w:tcBorders>
              <w:top w:val="single" w:sz="4" w:space="0" w:color="auto"/>
            </w:tcBorders>
            <w:hideMark/>
          </w:tcPr>
          <w:p w14:paraId="4A3E0876" w14:textId="77777777" w:rsidR="008A069E" w:rsidRPr="00812A94" w:rsidRDefault="008A069E" w:rsidP="00812A94">
            <w:pPr>
              <w:spacing w:line="360" w:lineRule="auto"/>
              <w:jc w:val="both"/>
              <w:rPr>
                <w:rFonts w:ascii="Book Antiqua" w:hAnsi="Book Antiqua" w:cs="Book Antiqua"/>
                <w:iCs/>
                <w:color w:val="000000"/>
                <w:lang w:eastAsia="zh-CN"/>
              </w:rPr>
            </w:pPr>
            <w:r w:rsidRPr="00812A94">
              <w:rPr>
                <w:rFonts w:ascii="Book Antiqua" w:hAnsi="Book Antiqua" w:cs="Book Antiqua"/>
                <w:iCs/>
                <w:color w:val="000000"/>
                <w:lang w:eastAsia="zh-CN"/>
              </w:rPr>
              <w:t>43 (59.7%)</w:t>
            </w:r>
          </w:p>
        </w:tc>
        <w:tc>
          <w:tcPr>
            <w:tcW w:w="1430" w:type="pct"/>
            <w:tcBorders>
              <w:top w:val="single" w:sz="4" w:space="0" w:color="auto"/>
            </w:tcBorders>
            <w:hideMark/>
          </w:tcPr>
          <w:p w14:paraId="48D77B1F" w14:textId="77777777" w:rsidR="008A069E" w:rsidRPr="00812A94" w:rsidRDefault="008A069E" w:rsidP="00812A94">
            <w:pPr>
              <w:spacing w:line="360" w:lineRule="auto"/>
              <w:jc w:val="both"/>
              <w:rPr>
                <w:rFonts w:ascii="Book Antiqua" w:hAnsi="Book Antiqua" w:cs="Book Antiqua"/>
                <w:iCs/>
                <w:color w:val="000000"/>
                <w:lang w:eastAsia="zh-CN"/>
              </w:rPr>
            </w:pPr>
            <w:r w:rsidRPr="00812A94">
              <w:rPr>
                <w:rFonts w:ascii="Book Antiqua" w:hAnsi="Book Antiqua" w:cs="Book Antiqua"/>
                <w:iCs/>
                <w:color w:val="000000"/>
                <w:lang w:eastAsia="zh-CN"/>
              </w:rPr>
              <w:t>20 (69%)</w:t>
            </w:r>
          </w:p>
        </w:tc>
      </w:tr>
      <w:tr w:rsidR="008A069E" w:rsidRPr="00812A94" w14:paraId="63208C91" w14:textId="77777777" w:rsidTr="008A069E">
        <w:trPr>
          <w:trHeight w:val="392"/>
        </w:trPr>
        <w:tc>
          <w:tcPr>
            <w:tcW w:w="2140" w:type="pct"/>
            <w:gridSpan w:val="2"/>
            <w:hideMark/>
          </w:tcPr>
          <w:p w14:paraId="15782ACB" w14:textId="77777777" w:rsidR="008A069E" w:rsidRPr="00812A94" w:rsidRDefault="0001185A" w:rsidP="00812A94">
            <w:pPr>
              <w:spacing w:line="360" w:lineRule="auto"/>
              <w:jc w:val="both"/>
              <w:rPr>
                <w:rFonts w:ascii="Book Antiqua" w:hAnsi="Book Antiqua" w:cs="Book Antiqua"/>
                <w:iCs/>
                <w:color w:val="000000"/>
                <w:lang w:eastAsia="zh-CN"/>
              </w:rPr>
            </w:pPr>
            <w:r>
              <w:rPr>
                <w:rFonts w:ascii="Book Antiqua" w:hAnsi="Book Antiqua" w:cs="Book Antiqua" w:hint="eastAsia"/>
                <w:iCs/>
                <w:color w:val="000000"/>
                <w:lang w:eastAsia="zh-CN"/>
              </w:rPr>
              <w:t>F</w:t>
            </w:r>
            <w:r w:rsidR="008A069E" w:rsidRPr="00812A94">
              <w:rPr>
                <w:rFonts w:ascii="Book Antiqua" w:hAnsi="Book Antiqua" w:cs="Book Antiqua"/>
                <w:iCs/>
                <w:color w:val="000000"/>
                <w:lang w:eastAsia="zh-CN"/>
              </w:rPr>
              <w:t>emale</w:t>
            </w:r>
          </w:p>
        </w:tc>
        <w:tc>
          <w:tcPr>
            <w:tcW w:w="1430" w:type="pct"/>
            <w:hideMark/>
          </w:tcPr>
          <w:p w14:paraId="3E0E6352" w14:textId="77777777" w:rsidR="008A069E" w:rsidRPr="00812A94" w:rsidRDefault="008A069E" w:rsidP="00812A94">
            <w:pPr>
              <w:spacing w:line="360" w:lineRule="auto"/>
              <w:jc w:val="both"/>
              <w:rPr>
                <w:rFonts w:ascii="Book Antiqua" w:hAnsi="Book Antiqua" w:cs="Book Antiqua"/>
                <w:iCs/>
                <w:color w:val="000000"/>
                <w:lang w:eastAsia="zh-CN"/>
              </w:rPr>
            </w:pPr>
            <w:r w:rsidRPr="00812A94">
              <w:rPr>
                <w:rFonts w:ascii="Book Antiqua" w:hAnsi="Book Antiqua" w:cs="Book Antiqua"/>
                <w:iCs/>
                <w:color w:val="000000"/>
                <w:lang w:eastAsia="zh-CN"/>
              </w:rPr>
              <w:t>29 (40.3%)</w:t>
            </w:r>
          </w:p>
        </w:tc>
        <w:tc>
          <w:tcPr>
            <w:tcW w:w="1430" w:type="pct"/>
            <w:hideMark/>
          </w:tcPr>
          <w:p w14:paraId="490515C2" w14:textId="77777777" w:rsidR="008A069E" w:rsidRPr="00812A94" w:rsidRDefault="008A069E" w:rsidP="00812A94">
            <w:pPr>
              <w:spacing w:line="360" w:lineRule="auto"/>
              <w:jc w:val="both"/>
              <w:rPr>
                <w:rFonts w:ascii="Book Antiqua" w:hAnsi="Book Antiqua" w:cs="Book Antiqua"/>
                <w:iCs/>
                <w:color w:val="000000"/>
                <w:lang w:eastAsia="zh-CN"/>
              </w:rPr>
            </w:pPr>
            <w:r w:rsidRPr="00812A94">
              <w:rPr>
                <w:rFonts w:ascii="Book Antiqua" w:hAnsi="Book Antiqua" w:cs="Book Antiqua"/>
                <w:iCs/>
                <w:color w:val="000000"/>
                <w:lang w:eastAsia="zh-CN"/>
              </w:rPr>
              <w:t>9 (31%)</w:t>
            </w:r>
          </w:p>
        </w:tc>
      </w:tr>
      <w:tr w:rsidR="008A069E" w:rsidRPr="00812A94" w14:paraId="4F1DBB02" w14:textId="77777777" w:rsidTr="008A069E">
        <w:trPr>
          <w:trHeight w:val="392"/>
        </w:trPr>
        <w:tc>
          <w:tcPr>
            <w:tcW w:w="2140" w:type="pct"/>
            <w:gridSpan w:val="2"/>
            <w:hideMark/>
          </w:tcPr>
          <w:p w14:paraId="72BD6F63" w14:textId="77777777" w:rsidR="008A069E" w:rsidRPr="00812A94" w:rsidRDefault="008A069E" w:rsidP="00812A94">
            <w:pPr>
              <w:spacing w:line="360" w:lineRule="auto"/>
              <w:jc w:val="both"/>
              <w:rPr>
                <w:rFonts w:ascii="Book Antiqua" w:hAnsi="Book Antiqua" w:cs="Book Antiqua"/>
                <w:iCs/>
                <w:color w:val="000000"/>
                <w:lang w:eastAsia="zh-CN"/>
              </w:rPr>
            </w:pPr>
            <w:r w:rsidRPr="00812A94">
              <w:rPr>
                <w:rFonts w:ascii="Book Antiqua" w:hAnsi="Book Antiqua" w:cs="Book Antiqua"/>
                <w:iCs/>
                <w:color w:val="000000"/>
                <w:lang w:eastAsia="zh-CN"/>
              </w:rPr>
              <w:t>Extension type</w:t>
            </w:r>
            <w:r w:rsidR="0001185A">
              <w:rPr>
                <w:rFonts w:ascii="Book Antiqua" w:hAnsi="Book Antiqua" w:cs="Book Antiqua" w:hint="eastAsia"/>
                <w:iCs/>
                <w:color w:val="000000"/>
                <w:lang w:eastAsia="zh-CN"/>
              </w:rPr>
              <w:t xml:space="preserve"> </w:t>
            </w:r>
            <w:r w:rsidRPr="00812A94">
              <w:rPr>
                <w:rFonts w:ascii="Book Antiqua" w:hAnsi="Book Antiqua" w:cs="Book Antiqua"/>
                <w:iCs/>
                <w:color w:val="000000"/>
                <w:lang w:eastAsia="zh-CN"/>
              </w:rPr>
              <w:t>2</w:t>
            </w:r>
          </w:p>
        </w:tc>
        <w:tc>
          <w:tcPr>
            <w:tcW w:w="1430" w:type="pct"/>
            <w:hideMark/>
          </w:tcPr>
          <w:p w14:paraId="68672B90" w14:textId="77777777" w:rsidR="008A069E" w:rsidRPr="00812A94" w:rsidRDefault="008A069E" w:rsidP="00812A94">
            <w:pPr>
              <w:spacing w:line="360" w:lineRule="auto"/>
              <w:jc w:val="both"/>
              <w:rPr>
                <w:rFonts w:ascii="Book Antiqua" w:hAnsi="Book Antiqua" w:cs="Book Antiqua"/>
                <w:iCs/>
                <w:color w:val="000000"/>
                <w:lang w:eastAsia="zh-CN"/>
              </w:rPr>
            </w:pPr>
            <w:r w:rsidRPr="00812A94">
              <w:rPr>
                <w:rFonts w:ascii="Book Antiqua" w:hAnsi="Book Antiqua" w:cs="Book Antiqua"/>
                <w:iCs/>
                <w:color w:val="000000"/>
                <w:lang w:eastAsia="zh-CN"/>
              </w:rPr>
              <w:t>15 (20.8%)</w:t>
            </w:r>
          </w:p>
        </w:tc>
        <w:tc>
          <w:tcPr>
            <w:tcW w:w="1430" w:type="pct"/>
            <w:hideMark/>
          </w:tcPr>
          <w:p w14:paraId="58FF243A" w14:textId="77777777" w:rsidR="008A069E" w:rsidRPr="00812A94" w:rsidRDefault="008A069E" w:rsidP="00812A94">
            <w:pPr>
              <w:spacing w:line="360" w:lineRule="auto"/>
              <w:jc w:val="both"/>
              <w:rPr>
                <w:rFonts w:ascii="Book Antiqua" w:hAnsi="Book Antiqua" w:cs="Book Antiqua"/>
                <w:iCs/>
                <w:color w:val="000000"/>
                <w:lang w:eastAsia="zh-CN"/>
              </w:rPr>
            </w:pPr>
            <w:r w:rsidRPr="00812A94">
              <w:rPr>
                <w:rFonts w:ascii="Book Antiqua" w:hAnsi="Book Antiqua" w:cs="Book Antiqua"/>
                <w:iCs/>
                <w:color w:val="000000"/>
                <w:lang w:eastAsia="zh-CN"/>
              </w:rPr>
              <w:t>6 (20.7%)</w:t>
            </w:r>
          </w:p>
        </w:tc>
      </w:tr>
      <w:tr w:rsidR="008A069E" w:rsidRPr="00812A94" w14:paraId="01AE455F" w14:textId="77777777" w:rsidTr="008A069E">
        <w:trPr>
          <w:trHeight w:val="392"/>
        </w:trPr>
        <w:tc>
          <w:tcPr>
            <w:tcW w:w="2140" w:type="pct"/>
            <w:gridSpan w:val="2"/>
            <w:hideMark/>
          </w:tcPr>
          <w:p w14:paraId="429C11D2" w14:textId="77777777" w:rsidR="008A069E" w:rsidRPr="00812A94" w:rsidRDefault="008A069E" w:rsidP="00812A94">
            <w:pPr>
              <w:spacing w:line="360" w:lineRule="auto"/>
              <w:jc w:val="both"/>
              <w:rPr>
                <w:rFonts w:ascii="Book Antiqua" w:hAnsi="Book Antiqua" w:cs="Book Antiqua"/>
                <w:iCs/>
                <w:color w:val="000000"/>
                <w:lang w:eastAsia="zh-CN"/>
              </w:rPr>
            </w:pPr>
            <w:r w:rsidRPr="00812A94">
              <w:rPr>
                <w:rFonts w:ascii="Book Antiqua" w:hAnsi="Book Antiqua" w:cs="Book Antiqua"/>
                <w:iCs/>
                <w:color w:val="000000"/>
                <w:lang w:eastAsia="zh-CN"/>
              </w:rPr>
              <w:t>Extension type 3</w:t>
            </w:r>
          </w:p>
        </w:tc>
        <w:tc>
          <w:tcPr>
            <w:tcW w:w="1430" w:type="pct"/>
            <w:hideMark/>
          </w:tcPr>
          <w:p w14:paraId="786473D0" w14:textId="77777777" w:rsidR="008A069E" w:rsidRPr="00812A94" w:rsidRDefault="008A069E" w:rsidP="00812A94">
            <w:pPr>
              <w:spacing w:line="360" w:lineRule="auto"/>
              <w:jc w:val="both"/>
              <w:rPr>
                <w:rFonts w:ascii="Book Antiqua" w:hAnsi="Book Antiqua" w:cs="Book Antiqua"/>
                <w:iCs/>
                <w:color w:val="000000"/>
                <w:lang w:eastAsia="zh-CN"/>
              </w:rPr>
            </w:pPr>
            <w:r w:rsidRPr="00812A94">
              <w:rPr>
                <w:rFonts w:ascii="Book Antiqua" w:hAnsi="Book Antiqua" w:cs="Book Antiqua"/>
                <w:iCs/>
                <w:color w:val="000000"/>
                <w:lang w:eastAsia="zh-CN"/>
              </w:rPr>
              <w:t>36 (50%)</w:t>
            </w:r>
          </w:p>
        </w:tc>
        <w:tc>
          <w:tcPr>
            <w:tcW w:w="1430" w:type="pct"/>
            <w:hideMark/>
          </w:tcPr>
          <w:p w14:paraId="40BBDA30" w14:textId="77777777" w:rsidR="008A069E" w:rsidRPr="00812A94" w:rsidRDefault="008A069E" w:rsidP="00812A94">
            <w:pPr>
              <w:spacing w:line="360" w:lineRule="auto"/>
              <w:jc w:val="both"/>
              <w:rPr>
                <w:rFonts w:ascii="Book Antiqua" w:hAnsi="Book Antiqua" w:cs="Book Antiqua"/>
                <w:iCs/>
                <w:color w:val="000000"/>
                <w:lang w:eastAsia="zh-CN"/>
              </w:rPr>
            </w:pPr>
            <w:r w:rsidRPr="00812A94">
              <w:rPr>
                <w:rFonts w:ascii="Book Antiqua" w:hAnsi="Book Antiqua" w:cs="Book Antiqua"/>
                <w:iCs/>
                <w:color w:val="000000"/>
                <w:lang w:eastAsia="zh-CN"/>
              </w:rPr>
              <w:t>7 (24.1%)</w:t>
            </w:r>
          </w:p>
        </w:tc>
      </w:tr>
      <w:tr w:rsidR="008A069E" w:rsidRPr="00812A94" w14:paraId="5DE93AE2" w14:textId="77777777" w:rsidTr="008A069E">
        <w:trPr>
          <w:trHeight w:val="392"/>
        </w:trPr>
        <w:tc>
          <w:tcPr>
            <w:tcW w:w="2140" w:type="pct"/>
            <w:gridSpan w:val="2"/>
            <w:hideMark/>
          </w:tcPr>
          <w:p w14:paraId="15A81080" w14:textId="77777777" w:rsidR="008A069E" w:rsidRPr="00812A94" w:rsidRDefault="008A069E" w:rsidP="00812A94">
            <w:pPr>
              <w:spacing w:line="360" w:lineRule="auto"/>
              <w:jc w:val="both"/>
              <w:rPr>
                <w:rFonts w:ascii="Book Antiqua" w:hAnsi="Book Antiqua" w:cs="Book Antiqua"/>
                <w:iCs/>
                <w:color w:val="000000"/>
                <w:lang w:eastAsia="zh-CN"/>
              </w:rPr>
            </w:pPr>
            <w:r w:rsidRPr="00812A94">
              <w:rPr>
                <w:rFonts w:ascii="Book Antiqua" w:hAnsi="Book Antiqua" w:cs="Book Antiqua"/>
                <w:iCs/>
                <w:color w:val="000000"/>
                <w:lang w:eastAsia="zh-CN"/>
              </w:rPr>
              <w:t>Extension type 4</w:t>
            </w:r>
          </w:p>
        </w:tc>
        <w:tc>
          <w:tcPr>
            <w:tcW w:w="1430" w:type="pct"/>
            <w:hideMark/>
          </w:tcPr>
          <w:p w14:paraId="6B8DC0D0" w14:textId="77777777" w:rsidR="008A069E" w:rsidRPr="00812A94" w:rsidRDefault="008A069E" w:rsidP="00812A94">
            <w:pPr>
              <w:spacing w:line="360" w:lineRule="auto"/>
              <w:jc w:val="both"/>
              <w:rPr>
                <w:rFonts w:ascii="Book Antiqua" w:hAnsi="Book Antiqua" w:cs="Book Antiqua"/>
                <w:iCs/>
                <w:color w:val="000000"/>
                <w:lang w:eastAsia="zh-CN"/>
              </w:rPr>
            </w:pPr>
            <w:r w:rsidRPr="00812A94">
              <w:rPr>
                <w:rFonts w:ascii="Book Antiqua" w:hAnsi="Book Antiqua" w:cs="Book Antiqua"/>
                <w:iCs/>
                <w:color w:val="000000"/>
                <w:lang w:eastAsia="zh-CN"/>
              </w:rPr>
              <w:t>15 (20.8%)</w:t>
            </w:r>
          </w:p>
        </w:tc>
        <w:tc>
          <w:tcPr>
            <w:tcW w:w="1430" w:type="pct"/>
            <w:hideMark/>
          </w:tcPr>
          <w:p w14:paraId="382AD2E4" w14:textId="77777777" w:rsidR="008A069E" w:rsidRPr="00812A94" w:rsidRDefault="008A069E" w:rsidP="00812A94">
            <w:pPr>
              <w:spacing w:line="360" w:lineRule="auto"/>
              <w:jc w:val="both"/>
              <w:rPr>
                <w:rFonts w:ascii="Book Antiqua" w:hAnsi="Book Antiqua" w:cs="Book Antiqua"/>
                <w:iCs/>
                <w:color w:val="000000"/>
                <w:lang w:eastAsia="zh-CN"/>
              </w:rPr>
            </w:pPr>
            <w:r w:rsidRPr="00812A94">
              <w:rPr>
                <w:rFonts w:ascii="Book Antiqua" w:hAnsi="Book Antiqua" w:cs="Book Antiqua"/>
                <w:iCs/>
                <w:color w:val="000000"/>
                <w:lang w:eastAsia="zh-CN"/>
              </w:rPr>
              <w:t>13 (44.8%)</w:t>
            </w:r>
          </w:p>
        </w:tc>
      </w:tr>
      <w:tr w:rsidR="008A069E" w:rsidRPr="00812A94" w14:paraId="07763BE4" w14:textId="77777777" w:rsidTr="008A069E">
        <w:trPr>
          <w:trHeight w:val="392"/>
        </w:trPr>
        <w:tc>
          <w:tcPr>
            <w:tcW w:w="2140" w:type="pct"/>
            <w:gridSpan w:val="2"/>
            <w:hideMark/>
          </w:tcPr>
          <w:p w14:paraId="5784E9EF" w14:textId="77777777" w:rsidR="008A069E" w:rsidRPr="00812A94" w:rsidRDefault="008A069E" w:rsidP="00812A94">
            <w:pPr>
              <w:spacing w:line="360" w:lineRule="auto"/>
              <w:jc w:val="both"/>
              <w:rPr>
                <w:rFonts w:ascii="Book Antiqua" w:hAnsi="Book Antiqua" w:cs="Book Antiqua"/>
                <w:iCs/>
                <w:color w:val="000000"/>
                <w:lang w:eastAsia="zh-CN"/>
              </w:rPr>
            </w:pPr>
            <w:r w:rsidRPr="00812A94">
              <w:rPr>
                <w:rFonts w:ascii="Book Antiqua" w:hAnsi="Book Antiqua" w:cs="Book Antiqua"/>
                <w:iCs/>
                <w:color w:val="000000"/>
                <w:lang w:eastAsia="zh-CN"/>
              </w:rPr>
              <w:t>Flexion type</w:t>
            </w:r>
          </w:p>
        </w:tc>
        <w:tc>
          <w:tcPr>
            <w:tcW w:w="1430" w:type="pct"/>
            <w:hideMark/>
          </w:tcPr>
          <w:p w14:paraId="210F5D01" w14:textId="77777777" w:rsidR="008A069E" w:rsidRPr="00812A94" w:rsidRDefault="008A069E" w:rsidP="00812A94">
            <w:pPr>
              <w:spacing w:line="360" w:lineRule="auto"/>
              <w:jc w:val="both"/>
              <w:rPr>
                <w:rFonts w:ascii="Book Antiqua" w:hAnsi="Book Antiqua" w:cs="Book Antiqua"/>
                <w:iCs/>
                <w:color w:val="000000"/>
                <w:lang w:eastAsia="zh-CN"/>
              </w:rPr>
            </w:pPr>
            <w:r w:rsidRPr="00812A94">
              <w:rPr>
                <w:rFonts w:ascii="Book Antiqua" w:hAnsi="Book Antiqua" w:cs="Book Antiqua"/>
                <w:iCs/>
                <w:color w:val="000000"/>
                <w:lang w:eastAsia="zh-CN"/>
              </w:rPr>
              <w:t>6 (8.3%)</w:t>
            </w:r>
          </w:p>
        </w:tc>
        <w:tc>
          <w:tcPr>
            <w:tcW w:w="1430" w:type="pct"/>
            <w:hideMark/>
          </w:tcPr>
          <w:p w14:paraId="656FA768" w14:textId="77777777" w:rsidR="008A069E" w:rsidRPr="00812A94" w:rsidRDefault="008A069E" w:rsidP="00812A94">
            <w:pPr>
              <w:spacing w:line="360" w:lineRule="auto"/>
              <w:jc w:val="both"/>
              <w:rPr>
                <w:rFonts w:ascii="Book Antiqua" w:hAnsi="Book Antiqua" w:cs="Book Antiqua"/>
                <w:iCs/>
                <w:color w:val="000000"/>
                <w:lang w:eastAsia="zh-CN"/>
              </w:rPr>
            </w:pPr>
            <w:r w:rsidRPr="00812A94">
              <w:rPr>
                <w:rFonts w:ascii="Book Antiqua" w:hAnsi="Book Antiqua" w:cs="Book Antiqua"/>
                <w:iCs/>
                <w:color w:val="000000"/>
                <w:lang w:eastAsia="zh-CN"/>
              </w:rPr>
              <w:t>3 (10.3%)</w:t>
            </w:r>
          </w:p>
        </w:tc>
      </w:tr>
      <w:tr w:rsidR="008A069E" w:rsidRPr="00812A94" w14:paraId="46CB8B57" w14:textId="77777777" w:rsidTr="008A069E">
        <w:trPr>
          <w:trHeight w:val="392"/>
        </w:trPr>
        <w:tc>
          <w:tcPr>
            <w:tcW w:w="2140" w:type="pct"/>
            <w:gridSpan w:val="2"/>
            <w:hideMark/>
          </w:tcPr>
          <w:p w14:paraId="5DE45E03" w14:textId="77777777" w:rsidR="008A069E" w:rsidRPr="00812A94" w:rsidRDefault="008A069E" w:rsidP="00812A94">
            <w:pPr>
              <w:spacing w:line="360" w:lineRule="auto"/>
              <w:jc w:val="both"/>
              <w:rPr>
                <w:rFonts w:ascii="Book Antiqua" w:hAnsi="Book Antiqua" w:cs="Book Antiqua"/>
                <w:iCs/>
                <w:color w:val="000000"/>
                <w:lang w:eastAsia="zh-CN"/>
              </w:rPr>
            </w:pPr>
            <w:r w:rsidRPr="00812A94">
              <w:rPr>
                <w:rFonts w:ascii="Book Antiqua" w:hAnsi="Book Antiqua" w:cs="Book Antiqua"/>
                <w:iCs/>
                <w:color w:val="000000"/>
                <w:lang w:eastAsia="zh-CN"/>
              </w:rPr>
              <w:t>Age mean</w:t>
            </w:r>
          </w:p>
        </w:tc>
        <w:tc>
          <w:tcPr>
            <w:tcW w:w="1430" w:type="pct"/>
            <w:hideMark/>
          </w:tcPr>
          <w:p w14:paraId="1CF77E2C" w14:textId="77777777" w:rsidR="008A069E" w:rsidRPr="00812A94" w:rsidRDefault="008A069E" w:rsidP="00812A94">
            <w:pPr>
              <w:spacing w:line="360" w:lineRule="auto"/>
              <w:jc w:val="both"/>
              <w:rPr>
                <w:rFonts w:ascii="Book Antiqua" w:hAnsi="Book Antiqua" w:cs="Book Antiqua"/>
                <w:iCs/>
                <w:color w:val="000000"/>
                <w:lang w:eastAsia="zh-CN"/>
              </w:rPr>
            </w:pPr>
            <w:r w:rsidRPr="00812A94">
              <w:rPr>
                <w:rFonts w:ascii="Book Antiqua" w:hAnsi="Book Antiqua" w:cs="Book Antiqua"/>
                <w:iCs/>
                <w:color w:val="000000"/>
                <w:lang w:eastAsia="zh-CN"/>
              </w:rPr>
              <w:t>5.7920</w:t>
            </w:r>
          </w:p>
        </w:tc>
        <w:tc>
          <w:tcPr>
            <w:tcW w:w="1430" w:type="pct"/>
            <w:hideMark/>
          </w:tcPr>
          <w:p w14:paraId="5DB012BB" w14:textId="77777777" w:rsidR="008A069E" w:rsidRPr="00812A94" w:rsidRDefault="008A069E" w:rsidP="00812A94">
            <w:pPr>
              <w:spacing w:line="360" w:lineRule="auto"/>
              <w:jc w:val="both"/>
              <w:rPr>
                <w:rFonts w:ascii="Book Antiqua" w:hAnsi="Book Antiqua" w:cs="Book Antiqua"/>
                <w:iCs/>
                <w:color w:val="000000"/>
                <w:lang w:eastAsia="zh-CN"/>
              </w:rPr>
            </w:pPr>
            <w:r w:rsidRPr="00812A94">
              <w:rPr>
                <w:rFonts w:ascii="Book Antiqua" w:hAnsi="Book Antiqua" w:cs="Book Antiqua"/>
                <w:iCs/>
                <w:color w:val="000000"/>
                <w:lang w:eastAsia="zh-CN"/>
              </w:rPr>
              <w:t>6.0693</w:t>
            </w:r>
          </w:p>
        </w:tc>
      </w:tr>
      <w:tr w:rsidR="008A069E" w:rsidRPr="00812A94" w14:paraId="092D38A9" w14:textId="77777777" w:rsidTr="008A069E">
        <w:trPr>
          <w:trHeight w:val="392"/>
        </w:trPr>
        <w:tc>
          <w:tcPr>
            <w:tcW w:w="2140" w:type="pct"/>
            <w:gridSpan w:val="2"/>
            <w:hideMark/>
          </w:tcPr>
          <w:p w14:paraId="09AD68AB" w14:textId="60C67D3B" w:rsidR="008A069E" w:rsidRPr="00812A94" w:rsidRDefault="008A069E">
            <w:pPr>
              <w:spacing w:line="360" w:lineRule="auto"/>
              <w:jc w:val="both"/>
              <w:rPr>
                <w:rFonts w:ascii="Book Antiqua" w:hAnsi="Book Antiqua" w:cs="Book Antiqua"/>
                <w:iCs/>
                <w:color w:val="000000"/>
                <w:lang w:eastAsia="zh-CN"/>
              </w:rPr>
            </w:pPr>
            <w:r w:rsidRPr="00812A94">
              <w:rPr>
                <w:rFonts w:ascii="Book Antiqua" w:hAnsi="Book Antiqua" w:cs="Book Antiqua"/>
                <w:iCs/>
                <w:color w:val="000000"/>
                <w:lang w:eastAsia="zh-CN"/>
              </w:rPr>
              <w:t xml:space="preserve">Age </w:t>
            </w:r>
            <w:r w:rsidR="0085768A">
              <w:rPr>
                <w:rFonts w:ascii="Book Antiqua" w:hAnsi="Book Antiqua" w:cs="Book Antiqua"/>
                <w:iCs/>
                <w:color w:val="000000"/>
                <w:lang w:eastAsia="zh-CN"/>
              </w:rPr>
              <w:t>SD</w:t>
            </w:r>
          </w:p>
        </w:tc>
        <w:tc>
          <w:tcPr>
            <w:tcW w:w="1430" w:type="pct"/>
            <w:hideMark/>
          </w:tcPr>
          <w:p w14:paraId="5C95165A" w14:textId="77777777" w:rsidR="008A069E" w:rsidRPr="00812A94" w:rsidRDefault="008A069E" w:rsidP="00812A94">
            <w:pPr>
              <w:spacing w:line="360" w:lineRule="auto"/>
              <w:jc w:val="both"/>
              <w:rPr>
                <w:rFonts w:ascii="Book Antiqua" w:hAnsi="Book Antiqua" w:cs="Book Antiqua"/>
                <w:iCs/>
                <w:color w:val="000000"/>
                <w:lang w:eastAsia="zh-CN"/>
              </w:rPr>
            </w:pPr>
            <w:r w:rsidRPr="00812A94">
              <w:rPr>
                <w:rFonts w:ascii="Book Antiqua" w:hAnsi="Book Antiqua" w:cs="Book Antiqua"/>
                <w:iCs/>
                <w:color w:val="000000"/>
                <w:lang w:eastAsia="zh-CN"/>
              </w:rPr>
              <w:t>3.17336</w:t>
            </w:r>
          </w:p>
        </w:tc>
        <w:tc>
          <w:tcPr>
            <w:tcW w:w="1430" w:type="pct"/>
            <w:hideMark/>
          </w:tcPr>
          <w:p w14:paraId="5E87574E" w14:textId="77777777" w:rsidR="008A069E" w:rsidRPr="00812A94" w:rsidRDefault="008A069E" w:rsidP="00812A94">
            <w:pPr>
              <w:spacing w:line="360" w:lineRule="auto"/>
              <w:jc w:val="both"/>
              <w:rPr>
                <w:rFonts w:ascii="Book Antiqua" w:hAnsi="Book Antiqua" w:cs="Book Antiqua"/>
                <w:iCs/>
                <w:color w:val="000000"/>
                <w:lang w:eastAsia="zh-CN"/>
              </w:rPr>
            </w:pPr>
            <w:r w:rsidRPr="00812A94">
              <w:rPr>
                <w:rFonts w:ascii="Book Antiqua" w:hAnsi="Book Antiqua" w:cs="Book Antiqua"/>
                <w:iCs/>
                <w:color w:val="000000"/>
                <w:lang w:eastAsia="zh-CN"/>
              </w:rPr>
              <w:t>3.0422</w:t>
            </w:r>
          </w:p>
        </w:tc>
      </w:tr>
      <w:tr w:rsidR="008A069E" w:rsidRPr="00812A94" w14:paraId="779F7F5F" w14:textId="77777777" w:rsidTr="008A069E">
        <w:trPr>
          <w:trHeight w:val="392"/>
        </w:trPr>
        <w:tc>
          <w:tcPr>
            <w:tcW w:w="2140" w:type="pct"/>
            <w:gridSpan w:val="2"/>
            <w:hideMark/>
          </w:tcPr>
          <w:p w14:paraId="26E35F66" w14:textId="77777777" w:rsidR="008A069E" w:rsidRPr="00812A94" w:rsidRDefault="008A069E" w:rsidP="00812A94">
            <w:pPr>
              <w:spacing w:line="360" w:lineRule="auto"/>
              <w:jc w:val="both"/>
              <w:rPr>
                <w:rFonts w:ascii="Book Antiqua" w:hAnsi="Book Antiqua" w:cs="Book Antiqua"/>
                <w:iCs/>
                <w:color w:val="000000"/>
                <w:lang w:eastAsia="zh-CN"/>
              </w:rPr>
            </w:pPr>
            <w:r w:rsidRPr="00812A94">
              <w:rPr>
                <w:rFonts w:ascii="Book Antiqua" w:hAnsi="Book Antiqua" w:cs="Book Antiqua"/>
                <w:iCs/>
                <w:color w:val="000000"/>
                <w:lang w:eastAsia="zh-CN"/>
              </w:rPr>
              <w:t>MEPS mean</w:t>
            </w:r>
          </w:p>
        </w:tc>
        <w:tc>
          <w:tcPr>
            <w:tcW w:w="1430" w:type="pct"/>
            <w:hideMark/>
          </w:tcPr>
          <w:p w14:paraId="7BCF81C6" w14:textId="77777777" w:rsidR="008A069E" w:rsidRPr="00812A94" w:rsidRDefault="008A069E" w:rsidP="00812A94">
            <w:pPr>
              <w:spacing w:line="360" w:lineRule="auto"/>
              <w:jc w:val="both"/>
              <w:rPr>
                <w:rFonts w:ascii="Book Antiqua" w:hAnsi="Book Antiqua" w:cs="Book Antiqua"/>
                <w:iCs/>
                <w:color w:val="000000"/>
                <w:lang w:eastAsia="zh-CN"/>
              </w:rPr>
            </w:pPr>
            <w:r w:rsidRPr="00812A94">
              <w:rPr>
                <w:rFonts w:ascii="Book Antiqua" w:hAnsi="Book Antiqua" w:cs="Book Antiqua"/>
                <w:iCs/>
                <w:color w:val="000000"/>
                <w:lang w:eastAsia="zh-CN"/>
              </w:rPr>
              <w:t>93.6806</w:t>
            </w:r>
          </w:p>
        </w:tc>
        <w:tc>
          <w:tcPr>
            <w:tcW w:w="1430" w:type="pct"/>
            <w:hideMark/>
          </w:tcPr>
          <w:p w14:paraId="62B29232" w14:textId="77777777" w:rsidR="008A069E" w:rsidRPr="00812A94" w:rsidRDefault="008A069E" w:rsidP="00812A94">
            <w:pPr>
              <w:spacing w:line="360" w:lineRule="auto"/>
              <w:jc w:val="both"/>
              <w:rPr>
                <w:rFonts w:ascii="Book Antiqua" w:hAnsi="Book Antiqua" w:cs="Book Antiqua"/>
                <w:iCs/>
                <w:color w:val="000000"/>
                <w:lang w:eastAsia="zh-CN"/>
              </w:rPr>
            </w:pPr>
            <w:r w:rsidRPr="00812A94">
              <w:rPr>
                <w:rFonts w:ascii="Book Antiqua" w:hAnsi="Book Antiqua" w:cs="Book Antiqua"/>
                <w:iCs/>
                <w:color w:val="000000"/>
                <w:lang w:eastAsia="zh-CN"/>
              </w:rPr>
              <w:t>93.6207</w:t>
            </w:r>
          </w:p>
        </w:tc>
      </w:tr>
      <w:tr w:rsidR="008A069E" w:rsidRPr="00812A94" w14:paraId="45585517" w14:textId="77777777" w:rsidTr="008A069E">
        <w:trPr>
          <w:trHeight w:val="392"/>
        </w:trPr>
        <w:tc>
          <w:tcPr>
            <w:tcW w:w="2140" w:type="pct"/>
            <w:gridSpan w:val="2"/>
            <w:hideMark/>
          </w:tcPr>
          <w:p w14:paraId="3CE65F57" w14:textId="77777777" w:rsidR="008A069E" w:rsidRPr="00812A94" w:rsidRDefault="008A069E" w:rsidP="00812A94">
            <w:pPr>
              <w:spacing w:line="360" w:lineRule="auto"/>
              <w:jc w:val="both"/>
              <w:rPr>
                <w:rFonts w:ascii="Book Antiqua" w:hAnsi="Book Antiqua" w:cs="Book Antiqua"/>
                <w:iCs/>
                <w:color w:val="000000"/>
                <w:lang w:eastAsia="zh-CN"/>
              </w:rPr>
            </w:pPr>
            <w:r w:rsidRPr="00812A94">
              <w:rPr>
                <w:rFonts w:ascii="Book Antiqua" w:hAnsi="Book Antiqua" w:cs="Book Antiqua"/>
                <w:iCs/>
                <w:color w:val="000000"/>
                <w:lang w:eastAsia="zh-CN"/>
              </w:rPr>
              <w:t>MEPS SD</w:t>
            </w:r>
          </w:p>
        </w:tc>
        <w:tc>
          <w:tcPr>
            <w:tcW w:w="1430" w:type="pct"/>
            <w:hideMark/>
          </w:tcPr>
          <w:p w14:paraId="6CE461F2" w14:textId="77777777" w:rsidR="008A069E" w:rsidRPr="00812A94" w:rsidRDefault="008A069E" w:rsidP="00812A94">
            <w:pPr>
              <w:spacing w:line="360" w:lineRule="auto"/>
              <w:jc w:val="both"/>
              <w:rPr>
                <w:rFonts w:ascii="Book Antiqua" w:hAnsi="Book Antiqua" w:cs="Book Antiqua"/>
                <w:iCs/>
                <w:color w:val="000000"/>
                <w:lang w:eastAsia="zh-CN"/>
              </w:rPr>
            </w:pPr>
            <w:r w:rsidRPr="00812A94">
              <w:rPr>
                <w:rFonts w:ascii="Book Antiqua" w:hAnsi="Book Antiqua" w:cs="Book Antiqua"/>
                <w:iCs/>
                <w:color w:val="000000"/>
                <w:lang w:eastAsia="zh-CN"/>
              </w:rPr>
              <w:t>8.59877</w:t>
            </w:r>
          </w:p>
        </w:tc>
        <w:tc>
          <w:tcPr>
            <w:tcW w:w="1430" w:type="pct"/>
            <w:hideMark/>
          </w:tcPr>
          <w:p w14:paraId="108E7CD9" w14:textId="77777777" w:rsidR="008A069E" w:rsidRPr="00812A94" w:rsidRDefault="008A069E" w:rsidP="00812A94">
            <w:pPr>
              <w:spacing w:line="360" w:lineRule="auto"/>
              <w:jc w:val="both"/>
              <w:rPr>
                <w:rFonts w:ascii="Book Antiqua" w:hAnsi="Book Antiqua" w:cs="Book Antiqua"/>
                <w:iCs/>
                <w:color w:val="000000"/>
                <w:lang w:eastAsia="zh-CN"/>
              </w:rPr>
            </w:pPr>
            <w:r w:rsidRPr="00812A94">
              <w:rPr>
                <w:rFonts w:ascii="Book Antiqua" w:hAnsi="Book Antiqua" w:cs="Book Antiqua"/>
                <w:iCs/>
                <w:color w:val="000000"/>
                <w:lang w:eastAsia="zh-CN"/>
              </w:rPr>
              <w:t>9.05307</w:t>
            </w:r>
          </w:p>
        </w:tc>
      </w:tr>
      <w:tr w:rsidR="008A069E" w:rsidRPr="00812A94" w14:paraId="4C25068F" w14:textId="77777777" w:rsidTr="008A069E">
        <w:trPr>
          <w:trHeight w:val="1192"/>
        </w:trPr>
        <w:tc>
          <w:tcPr>
            <w:tcW w:w="711" w:type="pct"/>
            <w:vMerge w:val="restart"/>
            <w:hideMark/>
          </w:tcPr>
          <w:p w14:paraId="68C53F66" w14:textId="77777777" w:rsidR="008A069E" w:rsidRPr="00812A94" w:rsidRDefault="008A069E" w:rsidP="00812A94">
            <w:pPr>
              <w:spacing w:line="360" w:lineRule="auto"/>
              <w:jc w:val="both"/>
              <w:rPr>
                <w:rFonts w:ascii="Book Antiqua" w:hAnsi="Book Antiqua" w:cs="Book Antiqua"/>
                <w:iCs/>
                <w:color w:val="000000"/>
                <w:lang w:eastAsia="zh-CN"/>
              </w:rPr>
            </w:pPr>
            <w:r w:rsidRPr="00812A94">
              <w:rPr>
                <w:rFonts w:ascii="Book Antiqua" w:hAnsi="Book Antiqua" w:cs="Book Antiqua"/>
                <w:iCs/>
                <w:color w:val="000000"/>
                <w:lang w:eastAsia="zh-CN"/>
              </w:rPr>
              <w:t>MEPS</w:t>
            </w:r>
          </w:p>
          <w:p w14:paraId="721E2968" w14:textId="77777777" w:rsidR="008A069E" w:rsidRPr="00812A94" w:rsidRDefault="008A069E" w:rsidP="00812A94">
            <w:pPr>
              <w:spacing w:line="360" w:lineRule="auto"/>
              <w:jc w:val="both"/>
              <w:rPr>
                <w:rFonts w:ascii="Book Antiqua" w:hAnsi="Book Antiqua" w:cs="Book Antiqua"/>
                <w:iCs/>
                <w:color w:val="000000"/>
                <w:lang w:eastAsia="zh-CN"/>
              </w:rPr>
            </w:pPr>
          </w:p>
        </w:tc>
        <w:tc>
          <w:tcPr>
            <w:tcW w:w="1430" w:type="pct"/>
            <w:hideMark/>
          </w:tcPr>
          <w:p w14:paraId="0A277691" w14:textId="77777777" w:rsidR="008A069E" w:rsidRPr="00812A94" w:rsidRDefault="008A069E" w:rsidP="00812A94">
            <w:pPr>
              <w:spacing w:line="360" w:lineRule="auto"/>
              <w:jc w:val="both"/>
              <w:rPr>
                <w:rFonts w:ascii="Book Antiqua" w:hAnsi="Book Antiqua" w:cs="Book Antiqua"/>
                <w:iCs/>
                <w:color w:val="000000"/>
                <w:lang w:eastAsia="zh-CN"/>
              </w:rPr>
            </w:pPr>
            <w:r w:rsidRPr="00812A94">
              <w:rPr>
                <w:rFonts w:ascii="Book Antiqua" w:hAnsi="Book Antiqua" w:cs="Book Antiqua"/>
                <w:iCs/>
                <w:color w:val="000000"/>
                <w:lang w:eastAsia="zh-CN"/>
              </w:rPr>
              <w:t>Poor</w:t>
            </w:r>
          </w:p>
        </w:tc>
        <w:tc>
          <w:tcPr>
            <w:tcW w:w="1430" w:type="pct"/>
            <w:hideMark/>
          </w:tcPr>
          <w:p w14:paraId="26FC4EDA" w14:textId="77777777" w:rsidR="008A069E" w:rsidRPr="00812A94" w:rsidRDefault="008A069E" w:rsidP="00812A94">
            <w:pPr>
              <w:spacing w:line="360" w:lineRule="auto"/>
              <w:jc w:val="both"/>
              <w:rPr>
                <w:rFonts w:ascii="Book Antiqua" w:hAnsi="Book Antiqua" w:cs="Book Antiqua"/>
                <w:iCs/>
                <w:color w:val="000000"/>
                <w:lang w:eastAsia="zh-CN"/>
              </w:rPr>
            </w:pPr>
            <w:r w:rsidRPr="00812A94">
              <w:rPr>
                <w:rFonts w:ascii="Book Antiqua" w:hAnsi="Book Antiqua" w:cs="Book Antiqua"/>
                <w:iCs/>
                <w:color w:val="000000"/>
                <w:lang w:eastAsia="zh-CN"/>
              </w:rPr>
              <w:t>0 (0%)</w:t>
            </w:r>
          </w:p>
        </w:tc>
        <w:tc>
          <w:tcPr>
            <w:tcW w:w="1430" w:type="pct"/>
            <w:hideMark/>
          </w:tcPr>
          <w:p w14:paraId="3869C12F" w14:textId="77777777" w:rsidR="008A069E" w:rsidRPr="00812A94" w:rsidRDefault="008A069E" w:rsidP="00812A94">
            <w:pPr>
              <w:spacing w:line="360" w:lineRule="auto"/>
              <w:jc w:val="both"/>
              <w:rPr>
                <w:rFonts w:ascii="Book Antiqua" w:hAnsi="Book Antiqua" w:cs="Book Antiqua"/>
                <w:iCs/>
                <w:color w:val="000000"/>
                <w:lang w:eastAsia="zh-CN"/>
              </w:rPr>
            </w:pPr>
            <w:r w:rsidRPr="00812A94">
              <w:rPr>
                <w:rFonts w:ascii="Book Antiqua" w:hAnsi="Book Antiqua" w:cs="Book Antiqua"/>
                <w:iCs/>
                <w:color w:val="000000"/>
                <w:lang w:eastAsia="zh-CN"/>
              </w:rPr>
              <w:t>0 (0%)</w:t>
            </w:r>
          </w:p>
        </w:tc>
      </w:tr>
      <w:tr w:rsidR="008A069E" w:rsidRPr="00812A94" w14:paraId="48D6C6D6" w14:textId="77777777" w:rsidTr="008A069E">
        <w:trPr>
          <w:trHeight w:val="784"/>
        </w:trPr>
        <w:tc>
          <w:tcPr>
            <w:tcW w:w="711" w:type="pct"/>
            <w:vMerge/>
            <w:hideMark/>
          </w:tcPr>
          <w:p w14:paraId="437977A9" w14:textId="77777777" w:rsidR="008A069E" w:rsidRPr="00812A94" w:rsidRDefault="008A069E" w:rsidP="00812A94">
            <w:pPr>
              <w:spacing w:line="360" w:lineRule="auto"/>
              <w:jc w:val="both"/>
              <w:rPr>
                <w:rFonts w:ascii="Book Antiqua" w:hAnsi="Book Antiqua" w:cs="Book Antiqua"/>
                <w:iCs/>
                <w:color w:val="000000"/>
                <w:lang w:eastAsia="zh-CN"/>
              </w:rPr>
            </w:pPr>
          </w:p>
        </w:tc>
        <w:tc>
          <w:tcPr>
            <w:tcW w:w="1430" w:type="pct"/>
            <w:hideMark/>
          </w:tcPr>
          <w:p w14:paraId="25F074D3" w14:textId="77777777" w:rsidR="008A069E" w:rsidRPr="00812A94" w:rsidRDefault="008A069E" w:rsidP="00812A94">
            <w:pPr>
              <w:spacing w:line="360" w:lineRule="auto"/>
              <w:jc w:val="both"/>
              <w:rPr>
                <w:rFonts w:ascii="Book Antiqua" w:hAnsi="Book Antiqua" w:cs="Book Antiqua"/>
                <w:iCs/>
                <w:color w:val="000000"/>
                <w:lang w:eastAsia="zh-CN"/>
              </w:rPr>
            </w:pPr>
            <w:r w:rsidRPr="00812A94">
              <w:rPr>
                <w:rFonts w:ascii="Book Antiqua" w:hAnsi="Book Antiqua" w:cs="Book Antiqua"/>
                <w:iCs/>
                <w:color w:val="000000"/>
                <w:lang w:eastAsia="zh-CN"/>
              </w:rPr>
              <w:t>Fair</w:t>
            </w:r>
          </w:p>
        </w:tc>
        <w:tc>
          <w:tcPr>
            <w:tcW w:w="1430" w:type="pct"/>
            <w:hideMark/>
          </w:tcPr>
          <w:p w14:paraId="14BE81BF" w14:textId="77777777" w:rsidR="008A069E" w:rsidRPr="00812A94" w:rsidRDefault="008A069E" w:rsidP="00812A94">
            <w:pPr>
              <w:spacing w:line="360" w:lineRule="auto"/>
              <w:jc w:val="both"/>
              <w:rPr>
                <w:rFonts w:ascii="Book Antiqua" w:hAnsi="Book Antiqua" w:cs="Book Antiqua"/>
                <w:iCs/>
                <w:color w:val="000000"/>
                <w:lang w:eastAsia="zh-CN"/>
              </w:rPr>
            </w:pPr>
            <w:r w:rsidRPr="00812A94">
              <w:rPr>
                <w:rFonts w:ascii="Book Antiqua" w:hAnsi="Book Antiqua" w:cs="Book Antiqua"/>
                <w:iCs/>
                <w:color w:val="000000"/>
                <w:lang w:eastAsia="zh-CN"/>
              </w:rPr>
              <w:t>1 (1.4%)</w:t>
            </w:r>
          </w:p>
        </w:tc>
        <w:tc>
          <w:tcPr>
            <w:tcW w:w="1430" w:type="pct"/>
            <w:hideMark/>
          </w:tcPr>
          <w:p w14:paraId="6B842D9D" w14:textId="77777777" w:rsidR="008A069E" w:rsidRPr="00812A94" w:rsidRDefault="008A069E" w:rsidP="00812A94">
            <w:pPr>
              <w:spacing w:line="360" w:lineRule="auto"/>
              <w:jc w:val="both"/>
              <w:rPr>
                <w:rFonts w:ascii="Book Antiqua" w:hAnsi="Book Antiqua" w:cs="Book Antiqua"/>
                <w:iCs/>
                <w:color w:val="000000"/>
                <w:lang w:eastAsia="zh-CN"/>
              </w:rPr>
            </w:pPr>
            <w:r w:rsidRPr="00812A94">
              <w:rPr>
                <w:rFonts w:ascii="Book Antiqua" w:hAnsi="Book Antiqua" w:cs="Book Antiqua"/>
                <w:iCs/>
                <w:color w:val="000000"/>
                <w:lang w:eastAsia="zh-CN"/>
              </w:rPr>
              <w:t>1 (3.4%)</w:t>
            </w:r>
          </w:p>
        </w:tc>
      </w:tr>
      <w:tr w:rsidR="008A069E" w:rsidRPr="00812A94" w14:paraId="7C8E941F" w14:textId="77777777" w:rsidTr="008A069E">
        <w:trPr>
          <w:trHeight w:val="784"/>
        </w:trPr>
        <w:tc>
          <w:tcPr>
            <w:tcW w:w="711" w:type="pct"/>
            <w:vMerge/>
            <w:hideMark/>
          </w:tcPr>
          <w:p w14:paraId="7296E1AC" w14:textId="77777777" w:rsidR="008A069E" w:rsidRPr="00812A94" w:rsidRDefault="008A069E" w:rsidP="00812A94">
            <w:pPr>
              <w:spacing w:line="360" w:lineRule="auto"/>
              <w:jc w:val="both"/>
              <w:rPr>
                <w:rFonts w:ascii="Book Antiqua" w:hAnsi="Book Antiqua" w:cs="Book Antiqua"/>
                <w:iCs/>
                <w:color w:val="000000"/>
                <w:lang w:eastAsia="zh-CN"/>
              </w:rPr>
            </w:pPr>
          </w:p>
        </w:tc>
        <w:tc>
          <w:tcPr>
            <w:tcW w:w="1430" w:type="pct"/>
            <w:hideMark/>
          </w:tcPr>
          <w:p w14:paraId="215C6CD6" w14:textId="77777777" w:rsidR="008A069E" w:rsidRPr="00812A94" w:rsidRDefault="008A069E" w:rsidP="00812A94">
            <w:pPr>
              <w:spacing w:line="360" w:lineRule="auto"/>
              <w:jc w:val="both"/>
              <w:rPr>
                <w:rFonts w:ascii="Book Antiqua" w:hAnsi="Book Antiqua" w:cs="Book Antiqua"/>
                <w:iCs/>
                <w:color w:val="000000"/>
                <w:lang w:eastAsia="zh-CN"/>
              </w:rPr>
            </w:pPr>
            <w:r w:rsidRPr="00812A94">
              <w:rPr>
                <w:rFonts w:ascii="Book Antiqua" w:hAnsi="Book Antiqua" w:cs="Book Antiqua"/>
                <w:iCs/>
                <w:color w:val="000000"/>
                <w:lang w:eastAsia="zh-CN"/>
              </w:rPr>
              <w:t>Good</w:t>
            </w:r>
          </w:p>
        </w:tc>
        <w:tc>
          <w:tcPr>
            <w:tcW w:w="1430" w:type="pct"/>
            <w:hideMark/>
          </w:tcPr>
          <w:p w14:paraId="71C81033" w14:textId="77777777" w:rsidR="008A069E" w:rsidRPr="00812A94" w:rsidRDefault="008A069E" w:rsidP="00812A94">
            <w:pPr>
              <w:spacing w:line="360" w:lineRule="auto"/>
              <w:jc w:val="both"/>
              <w:rPr>
                <w:rFonts w:ascii="Book Antiqua" w:hAnsi="Book Antiqua" w:cs="Book Antiqua"/>
                <w:iCs/>
                <w:color w:val="000000"/>
                <w:lang w:eastAsia="zh-CN"/>
              </w:rPr>
            </w:pPr>
            <w:r w:rsidRPr="00812A94">
              <w:rPr>
                <w:rFonts w:ascii="Book Antiqua" w:hAnsi="Book Antiqua" w:cs="Book Antiqua"/>
                <w:iCs/>
                <w:color w:val="000000"/>
                <w:lang w:eastAsia="zh-CN"/>
              </w:rPr>
              <w:t>26 (36.1%)</w:t>
            </w:r>
          </w:p>
        </w:tc>
        <w:tc>
          <w:tcPr>
            <w:tcW w:w="1430" w:type="pct"/>
            <w:hideMark/>
          </w:tcPr>
          <w:p w14:paraId="23227927" w14:textId="77777777" w:rsidR="008A069E" w:rsidRPr="00812A94" w:rsidRDefault="008A069E" w:rsidP="00812A94">
            <w:pPr>
              <w:spacing w:line="360" w:lineRule="auto"/>
              <w:jc w:val="both"/>
              <w:rPr>
                <w:rFonts w:ascii="Book Antiqua" w:hAnsi="Book Antiqua" w:cs="Book Antiqua"/>
                <w:iCs/>
                <w:color w:val="000000"/>
                <w:lang w:eastAsia="zh-CN"/>
              </w:rPr>
            </w:pPr>
            <w:r w:rsidRPr="00812A94">
              <w:rPr>
                <w:rFonts w:ascii="Book Antiqua" w:hAnsi="Book Antiqua" w:cs="Book Antiqua"/>
                <w:iCs/>
                <w:color w:val="000000"/>
                <w:lang w:eastAsia="zh-CN"/>
              </w:rPr>
              <w:t>10 (34.5%)</w:t>
            </w:r>
          </w:p>
        </w:tc>
      </w:tr>
      <w:tr w:rsidR="008A069E" w:rsidRPr="00812A94" w14:paraId="375CCDD7" w14:textId="77777777" w:rsidTr="008A069E">
        <w:trPr>
          <w:trHeight w:val="468"/>
        </w:trPr>
        <w:tc>
          <w:tcPr>
            <w:tcW w:w="711" w:type="pct"/>
            <w:vMerge/>
            <w:hideMark/>
          </w:tcPr>
          <w:p w14:paraId="04D569FE" w14:textId="77777777" w:rsidR="008A069E" w:rsidRPr="00812A94" w:rsidRDefault="008A069E" w:rsidP="00812A94">
            <w:pPr>
              <w:spacing w:line="360" w:lineRule="auto"/>
              <w:jc w:val="both"/>
              <w:rPr>
                <w:rFonts w:ascii="Book Antiqua" w:hAnsi="Book Antiqua" w:cs="Book Antiqua"/>
                <w:iCs/>
                <w:color w:val="000000"/>
                <w:lang w:eastAsia="zh-CN"/>
              </w:rPr>
            </w:pPr>
          </w:p>
        </w:tc>
        <w:tc>
          <w:tcPr>
            <w:tcW w:w="1430" w:type="pct"/>
            <w:hideMark/>
          </w:tcPr>
          <w:p w14:paraId="0A4FEB27" w14:textId="77777777" w:rsidR="008A069E" w:rsidRPr="00812A94" w:rsidRDefault="008A069E" w:rsidP="00812A94">
            <w:pPr>
              <w:spacing w:line="360" w:lineRule="auto"/>
              <w:jc w:val="both"/>
              <w:rPr>
                <w:rFonts w:ascii="Book Antiqua" w:hAnsi="Book Antiqua" w:cs="Book Antiqua"/>
                <w:iCs/>
                <w:color w:val="000000"/>
                <w:lang w:eastAsia="zh-CN"/>
              </w:rPr>
            </w:pPr>
            <w:r w:rsidRPr="00812A94">
              <w:rPr>
                <w:rFonts w:ascii="Book Antiqua" w:hAnsi="Book Antiqua" w:cs="Book Antiqua"/>
                <w:iCs/>
                <w:color w:val="000000"/>
                <w:lang w:eastAsia="zh-CN"/>
              </w:rPr>
              <w:t>Excellent</w:t>
            </w:r>
          </w:p>
        </w:tc>
        <w:tc>
          <w:tcPr>
            <w:tcW w:w="1430" w:type="pct"/>
            <w:hideMark/>
          </w:tcPr>
          <w:p w14:paraId="36FCDB49" w14:textId="77777777" w:rsidR="008A069E" w:rsidRPr="00812A94" w:rsidRDefault="008A069E" w:rsidP="00812A94">
            <w:pPr>
              <w:spacing w:line="360" w:lineRule="auto"/>
              <w:jc w:val="both"/>
              <w:rPr>
                <w:rFonts w:ascii="Book Antiqua" w:hAnsi="Book Antiqua" w:cs="Book Antiqua"/>
                <w:iCs/>
                <w:color w:val="000000"/>
                <w:lang w:eastAsia="zh-CN"/>
              </w:rPr>
            </w:pPr>
            <w:r w:rsidRPr="00812A94">
              <w:rPr>
                <w:rFonts w:ascii="Book Antiqua" w:hAnsi="Book Antiqua" w:cs="Book Antiqua"/>
                <w:iCs/>
                <w:color w:val="000000"/>
                <w:lang w:eastAsia="zh-CN"/>
              </w:rPr>
              <w:t>45 (62.5%)</w:t>
            </w:r>
          </w:p>
        </w:tc>
        <w:tc>
          <w:tcPr>
            <w:tcW w:w="1430" w:type="pct"/>
            <w:hideMark/>
          </w:tcPr>
          <w:p w14:paraId="1D754821" w14:textId="77777777" w:rsidR="008A069E" w:rsidRPr="00812A94" w:rsidRDefault="008A069E" w:rsidP="00812A94">
            <w:pPr>
              <w:spacing w:line="360" w:lineRule="auto"/>
              <w:jc w:val="both"/>
              <w:rPr>
                <w:rFonts w:ascii="Book Antiqua" w:hAnsi="Book Antiqua" w:cs="Book Antiqua"/>
                <w:iCs/>
                <w:color w:val="000000"/>
                <w:lang w:eastAsia="zh-CN"/>
              </w:rPr>
            </w:pPr>
            <w:r w:rsidRPr="00812A94">
              <w:rPr>
                <w:rFonts w:ascii="Book Antiqua" w:hAnsi="Book Antiqua" w:cs="Book Antiqua"/>
                <w:iCs/>
                <w:color w:val="000000"/>
                <w:lang w:eastAsia="zh-CN"/>
              </w:rPr>
              <w:t>18 (62.1%)</w:t>
            </w:r>
          </w:p>
        </w:tc>
      </w:tr>
      <w:tr w:rsidR="008A069E" w:rsidRPr="00812A94" w14:paraId="5D4CE26F" w14:textId="77777777" w:rsidTr="008A069E">
        <w:trPr>
          <w:trHeight w:val="392"/>
        </w:trPr>
        <w:tc>
          <w:tcPr>
            <w:tcW w:w="2140" w:type="pct"/>
            <w:gridSpan w:val="2"/>
            <w:hideMark/>
          </w:tcPr>
          <w:p w14:paraId="7E517F41" w14:textId="77777777" w:rsidR="008A069E" w:rsidRPr="00812A94" w:rsidRDefault="008A069E" w:rsidP="00812A94">
            <w:pPr>
              <w:spacing w:line="360" w:lineRule="auto"/>
              <w:jc w:val="both"/>
              <w:rPr>
                <w:rFonts w:ascii="Book Antiqua" w:hAnsi="Book Antiqua" w:cs="Book Antiqua"/>
                <w:iCs/>
                <w:color w:val="000000"/>
                <w:lang w:eastAsia="zh-CN"/>
              </w:rPr>
            </w:pPr>
            <w:proofErr w:type="spellStart"/>
            <w:r w:rsidRPr="00812A94">
              <w:rPr>
                <w:rFonts w:ascii="Book Antiqua" w:hAnsi="Book Antiqua" w:cs="Book Antiqua"/>
                <w:iCs/>
                <w:color w:val="000000"/>
                <w:lang w:eastAsia="zh-CN"/>
              </w:rPr>
              <w:t>Bumann</w:t>
            </w:r>
            <w:proofErr w:type="spellEnd"/>
            <w:r w:rsidRPr="00812A94">
              <w:rPr>
                <w:rFonts w:ascii="Book Antiqua" w:hAnsi="Book Antiqua" w:cs="Book Antiqua"/>
                <w:iCs/>
                <w:color w:val="000000"/>
                <w:lang w:eastAsia="zh-CN"/>
              </w:rPr>
              <w:t xml:space="preserve"> angle mean</w:t>
            </w:r>
          </w:p>
        </w:tc>
        <w:tc>
          <w:tcPr>
            <w:tcW w:w="1430" w:type="pct"/>
            <w:hideMark/>
          </w:tcPr>
          <w:p w14:paraId="178BCBC3" w14:textId="77777777" w:rsidR="008A069E" w:rsidRPr="00812A94" w:rsidRDefault="008A069E" w:rsidP="00812A94">
            <w:pPr>
              <w:spacing w:line="360" w:lineRule="auto"/>
              <w:jc w:val="both"/>
              <w:rPr>
                <w:rFonts w:ascii="Book Antiqua" w:hAnsi="Book Antiqua" w:cs="Book Antiqua"/>
                <w:iCs/>
                <w:color w:val="000000"/>
                <w:lang w:eastAsia="zh-CN"/>
              </w:rPr>
            </w:pPr>
            <w:r w:rsidRPr="00812A94">
              <w:rPr>
                <w:rFonts w:ascii="Book Antiqua" w:hAnsi="Book Antiqua" w:cs="Book Antiqua"/>
                <w:iCs/>
                <w:color w:val="000000"/>
                <w:lang w:eastAsia="zh-CN"/>
              </w:rPr>
              <w:t>72.5139</w:t>
            </w:r>
          </w:p>
        </w:tc>
        <w:tc>
          <w:tcPr>
            <w:tcW w:w="1430" w:type="pct"/>
            <w:hideMark/>
          </w:tcPr>
          <w:p w14:paraId="6914C816" w14:textId="77777777" w:rsidR="008A069E" w:rsidRPr="00812A94" w:rsidRDefault="008A069E" w:rsidP="00812A94">
            <w:pPr>
              <w:spacing w:line="360" w:lineRule="auto"/>
              <w:jc w:val="both"/>
              <w:rPr>
                <w:rFonts w:ascii="Book Antiqua" w:hAnsi="Book Antiqua" w:cs="Book Antiqua"/>
                <w:iCs/>
                <w:color w:val="000000"/>
                <w:lang w:eastAsia="zh-CN"/>
              </w:rPr>
            </w:pPr>
            <w:r w:rsidRPr="00812A94">
              <w:rPr>
                <w:rFonts w:ascii="Book Antiqua" w:hAnsi="Book Antiqua" w:cs="Book Antiqua"/>
                <w:iCs/>
                <w:color w:val="000000"/>
                <w:lang w:eastAsia="zh-CN"/>
              </w:rPr>
              <w:t>72.3103</w:t>
            </w:r>
          </w:p>
        </w:tc>
      </w:tr>
      <w:tr w:rsidR="008A069E" w:rsidRPr="00812A94" w14:paraId="6EC06723" w14:textId="77777777" w:rsidTr="008A069E">
        <w:trPr>
          <w:trHeight w:val="392"/>
        </w:trPr>
        <w:tc>
          <w:tcPr>
            <w:tcW w:w="2140" w:type="pct"/>
            <w:gridSpan w:val="2"/>
            <w:hideMark/>
          </w:tcPr>
          <w:p w14:paraId="6997B27C" w14:textId="77777777" w:rsidR="008A069E" w:rsidRPr="00812A94" w:rsidRDefault="008A069E" w:rsidP="00812A94">
            <w:pPr>
              <w:spacing w:line="360" w:lineRule="auto"/>
              <w:jc w:val="both"/>
              <w:rPr>
                <w:rFonts w:ascii="Book Antiqua" w:hAnsi="Book Antiqua" w:cs="Book Antiqua"/>
                <w:iCs/>
                <w:color w:val="000000"/>
                <w:lang w:eastAsia="zh-CN"/>
              </w:rPr>
            </w:pPr>
            <w:proofErr w:type="spellStart"/>
            <w:r w:rsidRPr="00812A94">
              <w:rPr>
                <w:rFonts w:ascii="Book Antiqua" w:hAnsi="Book Antiqua" w:cs="Book Antiqua"/>
                <w:iCs/>
                <w:color w:val="000000"/>
                <w:lang w:eastAsia="zh-CN"/>
              </w:rPr>
              <w:t>Bumann</w:t>
            </w:r>
            <w:proofErr w:type="spellEnd"/>
            <w:r w:rsidRPr="00812A94">
              <w:rPr>
                <w:rFonts w:ascii="Book Antiqua" w:hAnsi="Book Antiqua" w:cs="Book Antiqua"/>
                <w:iCs/>
                <w:color w:val="000000"/>
                <w:lang w:eastAsia="zh-CN"/>
              </w:rPr>
              <w:t xml:space="preserve"> angle SD</w:t>
            </w:r>
          </w:p>
        </w:tc>
        <w:tc>
          <w:tcPr>
            <w:tcW w:w="1430" w:type="pct"/>
            <w:hideMark/>
          </w:tcPr>
          <w:p w14:paraId="7BA72A0B" w14:textId="77777777" w:rsidR="008A069E" w:rsidRPr="00812A94" w:rsidRDefault="008A069E" w:rsidP="00812A94">
            <w:pPr>
              <w:spacing w:line="360" w:lineRule="auto"/>
              <w:jc w:val="both"/>
              <w:rPr>
                <w:rFonts w:ascii="Book Antiqua" w:hAnsi="Book Antiqua" w:cs="Book Antiqua"/>
                <w:iCs/>
                <w:color w:val="000000"/>
                <w:lang w:eastAsia="zh-CN"/>
              </w:rPr>
            </w:pPr>
            <w:r w:rsidRPr="00812A94">
              <w:rPr>
                <w:rFonts w:ascii="Book Antiqua" w:hAnsi="Book Antiqua" w:cs="Book Antiqua"/>
                <w:iCs/>
                <w:color w:val="000000"/>
                <w:lang w:eastAsia="zh-CN"/>
              </w:rPr>
              <w:t>6.46114</w:t>
            </w:r>
          </w:p>
        </w:tc>
        <w:tc>
          <w:tcPr>
            <w:tcW w:w="1430" w:type="pct"/>
            <w:hideMark/>
          </w:tcPr>
          <w:p w14:paraId="5704D085" w14:textId="77777777" w:rsidR="008A069E" w:rsidRPr="00812A94" w:rsidRDefault="008A069E" w:rsidP="00812A94">
            <w:pPr>
              <w:spacing w:line="360" w:lineRule="auto"/>
              <w:jc w:val="both"/>
              <w:rPr>
                <w:rFonts w:ascii="Book Antiqua" w:hAnsi="Book Antiqua" w:cs="Book Antiqua"/>
                <w:iCs/>
                <w:color w:val="000000"/>
                <w:lang w:eastAsia="zh-CN"/>
              </w:rPr>
            </w:pPr>
            <w:r w:rsidRPr="00812A94">
              <w:rPr>
                <w:rFonts w:ascii="Book Antiqua" w:hAnsi="Book Antiqua" w:cs="Book Antiqua"/>
                <w:iCs/>
                <w:color w:val="000000"/>
                <w:lang w:eastAsia="zh-CN"/>
              </w:rPr>
              <w:t>4.70640</w:t>
            </w:r>
          </w:p>
        </w:tc>
      </w:tr>
    </w:tbl>
    <w:p w14:paraId="6641AE56" w14:textId="77777777" w:rsidR="008A069E" w:rsidRPr="00812A94" w:rsidRDefault="0001185A" w:rsidP="00812A94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 w:hint="eastAsia"/>
          <w:lang w:eastAsia="zh-CN"/>
        </w:rPr>
        <w:t xml:space="preserve">SD: </w:t>
      </w:r>
      <w:r w:rsidRPr="0001185A">
        <w:rPr>
          <w:rFonts w:ascii="Book Antiqua" w:hAnsi="Book Antiqua"/>
          <w:lang w:eastAsia="zh-CN"/>
        </w:rPr>
        <w:t xml:space="preserve">Standard </w:t>
      </w:r>
      <w:r>
        <w:rPr>
          <w:rFonts w:ascii="Book Antiqua" w:hAnsi="Book Antiqua" w:hint="eastAsia"/>
          <w:lang w:eastAsia="zh-CN"/>
        </w:rPr>
        <w:t>d</w:t>
      </w:r>
      <w:r w:rsidRPr="0001185A">
        <w:rPr>
          <w:rFonts w:ascii="Book Antiqua" w:hAnsi="Book Antiqua"/>
          <w:lang w:eastAsia="zh-CN"/>
        </w:rPr>
        <w:t>eviation</w:t>
      </w:r>
      <w:r>
        <w:rPr>
          <w:rFonts w:ascii="Book Antiqua" w:hAnsi="Book Antiqua" w:hint="eastAsia"/>
          <w:lang w:eastAsia="zh-CN"/>
        </w:rPr>
        <w:t>.</w:t>
      </w:r>
    </w:p>
    <w:sectPr w:rsidR="008A069E" w:rsidRPr="00812A9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7792BC" w14:textId="77777777" w:rsidR="00905BA4" w:rsidRDefault="00905BA4" w:rsidP="00D4002F">
      <w:r>
        <w:separator/>
      </w:r>
    </w:p>
  </w:endnote>
  <w:endnote w:type="continuationSeparator" w:id="0">
    <w:p w14:paraId="4CA8AA79" w14:textId="77777777" w:rsidR="00905BA4" w:rsidRDefault="00905BA4" w:rsidP="00D400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1C2003" w14:textId="29BBD44F" w:rsidR="00D4002F" w:rsidRPr="00D4002F" w:rsidRDefault="00D4002F" w:rsidP="00D4002F">
    <w:pPr>
      <w:pStyle w:val="ad"/>
      <w:jc w:val="right"/>
      <w:rPr>
        <w:rFonts w:ascii="Book Antiqua" w:hAnsi="Book Antiqua"/>
        <w:sz w:val="24"/>
        <w:szCs w:val="24"/>
      </w:rPr>
    </w:pPr>
    <w:r w:rsidRPr="00D4002F">
      <w:rPr>
        <w:rFonts w:ascii="Book Antiqua" w:hAnsi="Book Antiqua"/>
        <w:sz w:val="24"/>
        <w:szCs w:val="24"/>
      </w:rPr>
      <w:fldChar w:fldCharType="begin"/>
    </w:r>
    <w:r w:rsidRPr="00D4002F">
      <w:rPr>
        <w:rFonts w:ascii="Book Antiqua" w:hAnsi="Book Antiqua"/>
        <w:sz w:val="24"/>
        <w:szCs w:val="24"/>
      </w:rPr>
      <w:instrText xml:space="preserve"> PAGE  \* Arabic  \* MERGEFORMAT </w:instrText>
    </w:r>
    <w:r w:rsidRPr="00D4002F">
      <w:rPr>
        <w:rFonts w:ascii="Book Antiqua" w:hAnsi="Book Antiqua"/>
        <w:sz w:val="24"/>
        <w:szCs w:val="24"/>
      </w:rPr>
      <w:fldChar w:fldCharType="separate"/>
    </w:r>
    <w:r w:rsidR="009A59D5">
      <w:rPr>
        <w:rFonts w:ascii="Book Antiqua" w:hAnsi="Book Antiqua"/>
        <w:noProof/>
        <w:sz w:val="24"/>
        <w:szCs w:val="24"/>
      </w:rPr>
      <w:t>2</w:t>
    </w:r>
    <w:r w:rsidRPr="00D4002F">
      <w:rPr>
        <w:rFonts w:ascii="Book Antiqua" w:hAnsi="Book Antiqua"/>
        <w:sz w:val="24"/>
        <w:szCs w:val="24"/>
      </w:rPr>
      <w:fldChar w:fldCharType="end"/>
    </w:r>
    <w:r w:rsidRPr="00D4002F">
      <w:rPr>
        <w:rFonts w:ascii="Book Antiqua" w:hAnsi="Book Antiqua"/>
        <w:sz w:val="24"/>
        <w:szCs w:val="24"/>
      </w:rPr>
      <w:t>/</w:t>
    </w:r>
    <w:r w:rsidRPr="00D4002F">
      <w:rPr>
        <w:rFonts w:ascii="Book Antiqua" w:hAnsi="Book Antiqua"/>
        <w:sz w:val="24"/>
        <w:szCs w:val="24"/>
      </w:rPr>
      <w:fldChar w:fldCharType="begin"/>
    </w:r>
    <w:r w:rsidRPr="00D4002F">
      <w:rPr>
        <w:rFonts w:ascii="Book Antiqua" w:hAnsi="Book Antiqua"/>
        <w:sz w:val="24"/>
        <w:szCs w:val="24"/>
      </w:rPr>
      <w:instrText xml:space="preserve"> NUMPAGES   \* MERGEFORMAT </w:instrText>
    </w:r>
    <w:r w:rsidRPr="00D4002F">
      <w:rPr>
        <w:rFonts w:ascii="Book Antiqua" w:hAnsi="Book Antiqua"/>
        <w:sz w:val="24"/>
        <w:szCs w:val="24"/>
      </w:rPr>
      <w:fldChar w:fldCharType="separate"/>
    </w:r>
    <w:r w:rsidR="009A59D5">
      <w:rPr>
        <w:rFonts w:ascii="Book Antiqua" w:hAnsi="Book Antiqua"/>
        <w:noProof/>
        <w:sz w:val="24"/>
        <w:szCs w:val="24"/>
      </w:rPr>
      <w:t>21</w:t>
    </w:r>
    <w:r w:rsidRPr="00D4002F">
      <w:rPr>
        <w:rFonts w:ascii="Book Antiqua" w:hAnsi="Book Antiqua"/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43ACA9" w14:textId="77777777" w:rsidR="00905BA4" w:rsidRDefault="00905BA4" w:rsidP="00D4002F">
      <w:r>
        <w:separator/>
      </w:r>
    </w:p>
  </w:footnote>
  <w:footnote w:type="continuationSeparator" w:id="0">
    <w:p w14:paraId="055A9417" w14:textId="77777777" w:rsidR="00905BA4" w:rsidRDefault="00905BA4" w:rsidP="00D4002F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 Ma">
    <w15:presenceInfo w15:providerId="Windows Live" w15:userId="9c9f201b46c0104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1185A"/>
    <w:rsid w:val="000620AA"/>
    <w:rsid w:val="00062CDB"/>
    <w:rsid w:val="00112988"/>
    <w:rsid w:val="00202C8D"/>
    <w:rsid w:val="00253FEF"/>
    <w:rsid w:val="003F0EDD"/>
    <w:rsid w:val="003F61C2"/>
    <w:rsid w:val="00401B6A"/>
    <w:rsid w:val="004812CD"/>
    <w:rsid w:val="004A6116"/>
    <w:rsid w:val="004B4FE4"/>
    <w:rsid w:val="004C159C"/>
    <w:rsid w:val="00576E10"/>
    <w:rsid w:val="00616B1D"/>
    <w:rsid w:val="00644691"/>
    <w:rsid w:val="006A358A"/>
    <w:rsid w:val="006B39B9"/>
    <w:rsid w:val="006B5A39"/>
    <w:rsid w:val="007C0705"/>
    <w:rsid w:val="007C63C4"/>
    <w:rsid w:val="0081167D"/>
    <w:rsid w:val="00812A94"/>
    <w:rsid w:val="0085768A"/>
    <w:rsid w:val="008865D0"/>
    <w:rsid w:val="008A069E"/>
    <w:rsid w:val="008E37EF"/>
    <w:rsid w:val="008F01AF"/>
    <w:rsid w:val="00905BA4"/>
    <w:rsid w:val="009123E7"/>
    <w:rsid w:val="00915F62"/>
    <w:rsid w:val="009252DB"/>
    <w:rsid w:val="00985610"/>
    <w:rsid w:val="009A59D5"/>
    <w:rsid w:val="009B5DB9"/>
    <w:rsid w:val="009C3C06"/>
    <w:rsid w:val="00A13756"/>
    <w:rsid w:val="00A77B3E"/>
    <w:rsid w:val="00B0571A"/>
    <w:rsid w:val="00B81547"/>
    <w:rsid w:val="00C02684"/>
    <w:rsid w:val="00CA2A55"/>
    <w:rsid w:val="00D4002F"/>
    <w:rsid w:val="00D76F2B"/>
    <w:rsid w:val="00DD590A"/>
    <w:rsid w:val="00EC3D55"/>
    <w:rsid w:val="00FD1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C08BFEA"/>
  <w15:docId w15:val="{A8041EEE-F629-41C1-BE96-8B33744EE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A06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rsid w:val="008A069E"/>
    <w:rPr>
      <w:sz w:val="18"/>
      <w:szCs w:val="18"/>
    </w:rPr>
  </w:style>
  <w:style w:type="character" w:customStyle="1" w:styleId="a5">
    <w:name w:val="批注框文本 字符"/>
    <w:basedOn w:val="a0"/>
    <w:link w:val="a4"/>
    <w:rsid w:val="008A069E"/>
    <w:rPr>
      <w:sz w:val="18"/>
      <w:szCs w:val="18"/>
    </w:rPr>
  </w:style>
  <w:style w:type="character" w:styleId="a6">
    <w:name w:val="annotation reference"/>
    <w:basedOn w:val="a0"/>
    <w:rsid w:val="00D4002F"/>
    <w:rPr>
      <w:sz w:val="21"/>
      <w:szCs w:val="21"/>
    </w:rPr>
  </w:style>
  <w:style w:type="paragraph" w:styleId="a7">
    <w:name w:val="annotation text"/>
    <w:basedOn w:val="a"/>
    <w:link w:val="a8"/>
    <w:rsid w:val="00D4002F"/>
  </w:style>
  <w:style w:type="character" w:customStyle="1" w:styleId="a8">
    <w:name w:val="批注文字 字符"/>
    <w:basedOn w:val="a0"/>
    <w:link w:val="a7"/>
    <w:rsid w:val="00D4002F"/>
    <w:rPr>
      <w:sz w:val="24"/>
      <w:szCs w:val="24"/>
    </w:rPr>
  </w:style>
  <w:style w:type="paragraph" w:styleId="a9">
    <w:name w:val="annotation subject"/>
    <w:basedOn w:val="a7"/>
    <w:next w:val="a7"/>
    <w:link w:val="aa"/>
    <w:rsid w:val="00D4002F"/>
    <w:rPr>
      <w:b/>
      <w:bCs/>
    </w:rPr>
  </w:style>
  <w:style w:type="character" w:customStyle="1" w:styleId="aa">
    <w:name w:val="批注主题 字符"/>
    <w:basedOn w:val="a8"/>
    <w:link w:val="a9"/>
    <w:rsid w:val="00D4002F"/>
    <w:rPr>
      <w:b/>
      <w:bCs/>
      <w:sz w:val="24"/>
      <w:szCs w:val="24"/>
    </w:rPr>
  </w:style>
  <w:style w:type="paragraph" w:styleId="ab">
    <w:name w:val="header"/>
    <w:basedOn w:val="a"/>
    <w:link w:val="ac"/>
    <w:rsid w:val="00D4002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c">
    <w:name w:val="页眉 字符"/>
    <w:basedOn w:val="a0"/>
    <w:link w:val="ab"/>
    <w:rsid w:val="00D4002F"/>
    <w:rPr>
      <w:sz w:val="18"/>
      <w:szCs w:val="18"/>
    </w:rPr>
  </w:style>
  <w:style w:type="paragraph" w:styleId="ad">
    <w:name w:val="footer"/>
    <w:basedOn w:val="a"/>
    <w:link w:val="ae"/>
    <w:rsid w:val="00D4002F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e">
    <w:name w:val="页脚 字符"/>
    <w:basedOn w:val="a0"/>
    <w:link w:val="ad"/>
    <w:rsid w:val="00D4002F"/>
    <w:rPr>
      <w:sz w:val="18"/>
      <w:szCs w:val="18"/>
    </w:rPr>
  </w:style>
  <w:style w:type="paragraph" w:styleId="af">
    <w:name w:val="Revision"/>
    <w:hidden/>
    <w:uiPriority w:val="99"/>
    <w:semiHidden/>
    <w:rsid w:val="004B4FE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852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4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13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11/relationships/people" Target="people.xml"/><Relationship Id="rId3" Type="http://schemas.openxmlformats.org/officeDocument/2006/relationships/webSettings" Target="webSettings.xml"/><Relationship Id="rId7" Type="http://schemas.openxmlformats.org/officeDocument/2006/relationships/hyperlink" Target="mailto:ahmadmr1970@yahoo.com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4348</Words>
  <Characters>24789</Characters>
  <Application>Microsoft Office Word</Application>
  <DocSecurity>0</DocSecurity>
  <Lines>206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ibm</dc:creator>
  <cp:lastModifiedBy>Liansheng Ma</cp:lastModifiedBy>
  <cp:revision>2</cp:revision>
  <dcterms:created xsi:type="dcterms:W3CDTF">2022-02-11T19:05:00Z</dcterms:created>
  <dcterms:modified xsi:type="dcterms:W3CDTF">2022-02-11T19:05:00Z</dcterms:modified>
</cp:coreProperties>
</file>