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A1617"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COPYRIGHT LICENSE AGREEMENT</w:t>
      </w:r>
    </w:p>
    <w:p w14:paraId="3ECE55E2" w14:textId="77777777" w:rsidR="003A136B" w:rsidRDefault="003A136B">
      <w:pPr>
        <w:widowControl/>
        <w:spacing w:line="360" w:lineRule="auto"/>
        <w:jc w:val="left"/>
        <w:rPr>
          <w:rFonts w:eastAsia="Times New Roman"/>
          <w:kern w:val="0"/>
          <w:sz w:val="24"/>
          <w:szCs w:val="24"/>
        </w:rPr>
      </w:pPr>
    </w:p>
    <w:p w14:paraId="0CC19DBD"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1 INFORMATION FOR YOUR MANUSCRIPT</w:t>
      </w:r>
    </w:p>
    <w:p w14:paraId="7ACD1EF1"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Name of Journal:</w:t>
      </w:r>
      <w:r>
        <w:rPr>
          <w:rFonts w:ascii="Book Antiqua" w:eastAsia="Book Antiqua" w:hAnsi="Book Antiqua" w:cs="Book Antiqua"/>
          <w:kern w:val="0"/>
          <w:sz w:val="24"/>
          <w:szCs w:val="24"/>
        </w:rPr>
        <w:t xml:space="preserve"> World Journal of Clinical Cases</w:t>
      </w:r>
    </w:p>
    <w:p w14:paraId="2A29081A"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Manuscript NO.:</w:t>
      </w:r>
      <w:r>
        <w:rPr>
          <w:rFonts w:ascii="Book Antiqua" w:eastAsia="Book Antiqua" w:hAnsi="Book Antiqua" w:cs="Book Antiqua"/>
          <w:kern w:val="0"/>
          <w:sz w:val="24"/>
          <w:szCs w:val="24"/>
        </w:rPr>
        <w:t xml:space="preserve"> 70580</w:t>
      </w:r>
    </w:p>
    <w:p w14:paraId="03288D5D"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Column:</w:t>
      </w:r>
      <w:r>
        <w:rPr>
          <w:rFonts w:ascii="Book Antiqua" w:eastAsia="Book Antiqua" w:hAnsi="Book Antiqua" w:cs="Book Antiqua"/>
          <w:kern w:val="0"/>
          <w:sz w:val="24"/>
          <w:szCs w:val="24"/>
        </w:rPr>
        <w:t xml:space="preserve"> Case Report</w:t>
      </w:r>
    </w:p>
    <w:p w14:paraId="45C3D9F0"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Title:</w:t>
      </w:r>
      <w:r>
        <w:rPr>
          <w:rFonts w:ascii="Book Antiqua" w:eastAsia="Book Antiqua" w:hAnsi="Book Antiqua" w:cs="Book Antiqua"/>
          <w:kern w:val="0"/>
          <w:sz w:val="24"/>
          <w:szCs w:val="24"/>
        </w:rPr>
        <w:t xml:space="preserve"> Exome analysis for Cronkhite-Canada syndrome: A case report</w:t>
      </w:r>
    </w:p>
    <w:p w14:paraId="058CAC07"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All Author List:</w:t>
      </w:r>
      <w:r>
        <w:rPr>
          <w:rFonts w:ascii="Book Antiqua" w:eastAsia="Book Antiqua" w:hAnsi="Book Antiqua" w:cs="Book Antiqua"/>
          <w:kern w:val="0"/>
          <w:sz w:val="24"/>
          <w:szCs w:val="24"/>
        </w:rPr>
        <w:t xml:space="preserve"> Zhao-Dong Li, Li Rong, Yuan-Jing He, Yu-Zhu Ji, Xiang Li, Song Fang-Zhou and Xiao-An Li</w:t>
      </w:r>
    </w:p>
    <w:p w14:paraId="00B038E0"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Corresponding Author:</w:t>
      </w:r>
      <w:r>
        <w:rPr>
          <w:rFonts w:ascii="Book Antiqua" w:eastAsia="Book Antiqua" w:hAnsi="Book Antiqua" w:cs="Book Antiqua"/>
          <w:kern w:val="0"/>
          <w:sz w:val="24"/>
          <w:szCs w:val="24"/>
        </w:rPr>
        <w:t xml:space="preserve"> Xiao-An Li, MD, Chief Doctor, Department of Gastroenterology,Mianyan</w:t>
      </w:r>
      <w:r>
        <w:rPr>
          <w:rFonts w:ascii="Book Antiqua" w:eastAsia="Book Antiqua" w:hAnsi="Book Antiqua" w:cs="Book Antiqua"/>
          <w:kern w:val="0"/>
          <w:sz w:val="24"/>
          <w:szCs w:val="24"/>
        </w:rPr>
        <w:t>g Central Hospital, Mianyang Central Hospital, Department of Gastroenterology,Mianyang Central Hospital,12#Jingzhong Road, Fucheng District, Mianyang City, Sichuang, 621000 P.R. China; , mianyang city 621000, China. 435445611@qq.com</w:t>
      </w:r>
    </w:p>
    <w:p w14:paraId="0382A2ED"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Received Date:</w:t>
      </w:r>
      <w:r>
        <w:rPr>
          <w:rFonts w:ascii="Book Antiqua" w:eastAsia="Book Antiqua" w:hAnsi="Book Antiqua" w:cs="Book Antiqua"/>
          <w:kern w:val="0"/>
          <w:sz w:val="24"/>
          <w:szCs w:val="24"/>
        </w:rPr>
        <w:t xml:space="preserve"> 2021-08-</w:t>
      </w:r>
      <w:r>
        <w:rPr>
          <w:rFonts w:ascii="Book Antiqua" w:eastAsia="Book Antiqua" w:hAnsi="Book Antiqua" w:cs="Book Antiqua"/>
          <w:kern w:val="0"/>
          <w:sz w:val="24"/>
          <w:szCs w:val="24"/>
        </w:rPr>
        <w:t>07</w:t>
      </w:r>
    </w:p>
    <w:p w14:paraId="45B0FE65" w14:textId="77777777" w:rsidR="003A136B" w:rsidRDefault="003A136B">
      <w:pPr>
        <w:widowControl/>
        <w:spacing w:line="360" w:lineRule="auto"/>
        <w:jc w:val="left"/>
        <w:rPr>
          <w:rFonts w:eastAsia="Times New Roman"/>
          <w:kern w:val="0"/>
          <w:sz w:val="24"/>
          <w:szCs w:val="24"/>
        </w:rPr>
      </w:pPr>
    </w:p>
    <w:p w14:paraId="321C32AE"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 COPYRIGHT LICENSE AGREEMENT</w:t>
      </w:r>
    </w:p>
    <w:p w14:paraId="7ED10A75"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World Journal of Clinical Cases is a high-quality, online, open-access, single-blind peer-reviewed journal published by the Baishideng Publishing Group (BPG). After consultation by the authors and BPG, the authors agree th</w:t>
      </w:r>
      <w:r>
        <w:rPr>
          <w:rFonts w:ascii="Book Antiqua" w:eastAsia="Book Antiqua" w:hAnsi="Book Antiqua" w:cs="Book Antiqua"/>
          <w:kern w:val="0"/>
          <w:sz w:val="24"/>
          <w:szCs w:val="24"/>
        </w:rPr>
        <w:t>at if this manuscript is finally accepted for publication, the Copyright License Agreement will become effective immediately. Please note that the designation of co-first authors and co-corresponding authors is not permitted. Application for copyright lice</w:t>
      </w:r>
      <w:r>
        <w:rPr>
          <w:rFonts w:ascii="Book Antiqua" w:eastAsia="Book Antiqua" w:hAnsi="Book Antiqua" w:cs="Book Antiqua"/>
          <w:kern w:val="0"/>
          <w:sz w:val="24"/>
          <w:szCs w:val="24"/>
        </w:rPr>
        <w:t>nse agreement will be made by written declaration of and attestation to the following:</w:t>
      </w:r>
    </w:p>
    <w:p w14:paraId="348B351F"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lastRenderedPageBreak/>
        <w:t xml:space="preserve">2.1 ©The Author(s): </w:t>
      </w:r>
      <w:r>
        <w:rPr>
          <w:rFonts w:ascii="Book Antiqua" w:eastAsia="Book Antiqua" w:hAnsi="Book Antiqua" w:cs="Book Antiqua"/>
          <w:kern w:val="0"/>
          <w:sz w:val="24"/>
          <w:szCs w:val="24"/>
        </w:rPr>
        <w:t>The copyright on any open access article in a journal published by BPG is retained by the author(s).</w:t>
      </w:r>
    </w:p>
    <w:p w14:paraId="5B81C199"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2.2 Author(s) grant BPG permission to publish th</w:t>
      </w:r>
      <w:r>
        <w:rPr>
          <w:rFonts w:ascii="Book Antiqua" w:eastAsia="Book Antiqua" w:hAnsi="Book Antiqua" w:cs="Book Antiqua"/>
          <w:b/>
          <w:bCs/>
          <w:kern w:val="0"/>
          <w:sz w:val="24"/>
          <w:szCs w:val="24"/>
        </w:rPr>
        <w:t>e article:</w:t>
      </w:r>
      <w:r>
        <w:rPr>
          <w:rFonts w:ascii="Book Antiqua" w:eastAsia="Book Antiqua" w:hAnsi="Book Antiqua" w:cs="Book Antiqua"/>
          <w:kern w:val="0"/>
          <w:sz w:val="24"/>
          <w:szCs w:val="24"/>
        </w:rPr>
        <w:t xml:space="preserve"> Author(s) grant BPG license to publish the article and identify itself as the original publisher.</w:t>
      </w:r>
    </w:p>
    <w:p w14:paraId="1BECF488"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2.3 Author(s) grant copyright permission: </w:t>
      </w:r>
      <w:r>
        <w:rPr>
          <w:rFonts w:ascii="Book Antiqua" w:eastAsia="Book Antiqua" w:hAnsi="Book Antiqua" w:cs="Book Antiqua"/>
          <w:kern w:val="0"/>
          <w:sz w:val="24"/>
          <w:szCs w:val="24"/>
        </w:rPr>
        <w:t>This article is an open-access article that was selected by an in-house editor and fully peer-reviewed by</w:t>
      </w:r>
      <w:r>
        <w:rPr>
          <w:rFonts w:ascii="Book Antiqua" w:eastAsia="Book Antiqua" w:hAnsi="Book Antiqua" w:cs="Book Antiqua"/>
          <w:kern w:val="0"/>
          <w:sz w:val="24"/>
          <w:szCs w:val="24"/>
        </w:rPr>
        <w:t xml:space="preserve"> external reviewers. It is distributed in accordance with the Creative Commons Attribution NonCommercial (CC BY-NC 4.0) license, which permits others to distribute, remix, adapt, build upon this work non-commercially, and license their derivative works on </w:t>
      </w:r>
      <w:r>
        <w:rPr>
          <w:rFonts w:ascii="Book Antiqua" w:eastAsia="Book Antiqua" w:hAnsi="Book Antiqua" w:cs="Book Antiqua"/>
          <w:kern w:val="0"/>
          <w:sz w:val="24"/>
          <w:szCs w:val="24"/>
        </w:rPr>
        <w:t>different terms, provided the original work is properly cited and the use is non-commercial. See: http://creativecommons.org/licenses/by-nc/4.0/</w:t>
      </w:r>
    </w:p>
    <w:p w14:paraId="6C6DD919"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2.4 Simultaneous submission statement: </w:t>
      </w:r>
      <w:r>
        <w:rPr>
          <w:rFonts w:ascii="Book Antiqua" w:eastAsia="Book Antiqua" w:hAnsi="Book Antiqua" w:cs="Book Antiqua"/>
          <w:kern w:val="0"/>
          <w:sz w:val="24"/>
          <w:szCs w:val="24"/>
        </w:rPr>
        <w:t>Author(s) certify that the manuscript is not simultaneously being consid</w:t>
      </w:r>
      <w:r>
        <w:rPr>
          <w:rFonts w:ascii="Book Antiqua" w:eastAsia="Book Antiqua" w:hAnsi="Book Antiqua" w:cs="Book Antiqua"/>
          <w:kern w:val="0"/>
          <w:sz w:val="24"/>
          <w:szCs w:val="24"/>
        </w:rPr>
        <w:t>ered by other journals nor is already published elsewhere.</w:t>
      </w:r>
    </w:p>
    <w:p w14:paraId="4D2E902A"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2.5 Academic misconduct statement: </w:t>
      </w:r>
      <w:r>
        <w:rPr>
          <w:rFonts w:ascii="Book Antiqua" w:eastAsia="Book Antiqua" w:hAnsi="Book Antiqua" w:cs="Book Antiqua"/>
          <w:kern w:val="0"/>
          <w:sz w:val="24"/>
          <w:szCs w:val="24"/>
        </w:rPr>
        <w:t>Author(s) certify that the manuscript has no redundancy, plagiarism, data fabrication, or falsification.</w:t>
      </w:r>
    </w:p>
    <w:p w14:paraId="0E5D6D4F"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2.6 Conflict of interest statement: </w:t>
      </w:r>
      <w:r>
        <w:rPr>
          <w:rFonts w:ascii="Book Antiqua" w:eastAsia="Book Antiqua" w:hAnsi="Book Antiqua" w:cs="Book Antiqua"/>
          <w:kern w:val="0"/>
          <w:sz w:val="24"/>
          <w:szCs w:val="24"/>
        </w:rPr>
        <w:t>Author(s) certify tha</w:t>
      </w:r>
      <w:r>
        <w:rPr>
          <w:rFonts w:ascii="Book Antiqua" w:eastAsia="Book Antiqua" w:hAnsi="Book Antiqua" w:cs="Book Antiqua"/>
          <w:kern w:val="0"/>
          <w:sz w:val="24"/>
          <w:szCs w:val="24"/>
        </w:rPr>
        <w:t>t there is no conflict of interest related to the manuscript. If any potential conflict-of-interest exists, author(s) certify that it is fully disclosed.</w:t>
      </w:r>
    </w:p>
    <w:p w14:paraId="31371F34"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2.7 Ethics statement: </w:t>
      </w:r>
      <w:r>
        <w:rPr>
          <w:rFonts w:ascii="Book Antiqua" w:eastAsia="Book Antiqua" w:hAnsi="Book Antiqua" w:cs="Book Antiqua"/>
          <w:kern w:val="0"/>
          <w:sz w:val="24"/>
          <w:szCs w:val="24"/>
        </w:rPr>
        <w:t>Author(s) certify that all experiments involving animals and human subjects were</w:t>
      </w:r>
      <w:r>
        <w:rPr>
          <w:rFonts w:ascii="Book Antiqua" w:eastAsia="Book Antiqua" w:hAnsi="Book Antiqua" w:cs="Book Antiqua"/>
          <w:kern w:val="0"/>
          <w:sz w:val="24"/>
          <w:szCs w:val="24"/>
        </w:rPr>
        <w:t xml:space="preserve"> designed and performed in compliance with the relevant laws regarding humane care and use of subjects.</w:t>
      </w:r>
    </w:p>
    <w:p w14:paraId="2AB4EDE0"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 xml:space="preserve">2.8 Referenced figures and tables authorization statement: </w:t>
      </w:r>
      <w:r>
        <w:rPr>
          <w:rFonts w:ascii="Book Antiqua" w:eastAsia="Book Antiqua" w:hAnsi="Book Antiqua" w:cs="Book Antiqua"/>
          <w:kern w:val="0"/>
          <w:sz w:val="24"/>
          <w:szCs w:val="24"/>
        </w:rPr>
        <w:t xml:space="preserve">Author(s) certify that the manuscript’s content is original, with all information from other </w:t>
      </w:r>
      <w:r>
        <w:rPr>
          <w:rFonts w:ascii="Book Antiqua" w:eastAsia="Book Antiqua" w:hAnsi="Book Antiqua" w:cs="Book Antiqua"/>
          <w:kern w:val="0"/>
          <w:sz w:val="24"/>
          <w:szCs w:val="24"/>
        </w:rPr>
        <w:t>sources appropriately referenced, and that specific permission has been granted in writing by any existing copyright holders prior to publication and is clearly cited and available.</w:t>
      </w:r>
    </w:p>
    <w:p w14:paraId="7A1677FF"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lastRenderedPageBreak/>
        <w:t>2.9 Author(s) grant BPG permission to use the published articles exclusive</w:t>
      </w:r>
      <w:r>
        <w:rPr>
          <w:rFonts w:ascii="Book Antiqua" w:eastAsia="Book Antiqua" w:hAnsi="Book Antiqua" w:cs="Book Antiqua"/>
          <w:b/>
          <w:bCs/>
          <w:kern w:val="0"/>
          <w:sz w:val="24"/>
          <w:szCs w:val="24"/>
        </w:rPr>
        <w:t xml:space="preserve">ly: </w:t>
      </w:r>
      <w:r>
        <w:rPr>
          <w:rFonts w:ascii="Book Antiqua" w:eastAsia="Book Antiqua" w:hAnsi="Book Antiqua" w:cs="Book Antiqua"/>
          <w:kern w:val="0"/>
          <w:sz w:val="24"/>
          <w:szCs w:val="24"/>
        </w:rPr>
        <w:t>Author(s) grant exclusive copyright ownership to BPG for all formats of the manuscript, including print and electronic formats, English and non-English language formats, and subsequent editions such as Erratum, in addition to all rights for (1) grantin</w:t>
      </w:r>
      <w:r>
        <w:rPr>
          <w:rFonts w:ascii="Book Antiqua" w:eastAsia="Book Antiqua" w:hAnsi="Book Antiqua" w:cs="Book Antiqua"/>
          <w:kern w:val="0"/>
          <w:sz w:val="24"/>
          <w:szCs w:val="24"/>
        </w:rPr>
        <w:t xml:space="preserve">g permission to republish or reprint the materials in whole or in part, with or without a fee, (2) printing copies for free distribution or for sale, and (3) republishing the materials in a compendium or in any other format. </w:t>
      </w:r>
    </w:p>
    <w:p w14:paraId="4B0678BB"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2.10 Author(s) grant BPG permi</w:t>
      </w:r>
      <w:r>
        <w:rPr>
          <w:rFonts w:ascii="Book Antiqua" w:eastAsia="Book Antiqua" w:hAnsi="Book Antiqua" w:cs="Book Antiqua"/>
          <w:b/>
          <w:bCs/>
          <w:kern w:val="0"/>
          <w:sz w:val="24"/>
          <w:szCs w:val="24"/>
        </w:rPr>
        <w:t>ssion to publish manuscript-related documents:</w:t>
      </w:r>
      <w:r>
        <w:rPr>
          <w:rFonts w:ascii="Book Antiqua" w:eastAsia="Book Antiqua" w:hAnsi="Book Antiqua" w:cs="Book Antiqua"/>
          <w:kern w:val="0"/>
          <w:sz w:val="24"/>
          <w:szCs w:val="24"/>
        </w:rPr>
        <w:t xml:space="preserve"> Author(s) grant permission to BPG to publish manuscript-related documents (e.g., peer review report, answers to reviewers, CrossCheck report, signed copyright license agreement, etc.) at the same time that the</w:t>
      </w:r>
      <w:r>
        <w:rPr>
          <w:rFonts w:ascii="Book Antiqua" w:eastAsia="Book Antiqua" w:hAnsi="Book Antiqua" w:cs="Book Antiqua"/>
          <w:kern w:val="0"/>
          <w:sz w:val="24"/>
          <w:szCs w:val="24"/>
        </w:rPr>
        <w:t xml:space="preserve"> manuscript is published online.</w:t>
      </w:r>
    </w:p>
    <w:p w14:paraId="52528AF4"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2.11 Author(s) declare that the language of the manuscript is correct and free of language errors:</w:t>
      </w:r>
      <w:r>
        <w:rPr>
          <w:rFonts w:ascii="Book Antiqua" w:eastAsia="Book Antiqua" w:hAnsi="Book Antiqua" w:cs="Book Antiqua"/>
          <w:kern w:val="0"/>
          <w:sz w:val="24"/>
          <w:szCs w:val="24"/>
        </w:rPr>
        <w:t xml:space="preserve"> Author(s) certify that the manuscript contains no errors in grammar, syntax, spelling, punctuation, or logic.</w:t>
      </w:r>
    </w:p>
    <w:p w14:paraId="43A9977F"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2.12 Author(s)</w:t>
      </w:r>
      <w:r>
        <w:rPr>
          <w:rFonts w:ascii="Book Antiqua" w:eastAsia="Book Antiqua" w:hAnsi="Book Antiqua" w:cs="Book Antiqua"/>
          <w:b/>
          <w:bCs/>
          <w:kern w:val="0"/>
          <w:sz w:val="24"/>
          <w:szCs w:val="24"/>
        </w:rPr>
        <w:t xml:space="preserve"> declare that the figure(s) and table(s) are quoted correctly:</w:t>
      </w:r>
      <w:r>
        <w:rPr>
          <w:rFonts w:ascii="Book Antiqua" w:eastAsia="Book Antiqua" w:hAnsi="Book Antiqua" w:cs="Book Antiqua"/>
          <w:kern w:val="0"/>
          <w:sz w:val="24"/>
          <w:szCs w:val="24"/>
        </w:rPr>
        <w:t xml:space="preserve"> Author(s) certify that all figures and tables have been correctly placed and clearly identified, and meet the journal’s standards of high-resolution quality.</w:t>
      </w:r>
    </w:p>
    <w:p w14:paraId="5C25A958"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2.13 Author(s) declare that the ref</w:t>
      </w:r>
      <w:r>
        <w:rPr>
          <w:rFonts w:ascii="Book Antiqua" w:eastAsia="Book Antiqua" w:hAnsi="Book Antiqua" w:cs="Book Antiqua"/>
          <w:b/>
          <w:bCs/>
          <w:kern w:val="0"/>
          <w:sz w:val="24"/>
          <w:szCs w:val="24"/>
        </w:rPr>
        <w:t xml:space="preserve">erences are cited correctly: </w:t>
      </w:r>
      <w:r>
        <w:rPr>
          <w:rFonts w:ascii="Book Antiqua" w:eastAsia="Book Antiqua" w:hAnsi="Book Antiqua" w:cs="Book Antiqua"/>
          <w:kern w:val="0"/>
          <w:sz w:val="24"/>
          <w:szCs w:val="24"/>
        </w:rPr>
        <w:t>Author(s) certify that the references are numbered according to their order of appearance in the main text of the manuscript.</w:t>
      </w:r>
    </w:p>
    <w:p w14:paraId="2BDE7661" w14:textId="77777777" w:rsidR="003A136B" w:rsidRDefault="003A136B">
      <w:pPr>
        <w:widowControl/>
        <w:spacing w:line="360" w:lineRule="auto"/>
        <w:jc w:val="left"/>
        <w:rPr>
          <w:rFonts w:eastAsia="Times New Roman"/>
          <w:kern w:val="0"/>
          <w:sz w:val="24"/>
          <w:szCs w:val="24"/>
        </w:rPr>
      </w:pPr>
    </w:p>
    <w:p w14:paraId="10701FD0"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3 PUBLISHING FEE STATEMENT</w:t>
      </w:r>
    </w:p>
    <w:p w14:paraId="3881275C"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 xml:space="preserve">‘Manuscript source’ includes invited manuscripts and </w:t>
      </w:r>
      <w:r>
        <w:rPr>
          <w:rFonts w:ascii="Book Antiqua" w:eastAsia="Book Antiqua" w:hAnsi="Book Antiqua" w:cs="Book Antiqua"/>
          <w:kern w:val="0"/>
          <w:sz w:val="24"/>
          <w:szCs w:val="24"/>
        </w:rPr>
        <w:t xml:space="preserve">unsolicited manuscripts. The article processing charge (APC) is waived for invited manuscripts. The APC must be paid for any unsolicited manuscript. The APC is payable to BPG by the author(s) or research </w:t>
      </w:r>
      <w:r>
        <w:rPr>
          <w:rFonts w:ascii="Book Antiqua" w:eastAsia="Book Antiqua" w:hAnsi="Book Antiqua" w:cs="Book Antiqua"/>
          <w:kern w:val="0"/>
          <w:sz w:val="24"/>
          <w:szCs w:val="24"/>
        </w:rPr>
        <w:lastRenderedPageBreak/>
        <w:t xml:space="preserve">sponsor(s). All BPG publications' APC standards can </w:t>
      </w:r>
      <w:r>
        <w:rPr>
          <w:rFonts w:ascii="Book Antiqua" w:eastAsia="Book Antiqua" w:hAnsi="Book Antiqua" w:cs="Book Antiqua"/>
          <w:kern w:val="0"/>
          <w:sz w:val="24"/>
          <w:szCs w:val="24"/>
        </w:rPr>
        <w:t>be found at: https://www.wjgnet.com/bpg/gerinfo/242</w:t>
      </w:r>
    </w:p>
    <w:p w14:paraId="4DCFC21F" w14:textId="77777777" w:rsidR="003A136B" w:rsidRDefault="003A136B">
      <w:pPr>
        <w:widowControl/>
        <w:spacing w:line="360" w:lineRule="auto"/>
        <w:jc w:val="left"/>
        <w:rPr>
          <w:rFonts w:eastAsia="Times New Roman"/>
          <w:kern w:val="0"/>
          <w:sz w:val="24"/>
          <w:szCs w:val="24"/>
        </w:rPr>
      </w:pPr>
    </w:p>
    <w:p w14:paraId="365706F7"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b/>
          <w:bCs/>
          <w:kern w:val="0"/>
          <w:sz w:val="24"/>
          <w:szCs w:val="24"/>
        </w:rPr>
        <w:t>4 SIGNATURES OF ALL AUTHORS</w:t>
      </w:r>
    </w:p>
    <w:p w14:paraId="43B2F431" w14:textId="77777777" w:rsidR="003A136B" w:rsidRDefault="007426BD">
      <w:pPr>
        <w:widowControl/>
        <w:spacing w:line="360" w:lineRule="auto"/>
        <w:jc w:val="left"/>
        <w:rPr>
          <w:rFonts w:eastAsia="Times New Roman"/>
          <w:kern w:val="0"/>
          <w:sz w:val="24"/>
          <w:szCs w:val="24"/>
        </w:rPr>
      </w:pPr>
      <w:r>
        <w:rPr>
          <w:rFonts w:ascii="Book Antiqua" w:eastAsia="Book Antiqua" w:hAnsi="Book Antiqua" w:cs="Book Antiqua"/>
          <w:kern w:val="0"/>
          <w:sz w:val="24"/>
          <w:szCs w:val="24"/>
        </w:rPr>
        <w:t>This declaration must be signed by all authors. The manuscript will be rejected immediately if we find the declaration was not signed by authors themselves. The signature list</w:t>
      </w:r>
      <w:r>
        <w:rPr>
          <w:rFonts w:ascii="Book Antiqua" w:eastAsia="Book Antiqua" w:hAnsi="Book Antiqua" w:cs="Book Antiqua"/>
          <w:kern w:val="0"/>
          <w:sz w:val="24"/>
          <w:szCs w:val="24"/>
        </w:rPr>
        <w:t xml:space="preserve"> for all authors is as follows:</w:t>
      </w:r>
      <w:r>
        <w:rPr>
          <w:rFonts w:ascii="Book Antiqua" w:eastAsia="Book Antiqua" w:hAnsi="Book Antiqua" w:cs="Book Antiqua"/>
          <w:kern w:val="0"/>
          <w:sz w:val="24"/>
          <w:szCs w:val="24"/>
        </w:rPr>
        <w:br/>
        <w:t> </w:t>
      </w:r>
    </w:p>
    <w:tbl>
      <w:tblPr>
        <w:tblStyle w:val="copy-authors-coantainer"/>
        <w:tblW w:w="4500" w:type="pct"/>
        <w:tblCellSpacing w:w="15" w:type="dxa"/>
        <w:tblInd w:w="15" w:type="dxa"/>
        <w:tblCellMar>
          <w:top w:w="15" w:type="dxa"/>
          <w:left w:w="15" w:type="dxa"/>
          <w:bottom w:w="15" w:type="dxa"/>
          <w:right w:w="15" w:type="dxa"/>
        </w:tblCellMar>
        <w:tblLook w:val="05E0" w:firstRow="1" w:lastRow="1" w:firstColumn="1" w:lastColumn="1" w:noHBand="0" w:noVBand="1"/>
      </w:tblPr>
      <w:tblGrid>
        <w:gridCol w:w="1297"/>
        <w:gridCol w:w="2953"/>
        <w:gridCol w:w="1283"/>
        <w:gridCol w:w="2968"/>
      </w:tblGrid>
      <w:tr w:rsidR="003A136B" w14:paraId="3937585C" w14:textId="77777777">
        <w:trPr>
          <w:tblCellSpacing w:w="15" w:type="dxa"/>
        </w:trPr>
        <w:tc>
          <w:tcPr>
            <w:tcW w:w="750" w:type="pct"/>
            <w:tcMar>
              <w:top w:w="75" w:type="dxa"/>
              <w:left w:w="15" w:type="dxa"/>
              <w:bottom w:w="75" w:type="dxa"/>
              <w:right w:w="75" w:type="dxa"/>
            </w:tcMar>
            <w:vAlign w:val="bottom"/>
            <w:hideMark/>
          </w:tcPr>
          <w:p w14:paraId="434EDA10"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1 Name:</w:t>
            </w:r>
          </w:p>
        </w:tc>
        <w:tc>
          <w:tcPr>
            <w:tcW w:w="1750" w:type="pct"/>
            <w:tcBorders>
              <w:bottom w:val="single" w:sz="6" w:space="0" w:color="000000"/>
            </w:tcBorders>
            <w:tcMar>
              <w:top w:w="75" w:type="dxa"/>
              <w:left w:w="15" w:type="dxa"/>
              <w:bottom w:w="82" w:type="dxa"/>
              <w:right w:w="15" w:type="dxa"/>
            </w:tcMar>
            <w:vAlign w:val="bottom"/>
            <w:hideMark/>
          </w:tcPr>
          <w:p w14:paraId="43105E9F"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Zhao-Dong Li</w:t>
            </w:r>
          </w:p>
        </w:tc>
        <w:tc>
          <w:tcPr>
            <w:tcW w:w="750" w:type="pct"/>
            <w:tcMar>
              <w:top w:w="75" w:type="dxa"/>
              <w:left w:w="15" w:type="dxa"/>
              <w:bottom w:w="75" w:type="dxa"/>
              <w:right w:w="75" w:type="dxa"/>
            </w:tcMar>
            <w:vAlign w:val="bottom"/>
            <w:hideMark/>
          </w:tcPr>
          <w:p w14:paraId="660AC630"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466203C4"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r w:rsidR="003A136B" w14:paraId="0B2A25CF" w14:textId="77777777">
        <w:trPr>
          <w:tblCellSpacing w:w="15" w:type="dxa"/>
        </w:trPr>
        <w:tc>
          <w:tcPr>
            <w:tcW w:w="750" w:type="pct"/>
            <w:tcMar>
              <w:top w:w="75" w:type="dxa"/>
              <w:left w:w="15" w:type="dxa"/>
              <w:bottom w:w="75" w:type="dxa"/>
              <w:right w:w="75" w:type="dxa"/>
            </w:tcMar>
            <w:vAlign w:val="bottom"/>
            <w:hideMark/>
          </w:tcPr>
          <w:p w14:paraId="1B459951"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2 Name:</w:t>
            </w:r>
          </w:p>
        </w:tc>
        <w:tc>
          <w:tcPr>
            <w:tcW w:w="1750" w:type="pct"/>
            <w:tcBorders>
              <w:bottom w:val="single" w:sz="6" w:space="0" w:color="000000"/>
            </w:tcBorders>
            <w:tcMar>
              <w:top w:w="75" w:type="dxa"/>
              <w:left w:w="15" w:type="dxa"/>
              <w:bottom w:w="82" w:type="dxa"/>
              <w:right w:w="15" w:type="dxa"/>
            </w:tcMar>
            <w:vAlign w:val="bottom"/>
            <w:hideMark/>
          </w:tcPr>
          <w:p w14:paraId="58176E5F"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Li Rong</w:t>
            </w:r>
          </w:p>
        </w:tc>
        <w:tc>
          <w:tcPr>
            <w:tcW w:w="750" w:type="pct"/>
            <w:tcMar>
              <w:top w:w="75" w:type="dxa"/>
              <w:left w:w="15" w:type="dxa"/>
              <w:bottom w:w="75" w:type="dxa"/>
              <w:right w:w="75" w:type="dxa"/>
            </w:tcMar>
            <w:vAlign w:val="bottom"/>
            <w:hideMark/>
          </w:tcPr>
          <w:p w14:paraId="15F22A53"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064E76A4"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2021-11-08</w:t>
            </w:r>
          </w:p>
        </w:tc>
      </w:tr>
      <w:tr w:rsidR="003A136B" w14:paraId="266271CB" w14:textId="77777777">
        <w:trPr>
          <w:tblCellSpacing w:w="15" w:type="dxa"/>
        </w:trPr>
        <w:tc>
          <w:tcPr>
            <w:tcW w:w="750" w:type="pct"/>
            <w:tcMar>
              <w:top w:w="75" w:type="dxa"/>
              <w:left w:w="15" w:type="dxa"/>
              <w:bottom w:w="75" w:type="dxa"/>
              <w:right w:w="75" w:type="dxa"/>
            </w:tcMar>
            <w:vAlign w:val="bottom"/>
            <w:hideMark/>
          </w:tcPr>
          <w:p w14:paraId="6AF91A76"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3 Name:</w:t>
            </w:r>
          </w:p>
        </w:tc>
        <w:tc>
          <w:tcPr>
            <w:tcW w:w="1750" w:type="pct"/>
            <w:tcBorders>
              <w:bottom w:val="single" w:sz="6" w:space="0" w:color="000000"/>
            </w:tcBorders>
            <w:tcMar>
              <w:top w:w="75" w:type="dxa"/>
              <w:left w:w="15" w:type="dxa"/>
              <w:bottom w:w="82" w:type="dxa"/>
              <w:right w:w="15" w:type="dxa"/>
            </w:tcMar>
            <w:vAlign w:val="bottom"/>
            <w:hideMark/>
          </w:tcPr>
          <w:p w14:paraId="71791DC5"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Yuan-Jing He</w:t>
            </w:r>
          </w:p>
        </w:tc>
        <w:tc>
          <w:tcPr>
            <w:tcW w:w="750" w:type="pct"/>
            <w:tcMar>
              <w:top w:w="75" w:type="dxa"/>
              <w:left w:w="15" w:type="dxa"/>
              <w:bottom w:w="75" w:type="dxa"/>
              <w:right w:w="75" w:type="dxa"/>
            </w:tcMar>
            <w:vAlign w:val="bottom"/>
            <w:hideMark/>
          </w:tcPr>
          <w:p w14:paraId="4E7806FA"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6DB07AC3"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r w:rsidR="003A136B" w14:paraId="4FD05D74" w14:textId="77777777">
        <w:trPr>
          <w:tblCellSpacing w:w="15" w:type="dxa"/>
        </w:trPr>
        <w:tc>
          <w:tcPr>
            <w:tcW w:w="750" w:type="pct"/>
            <w:tcMar>
              <w:top w:w="75" w:type="dxa"/>
              <w:left w:w="15" w:type="dxa"/>
              <w:bottom w:w="75" w:type="dxa"/>
              <w:right w:w="75" w:type="dxa"/>
            </w:tcMar>
            <w:vAlign w:val="bottom"/>
            <w:hideMark/>
          </w:tcPr>
          <w:p w14:paraId="29B44267"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4 Name:</w:t>
            </w:r>
          </w:p>
        </w:tc>
        <w:tc>
          <w:tcPr>
            <w:tcW w:w="1750" w:type="pct"/>
            <w:tcBorders>
              <w:bottom w:val="single" w:sz="6" w:space="0" w:color="000000"/>
            </w:tcBorders>
            <w:tcMar>
              <w:top w:w="75" w:type="dxa"/>
              <w:left w:w="15" w:type="dxa"/>
              <w:bottom w:w="82" w:type="dxa"/>
              <w:right w:w="15" w:type="dxa"/>
            </w:tcMar>
            <w:vAlign w:val="bottom"/>
            <w:hideMark/>
          </w:tcPr>
          <w:p w14:paraId="0364321A"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Yu-Zhu Ji</w:t>
            </w:r>
          </w:p>
        </w:tc>
        <w:tc>
          <w:tcPr>
            <w:tcW w:w="750" w:type="pct"/>
            <w:tcMar>
              <w:top w:w="75" w:type="dxa"/>
              <w:left w:w="15" w:type="dxa"/>
              <w:bottom w:w="75" w:type="dxa"/>
              <w:right w:w="75" w:type="dxa"/>
            </w:tcMar>
            <w:vAlign w:val="bottom"/>
            <w:hideMark/>
          </w:tcPr>
          <w:p w14:paraId="35E2CA44"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58765CBB"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r w:rsidR="003A136B" w14:paraId="3DB1313B" w14:textId="77777777">
        <w:trPr>
          <w:tblCellSpacing w:w="15" w:type="dxa"/>
        </w:trPr>
        <w:tc>
          <w:tcPr>
            <w:tcW w:w="750" w:type="pct"/>
            <w:tcMar>
              <w:top w:w="75" w:type="dxa"/>
              <w:left w:w="15" w:type="dxa"/>
              <w:bottom w:w="75" w:type="dxa"/>
              <w:right w:w="75" w:type="dxa"/>
            </w:tcMar>
            <w:vAlign w:val="bottom"/>
            <w:hideMark/>
          </w:tcPr>
          <w:p w14:paraId="079E1E16"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5 Name:</w:t>
            </w:r>
          </w:p>
        </w:tc>
        <w:tc>
          <w:tcPr>
            <w:tcW w:w="1750" w:type="pct"/>
            <w:tcBorders>
              <w:bottom w:val="single" w:sz="6" w:space="0" w:color="000000"/>
            </w:tcBorders>
            <w:tcMar>
              <w:top w:w="75" w:type="dxa"/>
              <w:left w:w="15" w:type="dxa"/>
              <w:bottom w:w="82" w:type="dxa"/>
              <w:right w:w="15" w:type="dxa"/>
            </w:tcMar>
            <w:vAlign w:val="bottom"/>
            <w:hideMark/>
          </w:tcPr>
          <w:p w14:paraId="57F4D788"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Xiang Li</w:t>
            </w:r>
          </w:p>
        </w:tc>
        <w:tc>
          <w:tcPr>
            <w:tcW w:w="750" w:type="pct"/>
            <w:tcMar>
              <w:top w:w="75" w:type="dxa"/>
              <w:left w:w="15" w:type="dxa"/>
              <w:bottom w:w="75" w:type="dxa"/>
              <w:right w:w="75" w:type="dxa"/>
            </w:tcMar>
            <w:vAlign w:val="bottom"/>
            <w:hideMark/>
          </w:tcPr>
          <w:p w14:paraId="66FD5651"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1FE5606E"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r w:rsidR="003A136B" w14:paraId="7BE83E5D" w14:textId="77777777">
        <w:trPr>
          <w:tblCellSpacing w:w="15" w:type="dxa"/>
        </w:trPr>
        <w:tc>
          <w:tcPr>
            <w:tcW w:w="750" w:type="pct"/>
            <w:tcMar>
              <w:top w:w="75" w:type="dxa"/>
              <w:left w:w="15" w:type="dxa"/>
              <w:bottom w:w="75" w:type="dxa"/>
              <w:right w:w="75" w:type="dxa"/>
            </w:tcMar>
            <w:vAlign w:val="bottom"/>
            <w:hideMark/>
          </w:tcPr>
          <w:p w14:paraId="51BA7308"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6 Name:</w:t>
            </w:r>
          </w:p>
        </w:tc>
        <w:tc>
          <w:tcPr>
            <w:tcW w:w="1750" w:type="pct"/>
            <w:tcBorders>
              <w:bottom w:val="single" w:sz="6" w:space="0" w:color="000000"/>
            </w:tcBorders>
            <w:tcMar>
              <w:top w:w="75" w:type="dxa"/>
              <w:left w:w="15" w:type="dxa"/>
              <w:bottom w:w="82" w:type="dxa"/>
              <w:right w:w="15" w:type="dxa"/>
            </w:tcMar>
            <w:vAlign w:val="bottom"/>
            <w:hideMark/>
          </w:tcPr>
          <w:p w14:paraId="78DBE87F"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Song Fang-Zhou</w:t>
            </w:r>
          </w:p>
        </w:tc>
        <w:tc>
          <w:tcPr>
            <w:tcW w:w="750" w:type="pct"/>
            <w:tcMar>
              <w:top w:w="75" w:type="dxa"/>
              <w:left w:w="15" w:type="dxa"/>
              <w:bottom w:w="75" w:type="dxa"/>
              <w:right w:w="75" w:type="dxa"/>
            </w:tcMar>
            <w:vAlign w:val="bottom"/>
            <w:hideMark/>
          </w:tcPr>
          <w:p w14:paraId="2773543D"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0E7364A1"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r w:rsidR="003A136B" w14:paraId="0440CDFB" w14:textId="77777777">
        <w:trPr>
          <w:tblCellSpacing w:w="15" w:type="dxa"/>
        </w:trPr>
        <w:tc>
          <w:tcPr>
            <w:tcW w:w="750" w:type="pct"/>
            <w:tcMar>
              <w:top w:w="75" w:type="dxa"/>
              <w:left w:w="15" w:type="dxa"/>
              <w:bottom w:w="75" w:type="dxa"/>
              <w:right w:w="75" w:type="dxa"/>
            </w:tcMar>
            <w:vAlign w:val="bottom"/>
            <w:hideMark/>
          </w:tcPr>
          <w:p w14:paraId="17AD79BD"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7 Name:</w:t>
            </w:r>
          </w:p>
        </w:tc>
        <w:tc>
          <w:tcPr>
            <w:tcW w:w="1750" w:type="pct"/>
            <w:tcBorders>
              <w:bottom w:val="single" w:sz="6" w:space="0" w:color="000000"/>
            </w:tcBorders>
            <w:tcMar>
              <w:top w:w="75" w:type="dxa"/>
              <w:left w:w="15" w:type="dxa"/>
              <w:bottom w:w="82" w:type="dxa"/>
              <w:right w:w="15" w:type="dxa"/>
            </w:tcMar>
            <w:vAlign w:val="bottom"/>
            <w:hideMark/>
          </w:tcPr>
          <w:p w14:paraId="7523F630"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Xiao-An Li</w:t>
            </w:r>
          </w:p>
        </w:tc>
        <w:tc>
          <w:tcPr>
            <w:tcW w:w="750" w:type="pct"/>
            <w:tcMar>
              <w:top w:w="75" w:type="dxa"/>
              <w:left w:w="15" w:type="dxa"/>
              <w:bottom w:w="75" w:type="dxa"/>
              <w:right w:w="75" w:type="dxa"/>
            </w:tcMar>
            <w:vAlign w:val="bottom"/>
            <w:hideMark/>
          </w:tcPr>
          <w:p w14:paraId="7FA887EB" w14:textId="77777777" w:rsidR="003A136B" w:rsidRDefault="007426BD">
            <w:pPr>
              <w:widowControl/>
              <w:spacing w:line="360" w:lineRule="auto"/>
              <w:jc w:val="center"/>
              <w:rPr>
                <w:rFonts w:eastAsia="Times New Roman"/>
                <w:b/>
                <w:bCs/>
                <w:color w:val="000000"/>
                <w:kern w:val="0"/>
                <w:sz w:val="24"/>
                <w:szCs w:val="24"/>
              </w:rPr>
            </w:pPr>
            <w:r>
              <w:rPr>
                <w:rFonts w:ascii="Book Antiqua" w:eastAsia="Book Antiqua" w:hAnsi="Book Antiqua" w:cs="Book Antiqua"/>
                <w:b/>
                <w:bCs/>
                <w:color w:val="000000"/>
                <w:kern w:val="0"/>
                <w:sz w:val="24"/>
                <w:szCs w:val="24"/>
              </w:rPr>
              <w:t>Date:</w:t>
            </w:r>
          </w:p>
        </w:tc>
        <w:tc>
          <w:tcPr>
            <w:tcW w:w="1750" w:type="pct"/>
            <w:tcBorders>
              <w:bottom w:val="single" w:sz="6" w:space="0" w:color="000000"/>
            </w:tcBorders>
            <w:tcMar>
              <w:top w:w="75" w:type="dxa"/>
              <w:left w:w="15" w:type="dxa"/>
              <w:bottom w:w="82" w:type="dxa"/>
              <w:right w:w="15" w:type="dxa"/>
            </w:tcMar>
            <w:vAlign w:val="bottom"/>
            <w:hideMark/>
          </w:tcPr>
          <w:p w14:paraId="7F734591" w14:textId="77777777" w:rsidR="003A136B" w:rsidRDefault="007426BD">
            <w:pPr>
              <w:widowControl/>
              <w:spacing w:line="360" w:lineRule="auto"/>
              <w:jc w:val="left"/>
              <w:rPr>
                <w:rFonts w:eastAsia="Times New Roman"/>
                <w:color w:val="000000"/>
                <w:kern w:val="0"/>
                <w:sz w:val="24"/>
                <w:szCs w:val="24"/>
              </w:rPr>
            </w:pPr>
            <w:r>
              <w:rPr>
                <w:rFonts w:ascii="Book Antiqua" w:eastAsia="Book Antiqua" w:hAnsi="Book Antiqua" w:cs="Book Antiqua"/>
                <w:color w:val="000000"/>
                <w:kern w:val="0"/>
                <w:sz w:val="24"/>
                <w:szCs w:val="24"/>
              </w:rPr>
              <w:t>2021-11-12</w:t>
            </w:r>
          </w:p>
        </w:tc>
      </w:tr>
    </w:tbl>
    <w:p w14:paraId="452AC4DD" w14:textId="77777777" w:rsidR="007A07B2" w:rsidRPr="007A07B2" w:rsidRDefault="007A07B2" w:rsidP="009C4457">
      <w:pPr>
        <w:spacing w:line="360" w:lineRule="auto"/>
        <w:ind w:firstLineChars="100" w:firstLine="280"/>
        <w:rPr>
          <w:rFonts w:ascii="Book Antiqua" w:hAnsi="Book Antiqua"/>
          <w:color w:val="000000" w:themeColor="text1"/>
          <w:sz w:val="28"/>
          <w:szCs w:val="28"/>
        </w:rPr>
      </w:pPr>
    </w:p>
    <w:sectPr w:rsidR="007A07B2" w:rsidRPr="007A07B2" w:rsidSect="00A21CED">
      <w:headerReference w:type="even" r:id="rId7"/>
      <w:headerReference w:type="default" r:id="rId8"/>
      <w:footerReference w:type="even" r:id="rId9"/>
      <w:footerReference w:type="default" r:id="rId10"/>
      <w:headerReference w:type="first" r:id="rId11"/>
      <w:footerReference w:type="first" r:id="rId12"/>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B982" w14:textId="77777777" w:rsidR="007426BD" w:rsidRDefault="007426BD">
      <w:r>
        <w:separator/>
      </w:r>
    </w:p>
  </w:endnote>
  <w:endnote w:type="continuationSeparator" w:id="0">
    <w:p w14:paraId="5DE00040" w14:textId="77777777" w:rsidR="007426BD" w:rsidRDefault="0074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BAA5" w14:textId="77777777" w:rsidR="00BA4A5B" w:rsidRDefault="00BA4A5B">
    <w:pPr>
      <w:pStyle w:val="ac"/>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5475"/>
      <w:docPartObj>
        <w:docPartGallery w:val="Page Numbers (Bottom of Page)"/>
        <w:docPartUnique/>
      </w:docPartObj>
    </w:sdtPr>
    <w:sdtEndPr/>
    <w:sdtContent>
      <w:sdt>
        <w:sdtPr>
          <w:id w:val="860082579"/>
          <w:docPartObj>
            <w:docPartGallery w:val="Page Numbers (Top of Page)"/>
            <w:docPartUnique/>
          </w:docPartObj>
        </w:sdtPr>
        <w:sdtEndPr/>
        <w:sdtContent>
          <w:p w14:paraId="2D4EF8D5" w14:textId="77777777" w:rsidR="00D87067" w:rsidRDefault="007426BD">
            <w:pPr>
              <w:pStyle w:val="ac"/>
              <w:spacing w:line="360" w:lineRule="auto"/>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A4A5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A4A5B">
              <w:rPr>
                <w:b/>
                <w:bCs/>
                <w:noProof/>
              </w:rPr>
              <w:t>1</w:t>
            </w:r>
            <w:r>
              <w:rPr>
                <w:b/>
                <w:bCs/>
                <w:sz w:val="24"/>
                <w:szCs w:val="24"/>
              </w:rPr>
              <w:fldChar w:fldCharType="end"/>
            </w:r>
          </w:p>
        </w:sdtContent>
      </w:sdt>
    </w:sdtContent>
  </w:sdt>
  <w:p w14:paraId="49ACCFF5" w14:textId="77777777" w:rsidR="00B631C0" w:rsidRDefault="00B631C0">
    <w:pPr>
      <w:pStyle w:val="ac"/>
      <w:spacing w:line="36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891B" w14:textId="77777777" w:rsidR="00BA4A5B" w:rsidRDefault="00BA4A5B">
    <w:pPr>
      <w:pStyle w:val="ac"/>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6E7D4" w14:textId="77777777" w:rsidR="007426BD" w:rsidRDefault="007426BD">
      <w:r>
        <w:separator/>
      </w:r>
    </w:p>
  </w:footnote>
  <w:footnote w:type="continuationSeparator" w:id="0">
    <w:p w14:paraId="098959B1" w14:textId="77777777" w:rsidR="007426BD" w:rsidRDefault="0074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D23" w14:textId="77777777" w:rsidR="00BA4A5B" w:rsidRDefault="00BA4A5B">
    <w:pPr>
      <w:pStyle w:val="a3"/>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5FC6" w14:textId="77777777" w:rsidR="00B631C0" w:rsidRDefault="007426BD" w:rsidP="008D0CEF">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8240" behindDoc="0" locked="0" layoutInCell="1" allowOverlap="1" wp14:anchorId="6D43D7D2" wp14:editId="5EBB8BB3">
              <wp:simplePos x="0" y="0"/>
              <wp:positionH relativeFrom="margin">
                <wp:align>right</wp:align>
              </wp:positionH>
              <wp:positionV relativeFrom="paragraph">
                <wp:posOffset>11430</wp:posOffset>
              </wp:positionV>
              <wp:extent cx="2231136" cy="1407381"/>
              <wp:effectExtent l="0" t="0" r="17145" b="215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407381"/>
                      </a:xfrm>
                      <a:prstGeom prst="rect">
                        <a:avLst/>
                      </a:prstGeom>
                      <a:solidFill>
                        <a:srgbClr val="FFFFFF">
                          <a:alpha val="89000"/>
                        </a:srgbClr>
                      </a:solidFill>
                      <a:ln w="15875">
                        <a:solidFill>
                          <a:srgbClr val="FFFFFF"/>
                        </a:solidFill>
                        <a:miter lim="800000"/>
                        <a:headEnd/>
                        <a:tailEnd/>
                      </a:ln>
                    </wps:spPr>
                    <wps:txbx>
                      <w:txbxContent>
                        <w:p w14:paraId="4B3161DD" w14:textId="77777777" w:rsidR="00B631C0" w:rsidRPr="005F5D79" w:rsidRDefault="00B631C0" w:rsidP="001B68F4">
                          <w:pPr>
                            <w:pStyle w:val="af3"/>
                            <w:spacing w:line="360" w:lineRule="auto"/>
                            <w:rPr>
                              <w:rFonts w:ascii="Book Antiqua" w:hAnsi="Book Antiqua"/>
                              <w:color w:val="000000"/>
                              <w:sz w:val="10"/>
                              <w:szCs w:val="10"/>
                            </w:rPr>
                          </w:pPr>
                        </w:p>
                        <w:p w14:paraId="40843C64" w14:textId="77777777" w:rsidR="00B631C0" w:rsidRPr="00885553" w:rsidRDefault="007426BD" w:rsidP="001B68F4">
                          <w:pPr>
                            <w:pStyle w:val="af3"/>
                            <w:spacing w:line="360"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2C0DB1C1" w14:textId="77777777" w:rsidR="00B631C0" w:rsidRPr="00885553" w:rsidRDefault="007426BD" w:rsidP="001B68F4">
                          <w:pPr>
                            <w:pStyle w:val="af3"/>
                            <w:spacing w:line="360"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24690265" w14:textId="77777777" w:rsidR="00B631C0" w:rsidRPr="00BB373E" w:rsidRDefault="007426BD" w:rsidP="001B68F4">
                          <w:pPr>
                            <w:pStyle w:val="af3"/>
                            <w:spacing w:line="360"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6D43D7D2"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8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" strokecolor="white" strokeweight="1.25pt">
              <v:fill opacity="58339f"/>
              <v:textbox>
                <w:txbxContent>
                  <w:p w14:paraId="4B3161DD" w14:textId="77777777" w:rsidR="00B631C0" w:rsidRPr="005F5D79" w:rsidRDefault="00B631C0" w:rsidP="001B68F4">
                    <w:pPr>
                      <w:pStyle w:val="af3"/>
                      <w:spacing w:line="360" w:lineRule="auto"/>
                      <w:rPr>
                        <w:rFonts w:ascii="Book Antiqua" w:hAnsi="Book Antiqua"/>
                        <w:color w:val="000000"/>
                        <w:sz w:val="10"/>
                        <w:szCs w:val="10"/>
                      </w:rPr>
                    </w:pPr>
                  </w:p>
                  <w:p w14:paraId="40843C64" w14:textId="77777777" w:rsidR="00B631C0" w:rsidRPr="00885553" w:rsidRDefault="007426BD" w:rsidP="001B68F4">
                    <w:pPr>
                      <w:pStyle w:val="af3"/>
                      <w:spacing w:line="360" w:lineRule="auto"/>
                      <w:rPr>
                        <w:rFonts w:ascii="Book Antiqua" w:hAnsi="Book Antiqua"/>
                        <w:color w:val="000000"/>
                        <w:sz w:val="20"/>
                        <w:szCs w:val="20"/>
                      </w:rPr>
                    </w:pPr>
                    <w:r w:rsidRPr="000258F6">
                      <w:rPr>
                        <w:rFonts w:ascii="Book Antiqua" w:hAnsi="Book Antiqua"/>
                        <w:color w:val="000000"/>
                        <w:sz w:val="21"/>
                        <w:szCs w:val="21"/>
                      </w:rPr>
                      <w:t>7041 Koll Center Parkway, Suite 160, Pleasanton, CA 94566, USA</w:t>
                    </w:r>
                    <w:r w:rsidRPr="00885553">
                      <w:rPr>
                        <w:rFonts w:ascii="Book Antiqua" w:hAnsi="Book Antiqua"/>
                        <w:color w:val="000000"/>
                        <w:sz w:val="20"/>
                        <w:szCs w:val="20"/>
                      </w:rPr>
                      <w:t xml:space="preserve"> </w:t>
                    </w:r>
                  </w:p>
                  <w:p w14:paraId="2C0DB1C1" w14:textId="77777777" w:rsidR="00B631C0" w:rsidRPr="00885553" w:rsidRDefault="007426BD" w:rsidP="001B68F4">
                    <w:pPr>
                      <w:pStyle w:val="af3"/>
                      <w:spacing w:line="360"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w:t>
                    </w:r>
                    <w:r w:rsidR="00BA4A5B" w:rsidRPr="00BA4A5B">
                      <w:rPr>
                        <w:rFonts w:ascii="Book Antiqua" w:hAnsi="Book Antiqua"/>
                        <w:color w:val="000000"/>
                        <w:sz w:val="21"/>
                        <w:szCs w:val="21"/>
                      </w:rPr>
                      <w:t>+1-925-399-1568</w:t>
                    </w:r>
                    <w:r w:rsidRPr="00885553">
                      <w:rPr>
                        <w:rFonts w:ascii="Book Antiqua" w:hAnsi="Book Antiqua"/>
                        <w:color w:val="000000"/>
                        <w:sz w:val="21"/>
                        <w:szCs w:val="21"/>
                      </w:rPr>
                      <w:t xml:space="preserve"> </w:t>
                    </w:r>
                  </w:p>
                  <w:p w14:paraId="24690265" w14:textId="77777777" w:rsidR="00B631C0" w:rsidRPr="00BB373E" w:rsidRDefault="007426BD" w:rsidP="001B68F4">
                    <w:pPr>
                      <w:pStyle w:val="af3"/>
                      <w:spacing w:line="360"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9"/>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https</w:t>
                    </w:r>
                    <w:r w:rsidRPr="00885553">
                      <w:rPr>
                        <w:rFonts w:ascii="Book Antiqua" w:hAnsi="Book Antiqua"/>
                        <w:color w:val="000000"/>
                        <w:sz w:val="21"/>
                        <w:szCs w:val="21"/>
                      </w:rPr>
                      <w:t>://www.wjgnet.com</w:t>
                    </w:r>
                  </w:p>
                </w:txbxContent>
              </v:textbox>
              <w10:wrap anchorx="margin"/>
            </v:shape>
          </w:pict>
        </mc:Fallback>
      </mc:AlternateContent>
    </w:r>
    <w:r>
      <w:rPr>
        <w:noProof/>
      </w:rPr>
      <w:drawing>
        <wp:inline distT="0" distB="0" distL="0" distR="0" wp14:anchorId="5BEB27F8" wp14:editId="67693C0B">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773024"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F32" w14:textId="77777777" w:rsidR="00BA4A5B" w:rsidRDefault="00BA4A5B">
    <w:pPr>
      <w:pStyle w:val="a3"/>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E79"/>
    <w:multiLevelType w:val="hybridMultilevel"/>
    <w:tmpl w:val="C9D2F55A"/>
    <w:lvl w:ilvl="0" w:tplc="9EAC9958">
      <w:start w:val="4"/>
      <w:numFmt w:val="decimal"/>
      <w:lvlText w:val="%1"/>
      <w:lvlJc w:val="left"/>
      <w:pPr>
        <w:tabs>
          <w:tab w:val="num" w:pos="360"/>
        </w:tabs>
        <w:ind w:left="360" w:hanging="360"/>
      </w:pPr>
      <w:rPr>
        <w:rFonts w:cs="Times New Roman" w:hint="eastAsia"/>
        <w:color w:val="000000"/>
      </w:rPr>
    </w:lvl>
    <w:lvl w:ilvl="1" w:tplc="75908D16" w:tentative="1">
      <w:start w:val="1"/>
      <w:numFmt w:val="lowerLetter"/>
      <w:lvlText w:val="%2)"/>
      <w:lvlJc w:val="left"/>
      <w:pPr>
        <w:tabs>
          <w:tab w:val="num" w:pos="840"/>
        </w:tabs>
        <w:ind w:left="840" w:hanging="420"/>
      </w:pPr>
      <w:rPr>
        <w:rFonts w:cs="Times New Roman"/>
      </w:rPr>
    </w:lvl>
    <w:lvl w:ilvl="2" w:tplc="24F4156A" w:tentative="1">
      <w:start w:val="1"/>
      <w:numFmt w:val="lowerRoman"/>
      <w:lvlText w:val="%3."/>
      <w:lvlJc w:val="right"/>
      <w:pPr>
        <w:tabs>
          <w:tab w:val="num" w:pos="1260"/>
        </w:tabs>
        <w:ind w:left="1260" w:hanging="420"/>
      </w:pPr>
      <w:rPr>
        <w:rFonts w:cs="Times New Roman"/>
      </w:rPr>
    </w:lvl>
    <w:lvl w:ilvl="3" w:tplc="011034CC" w:tentative="1">
      <w:start w:val="1"/>
      <w:numFmt w:val="decimal"/>
      <w:lvlText w:val="%4."/>
      <w:lvlJc w:val="left"/>
      <w:pPr>
        <w:tabs>
          <w:tab w:val="num" w:pos="1680"/>
        </w:tabs>
        <w:ind w:left="1680" w:hanging="420"/>
      </w:pPr>
      <w:rPr>
        <w:rFonts w:cs="Times New Roman"/>
      </w:rPr>
    </w:lvl>
    <w:lvl w:ilvl="4" w:tplc="F4223E76" w:tentative="1">
      <w:start w:val="1"/>
      <w:numFmt w:val="lowerLetter"/>
      <w:lvlText w:val="%5)"/>
      <w:lvlJc w:val="left"/>
      <w:pPr>
        <w:tabs>
          <w:tab w:val="num" w:pos="2100"/>
        </w:tabs>
        <w:ind w:left="2100" w:hanging="420"/>
      </w:pPr>
      <w:rPr>
        <w:rFonts w:cs="Times New Roman"/>
      </w:rPr>
    </w:lvl>
    <w:lvl w:ilvl="5" w:tplc="A91C0C24" w:tentative="1">
      <w:start w:val="1"/>
      <w:numFmt w:val="lowerRoman"/>
      <w:lvlText w:val="%6."/>
      <w:lvlJc w:val="right"/>
      <w:pPr>
        <w:tabs>
          <w:tab w:val="num" w:pos="2520"/>
        </w:tabs>
        <w:ind w:left="2520" w:hanging="420"/>
      </w:pPr>
      <w:rPr>
        <w:rFonts w:cs="Times New Roman"/>
      </w:rPr>
    </w:lvl>
    <w:lvl w:ilvl="6" w:tplc="014C1762" w:tentative="1">
      <w:start w:val="1"/>
      <w:numFmt w:val="decimal"/>
      <w:lvlText w:val="%7."/>
      <w:lvlJc w:val="left"/>
      <w:pPr>
        <w:tabs>
          <w:tab w:val="num" w:pos="2940"/>
        </w:tabs>
        <w:ind w:left="2940" w:hanging="420"/>
      </w:pPr>
      <w:rPr>
        <w:rFonts w:cs="Times New Roman"/>
      </w:rPr>
    </w:lvl>
    <w:lvl w:ilvl="7" w:tplc="8AA66F06" w:tentative="1">
      <w:start w:val="1"/>
      <w:numFmt w:val="lowerLetter"/>
      <w:lvlText w:val="%8)"/>
      <w:lvlJc w:val="left"/>
      <w:pPr>
        <w:tabs>
          <w:tab w:val="num" w:pos="3360"/>
        </w:tabs>
        <w:ind w:left="3360" w:hanging="420"/>
      </w:pPr>
      <w:rPr>
        <w:rFonts w:cs="Times New Roman"/>
      </w:rPr>
    </w:lvl>
    <w:lvl w:ilvl="8" w:tplc="B30C83A0" w:tentative="1">
      <w:start w:val="1"/>
      <w:numFmt w:val="lowerRoman"/>
      <w:lvlText w:val="%9."/>
      <w:lvlJc w:val="right"/>
      <w:pPr>
        <w:tabs>
          <w:tab w:val="num" w:pos="3780"/>
        </w:tabs>
        <w:ind w:left="3780" w:hanging="420"/>
      </w:pPr>
      <w:rPr>
        <w:rFonts w:cs="Times New Roman"/>
      </w:rPr>
    </w:lvl>
  </w:abstractNum>
  <w:abstractNum w:abstractNumId="1" w15:restartNumberingAfterBreak="0">
    <w:nsid w:val="67421000"/>
    <w:multiLevelType w:val="hybridMultilevel"/>
    <w:tmpl w:val="476EB06A"/>
    <w:lvl w:ilvl="0" w:tplc="8670F27A">
      <w:start w:val="7"/>
      <w:numFmt w:val="decimal"/>
      <w:lvlText w:val="%1"/>
      <w:lvlJc w:val="left"/>
      <w:pPr>
        <w:tabs>
          <w:tab w:val="num" w:pos="360"/>
        </w:tabs>
        <w:ind w:left="360" w:hanging="360"/>
      </w:pPr>
      <w:rPr>
        <w:rFonts w:cs="Times New Roman" w:hint="eastAsia"/>
      </w:rPr>
    </w:lvl>
    <w:lvl w:ilvl="1" w:tplc="C7CC8D1C" w:tentative="1">
      <w:start w:val="1"/>
      <w:numFmt w:val="lowerLetter"/>
      <w:lvlText w:val="%2)"/>
      <w:lvlJc w:val="left"/>
      <w:pPr>
        <w:tabs>
          <w:tab w:val="num" w:pos="840"/>
        </w:tabs>
        <w:ind w:left="840" w:hanging="420"/>
      </w:pPr>
      <w:rPr>
        <w:rFonts w:cs="Times New Roman"/>
      </w:rPr>
    </w:lvl>
    <w:lvl w:ilvl="2" w:tplc="17D48EF4" w:tentative="1">
      <w:start w:val="1"/>
      <w:numFmt w:val="lowerRoman"/>
      <w:lvlText w:val="%3."/>
      <w:lvlJc w:val="right"/>
      <w:pPr>
        <w:tabs>
          <w:tab w:val="num" w:pos="1260"/>
        </w:tabs>
        <w:ind w:left="1260" w:hanging="420"/>
      </w:pPr>
      <w:rPr>
        <w:rFonts w:cs="Times New Roman"/>
      </w:rPr>
    </w:lvl>
    <w:lvl w:ilvl="3" w:tplc="CE4CF18A" w:tentative="1">
      <w:start w:val="1"/>
      <w:numFmt w:val="decimal"/>
      <w:lvlText w:val="%4."/>
      <w:lvlJc w:val="left"/>
      <w:pPr>
        <w:tabs>
          <w:tab w:val="num" w:pos="1680"/>
        </w:tabs>
        <w:ind w:left="1680" w:hanging="420"/>
      </w:pPr>
      <w:rPr>
        <w:rFonts w:cs="Times New Roman"/>
      </w:rPr>
    </w:lvl>
    <w:lvl w:ilvl="4" w:tplc="CF3CAC8E" w:tentative="1">
      <w:start w:val="1"/>
      <w:numFmt w:val="lowerLetter"/>
      <w:lvlText w:val="%5)"/>
      <w:lvlJc w:val="left"/>
      <w:pPr>
        <w:tabs>
          <w:tab w:val="num" w:pos="2100"/>
        </w:tabs>
        <w:ind w:left="2100" w:hanging="420"/>
      </w:pPr>
      <w:rPr>
        <w:rFonts w:cs="Times New Roman"/>
      </w:rPr>
    </w:lvl>
    <w:lvl w:ilvl="5" w:tplc="6C706588" w:tentative="1">
      <w:start w:val="1"/>
      <w:numFmt w:val="lowerRoman"/>
      <w:lvlText w:val="%6."/>
      <w:lvlJc w:val="right"/>
      <w:pPr>
        <w:tabs>
          <w:tab w:val="num" w:pos="2520"/>
        </w:tabs>
        <w:ind w:left="2520" w:hanging="420"/>
      </w:pPr>
      <w:rPr>
        <w:rFonts w:cs="Times New Roman"/>
      </w:rPr>
    </w:lvl>
    <w:lvl w:ilvl="6" w:tplc="B09C0190" w:tentative="1">
      <w:start w:val="1"/>
      <w:numFmt w:val="decimal"/>
      <w:lvlText w:val="%7."/>
      <w:lvlJc w:val="left"/>
      <w:pPr>
        <w:tabs>
          <w:tab w:val="num" w:pos="2940"/>
        </w:tabs>
        <w:ind w:left="2940" w:hanging="420"/>
      </w:pPr>
      <w:rPr>
        <w:rFonts w:cs="Times New Roman"/>
      </w:rPr>
    </w:lvl>
    <w:lvl w:ilvl="7" w:tplc="67B4D00E" w:tentative="1">
      <w:start w:val="1"/>
      <w:numFmt w:val="lowerLetter"/>
      <w:lvlText w:val="%8)"/>
      <w:lvlJc w:val="left"/>
      <w:pPr>
        <w:tabs>
          <w:tab w:val="num" w:pos="3360"/>
        </w:tabs>
        <w:ind w:left="3360" w:hanging="420"/>
      </w:pPr>
      <w:rPr>
        <w:rFonts w:cs="Times New Roman"/>
      </w:rPr>
    </w:lvl>
    <w:lvl w:ilvl="8" w:tplc="1DE662A0" w:tentative="1">
      <w:start w:val="1"/>
      <w:numFmt w:val="lowerRoman"/>
      <w:lvlText w:val="%9."/>
      <w:lvlJc w:val="right"/>
      <w:pPr>
        <w:tabs>
          <w:tab w:val="num" w:pos="3780"/>
        </w:tabs>
        <w:ind w:left="3780" w:hanging="420"/>
      </w:pPr>
      <w:rPr>
        <w:rFonts w:cs="Times New Roman"/>
      </w:rPr>
    </w:lvl>
  </w:abstractNum>
  <w:num w:numId="1" w16cid:durableId="620192178">
    <w:abstractNumId w:val="0"/>
  </w:num>
  <w:num w:numId="2" w16cid:durableId="358892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63"/>
    <w:rsid w:val="00001C6D"/>
    <w:rsid w:val="00002675"/>
    <w:rsid w:val="00002BD0"/>
    <w:rsid w:val="00005DE6"/>
    <w:rsid w:val="000061F8"/>
    <w:rsid w:val="00012AA4"/>
    <w:rsid w:val="000152FA"/>
    <w:rsid w:val="00015BBE"/>
    <w:rsid w:val="00016043"/>
    <w:rsid w:val="00020F7D"/>
    <w:rsid w:val="00022475"/>
    <w:rsid w:val="000241BD"/>
    <w:rsid w:val="000258F6"/>
    <w:rsid w:val="00026776"/>
    <w:rsid w:val="00027581"/>
    <w:rsid w:val="00031C52"/>
    <w:rsid w:val="00036351"/>
    <w:rsid w:val="00037159"/>
    <w:rsid w:val="00040400"/>
    <w:rsid w:val="0004040F"/>
    <w:rsid w:val="00043174"/>
    <w:rsid w:val="00043213"/>
    <w:rsid w:val="00043505"/>
    <w:rsid w:val="00044DB2"/>
    <w:rsid w:val="000557E7"/>
    <w:rsid w:val="00063F53"/>
    <w:rsid w:val="0006682E"/>
    <w:rsid w:val="00071F1F"/>
    <w:rsid w:val="00081798"/>
    <w:rsid w:val="00081B59"/>
    <w:rsid w:val="00084F1D"/>
    <w:rsid w:val="0008604B"/>
    <w:rsid w:val="000864AC"/>
    <w:rsid w:val="00087CA7"/>
    <w:rsid w:val="00090A29"/>
    <w:rsid w:val="00092672"/>
    <w:rsid w:val="00092EA7"/>
    <w:rsid w:val="00096D46"/>
    <w:rsid w:val="000A18DC"/>
    <w:rsid w:val="000A4CF1"/>
    <w:rsid w:val="000A7C44"/>
    <w:rsid w:val="000B3A7C"/>
    <w:rsid w:val="000B4B2F"/>
    <w:rsid w:val="000B5A4D"/>
    <w:rsid w:val="000C2BA8"/>
    <w:rsid w:val="000D4F68"/>
    <w:rsid w:val="000D76DB"/>
    <w:rsid w:val="000E0E96"/>
    <w:rsid w:val="000E0EE3"/>
    <w:rsid w:val="000E3566"/>
    <w:rsid w:val="000E4978"/>
    <w:rsid w:val="000E5061"/>
    <w:rsid w:val="000E6145"/>
    <w:rsid w:val="000E6D48"/>
    <w:rsid w:val="000F1862"/>
    <w:rsid w:val="000F18D8"/>
    <w:rsid w:val="000F5174"/>
    <w:rsid w:val="00106FB3"/>
    <w:rsid w:val="00107888"/>
    <w:rsid w:val="0011118F"/>
    <w:rsid w:val="0011188A"/>
    <w:rsid w:val="00123EF4"/>
    <w:rsid w:val="00127F51"/>
    <w:rsid w:val="00137D05"/>
    <w:rsid w:val="00140EF6"/>
    <w:rsid w:val="00140F47"/>
    <w:rsid w:val="0015174F"/>
    <w:rsid w:val="00152FF1"/>
    <w:rsid w:val="00161494"/>
    <w:rsid w:val="0016247D"/>
    <w:rsid w:val="00163636"/>
    <w:rsid w:val="00164DEE"/>
    <w:rsid w:val="001663F3"/>
    <w:rsid w:val="00166FCE"/>
    <w:rsid w:val="00167512"/>
    <w:rsid w:val="001676BC"/>
    <w:rsid w:val="001700B8"/>
    <w:rsid w:val="00170E23"/>
    <w:rsid w:val="001721F5"/>
    <w:rsid w:val="00173045"/>
    <w:rsid w:val="001734C0"/>
    <w:rsid w:val="00173EF8"/>
    <w:rsid w:val="001741D8"/>
    <w:rsid w:val="001827E0"/>
    <w:rsid w:val="001976D9"/>
    <w:rsid w:val="001A5CCD"/>
    <w:rsid w:val="001B58CA"/>
    <w:rsid w:val="001B68F4"/>
    <w:rsid w:val="001C1D9E"/>
    <w:rsid w:val="001C2555"/>
    <w:rsid w:val="001C2FDA"/>
    <w:rsid w:val="001C5632"/>
    <w:rsid w:val="001C64FD"/>
    <w:rsid w:val="001C7363"/>
    <w:rsid w:val="001D1E59"/>
    <w:rsid w:val="001D5BAF"/>
    <w:rsid w:val="001D6D83"/>
    <w:rsid w:val="001E2F18"/>
    <w:rsid w:val="001E7B2E"/>
    <w:rsid w:val="001F05AA"/>
    <w:rsid w:val="001F0A77"/>
    <w:rsid w:val="001F1D16"/>
    <w:rsid w:val="001F34DB"/>
    <w:rsid w:val="00201998"/>
    <w:rsid w:val="00204DDE"/>
    <w:rsid w:val="00214C3F"/>
    <w:rsid w:val="002155C0"/>
    <w:rsid w:val="0022048B"/>
    <w:rsid w:val="00220D85"/>
    <w:rsid w:val="00242DC9"/>
    <w:rsid w:val="00245923"/>
    <w:rsid w:val="00246368"/>
    <w:rsid w:val="002507B4"/>
    <w:rsid w:val="002519CE"/>
    <w:rsid w:val="00252362"/>
    <w:rsid w:val="00252A55"/>
    <w:rsid w:val="0025490F"/>
    <w:rsid w:val="00255907"/>
    <w:rsid w:val="00260AE9"/>
    <w:rsid w:val="00263641"/>
    <w:rsid w:val="0026447B"/>
    <w:rsid w:val="00267688"/>
    <w:rsid w:val="00272FB1"/>
    <w:rsid w:val="002740CB"/>
    <w:rsid w:val="00274EC0"/>
    <w:rsid w:val="00275F9F"/>
    <w:rsid w:val="00284DC0"/>
    <w:rsid w:val="00284E18"/>
    <w:rsid w:val="002861B2"/>
    <w:rsid w:val="00286BAF"/>
    <w:rsid w:val="00291D66"/>
    <w:rsid w:val="0029289B"/>
    <w:rsid w:val="00296A72"/>
    <w:rsid w:val="0029710D"/>
    <w:rsid w:val="002A1C5A"/>
    <w:rsid w:val="002A7466"/>
    <w:rsid w:val="002B09F4"/>
    <w:rsid w:val="002C19E2"/>
    <w:rsid w:val="002C2BE8"/>
    <w:rsid w:val="002C6C9F"/>
    <w:rsid w:val="002D0CDE"/>
    <w:rsid w:val="002D1EF8"/>
    <w:rsid w:val="002D428E"/>
    <w:rsid w:val="002D4293"/>
    <w:rsid w:val="002D594D"/>
    <w:rsid w:val="002E1EE7"/>
    <w:rsid w:val="002E3DAE"/>
    <w:rsid w:val="002E432A"/>
    <w:rsid w:val="002F2DEC"/>
    <w:rsid w:val="002F37B2"/>
    <w:rsid w:val="002F4A80"/>
    <w:rsid w:val="002F4FA2"/>
    <w:rsid w:val="002F6D2E"/>
    <w:rsid w:val="002F6FE1"/>
    <w:rsid w:val="0030197A"/>
    <w:rsid w:val="00302D9A"/>
    <w:rsid w:val="00304F5F"/>
    <w:rsid w:val="00307AB0"/>
    <w:rsid w:val="00314E3A"/>
    <w:rsid w:val="0031569A"/>
    <w:rsid w:val="0031731A"/>
    <w:rsid w:val="00321185"/>
    <w:rsid w:val="00322578"/>
    <w:rsid w:val="0032559D"/>
    <w:rsid w:val="00337A62"/>
    <w:rsid w:val="0034559C"/>
    <w:rsid w:val="0034622C"/>
    <w:rsid w:val="003624B5"/>
    <w:rsid w:val="003671C4"/>
    <w:rsid w:val="003700E0"/>
    <w:rsid w:val="00370C7D"/>
    <w:rsid w:val="003728EC"/>
    <w:rsid w:val="00373ED7"/>
    <w:rsid w:val="00376567"/>
    <w:rsid w:val="00376EF1"/>
    <w:rsid w:val="00377FC5"/>
    <w:rsid w:val="00384D7F"/>
    <w:rsid w:val="00387D06"/>
    <w:rsid w:val="00393252"/>
    <w:rsid w:val="0039339A"/>
    <w:rsid w:val="003A136B"/>
    <w:rsid w:val="003A2029"/>
    <w:rsid w:val="003A2969"/>
    <w:rsid w:val="003A5948"/>
    <w:rsid w:val="003A5F18"/>
    <w:rsid w:val="003B18D8"/>
    <w:rsid w:val="003B25AD"/>
    <w:rsid w:val="003B275B"/>
    <w:rsid w:val="003B2953"/>
    <w:rsid w:val="003B2B79"/>
    <w:rsid w:val="003B4E10"/>
    <w:rsid w:val="003B6D84"/>
    <w:rsid w:val="003C0CD4"/>
    <w:rsid w:val="003C1EDE"/>
    <w:rsid w:val="003C3814"/>
    <w:rsid w:val="003D1884"/>
    <w:rsid w:val="003D6F17"/>
    <w:rsid w:val="003E0F4D"/>
    <w:rsid w:val="003E451A"/>
    <w:rsid w:val="003E675E"/>
    <w:rsid w:val="003F128A"/>
    <w:rsid w:val="003F60BD"/>
    <w:rsid w:val="00402738"/>
    <w:rsid w:val="004052F0"/>
    <w:rsid w:val="00407D3A"/>
    <w:rsid w:val="00410130"/>
    <w:rsid w:val="004145F8"/>
    <w:rsid w:val="004254B8"/>
    <w:rsid w:val="0042588B"/>
    <w:rsid w:val="004274AB"/>
    <w:rsid w:val="00430524"/>
    <w:rsid w:val="004313E1"/>
    <w:rsid w:val="00431688"/>
    <w:rsid w:val="00432814"/>
    <w:rsid w:val="004333E6"/>
    <w:rsid w:val="00435014"/>
    <w:rsid w:val="00435587"/>
    <w:rsid w:val="0047378C"/>
    <w:rsid w:val="00474349"/>
    <w:rsid w:val="00485F8D"/>
    <w:rsid w:val="0049560D"/>
    <w:rsid w:val="004A10C0"/>
    <w:rsid w:val="004B187A"/>
    <w:rsid w:val="004B4D2B"/>
    <w:rsid w:val="004B5141"/>
    <w:rsid w:val="004B5C32"/>
    <w:rsid w:val="004B626C"/>
    <w:rsid w:val="004B66E4"/>
    <w:rsid w:val="004C3E6D"/>
    <w:rsid w:val="004C68E6"/>
    <w:rsid w:val="004D0A88"/>
    <w:rsid w:val="004D3BB4"/>
    <w:rsid w:val="004D7EF5"/>
    <w:rsid w:val="004E0021"/>
    <w:rsid w:val="004E4606"/>
    <w:rsid w:val="004E67A1"/>
    <w:rsid w:val="004E78C1"/>
    <w:rsid w:val="004F0024"/>
    <w:rsid w:val="004F7D84"/>
    <w:rsid w:val="00500071"/>
    <w:rsid w:val="00503CF1"/>
    <w:rsid w:val="00505D7D"/>
    <w:rsid w:val="00505F47"/>
    <w:rsid w:val="00506847"/>
    <w:rsid w:val="00511A7B"/>
    <w:rsid w:val="00515D12"/>
    <w:rsid w:val="005163F4"/>
    <w:rsid w:val="0051753F"/>
    <w:rsid w:val="005175A3"/>
    <w:rsid w:val="0052036E"/>
    <w:rsid w:val="00520E0D"/>
    <w:rsid w:val="005234E6"/>
    <w:rsid w:val="00526481"/>
    <w:rsid w:val="00527131"/>
    <w:rsid w:val="005307AC"/>
    <w:rsid w:val="00540B3A"/>
    <w:rsid w:val="005444AC"/>
    <w:rsid w:val="00544904"/>
    <w:rsid w:val="0055145D"/>
    <w:rsid w:val="00556D7B"/>
    <w:rsid w:val="00556FA5"/>
    <w:rsid w:val="0056113B"/>
    <w:rsid w:val="00561718"/>
    <w:rsid w:val="00564696"/>
    <w:rsid w:val="00566EE8"/>
    <w:rsid w:val="00571EB0"/>
    <w:rsid w:val="00572E38"/>
    <w:rsid w:val="00573AC1"/>
    <w:rsid w:val="00574470"/>
    <w:rsid w:val="00575897"/>
    <w:rsid w:val="00576493"/>
    <w:rsid w:val="00581DC8"/>
    <w:rsid w:val="0058450D"/>
    <w:rsid w:val="005908B0"/>
    <w:rsid w:val="00592DD9"/>
    <w:rsid w:val="00593B4D"/>
    <w:rsid w:val="00593FF0"/>
    <w:rsid w:val="00595F62"/>
    <w:rsid w:val="005A6C63"/>
    <w:rsid w:val="005A6EE5"/>
    <w:rsid w:val="005B2A45"/>
    <w:rsid w:val="005B2D49"/>
    <w:rsid w:val="005B611A"/>
    <w:rsid w:val="005C24D5"/>
    <w:rsid w:val="005C6B00"/>
    <w:rsid w:val="005D3F1C"/>
    <w:rsid w:val="005D4120"/>
    <w:rsid w:val="005D413F"/>
    <w:rsid w:val="005D7680"/>
    <w:rsid w:val="005D7B87"/>
    <w:rsid w:val="005E0B2E"/>
    <w:rsid w:val="005E0F7B"/>
    <w:rsid w:val="005E1EE8"/>
    <w:rsid w:val="005E39A4"/>
    <w:rsid w:val="005E429F"/>
    <w:rsid w:val="005E54D6"/>
    <w:rsid w:val="005F5D79"/>
    <w:rsid w:val="00604221"/>
    <w:rsid w:val="00607038"/>
    <w:rsid w:val="0061010F"/>
    <w:rsid w:val="00611EAD"/>
    <w:rsid w:val="0061467B"/>
    <w:rsid w:val="006149C1"/>
    <w:rsid w:val="00616427"/>
    <w:rsid w:val="00617B64"/>
    <w:rsid w:val="00620070"/>
    <w:rsid w:val="00620179"/>
    <w:rsid w:val="00626351"/>
    <w:rsid w:val="00627FA7"/>
    <w:rsid w:val="00632159"/>
    <w:rsid w:val="00641B4A"/>
    <w:rsid w:val="00641DD9"/>
    <w:rsid w:val="006421E5"/>
    <w:rsid w:val="00644911"/>
    <w:rsid w:val="006558B4"/>
    <w:rsid w:val="00655B14"/>
    <w:rsid w:val="0065609B"/>
    <w:rsid w:val="00661D0A"/>
    <w:rsid w:val="00670A6B"/>
    <w:rsid w:val="00671B98"/>
    <w:rsid w:val="006775E4"/>
    <w:rsid w:val="00683A52"/>
    <w:rsid w:val="00686710"/>
    <w:rsid w:val="006905D5"/>
    <w:rsid w:val="006960FE"/>
    <w:rsid w:val="006A198F"/>
    <w:rsid w:val="006A4104"/>
    <w:rsid w:val="006A4C9C"/>
    <w:rsid w:val="006A5E9B"/>
    <w:rsid w:val="006A795B"/>
    <w:rsid w:val="006C1AE4"/>
    <w:rsid w:val="006C772F"/>
    <w:rsid w:val="006D269A"/>
    <w:rsid w:val="006E2D9B"/>
    <w:rsid w:val="006E3D3E"/>
    <w:rsid w:val="006E5F7E"/>
    <w:rsid w:val="006E626B"/>
    <w:rsid w:val="006F0237"/>
    <w:rsid w:val="006F0BAD"/>
    <w:rsid w:val="006F1C7D"/>
    <w:rsid w:val="007030B1"/>
    <w:rsid w:val="007070A7"/>
    <w:rsid w:val="0071080A"/>
    <w:rsid w:val="00712B92"/>
    <w:rsid w:val="00713A79"/>
    <w:rsid w:val="007163B8"/>
    <w:rsid w:val="0071646F"/>
    <w:rsid w:val="00726155"/>
    <w:rsid w:val="007272B8"/>
    <w:rsid w:val="00731ADB"/>
    <w:rsid w:val="00736302"/>
    <w:rsid w:val="00740452"/>
    <w:rsid w:val="007426BD"/>
    <w:rsid w:val="007435E8"/>
    <w:rsid w:val="00743A6B"/>
    <w:rsid w:val="00746843"/>
    <w:rsid w:val="00746C2E"/>
    <w:rsid w:val="00753F05"/>
    <w:rsid w:val="00756B93"/>
    <w:rsid w:val="007571BB"/>
    <w:rsid w:val="00760B6E"/>
    <w:rsid w:val="00760DAB"/>
    <w:rsid w:val="00761082"/>
    <w:rsid w:val="0076108D"/>
    <w:rsid w:val="00763FE1"/>
    <w:rsid w:val="007672AA"/>
    <w:rsid w:val="007701BA"/>
    <w:rsid w:val="00774106"/>
    <w:rsid w:val="007768F6"/>
    <w:rsid w:val="007807EA"/>
    <w:rsid w:val="00780DF5"/>
    <w:rsid w:val="007862A2"/>
    <w:rsid w:val="00786F5A"/>
    <w:rsid w:val="00790090"/>
    <w:rsid w:val="0079193A"/>
    <w:rsid w:val="0079246B"/>
    <w:rsid w:val="00794B7A"/>
    <w:rsid w:val="007A07B2"/>
    <w:rsid w:val="007A3E56"/>
    <w:rsid w:val="007B0087"/>
    <w:rsid w:val="007B02C5"/>
    <w:rsid w:val="007B4A59"/>
    <w:rsid w:val="007B4B52"/>
    <w:rsid w:val="007B64B8"/>
    <w:rsid w:val="007C1776"/>
    <w:rsid w:val="007C4A27"/>
    <w:rsid w:val="007C5DB8"/>
    <w:rsid w:val="007C7B26"/>
    <w:rsid w:val="007D2DDF"/>
    <w:rsid w:val="007D76B4"/>
    <w:rsid w:val="007D7B3E"/>
    <w:rsid w:val="007E122F"/>
    <w:rsid w:val="007F109C"/>
    <w:rsid w:val="00805DC6"/>
    <w:rsid w:val="0080681C"/>
    <w:rsid w:val="00810A5C"/>
    <w:rsid w:val="00810F2D"/>
    <w:rsid w:val="008114FB"/>
    <w:rsid w:val="008175D1"/>
    <w:rsid w:val="00817957"/>
    <w:rsid w:val="00820579"/>
    <w:rsid w:val="00825BD6"/>
    <w:rsid w:val="00830A85"/>
    <w:rsid w:val="00835BE1"/>
    <w:rsid w:val="008362E4"/>
    <w:rsid w:val="008400F7"/>
    <w:rsid w:val="008407F1"/>
    <w:rsid w:val="00841749"/>
    <w:rsid w:val="00841C84"/>
    <w:rsid w:val="0084285E"/>
    <w:rsid w:val="008456C3"/>
    <w:rsid w:val="0084619B"/>
    <w:rsid w:val="00846B12"/>
    <w:rsid w:val="00853E65"/>
    <w:rsid w:val="0086048D"/>
    <w:rsid w:val="008612E1"/>
    <w:rsid w:val="008613EB"/>
    <w:rsid w:val="00865915"/>
    <w:rsid w:val="00865C0A"/>
    <w:rsid w:val="00867D43"/>
    <w:rsid w:val="00871FD7"/>
    <w:rsid w:val="00872722"/>
    <w:rsid w:val="008768F4"/>
    <w:rsid w:val="008808BF"/>
    <w:rsid w:val="00881412"/>
    <w:rsid w:val="00882E5C"/>
    <w:rsid w:val="00882FF9"/>
    <w:rsid w:val="00885553"/>
    <w:rsid w:val="00885AFD"/>
    <w:rsid w:val="00887CC1"/>
    <w:rsid w:val="008912B5"/>
    <w:rsid w:val="008A0064"/>
    <w:rsid w:val="008A12E3"/>
    <w:rsid w:val="008A1DD6"/>
    <w:rsid w:val="008A2A75"/>
    <w:rsid w:val="008A52F8"/>
    <w:rsid w:val="008A5A39"/>
    <w:rsid w:val="008A7345"/>
    <w:rsid w:val="008B5A37"/>
    <w:rsid w:val="008B6448"/>
    <w:rsid w:val="008B6B59"/>
    <w:rsid w:val="008C0F1D"/>
    <w:rsid w:val="008C575D"/>
    <w:rsid w:val="008C5C0D"/>
    <w:rsid w:val="008C7E78"/>
    <w:rsid w:val="008D0CEF"/>
    <w:rsid w:val="008D1D82"/>
    <w:rsid w:val="008D5E14"/>
    <w:rsid w:val="008D69DB"/>
    <w:rsid w:val="008E1B80"/>
    <w:rsid w:val="008E21E3"/>
    <w:rsid w:val="008E56FE"/>
    <w:rsid w:val="008E744E"/>
    <w:rsid w:val="008F040D"/>
    <w:rsid w:val="008F17F4"/>
    <w:rsid w:val="008F35CA"/>
    <w:rsid w:val="0090450E"/>
    <w:rsid w:val="00904A90"/>
    <w:rsid w:val="009055AE"/>
    <w:rsid w:val="0090577F"/>
    <w:rsid w:val="009110EA"/>
    <w:rsid w:val="009112D2"/>
    <w:rsid w:val="0091276B"/>
    <w:rsid w:val="00912D6B"/>
    <w:rsid w:val="00913A08"/>
    <w:rsid w:val="00920A5E"/>
    <w:rsid w:val="00927A88"/>
    <w:rsid w:val="00933182"/>
    <w:rsid w:val="009337E1"/>
    <w:rsid w:val="0093538F"/>
    <w:rsid w:val="00941EB3"/>
    <w:rsid w:val="00947562"/>
    <w:rsid w:val="00947FFB"/>
    <w:rsid w:val="00950E48"/>
    <w:rsid w:val="00951E2B"/>
    <w:rsid w:val="009539CE"/>
    <w:rsid w:val="00963BB1"/>
    <w:rsid w:val="00966EBC"/>
    <w:rsid w:val="009703E7"/>
    <w:rsid w:val="009723D5"/>
    <w:rsid w:val="00973607"/>
    <w:rsid w:val="00976771"/>
    <w:rsid w:val="00976C6B"/>
    <w:rsid w:val="00982F99"/>
    <w:rsid w:val="00985996"/>
    <w:rsid w:val="0098772B"/>
    <w:rsid w:val="00990964"/>
    <w:rsid w:val="00990F7F"/>
    <w:rsid w:val="0099158A"/>
    <w:rsid w:val="00992638"/>
    <w:rsid w:val="009965D1"/>
    <w:rsid w:val="00996B63"/>
    <w:rsid w:val="009A227E"/>
    <w:rsid w:val="009A28B7"/>
    <w:rsid w:val="009A45EC"/>
    <w:rsid w:val="009B0A9C"/>
    <w:rsid w:val="009B11EE"/>
    <w:rsid w:val="009B451E"/>
    <w:rsid w:val="009B6920"/>
    <w:rsid w:val="009C4457"/>
    <w:rsid w:val="009C47D9"/>
    <w:rsid w:val="009C5B2A"/>
    <w:rsid w:val="009D0B67"/>
    <w:rsid w:val="009D41DD"/>
    <w:rsid w:val="009D47C0"/>
    <w:rsid w:val="009D4E12"/>
    <w:rsid w:val="009E30A8"/>
    <w:rsid w:val="009E51E4"/>
    <w:rsid w:val="009E62EB"/>
    <w:rsid w:val="009E7F5E"/>
    <w:rsid w:val="009F297C"/>
    <w:rsid w:val="009F4027"/>
    <w:rsid w:val="009F61C0"/>
    <w:rsid w:val="009F67B0"/>
    <w:rsid w:val="00A00C4A"/>
    <w:rsid w:val="00A06C66"/>
    <w:rsid w:val="00A104F9"/>
    <w:rsid w:val="00A1064E"/>
    <w:rsid w:val="00A10728"/>
    <w:rsid w:val="00A11735"/>
    <w:rsid w:val="00A1503F"/>
    <w:rsid w:val="00A1539C"/>
    <w:rsid w:val="00A16009"/>
    <w:rsid w:val="00A2076D"/>
    <w:rsid w:val="00A21CED"/>
    <w:rsid w:val="00A2644C"/>
    <w:rsid w:val="00A349A0"/>
    <w:rsid w:val="00A40BAE"/>
    <w:rsid w:val="00A4272F"/>
    <w:rsid w:val="00A4644F"/>
    <w:rsid w:val="00A504FE"/>
    <w:rsid w:val="00A54E6B"/>
    <w:rsid w:val="00A615E3"/>
    <w:rsid w:val="00A63481"/>
    <w:rsid w:val="00A71B74"/>
    <w:rsid w:val="00A7256E"/>
    <w:rsid w:val="00A72C51"/>
    <w:rsid w:val="00A7449A"/>
    <w:rsid w:val="00A74B8B"/>
    <w:rsid w:val="00A77F0D"/>
    <w:rsid w:val="00A8370F"/>
    <w:rsid w:val="00A83F6C"/>
    <w:rsid w:val="00A85634"/>
    <w:rsid w:val="00A85D4B"/>
    <w:rsid w:val="00A91198"/>
    <w:rsid w:val="00A925BA"/>
    <w:rsid w:val="00A97B40"/>
    <w:rsid w:val="00A97DA2"/>
    <w:rsid w:val="00AA026D"/>
    <w:rsid w:val="00AA20D3"/>
    <w:rsid w:val="00AA2BD6"/>
    <w:rsid w:val="00AB0EF8"/>
    <w:rsid w:val="00AB27F5"/>
    <w:rsid w:val="00AB5BF0"/>
    <w:rsid w:val="00AC0EA3"/>
    <w:rsid w:val="00AC504D"/>
    <w:rsid w:val="00AC7CBA"/>
    <w:rsid w:val="00AD1EAB"/>
    <w:rsid w:val="00AD404A"/>
    <w:rsid w:val="00AD7398"/>
    <w:rsid w:val="00AE2392"/>
    <w:rsid w:val="00AE2998"/>
    <w:rsid w:val="00AE70F5"/>
    <w:rsid w:val="00AF6E92"/>
    <w:rsid w:val="00B00F92"/>
    <w:rsid w:val="00B011E6"/>
    <w:rsid w:val="00B02140"/>
    <w:rsid w:val="00B03047"/>
    <w:rsid w:val="00B075B8"/>
    <w:rsid w:val="00B07613"/>
    <w:rsid w:val="00B15BC8"/>
    <w:rsid w:val="00B228AC"/>
    <w:rsid w:val="00B25296"/>
    <w:rsid w:val="00B253E8"/>
    <w:rsid w:val="00B30FF8"/>
    <w:rsid w:val="00B345E2"/>
    <w:rsid w:val="00B40962"/>
    <w:rsid w:val="00B50692"/>
    <w:rsid w:val="00B51B1D"/>
    <w:rsid w:val="00B5378E"/>
    <w:rsid w:val="00B53CC6"/>
    <w:rsid w:val="00B57946"/>
    <w:rsid w:val="00B62415"/>
    <w:rsid w:val="00B631C0"/>
    <w:rsid w:val="00B64919"/>
    <w:rsid w:val="00B663F9"/>
    <w:rsid w:val="00B7416C"/>
    <w:rsid w:val="00B7646D"/>
    <w:rsid w:val="00B82095"/>
    <w:rsid w:val="00B85772"/>
    <w:rsid w:val="00B86C1C"/>
    <w:rsid w:val="00B902B1"/>
    <w:rsid w:val="00B907FA"/>
    <w:rsid w:val="00B92059"/>
    <w:rsid w:val="00B93798"/>
    <w:rsid w:val="00BA4A5B"/>
    <w:rsid w:val="00BB373E"/>
    <w:rsid w:val="00BB42D1"/>
    <w:rsid w:val="00BB754D"/>
    <w:rsid w:val="00BC3AC8"/>
    <w:rsid w:val="00BC5CB6"/>
    <w:rsid w:val="00BC7360"/>
    <w:rsid w:val="00BD1216"/>
    <w:rsid w:val="00BD3135"/>
    <w:rsid w:val="00BD335E"/>
    <w:rsid w:val="00BD612E"/>
    <w:rsid w:val="00BD66DC"/>
    <w:rsid w:val="00BE03BF"/>
    <w:rsid w:val="00BE287C"/>
    <w:rsid w:val="00BE3280"/>
    <w:rsid w:val="00BE410B"/>
    <w:rsid w:val="00BE483C"/>
    <w:rsid w:val="00BE7DF2"/>
    <w:rsid w:val="00BF1411"/>
    <w:rsid w:val="00BF6471"/>
    <w:rsid w:val="00BF739E"/>
    <w:rsid w:val="00C038B9"/>
    <w:rsid w:val="00C1389F"/>
    <w:rsid w:val="00C22394"/>
    <w:rsid w:val="00C267BB"/>
    <w:rsid w:val="00C303DC"/>
    <w:rsid w:val="00C30517"/>
    <w:rsid w:val="00C32C48"/>
    <w:rsid w:val="00C339B2"/>
    <w:rsid w:val="00C449E2"/>
    <w:rsid w:val="00C472CD"/>
    <w:rsid w:val="00C528A5"/>
    <w:rsid w:val="00C5413C"/>
    <w:rsid w:val="00C564E3"/>
    <w:rsid w:val="00C604E4"/>
    <w:rsid w:val="00C60563"/>
    <w:rsid w:val="00C634D6"/>
    <w:rsid w:val="00C666D0"/>
    <w:rsid w:val="00C72934"/>
    <w:rsid w:val="00C75355"/>
    <w:rsid w:val="00C8025D"/>
    <w:rsid w:val="00C83A4B"/>
    <w:rsid w:val="00C85401"/>
    <w:rsid w:val="00C86584"/>
    <w:rsid w:val="00C86E8F"/>
    <w:rsid w:val="00C91D02"/>
    <w:rsid w:val="00CA15CD"/>
    <w:rsid w:val="00CA1A9D"/>
    <w:rsid w:val="00CC49CD"/>
    <w:rsid w:val="00CC5D0D"/>
    <w:rsid w:val="00CD4191"/>
    <w:rsid w:val="00CD69AF"/>
    <w:rsid w:val="00CD6C7C"/>
    <w:rsid w:val="00CD7DE1"/>
    <w:rsid w:val="00CE045A"/>
    <w:rsid w:val="00CE15E2"/>
    <w:rsid w:val="00D04230"/>
    <w:rsid w:val="00D070CB"/>
    <w:rsid w:val="00D13FC2"/>
    <w:rsid w:val="00D161AC"/>
    <w:rsid w:val="00D20B5B"/>
    <w:rsid w:val="00D2364C"/>
    <w:rsid w:val="00D35A61"/>
    <w:rsid w:val="00D40802"/>
    <w:rsid w:val="00D42724"/>
    <w:rsid w:val="00D433C5"/>
    <w:rsid w:val="00D45489"/>
    <w:rsid w:val="00D47259"/>
    <w:rsid w:val="00D509F5"/>
    <w:rsid w:val="00D5229F"/>
    <w:rsid w:val="00D530C8"/>
    <w:rsid w:val="00D548B5"/>
    <w:rsid w:val="00D56B5F"/>
    <w:rsid w:val="00D60868"/>
    <w:rsid w:val="00D63642"/>
    <w:rsid w:val="00D67A87"/>
    <w:rsid w:val="00D729E9"/>
    <w:rsid w:val="00D753FD"/>
    <w:rsid w:val="00D829EF"/>
    <w:rsid w:val="00D86FAE"/>
    <w:rsid w:val="00D87067"/>
    <w:rsid w:val="00D8790B"/>
    <w:rsid w:val="00D9052E"/>
    <w:rsid w:val="00D95ECA"/>
    <w:rsid w:val="00DA4F52"/>
    <w:rsid w:val="00DA5B9B"/>
    <w:rsid w:val="00DA60D6"/>
    <w:rsid w:val="00DB58A5"/>
    <w:rsid w:val="00DB6C7B"/>
    <w:rsid w:val="00DC74DD"/>
    <w:rsid w:val="00DC7FA0"/>
    <w:rsid w:val="00DD100F"/>
    <w:rsid w:val="00DD303A"/>
    <w:rsid w:val="00DD41C1"/>
    <w:rsid w:val="00DD4C02"/>
    <w:rsid w:val="00DD5CA0"/>
    <w:rsid w:val="00DD5F92"/>
    <w:rsid w:val="00DE00A3"/>
    <w:rsid w:val="00DE1B4B"/>
    <w:rsid w:val="00DE20BF"/>
    <w:rsid w:val="00DE388D"/>
    <w:rsid w:val="00DF1165"/>
    <w:rsid w:val="00DF2323"/>
    <w:rsid w:val="00DF34D8"/>
    <w:rsid w:val="00DF3DF3"/>
    <w:rsid w:val="00DF58A8"/>
    <w:rsid w:val="00E0326E"/>
    <w:rsid w:val="00E03CF2"/>
    <w:rsid w:val="00E04F0D"/>
    <w:rsid w:val="00E06134"/>
    <w:rsid w:val="00E062F4"/>
    <w:rsid w:val="00E24B89"/>
    <w:rsid w:val="00E2521C"/>
    <w:rsid w:val="00E268AB"/>
    <w:rsid w:val="00E27BED"/>
    <w:rsid w:val="00E3075B"/>
    <w:rsid w:val="00E30848"/>
    <w:rsid w:val="00E33A7E"/>
    <w:rsid w:val="00E350F4"/>
    <w:rsid w:val="00E355B3"/>
    <w:rsid w:val="00E52618"/>
    <w:rsid w:val="00E62D4A"/>
    <w:rsid w:val="00E66EF1"/>
    <w:rsid w:val="00E73B59"/>
    <w:rsid w:val="00E7677D"/>
    <w:rsid w:val="00E85A74"/>
    <w:rsid w:val="00E91CC2"/>
    <w:rsid w:val="00E946B0"/>
    <w:rsid w:val="00E958F9"/>
    <w:rsid w:val="00EA0B48"/>
    <w:rsid w:val="00EA5633"/>
    <w:rsid w:val="00EB3DAB"/>
    <w:rsid w:val="00EC46A8"/>
    <w:rsid w:val="00EC480E"/>
    <w:rsid w:val="00EC7194"/>
    <w:rsid w:val="00ED41A3"/>
    <w:rsid w:val="00ED6883"/>
    <w:rsid w:val="00ED7700"/>
    <w:rsid w:val="00ED7DBC"/>
    <w:rsid w:val="00EE0566"/>
    <w:rsid w:val="00EF08F1"/>
    <w:rsid w:val="00EF0C17"/>
    <w:rsid w:val="00F03A61"/>
    <w:rsid w:val="00F04A21"/>
    <w:rsid w:val="00F111F4"/>
    <w:rsid w:val="00F1128B"/>
    <w:rsid w:val="00F1478B"/>
    <w:rsid w:val="00F17EC0"/>
    <w:rsid w:val="00F17FF8"/>
    <w:rsid w:val="00F2413A"/>
    <w:rsid w:val="00F254AD"/>
    <w:rsid w:val="00F27118"/>
    <w:rsid w:val="00F33193"/>
    <w:rsid w:val="00F36C30"/>
    <w:rsid w:val="00F40D01"/>
    <w:rsid w:val="00F42FF1"/>
    <w:rsid w:val="00F43AC2"/>
    <w:rsid w:val="00F5104C"/>
    <w:rsid w:val="00F53971"/>
    <w:rsid w:val="00F57D61"/>
    <w:rsid w:val="00F61A81"/>
    <w:rsid w:val="00F63725"/>
    <w:rsid w:val="00F63BE8"/>
    <w:rsid w:val="00F64453"/>
    <w:rsid w:val="00F724A4"/>
    <w:rsid w:val="00F73A68"/>
    <w:rsid w:val="00F760BB"/>
    <w:rsid w:val="00F76FCC"/>
    <w:rsid w:val="00F810A9"/>
    <w:rsid w:val="00F9240B"/>
    <w:rsid w:val="00F95F79"/>
    <w:rsid w:val="00F97543"/>
    <w:rsid w:val="00FA1763"/>
    <w:rsid w:val="00FA36C5"/>
    <w:rsid w:val="00FA4875"/>
    <w:rsid w:val="00FA498E"/>
    <w:rsid w:val="00FB1830"/>
    <w:rsid w:val="00FB1ADB"/>
    <w:rsid w:val="00FB1DE7"/>
    <w:rsid w:val="00FB26F5"/>
    <w:rsid w:val="00FB41FD"/>
    <w:rsid w:val="00FC1E4E"/>
    <w:rsid w:val="00FC393A"/>
    <w:rsid w:val="00FC4116"/>
    <w:rsid w:val="00FC6D09"/>
    <w:rsid w:val="00FC6F23"/>
    <w:rsid w:val="00FD59B9"/>
    <w:rsid w:val="00FD6A28"/>
    <w:rsid w:val="00FF0AF2"/>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3075B"/>
  <w15:docId w15:val="{4BE98B76-36EF-428F-8AB1-BA8EA44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59D"/>
    <w:pPr>
      <w:widowControl w:val="0"/>
      <w:jc w:val="both"/>
    </w:pPr>
    <w:rPr>
      <w:kern w:val="2"/>
      <w:sz w:val="21"/>
    </w:rPr>
  </w:style>
  <w:style w:type="paragraph" w:styleId="1">
    <w:name w:val="heading 1"/>
    <w:basedOn w:val="a"/>
    <w:next w:val="a"/>
    <w:link w:val="10"/>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0"/>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Pr>
      <w:b/>
      <w:kern w:val="44"/>
      <w:sz w:val="44"/>
    </w:rPr>
  </w:style>
  <w:style w:type="character" w:customStyle="1" w:styleId="30">
    <w:name w:val="标题 3 字符"/>
    <w:link w:val="3"/>
    <w:uiPriority w:val="99"/>
    <w:semiHidden/>
    <w:locked/>
    <w:rPr>
      <w:b/>
      <w:sz w:val="32"/>
    </w:rPr>
  </w:style>
  <w:style w:type="paragraph" w:styleId="a3">
    <w:name w:val="header"/>
    <w:basedOn w:val="a"/>
    <w:link w:val="a4"/>
    <w:rsid w:val="00A21CED"/>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locked/>
    <w:rPr>
      <w:sz w:val="18"/>
    </w:rPr>
  </w:style>
  <w:style w:type="paragraph" w:styleId="a5">
    <w:name w:val="Plain Text"/>
    <w:basedOn w:val="a"/>
    <w:link w:val="a6"/>
    <w:uiPriority w:val="99"/>
    <w:rsid w:val="00A21CED"/>
    <w:rPr>
      <w:rFonts w:ascii="宋体" w:hAnsi="Courier New"/>
      <w:kern w:val="0"/>
      <w:sz w:val="20"/>
      <w:szCs w:val="21"/>
    </w:rPr>
  </w:style>
  <w:style w:type="character" w:customStyle="1" w:styleId="a6">
    <w:name w:val="纯文本 字符"/>
    <w:link w:val="a5"/>
    <w:uiPriority w:val="99"/>
    <w:semiHidden/>
    <w:locked/>
    <w:rPr>
      <w:rFonts w:ascii="宋体" w:hAnsi="Courier New"/>
      <w:sz w:val="21"/>
    </w:rPr>
  </w:style>
  <w:style w:type="paragraph" w:styleId="a7">
    <w:name w:val="Date"/>
    <w:basedOn w:val="a"/>
    <w:next w:val="a"/>
    <w:link w:val="a8"/>
    <w:uiPriority w:val="99"/>
    <w:rsid w:val="00A21CED"/>
    <w:pPr>
      <w:ind w:leftChars="2500" w:left="100"/>
    </w:pPr>
    <w:rPr>
      <w:kern w:val="0"/>
      <w:sz w:val="20"/>
    </w:rPr>
  </w:style>
  <w:style w:type="character" w:customStyle="1" w:styleId="a8">
    <w:name w:val="日期 字符"/>
    <w:link w:val="a7"/>
    <w:uiPriority w:val="99"/>
    <w:semiHidden/>
    <w:locked/>
    <w:rPr>
      <w:sz w:val="20"/>
    </w:rPr>
  </w:style>
  <w:style w:type="character" w:styleId="a9">
    <w:name w:val="Hyperlink"/>
    <w:uiPriority w:val="99"/>
    <w:rsid w:val="00A21CED"/>
    <w:rPr>
      <w:rFonts w:cs="Times New Roman"/>
      <w:color w:val="0000FF"/>
      <w:u w:val="single"/>
    </w:rPr>
  </w:style>
  <w:style w:type="paragraph" w:styleId="aa">
    <w:name w:val="Body Text"/>
    <w:basedOn w:val="a"/>
    <w:link w:val="ab"/>
    <w:uiPriority w:val="99"/>
    <w:rsid w:val="00A21CED"/>
    <w:rPr>
      <w:kern w:val="0"/>
      <w:sz w:val="20"/>
    </w:rPr>
  </w:style>
  <w:style w:type="character" w:customStyle="1" w:styleId="ab">
    <w:name w:val="正文文本 字符"/>
    <w:link w:val="aa"/>
    <w:uiPriority w:val="99"/>
    <w:semiHidden/>
    <w:locked/>
    <w:rPr>
      <w:sz w:val="20"/>
    </w:rPr>
  </w:style>
  <w:style w:type="paragraph" w:styleId="ac">
    <w:name w:val="footer"/>
    <w:basedOn w:val="a"/>
    <w:link w:val="ad"/>
    <w:uiPriority w:val="99"/>
    <w:rsid w:val="00A21CED"/>
    <w:pPr>
      <w:tabs>
        <w:tab w:val="center" w:pos="4153"/>
        <w:tab w:val="right" w:pos="8306"/>
      </w:tabs>
      <w:snapToGrid w:val="0"/>
      <w:jc w:val="left"/>
    </w:pPr>
    <w:rPr>
      <w:kern w:val="0"/>
      <w:sz w:val="18"/>
      <w:szCs w:val="18"/>
    </w:rPr>
  </w:style>
  <w:style w:type="character" w:customStyle="1" w:styleId="ad">
    <w:name w:val="页脚 字符"/>
    <w:link w:val="ac"/>
    <w:uiPriority w:val="99"/>
    <w:locked/>
    <w:rPr>
      <w:sz w:val="18"/>
    </w:rPr>
  </w:style>
  <w:style w:type="character" w:styleId="ae">
    <w:name w:val="page number"/>
    <w:uiPriority w:val="99"/>
    <w:rsid w:val="00A21CED"/>
    <w:rPr>
      <w:rFonts w:cs="Times New Roman"/>
    </w:rPr>
  </w:style>
  <w:style w:type="paragraph" w:styleId="af">
    <w:name w:val="Balloon Text"/>
    <w:basedOn w:val="a"/>
    <w:link w:val="af0"/>
    <w:uiPriority w:val="99"/>
    <w:semiHidden/>
    <w:rsid w:val="00A21CED"/>
    <w:rPr>
      <w:kern w:val="0"/>
      <w:sz w:val="2"/>
    </w:rPr>
  </w:style>
  <w:style w:type="character" w:customStyle="1" w:styleId="af0">
    <w:name w:val="批注框文本 字符"/>
    <w:link w:val="af"/>
    <w:uiPriority w:val="99"/>
    <w:semiHidden/>
    <w:locked/>
    <w:rPr>
      <w:sz w:val="2"/>
    </w:rPr>
  </w:style>
  <w:style w:type="character" w:styleId="af1">
    <w:name w:val="Strong"/>
    <w:uiPriority w:val="22"/>
    <w:qFormat/>
    <w:rsid w:val="008E56FE"/>
    <w:rPr>
      <w:rFonts w:cs="Times New Roman"/>
      <w:b/>
    </w:rPr>
  </w:style>
  <w:style w:type="table" w:styleId="af2">
    <w:name w:val="Table Grid"/>
    <w:basedOn w:val="a1"/>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99"/>
    <w:qFormat/>
    <w:rsid w:val="00BC7360"/>
    <w:rPr>
      <w:rFonts w:ascii="Calibri" w:hAnsi="Calibri"/>
      <w:sz w:val="22"/>
      <w:szCs w:val="22"/>
    </w:rPr>
  </w:style>
  <w:style w:type="table" w:customStyle="1" w:styleId="11">
    <w:name w:val="样式1"/>
    <w:basedOn w:val="a1"/>
    <w:uiPriority w:val="99"/>
    <w:rsid w:val="00002BD0"/>
    <w:rPr>
      <w:rFonts w:ascii="Calibri" w:hAnsi="Calibri"/>
    </w:rP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2">
    <w:name w:val="样式2"/>
    <w:basedOn w:val="a1"/>
    <w:uiPriority w:val="99"/>
    <w:rsid w:val="00002BD0"/>
    <w:rPr>
      <w:rFonts w:eastAsia="Times New Roman"/>
    </w:rPr>
    <w:tblPr/>
  </w:style>
  <w:style w:type="paragraph" w:styleId="z-">
    <w:name w:val="HTML Top of Form"/>
    <w:basedOn w:val="a"/>
    <w:next w:val="a"/>
    <w:link w:val="z-0"/>
    <w:hidden/>
    <w:uiPriority w:val="99"/>
    <w:unhideWhenUsed/>
    <w:rsid w:val="00002BD0"/>
    <w:pPr>
      <w:widowControl/>
      <w:pBdr>
        <w:bottom w:val="single" w:sz="6" w:space="1" w:color="auto"/>
      </w:pBdr>
      <w:jc w:val="center"/>
    </w:pPr>
    <w:rPr>
      <w:rFonts w:ascii="Arial" w:hAnsi="Arial" w:cs="Arial"/>
      <w:vanish/>
      <w:kern w:val="0"/>
      <w:sz w:val="16"/>
      <w:szCs w:val="16"/>
    </w:rPr>
  </w:style>
  <w:style w:type="character" w:customStyle="1" w:styleId="z-0">
    <w:name w:val="z-窗体顶端 字符"/>
    <w:link w:val="z-"/>
    <w:uiPriority w:val="99"/>
    <w:rsid w:val="00002BD0"/>
    <w:rPr>
      <w:rFonts w:ascii="Arial" w:hAnsi="Arial" w:cs="Arial"/>
      <w:vanish/>
      <w:sz w:val="16"/>
      <w:szCs w:val="16"/>
    </w:rPr>
  </w:style>
  <w:style w:type="paragraph" w:styleId="z-1">
    <w:name w:val="HTML Bottom of Form"/>
    <w:basedOn w:val="a"/>
    <w:next w:val="a"/>
    <w:link w:val="z-2"/>
    <w:hidden/>
    <w:uiPriority w:val="99"/>
    <w:unhideWhenUsed/>
    <w:rsid w:val="00002BD0"/>
    <w:pPr>
      <w:widowControl/>
      <w:pBdr>
        <w:top w:val="single" w:sz="6" w:space="1" w:color="auto"/>
      </w:pBdr>
      <w:jc w:val="center"/>
    </w:pPr>
    <w:rPr>
      <w:rFonts w:ascii="Arial" w:hAnsi="Arial" w:cs="Arial"/>
      <w:vanish/>
      <w:kern w:val="0"/>
      <w:sz w:val="16"/>
      <w:szCs w:val="16"/>
    </w:rPr>
  </w:style>
  <w:style w:type="character" w:customStyle="1" w:styleId="z-2">
    <w:name w:val="z-窗体底端 字符"/>
    <w:link w:val="z-1"/>
    <w:uiPriority w:val="99"/>
    <w:rsid w:val="00002BD0"/>
    <w:rPr>
      <w:rFonts w:ascii="Arial" w:hAnsi="Arial" w:cs="Arial"/>
      <w:vanish/>
      <w:sz w:val="16"/>
      <w:szCs w:val="16"/>
    </w:rPr>
  </w:style>
  <w:style w:type="character" w:styleId="af4">
    <w:name w:val="annotation reference"/>
    <w:basedOn w:val="a0"/>
    <w:uiPriority w:val="99"/>
    <w:semiHidden/>
    <w:unhideWhenUsed/>
    <w:rsid w:val="00AD404A"/>
    <w:rPr>
      <w:sz w:val="18"/>
      <w:szCs w:val="18"/>
    </w:rPr>
  </w:style>
  <w:style w:type="paragraph" w:styleId="af5">
    <w:name w:val="annotation text"/>
    <w:basedOn w:val="a"/>
    <w:link w:val="af6"/>
    <w:uiPriority w:val="99"/>
    <w:unhideWhenUsed/>
    <w:rsid w:val="00AD404A"/>
    <w:rPr>
      <w:sz w:val="24"/>
      <w:szCs w:val="24"/>
    </w:rPr>
  </w:style>
  <w:style w:type="character" w:customStyle="1" w:styleId="af6">
    <w:name w:val="批注文字 字符"/>
    <w:basedOn w:val="a0"/>
    <w:link w:val="af5"/>
    <w:uiPriority w:val="99"/>
    <w:rsid w:val="00AD404A"/>
    <w:rPr>
      <w:kern w:val="2"/>
      <w:sz w:val="24"/>
      <w:szCs w:val="24"/>
    </w:rPr>
  </w:style>
  <w:style w:type="paragraph" w:styleId="af7">
    <w:name w:val="Normal (Web)"/>
    <w:basedOn w:val="a"/>
    <w:uiPriority w:val="99"/>
    <w:unhideWhenUsed/>
    <w:rsid w:val="00FB1830"/>
    <w:pPr>
      <w:widowControl/>
      <w:spacing w:before="100" w:beforeAutospacing="1" w:after="100" w:afterAutospacing="1"/>
      <w:jc w:val="left"/>
    </w:pPr>
    <w:rPr>
      <w:rFonts w:eastAsia="Times New Roman"/>
      <w:kern w:val="0"/>
      <w:sz w:val="24"/>
      <w:szCs w:val="24"/>
    </w:rPr>
  </w:style>
  <w:style w:type="paragraph" w:styleId="af8">
    <w:name w:val="List Paragraph"/>
    <w:basedOn w:val="a"/>
    <w:uiPriority w:val="34"/>
    <w:qFormat/>
    <w:rsid w:val="00B50692"/>
    <w:pPr>
      <w:ind w:firstLineChars="200" w:firstLine="420"/>
    </w:pPr>
  </w:style>
  <w:style w:type="table" w:customStyle="1" w:styleId="copy-authors-coantainer">
    <w:name w:val="copy-authors-coantainer"/>
    <w:basedOn w:val="a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马 玉洁</cp:lastModifiedBy>
  <cp:revision>2</cp:revision>
  <cp:lastPrinted>2011-05-18T08:44:00Z</cp:lastPrinted>
  <dcterms:created xsi:type="dcterms:W3CDTF">2022-06-22T11:55:00Z</dcterms:created>
  <dcterms:modified xsi:type="dcterms:W3CDTF">2022-06-22T11:55:00Z</dcterms:modified>
</cp:coreProperties>
</file>