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C5ED13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Name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Journal: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color w:val="000000"/>
        </w:rPr>
        <w:t>World</w:t>
      </w:r>
      <w:r w:rsidR="00D545B4" w:rsidRPr="0020572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color w:val="000000"/>
        </w:rPr>
        <w:t>Journal</w:t>
      </w:r>
      <w:r w:rsidR="00D545B4" w:rsidRPr="0020572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color w:val="000000"/>
        </w:rPr>
        <w:t>Clinical</w:t>
      </w:r>
      <w:r w:rsidR="00D545B4" w:rsidRPr="0020572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color w:val="000000"/>
        </w:rPr>
        <w:t>Cases</w:t>
      </w:r>
    </w:p>
    <w:p w14:paraId="4B24CD51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Manuscript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NO: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71916</w:t>
      </w:r>
    </w:p>
    <w:p w14:paraId="5DE566FA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Manuscript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Type: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</w:p>
    <w:p w14:paraId="44AC7AC2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27EE3A92" w14:textId="77777777" w:rsidR="00A77B3E" w:rsidRPr="0020572A" w:rsidRDefault="004737FB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due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poisoning</w:t>
      </w:r>
      <w:r w:rsidR="00C1138D" w:rsidRPr="0020572A">
        <w:rPr>
          <w:rFonts w:ascii="Book Antiqua" w:eastAsia="Book Antiqua" w:hAnsi="Book Antiqua" w:cs="Book Antiqua"/>
          <w:b/>
          <w:color w:val="000000"/>
        </w:rPr>
        <w:t>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report</w:t>
      </w:r>
    </w:p>
    <w:p w14:paraId="7949C190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1D9398F1" w14:textId="77777777" w:rsidR="00A77B3E" w:rsidRPr="0020572A" w:rsidRDefault="004737FB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hAnsi="Book Antiqua" w:cs="Book Antiqua"/>
          <w:color w:val="000000"/>
          <w:lang w:eastAsia="zh-CN"/>
        </w:rPr>
        <w:t>S</w:t>
      </w:r>
      <w:bookmarkStart w:id="0" w:name="_Hlk89888581"/>
      <w:r w:rsidR="00D545B4" w:rsidRPr="0020572A">
        <w:rPr>
          <w:rFonts w:ascii="Book Antiqua" w:hAnsi="Book Antiqua"/>
          <w:lang w:eastAsia="zh-CN"/>
        </w:rPr>
        <w:t xml:space="preserve"> </w:t>
      </w:r>
      <w:r w:rsidRPr="0020572A">
        <w:rPr>
          <w:rFonts w:ascii="Book Antiqua" w:hAnsi="Book Antiqua"/>
          <w:i/>
        </w:rPr>
        <w:t>et</w:t>
      </w:r>
      <w:r w:rsidR="00D545B4" w:rsidRPr="0020572A">
        <w:rPr>
          <w:rFonts w:ascii="Book Antiqua" w:hAnsi="Book Antiqua"/>
          <w:i/>
        </w:rPr>
        <w:t xml:space="preserve"> </w:t>
      </w:r>
      <w:r w:rsidRPr="0020572A">
        <w:rPr>
          <w:rFonts w:ascii="Book Antiqua" w:hAnsi="Book Antiqua"/>
          <w:i/>
        </w:rPr>
        <w:t>al</w:t>
      </w:r>
      <w:r w:rsidRPr="0020572A">
        <w:rPr>
          <w:rFonts w:ascii="Book Antiqua" w:hAnsi="Book Antiqua"/>
        </w:rPr>
        <w:t>.</w:t>
      </w:r>
      <w:bookmarkEnd w:id="0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</w:p>
    <w:p w14:paraId="425F111E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5420953F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proofErr w:type="spellStart"/>
      <w:r w:rsidRPr="0020572A">
        <w:rPr>
          <w:rFonts w:ascii="Book Antiqua" w:eastAsia="Book Antiqua" w:hAnsi="Book Antiqua" w:cs="Book Antiqua"/>
          <w:color w:val="000000"/>
        </w:rPr>
        <w:t>Sungbin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Hyun-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Sik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Ryu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Jae-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Kwang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Sung-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Soo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Sun-Jung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Kwon,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Won-Min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Hwang,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Sung-Ro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Yun,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Moon-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Hyang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Yohan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</w:p>
    <w:p w14:paraId="010A7A91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0A0CB6A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proofErr w:type="spellStart"/>
      <w:r w:rsidRPr="0020572A">
        <w:rPr>
          <w:rFonts w:ascii="Book Antiqua" w:eastAsia="Book Antiqua" w:hAnsi="Book Antiqua" w:cs="Book Antiqua"/>
          <w:b/>
          <w:bCs/>
          <w:color w:val="000000"/>
        </w:rPr>
        <w:t>Sungbin</w:t>
      </w:r>
      <w:proofErr w:type="spellEnd"/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Won-Min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Hwang,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Sung-Ro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Yun,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b/>
          <w:bCs/>
          <w:color w:val="000000"/>
        </w:rPr>
        <w:t>Yohan</w:t>
      </w:r>
      <w:proofErr w:type="spellEnd"/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Internal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Division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Nephrology,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Konyang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University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College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Daejeon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35365,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South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Korea</w:t>
      </w:r>
    </w:p>
    <w:p w14:paraId="24C75A44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0EDEB9E3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Hyun-</w:t>
      </w:r>
      <w:proofErr w:type="spellStart"/>
      <w:r w:rsidRPr="0020572A">
        <w:rPr>
          <w:rFonts w:ascii="Book Antiqua" w:eastAsia="Book Antiqua" w:hAnsi="Book Antiqua" w:cs="Book Antiqua"/>
          <w:b/>
          <w:bCs/>
          <w:color w:val="000000"/>
        </w:rPr>
        <w:t>Sik</w:t>
      </w:r>
      <w:proofErr w:type="spellEnd"/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b/>
          <w:bCs/>
          <w:color w:val="000000"/>
        </w:rPr>
        <w:t>Ryu</w:t>
      </w:r>
      <w:proofErr w:type="spellEnd"/>
      <w:r w:rsidRPr="0020572A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Jae-</w:t>
      </w:r>
      <w:proofErr w:type="spellStart"/>
      <w:r w:rsidRPr="0020572A">
        <w:rPr>
          <w:rFonts w:ascii="Book Antiqua" w:eastAsia="Book Antiqua" w:hAnsi="Book Antiqua" w:cs="Book Antiqua"/>
          <w:b/>
          <w:bCs/>
          <w:color w:val="000000"/>
        </w:rPr>
        <w:t>Kwang</w:t>
      </w:r>
      <w:proofErr w:type="spellEnd"/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Sung-</w:t>
      </w:r>
      <w:proofErr w:type="spellStart"/>
      <w:r w:rsidRPr="0020572A">
        <w:rPr>
          <w:rFonts w:ascii="Book Antiqua" w:eastAsia="Book Antiqua" w:hAnsi="Book Antiqua" w:cs="Book Antiqua"/>
          <w:b/>
          <w:bCs/>
          <w:color w:val="000000"/>
        </w:rPr>
        <w:t>Soo</w:t>
      </w:r>
      <w:proofErr w:type="spellEnd"/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Emergency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Konyang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University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College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Daejeon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35365,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South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Korea</w:t>
      </w:r>
    </w:p>
    <w:p w14:paraId="118DE6C3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0BDA85E5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Sun-Jung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Kwon,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Internal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Division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Respiratory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Critical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Konyang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University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College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Daejeon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35365,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South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Korea</w:t>
      </w:r>
    </w:p>
    <w:p w14:paraId="594F631E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559A4B9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Moon-</w:t>
      </w:r>
      <w:proofErr w:type="spellStart"/>
      <w:r w:rsidRPr="0020572A">
        <w:rPr>
          <w:rFonts w:ascii="Book Antiqua" w:eastAsia="Book Antiqua" w:hAnsi="Book Antiqua" w:cs="Book Antiqua"/>
          <w:b/>
          <w:bCs/>
          <w:color w:val="000000"/>
        </w:rPr>
        <w:t>Hyang</w:t>
      </w:r>
      <w:proofErr w:type="spellEnd"/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Pathology,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Konyang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University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College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Daejeon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35365,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South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Korea</w:t>
      </w:r>
    </w:p>
    <w:p w14:paraId="1B524E7A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3F994C67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attending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physician,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reviewed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literature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contributed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manuscript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drafting;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Ryu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JK,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Kwon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SJ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involved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data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curation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interpreted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pathologic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reviewed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literature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drafted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manuscript;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Hwang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Yun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lastRenderedPageBreak/>
        <w:t>supervised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work;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responsible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revision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manuscript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important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intellectual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content;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authors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issued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approval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version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submitted.</w:t>
      </w:r>
    </w:p>
    <w:p w14:paraId="7714DA17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75FF99EA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b/>
          <w:bCs/>
          <w:color w:val="000000"/>
        </w:rPr>
        <w:t>Yohan</w:t>
      </w:r>
      <w:proofErr w:type="spellEnd"/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Internal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Division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Nephrology,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Konyang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University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College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Medicine,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Gwanjeodong-ro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158,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Seo-gu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Daejeon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35365,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South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Korea.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nofever38@kyuh.ac.kr</w:t>
      </w:r>
    </w:p>
    <w:p w14:paraId="69C0A60F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1EAF77A0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September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26,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2021</w:t>
      </w:r>
    </w:p>
    <w:p w14:paraId="4C8CF75C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45B4" w:rsidRPr="0020572A">
        <w:rPr>
          <w:rFonts w:ascii="Book Antiqua" w:eastAsia="Book Antiqua" w:hAnsi="Book Antiqua" w:cs="Book Antiqua"/>
          <w:bCs/>
          <w:color w:val="000000"/>
        </w:rPr>
        <w:t>October 28, 2021</w:t>
      </w:r>
    </w:p>
    <w:p w14:paraId="56FA7424" w14:textId="32854227" w:rsidR="00A77B3E" w:rsidRPr="0051399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65F8" w:rsidRPr="0051399A">
        <w:rPr>
          <w:rFonts w:ascii="Book Antiqua" w:eastAsia="Book Antiqua" w:hAnsi="Book Antiqua" w:cs="Book Antiqua"/>
          <w:color w:val="000000"/>
        </w:rPr>
        <w:t>January 11, 2022</w:t>
      </w:r>
    </w:p>
    <w:p w14:paraId="61465C3F" w14:textId="18A74D3C" w:rsidR="00A77B3E" w:rsidRPr="0020572A" w:rsidRDefault="00C1138D" w:rsidP="0020572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545B4" w:rsidRPr="00C34E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C08F4">
        <w:rPr>
          <w:rFonts w:ascii="Book Antiqua" w:hAnsi="Book Antiqua"/>
          <w:color w:val="000000" w:themeColor="text1"/>
        </w:rPr>
        <w:t>February</w:t>
      </w:r>
      <w:r w:rsidR="0051399A">
        <w:rPr>
          <w:rFonts w:ascii="Book Antiqua" w:hAnsi="Book Antiqua"/>
          <w:color w:val="000000" w:themeColor="text1"/>
        </w:rPr>
        <w:t xml:space="preserve"> 26, 2022</w:t>
      </w:r>
    </w:p>
    <w:p w14:paraId="4F1666D1" w14:textId="77777777" w:rsidR="00063C2C" w:rsidRDefault="00063C2C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698CBDB6" w14:textId="6F0933D5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756D9E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BACKGROUND</w:t>
      </w:r>
    </w:p>
    <w:p w14:paraId="39F1D373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mostly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ingestion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(&gt;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85%),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exposure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(&lt;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15%),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exposure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(&lt;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8%).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extremely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rare.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addition,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few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unique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accidental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injection.</w:t>
      </w:r>
    </w:p>
    <w:p w14:paraId="0D49B188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5F2C5E35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SUMMARY</w:t>
      </w:r>
    </w:p>
    <w:p w14:paraId="4427131C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61-year-old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same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room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local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carbonate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accounted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largest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proportion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complained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vascular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discomfort,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nausea,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transferred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institution.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creatinine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5.42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dL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daily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approximately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300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biopsy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glomeruli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relatively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intact;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however,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observed.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Generalized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edema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also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underwent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hemodiafiltration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sessions.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Afterward,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gradually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whereas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creatinine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decreased.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discharged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status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sequelae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.</w:t>
      </w:r>
    </w:p>
    <w:p w14:paraId="2A14FCAE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022E5B15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CONCLUSION</w:t>
      </w:r>
    </w:p>
    <w:p w14:paraId="4768ED20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Detergents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appear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systemic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absorption.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treating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physicians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should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aware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function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also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deteriorate.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addition,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timely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replacement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therapy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help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improve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prognosis.</w:t>
      </w:r>
    </w:p>
    <w:p w14:paraId="1F5DBCD2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6A2186C0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Detergents;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Acute</w:t>
      </w:r>
      <w:proofErr w:type="gram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</w:p>
    <w:p w14:paraId="233B5203" w14:textId="77777777" w:rsidR="00A77B3E" w:rsidRDefault="00A77B3E" w:rsidP="0020572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6089407" w14:textId="77777777" w:rsidR="00063C2C" w:rsidRPr="00026CB8" w:rsidRDefault="00063C2C" w:rsidP="00063C2C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973441B" w14:textId="77777777" w:rsidR="00063C2C" w:rsidRPr="0020572A" w:rsidRDefault="00063C2C" w:rsidP="0020572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E3DB869" w14:textId="6760DD33" w:rsidR="00063C2C" w:rsidRPr="00AA5B85" w:rsidRDefault="00F10C40" w:rsidP="0020572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10C40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C1138D"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1138D" w:rsidRPr="0020572A">
        <w:rPr>
          <w:rFonts w:ascii="Book Antiqua" w:eastAsia="Book Antiqua" w:hAnsi="Book Antiqua" w:cs="Book Antiqua"/>
          <w:color w:val="000000"/>
        </w:rPr>
        <w:t>Ryu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HS,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Lee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JK,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SS,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Kwon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SJ,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Hwang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WM,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Yun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SR,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1138D" w:rsidRPr="0020572A">
        <w:rPr>
          <w:rFonts w:ascii="Book Antiqua" w:eastAsia="Book Antiqua" w:hAnsi="Book Antiqua" w:cs="Book Antiqua"/>
          <w:color w:val="000000"/>
        </w:rPr>
        <w:t>Park</w:t>
      </w:r>
      <w:proofErr w:type="gram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MH,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Park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color w:val="000000"/>
        </w:rPr>
        <w:t>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Acute kidney injury due to intravenous detergent poisoning</w:t>
      </w:r>
      <w:r w:rsidR="00C1138D" w:rsidRPr="0020572A">
        <w:rPr>
          <w:rFonts w:ascii="Book Antiqua" w:eastAsia="Book Antiqua" w:hAnsi="Book Antiqua" w:cs="Book Antiqua"/>
          <w:color w:val="000000"/>
        </w:rPr>
        <w:t>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D545B4" w:rsidRPr="0020572A">
        <w:rPr>
          <w:rFonts w:ascii="Book Antiqua" w:hAnsi="Book Antiqua"/>
        </w:rPr>
        <w:t>A case report</w:t>
      </w:r>
      <w:r w:rsidR="00C1138D"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545B4" w:rsidRPr="002057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45B4" w:rsidRPr="002057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1138D" w:rsidRPr="0020572A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D545B4" w:rsidRPr="002057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1138D" w:rsidRPr="0020572A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F5789B" w:rsidRPr="0020572A">
        <w:rPr>
          <w:rFonts w:ascii="Book Antiqua" w:eastAsia="Book Antiqua" w:hAnsi="Book Antiqua" w:cs="Book Antiqua"/>
          <w:color w:val="000000"/>
        </w:rPr>
        <w:t>202</w:t>
      </w:r>
      <w:r w:rsidR="00F5789B">
        <w:rPr>
          <w:rFonts w:ascii="Book Antiqua" w:hAnsi="Book Antiqua" w:cs="Book Antiqua" w:hint="eastAsia"/>
          <w:color w:val="000000"/>
          <w:lang w:eastAsia="zh-CN"/>
        </w:rPr>
        <w:t>2</w:t>
      </w:r>
      <w:r w:rsidR="00C1138D" w:rsidRPr="0020572A">
        <w:rPr>
          <w:rFonts w:ascii="Book Antiqua" w:eastAsia="Book Antiqua" w:hAnsi="Book Antiqua" w:cs="Book Antiqua"/>
          <w:color w:val="000000"/>
        </w:rPr>
        <w:t>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490C73" w:rsidRPr="00490C73">
        <w:rPr>
          <w:rFonts w:ascii="Book Antiqua" w:eastAsia="Book Antiqua" w:hAnsi="Book Antiqua" w:cs="Book Antiqua"/>
          <w:color w:val="000000"/>
        </w:rPr>
        <w:t xml:space="preserve">10(6): </w:t>
      </w:r>
      <w:r w:rsidR="00AA5B85">
        <w:rPr>
          <w:rFonts w:ascii="Book Antiqua" w:hAnsi="Book Antiqua" w:cs="Book Antiqua" w:hint="eastAsia"/>
          <w:color w:val="000000"/>
          <w:lang w:eastAsia="zh-CN"/>
        </w:rPr>
        <w:t>2036</w:t>
      </w:r>
      <w:r w:rsidR="00490C73" w:rsidRPr="00490C73">
        <w:rPr>
          <w:rFonts w:ascii="Book Antiqua" w:eastAsia="Book Antiqua" w:hAnsi="Book Antiqua" w:cs="Book Antiqua"/>
          <w:color w:val="000000"/>
        </w:rPr>
        <w:t>-</w:t>
      </w:r>
      <w:r w:rsidR="00AA5B85">
        <w:rPr>
          <w:rFonts w:ascii="Book Antiqua" w:hAnsi="Book Antiqua" w:cs="Book Antiqua" w:hint="eastAsia"/>
          <w:color w:val="000000"/>
          <w:lang w:eastAsia="zh-CN"/>
        </w:rPr>
        <w:t>2</w:t>
      </w:r>
      <w:r w:rsidR="00490C73" w:rsidRPr="00490C73">
        <w:rPr>
          <w:rFonts w:ascii="Book Antiqua" w:eastAsia="Book Antiqua" w:hAnsi="Book Antiqua" w:cs="Book Antiqua"/>
          <w:color w:val="000000"/>
        </w:rPr>
        <w:t>0</w:t>
      </w:r>
      <w:r w:rsidR="00AA5B85">
        <w:rPr>
          <w:rFonts w:ascii="Book Antiqua" w:hAnsi="Book Antiqua" w:cs="Book Antiqua" w:hint="eastAsia"/>
          <w:color w:val="000000"/>
          <w:lang w:eastAsia="zh-CN"/>
        </w:rPr>
        <w:t>44</w:t>
      </w:r>
    </w:p>
    <w:p w14:paraId="630681B3" w14:textId="340A2E4C" w:rsidR="00063C2C" w:rsidRDefault="00490C73" w:rsidP="0020572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63C2C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063C2C" w:rsidRPr="00063C2C">
        <w:rPr>
          <w:rFonts w:ascii="Book Antiqua" w:eastAsia="Book Antiqua" w:hAnsi="Book Antiqua" w:cs="Book Antiqua"/>
          <w:color w:val="000000"/>
        </w:rPr>
        <w:t>https://www.wjgnet.com/2307-8960/full/v10/i6/</w:t>
      </w:r>
      <w:r w:rsidR="00AA5B85">
        <w:rPr>
          <w:rFonts w:ascii="Book Antiqua" w:hAnsi="Book Antiqua" w:cs="Book Antiqua" w:hint="eastAsia"/>
          <w:color w:val="000000"/>
          <w:lang w:eastAsia="zh-CN"/>
        </w:rPr>
        <w:t>2036</w:t>
      </w:r>
      <w:r w:rsidR="00063C2C" w:rsidRPr="00063C2C">
        <w:rPr>
          <w:rFonts w:ascii="Book Antiqua" w:eastAsia="Book Antiqua" w:hAnsi="Book Antiqua" w:cs="Book Antiqua"/>
          <w:color w:val="000000"/>
        </w:rPr>
        <w:t>.htm</w:t>
      </w:r>
    </w:p>
    <w:p w14:paraId="35C603E6" w14:textId="26711A5B" w:rsidR="00A77B3E" w:rsidRPr="00AA5B85" w:rsidRDefault="00490C73" w:rsidP="0020572A">
      <w:pPr>
        <w:spacing w:line="360" w:lineRule="auto"/>
        <w:jc w:val="both"/>
        <w:rPr>
          <w:rFonts w:ascii="Book Antiqua" w:hAnsi="Book Antiqua"/>
          <w:lang w:eastAsia="zh-CN"/>
        </w:rPr>
      </w:pPr>
      <w:r w:rsidRPr="00063C2C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490C73">
        <w:rPr>
          <w:rFonts w:ascii="Book Antiqua" w:eastAsia="Book Antiqua" w:hAnsi="Book Antiqua" w:cs="Book Antiqua"/>
          <w:color w:val="000000"/>
        </w:rPr>
        <w:t>https://dx.doi.org/10.12998/wjcc.v10.i6.</w:t>
      </w:r>
      <w:r w:rsidR="00AA5B85">
        <w:rPr>
          <w:rFonts w:ascii="Book Antiqua" w:hAnsi="Book Antiqua" w:cs="Book Antiqua" w:hint="eastAsia"/>
          <w:color w:val="000000"/>
          <w:lang w:eastAsia="zh-CN"/>
        </w:rPr>
        <w:t>2036</w:t>
      </w:r>
    </w:p>
    <w:p w14:paraId="08905AFC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24FF338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extremely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rare.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accidental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progressed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administration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biopsy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demonstrates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systemic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absorption.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addition,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replacement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therapy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appropriate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time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helpful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prognosis.</w:t>
      </w:r>
    </w:p>
    <w:p w14:paraId="54B8D5E1" w14:textId="77777777" w:rsidR="00063C2C" w:rsidRDefault="00063C2C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4B711947" w14:textId="7D6988FA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CE3952E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mostly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ingestion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(&gt;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85%),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exposure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(&lt;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15%),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exposure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(&lt;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8%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)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According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previous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study,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36%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chemical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detergents;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children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accidentally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ingested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detergents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Ingesting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primarily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gastrointestinal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symptoms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cavity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hyperemia,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pharyngeal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irritation/pain,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drooling,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vomiting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Although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respiratory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depression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3,5]</w:t>
      </w:r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central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nervous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system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depression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metabolic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acidosis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hyperlactatemia</w:t>
      </w:r>
      <w:proofErr w:type="spell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D545B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reported.</w:t>
      </w:r>
    </w:p>
    <w:p w14:paraId="51DEDE20" w14:textId="77777777" w:rsidR="00A77B3E" w:rsidRPr="0020572A" w:rsidRDefault="00C1138D" w:rsidP="002057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Reports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ingestion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rare.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previous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(AKI)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20572A">
        <w:rPr>
          <w:rFonts w:ascii="Book Antiqua" w:eastAsia="Book Antiqua" w:hAnsi="Book Antiqua" w:cs="Book Antiqua"/>
          <w:color w:val="000000"/>
        </w:rPr>
        <w:t>rhabdomyolysis</w:t>
      </w:r>
      <w:proofErr w:type="spell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signs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rhabdomyolysis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authors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suggested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systemic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absorption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resulted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tubules,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AKI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cortical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necrosis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ingestion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necrosis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thrombotic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microangiopathy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biopsy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20572A">
        <w:rPr>
          <w:rFonts w:ascii="Book Antiqua" w:eastAsia="Book Antiqua" w:hAnsi="Book Antiqua" w:cs="Book Antiqua"/>
          <w:color w:val="000000"/>
        </w:rPr>
        <w:t>.</w:t>
      </w:r>
    </w:p>
    <w:p w14:paraId="6DFC5859" w14:textId="6A120E56" w:rsidR="00A77B3E" w:rsidRPr="0020572A" w:rsidRDefault="00C1138D" w:rsidP="00C34E4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Reports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extremely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rare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addition,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few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detergents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9,10]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Therefore,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discusses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detergent.</w:t>
      </w:r>
    </w:p>
    <w:p w14:paraId="04D64FAA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2CBACDA7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D545B4"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5704F8B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0A8531A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61-year-old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presented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emergency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institution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complaining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vascular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dizziness,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nausea,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discomforts.</w:t>
      </w:r>
    </w:p>
    <w:p w14:paraId="2488CA7D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2ECCE02C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4C0CBC2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admitted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local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two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months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ago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second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degree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burn.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undergoing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burn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treatment,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same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room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lastRenderedPageBreak/>
        <w:t>unknown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bubbling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liquid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left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greater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saphenous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under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pretext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clearing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blocked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fluid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line.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minutes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complained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vascular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dizziness,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nausea,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discomforts.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prompted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admission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emergency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institution.</w:t>
      </w:r>
    </w:p>
    <w:p w14:paraId="735587CC" w14:textId="59196354" w:rsidR="00A77B3E" w:rsidRPr="0020572A" w:rsidRDefault="00C1138D" w:rsidP="00C34E4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National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Forensic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Service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compared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components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liquid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infusion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bathroom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room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local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contained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following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ingredients: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EF148E" w:rsidRPr="0020572A">
        <w:rPr>
          <w:rFonts w:ascii="Book Antiqua" w:hAnsi="Book Antiqua" w:cs="Book Antiqua"/>
          <w:color w:val="000000"/>
          <w:lang w:eastAsia="zh-CN"/>
        </w:rPr>
        <w:t>S</w:t>
      </w:r>
      <w:r w:rsidRPr="0020572A">
        <w:rPr>
          <w:rFonts w:ascii="Book Antiqua" w:eastAsia="Book Antiqua" w:hAnsi="Book Antiqua" w:cs="Book Antiqua"/>
          <w:color w:val="000000"/>
        </w:rPr>
        <w:t>urfactant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dodecyldimethylamine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oxide,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sodium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alkylbenzene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sulfonate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stabilizer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(water,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ethanol,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octane-1,2-diol,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sodium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sulfate,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silicon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dioxide),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cleaning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(sodium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hydrogen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carbonate),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antifoam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dimethylsiloxane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abrasive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carbonate),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perfume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(2,6-dimethyl-7-octen-2-ol,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linalool,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(E)-dodec-2-en-1-al,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(R)-p-mentha-1,8-dien)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carbonate,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accounted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largest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proportion,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also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infusion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line.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approximately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injected.</w:t>
      </w:r>
    </w:p>
    <w:p w14:paraId="33479166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BA1CC4C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past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9275C12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maintained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atorvastatin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dyslipidemia.</w:t>
      </w:r>
    </w:p>
    <w:p w14:paraId="2603FDED" w14:textId="77777777" w:rsidR="00A77B3E" w:rsidRPr="0020572A" w:rsidRDefault="00A77B3E" w:rsidP="00063C2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2312958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30BC9F2" w14:textId="0236701C" w:rsidR="00A77B3E" w:rsidRPr="00B76303" w:rsidRDefault="00C1138D" w:rsidP="0020572A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20572A">
        <w:rPr>
          <w:rFonts w:ascii="Book Antiqua" w:eastAsia="Book Antiqua" w:hAnsi="Book Antiqua" w:cs="Book Antiqua"/>
          <w:color w:val="000000"/>
        </w:rPr>
        <w:t>T</w:t>
      </w:r>
      <w:bookmarkStart w:id="1" w:name="_GoBack"/>
      <w:r w:rsidRPr="0020572A">
        <w:rPr>
          <w:rFonts w:ascii="Book Antiqua" w:eastAsia="Book Antiqua" w:hAnsi="Book Antiqua" w:cs="Book Antiqua"/>
          <w:color w:val="000000"/>
        </w:rPr>
        <w:t>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relevant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family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history</w:t>
      </w:r>
      <w:bookmarkEnd w:id="1"/>
      <w:r w:rsidR="00B7630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64F0C80" w14:textId="77777777" w:rsidR="00A77B3E" w:rsidRPr="0020572A" w:rsidRDefault="00A77B3E" w:rsidP="00063C2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19F753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D5FF22D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emergency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department,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vital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signs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following: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EF148E" w:rsidRPr="0020572A">
        <w:rPr>
          <w:rFonts w:ascii="Book Antiqua" w:hAnsi="Book Antiqua" w:cs="Book Antiqua"/>
          <w:color w:val="000000"/>
          <w:lang w:eastAsia="zh-CN"/>
        </w:rPr>
        <w:t>B</w:t>
      </w:r>
      <w:r w:rsidRPr="0020572A">
        <w:rPr>
          <w:rFonts w:ascii="Book Antiqua" w:eastAsia="Book Antiqua" w:hAnsi="Book Antiqua" w:cs="Book Antiqua"/>
          <w:color w:val="000000"/>
        </w:rPr>
        <w:t>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pressure,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120/60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mmHg;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heart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88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beats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minute;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respiratory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14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minute;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body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temperature,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36.1</w:t>
      </w:r>
      <w:r w:rsidR="00EF148E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°C.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physical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examination,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breath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sounds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clear,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heart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rhythm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regular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murmurs.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Erythema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observed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around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left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greater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saphenous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vein.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</w:p>
    <w:p w14:paraId="44DAA195" w14:textId="77777777" w:rsidR="00A77B3E" w:rsidRPr="0020572A" w:rsidRDefault="00A77B3E" w:rsidP="0020572A">
      <w:pPr>
        <w:spacing w:line="360" w:lineRule="auto"/>
        <w:ind w:firstLine="120"/>
        <w:jc w:val="both"/>
        <w:rPr>
          <w:rFonts w:ascii="Book Antiqua" w:hAnsi="Book Antiqua"/>
        </w:rPr>
      </w:pPr>
    </w:p>
    <w:p w14:paraId="1275B26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lastRenderedPageBreak/>
        <w:t>Laboratory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84950F6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initial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laboratory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leukocytosis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(14.8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×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10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20572A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elevated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aspartate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transaminase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(AST)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(111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IU/L),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bilirubin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(3.48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dL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1.02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dL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respectively),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lactate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dehydrogenase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(LDH)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EF148E" w:rsidRPr="0020572A">
        <w:rPr>
          <w:rFonts w:ascii="Book Antiqua" w:eastAsia="Book Antiqua" w:hAnsi="Book Antiqua" w:cs="Book Antiqua"/>
          <w:color w:val="000000"/>
        </w:rPr>
        <w:t>(1</w:t>
      </w:r>
      <w:r w:rsidRPr="0020572A">
        <w:rPr>
          <w:rFonts w:ascii="Book Antiqua" w:eastAsia="Book Antiqua" w:hAnsi="Book Antiqua" w:cs="Book Antiqua"/>
          <w:color w:val="000000"/>
        </w:rPr>
        <w:t>726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IU/L)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Arterial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analysis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metabolic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acidosis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hyperlactatemia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dipstick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urinalysis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results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protein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3+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3+,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microscopy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presence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numerous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(RBCs)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3).</w:t>
      </w:r>
    </w:p>
    <w:p w14:paraId="3FB3D4C5" w14:textId="77777777" w:rsidR="00A77B3E" w:rsidRPr="0020572A" w:rsidRDefault="00A77B3E" w:rsidP="00063C2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0F6568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561F4B3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radiography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electrocardiogram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readings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abnormal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computed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tomography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(CT)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scan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abdomen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pelvis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performed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determine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bilirubin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elevation.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images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common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dilatation,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senile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change,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absence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lesions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could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elevate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bilirubin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sizes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shapes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relatively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both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parenchymal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enhancements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suggestive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(Figure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1).</w:t>
      </w:r>
    </w:p>
    <w:p w14:paraId="09F53C7D" w14:textId="77777777" w:rsidR="00A77B3E" w:rsidRPr="0020572A" w:rsidRDefault="00A77B3E" w:rsidP="00063C2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01E4980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i/>
          <w:color w:val="000000"/>
        </w:rPr>
        <w:t>Further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diagnostic</w:t>
      </w:r>
      <w:r w:rsidR="00D545B4" w:rsidRPr="00205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i/>
          <w:color w:val="000000"/>
        </w:rPr>
        <w:t>work-up</w:t>
      </w:r>
    </w:p>
    <w:p w14:paraId="44F66EEB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complained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general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weakness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nausea.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hemoglobin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12.6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dL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10.1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dL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observed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laboratory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LDH,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bilirubin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elevation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observed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initial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laboratory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hemolysis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detergent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further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diagnostic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work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up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performed.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Peripheral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smear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RBCs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reticulocyte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counts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schistocytes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haptoglobin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also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4).</w:t>
      </w:r>
    </w:p>
    <w:p w14:paraId="3D0A08C9" w14:textId="77777777" w:rsidR="00A77B3E" w:rsidRPr="0020572A" w:rsidRDefault="00C1138D" w:rsidP="002057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White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count,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bilirubin,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LDH,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initial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laboratory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however,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urea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nitrogen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(BUN)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creatinine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(Cr)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44.0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dL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3.59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dL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respectively.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Oliguria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daily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lastRenderedPageBreak/>
        <w:t>350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BUN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further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55.7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dL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5.42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dL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respectively.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Oliguria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(daily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320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mL)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persisted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generalized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edema,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respond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diuretics,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noted.</w:t>
      </w:r>
    </w:p>
    <w:p w14:paraId="44FFD193" w14:textId="23D7DCA4" w:rsidR="00A77B3E" w:rsidRPr="0020572A" w:rsidRDefault="00C1138D" w:rsidP="002057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biopsy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performed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Light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microscopy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examination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biopsy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specimen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up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15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glomeruli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appeared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size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cellularity.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swollen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cytoplasms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vacuolar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degeneration,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loss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brush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border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regenerative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nuclear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mitotic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figures.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lumina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contain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few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RBCs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granular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casts,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sloughed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concretions.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interstitial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fibrosis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infiltration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lymphocytes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neutrophils.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Segmental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trace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immunofluorescence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staining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IgG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IgM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fibrinogen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mesangium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suggestive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nonspecific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trapping.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Electron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microscopic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examination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degeneration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granular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lumina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Thus,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diagnosis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(Figure</w:t>
      </w:r>
      <w:r w:rsidR="0020572A">
        <w:rPr>
          <w:rFonts w:ascii="Book Antiqua" w:eastAsia="Book Antiqua" w:hAnsi="Book Antiqua" w:cs="Book Antiqua"/>
          <w:color w:val="000000"/>
        </w:rPr>
        <w:t>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</w:t>
      </w:r>
      <w:r w:rsidR="007D4264" w:rsidRPr="0020572A">
        <w:rPr>
          <w:rFonts w:ascii="Book Antiqua" w:hAnsi="Book Antiqua" w:cs="Book Antiqua"/>
          <w:color w:val="000000"/>
          <w:lang w:eastAsia="zh-CN"/>
        </w:rPr>
        <w:t xml:space="preserve"> 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3).</w:t>
      </w:r>
    </w:p>
    <w:p w14:paraId="2517C3FA" w14:textId="77777777" w:rsidR="00A77B3E" w:rsidRPr="0020572A" w:rsidRDefault="00A77B3E" w:rsidP="00063C2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BC623EA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D545B4"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B5C9689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diagnosis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presented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injection.</w:t>
      </w:r>
    </w:p>
    <w:p w14:paraId="4A07C708" w14:textId="77777777" w:rsidR="00A77B3E" w:rsidRPr="0020572A" w:rsidRDefault="00A77B3E" w:rsidP="00063C2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76B5FC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D459E38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admission,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presented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oliguria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generalized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edema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respond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diuretics.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Thus,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3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="00D545B4" w:rsidRPr="00C34E4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performed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hemodiafiltration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(HDF)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treat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volume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overload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remove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potential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substances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blood.</w:t>
      </w:r>
    </w:p>
    <w:p w14:paraId="52D3B724" w14:textId="77777777" w:rsidR="00A77B3E" w:rsidRPr="0020572A" w:rsidRDefault="00C1138D" w:rsidP="002057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underwent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sessions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HDF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until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7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edema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improved,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HDF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discontinued,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closely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monitored.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still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elevated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until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11th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gradually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sign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recovery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lastRenderedPageBreak/>
        <w:t>function.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Symptoms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general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weakness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generalized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edema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discharged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17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(Figure</w:t>
      </w:r>
      <w:r w:rsidR="007D4264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</w:p>
    <w:p w14:paraId="1F25B007" w14:textId="77777777" w:rsidR="00A77B3E" w:rsidRPr="0020572A" w:rsidRDefault="00A77B3E" w:rsidP="00063C2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3DECF1E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D545B4"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545B4"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5BC6BD2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symptoms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improvement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12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discharged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17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sequelae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week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discharge,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(0.83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mg/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dL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returned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urinalysis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results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proteinuria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hematuria.</w:t>
      </w:r>
    </w:p>
    <w:p w14:paraId="78811A6C" w14:textId="77777777" w:rsidR="00A77B3E" w:rsidRPr="0020572A" w:rsidRDefault="00A77B3E" w:rsidP="00063C2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BDF97D9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BD127FE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biopsy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revealed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commonly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route,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first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Republic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Korea.</w:t>
      </w:r>
    </w:p>
    <w:p w14:paraId="41F7EBAD" w14:textId="3E046781" w:rsidR="00A77B3E" w:rsidRPr="0020572A" w:rsidRDefault="00C1138D" w:rsidP="002057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knowledge,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literature.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Okumura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545B4" w:rsidRPr="002057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0572A"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0572A" w:rsidRPr="0020572A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during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suicide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attempt.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Unlike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serious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clinical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features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including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ventricular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tachycardia,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rhabdomyolysis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hemolysis,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coagulation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dysfunction.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biopsy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findings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necrosis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abnormality,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similar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differences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between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previous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components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amounts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(40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i/>
          <w:color w:val="000000"/>
        </w:rPr>
        <w:t>vs</w:t>
      </w:r>
      <w:proofErr w:type="spellEnd"/>
      <w:r w:rsidR="007D4264" w:rsidRPr="0020572A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20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mL,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respectively).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previous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composed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8%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alkylbetain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sodium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fatty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acid,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alkanol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amide,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sodium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alkylether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sulfate,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benzalkonium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salt,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alkylglycoside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Although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information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ingredients,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itself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different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differences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components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administered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amounts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resulted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different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clinical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features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each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case.</w:t>
      </w:r>
    </w:p>
    <w:p w14:paraId="5F1932B9" w14:textId="77777777" w:rsidR="00A77B3E" w:rsidRPr="0020572A" w:rsidRDefault="00C1138D" w:rsidP="002057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20572A">
        <w:rPr>
          <w:rFonts w:ascii="Book Antiqua" w:eastAsia="Book Antiqua" w:hAnsi="Book Antiqua" w:cs="Book Antiqua"/>
          <w:color w:val="000000"/>
        </w:rPr>
        <w:lastRenderedPageBreak/>
        <w:t>Rhabdomyolysis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after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ingestion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AKI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0572A">
        <w:rPr>
          <w:rFonts w:ascii="Book Antiqua" w:eastAsia="Book Antiqua" w:hAnsi="Book Antiqua" w:cs="Book Antiqua"/>
          <w:color w:val="000000"/>
        </w:rPr>
        <w:t>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however,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observed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creatine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phosphokinase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consistently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discharge.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body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temperatures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during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signs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infection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observed,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results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cultures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negative.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Therefore,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possibility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infection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also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thought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scarce.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previous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factors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could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secondary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rhabdomyolysis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authors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suggested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systemic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absorption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detergent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Similarly,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secondary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clinical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feature.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Therefore,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likely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patient.</w:t>
      </w:r>
    </w:p>
    <w:p w14:paraId="64BBCC1B" w14:textId="0809B61C" w:rsidR="00A77B3E" w:rsidRPr="0020572A" w:rsidRDefault="00C1138D" w:rsidP="0020572A">
      <w:pPr>
        <w:spacing w:line="360" w:lineRule="auto"/>
        <w:ind w:firstLine="12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There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studies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interactions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between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membrane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hydrophobic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hydrophilic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part.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believed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hydrophobic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component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partition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lipophilic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membrane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fluidity,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leading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disruption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leakage,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death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mechanism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explain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hemolysis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death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D545B4" w:rsidRPr="002057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i/>
          <w:iCs/>
          <w:color w:val="000000"/>
        </w:rPr>
        <w:t>coli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However,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evidence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hemolysis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bilirubin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elevation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hepatotoxicity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presumably.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results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biopsy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suggest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destruction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tubules.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Therefore,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considered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surfactant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membranes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acute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injury.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However,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difficult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determine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other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cells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RBCs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myocytes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affected.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carbonate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also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accounted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large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proportion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Excessive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carbonate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lead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milk-alkali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syndrome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AKI</w:t>
      </w:r>
      <w:r w:rsidRPr="0020572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72A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20572A">
        <w:rPr>
          <w:rFonts w:ascii="Book Antiqua" w:eastAsia="Book Antiqua" w:hAnsi="Book Antiqua" w:cs="Book Antiqua"/>
          <w:color w:val="000000"/>
        </w:rPr>
        <w:t>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However,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2).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Thus,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seems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unlikely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carbonate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AKI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case.</w:t>
      </w:r>
    </w:p>
    <w:p w14:paraId="13920D0A" w14:textId="77777777" w:rsidR="00A77B3E" w:rsidRPr="0020572A" w:rsidRDefault="00C1138D" w:rsidP="002057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We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performed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HDF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control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intractable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generalized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edema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removal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remained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potential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substances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blood.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However,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considering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lastRenderedPageBreak/>
        <w:t>molecular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weight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detergent’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component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investigated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retrospectively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(Table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1)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,</w:t>
      </w:r>
      <w:proofErr w:type="gram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conventional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hemodialysis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(HD)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HDF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could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difference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potential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removal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capacity.</w:t>
      </w:r>
    </w:p>
    <w:p w14:paraId="650AFB51" w14:textId="77777777" w:rsidR="00A77B3E" w:rsidRPr="0020572A" w:rsidRDefault="00A77B3E" w:rsidP="00063C2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1584596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27292A9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Although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through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intravenous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injection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very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rare,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components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could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direct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toxicity.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Therefore,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regardless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route,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toxicity.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detergent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poisoning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occurs,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function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should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closely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monitored,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timing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replacement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therapy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improve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patient’s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survival.</w:t>
      </w:r>
    </w:p>
    <w:p w14:paraId="7DBB3668" w14:textId="77777777" w:rsidR="00A77B3E" w:rsidRPr="0020572A" w:rsidRDefault="00A77B3E" w:rsidP="00C34E47">
      <w:pPr>
        <w:spacing w:line="360" w:lineRule="auto"/>
        <w:jc w:val="both"/>
        <w:rPr>
          <w:rFonts w:ascii="Book Antiqua" w:hAnsi="Book Antiqua"/>
        </w:rPr>
      </w:pPr>
    </w:p>
    <w:p w14:paraId="12232F0B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REFERENCES</w:t>
      </w:r>
    </w:p>
    <w:p w14:paraId="6AD064D4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proofErr w:type="gramStart"/>
      <w:r w:rsidRPr="0020572A">
        <w:rPr>
          <w:rFonts w:ascii="Book Antiqua" w:hAnsi="Book Antiqua"/>
        </w:rPr>
        <w:t>1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Day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R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Bradberry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SM,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Thomas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SHL,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Vale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JA.</w:t>
      </w:r>
      <w:proofErr w:type="gram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Liquid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laundry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capsules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(PODS):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review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their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composition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and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mechanisms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toxicity,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and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the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circumstances,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routes,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features,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and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management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exposure.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Clin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Toxicol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(</w:t>
      </w:r>
      <w:proofErr w:type="spellStart"/>
      <w:r w:rsidRPr="0020572A">
        <w:rPr>
          <w:rFonts w:ascii="Book Antiqua" w:hAnsi="Book Antiqua"/>
          <w:i/>
          <w:iCs/>
        </w:rPr>
        <w:t>Phila</w:t>
      </w:r>
      <w:proofErr w:type="spellEnd"/>
      <w:r w:rsidRPr="0020572A">
        <w:rPr>
          <w:rFonts w:ascii="Book Antiqua" w:hAnsi="Book Antiqua"/>
          <w:i/>
          <w:iCs/>
        </w:rPr>
        <w:t>)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2019;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57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1053-1063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31130018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10.1080/15563650.2019.1618466]</w:t>
      </w:r>
    </w:p>
    <w:p w14:paraId="57B8FCD2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proofErr w:type="gramStart"/>
      <w:r w:rsidRPr="0020572A">
        <w:rPr>
          <w:rFonts w:ascii="Book Antiqua" w:hAnsi="Book Antiqua"/>
        </w:rPr>
        <w:t>2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Alzahrani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SH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Ibrahim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NK,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Elnour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MA,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Alqahtani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AH.</w:t>
      </w:r>
      <w:proofErr w:type="gramEnd"/>
      <w:r w:rsidR="00D545B4" w:rsidRPr="0020572A">
        <w:rPr>
          <w:rFonts w:ascii="Book Antiqua" w:hAnsi="Book Antiqua"/>
        </w:rPr>
        <w:t xml:space="preserve"> </w:t>
      </w:r>
      <w:proofErr w:type="gramStart"/>
      <w:r w:rsidRPr="0020572A">
        <w:rPr>
          <w:rFonts w:ascii="Book Antiqua" w:hAnsi="Book Antiqua"/>
        </w:rPr>
        <w:t>Five-year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epidemiological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trends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for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chemical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poisoning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Jeddah,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Saudi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Arabia.</w:t>
      </w:r>
      <w:proofErr w:type="gram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Ann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Saudi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Med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2017;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37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282-289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28761027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10.5144/0256-4947.2017.282]</w:t>
      </w:r>
    </w:p>
    <w:p w14:paraId="6EC7DC07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3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Day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R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Bradberry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SM,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Jackson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G,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Lupton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DJ,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Sandilands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EA,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Thomas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Thompson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JP,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Vale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JA.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review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4652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exposures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liquid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laundry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capsules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reported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the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United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Kingdom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National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Poisons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Information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Service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2008-2018.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Clin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Toxicol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(</w:t>
      </w:r>
      <w:proofErr w:type="spellStart"/>
      <w:r w:rsidRPr="0020572A">
        <w:rPr>
          <w:rFonts w:ascii="Book Antiqua" w:hAnsi="Book Antiqua"/>
          <w:i/>
          <w:iCs/>
        </w:rPr>
        <w:t>Phila</w:t>
      </w:r>
      <w:proofErr w:type="spellEnd"/>
      <w:r w:rsidRPr="0020572A">
        <w:rPr>
          <w:rFonts w:ascii="Book Antiqua" w:hAnsi="Book Antiqua"/>
          <w:i/>
          <w:iCs/>
        </w:rPr>
        <w:t>)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2019;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57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1146-1153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30892959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10.1080/15563650.2019.1590586]</w:t>
      </w:r>
    </w:p>
    <w:p w14:paraId="0450ED49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4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Settimi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L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Giordano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Lauria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Celentano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Sesana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Davanzo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Surveillance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paediatric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exposures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liquid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laundry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pods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Italy.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Inj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Prev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2018;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24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5-11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28188147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10.1136/injuryprev-2016-042263]</w:t>
      </w:r>
    </w:p>
    <w:p w14:paraId="2FABBCFF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5</w:t>
      </w:r>
      <w:r w:rsidR="00D545B4" w:rsidRPr="0020572A">
        <w:rPr>
          <w:rFonts w:ascii="Book Antiqua" w:hAnsi="Book Antiqua"/>
        </w:rPr>
        <w:t xml:space="preserve"> </w:t>
      </w:r>
      <w:proofErr w:type="gramStart"/>
      <w:r w:rsidRPr="0020572A">
        <w:rPr>
          <w:rFonts w:ascii="Book Antiqua" w:hAnsi="Book Antiqua"/>
          <w:b/>
          <w:bCs/>
        </w:rPr>
        <w:t>Banner</w:t>
      </w:r>
      <w:proofErr w:type="gram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W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Yin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Burns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MM,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Lucas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Reynolds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KM,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Green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JL.</w:t>
      </w:r>
      <w:r w:rsidR="00D545B4" w:rsidRPr="0020572A">
        <w:rPr>
          <w:rFonts w:ascii="Book Antiqua" w:hAnsi="Book Antiqua"/>
        </w:rPr>
        <w:t xml:space="preserve"> </w:t>
      </w:r>
      <w:proofErr w:type="gramStart"/>
      <w:r w:rsidRPr="0020572A">
        <w:rPr>
          <w:rFonts w:ascii="Book Antiqua" w:hAnsi="Book Antiqua"/>
        </w:rPr>
        <w:t>Clinical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characteristics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exposures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liquid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laundry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packets.</w:t>
      </w:r>
      <w:proofErr w:type="gram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Hum</w:t>
      </w:r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Exp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Toxicol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2020;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39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95-110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31578092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10.1177/0960327119874451]</w:t>
      </w:r>
    </w:p>
    <w:p w14:paraId="6A7E544E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  <w:lang w:eastAsia="zh-CN"/>
        </w:rPr>
      </w:pPr>
      <w:r w:rsidRPr="0020572A">
        <w:rPr>
          <w:rFonts w:ascii="Book Antiqua" w:hAnsi="Book Antiqua"/>
        </w:rPr>
        <w:lastRenderedPageBreak/>
        <w:t>6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Rigaux</w:t>
      </w:r>
      <w:proofErr w:type="spellEnd"/>
      <w:r w:rsidRPr="0020572A">
        <w:rPr>
          <w:rFonts w:ascii="Book Antiqua" w:hAnsi="Book Antiqua"/>
          <w:b/>
          <w:bCs/>
        </w:rPr>
        <w:t>-Barry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F</w:t>
      </w:r>
      <w:r w:rsidRPr="00C34E47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Patat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A-M,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Cordier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Manel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J,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Sinno-Tellier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Risks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related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pods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exposure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compared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traditional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laundry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products: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Study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cases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recorded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by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French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PCC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from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2005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2012.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i/>
        </w:rPr>
        <w:t>Toxicologie</w:t>
      </w:r>
      <w:proofErr w:type="spellEnd"/>
      <w:r w:rsidR="00D545B4" w:rsidRPr="0020572A">
        <w:rPr>
          <w:rFonts w:ascii="Book Antiqua" w:hAnsi="Book Antiqua"/>
          <w:i/>
        </w:rPr>
        <w:t xml:space="preserve"> </w:t>
      </w:r>
      <w:proofErr w:type="spellStart"/>
      <w:r w:rsidRPr="0020572A">
        <w:rPr>
          <w:rFonts w:ascii="Book Antiqua" w:hAnsi="Book Antiqua"/>
          <w:i/>
        </w:rPr>
        <w:t>Analytique</w:t>
      </w:r>
      <w:proofErr w:type="spellEnd"/>
      <w:r w:rsidR="00D545B4" w:rsidRPr="0020572A">
        <w:rPr>
          <w:rFonts w:ascii="Book Antiqua" w:hAnsi="Book Antiqua"/>
          <w:i/>
        </w:rPr>
        <w:t xml:space="preserve"> </w:t>
      </w:r>
      <w:proofErr w:type="gramStart"/>
      <w:r w:rsidRPr="0020572A">
        <w:rPr>
          <w:rFonts w:ascii="Book Antiqua" w:hAnsi="Book Antiqua"/>
          <w:i/>
        </w:rPr>
        <w:t>et</w:t>
      </w:r>
      <w:proofErr w:type="gramEnd"/>
      <w:r w:rsidR="00D545B4" w:rsidRPr="0020572A">
        <w:rPr>
          <w:rFonts w:ascii="Book Antiqua" w:hAnsi="Book Antiqua"/>
          <w:i/>
        </w:rPr>
        <w:t xml:space="preserve"> </w:t>
      </w:r>
      <w:r w:rsidRPr="0020572A">
        <w:rPr>
          <w:rFonts w:ascii="Book Antiqua" w:hAnsi="Book Antiqua"/>
          <w:i/>
        </w:rPr>
        <w:t>Clinique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2017</w:t>
      </w:r>
      <w:r w:rsidRPr="0020572A">
        <w:rPr>
          <w:rFonts w:ascii="Book Antiqua" w:hAnsi="Book Antiqua"/>
          <w:lang w:eastAsia="zh-CN"/>
        </w:rPr>
        <w:t>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</w:rPr>
        <w:t>29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  <w:lang w:eastAsia="zh-CN"/>
        </w:rPr>
        <w:t xml:space="preserve"> </w:t>
      </w:r>
      <w:r w:rsidRPr="0020572A">
        <w:rPr>
          <w:rFonts w:ascii="Book Antiqua" w:hAnsi="Book Antiqua"/>
        </w:rPr>
        <w:t>257-266</w:t>
      </w:r>
    </w:p>
    <w:p w14:paraId="0B753418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7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Vohra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R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Huntington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Fenik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Y,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Phan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Ta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N,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Geller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RJ.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Exposures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Single-Use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Sacs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Reported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to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Statewide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Poison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Control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System,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2013-2015.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Pediatr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Emerg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Care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2020;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36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e690-e694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29757892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10.1097/PEC.0000000000001490]</w:t>
      </w:r>
    </w:p>
    <w:p w14:paraId="2A5C2495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proofErr w:type="gramStart"/>
      <w:r w:rsidRPr="0020572A">
        <w:rPr>
          <w:rFonts w:ascii="Book Antiqua" w:hAnsi="Book Antiqua"/>
        </w:rPr>
        <w:t>8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Prabhakar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KS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Pall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AA,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Woo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KT.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Rhabdomyolysis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and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acute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renal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failure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complicating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ingestion.</w:t>
      </w:r>
      <w:proofErr w:type="gram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Singapore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Med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J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2000;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41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182-183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11063185]</w:t>
      </w:r>
    </w:p>
    <w:p w14:paraId="2BF433E2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proofErr w:type="gramStart"/>
      <w:r w:rsidRPr="0020572A">
        <w:rPr>
          <w:rFonts w:ascii="Book Antiqua" w:hAnsi="Book Antiqua"/>
        </w:rPr>
        <w:t>9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Lim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YC</w:t>
      </w:r>
      <w:r w:rsidRPr="0020572A">
        <w:rPr>
          <w:rFonts w:ascii="Book Antiqua" w:hAnsi="Book Antiqua"/>
        </w:rPr>
        <w:t>.</w:t>
      </w:r>
      <w:proofErr w:type="gramEnd"/>
      <w:r w:rsidR="00D545B4" w:rsidRPr="0020572A">
        <w:rPr>
          <w:rFonts w:ascii="Book Antiqua" w:hAnsi="Book Antiqua"/>
        </w:rPr>
        <w:t xml:space="preserve"> </w:t>
      </w:r>
      <w:proofErr w:type="gramStart"/>
      <w:r w:rsidRPr="0020572A">
        <w:rPr>
          <w:rFonts w:ascii="Book Antiqua" w:hAnsi="Book Antiqua"/>
        </w:rPr>
        <w:t>Acute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renal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failure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following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ingestion.</w:t>
      </w:r>
      <w:proofErr w:type="gram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Singapore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Med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J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2009;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50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e256-e258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19644613]</w:t>
      </w:r>
    </w:p>
    <w:p w14:paraId="52773114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10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Riella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LV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Golla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Dogaru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G,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Rennke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HG,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Christopher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Renal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cortical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necrosis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complicating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laundry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ingestion.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NDT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Plus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2009;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2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40-42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25949283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10.1093/</w:t>
      </w:r>
      <w:proofErr w:type="spellStart"/>
      <w:r w:rsidRPr="0020572A">
        <w:rPr>
          <w:rFonts w:ascii="Book Antiqua" w:hAnsi="Book Antiqua"/>
        </w:rPr>
        <w:t>ndtplus</w:t>
      </w:r>
      <w:proofErr w:type="spellEnd"/>
      <w:r w:rsidRPr="0020572A">
        <w:rPr>
          <w:rFonts w:ascii="Book Antiqua" w:hAnsi="Book Antiqua"/>
        </w:rPr>
        <w:t>/sfn178]</w:t>
      </w:r>
    </w:p>
    <w:p w14:paraId="41A2AD26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11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Okumura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T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Suzuki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Yamane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Kumada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Kobayashi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Fukuda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Fujii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Kohama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Intravenous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poisoning.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J</w:t>
      </w:r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Toxicol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Clin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Toxicol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2000;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38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347-350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10866339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10.1081/clt-100100944]</w:t>
      </w:r>
    </w:p>
    <w:p w14:paraId="18D95F54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proofErr w:type="gramStart"/>
      <w:r w:rsidRPr="0020572A">
        <w:rPr>
          <w:rFonts w:ascii="Book Antiqua" w:hAnsi="Book Antiqua"/>
        </w:rPr>
        <w:t>12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Chernitsky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E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Senkovich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Mechanisms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anionic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detergent-induced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hemolysis.</w:t>
      </w:r>
      <w:proofErr w:type="gram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Gen</w:t>
      </w:r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Physiol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Biophys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1998;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17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265-270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9834847]</w:t>
      </w:r>
    </w:p>
    <w:p w14:paraId="662AC8CB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13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Chernitsky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EA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Senkovich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OA.</w:t>
      </w:r>
      <w:r w:rsidR="00D545B4" w:rsidRPr="0020572A">
        <w:rPr>
          <w:rFonts w:ascii="Book Antiqua" w:hAnsi="Book Antiqua"/>
        </w:rPr>
        <w:t xml:space="preserve"> </w:t>
      </w:r>
      <w:proofErr w:type="gramStart"/>
      <w:r w:rsidRPr="0020572A">
        <w:rPr>
          <w:rFonts w:ascii="Book Antiqua" w:hAnsi="Book Antiqua"/>
        </w:rPr>
        <w:t>Erythrocyte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hemolysis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by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detergents.</w:t>
      </w:r>
      <w:proofErr w:type="gramEnd"/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Membr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Cell</w:t>
      </w:r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Biol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1997;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11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475-485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9553935]</w:t>
      </w:r>
    </w:p>
    <w:p w14:paraId="12660531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14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Groot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RD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Rabone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KL.</w:t>
      </w:r>
      <w:r w:rsidR="00D545B4" w:rsidRPr="0020572A">
        <w:rPr>
          <w:rFonts w:ascii="Book Antiqua" w:hAnsi="Book Antiqua"/>
        </w:rPr>
        <w:t xml:space="preserve"> </w:t>
      </w:r>
      <w:proofErr w:type="spellStart"/>
      <w:proofErr w:type="gramStart"/>
      <w:r w:rsidRPr="0020572A">
        <w:rPr>
          <w:rFonts w:ascii="Book Antiqua" w:hAnsi="Book Antiqua"/>
        </w:rPr>
        <w:t>Mesoscopic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simulation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cell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membrane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damage,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morphology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change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and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rupture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by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nonionic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surfactants.</w:t>
      </w:r>
      <w:proofErr w:type="gramEnd"/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Biophys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J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2001;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81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725-736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11463621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10.1016/s0006-3495(01)75737-2]</w:t>
      </w:r>
    </w:p>
    <w:p w14:paraId="6EE1DC6D" w14:textId="6803BC56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t>15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Denyer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SP</w:t>
      </w:r>
      <w:r w:rsidRPr="00C34E47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Stewart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G: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Mechanisms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action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of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disinfectants.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C34E47">
        <w:rPr>
          <w:rFonts w:ascii="Book Antiqua" w:hAnsi="Book Antiqua"/>
          <w:i/>
          <w:iCs/>
        </w:rPr>
        <w:t>Int</w:t>
      </w:r>
      <w:proofErr w:type="spellEnd"/>
      <w:r w:rsidR="00D545B4" w:rsidRPr="00C34E47">
        <w:rPr>
          <w:rFonts w:ascii="Book Antiqua" w:hAnsi="Book Antiqua"/>
          <w:i/>
          <w:iCs/>
        </w:rPr>
        <w:t xml:space="preserve"> </w:t>
      </w:r>
      <w:proofErr w:type="spellStart"/>
      <w:r w:rsidR="00F57935" w:rsidRPr="00C34E47">
        <w:rPr>
          <w:rFonts w:ascii="Book Antiqua" w:hAnsi="Book Antiqua"/>
          <w:i/>
          <w:iCs/>
        </w:rPr>
        <w:t>Biodeter</w:t>
      </w:r>
      <w:proofErr w:type="spellEnd"/>
      <w:r w:rsidR="00D545B4" w:rsidRPr="00C34E47">
        <w:rPr>
          <w:rFonts w:ascii="Book Antiqua" w:hAnsi="Book Antiqua"/>
          <w:i/>
          <w:iCs/>
        </w:rPr>
        <w:t xml:space="preserve"> </w:t>
      </w:r>
      <w:proofErr w:type="spellStart"/>
      <w:r w:rsidR="00F57935" w:rsidRPr="00C34E47">
        <w:rPr>
          <w:rFonts w:ascii="Book Antiqua" w:hAnsi="Book Antiqua"/>
          <w:i/>
          <w:iCs/>
        </w:rPr>
        <w:t>Biodegr</w:t>
      </w:r>
      <w:proofErr w:type="spellEnd"/>
      <w:r w:rsidR="00F57935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1998</w:t>
      </w:r>
      <w:r w:rsidRPr="0020572A">
        <w:rPr>
          <w:rFonts w:ascii="Book Antiqua" w:hAnsi="Book Antiqua"/>
          <w:lang w:eastAsia="zh-CN"/>
        </w:rPr>
        <w:t>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</w:rPr>
        <w:t>41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  <w:lang w:eastAsia="zh-CN"/>
        </w:rPr>
        <w:t xml:space="preserve"> </w:t>
      </w:r>
      <w:r w:rsidRPr="0020572A">
        <w:rPr>
          <w:rFonts w:ascii="Book Antiqua" w:hAnsi="Book Antiqua"/>
        </w:rPr>
        <w:t>261-268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[DOI:</w:t>
      </w:r>
      <w:r w:rsid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10.1016/s0964-8305(98)00023-7]</w:t>
      </w:r>
    </w:p>
    <w:p w14:paraId="69D22134" w14:textId="7777777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proofErr w:type="gramStart"/>
      <w:r w:rsidRPr="0020572A">
        <w:rPr>
          <w:rFonts w:ascii="Book Antiqua" w:hAnsi="Book Antiqua"/>
        </w:rPr>
        <w:t>16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Kondo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T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Tomizawa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M.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Hemolysis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by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nonionic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surface-active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agents.</w:t>
      </w:r>
      <w:proofErr w:type="gram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i/>
          <w:iCs/>
        </w:rPr>
        <w:t>J</w:t>
      </w:r>
      <w:r w:rsidR="00D545B4" w:rsidRPr="0020572A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  <w:i/>
          <w:iCs/>
        </w:rPr>
        <w:t>Pharm</w:t>
      </w:r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Sci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1968;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57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1246-1248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5662074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10.1002/jps.2600570740]</w:t>
      </w:r>
    </w:p>
    <w:p w14:paraId="3D50BF67" w14:textId="732C9397" w:rsidR="00FB375F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proofErr w:type="gramStart"/>
      <w:r w:rsidRPr="0020572A">
        <w:rPr>
          <w:rFonts w:ascii="Book Antiqua" w:hAnsi="Book Antiqua"/>
        </w:rPr>
        <w:t>17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Das</w:t>
      </w:r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J</w:t>
      </w:r>
      <w:r w:rsidRPr="00C34E47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Rabone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K</w:t>
      </w:r>
      <w:r w:rsidR="00F57935">
        <w:rPr>
          <w:rFonts w:ascii="Book Antiqua" w:hAnsi="Book Antiqua"/>
        </w:rPr>
        <w:t>.</w:t>
      </w:r>
      <w:r w:rsidR="00D545B4" w:rsidRPr="0020572A">
        <w:rPr>
          <w:rFonts w:ascii="Book Antiqua" w:hAnsi="Book Antiqua"/>
        </w:rPr>
        <w:t xml:space="preserve"> </w:t>
      </w:r>
      <w:bookmarkStart w:id="2" w:name="OLE_LINK3"/>
      <w:r w:rsidRPr="0020572A">
        <w:rPr>
          <w:rFonts w:ascii="Book Antiqua" w:hAnsi="Book Antiqua"/>
        </w:rPr>
        <w:t>Antimicrobial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cleaning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compositions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containing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aromatic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alcohols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or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phenols</w:t>
      </w:r>
      <w:bookmarkEnd w:id="2"/>
      <w:r w:rsidRPr="0020572A">
        <w:rPr>
          <w:rFonts w:ascii="Book Antiqua" w:hAnsi="Book Antiqua"/>
        </w:rPr>
        <w:t>.</w:t>
      </w:r>
      <w:proofErr w:type="gramEnd"/>
      <w:r w:rsidR="00D545B4" w:rsidRPr="0020572A">
        <w:rPr>
          <w:rFonts w:ascii="Book Antiqua" w:hAnsi="Book Antiqua"/>
        </w:rPr>
        <w:t xml:space="preserve"> </w:t>
      </w:r>
      <w:proofErr w:type="spellStart"/>
      <w:r w:rsidRPr="00C34E47">
        <w:rPr>
          <w:rFonts w:ascii="Book Antiqua" w:hAnsi="Book Antiqua"/>
          <w:i/>
          <w:iCs/>
        </w:rPr>
        <w:t>Int</w:t>
      </w:r>
      <w:proofErr w:type="spellEnd"/>
      <w:r w:rsidR="00D545B4" w:rsidRPr="00C34E47">
        <w:rPr>
          <w:rFonts w:ascii="Book Antiqua" w:hAnsi="Book Antiqua"/>
          <w:i/>
          <w:iCs/>
        </w:rPr>
        <w:t xml:space="preserve"> </w:t>
      </w:r>
      <w:r w:rsidRPr="00C34E47">
        <w:rPr>
          <w:rFonts w:ascii="Book Antiqua" w:hAnsi="Book Antiqua"/>
          <w:i/>
          <w:iCs/>
        </w:rPr>
        <w:t>Patent</w:t>
      </w:r>
      <w:r w:rsidR="00D545B4" w:rsidRPr="00C34E47">
        <w:rPr>
          <w:rFonts w:ascii="Book Antiqua" w:hAnsi="Book Antiqua"/>
          <w:i/>
          <w:iCs/>
        </w:rPr>
        <w:t xml:space="preserve"> </w:t>
      </w:r>
      <w:proofErr w:type="spellStart"/>
      <w:r w:rsidRPr="00C34E47">
        <w:rPr>
          <w:rFonts w:ascii="Book Antiqua" w:hAnsi="Book Antiqua"/>
          <w:i/>
          <w:iCs/>
        </w:rPr>
        <w:t>Appl</w:t>
      </w:r>
      <w:proofErr w:type="spellEnd"/>
      <w:r w:rsidR="00D545B4" w:rsidRPr="00C34E47">
        <w:rPr>
          <w:rFonts w:ascii="Book Antiqua" w:hAnsi="Book Antiqua"/>
          <w:i/>
          <w:iCs/>
        </w:rPr>
        <w:t xml:space="preserve"> </w:t>
      </w:r>
      <w:r w:rsidRPr="0020572A">
        <w:rPr>
          <w:rFonts w:ascii="Book Antiqua" w:hAnsi="Book Antiqua"/>
        </w:rPr>
        <w:t>1998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[DOI:</w:t>
      </w:r>
      <w:r w:rsidR="00F57935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10.1016/b978-1-4831-9673-2.50022-2]</w:t>
      </w:r>
    </w:p>
    <w:p w14:paraId="5DCBA164" w14:textId="77777777" w:rsidR="009746A9" w:rsidRPr="0020572A" w:rsidRDefault="00FB375F" w:rsidP="00C34E47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hAnsi="Book Antiqua"/>
        </w:rPr>
        <w:lastRenderedPageBreak/>
        <w:t>18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b/>
          <w:bCs/>
        </w:rPr>
        <w:t>Skjønsberg</w:t>
      </w:r>
      <w:proofErr w:type="spellEnd"/>
      <w:r w:rsidR="00D545B4" w:rsidRPr="0020572A">
        <w:rPr>
          <w:rFonts w:ascii="Book Antiqua" w:hAnsi="Book Antiqua"/>
          <w:b/>
          <w:bCs/>
        </w:rPr>
        <w:t xml:space="preserve"> </w:t>
      </w:r>
      <w:r w:rsidRPr="0020572A">
        <w:rPr>
          <w:rFonts w:ascii="Book Antiqua" w:hAnsi="Book Antiqua"/>
          <w:b/>
          <w:bCs/>
        </w:rPr>
        <w:t>H</w:t>
      </w:r>
      <w:r w:rsidRPr="0020572A">
        <w:rPr>
          <w:rFonts w:ascii="Book Antiqua" w:hAnsi="Book Antiqua"/>
        </w:rPr>
        <w:t>,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Hartmann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A,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Fauchald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P.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[Acute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renal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failure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caused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by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</w:rPr>
        <w:t>hypercalcemia</w:t>
      </w:r>
      <w:proofErr w:type="spellEnd"/>
      <w:r w:rsidRPr="0020572A">
        <w:rPr>
          <w:rFonts w:ascii="Book Antiqua" w:hAnsi="Book Antiqua"/>
        </w:rPr>
        <w:t>].</w:t>
      </w:r>
      <w:r w:rsidR="00D545B4" w:rsidRPr="0020572A">
        <w:rPr>
          <w:rFonts w:ascii="Book Antiqua" w:hAnsi="Book Antiqua"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Tidsskr</w:t>
      </w:r>
      <w:proofErr w:type="spellEnd"/>
      <w:r w:rsidR="00D545B4" w:rsidRPr="0020572A">
        <w:rPr>
          <w:rFonts w:ascii="Book Antiqua" w:hAnsi="Book Antiqua"/>
          <w:i/>
          <w:iCs/>
        </w:rPr>
        <w:t xml:space="preserve"> </w:t>
      </w:r>
      <w:proofErr w:type="gramStart"/>
      <w:r w:rsidRPr="0020572A">
        <w:rPr>
          <w:rFonts w:ascii="Book Antiqua" w:hAnsi="Book Antiqua"/>
          <w:i/>
          <w:iCs/>
        </w:rPr>
        <w:t>Nor</w:t>
      </w:r>
      <w:proofErr w:type="gramEnd"/>
      <w:r w:rsidR="00D545B4" w:rsidRPr="0020572A">
        <w:rPr>
          <w:rFonts w:ascii="Book Antiqua" w:hAnsi="Book Antiqua"/>
          <w:i/>
          <w:iCs/>
        </w:rPr>
        <w:t xml:space="preserve"> </w:t>
      </w:r>
      <w:proofErr w:type="spellStart"/>
      <w:r w:rsidRPr="0020572A">
        <w:rPr>
          <w:rFonts w:ascii="Book Antiqua" w:hAnsi="Book Antiqua"/>
          <w:i/>
          <w:iCs/>
        </w:rPr>
        <w:t>Laegeforen</w:t>
      </w:r>
      <w:proofErr w:type="spellEnd"/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2001;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b/>
          <w:bCs/>
        </w:rPr>
        <w:t>121</w:t>
      </w:r>
      <w:r w:rsidRPr="0020572A">
        <w:rPr>
          <w:rFonts w:ascii="Book Antiqua" w:hAnsi="Book Antiqua"/>
        </w:rPr>
        <w:t>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1781-1783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[PMID: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11464680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DOI:</w:t>
      </w:r>
      <w:r w:rsidR="00D545B4"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</w:rPr>
        <w:t>10.4045/tidsskr.19.0272]</w:t>
      </w:r>
    </w:p>
    <w:p w14:paraId="6DB65FF7" w14:textId="77777777" w:rsidR="00063C2C" w:rsidRDefault="00063C2C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3E108214" w14:textId="3243CA58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A5B00D3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Informed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written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consent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obtained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publication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report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accompanying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images.</w:t>
      </w:r>
    </w:p>
    <w:p w14:paraId="303B640A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71798EC0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authors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declare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conflict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interest.</w:t>
      </w:r>
    </w:p>
    <w:p w14:paraId="5F6641A7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70F17EB4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authors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have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read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Checklist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(2016),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manuscript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prepared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revised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according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Checklist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(2016).</w:t>
      </w:r>
    </w:p>
    <w:p w14:paraId="7B96B3D3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5F7DB058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article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open-access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article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selected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in-house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editor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fully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peer-reviewed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external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reviewers.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distributed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accordance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Creative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Commons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Attribution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(CC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BY-NC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4.0)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license,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which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permits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others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distribute,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remix,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adapt,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build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upon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work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non-commercially,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license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their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derivative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works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different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terms,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provided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original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work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properly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cited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non-commercial.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See: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3E30232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652D16E3" w14:textId="19F8270F" w:rsidR="00C34E47" w:rsidRDefault="00C34E47" w:rsidP="00063C2C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3" w:name="_Hlk90932154"/>
      <w:r w:rsidRPr="00D2161C">
        <w:rPr>
          <w:rFonts w:ascii="Book Antiqua" w:hAnsi="Book Antiqua"/>
          <w:b/>
        </w:rPr>
        <w:t>Provenance</w:t>
      </w:r>
      <w:r>
        <w:rPr>
          <w:rFonts w:ascii="Book Antiqua" w:hAnsi="Book Antiqua"/>
          <w:b/>
        </w:rPr>
        <w:t xml:space="preserve"> </w:t>
      </w:r>
      <w:r w:rsidRPr="00D2161C">
        <w:rPr>
          <w:rFonts w:ascii="Book Antiqua" w:hAnsi="Book Antiqua"/>
          <w:b/>
        </w:rPr>
        <w:t>and</w:t>
      </w:r>
      <w:r>
        <w:rPr>
          <w:rFonts w:ascii="Book Antiqua" w:hAnsi="Book Antiqua"/>
          <w:b/>
        </w:rPr>
        <w:t xml:space="preserve"> </w:t>
      </w:r>
      <w:r w:rsidRPr="00D2161C">
        <w:rPr>
          <w:rFonts w:ascii="Book Antiqua" w:hAnsi="Book Antiqua"/>
          <w:b/>
        </w:rPr>
        <w:t>peer</w:t>
      </w:r>
      <w:r>
        <w:rPr>
          <w:rFonts w:ascii="Book Antiqua" w:hAnsi="Book Antiqua"/>
          <w:b/>
        </w:rPr>
        <w:t xml:space="preserve"> </w:t>
      </w:r>
      <w:r w:rsidRPr="00D2161C">
        <w:rPr>
          <w:rFonts w:ascii="Book Antiqua" w:hAnsi="Book Antiqua"/>
          <w:b/>
        </w:rPr>
        <w:t>review:</w:t>
      </w:r>
      <w:r>
        <w:rPr>
          <w:rFonts w:ascii="Book Antiqua" w:hAnsi="Book Antiqua"/>
          <w:b/>
        </w:rPr>
        <w:t xml:space="preserve"> </w:t>
      </w:r>
      <w:r w:rsidRPr="00A12CAB">
        <w:rPr>
          <w:rFonts w:ascii="Book Antiqua" w:hAnsi="Book Antiqua"/>
        </w:rPr>
        <w:t>Unsolicited</w:t>
      </w:r>
      <w:r>
        <w:rPr>
          <w:rFonts w:ascii="Book Antiqua" w:hAnsi="Book Antiqua"/>
        </w:rPr>
        <w:t xml:space="preserve"> </w:t>
      </w:r>
      <w:r w:rsidRPr="00A12CAB">
        <w:rPr>
          <w:rFonts w:ascii="Book Antiqua" w:hAnsi="Book Antiqua"/>
        </w:rPr>
        <w:t>artic</w:t>
      </w:r>
      <w:r w:rsidR="00063C2C">
        <w:rPr>
          <w:rFonts w:ascii="Book Antiqua" w:hAnsi="Book Antiqua"/>
        </w:rPr>
        <w:t xml:space="preserve">le; </w:t>
      </w:r>
      <w:proofErr w:type="gramStart"/>
      <w:r w:rsidR="00063C2C">
        <w:rPr>
          <w:rFonts w:ascii="Book Antiqua" w:hAnsi="Book Antiqua"/>
        </w:rPr>
        <w:t>Externally</w:t>
      </w:r>
      <w:proofErr w:type="gramEnd"/>
      <w:r w:rsidR="00063C2C">
        <w:rPr>
          <w:rFonts w:ascii="Book Antiqua" w:hAnsi="Book Antiqua"/>
        </w:rPr>
        <w:t xml:space="preserve"> peer reviewed.</w:t>
      </w:r>
    </w:p>
    <w:p w14:paraId="4118882E" w14:textId="0DD3FBED" w:rsidR="00C34E47" w:rsidRDefault="00C34E47" w:rsidP="00063C2C">
      <w:pPr>
        <w:spacing w:line="360" w:lineRule="auto"/>
        <w:jc w:val="both"/>
        <w:rPr>
          <w:rFonts w:ascii="Book Antiqua" w:hAnsi="Book Antiqua"/>
        </w:rPr>
      </w:pPr>
      <w:r w:rsidRPr="00D2161C">
        <w:rPr>
          <w:rFonts w:ascii="Book Antiqua" w:hAnsi="Book Antiqua"/>
          <w:b/>
        </w:rPr>
        <w:t>Peer-review</w:t>
      </w:r>
      <w:r>
        <w:rPr>
          <w:rFonts w:ascii="Book Antiqua" w:hAnsi="Book Antiqua"/>
          <w:b/>
        </w:rPr>
        <w:t xml:space="preserve"> </w:t>
      </w:r>
      <w:r w:rsidRPr="00D2161C">
        <w:rPr>
          <w:rFonts w:ascii="Book Antiqua" w:hAnsi="Book Antiqua"/>
          <w:b/>
        </w:rPr>
        <w:t>model:</w:t>
      </w:r>
      <w:r>
        <w:rPr>
          <w:rFonts w:ascii="Book Antiqua" w:hAnsi="Book Antiqua"/>
        </w:rPr>
        <w:t xml:space="preserve"> </w:t>
      </w:r>
      <w:r w:rsidRPr="00A12CAB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A12CAB">
        <w:rPr>
          <w:rFonts w:ascii="Book Antiqua" w:hAnsi="Book Antiqua"/>
        </w:rPr>
        <w:t>blind</w:t>
      </w:r>
    </w:p>
    <w:bookmarkEnd w:id="3"/>
    <w:p w14:paraId="10B7D74F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77CBAB17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Peer-review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started: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September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26,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2021</w:t>
      </w:r>
    </w:p>
    <w:p w14:paraId="5B6F96CD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First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decision: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October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18,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2021</w:t>
      </w:r>
    </w:p>
    <w:p w14:paraId="62F923A4" w14:textId="1D099DEB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Article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press: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057F" w:rsidRPr="0051399A">
        <w:rPr>
          <w:rFonts w:ascii="Book Antiqua" w:eastAsia="Book Antiqua" w:hAnsi="Book Antiqua" w:cs="Book Antiqua"/>
          <w:color w:val="000000"/>
        </w:rPr>
        <w:t>January 11, 2022</w:t>
      </w:r>
    </w:p>
    <w:p w14:paraId="0AD93D5F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4B14237A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Specialty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type: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Urology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0B6E1F" w:rsidRPr="0020572A">
        <w:rPr>
          <w:rFonts w:ascii="Book Antiqua" w:hAnsi="Book Antiqua" w:cs="Book Antiqua"/>
          <w:color w:val="000000"/>
          <w:lang w:eastAsia="zh-CN"/>
        </w:rPr>
        <w:t>n</w:t>
      </w:r>
      <w:r w:rsidRPr="0020572A">
        <w:rPr>
          <w:rFonts w:ascii="Book Antiqua" w:eastAsia="Book Antiqua" w:hAnsi="Book Antiqua" w:cs="Book Antiqua"/>
          <w:color w:val="000000"/>
        </w:rPr>
        <w:t>ephrology</w:t>
      </w:r>
    </w:p>
    <w:p w14:paraId="5EA1E17A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Country/Territory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origin: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South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Korea</w:t>
      </w:r>
    </w:p>
    <w:p w14:paraId="0353DD37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Peer-review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report’s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scientific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quality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35A3CEE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Grade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72A">
        <w:rPr>
          <w:rFonts w:ascii="Book Antiqua" w:eastAsia="Book Antiqua" w:hAnsi="Book Antiqua" w:cs="Book Antiqua"/>
          <w:color w:val="000000"/>
        </w:rPr>
        <w:t>A</w:t>
      </w:r>
      <w:proofErr w:type="gram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(Excellent):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</w:p>
    <w:p w14:paraId="77E047E8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Grade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(Very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good):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</w:t>
      </w:r>
    </w:p>
    <w:p w14:paraId="72339121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(Good):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</w:t>
      </w:r>
    </w:p>
    <w:p w14:paraId="3F5396F3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Grade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(Fair):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0</w:t>
      </w:r>
    </w:p>
    <w:p w14:paraId="04D2BAC7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/>
        </w:rPr>
      </w:pPr>
      <w:r w:rsidRPr="0020572A">
        <w:rPr>
          <w:rFonts w:ascii="Book Antiqua" w:eastAsia="Book Antiqua" w:hAnsi="Book Antiqua" w:cs="Book Antiqua"/>
          <w:color w:val="000000"/>
        </w:rPr>
        <w:t>Grade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(Poor):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0</w:t>
      </w:r>
    </w:p>
    <w:p w14:paraId="2354173F" w14:textId="77777777" w:rsidR="00A77B3E" w:rsidRPr="0020572A" w:rsidRDefault="00A77B3E" w:rsidP="0020572A">
      <w:pPr>
        <w:spacing w:line="360" w:lineRule="auto"/>
        <w:jc w:val="both"/>
        <w:rPr>
          <w:rFonts w:ascii="Book Antiqua" w:hAnsi="Book Antiqua"/>
        </w:rPr>
      </w:pPr>
    </w:p>
    <w:p w14:paraId="6C0C9324" w14:textId="4716A9FA" w:rsidR="009746A9" w:rsidRPr="0020572A" w:rsidRDefault="00C1138D" w:rsidP="00C34E4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t>P-Reviewer: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Awad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AK,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Melo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FF,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Udomkarnjananun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Zhao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S-Editor: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7935">
        <w:rPr>
          <w:rFonts w:ascii="Book Antiqua" w:eastAsia="Book Antiqua" w:hAnsi="Book Antiqua" w:cs="Book Antiqua"/>
          <w:color w:val="000000"/>
        </w:rPr>
        <w:t>Xing YX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L-Editor:</w:t>
      </w:r>
      <w:r w:rsidR="000B6E1F" w:rsidRPr="0020572A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B6E1F" w:rsidRPr="0020572A">
        <w:rPr>
          <w:rFonts w:ascii="Book Antiqua" w:hAnsi="Book Antiqua" w:cs="Book Antiqua"/>
          <w:color w:val="000000"/>
          <w:lang w:eastAsia="zh-CN"/>
        </w:rPr>
        <w:t>A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P-Editor: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34E47">
        <w:rPr>
          <w:rFonts w:ascii="Book Antiqua" w:eastAsia="Book Antiqua" w:hAnsi="Book Antiqua" w:cs="Book Antiqua"/>
          <w:color w:val="000000"/>
        </w:rPr>
        <w:t>Xing YX</w:t>
      </w:r>
    </w:p>
    <w:p w14:paraId="724BD5AF" w14:textId="77777777" w:rsidR="000B6E1F" w:rsidRPr="0020572A" w:rsidRDefault="000B6E1F" w:rsidP="00C34E4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251A1F8" w14:textId="77777777" w:rsidR="000B6E1F" w:rsidRPr="0020572A" w:rsidRDefault="000B6E1F" w:rsidP="00C34E47">
      <w:pPr>
        <w:spacing w:line="360" w:lineRule="auto"/>
        <w:jc w:val="both"/>
        <w:rPr>
          <w:rFonts w:ascii="Book Antiqua" w:hAnsi="Book Antiqua"/>
          <w:lang w:eastAsia="zh-CN"/>
        </w:rPr>
        <w:sectPr w:rsidR="000B6E1F" w:rsidRPr="0020572A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BF899F" w14:textId="77777777" w:rsidR="00A77B3E" w:rsidRPr="0020572A" w:rsidRDefault="00C1138D" w:rsidP="0020572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0572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545B4" w:rsidRPr="0020572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color w:val="000000"/>
        </w:rPr>
        <w:t>Legends</w:t>
      </w:r>
    </w:p>
    <w:p w14:paraId="7F0F937E" w14:textId="3CEAE457" w:rsidR="000B6E1F" w:rsidRPr="0020572A" w:rsidRDefault="005D671C" w:rsidP="0020572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93C2059" wp14:editId="4668C8C4">
            <wp:extent cx="4351655" cy="4356100"/>
            <wp:effectExtent l="0" t="0" r="0" b="0"/>
            <wp:docPr id="5" name="图片 5" descr="D:\168\编稿\71916 校对\PDF\71916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8\编稿\71916 校对\PDF\71916-g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36FF" w14:textId="45DD5CBB" w:rsidR="00063C2C" w:rsidRDefault="00C1138D" w:rsidP="0020572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1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abdomen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pelvis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at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emergency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department.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common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bile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duct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mildly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dilated,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considered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senile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obvious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obstructive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lesion;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Both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parenchymal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enhancements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decreased;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Both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kidney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sizes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shapes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relatively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normal.</w:t>
      </w:r>
    </w:p>
    <w:p w14:paraId="4AB2BBD9" w14:textId="778BA8F1" w:rsidR="00A77B3E" w:rsidRPr="00063C2C" w:rsidRDefault="00063C2C" w:rsidP="00063C2C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1E3C8F9C" w14:textId="666C4C44" w:rsidR="000B6E1F" w:rsidRPr="0020572A" w:rsidRDefault="005D671C" w:rsidP="0020572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21FE012" wp14:editId="083EA5D3">
            <wp:extent cx="5791200" cy="2150745"/>
            <wp:effectExtent l="0" t="0" r="0" b="0"/>
            <wp:docPr id="6" name="图片 6" descr="D:\168\编稿\71916 校对\PDF\71916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8\编稿\71916 校对\PDF\71916-g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0547" w14:textId="5F7C954D" w:rsidR="00063C2C" w:rsidRDefault="00C1138D" w:rsidP="0020572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2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Light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micrographs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biopsy.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vacuolated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degeneration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F57935" w:rsidRPr="00F57935">
        <w:rPr>
          <w:rFonts w:ascii="Book Antiqua" w:eastAsia="Book Antiqua" w:hAnsi="Book Antiqua" w:cs="Book Antiqua"/>
          <w:color w:val="000000"/>
        </w:rPr>
        <w:t>red blood cells</w:t>
      </w:r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granular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materials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(black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arrow)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F57935">
        <w:rPr>
          <w:rFonts w:ascii="Book Antiqua" w:eastAsia="Book Antiqua" w:hAnsi="Book Antiqua" w:cs="Book Antiqua"/>
          <w:color w:val="000000"/>
        </w:rPr>
        <w:t>m</w:t>
      </w:r>
      <w:r w:rsidR="00F57935" w:rsidRPr="0020572A">
        <w:rPr>
          <w:rFonts w:ascii="Book Antiqua" w:eastAsia="Book Antiqua" w:hAnsi="Book Antiqua" w:cs="Book Antiqua"/>
          <w:color w:val="000000"/>
        </w:rPr>
        <w:t>ethenamine</w:t>
      </w:r>
      <w:proofErr w:type="spellEnd"/>
      <w:r w:rsidR="00F57935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silver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stain,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×</w:t>
      </w:r>
      <w:r w:rsidR="009746A9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400);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calcium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concretions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(black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arrow)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lumina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mitosis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(orange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arrow)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</w:t>
      </w:r>
      <w:r w:rsidR="00F57935">
        <w:rPr>
          <w:rFonts w:ascii="Book Antiqua" w:eastAsia="Book Antiqua" w:hAnsi="Book Antiqua" w:cs="Book Antiqua"/>
          <w:color w:val="000000"/>
        </w:rPr>
        <w:t>p</w:t>
      </w:r>
      <w:r w:rsidR="00F57935" w:rsidRPr="0020572A">
        <w:rPr>
          <w:rFonts w:ascii="Book Antiqua" w:eastAsia="Book Antiqua" w:hAnsi="Book Antiqua" w:cs="Book Antiqua"/>
          <w:color w:val="000000"/>
        </w:rPr>
        <w:t xml:space="preserve">eriodic </w:t>
      </w:r>
      <w:r w:rsidRPr="0020572A">
        <w:rPr>
          <w:rFonts w:ascii="Book Antiqua" w:eastAsia="Book Antiqua" w:hAnsi="Book Antiqua" w:cs="Book Antiqua"/>
          <w:color w:val="000000"/>
        </w:rPr>
        <w:t>acid-Schiff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stain,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×</w:t>
      </w:r>
      <w:r w:rsidR="000B6E1F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400).</w:t>
      </w:r>
    </w:p>
    <w:p w14:paraId="140A055E" w14:textId="34AAB643" w:rsidR="00A77B3E" w:rsidRPr="00063C2C" w:rsidRDefault="00063C2C" w:rsidP="00063C2C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75FD31B5" w14:textId="1CA1C150" w:rsidR="009746A9" w:rsidRPr="0020572A" w:rsidRDefault="005D671C" w:rsidP="0020572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30C3924" wp14:editId="269E2943">
            <wp:extent cx="4216400" cy="2159000"/>
            <wp:effectExtent l="0" t="0" r="0" b="0"/>
            <wp:docPr id="7" name="图片 7" descr="D:\168\编稿\71916 校对\PDF\71916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8\编稿\71916 校对\PDF\71916-g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8E072" w14:textId="6A93DA38" w:rsidR="00A77B3E" w:rsidRPr="00DA649D" w:rsidRDefault="00C1138D" w:rsidP="0020572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3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Electron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micrographs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renal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biopsy.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glomerulus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well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preserved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focal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foot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process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effacement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10%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external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capillary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surface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</w:t>
      </w:r>
      <w:r w:rsidR="00F57935">
        <w:rPr>
          <w:rFonts w:ascii="Book Antiqua" w:eastAsia="Book Antiqua" w:hAnsi="Book Antiqua" w:cs="Book Antiqua"/>
          <w:color w:val="000000"/>
        </w:rPr>
        <w:t>o</w:t>
      </w:r>
      <w:r w:rsidR="00F57935" w:rsidRPr="0020572A">
        <w:rPr>
          <w:rFonts w:ascii="Book Antiqua" w:eastAsia="Book Antiqua" w:hAnsi="Book Antiqua" w:cs="Book Antiqua"/>
          <w:color w:val="000000"/>
        </w:rPr>
        <w:t xml:space="preserve">riginal </w:t>
      </w:r>
      <w:r w:rsidRPr="0020572A">
        <w:rPr>
          <w:rFonts w:ascii="Book Antiqua" w:eastAsia="Book Antiqua" w:hAnsi="Book Antiqua" w:cs="Book Antiqua"/>
          <w:color w:val="000000"/>
        </w:rPr>
        <w:t>magnification,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9746A9" w:rsidRPr="0020572A">
        <w:rPr>
          <w:rFonts w:ascii="Book Antiqua" w:eastAsia="Book Antiqua" w:hAnsi="Book Antiqua" w:cs="Book Antiqua"/>
          <w:color w:val="000000"/>
        </w:rPr>
        <w:t>×</w:t>
      </w:r>
      <w:r w:rsidR="009746A9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="009746A9" w:rsidRPr="0020572A">
        <w:rPr>
          <w:rFonts w:ascii="Book Antiqua" w:eastAsia="Book Antiqua" w:hAnsi="Book Antiqua" w:cs="Book Antiqua"/>
          <w:color w:val="000000"/>
        </w:rPr>
        <w:t>1</w:t>
      </w:r>
      <w:r w:rsidRPr="0020572A">
        <w:rPr>
          <w:rFonts w:ascii="Book Antiqua" w:eastAsia="Book Antiqua" w:hAnsi="Book Antiqua" w:cs="Book Antiqua"/>
          <w:color w:val="000000"/>
        </w:rPr>
        <w:t>000);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B: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Some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tubules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show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vacuolar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degenerative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change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electron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dense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granular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tubular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lumen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</w:t>
      </w:r>
      <w:r w:rsidR="00F57935" w:rsidRPr="00C34E47">
        <w:rPr>
          <w:rFonts w:ascii="Book Antiqua" w:eastAsia="Book Antiqua" w:hAnsi="Book Antiqua" w:cs="Book Antiqua"/>
          <w:color w:val="000000"/>
        </w:rPr>
        <w:t xml:space="preserve">original </w:t>
      </w:r>
      <w:r w:rsidRPr="00C34E47">
        <w:rPr>
          <w:rFonts w:ascii="Book Antiqua" w:eastAsia="Book Antiqua" w:hAnsi="Book Antiqua" w:cs="Book Antiqua"/>
          <w:color w:val="000000"/>
        </w:rPr>
        <w:t>magnification</w:t>
      </w:r>
      <w:r w:rsidRPr="0020572A">
        <w:rPr>
          <w:rFonts w:ascii="Book Antiqua" w:eastAsia="Book Antiqua" w:hAnsi="Book Antiqua" w:cs="Book Antiqua"/>
          <w:color w:val="000000"/>
        </w:rPr>
        <w:t>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="009746A9" w:rsidRPr="0020572A">
        <w:rPr>
          <w:rFonts w:ascii="Book Antiqua" w:eastAsia="Book Antiqua" w:hAnsi="Book Antiqua" w:cs="Book Antiqua"/>
          <w:color w:val="000000"/>
        </w:rPr>
        <w:t>×</w:t>
      </w:r>
      <w:r w:rsidR="009746A9" w:rsidRPr="0020572A">
        <w:rPr>
          <w:rFonts w:ascii="Book Antiqua" w:hAnsi="Book Antiqua" w:cs="Book Antiqua"/>
          <w:color w:val="000000"/>
          <w:lang w:eastAsia="zh-CN"/>
        </w:rPr>
        <w:t xml:space="preserve"> </w:t>
      </w:r>
      <w:r w:rsidR="009746A9" w:rsidRPr="0020572A">
        <w:rPr>
          <w:rFonts w:ascii="Book Antiqua" w:eastAsia="Book Antiqua" w:hAnsi="Book Antiqua" w:cs="Book Antiqua"/>
          <w:color w:val="000000"/>
        </w:rPr>
        <w:t>1</w:t>
      </w:r>
      <w:r w:rsidRPr="0020572A">
        <w:rPr>
          <w:rFonts w:ascii="Book Antiqua" w:eastAsia="Book Antiqua" w:hAnsi="Book Antiqua" w:cs="Book Antiqua"/>
          <w:color w:val="000000"/>
        </w:rPr>
        <w:t>200).</w:t>
      </w:r>
    </w:p>
    <w:p w14:paraId="04A93021" w14:textId="69A80CC5" w:rsidR="009746A9" w:rsidRPr="0020572A" w:rsidRDefault="00063C2C" w:rsidP="00063C2C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5E567A51" w14:textId="6FBA1997" w:rsidR="009746A9" w:rsidRPr="0020572A" w:rsidRDefault="005D671C" w:rsidP="0020572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8338B6A" wp14:editId="0B91FD35">
            <wp:extent cx="5943600" cy="3146612"/>
            <wp:effectExtent l="0" t="0" r="0" b="0"/>
            <wp:docPr id="8" name="图片 8" descr="D:\168\编稿\71916 校对\PDF\71916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8\编稿\71916 校对\PDF\71916-g0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4C45" w14:textId="571F11A2" w:rsidR="009746A9" w:rsidRPr="0020572A" w:rsidRDefault="00C1138D" w:rsidP="0020572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572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4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Changes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b/>
          <w:bCs/>
          <w:color w:val="000000"/>
        </w:rPr>
        <w:t>creatinine</w:t>
      </w:r>
      <w:proofErr w:type="spellEnd"/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b/>
          <w:bCs/>
          <w:color w:val="000000"/>
        </w:rPr>
        <w:t>hospitalization.</w:t>
      </w:r>
      <w:r w:rsidR="00D545B4" w:rsidRPr="00205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2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creatinine</w:t>
      </w:r>
      <w:proofErr w:type="spellEnd"/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(Cr)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while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decreased.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total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four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hemodiafiltration</w:t>
      </w:r>
      <w:proofErr w:type="spellEnd"/>
      <w:r w:rsidR="00F57935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sessions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were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performed,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urine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output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gradually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increased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7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hospitalization.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serum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Cr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level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began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to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decrease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from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12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hospitalization,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patient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was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discharged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the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17</w:t>
      </w:r>
      <w:r w:rsidRPr="00C34E4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day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of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hospitalization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without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r w:rsidRPr="0020572A">
        <w:rPr>
          <w:rFonts w:ascii="Book Antiqua" w:eastAsia="Book Antiqua" w:hAnsi="Book Antiqua" w:cs="Book Antiqua"/>
          <w:color w:val="000000"/>
        </w:rPr>
        <w:t>any</w:t>
      </w:r>
      <w:r w:rsidR="00D545B4" w:rsidRPr="00205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72A">
        <w:rPr>
          <w:rFonts w:ascii="Book Antiqua" w:eastAsia="Book Antiqua" w:hAnsi="Book Antiqua" w:cs="Book Antiqua"/>
          <w:color w:val="000000"/>
        </w:rPr>
        <w:t>sequelae</w:t>
      </w:r>
      <w:proofErr w:type="spellEnd"/>
      <w:r w:rsidRPr="0020572A">
        <w:rPr>
          <w:rFonts w:ascii="Book Antiqua" w:eastAsia="Book Antiqua" w:hAnsi="Book Antiqua" w:cs="Book Antiqua"/>
          <w:color w:val="000000"/>
        </w:rPr>
        <w:t>.</w:t>
      </w:r>
      <w:r w:rsidR="00F57935">
        <w:rPr>
          <w:rFonts w:ascii="Book Antiqua" w:eastAsia="Book Antiqua" w:hAnsi="Book Antiqua" w:cs="Book Antiqua"/>
          <w:color w:val="000000"/>
        </w:rPr>
        <w:t xml:space="preserve"> HDF: </w:t>
      </w:r>
      <w:proofErr w:type="spellStart"/>
      <w:r w:rsidR="00F57935">
        <w:rPr>
          <w:rFonts w:ascii="Book Antiqua" w:eastAsia="Book Antiqua" w:hAnsi="Book Antiqua" w:cs="Book Antiqua"/>
          <w:color w:val="000000"/>
        </w:rPr>
        <w:t>H</w:t>
      </w:r>
      <w:r w:rsidR="00F57935" w:rsidRPr="0020572A">
        <w:rPr>
          <w:rFonts w:ascii="Book Antiqua" w:eastAsia="Book Antiqua" w:hAnsi="Book Antiqua" w:cs="Book Antiqua"/>
          <w:color w:val="000000"/>
        </w:rPr>
        <w:t>emodiafiltration</w:t>
      </w:r>
      <w:proofErr w:type="spellEnd"/>
      <w:r w:rsidR="00F57935">
        <w:rPr>
          <w:rFonts w:ascii="Book Antiqua" w:eastAsia="Book Antiqua" w:hAnsi="Book Antiqua" w:cs="Book Antiqua"/>
          <w:color w:val="000000"/>
        </w:rPr>
        <w:t xml:space="preserve">; Cr: </w:t>
      </w:r>
      <w:proofErr w:type="spellStart"/>
      <w:r w:rsidR="00F57935">
        <w:rPr>
          <w:rFonts w:ascii="Book Antiqua" w:eastAsia="Book Antiqua" w:hAnsi="Book Antiqua" w:cs="Book Antiqua"/>
          <w:color w:val="000000"/>
        </w:rPr>
        <w:t>C</w:t>
      </w:r>
      <w:r w:rsidR="00F57935" w:rsidRPr="0020572A">
        <w:rPr>
          <w:rFonts w:ascii="Book Antiqua" w:eastAsia="Book Antiqua" w:hAnsi="Book Antiqua" w:cs="Book Antiqua"/>
          <w:color w:val="000000"/>
        </w:rPr>
        <w:t>reatinine</w:t>
      </w:r>
      <w:proofErr w:type="spellEnd"/>
      <w:r w:rsidR="00F57935">
        <w:rPr>
          <w:rFonts w:ascii="Book Antiqua" w:eastAsia="Book Antiqua" w:hAnsi="Book Antiqua" w:cs="Book Antiqua"/>
          <w:color w:val="000000"/>
        </w:rPr>
        <w:t>.</w:t>
      </w:r>
    </w:p>
    <w:p w14:paraId="183DBA8D" w14:textId="2D3F25A4" w:rsidR="009746A9" w:rsidRPr="0020572A" w:rsidRDefault="009746A9" w:rsidP="00C34E4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20572A">
        <w:rPr>
          <w:rFonts w:ascii="Book Antiqua" w:eastAsia="Book Antiqua" w:hAnsi="Book Antiqua" w:cs="Book Antiqua"/>
          <w:color w:val="000000"/>
        </w:rPr>
        <w:br w:type="page"/>
      </w:r>
      <w:r w:rsidRPr="0020572A">
        <w:rPr>
          <w:rFonts w:ascii="Book Antiqua" w:hAnsi="Book Antiqua"/>
          <w:b/>
        </w:rPr>
        <w:lastRenderedPageBreak/>
        <w:t>Table 1 Detergent c</w:t>
      </w:r>
      <w:r w:rsidR="00DA649D">
        <w:rPr>
          <w:rFonts w:ascii="Book Antiqua" w:hAnsi="Book Antiqua"/>
          <w:b/>
        </w:rPr>
        <w:t>omposition and molecular weight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5"/>
        <w:gridCol w:w="3199"/>
      </w:tblGrid>
      <w:tr w:rsidR="004D6D46" w:rsidRPr="0020572A" w14:paraId="32A6BA74" w14:textId="3E0B3F3C" w:rsidTr="00063C2C">
        <w:trPr>
          <w:trHeight w:val="277"/>
        </w:trPr>
        <w:tc>
          <w:tcPr>
            <w:tcW w:w="38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2A71A4" w14:textId="77777777" w:rsidR="004D6D46" w:rsidRPr="0020572A" w:rsidRDefault="004D6D46" w:rsidP="00C34E47">
            <w:pPr>
              <w:widowControl w:val="0"/>
              <w:autoSpaceDE w:val="0"/>
              <w:autoSpaceDN w:val="0"/>
              <w:spacing w:line="360" w:lineRule="auto"/>
              <w:rPr>
                <w:rFonts w:ascii="Book Antiqua" w:hAnsi="Book Antiqua"/>
                <w:b/>
              </w:rPr>
            </w:pPr>
            <w:r w:rsidRPr="0020572A">
              <w:rPr>
                <w:rFonts w:ascii="Book Antiqua" w:hAnsi="Book Antiqua"/>
                <w:b/>
              </w:rPr>
              <w:t>Ingredients</w:t>
            </w:r>
          </w:p>
        </w:tc>
        <w:tc>
          <w:tcPr>
            <w:tcW w:w="31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65FD1" w14:textId="7DBB477A" w:rsidR="004D6D46" w:rsidRPr="00063C2C" w:rsidRDefault="004D6D46" w:rsidP="004D6D46">
            <w:pPr>
              <w:spacing w:line="360" w:lineRule="auto"/>
              <w:rPr>
                <w:rFonts w:ascii="Book Antiqua" w:eastAsiaTheme="minorEastAsia" w:hAnsi="Book Antiqua"/>
                <w:b/>
                <w:lang w:eastAsia="zh-CN"/>
              </w:rPr>
            </w:pPr>
            <w:r w:rsidRPr="0020572A">
              <w:rPr>
                <w:rFonts w:ascii="Book Antiqua" w:hAnsi="Book Antiqua"/>
                <w:b/>
              </w:rPr>
              <w:t>Molecular weight</w:t>
            </w:r>
            <w:r>
              <w:rPr>
                <w:rFonts w:ascii="Book Antiqua" w:eastAsiaTheme="minorEastAsia" w:hAnsi="Book Antiqua" w:hint="eastAsia"/>
                <w:b/>
                <w:lang w:eastAsia="zh-CN"/>
              </w:rPr>
              <w:t xml:space="preserve"> </w:t>
            </w:r>
            <w:r w:rsidRPr="0020572A">
              <w:rPr>
                <w:rFonts w:ascii="Book Antiqua" w:hAnsi="Book Antiqua"/>
                <w:b/>
              </w:rPr>
              <w:t>(g/</w:t>
            </w:r>
            <w:proofErr w:type="spellStart"/>
            <w:r w:rsidRPr="0020572A">
              <w:rPr>
                <w:rFonts w:ascii="Book Antiqua" w:hAnsi="Book Antiqua"/>
                <w:b/>
              </w:rPr>
              <w:t>mo</w:t>
            </w:r>
            <w:r>
              <w:rPr>
                <w:rFonts w:ascii="Book Antiqua" w:eastAsiaTheme="minorEastAsia" w:hAnsi="Book Antiqua" w:hint="eastAsia"/>
                <w:b/>
                <w:lang w:eastAsia="zh-CN"/>
              </w:rPr>
              <w:t>L</w:t>
            </w:r>
            <w:proofErr w:type="spellEnd"/>
            <w:r w:rsidRPr="0020572A">
              <w:rPr>
                <w:rFonts w:ascii="Book Antiqua" w:hAnsi="Book Antiqua"/>
                <w:b/>
              </w:rPr>
              <w:t>)</w:t>
            </w:r>
          </w:p>
        </w:tc>
      </w:tr>
      <w:tr w:rsidR="004D6D46" w:rsidRPr="0020572A" w14:paraId="4A04A50F" w14:textId="01963A82" w:rsidTr="00063C2C">
        <w:trPr>
          <w:trHeight w:val="277"/>
        </w:trPr>
        <w:tc>
          <w:tcPr>
            <w:tcW w:w="3855" w:type="dxa"/>
            <w:tcBorders>
              <w:top w:val="single" w:sz="4" w:space="0" w:color="auto"/>
            </w:tcBorders>
            <w:vAlign w:val="center"/>
          </w:tcPr>
          <w:p w14:paraId="414BD2B3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20572A">
              <w:rPr>
                <w:rFonts w:ascii="Book Antiqua" w:hAnsi="Book Antiqua"/>
              </w:rPr>
              <w:t>Dodecyldimethylamine</w:t>
            </w:r>
            <w:proofErr w:type="spellEnd"/>
            <w:r w:rsidRPr="0020572A">
              <w:rPr>
                <w:rFonts w:ascii="Book Antiqua" w:hAnsi="Book Antiqua"/>
              </w:rPr>
              <w:t xml:space="preserve"> oxide</w:t>
            </w:r>
          </w:p>
        </w:tc>
        <w:tc>
          <w:tcPr>
            <w:tcW w:w="3199" w:type="dxa"/>
            <w:tcBorders>
              <w:top w:val="single" w:sz="4" w:space="0" w:color="auto"/>
            </w:tcBorders>
            <w:vAlign w:val="center"/>
          </w:tcPr>
          <w:p w14:paraId="14DEFFB6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229.40</w:t>
            </w:r>
          </w:p>
        </w:tc>
      </w:tr>
      <w:tr w:rsidR="004D6D46" w:rsidRPr="0020572A" w14:paraId="0892717C" w14:textId="67C72C18" w:rsidTr="00063C2C">
        <w:trPr>
          <w:trHeight w:val="90"/>
        </w:trPr>
        <w:tc>
          <w:tcPr>
            <w:tcW w:w="3855" w:type="dxa"/>
            <w:vAlign w:val="center"/>
          </w:tcPr>
          <w:p w14:paraId="2F3D1647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 xml:space="preserve">Sodium </w:t>
            </w:r>
            <w:proofErr w:type="spellStart"/>
            <w:r w:rsidRPr="0020572A">
              <w:rPr>
                <w:rFonts w:ascii="Book Antiqua" w:hAnsi="Book Antiqua"/>
              </w:rPr>
              <w:t>alkylbenzene</w:t>
            </w:r>
            <w:proofErr w:type="spellEnd"/>
            <w:r w:rsidRPr="0020572A">
              <w:rPr>
                <w:rFonts w:ascii="Book Antiqua" w:hAnsi="Book Antiqua"/>
              </w:rPr>
              <w:t xml:space="preserve"> </w:t>
            </w:r>
            <w:proofErr w:type="spellStart"/>
            <w:r w:rsidRPr="0020572A">
              <w:rPr>
                <w:rFonts w:ascii="Book Antiqua" w:hAnsi="Book Antiqua"/>
              </w:rPr>
              <w:t>sulfonate</w:t>
            </w:r>
            <w:proofErr w:type="spellEnd"/>
          </w:p>
        </w:tc>
        <w:tc>
          <w:tcPr>
            <w:tcW w:w="3199" w:type="dxa"/>
            <w:vAlign w:val="center"/>
          </w:tcPr>
          <w:p w14:paraId="558C75DD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334.45</w:t>
            </w:r>
          </w:p>
        </w:tc>
      </w:tr>
      <w:tr w:rsidR="004D6D46" w:rsidRPr="0020572A" w14:paraId="74A2A49D" w14:textId="040F4182" w:rsidTr="00063C2C">
        <w:trPr>
          <w:trHeight w:val="277"/>
        </w:trPr>
        <w:tc>
          <w:tcPr>
            <w:tcW w:w="3855" w:type="dxa"/>
            <w:vAlign w:val="center"/>
          </w:tcPr>
          <w:p w14:paraId="75185F7C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Water</w:t>
            </w:r>
          </w:p>
        </w:tc>
        <w:tc>
          <w:tcPr>
            <w:tcW w:w="3199" w:type="dxa"/>
            <w:vAlign w:val="center"/>
          </w:tcPr>
          <w:p w14:paraId="43141627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18.02</w:t>
            </w:r>
          </w:p>
        </w:tc>
      </w:tr>
      <w:tr w:rsidR="004D6D46" w:rsidRPr="0020572A" w14:paraId="6B385C8F" w14:textId="6EFB6F80" w:rsidTr="00063C2C">
        <w:trPr>
          <w:trHeight w:val="277"/>
        </w:trPr>
        <w:tc>
          <w:tcPr>
            <w:tcW w:w="3855" w:type="dxa"/>
            <w:vAlign w:val="center"/>
          </w:tcPr>
          <w:p w14:paraId="1E92220F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Ethanol</w:t>
            </w:r>
          </w:p>
        </w:tc>
        <w:tc>
          <w:tcPr>
            <w:tcW w:w="3199" w:type="dxa"/>
            <w:vAlign w:val="center"/>
          </w:tcPr>
          <w:p w14:paraId="67315936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46.07</w:t>
            </w:r>
          </w:p>
        </w:tc>
      </w:tr>
      <w:tr w:rsidR="004D6D46" w:rsidRPr="0020572A" w14:paraId="40B44FA6" w14:textId="3B087065" w:rsidTr="00063C2C">
        <w:trPr>
          <w:trHeight w:val="277"/>
        </w:trPr>
        <w:tc>
          <w:tcPr>
            <w:tcW w:w="3855" w:type="dxa"/>
            <w:vAlign w:val="center"/>
          </w:tcPr>
          <w:p w14:paraId="6C43C206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Octane-1,2-diol</w:t>
            </w:r>
          </w:p>
        </w:tc>
        <w:tc>
          <w:tcPr>
            <w:tcW w:w="3199" w:type="dxa"/>
            <w:vAlign w:val="center"/>
          </w:tcPr>
          <w:p w14:paraId="7E77458E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146.23</w:t>
            </w:r>
          </w:p>
        </w:tc>
      </w:tr>
      <w:tr w:rsidR="004D6D46" w:rsidRPr="0020572A" w14:paraId="0176F8B4" w14:textId="2D89557C" w:rsidTr="00063C2C">
        <w:trPr>
          <w:trHeight w:val="277"/>
        </w:trPr>
        <w:tc>
          <w:tcPr>
            <w:tcW w:w="3855" w:type="dxa"/>
            <w:vAlign w:val="center"/>
          </w:tcPr>
          <w:p w14:paraId="60605EE8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Sodium sulfate</w:t>
            </w:r>
          </w:p>
        </w:tc>
        <w:tc>
          <w:tcPr>
            <w:tcW w:w="3199" w:type="dxa"/>
            <w:vAlign w:val="center"/>
          </w:tcPr>
          <w:p w14:paraId="6C25CEAF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142.04</w:t>
            </w:r>
          </w:p>
        </w:tc>
      </w:tr>
      <w:tr w:rsidR="004D6D46" w:rsidRPr="0020572A" w14:paraId="2D4EF964" w14:textId="44D824E7" w:rsidTr="00063C2C">
        <w:trPr>
          <w:trHeight w:val="277"/>
        </w:trPr>
        <w:tc>
          <w:tcPr>
            <w:tcW w:w="3855" w:type="dxa"/>
            <w:vAlign w:val="center"/>
          </w:tcPr>
          <w:p w14:paraId="4C2FBEDF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Silicon dioxide</w:t>
            </w:r>
          </w:p>
        </w:tc>
        <w:tc>
          <w:tcPr>
            <w:tcW w:w="3199" w:type="dxa"/>
            <w:vAlign w:val="center"/>
          </w:tcPr>
          <w:p w14:paraId="5EBA54AA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60.08</w:t>
            </w:r>
          </w:p>
        </w:tc>
      </w:tr>
      <w:tr w:rsidR="004D6D46" w:rsidRPr="0020572A" w14:paraId="7FB34508" w14:textId="6EC257CD" w:rsidTr="00063C2C">
        <w:trPr>
          <w:trHeight w:val="277"/>
        </w:trPr>
        <w:tc>
          <w:tcPr>
            <w:tcW w:w="3855" w:type="dxa"/>
            <w:vAlign w:val="center"/>
          </w:tcPr>
          <w:p w14:paraId="49C23FED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Sodium hydrogen carbonate</w:t>
            </w:r>
          </w:p>
        </w:tc>
        <w:tc>
          <w:tcPr>
            <w:tcW w:w="3199" w:type="dxa"/>
            <w:vAlign w:val="center"/>
          </w:tcPr>
          <w:p w14:paraId="3C1B55B1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84.01</w:t>
            </w:r>
          </w:p>
        </w:tc>
      </w:tr>
      <w:tr w:rsidR="004D6D46" w:rsidRPr="0020572A" w14:paraId="6BC3AB96" w14:textId="420C78CF" w:rsidTr="00063C2C">
        <w:trPr>
          <w:trHeight w:val="277"/>
        </w:trPr>
        <w:tc>
          <w:tcPr>
            <w:tcW w:w="3855" w:type="dxa"/>
            <w:vAlign w:val="center"/>
          </w:tcPr>
          <w:p w14:paraId="1B6C4D07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20572A">
              <w:rPr>
                <w:rFonts w:ascii="Book Antiqua" w:hAnsi="Book Antiqua"/>
              </w:rPr>
              <w:t>Dimethylsiloxane</w:t>
            </w:r>
            <w:proofErr w:type="spellEnd"/>
          </w:p>
        </w:tc>
        <w:tc>
          <w:tcPr>
            <w:tcW w:w="3199" w:type="dxa"/>
            <w:vAlign w:val="center"/>
          </w:tcPr>
          <w:p w14:paraId="24D3C89B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92.17</w:t>
            </w:r>
          </w:p>
        </w:tc>
      </w:tr>
      <w:tr w:rsidR="004D6D46" w:rsidRPr="0020572A" w14:paraId="5E713B66" w14:textId="234BAC35" w:rsidTr="00063C2C">
        <w:trPr>
          <w:trHeight w:val="277"/>
        </w:trPr>
        <w:tc>
          <w:tcPr>
            <w:tcW w:w="3855" w:type="dxa"/>
            <w:vAlign w:val="center"/>
          </w:tcPr>
          <w:p w14:paraId="4C9A8C0F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Calcium carbonate</w:t>
            </w:r>
          </w:p>
        </w:tc>
        <w:tc>
          <w:tcPr>
            <w:tcW w:w="3199" w:type="dxa"/>
            <w:vAlign w:val="center"/>
          </w:tcPr>
          <w:p w14:paraId="5FFBEAF2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100.09</w:t>
            </w:r>
          </w:p>
        </w:tc>
      </w:tr>
      <w:tr w:rsidR="004D6D46" w:rsidRPr="0020572A" w14:paraId="08443D32" w14:textId="045A762B" w:rsidTr="00063C2C">
        <w:trPr>
          <w:trHeight w:val="277"/>
        </w:trPr>
        <w:tc>
          <w:tcPr>
            <w:tcW w:w="3855" w:type="dxa"/>
            <w:vAlign w:val="center"/>
          </w:tcPr>
          <w:p w14:paraId="3900B111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2,6-dimethyl-7-octen-2-ol</w:t>
            </w:r>
          </w:p>
        </w:tc>
        <w:tc>
          <w:tcPr>
            <w:tcW w:w="3199" w:type="dxa"/>
            <w:vAlign w:val="center"/>
          </w:tcPr>
          <w:p w14:paraId="6A959A10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156.27</w:t>
            </w:r>
          </w:p>
        </w:tc>
      </w:tr>
      <w:tr w:rsidR="004D6D46" w:rsidRPr="0020572A" w14:paraId="02D9EB18" w14:textId="6ED4666D" w:rsidTr="00063C2C">
        <w:trPr>
          <w:trHeight w:val="277"/>
        </w:trPr>
        <w:tc>
          <w:tcPr>
            <w:tcW w:w="3855" w:type="dxa"/>
            <w:vAlign w:val="center"/>
          </w:tcPr>
          <w:p w14:paraId="3CEC516D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Linalool</w:t>
            </w:r>
          </w:p>
        </w:tc>
        <w:tc>
          <w:tcPr>
            <w:tcW w:w="3199" w:type="dxa"/>
            <w:vAlign w:val="center"/>
          </w:tcPr>
          <w:p w14:paraId="50FC8728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154.25</w:t>
            </w:r>
          </w:p>
        </w:tc>
      </w:tr>
      <w:tr w:rsidR="004D6D46" w:rsidRPr="0020572A" w14:paraId="4D12406B" w14:textId="2411DD04" w:rsidTr="00063C2C">
        <w:trPr>
          <w:trHeight w:val="277"/>
        </w:trPr>
        <w:tc>
          <w:tcPr>
            <w:tcW w:w="3855" w:type="dxa"/>
            <w:vAlign w:val="center"/>
          </w:tcPr>
          <w:p w14:paraId="7D1C97DC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(E)-dodec-2-en-1-al</w:t>
            </w:r>
          </w:p>
        </w:tc>
        <w:tc>
          <w:tcPr>
            <w:tcW w:w="3199" w:type="dxa"/>
            <w:vAlign w:val="center"/>
          </w:tcPr>
          <w:p w14:paraId="4CFAD034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182.30</w:t>
            </w:r>
          </w:p>
        </w:tc>
      </w:tr>
      <w:tr w:rsidR="004D6D46" w:rsidRPr="0020572A" w14:paraId="4D5C3AE2" w14:textId="5E027002" w:rsidTr="00063C2C">
        <w:trPr>
          <w:trHeight w:val="277"/>
        </w:trPr>
        <w:tc>
          <w:tcPr>
            <w:tcW w:w="3855" w:type="dxa"/>
            <w:tcBorders>
              <w:bottom w:val="single" w:sz="4" w:space="0" w:color="auto"/>
            </w:tcBorders>
            <w:vAlign w:val="center"/>
          </w:tcPr>
          <w:p w14:paraId="503E276E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(R)-p-mentha-1,8-dien</w:t>
            </w:r>
          </w:p>
        </w:tc>
        <w:tc>
          <w:tcPr>
            <w:tcW w:w="3199" w:type="dxa"/>
            <w:tcBorders>
              <w:bottom w:val="single" w:sz="4" w:space="0" w:color="auto"/>
            </w:tcBorders>
            <w:vAlign w:val="center"/>
          </w:tcPr>
          <w:p w14:paraId="7B7B89A3" w14:textId="77777777" w:rsidR="004D6D46" w:rsidRPr="0020572A" w:rsidRDefault="004D6D46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136.23</w:t>
            </w:r>
          </w:p>
        </w:tc>
      </w:tr>
    </w:tbl>
    <w:p w14:paraId="065ADF89" w14:textId="77777777" w:rsidR="00AF5CFE" w:rsidRPr="0020572A" w:rsidRDefault="00AF5CFE" w:rsidP="00C34E4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20572A">
        <w:rPr>
          <w:rFonts w:ascii="Book Antiqua" w:hAnsi="Book Antiqua"/>
        </w:rPr>
        <w:br w:type="page"/>
      </w:r>
      <w:r w:rsidRPr="0020572A">
        <w:rPr>
          <w:rFonts w:ascii="Book Antiqua" w:hAnsi="Book Antiqua"/>
          <w:b/>
        </w:rPr>
        <w:lastRenderedPageBreak/>
        <w:t>Table 2 Complete blood cell count and serum chemistry findings until 3</w:t>
      </w:r>
      <w:r w:rsidRPr="00C34E47">
        <w:rPr>
          <w:rFonts w:ascii="Book Antiqua" w:hAnsi="Book Antiqua"/>
          <w:b/>
          <w:vertAlign w:val="superscript"/>
        </w:rPr>
        <w:t>rd</w:t>
      </w:r>
      <w:r w:rsidRPr="0020572A">
        <w:rPr>
          <w:rFonts w:ascii="Book Antiqua" w:hAnsi="Book Antiqua"/>
          <w:b/>
        </w:rPr>
        <w:t xml:space="preserve"> day of hospitalization</w:t>
      </w:r>
    </w:p>
    <w:tbl>
      <w:tblPr>
        <w:tblStyle w:val="a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126"/>
        <w:gridCol w:w="1985"/>
        <w:gridCol w:w="2664"/>
      </w:tblGrid>
      <w:tr w:rsidR="00AF5CFE" w:rsidRPr="0020572A" w14:paraId="207AA97F" w14:textId="77777777" w:rsidTr="00063C2C">
        <w:trPr>
          <w:trHeight w:val="277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E369A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20572A">
              <w:rPr>
                <w:rFonts w:ascii="Book Antiqua" w:hAnsi="Book Antiqua"/>
                <w:b/>
              </w:rPr>
              <w:t>Parameters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195C0" w14:textId="77777777" w:rsidR="00AF5CFE" w:rsidRPr="00C34E47" w:rsidRDefault="00AF5CFE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C34E47">
              <w:rPr>
                <w:rFonts w:ascii="Book Antiqua" w:hAnsi="Book Antiqua"/>
                <w:b/>
              </w:rPr>
              <w:t>1</w:t>
            </w:r>
            <w:r w:rsidRPr="00C34E47">
              <w:rPr>
                <w:rFonts w:ascii="Book Antiqua" w:hAnsi="Book Antiqua"/>
                <w:b/>
                <w:vertAlign w:val="superscript"/>
              </w:rPr>
              <w:t>st</w:t>
            </w:r>
            <w:r w:rsidRPr="00C34E47">
              <w:rPr>
                <w:rFonts w:ascii="Book Antiqua" w:hAnsi="Book Antiqua"/>
                <w:b/>
              </w:rPr>
              <w:t xml:space="preserve"> day of hospitalization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9ABE7E" w14:textId="77777777" w:rsidR="00AF5CFE" w:rsidRPr="00C34E47" w:rsidRDefault="00AF5CFE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C34E47">
              <w:rPr>
                <w:rFonts w:ascii="Book Antiqua" w:hAnsi="Book Antiqua"/>
                <w:b/>
              </w:rPr>
              <w:t>2</w:t>
            </w:r>
            <w:r w:rsidRPr="00C34E47">
              <w:rPr>
                <w:rFonts w:ascii="Book Antiqua" w:hAnsi="Book Antiqua"/>
                <w:b/>
                <w:vertAlign w:val="superscript"/>
              </w:rPr>
              <w:t>nd</w:t>
            </w:r>
            <w:r w:rsidRPr="00C34E47">
              <w:rPr>
                <w:rFonts w:ascii="Book Antiqua" w:hAnsi="Book Antiqua"/>
                <w:b/>
              </w:rPr>
              <w:t xml:space="preserve"> day of hospitalization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AB625" w14:textId="77777777" w:rsidR="00AF5CFE" w:rsidRPr="00C34E47" w:rsidRDefault="00AF5CFE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C34E47">
              <w:rPr>
                <w:rFonts w:ascii="Book Antiqua" w:hAnsi="Book Antiqua"/>
                <w:b/>
              </w:rPr>
              <w:t>3</w:t>
            </w:r>
            <w:r w:rsidRPr="00C34E47">
              <w:rPr>
                <w:rFonts w:ascii="Book Antiqua" w:hAnsi="Book Antiqua"/>
                <w:b/>
                <w:vertAlign w:val="superscript"/>
              </w:rPr>
              <w:t>rd</w:t>
            </w:r>
            <w:r w:rsidRPr="00C34E47">
              <w:rPr>
                <w:rFonts w:ascii="Book Antiqua" w:hAnsi="Book Antiqua"/>
                <w:b/>
              </w:rPr>
              <w:t xml:space="preserve"> day of hospitalization</w:t>
            </w:r>
          </w:p>
        </w:tc>
      </w:tr>
      <w:tr w:rsidR="00AF5CFE" w:rsidRPr="0020572A" w14:paraId="2C7A8051" w14:textId="77777777" w:rsidTr="00063C2C">
        <w:trPr>
          <w:trHeight w:val="277"/>
        </w:trPr>
        <w:tc>
          <w:tcPr>
            <w:tcW w:w="2972" w:type="dxa"/>
            <w:tcBorders>
              <w:top w:val="single" w:sz="4" w:space="0" w:color="auto"/>
            </w:tcBorders>
            <w:vAlign w:val="center"/>
          </w:tcPr>
          <w:p w14:paraId="1CC530F3" w14:textId="7A753C5C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WBC (×</w:t>
            </w:r>
            <w:r w:rsidR="00F57935">
              <w:rPr>
                <w:rFonts w:ascii="Book Antiqua" w:hAnsi="Book Antiqua"/>
              </w:rPr>
              <w:t xml:space="preserve"> </w:t>
            </w:r>
            <w:r w:rsidRPr="0020572A">
              <w:rPr>
                <w:rFonts w:ascii="Book Antiqua" w:hAnsi="Book Antiqua"/>
              </w:rPr>
              <w:t>10</w:t>
            </w:r>
            <w:r w:rsidRPr="0020572A">
              <w:rPr>
                <w:rFonts w:ascii="Book Antiqua" w:hAnsi="Book Antiqua"/>
                <w:vertAlign w:val="superscript"/>
              </w:rPr>
              <w:t>3</w:t>
            </w:r>
            <w:r w:rsidRPr="0020572A">
              <w:rPr>
                <w:rFonts w:ascii="Book Antiqua" w:hAnsi="Book Antiqua"/>
              </w:rPr>
              <w:t>/</w:t>
            </w:r>
            <w:proofErr w:type="spellStart"/>
            <w:r w:rsidRPr="0020572A">
              <w:rPr>
                <w:rFonts w:ascii="Book Antiqua" w:hAnsi="Book Antiqua"/>
              </w:rPr>
              <w:t>μL</w:t>
            </w:r>
            <w:proofErr w:type="spellEnd"/>
            <w:r w:rsidRPr="0020572A">
              <w:rPr>
                <w:rFonts w:ascii="Book Antiqua" w:hAnsi="Book Antiqua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53F39C83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14.8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43C83D4F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9.9</w:t>
            </w:r>
          </w:p>
        </w:tc>
        <w:tc>
          <w:tcPr>
            <w:tcW w:w="2664" w:type="dxa"/>
            <w:tcBorders>
              <w:top w:val="single" w:sz="4" w:space="0" w:color="auto"/>
            </w:tcBorders>
            <w:vAlign w:val="center"/>
          </w:tcPr>
          <w:p w14:paraId="73E4D2DE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6.5</w:t>
            </w:r>
          </w:p>
        </w:tc>
      </w:tr>
      <w:tr w:rsidR="00AF5CFE" w:rsidRPr="0020572A" w14:paraId="27088759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72996C07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20572A">
              <w:rPr>
                <w:rFonts w:ascii="Book Antiqua" w:hAnsi="Book Antiqua"/>
              </w:rPr>
              <w:t>Hb</w:t>
            </w:r>
            <w:proofErr w:type="spellEnd"/>
            <w:r w:rsidRPr="0020572A">
              <w:rPr>
                <w:rFonts w:ascii="Book Antiqua" w:hAnsi="Book Antiqua"/>
              </w:rPr>
              <w:t xml:space="preserve"> (g/</w:t>
            </w:r>
            <w:proofErr w:type="spellStart"/>
            <w:r w:rsidRPr="0020572A">
              <w:rPr>
                <w:rFonts w:ascii="Book Antiqua" w:hAnsi="Book Antiqua"/>
              </w:rPr>
              <w:t>dL</w:t>
            </w:r>
            <w:proofErr w:type="spellEnd"/>
            <w:r w:rsidRPr="0020572A">
              <w:rPr>
                <w:rFonts w:ascii="Book Antiqua" w:hAnsi="Book Antiqua"/>
              </w:rPr>
              <w:t>)</w:t>
            </w:r>
          </w:p>
        </w:tc>
        <w:tc>
          <w:tcPr>
            <w:tcW w:w="2126" w:type="dxa"/>
            <w:vAlign w:val="center"/>
          </w:tcPr>
          <w:p w14:paraId="02D24920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12.6</w:t>
            </w:r>
          </w:p>
        </w:tc>
        <w:tc>
          <w:tcPr>
            <w:tcW w:w="1985" w:type="dxa"/>
            <w:vAlign w:val="center"/>
          </w:tcPr>
          <w:p w14:paraId="584BF869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10.1</w:t>
            </w:r>
          </w:p>
        </w:tc>
        <w:tc>
          <w:tcPr>
            <w:tcW w:w="2664" w:type="dxa"/>
            <w:vAlign w:val="center"/>
          </w:tcPr>
          <w:p w14:paraId="7585BF4B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10.7</w:t>
            </w:r>
          </w:p>
        </w:tc>
      </w:tr>
      <w:tr w:rsidR="00AF5CFE" w:rsidRPr="0020572A" w14:paraId="59857150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0D3D38C7" w14:textId="49FCA1A3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PLT (×</w:t>
            </w:r>
            <w:r w:rsidR="00F57935">
              <w:rPr>
                <w:rFonts w:ascii="Book Antiqua" w:hAnsi="Book Antiqua"/>
              </w:rPr>
              <w:t xml:space="preserve"> </w:t>
            </w:r>
            <w:r w:rsidRPr="0020572A">
              <w:rPr>
                <w:rFonts w:ascii="Book Antiqua" w:hAnsi="Book Antiqua"/>
              </w:rPr>
              <w:t>10</w:t>
            </w:r>
            <w:r w:rsidRPr="0020572A">
              <w:rPr>
                <w:rFonts w:ascii="Book Antiqua" w:hAnsi="Book Antiqua"/>
                <w:vertAlign w:val="superscript"/>
              </w:rPr>
              <w:t>3</w:t>
            </w:r>
            <w:r w:rsidRPr="0020572A">
              <w:rPr>
                <w:rFonts w:ascii="Book Antiqua" w:hAnsi="Book Antiqua"/>
              </w:rPr>
              <w:t>/</w:t>
            </w:r>
            <w:proofErr w:type="spellStart"/>
            <w:r w:rsidRPr="0020572A">
              <w:rPr>
                <w:rFonts w:ascii="Book Antiqua" w:hAnsi="Book Antiqua"/>
              </w:rPr>
              <w:t>μL</w:t>
            </w:r>
            <w:proofErr w:type="spellEnd"/>
            <w:r w:rsidRPr="0020572A">
              <w:rPr>
                <w:rFonts w:ascii="Book Antiqua" w:hAnsi="Book Antiqua"/>
              </w:rPr>
              <w:t>)</w:t>
            </w:r>
          </w:p>
        </w:tc>
        <w:tc>
          <w:tcPr>
            <w:tcW w:w="2126" w:type="dxa"/>
            <w:vAlign w:val="center"/>
          </w:tcPr>
          <w:p w14:paraId="00B7DCCD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149</w:t>
            </w:r>
          </w:p>
        </w:tc>
        <w:tc>
          <w:tcPr>
            <w:tcW w:w="1985" w:type="dxa"/>
            <w:vAlign w:val="center"/>
          </w:tcPr>
          <w:p w14:paraId="289E41EC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109</w:t>
            </w:r>
          </w:p>
        </w:tc>
        <w:tc>
          <w:tcPr>
            <w:tcW w:w="2664" w:type="dxa"/>
            <w:vAlign w:val="center"/>
          </w:tcPr>
          <w:p w14:paraId="5A53BCF9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110</w:t>
            </w:r>
          </w:p>
        </w:tc>
      </w:tr>
      <w:tr w:rsidR="00AF5CFE" w:rsidRPr="0020572A" w14:paraId="1778BDAA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6F58EBEB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BUN (mg/</w:t>
            </w:r>
            <w:proofErr w:type="spellStart"/>
            <w:r w:rsidRPr="0020572A">
              <w:rPr>
                <w:rFonts w:ascii="Book Antiqua" w:hAnsi="Book Antiqua"/>
              </w:rPr>
              <w:t>dL</w:t>
            </w:r>
            <w:proofErr w:type="spellEnd"/>
            <w:r w:rsidRPr="0020572A">
              <w:rPr>
                <w:rFonts w:ascii="Book Antiqua" w:hAnsi="Book Antiqua"/>
              </w:rPr>
              <w:t>)</w:t>
            </w:r>
          </w:p>
        </w:tc>
        <w:tc>
          <w:tcPr>
            <w:tcW w:w="2126" w:type="dxa"/>
            <w:vAlign w:val="center"/>
          </w:tcPr>
          <w:p w14:paraId="415F78C1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23.7</w:t>
            </w:r>
          </w:p>
        </w:tc>
        <w:tc>
          <w:tcPr>
            <w:tcW w:w="1985" w:type="dxa"/>
            <w:vAlign w:val="center"/>
          </w:tcPr>
          <w:p w14:paraId="06A84AA0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44.0</w:t>
            </w:r>
          </w:p>
        </w:tc>
        <w:tc>
          <w:tcPr>
            <w:tcW w:w="2664" w:type="dxa"/>
            <w:vAlign w:val="center"/>
          </w:tcPr>
          <w:p w14:paraId="01438CAF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55.7</w:t>
            </w:r>
          </w:p>
        </w:tc>
      </w:tr>
      <w:tr w:rsidR="00AF5CFE" w:rsidRPr="0020572A" w14:paraId="7D328F72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0E10DD0E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Cr (mg/</w:t>
            </w:r>
            <w:proofErr w:type="spellStart"/>
            <w:r w:rsidRPr="0020572A">
              <w:rPr>
                <w:rFonts w:ascii="Book Antiqua" w:hAnsi="Book Antiqua"/>
              </w:rPr>
              <w:t>dL</w:t>
            </w:r>
            <w:proofErr w:type="spellEnd"/>
            <w:r w:rsidRPr="0020572A">
              <w:rPr>
                <w:rFonts w:ascii="Book Antiqua" w:hAnsi="Book Antiqua"/>
              </w:rPr>
              <w:t>)</w:t>
            </w:r>
          </w:p>
        </w:tc>
        <w:tc>
          <w:tcPr>
            <w:tcW w:w="2126" w:type="dxa"/>
            <w:vAlign w:val="center"/>
          </w:tcPr>
          <w:p w14:paraId="37FD2D34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0.99</w:t>
            </w:r>
          </w:p>
        </w:tc>
        <w:tc>
          <w:tcPr>
            <w:tcW w:w="1985" w:type="dxa"/>
            <w:vAlign w:val="center"/>
          </w:tcPr>
          <w:p w14:paraId="06BBEE30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3.59</w:t>
            </w:r>
          </w:p>
        </w:tc>
        <w:tc>
          <w:tcPr>
            <w:tcW w:w="2664" w:type="dxa"/>
            <w:vAlign w:val="center"/>
          </w:tcPr>
          <w:p w14:paraId="72AD4B66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5.42</w:t>
            </w:r>
          </w:p>
        </w:tc>
      </w:tr>
      <w:tr w:rsidR="00AF5CFE" w:rsidRPr="0020572A" w14:paraId="7056D0B2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17B61150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AST (IU/L)</w:t>
            </w:r>
          </w:p>
        </w:tc>
        <w:tc>
          <w:tcPr>
            <w:tcW w:w="2126" w:type="dxa"/>
            <w:vAlign w:val="center"/>
          </w:tcPr>
          <w:p w14:paraId="3EC2D825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111</w:t>
            </w:r>
          </w:p>
        </w:tc>
        <w:tc>
          <w:tcPr>
            <w:tcW w:w="1985" w:type="dxa"/>
            <w:vAlign w:val="center"/>
          </w:tcPr>
          <w:p w14:paraId="53EAD21D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51</w:t>
            </w:r>
          </w:p>
        </w:tc>
        <w:tc>
          <w:tcPr>
            <w:tcW w:w="2664" w:type="dxa"/>
            <w:vAlign w:val="center"/>
          </w:tcPr>
          <w:p w14:paraId="728B9818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31</w:t>
            </w:r>
          </w:p>
        </w:tc>
      </w:tr>
      <w:tr w:rsidR="00AF5CFE" w:rsidRPr="0020572A" w14:paraId="35AA36F9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4D911FCB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ALT (IU/L)</w:t>
            </w:r>
          </w:p>
        </w:tc>
        <w:tc>
          <w:tcPr>
            <w:tcW w:w="2126" w:type="dxa"/>
            <w:vAlign w:val="center"/>
          </w:tcPr>
          <w:p w14:paraId="537D9493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22</w:t>
            </w:r>
          </w:p>
        </w:tc>
        <w:tc>
          <w:tcPr>
            <w:tcW w:w="1985" w:type="dxa"/>
            <w:vAlign w:val="center"/>
          </w:tcPr>
          <w:p w14:paraId="13B99F7A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8</w:t>
            </w:r>
          </w:p>
        </w:tc>
        <w:tc>
          <w:tcPr>
            <w:tcW w:w="2664" w:type="dxa"/>
            <w:vAlign w:val="center"/>
          </w:tcPr>
          <w:p w14:paraId="5327B727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4</w:t>
            </w:r>
          </w:p>
        </w:tc>
      </w:tr>
      <w:tr w:rsidR="00AF5CFE" w:rsidRPr="0020572A" w14:paraId="3B71DA6A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5E0BC632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Total bilirubin (mg/</w:t>
            </w:r>
            <w:proofErr w:type="spellStart"/>
            <w:r w:rsidRPr="0020572A">
              <w:rPr>
                <w:rFonts w:ascii="Book Antiqua" w:hAnsi="Book Antiqua"/>
              </w:rPr>
              <w:t>dL</w:t>
            </w:r>
            <w:proofErr w:type="spellEnd"/>
            <w:r w:rsidRPr="0020572A">
              <w:rPr>
                <w:rFonts w:ascii="Book Antiqua" w:hAnsi="Book Antiqua"/>
              </w:rPr>
              <w:t>)</w:t>
            </w:r>
          </w:p>
        </w:tc>
        <w:tc>
          <w:tcPr>
            <w:tcW w:w="2126" w:type="dxa"/>
            <w:vAlign w:val="center"/>
          </w:tcPr>
          <w:p w14:paraId="04BF60E8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3.48</w:t>
            </w:r>
          </w:p>
        </w:tc>
        <w:tc>
          <w:tcPr>
            <w:tcW w:w="1985" w:type="dxa"/>
            <w:vAlign w:val="center"/>
          </w:tcPr>
          <w:p w14:paraId="3CF5579C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0.84</w:t>
            </w:r>
          </w:p>
        </w:tc>
        <w:tc>
          <w:tcPr>
            <w:tcW w:w="2664" w:type="dxa"/>
            <w:vAlign w:val="center"/>
          </w:tcPr>
          <w:p w14:paraId="2B2EBF69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0.57</w:t>
            </w:r>
          </w:p>
        </w:tc>
      </w:tr>
      <w:tr w:rsidR="00AF5CFE" w:rsidRPr="0020572A" w14:paraId="6D05E479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19D4E1FC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Direct bilirubin (mg/</w:t>
            </w:r>
            <w:proofErr w:type="spellStart"/>
            <w:r w:rsidRPr="0020572A">
              <w:rPr>
                <w:rFonts w:ascii="Book Antiqua" w:hAnsi="Book Antiqua"/>
              </w:rPr>
              <w:t>dL</w:t>
            </w:r>
            <w:proofErr w:type="spellEnd"/>
            <w:r w:rsidRPr="0020572A">
              <w:rPr>
                <w:rFonts w:ascii="Book Antiqua" w:hAnsi="Book Antiqua"/>
              </w:rPr>
              <w:t>)</w:t>
            </w:r>
          </w:p>
        </w:tc>
        <w:tc>
          <w:tcPr>
            <w:tcW w:w="2126" w:type="dxa"/>
            <w:vAlign w:val="center"/>
          </w:tcPr>
          <w:p w14:paraId="16EE5358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1.02</w:t>
            </w:r>
          </w:p>
        </w:tc>
        <w:tc>
          <w:tcPr>
            <w:tcW w:w="1985" w:type="dxa"/>
            <w:vAlign w:val="center"/>
          </w:tcPr>
          <w:p w14:paraId="500025CB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  <w:tc>
          <w:tcPr>
            <w:tcW w:w="2664" w:type="dxa"/>
            <w:vAlign w:val="center"/>
          </w:tcPr>
          <w:p w14:paraId="30B6B9E2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</w:tr>
      <w:tr w:rsidR="00AF5CFE" w:rsidRPr="0020572A" w14:paraId="70D013E4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161AD9D7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LDH (IU/L)</w:t>
            </w:r>
          </w:p>
        </w:tc>
        <w:tc>
          <w:tcPr>
            <w:tcW w:w="2126" w:type="dxa"/>
            <w:vAlign w:val="center"/>
          </w:tcPr>
          <w:p w14:paraId="1F23C587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1726</w:t>
            </w:r>
          </w:p>
        </w:tc>
        <w:tc>
          <w:tcPr>
            <w:tcW w:w="1985" w:type="dxa"/>
            <w:vAlign w:val="center"/>
          </w:tcPr>
          <w:p w14:paraId="3A5D9D44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833</w:t>
            </w:r>
          </w:p>
        </w:tc>
        <w:tc>
          <w:tcPr>
            <w:tcW w:w="2664" w:type="dxa"/>
            <w:vAlign w:val="center"/>
          </w:tcPr>
          <w:p w14:paraId="34670FA6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731</w:t>
            </w:r>
          </w:p>
        </w:tc>
      </w:tr>
      <w:tr w:rsidR="00AF5CFE" w:rsidRPr="0020572A" w14:paraId="665792E1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799801B1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CPK (IU/L)</w:t>
            </w:r>
          </w:p>
        </w:tc>
        <w:tc>
          <w:tcPr>
            <w:tcW w:w="2126" w:type="dxa"/>
            <w:vAlign w:val="center"/>
          </w:tcPr>
          <w:p w14:paraId="5785EAD8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56</w:t>
            </w:r>
          </w:p>
        </w:tc>
        <w:tc>
          <w:tcPr>
            <w:tcW w:w="1985" w:type="dxa"/>
            <w:vAlign w:val="center"/>
          </w:tcPr>
          <w:p w14:paraId="478F50F0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  <w:tc>
          <w:tcPr>
            <w:tcW w:w="2664" w:type="dxa"/>
            <w:vAlign w:val="center"/>
          </w:tcPr>
          <w:p w14:paraId="6020D350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36</w:t>
            </w:r>
          </w:p>
        </w:tc>
      </w:tr>
      <w:tr w:rsidR="00AF5CFE" w:rsidRPr="0020572A" w14:paraId="46AC55AA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48AAB461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20572A">
              <w:rPr>
                <w:rFonts w:ascii="Book Antiqua" w:hAnsi="Book Antiqua"/>
              </w:rPr>
              <w:t>Ca</w:t>
            </w:r>
            <w:proofErr w:type="spellEnd"/>
            <w:r w:rsidRPr="0020572A">
              <w:rPr>
                <w:rFonts w:ascii="Book Antiqua" w:hAnsi="Book Antiqua"/>
              </w:rPr>
              <w:t xml:space="preserve"> (mg/</w:t>
            </w:r>
            <w:proofErr w:type="spellStart"/>
            <w:r w:rsidRPr="0020572A">
              <w:rPr>
                <w:rFonts w:ascii="Book Antiqua" w:hAnsi="Book Antiqua"/>
              </w:rPr>
              <w:t>dL</w:t>
            </w:r>
            <w:proofErr w:type="spellEnd"/>
            <w:r w:rsidRPr="0020572A">
              <w:rPr>
                <w:rFonts w:ascii="Book Antiqua" w:hAnsi="Book Antiqua"/>
              </w:rPr>
              <w:t>)</w:t>
            </w:r>
          </w:p>
        </w:tc>
        <w:tc>
          <w:tcPr>
            <w:tcW w:w="2126" w:type="dxa"/>
            <w:vAlign w:val="center"/>
          </w:tcPr>
          <w:p w14:paraId="57D6C3A1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9.61</w:t>
            </w:r>
          </w:p>
        </w:tc>
        <w:tc>
          <w:tcPr>
            <w:tcW w:w="1985" w:type="dxa"/>
            <w:vAlign w:val="center"/>
          </w:tcPr>
          <w:p w14:paraId="651BE1E2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9.06</w:t>
            </w:r>
          </w:p>
        </w:tc>
        <w:tc>
          <w:tcPr>
            <w:tcW w:w="2664" w:type="dxa"/>
            <w:vAlign w:val="center"/>
          </w:tcPr>
          <w:p w14:paraId="79B5989A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9.10</w:t>
            </w:r>
          </w:p>
        </w:tc>
      </w:tr>
      <w:tr w:rsidR="00AF5CFE" w:rsidRPr="0020572A" w14:paraId="329B3C0B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5C5F2F33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Inorganic P (mg/</w:t>
            </w:r>
            <w:proofErr w:type="spellStart"/>
            <w:r w:rsidRPr="0020572A">
              <w:rPr>
                <w:rFonts w:ascii="Book Antiqua" w:hAnsi="Book Antiqua"/>
              </w:rPr>
              <w:t>dL</w:t>
            </w:r>
            <w:proofErr w:type="spellEnd"/>
            <w:r w:rsidRPr="0020572A">
              <w:rPr>
                <w:rFonts w:ascii="Book Antiqua" w:hAnsi="Book Antiqua"/>
              </w:rPr>
              <w:t>)</w:t>
            </w:r>
          </w:p>
        </w:tc>
        <w:tc>
          <w:tcPr>
            <w:tcW w:w="2126" w:type="dxa"/>
            <w:vAlign w:val="center"/>
          </w:tcPr>
          <w:p w14:paraId="4AA2AC91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3.77</w:t>
            </w:r>
          </w:p>
        </w:tc>
        <w:tc>
          <w:tcPr>
            <w:tcW w:w="1985" w:type="dxa"/>
            <w:vAlign w:val="center"/>
          </w:tcPr>
          <w:p w14:paraId="5DC305E0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5.16</w:t>
            </w:r>
          </w:p>
        </w:tc>
        <w:tc>
          <w:tcPr>
            <w:tcW w:w="2664" w:type="dxa"/>
            <w:vAlign w:val="center"/>
          </w:tcPr>
          <w:p w14:paraId="1DC53BFE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4.59</w:t>
            </w:r>
          </w:p>
        </w:tc>
      </w:tr>
      <w:tr w:rsidR="00AF5CFE" w:rsidRPr="0020572A" w14:paraId="00575929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085B3164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Na (</w:t>
            </w:r>
            <w:proofErr w:type="spellStart"/>
            <w:r w:rsidRPr="0020572A">
              <w:rPr>
                <w:rFonts w:ascii="Book Antiqua" w:hAnsi="Book Antiqua"/>
              </w:rPr>
              <w:t>mEq</w:t>
            </w:r>
            <w:proofErr w:type="spellEnd"/>
            <w:r w:rsidRPr="0020572A">
              <w:rPr>
                <w:rFonts w:ascii="Book Antiqua" w:hAnsi="Book Antiqua"/>
              </w:rPr>
              <w:t>/L)</w:t>
            </w:r>
          </w:p>
        </w:tc>
        <w:tc>
          <w:tcPr>
            <w:tcW w:w="2126" w:type="dxa"/>
            <w:vAlign w:val="center"/>
          </w:tcPr>
          <w:p w14:paraId="2D827011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139</w:t>
            </w:r>
          </w:p>
        </w:tc>
        <w:tc>
          <w:tcPr>
            <w:tcW w:w="1985" w:type="dxa"/>
            <w:vAlign w:val="center"/>
          </w:tcPr>
          <w:p w14:paraId="0012127F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136</w:t>
            </w:r>
          </w:p>
        </w:tc>
        <w:tc>
          <w:tcPr>
            <w:tcW w:w="2664" w:type="dxa"/>
            <w:vAlign w:val="center"/>
          </w:tcPr>
          <w:p w14:paraId="505C4F34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137</w:t>
            </w:r>
          </w:p>
        </w:tc>
      </w:tr>
      <w:tr w:rsidR="00AF5CFE" w:rsidRPr="0020572A" w14:paraId="397F0083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32041DC9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K (</w:t>
            </w:r>
            <w:proofErr w:type="spellStart"/>
            <w:r w:rsidRPr="0020572A">
              <w:rPr>
                <w:rFonts w:ascii="Book Antiqua" w:hAnsi="Book Antiqua"/>
              </w:rPr>
              <w:t>mEq</w:t>
            </w:r>
            <w:proofErr w:type="spellEnd"/>
            <w:r w:rsidRPr="0020572A">
              <w:rPr>
                <w:rFonts w:ascii="Book Antiqua" w:hAnsi="Book Antiqua"/>
              </w:rPr>
              <w:t>/L)</w:t>
            </w:r>
          </w:p>
        </w:tc>
        <w:tc>
          <w:tcPr>
            <w:tcW w:w="2126" w:type="dxa"/>
            <w:vAlign w:val="center"/>
          </w:tcPr>
          <w:p w14:paraId="62F78215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3.76</w:t>
            </w:r>
          </w:p>
        </w:tc>
        <w:tc>
          <w:tcPr>
            <w:tcW w:w="1985" w:type="dxa"/>
            <w:vAlign w:val="center"/>
          </w:tcPr>
          <w:p w14:paraId="4C465497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3.82</w:t>
            </w:r>
          </w:p>
        </w:tc>
        <w:tc>
          <w:tcPr>
            <w:tcW w:w="2664" w:type="dxa"/>
            <w:vAlign w:val="center"/>
          </w:tcPr>
          <w:p w14:paraId="41281373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4.02</w:t>
            </w:r>
          </w:p>
        </w:tc>
      </w:tr>
      <w:tr w:rsidR="00AF5CFE" w:rsidRPr="0020572A" w14:paraId="5F99727C" w14:textId="77777777" w:rsidTr="00063C2C">
        <w:trPr>
          <w:trHeight w:val="277"/>
        </w:trPr>
        <w:tc>
          <w:tcPr>
            <w:tcW w:w="2972" w:type="dxa"/>
            <w:vAlign w:val="center"/>
          </w:tcPr>
          <w:p w14:paraId="58438458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C</w:t>
            </w:r>
            <w:r w:rsidR="001F4B1C" w:rsidRPr="0020572A">
              <w:rPr>
                <w:rFonts w:ascii="Book Antiqua" w:eastAsiaTheme="minorEastAsia" w:hAnsi="Book Antiqua"/>
                <w:lang w:eastAsia="zh-CN"/>
              </w:rPr>
              <w:t>I</w:t>
            </w:r>
            <w:r w:rsidRPr="0020572A">
              <w:rPr>
                <w:rFonts w:ascii="Book Antiqua" w:hAnsi="Book Antiqua"/>
              </w:rPr>
              <w:t xml:space="preserve"> (</w:t>
            </w:r>
            <w:proofErr w:type="spellStart"/>
            <w:r w:rsidRPr="0020572A">
              <w:rPr>
                <w:rFonts w:ascii="Book Antiqua" w:hAnsi="Book Antiqua"/>
              </w:rPr>
              <w:t>mEq</w:t>
            </w:r>
            <w:proofErr w:type="spellEnd"/>
            <w:r w:rsidRPr="0020572A">
              <w:rPr>
                <w:rFonts w:ascii="Book Antiqua" w:hAnsi="Book Antiqua"/>
              </w:rPr>
              <w:t>/L)</w:t>
            </w:r>
          </w:p>
        </w:tc>
        <w:tc>
          <w:tcPr>
            <w:tcW w:w="2126" w:type="dxa"/>
            <w:vAlign w:val="center"/>
          </w:tcPr>
          <w:p w14:paraId="31390D3F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104.2</w:t>
            </w:r>
          </w:p>
        </w:tc>
        <w:tc>
          <w:tcPr>
            <w:tcW w:w="1985" w:type="dxa"/>
            <w:vAlign w:val="center"/>
          </w:tcPr>
          <w:p w14:paraId="74BDE53A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103.1</w:t>
            </w:r>
          </w:p>
        </w:tc>
        <w:tc>
          <w:tcPr>
            <w:tcW w:w="2664" w:type="dxa"/>
            <w:vAlign w:val="center"/>
          </w:tcPr>
          <w:p w14:paraId="340FDCE1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103.7</w:t>
            </w:r>
          </w:p>
        </w:tc>
      </w:tr>
      <w:tr w:rsidR="00AF5CFE" w:rsidRPr="0020572A" w14:paraId="2A2738DE" w14:textId="77777777" w:rsidTr="00063C2C">
        <w:trPr>
          <w:trHeight w:val="277"/>
        </w:trPr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14:paraId="1CC9FB95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Total CO</w:t>
            </w:r>
            <w:r w:rsidRPr="0020572A">
              <w:rPr>
                <w:rFonts w:ascii="Book Antiqua" w:hAnsi="Book Antiqua"/>
                <w:vertAlign w:val="subscript"/>
              </w:rPr>
              <w:t>2</w:t>
            </w:r>
            <w:r w:rsidRPr="0020572A">
              <w:rPr>
                <w:rFonts w:ascii="Book Antiqua" w:hAnsi="Book Antiqua"/>
              </w:rPr>
              <w:t xml:space="preserve"> (</w:t>
            </w:r>
            <w:proofErr w:type="spellStart"/>
            <w:r w:rsidRPr="0020572A">
              <w:rPr>
                <w:rFonts w:ascii="Book Antiqua" w:hAnsi="Book Antiqua"/>
              </w:rPr>
              <w:t>mmol</w:t>
            </w:r>
            <w:proofErr w:type="spellEnd"/>
            <w:r w:rsidRPr="0020572A">
              <w:rPr>
                <w:rFonts w:ascii="Book Antiqua" w:hAnsi="Book Antiqua"/>
              </w:rPr>
              <w:t>/L)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BC53243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25.1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2725F17C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22.9</w:t>
            </w:r>
          </w:p>
        </w:tc>
        <w:tc>
          <w:tcPr>
            <w:tcW w:w="2664" w:type="dxa"/>
            <w:tcBorders>
              <w:bottom w:val="single" w:sz="4" w:space="0" w:color="auto"/>
            </w:tcBorders>
            <w:vAlign w:val="center"/>
          </w:tcPr>
          <w:p w14:paraId="75ADDDE9" w14:textId="77777777" w:rsidR="00AF5CFE" w:rsidRPr="0020572A" w:rsidRDefault="00AF5CFE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22.5</w:t>
            </w:r>
          </w:p>
        </w:tc>
      </w:tr>
    </w:tbl>
    <w:p w14:paraId="3DBD74FD" w14:textId="04B93E69" w:rsidR="001F4B1C" w:rsidRPr="0020572A" w:rsidRDefault="00AF5CFE" w:rsidP="00C34E47">
      <w:pPr>
        <w:spacing w:line="360" w:lineRule="auto"/>
        <w:jc w:val="both"/>
        <w:rPr>
          <w:rFonts w:ascii="Book Antiqua" w:hAnsi="Book Antiqua"/>
          <w:lang w:eastAsia="zh-CN"/>
        </w:rPr>
      </w:pPr>
      <w:r w:rsidRPr="0020572A">
        <w:rPr>
          <w:rFonts w:ascii="Book Antiqua" w:hAnsi="Book Antiqua"/>
        </w:rPr>
        <w:t>ALT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A</w:t>
      </w:r>
      <w:r w:rsidRPr="0020572A">
        <w:rPr>
          <w:rFonts w:ascii="Book Antiqua" w:hAnsi="Book Antiqua"/>
        </w:rPr>
        <w:t>lanine transaminase; AST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A</w:t>
      </w:r>
      <w:r w:rsidRPr="0020572A">
        <w:rPr>
          <w:rFonts w:ascii="Book Antiqua" w:hAnsi="Book Antiqua"/>
        </w:rPr>
        <w:t>spartate transaminase; BUN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B</w:t>
      </w:r>
      <w:r w:rsidRPr="0020572A">
        <w:rPr>
          <w:rFonts w:ascii="Book Antiqua" w:hAnsi="Book Antiqua"/>
        </w:rPr>
        <w:t xml:space="preserve">lood urea nitrogen; </w:t>
      </w:r>
      <w:proofErr w:type="spellStart"/>
      <w:r w:rsidRPr="0020572A">
        <w:rPr>
          <w:rFonts w:ascii="Book Antiqua" w:hAnsi="Book Antiqua"/>
        </w:rPr>
        <w:t>Ca</w:t>
      </w:r>
      <w:proofErr w:type="spellEnd"/>
      <w:r w:rsidRPr="0020572A">
        <w:rPr>
          <w:rFonts w:ascii="Book Antiqua" w:hAnsi="Book Antiqua"/>
          <w:lang w:eastAsia="zh-CN"/>
        </w:rPr>
        <w:t>:</w:t>
      </w:r>
      <w:r w:rsidR="001F4B1C"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C</w:t>
      </w:r>
      <w:r w:rsidRPr="0020572A">
        <w:rPr>
          <w:rFonts w:ascii="Book Antiqua" w:hAnsi="Book Antiqua"/>
        </w:rPr>
        <w:t>alcium; C</w:t>
      </w:r>
      <w:r w:rsidR="001F4B1C" w:rsidRPr="0020572A">
        <w:rPr>
          <w:rFonts w:ascii="Book Antiqua" w:hAnsi="Book Antiqua"/>
          <w:lang w:eastAsia="zh-CN"/>
        </w:rPr>
        <w:t>I:</w:t>
      </w:r>
      <w:r w:rsidRPr="0020572A">
        <w:rPr>
          <w:rFonts w:ascii="Book Antiqua" w:hAnsi="Book Antiqua"/>
        </w:rPr>
        <w:t xml:space="preserve"> </w:t>
      </w:r>
      <w:r w:rsidR="00F57935">
        <w:rPr>
          <w:rFonts w:ascii="Book Antiqua" w:hAnsi="Book Antiqua"/>
        </w:rPr>
        <w:t>C</w:t>
      </w:r>
      <w:r w:rsidR="00F57935" w:rsidRPr="0020572A">
        <w:rPr>
          <w:rFonts w:ascii="Book Antiqua" w:hAnsi="Book Antiqua"/>
        </w:rPr>
        <w:t>hloride</w:t>
      </w:r>
      <w:r w:rsidRPr="0020572A">
        <w:rPr>
          <w:rFonts w:ascii="Book Antiqua" w:hAnsi="Book Antiqua"/>
        </w:rPr>
        <w:t>; CO</w:t>
      </w:r>
      <w:r w:rsidRPr="0020572A">
        <w:rPr>
          <w:rFonts w:ascii="Book Antiqua" w:hAnsi="Book Antiqua"/>
          <w:vertAlign w:val="subscript"/>
        </w:rPr>
        <w:t>2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C</w:t>
      </w:r>
      <w:r w:rsidRPr="0020572A">
        <w:rPr>
          <w:rFonts w:ascii="Book Antiqua" w:hAnsi="Book Antiqua"/>
        </w:rPr>
        <w:t>arbon dioxide; CPK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proofErr w:type="spellStart"/>
      <w:r w:rsidR="001F4B1C" w:rsidRPr="0020572A">
        <w:rPr>
          <w:rFonts w:ascii="Book Antiqua" w:hAnsi="Book Antiqua"/>
          <w:lang w:eastAsia="zh-CN"/>
        </w:rPr>
        <w:t>C</w:t>
      </w:r>
      <w:r w:rsidRPr="0020572A">
        <w:rPr>
          <w:rFonts w:ascii="Book Antiqua" w:hAnsi="Book Antiqua"/>
        </w:rPr>
        <w:t>reatine</w:t>
      </w:r>
      <w:proofErr w:type="spellEnd"/>
      <w:r w:rsidRPr="0020572A">
        <w:rPr>
          <w:rFonts w:ascii="Book Antiqua" w:hAnsi="Book Antiqua"/>
        </w:rPr>
        <w:t xml:space="preserve"> phosphokinase; Cr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proofErr w:type="spellStart"/>
      <w:r w:rsidR="001F4B1C" w:rsidRPr="0020572A">
        <w:rPr>
          <w:rFonts w:ascii="Book Antiqua" w:hAnsi="Book Antiqua"/>
          <w:lang w:eastAsia="zh-CN"/>
        </w:rPr>
        <w:t>C</w:t>
      </w:r>
      <w:r w:rsidRPr="0020572A">
        <w:rPr>
          <w:rFonts w:ascii="Book Antiqua" w:hAnsi="Book Antiqua"/>
        </w:rPr>
        <w:t>reatinine</w:t>
      </w:r>
      <w:proofErr w:type="spellEnd"/>
      <w:r w:rsidRPr="0020572A">
        <w:rPr>
          <w:rFonts w:ascii="Book Antiqua" w:hAnsi="Book Antiqua"/>
        </w:rPr>
        <w:t xml:space="preserve">; </w:t>
      </w:r>
      <w:proofErr w:type="spellStart"/>
      <w:r w:rsidRPr="0020572A">
        <w:rPr>
          <w:rFonts w:ascii="Book Antiqua" w:hAnsi="Book Antiqua"/>
        </w:rPr>
        <w:t>Hb</w:t>
      </w:r>
      <w:proofErr w:type="spellEnd"/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H</w:t>
      </w:r>
      <w:r w:rsidRPr="0020572A">
        <w:rPr>
          <w:rFonts w:ascii="Book Antiqua" w:hAnsi="Book Antiqua"/>
        </w:rPr>
        <w:t>emoglobin; K, potassium; LDH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L</w:t>
      </w:r>
      <w:r w:rsidRPr="0020572A">
        <w:rPr>
          <w:rFonts w:ascii="Book Antiqua" w:hAnsi="Book Antiqua"/>
        </w:rPr>
        <w:t>actate dehydrogenase; Na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F57935">
        <w:rPr>
          <w:rFonts w:ascii="Book Antiqua" w:hAnsi="Book Antiqua"/>
        </w:rPr>
        <w:t>S</w:t>
      </w:r>
      <w:r w:rsidR="00F57935" w:rsidRPr="0020572A">
        <w:rPr>
          <w:rFonts w:ascii="Book Antiqua" w:hAnsi="Book Antiqua"/>
        </w:rPr>
        <w:t>odium</w:t>
      </w:r>
      <w:r w:rsidRPr="0020572A">
        <w:rPr>
          <w:rFonts w:ascii="Book Antiqua" w:hAnsi="Book Antiqua"/>
        </w:rPr>
        <w:t>; P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P</w:t>
      </w:r>
      <w:r w:rsidRPr="0020572A">
        <w:rPr>
          <w:rFonts w:ascii="Book Antiqua" w:hAnsi="Book Antiqua"/>
        </w:rPr>
        <w:t>hosphorus; PLT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P</w:t>
      </w:r>
      <w:r w:rsidRPr="0020572A">
        <w:rPr>
          <w:rFonts w:ascii="Book Antiqua" w:hAnsi="Book Antiqua"/>
        </w:rPr>
        <w:t>latelet; WBC</w:t>
      </w:r>
      <w:r w:rsidR="001F4B1C"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="001F4B1C" w:rsidRPr="0020572A">
        <w:rPr>
          <w:rFonts w:ascii="Book Antiqua" w:hAnsi="Book Antiqua"/>
          <w:lang w:eastAsia="zh-CN"/>
        </w:rPr>
        <w:t>W</w:t>
      </w:r>
      <w:r w:rsidRPr="0020572A">
        <w:rPr>
          <w:rFonts w:ascii="Book Antiqua" w:hAnsi="Book Antiqua"/>
        </w:rPr>
        <w:t>hite blood cell</w:t>
      </w:r>
      <w:r w:rsidR="001F4B1C" w:rsidRPr="0020572A">
        <w:rPr>
          <w:rFonts w:ascii="Book Antiqua" w:hAnsi="Book Antiqua"/>
          <w:lang w:eastAsia="zh-CN"/>
        </w:rPr>
        <w:t>.</w:t>
      </w:r>
    </w:p>
    <w:p w14:paraId="283DEDAC" w14:textId="519BF518" w:rsidR="00975EF8" w:rsidRPr="0020572A" w:rsidRDefault="001F4B1C" w:rsidP="00C34E47">
      <w:pPr>
        <w:spacing w:line="360" w:lineRule="auto"/>
        <w:jc w:val="both"/>
        <w:rPr>
          <w:rFonts w:ascii="Book Antiqua" w:hAnsi="Book Antiqua"/>
          <w:b/>
        </w:rPr>
      </w:pPr>
      <w:r w:rsidRPr="0020572A">
        <w:rPr>
          <w:rFonts w:ascii="Book Antiqua" w:hAnsi="Book Antiqua"/>
          <w:lang w:eastAsia="zh-CN"/>
        </w:rPr>
        <w:br w:type="page"/>
      </w:r>
      <w:r w:rsidR="00975EF8" w:rsidRPr="0020572A">
        <w:rPr>
          <w:rFonts w:ascii="Book Antiqua" w:hAnsi="Book Antiqua"/>
          <w:b/>
        </w:rPr>
        <w:lastRenderedPageBreak/>
        <w:t>Table 3 Urine dipstick test results and urine microscopic findings at the emergency department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3118"/>
      </w:tblGrid>
      <w:tr w:rsidR="00975EF8" w:rsidRPr="0020572A" w14:paraId="5282EFFC" w14:textId="77777777" w:rsidTr="00A76965">
        <w:trPr>
          <w:trHeight w:val="352"/>
        </w:trPr>
        <w:tc>
          <w:tcPr>
            <w:tcW w:w="69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39834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20572A">
              <w:rPr>
                <w:rFonts w:ascii="Book Antiqua" w:hAnsi="Book Antiqua"/>
                <w:b/>
              </w:rPr>
              <w:t>The dipstick urinalysis findings</w:t>
            </w:r>
          </w:p>
        </w:tc>
      </w:tr>
      <w:tr w:rsidR="00975EF8" w:rsidRPr="0020572A" w14:paraId="30EB275D" w14:textId="77777777" w:rsidTr="00A76965">
        <w:trPr>
          <w:trHeight w:val="352"/>
        </w:trPr>
        <w:tc>
          <w:tcPr>
            <w:tcW w:w="3823" w:type="dxa"/>
            <w:tcBorders>
              <w:top w:val="single" w:sz="4" w:space="0" w:color="auto"/>
            </w:tcBorders>
            <w:vAlign w:val="center"/>
          </w:tcPr>
          <w:p w14:paraId="043D825F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Color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14:paraId="46BF3899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Orange</w:t>
            </w:r>
          </w:p>
        </w:tc>
      </w:tr>
      <w:tr w:rsidR="00975EF8" w:rsidRPr="0020572A" w14:paraId="4EEE6E34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4851F633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Turbidity</w:t>
            </w:r>
          </w:p>
        </w:tc>
        <w:tc>
          <w:tcPr>
            <w:tcW w:w="3118" w:type="dxa"/>
            <w:vAlign w:val="center"/>
          </w:tcPr>
          <w:p w14:paraId="0B5ECD16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Cloudy</w:t>
            </w:r>
          </w:p>
        </w:tc>
      </w:tr>
      <w:tr w:rsidR="00975EF8" w:rsidRPr="0020572A" w14:paraId="56046A2A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2C0696FC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Specific gravity</w:t>
            </w:r>
          </w:p>
        </w:tc>
        <w:tc>
          <w:tcPr>
            <w:tcW w:w="3118" w:type="dxa"/>
            <w:vAlign w:val="center"/>
          </w:tcPr>
          <w:p w14:paraId="13DB1013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1.044</w:t>
            </w:r>
          </w:p>
        </w:tc>
      </w:tr>
      <w:tr w:rsidR="00975EF8" w:rsidRPr="0020572A" w14:paraId="7B3B76CE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0269AF1E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pH</w:t>
            </w:r>
          </w:p>
        </w:tc>
        <w:tc>
          <w:tcPr>
            <w:tcW w:w="3118" w:type="dxa"/>
            <w:vAlign w:val="center"/>
          </w:tcPr>
          <w:p w14:paraId="2B6FCDEB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6.5</w:t>
            </w:r>
          </w:p>
        </w:tc>
      </w:tr>
      <w:tr w:rsidR="00975EF8" w:rsidRPr="0020572A" w14:paraId="1D14B651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3349A3CA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Protein</w:t>
            </w:r>
          </w:p>
        </w:tc>
        <w:tc>
          <w:tcPr>
            <w:tcW w:w="3118" w:type="dxa"/>
            <w:vAlign w:val="center"/>
          </w:tcPr>
          <w:p w14:paraId="2B1D460A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3+</w:t>
            </w:r>
          </w:p>
        </w:tc>
      </w:tr>
      <w:tr w:rsidR="00975EF8" w:rsidRPr="0020572A" w14:paraId="44E2EA88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3EA2FC3F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Glucose</w:t>
            </w:r>
          </w:p>
        </w:tc>
        <w:tc>
          <w:tcPr>
            <w:tcW w:w="3118" w:type="dxa"/>
            <w:vAlign w:val="center"/>
          </w:tcPr>
          <w:p w14:paraId="0DB3C6EB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</w:tr>
      <w:tr w:rsidR="00975EF8" w:rsidRPr="0020572A" w14:paraId="5939EFB1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504C2FFB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Ketone</w:t>
            </w:r>
          </w:p>
        </w:tc>
        <w:tc>
          <w:tcPr>
            <w:tcW w:w="3118" w:type="dxa"/>
            <w:vAlign w:val="center"/>
          </w:tcPr>
          <w:p w14:paraId="15D9A274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</w:tr>
      <w:tr w:rsidR="00975EF8" w:rsidRPr="0020572A" w14:paraId="4208A9E4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1EAD31F1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Blood</w:t>
            </w:r>
          </w:p>
        </w:tc>
        <w:tc>
          <w:tcPr>
            <w:tcW w:w="3118" w:type="dxa"/>
            <w:vAlign w:val="center"/>
          </w:tcPr>
          <w:p w14:paraId="7561BFD1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3+</w:t>
            </w:r>
          </w:p>
        </w:tc>
      </w:tr>
      <w:tr w:rsidR="00975EF8" w:rsidRPr="0020572A" w14:paraId="439CF8B8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616A5822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20572A">
              <w:rPr>
                <w:rFonts w:ascii="Book Antiqua" w:hAnsi="Book Antiqua"/>
              </w:rPr>
              <w:t>Urobilinogen</w:t>
            </w:r>
            <w:proofErr w:type="spellEnd"/>
          </w:p>
        </w:tc>
        <w:tc>
          <w:tcPr>
            <w:tcW w:w="3118" w:type="dxa"/>
            <w:vAlign w:val="center"/>
          </w:tcPr>
          <w:p w14:paraId="47C3F50E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</w:tr>
      <w:tr w:rsidR="00975EF8" w:rsidRPr="0020572A" w14:paraId="423A3448" w14:textId="77777777" w:rsidTr="00A76965">
        <w:trPr>
          <w:trHeight w:val="352"/>
        </w:trPr>
        <w:tc>
          <w:tcPr>
            <w:tcW w:w="3823" w:type="dxa"/>
            <w:vAlign w:val="center"/>
          </w:tcPr>
          <w:p w14:paraId="77FE947D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Bilirubin</w:t>
            </w:r>
          </w:p>
        </w:tc>
        <w:tc>
          <w:tcPr>
            <w:tcW w:w="3118" w:type="dxa"/>
            <w:vAlign w:val="center"/>
          </w:tcPr>
          <w:p w14:paraId="7C9383F4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</w:tr>
      <w:tr w:rsidR="00975EF8" w:rsidRPr="0020572A" w14:paraId="193B2E5F" w14:textId="77777777" w:rsidTr="00A76965">
        <w:trPr>
          <w:trHeight w:val="281"/>
        </w:trPr>
        <w:tc>
          <w:tcPr>
            <w:tcW w:w="3823" w:type="dxa"/>
            <w:vAlign w:val="center"/>
          </w:tcPr>
          <w:p w14:paraId="4DF485BF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Nitrite</w:t>
            </w:r>
          </w:p>
        </w:tc>
        <w:tc>
          <w:tcPr>
            <w:tcW w:w="3118" w:type="dxa"/>
            <w:vAlign w:val="center"/>
          </w:tcPr>
          <w:p w14:paraId="38BBD730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</w:tr>
      <w:tr w:rsidR="00975EF8" w:rsidRPr="0020572A" w14:paraId="4EF348E3" w14:textId="77777777" w:rsidTr="004D6D46">
        <w:trPr>
          <w:trHeight w:val="281"/>
        </w:trPr>
        <w:tc>
          <w:tcPr>
            <w:tcW w:w="3823" w:type="dxa"/>
            <w:vAlign w:val="center"/>
          </w:tcPr>
          <w:p w14:paraId="0E6EB580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WBC</w:t>
            </w:r>
          </w:p>
        </w:tc>
        <w:tc>
          <w:tcPr>
            <w:tcW w:w="3118" w:type="dxa"/>
            <w:vAlign w:val="center"/>
          </w:tcPr>
          <w:p w14:paraId="4835B1D0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-</w:t>
            </w:r>
          </w:p>
        </w:tc>
      </w:tr>
      <w:tr w:rsidR="00975EF8" w:rsidRPr="0020572A" w14:paraId="3FA0C2A2" w14:textId="77777777" w:rsidTr="004D6D46">
        <w:trPr>
          <w:trHeight w:val="281"/>
        </w:trPr>
        <w:tc>
          <w:tcPr>
            <w:tcW w:w="6941" w:type="dxa"/>
            <w:gridSpan w:val="2"/>
            <w:vAlign w:val="center"/>
          </w:tcPr>
          <w:p w14:paraId="663FFB83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20572A">
              <w:rPr>
                <w:rFonts w:ascii="Book Antiqua" w:hAnsi="Book Antiqua"/>
                <w:b/>
              </w:rPr>
              <w:t>Urine microscopy findings</w:t>
            </w:r>
          </w:p>
        </w:tc>
      </w:tr>
      <w:tr w:rsidR="00975EF8" w:rsidRPr="0020572A" w14:paraId="6369B13E" w14:textId="77777777" w:rsidTr="004D6D46">
        <w:trPr>
          <w:trHeight w:val="281"/>
        </w:trPr>
        <w:tc>
          <w:tcPr>
            <w:tcW w:w="3823" w:type="dxa"/>
            <w:vAlign w:val="center"/>
          </w:tcPr>
          <w:p w14:paraId="155785DD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Micro RBC (/HPF)</w:t>
            </w:r>
          </w:p>
        </w:tc>
        <w:tc>
          <w:tcPr>
            <w:tcW w:w="3118" w:type="dxa"/>
            <w:vAlign w:val="center"/>
          </w:tcPr>
          <w:p w14:paraId="59B72DED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Many (&gt; 20)</w:t>
            </w:r>
          </w:p>
        </w:tc>
      </w:tr>
      <w:tr w:rsidR="00975EF8" w:rsidRPr="0020572A" w14:paraId="6B517EE0" w14:textId="77777777" w:rsidTr="00A76965">
        <w:trPr>
          <w:trHeight w:val="281"/>
        </w:trPr>
        <w:tc>
          <w:tcPr>
            <w:tcW w:w="3823" w:type="dxa"/>
            <w:vAlign w:val="center"/>
          </w:tcPr>
          <w:p w14:paraId="68C170B0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Micro WBC (/HPF)</w:t>
            </w:r>
          </w:p>
        </w:tc>
        <w:tc>
          <w:tcPr>
            <w:tcW w:w="3118" w:type="dxa"/>
            <w:vAlign w:val="center"/>
          </w:tcPr>
          <w:p w14:paraId="600CEF9F" w14:textId="67168756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0</w:t>
            </w:r>
            <w:r w:rsidR="00F57935">
              <w:rPr>
                <w:rFonts w:ascii="Book Antiqua" w:hAnsi="Book Antiqua"/>
              </w:rPr>
              <w:t>-</w:t>
            </w:r>
            <w:r w:rsidRPr="0020572A">
              <w:rPr>
                <w:rFonts w:ascii="Book Antiqua" w:hAnsi="Book Antiqua"/>
              </w:rPr>
              <w:t>2</w:t>
            </w:r>
          </w:p>
        </w:tc>
      </w:tr>
      <w:tr w:rsidR="00975EF8" w:rsidRPr="0020572A" w14:paraId="0652B9D2" w14:textId="77777777" w:rsidTr="00A76965">
        <w:trPr>
          <w:trHeight w:val="281"/>
        </w:trPr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14:paraId="307D4898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Micro sediment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5156B460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No cast and crystal</w:t>
            </w:r>
          </w:p>
        </w:tc>
      </w:tr>
    </w:tbl>
    <w:p w14:paraId="2EAF52D4" w14:textId="77777777" w:rsidR="00975EF8" w:rsidRPr="0020572A" w:rsidRDefault="00975EF8" w:rsidP="00C34E47">
      <w:pPr>
        <w:spacing w:line="360" w:lineRule="auto"/>
        <w:jc w:val="both"/>
        <w:rPr>
          <w:rFonts w:ascii="Book Antiqua" w:hAnsi="Book Antiqua"/>
          <w:lang w:eastAsia="zh-CN"/>
        </w:rPr>
      </w:pPr>
      <w:r w:rsidRPr="0020572A">
        <w:rPr>
          <w:rFonts w:ascii="Book Antiqua" w:hAnsi="Book Antiqua"/>
        </w:rPr>
        <w:t>HPF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H</w:t>
      </w:r>
      <w:r w:rsidRPr="0020572A">
        <w:rPr>
          <w:rFonts w:ascii="Book Antiqua" w:hAnsi="Book Antiqua"/>
        </w:rPr>
        <w:t>igh power field; RBC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R</w:t>
      </w:r>
      <w:r w:rsidRPr="0020572A">
        <w:rPr>
          <w:rFonts w:ascii="Book Antiqua" w:hAnsi="Book Antiqua"/>
        </w:rPr>
        <w:t>ed blood cell; WBC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W</w:t>
      </w:r>
      <w:r w:rsidRPr="0020572A">
        <w:rPr>
          <w:rFonts w:ascii="Book Antiqua" w:hAnsi="Book Antiqua"/>
        </w:rPr>
        <w:t>hite blood cell</w:t>
      </w:r>
      <w:r w:rsidRPr="0020572A">
        <w:rPr>
          <w:rFonts w:ascii="Book Antiqua" w:hAnsi="Book Antiqua"/>
          <w:lang w:eastAsia="zh-CN"/>
        </w:rPr>
        <w:t>.</w:t>
      </w:r>
    </w:p>
    <w:p w14:paraId="5F0B4B19" w14:textId="77777777" w:rsidR="00975EF8" w:rsidRPr="0020572A" w:rsidRDefault="00975EF8" w:rsidP="00C34E47">
      <w:pPr>
        <w:spacing w:line="360" w:lineRule="auto"/>
        <w:jc w:val="both"/>
        <w:rPr>
          <w:rFonts w:ascii="Book Antiqua" w:hAnsi="Book Antiqua"/>
          <w:b/>
        </w:rPr>
      </w:pPr>
      <w:r w:rsidRPr="0020572A">
        <w:rPr>
          <w:rFonts w:ascii="Book Antiqua" w:hAnsi="Book Antiqua"/>
          <w:lang w:eastAsia="zh-CN"/>
        </w:rPr>
        <w:br w:type="page"/>
      </w:r>
      <w:r w:rsidRPr="0020572A">
        <w:rPr>
          <w:rFonts w:ascii="Book Antiqua" w:hAnsi="Book Antiqua"/>
          <w:b/>
        </w:rPr>
        <w:lastRenderedPageBreak/>
        <w:t>Table 4 Laboratory tests for hemolysis on the 2</w:t>
      </w:r>
      <w:r w:rsidRPr="00C34E47">
        <w:rPr>
          <w:rFonts w:ascii="Book Antiqua" w:hAnsi="Book Antiqua"/>
          <w:b/>
          <w:vertAlign w:val="superscript"/>
        </w:rPr>
        <w:t>nd</w:t>
      </w:r>
      <w:r w:rsidRPr="0020572A">
        <w:rPr>
          <w:rFonts w:ascii="Book Antiqua" w:hAnsi="Book Antiqua"/>
          <w:b/>
        </w:rPr>
        <w:t xml:space="preserve"> day of hospitalization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6"/>
        <w:gridCol w:w="1626"/>
        <w:gridCol w:w="6324"/>
      </w:tblGrid>
      <w:tr w:rsidR="00975EF8" w:rsidRPr="0020572A" w14:paraId="4FB3DDDC" w14:textId="77777777" w:rsidTr="00DA649D">
        <w:trPr>
          <w:trHeight w:val="266"/>
        </w:trPr>
        <w:tc>
          <w:tcPr>
            <w:tcW w:w="169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CF9B7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20572A">
              <w:rPr>
                <w:rFonts w:ascii="Book Antiqua" w:hAnsi="Book Antiqua"/>
                <w:b/>
              </w:rPr>
              <w:t>Tests</w:t>
            </w:r>
          </w:p>
        </w:tc>
        <w:tc>
          <w:tcPr>
            <w:tcW w:w="33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4B014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  <w:b/>
              </w:rPr>
            </w:pPr>
            <w:r w:rsidRPr="0020572A">
              <w:rPr>
                <w:rFonts w:ascii="Book Antiqua" w:hAnsi="Book Antiqua"/>
                <w:b/>
              </w:rPr>
              <w:t>2</w:t>
            </w:r>
            <w:r w:rsidRPr="00C34E47">
              <w:rPr>
                <w:rFonts w:ascii="Book Antiqua" w:hAnsi="Book Antiqua"/>
                <w:b/>
                <w:vertAlign w:val="superscript"/>
              </w:rPr>
              <w:t>nd</w:t>
            </w:r>
            <w:r w:rsidRPr="0020572A">
              <w:rPr>
                <w:rFonts w:ascii="Book Antiqua" w:hAnsi="Book Antiqua"/>
                <w:b/>
              </w:rPr>
              <w:t xml:space="preserve"> day of hospitalization</w:t>
            </w:r>
          </w:p>
        </w:tc>
      </w:tr>
      <w:tr w:rsidR="00975EF8" w:rsidRPr="0020572A" w14:paraId="6CEE63F3" w14:textId="77777777" w:rsidTr="00975EF8">
        <w:trPr>
          <w:trHeight w:val="277"/>
        </w:trPr>
        <w:tc>
          <w:tcPr>
            <w:tcW w:w="849" w:type="pct"/>
            <w:vMerge w:val="restart"/>
            <w:tcBorders>
              <w:top w:val="single" w:sz="4" w:space="0" w:color="auto"/>
            </w:tcBorders>
            <w:vAlign w:val="center"/>
          </w:tcPr>
          <w:p w14:paraId="42531EA8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Peripheral blood smear</w:t>
            </w:r>
          </w:p>
        </w:tc>
        <w:tc>
          <w:tcPr>
            <w:tcW w:w="849" w:type="pct"/>
            <w:tcBorders>
              <w:top w:val="single" w:sz="4" w:space="0" w:color="auto"/>
            </w:tcBorders>
            <w:vAlign w:val="center"/>
          </w:tcPr>
          <w:p w14:paraId="09CBF5CA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RBC</w:t>
            </w:r>
          </w:p>
        </w:tc>
        <w:tc>
          <w:tcPr>
            <w:tcW w:w="3302" w:type="pct"/>
            <w:tcBorders>
              <w:top w:val="single" w:sz="4" w:space="0" w:color="auto"/>
            </w:tcBorders>
            <w:vAlign w:val="center"/>
          </w:tcPr>
          <w:p w14:paraId="70A1094B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 xml:space="preserve">Normocytic and normochromic RBCs with mild </w:t>
            </w:r>
            <w:proofErr w:type="spellStart"/>
            <w:r w:rsidRPr="0020572A">
              <w:rPr>
                <w:rFonts w:ascii="Book Antiqua" w:hAnsi="Book Antiqua"/>
              </w:rPr>
              <w:t>anisopoikilocytosis</w:t>
            </w:r>
            <w:proofErr w:type="spellEnd"/>
          </w:p>
        </w:tc>
      </w:tr>
      <w:tr w:rsidR="00975EF8" w:rsidRPr="0020572A" w14:paraId="39F9164B" w14:textId="77777777" w:rsidTr="00975EF8">
        <w:trPr>
          <w:trHeight w:val="277"/>
        </w:trPr>
        <w:tc>
          <w:tcPr>
            <w:tcW w:w="849" w:type="pct"/>
            <w:vMerge/>
            <w:vAlign w:val="center"/>
          </w:tcPr>
          <w:p w14:paraId="107D5C17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49" w:type="pct"/>
            <w:vAlign w:val="center"/>
          </w:tcPr>
          <w:p w14:paraId="344286BE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WBC</w:t>
            </w:r>
          </w:p>
        </w:tc>
        <w:tc>
          <w:tcPr>
            <w:tcW w:w="3302" w:type="pct"/>
            <w:vAlign w:val="center"/>
          </w:tcPr>
          <w:p w14:paraId="7737FD30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 xml:space="preserve">Normal WBC counts with no toxic granulation and </w:t>
            </w:r>
            <w:proofErr w:type="spellStart"/>
            <w:r w:rsidRPr="0020572A">
              <w:rPr>
                <w:rFonts w:ascii="Book Antiqua" w:hAnsi="Book Antiqua"/>
              </w:rPr>
              <w:t>vacuolations</w:t>
            </w:r>
            <w:proofErr w:type="spellEnd"/>
          </w:p>
        </w:tc>
      </w:tr>
      <w:tr w:rsidR="00975EF8" w:rsidRPr="0020572A" w14:paraId="37C68F64" w14:textId="77777777" w:rsidTr="00975EF8">
        <w:trPr>
          <w:trHeight w:val="277"/>
        </w:trPr>
        <w:tc>
          <w:tcPr>
            <w:tcW w:w="849" w:type="pct"/>
            <w:vMerge/>
            <w:vAlign w:val="center"/>
          </w:tcPr>
          <w:p w14:paraId="23D91ED4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49" w:type="pct"/>
            <w:vAlign w:val="center"/>
          </w:tcPr>
          <w:p w14:paraId="5B806DDA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PLT</w:t>
            </w:r>
          </w:p>
        </w:tc>
        <w:tc>
          <w:tcPr>
            <w:tcW w:w="3302" w:type="pct"/>
            <w:vAlign w:val="center"/>
          </w:tcPr>
          <w:p w14:paraId="69031EEE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Decreased PLT counts</w:t>
            </w:r>
          </w:p>
        </w:tc>
      </w:tr>
      <w:tr w:rsidR="00975EF8" w:rsidRPr="0020572A" w14:paraId="0A1F8B7A" w14:textId="77777777" w:rsidTr="00975EF8">
        <w:trPr>
          <w:trHeight w:val="277"/>
        </w:trPr>
        <w:tc>
          <w:tcPr>
            <w:tcW w:w="1698" w:type="pct"/>
            <w:gridSpan w:val="2"/>
            <w:vAlign w:val="center"/>
          </w:tcPr>
          <w:p w14:paraId="5777BDA1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Reticulocyte count (%)</w:t>
            </w:r>
          </w:p>
        </w:tc>
        <w:tc>
          <w:tcPr>
            <w:tcW w:w="3302" w:type="pct"/>
            <w:vAlign w:val="center"/>
          </w:tcPr>
          <w:p w14:paraId="27B29C36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1.6</w:t>
            </w:r>
          </w:p>
        </w:tc>
      </w:tr>
      <w:tr w:rsidR="00975EF8" w:rsidRPr="0020572A" w14:paraId="67B2864B" w14:textId="77777777" w:rsidTr="00975EF8">
        <w:trPr>
          <w:trHeight w:val="277"/>
        </w:trPr>
        <w:tc>
          <w:tcPr>
            <w:tcW w:w="1698" w:type="pct"/>
            <w:gridSpan w:val="2"/>
            <w:vAlign w:val="center"/>
          </w:tcPr>
          <w:p w14:paraId="77368236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Hemosiderin stain</w:t>
            </w:r>
          </w:p>
        </w:tc>
        <w:tc>
          <w:tcPr>
            <w:tcW w:w="3302" w:type="pct"/>
            <w:vAlign w:val="center"/>
          </w:tcPr>
          <w:p w14:paraId="012E48FB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Negative</w:t>
            </w:r>
          </w:p>
        </w:tc>
      </w:tr>
      <w:tr w:rsidR="00975EF8" w:rsidRPr="0020572A" w14:paraId="04317006" w14:textId="77777777" w:rsidTr="00975EF8">
        <w:trPr>
          <w:trHeight w:val="277"/>
        </w:trPr>
        <w:tc>
          <w:tcPr>
            <w:tcW w:w="1698" w:type="pct"/>
            <w:gridSpan w:val="2"/>
            <w:vAlign w:val="center"/>
          </w:tcPr>
          <w:p w14:paraId="46D6E588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20572A">
              <w:rPr>
                <w:rFonts w:ascii="Book Antiqua" w:hAnsi="Book Antiqua"/>
              </w:rPr>
              <w:t>Haptoglobin</w:t>
            </w:r>
            <w:proofErr w:type="spellEnd"/>
            <w:r w:rsidRPr="0020572A">
              <w:rPr>
                <w:rFonts w:ascii="Book Antiqua" w:hAnsi="Book Antiqua"/>
              </w:rPr>
              <w:t xml:space="preserve"> (mg/</w:t>
            </w:r>
            <w:proofErr w:type="spellStart"/>
            <w:r w:rsidRPr="0020572A">
              <w:rPr>
                <w:rFonts w:ascii="Book Antiqua" w:hAnsi="Book Antiqua"/>
              </w:rPr>
              <w:t>dL</w:t>
            </w:r>
            <w:proofErr w:type="spellEnd"/>
            <w:r w:rsidRPr="0020572A">
              <w:rPr>
                <w:rFonts w:ascii="Book Antiqua" w:hAnsi="Book Antiqua"/>
              </w:rPr>
              <w:t>)</w:t>
            </w:r>
          </w:p>
        </w:tc>
        <w:tc>
          <w:tcPr>
            <w:tcW w:w="3302" w:type="pct"/>
            <w:vAlign w:val="center"/>
          </w:tcPr>
          <w:p w14:paraId="3D306221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45</w:t>
            </w:r>
          </w:p>
        </w:tc>
      </w:tr>
      <w:tr w:rsidR="00975EF8" w:rsidRPr="0020572A" w14:paraId="20F87465" w14:textId="77777777" w:rsidTr="00975EF8">
        <w:trPr>
          <w:trHeight w:val="277"/>
        </w:trPr>
        <w:tc>
          <w:tcPr>
            <w:tcW w:w="1698" w:type="pct"/>
            <w:gridSpan w:val="2"/>
            <w:tcBorders>
              <w:bottom w:val="single" w:sz="4" w:space="0" w:color="auto"/>
            </w:tcBorders>
            <w:vAlign w:val="center"/>
          </w:tcPr>
          <w:p w14:paraId="77A33619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20572A">
              <w:rPr>
                <w:rFonts w:ascii="Book Antiqua" w:hAnsi="Book Antiqua"/>
              </w:rPr>
              <w:t>Homocysteine</w:t>
            </w:r>
            <w:proofErr w:type="spellEnd"/>
            <w:r w:rsidRPr="0020572A">
              <w:rPr>
                <w:rFonts w:ascii="Book Antiqua" w:hAnsi="Book Antiqua"/>
              </w:rPr>
              <w:t xml:space="preserve"> (</w:t>
            </w:r>
            <w:proofErr w:type="spellStart"/>
            <w:r w:rsidRPr="0020572A">
              <w:rPr>
                <w:rFonts w:ascii="Book Antiqua" w:hAnsi="Book Antiqua"/>
              </w:rPr>
              <w:t>μmol</w:t>
            </w:r>
            <w:proofErr w:type="spellEnd"/>
            <w:r w:rsidRPr="0020572A">
              <w:rPr>
                <w:rFonts w:ascii="Book Antiqua" w:hAnsi="Book Antiqua"/>
              </w:rPr>
              <w:t>/L)</w:t>
            </w:r>
          </w:p>
        </w:tc>
        <w:tc>
          <w:tcPr>
            <w:tcW w:w="3302" w:type="pct"/>
            <w:tcBorders>
              <w:bottom w:val="single" w:sz="4" w:space="0" w:color="auto"/>
            </w:tcBorders>
            <w:vAlign w:val="center"/>
          </w:tcPr>
          <w:p w14:paraId="4B5F4575" w14:textId="77777777" w:rsidR="00975EF8" w:rsidRPr="0020572A" w:rsidRDefault="00975EF8" w:rsidP="00C34E47">
            <w:pPr>
              <w:spacing w:line="360" w:lineRule="auto"/>
              <w:rPr>
                <w:rFonts w:ascii="Book Antiqua" w:hAnsi="Book Antiqua"/>
              </w:rPr>
            </w:pPr>
            <w:r w:rsidRPr="0020572A">
              <w:rPr>
                <w:rFonts w:ascii="Book Antiqua" w:hAnsi="Book Antiqua"/>
              </w:rPr>
              <w:t>8.66</w:t>
            </w:r>
          </w:p>
        </w:tc>
      </w:tr>
    </w:tbl>
    <w:p w14:paraId="769606D4" w14:textId="6DB7B674" w:rsidR="009A5EA3" w:rsidRDefault="00975EF8" w:rsidP="00C34E47">
      <w:pPr>
        <w:spacing w:line="360" w:lineRule="auto"/>
        <w:jc w:val="both"/>
        <w:rPr>
          <w:rFonts w:ascii="Book Antiqua" w:hAnsi="Book Antiqua"/>
          <w:lang w:eastAsia="zh-CN"/>
        </w:rPr>
      </w:pPr>
      <w:r w:rsidRPr="0020572A">
        <w:rPr>
          <w:rFonts w:ascii="Book Antiqua" w:hAnsi="Book Antiqua"/>
        </w:rPr>
        <w:t>RBC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R</w:t>
      </w:r>
      <w:r w:rsidRPr="0020572A">
        <w:rPr>
          <w:rFonts w:ascii="Book Antiqua" w:hAnsi="Book Antiqua"/>
        </w:rPr>
        <w:t>ed blood cell; WBC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W</w:t>
      </w:r>
      <w:r w:rsidRPr="0020572A">
        <w:rPr>
          <w:rFonts w:ascii="Book Antiqua" w:hAnsi="Book Antiqua"/>
        </w:rPr>
        <w:t>hite blood cell; PLT</w:t>
      </w:r>
      <w:r w:rsidRPr="0020572A">
        <w:rPr>
          <w:rFonts w:ascii="Book Antiqua" w:hAnsi="Book Antiqua"/>
          <w:lang w:eastAsia="zh-CN"/>
        </w:rPr>
        <w:t>:</w:t>
      </w:r>
      <w:r w:rsidRPr="0020572A">
        <w:rPr>
          <w:rFonts w:ascii="Book Antiqua" w:hAnsi="Book Antiqua"/>
        </w:rPr>
        <w:t xml:space="preserve"> </w:t>
      </w:r>
      <w:r w:rsidRPr="0020572A">
        <w:rPr>
          <w:rFonts w:ascii="Book Antiqua" w:hAnsi="Book Antiqua"/>
          <w:lang w:eastAsia="zh-CN"/>
        </w:rPr>
        <w:t>P</w:t>
      </w:r>
      <w:r w:rsidRPr="0020572A">
        <w:rPr>
          <w:rFonts w:ascii="Book Antiqua" w:hAnsi="Book Antiqua"/>
        </w:rPr>
        <w:t>latelet</w:t>
      </w:r>
      <w:r w:rsidRPr="0020572A">
        <w:rPr>
          <w:rFonts w:ascii="Book Antiqua" w:hAnsi="Book Antiqua"/>
          <w:lang w:eastAsia="zh-CN"/>
        </w:rPr>
        <w:t>.</w:t>
      </w:r>
    </w:p>
    <w:p w14:paraId="3BDF7DB9" w14:textId="77777777" w:rsidR="009A5EA3" w:rsidRDefault="009A5EA3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2184EB59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034578B2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1B340375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35755B3A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723981A1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232EFB38" w14:textId="2F26131F" w:rsidR="009A5EA3" w:rsidRDefault="009A5EA3" w:rsidP="009A5EA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45B1339" wp14:editId="157E739D">
            <wp:extent cx="2499360" cy="1440180"/>
            <wp:effectExtent l="0" t="0" r="0" b="7620"/>
            <wp:docPr id="2" name="图片 2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8653D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2C00C375" w14:textId="77777777" w:rsidR="009A5EA3" w:rsidRDefault="009A5EA3" w:rsidP="009A5EA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457215E" w14:textId="77777777" w:rsidR="009A5EA3" w:rsidRDefault="009A5EA3" w:rsidP="009A5EA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DA7E007" w14:textId="77777777" w:rsidR="009A5EA3" w:rsidRDefault="009A5EA3" w:rsidP="009A5EA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C4A2DF4" w14:textId="77777777" w:rsidR="009A5EA3" w:rsidRDefault="009A5EA3" w:rsidP="009A5EA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4D1D96F" w14:textId="77777777" w:rsidR="009A5EA3" w:rsidRDefault="009A5EA3" w:rsidP="009A5EA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18F5177" w14:textId="77777777" w:rsidR="009A5EA3" w:rsidRDefault="009A5EA3" w:rsidP="009A5EA3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235096A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37B6F06A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0031E23C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14C0D577" w14:textId="7A249143" w:rsidR="009A5EA3" w:rsidRDefault="009A5EA3" w:rsidP="009A5EA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4FD391E" wp14:editId="48081BF0">
            <wp:extent cx="1447800" cy="1440180"/>
            <wp:effectExtent l="0" t="0" r="0" b="762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FC84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13E92456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7223AEC3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5DF45F88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0301C571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76003C24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021024D9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4062554D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176F34DB" w14:textId="77777777" w:rsidR="009A5EA3" w:rsidRDefault="009A5EA3" w:rsidP="009A5EA3">
      <w:pPr>
        <w:jc w:val="center"/>
        <w:rPr>
          <w:rFonts w:ascii="Book Antiqua" w:hAnsi="Book Antiqua"/>
        </w:rPr>
      </w:pPr>
    </w:p>
    <w:p w14:paraId="204B83C9" w14:textId="77777777" w:rsidR="009A5EA3" w:rsidRDefault="009A5EA3" w:rsidP="009A5EA3">
      <w:pPr>
        <w:jc w:val="right"/>
        <w:rPr>
          <w:rFonts w:ascii="Book Antiqua" w:hAnsi="Book Antiqua"/>
          <w:color w:val="000000" w:themeColor="text1"/>
        </w:rPr>
      </w:pPr>
    </w:p>
    <w:p w14:paraId="0C0B81C7" w14:textId="77777777" w:rsidR="009A5EA3" w:rsidRDefault="009A5EA3" w:rsidP="009A5EA3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68F72E4A" w14:textId="77777777" w:rsidR="00975EF8" w:rsidRPr="009A5EA3" w:rsidRDefault="00975EF8" w:rsidP="00C34E47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975EF8" w:rsidRPr="009A5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22BEC7" w14:textId="77777777" w:rsidR="00EE1BC9" w:rsidRDefault="00EE1BC9" w:rsidP="004737FB">
      <w:r>
        <w:separator/>
      </w:r>
    </w:p>
  </w:endnote>
  <w:endnote w:type="continuationSeparator" w:id="0">
    <w:p w14:paraId="5D69306B" w14:textId="77777777" w:rsidR="00EE1BC9" w:rsidRDefault="00EE1BC9" w:rsidP="00473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9CBA36" w14:textId="77777777" w:rsidR="00180E38" w:rsidRPr="00180E38" w:rsidRDefault="00180E38" w:rsidP="00180E38">
    <w:pPr>
      <w:pStyle w:val="a4"/>
      <w:jc w:val="right"/>
      <w:rPr>
        <w:rFonts w:ascii="Book Antiqua" w:hAnsi="Book Antiqua"/>
        <w:sz w:val="24"/>
        <w:szCs w:val="24"/>
      </w:rPr>
    </w:pPr>
    <w:r w:rsidRPr="00180E38">
      <w:rPr>
        <w:rFonts w:ascii="Book Antiqua" w:hAnsi="Book Antiqua"/>
        <w:sz w:val="24"/>
        <w:szCs w:val="24"/>
        <w:lang w:val="zh-CN" w:eastAsia="zh-CN"/>
      </w:rPr>
      <w:t xml:space="preserve"> </w:t>
    </w:r>
    <w:r w:rsidRPr="00180E38">
      <w:rPr>
        <w:rFonts w:ascii="Book Antiqua" w:hAnsi="Book Antiqua"/>
        <w:sz w:val="24"/>
        <w:szCs w:val="24"/>
      </w:rPr>
      <w:fldChar w:fldCharType="begin"/>
    </w:r>
    <w:r w:rsidRPr="00180E38">
      <w:rPr>
        <w:rFonts w:ascii="Book Antiqua" w:hAnsi="Book Antiqua"/>
        <w:sz w:val="24"/>
        <w:szCs w:val="24"/>
      </w:rPr>
      <w:instrText>PAGE  \* Arabic  \* MERGEFORMAT</w:instrText>
    </w:r>
    <w:r w:rsidRPr="00180E38">
      <w:rPr>
        <w:rFonts w:ascii="Book Antiqua" w:hAnsi="Book Antiqua"/>
        <w:sz w:val="24"/>
        <w:szCs w:val="24"/>
      </w:rPr>
      <w:fldChar w:fldCharType="separate"/>
    </w:r>
    <w:r w:rsidR="00B76303" w:rsidRPr="00B76303">
      <w:rPr>
        <w:rFonts w:ascii="Book Antiqua" w:hAnsi="Book Antiqua"/>
        <w:noProof/>
        <w:sz w:val="24"/>
        <w:szCs w:val="24"/>
        <w:lang w:val="zh-CN" w:eastAsia="zh-CN"/>
      </w:rPr>
      <w:t>6</w:t>
    </w:r>
    <w:r w:rsidRPr="00180E38">
      <w:rPr>
        <w:rFonts w:ascii="Book Antiqua" w:hAnsi="Book Antiqua"/>
        <w:sz w:val="24"/>
        <w:szCs w:val="24"/>
      </w:rPr>
      <w:fldChar w:fldCharType="end"/>
    </w:r>
    <w:r w:rsidRPr="00180E38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180E38">
      <w:rPr>
        <w:rFonts w:ascii="Book Antiqua" w:hAnsi="Book Antiqua"/>
        <w:sz w:val="24"/>
        <w:szCs w:val="24"/>
      </w:rPr>
      <w:fldChar w:fldCharType="begin"/>
    </w:r>
    <w:r w:rsidRPr="00180E38">
      <w:rPr>
        <w:rFonts w:ascii="Book Antiqua" w:hAnsi="Book Antiqua"/>
        <w:sz w:val="24"/>
        <w:szCs w:val="24"/>
      </w:rPr>
      <w:instrText>NUMPAGES  \* Arabic  \* MERGEFORMAT</w:instrText>
    </w:r>
    <w:r w:rsidRPr="00180E38">
      <w:rPr>
        <w:rFonts w:ascii="Book Antiqua" w:hAnsi="Book Antiqua"/>
        <w:sz w:val="24"/>
        <w:szCs w:val="24"/>
      </w:rPr>
      <w:fldChar w:fldCharType="separate"/>
    </w:r>
    <w:r w:rsidR="00B76303" w:rsidRPr="00B76303">
      <w:rPr>
        <w:rFonts w:ascii="Book Antiqua" w:hAnsi="Book Antiqua"/>
        <w:noProof/>
        <w:sz w:val="24"/>
        <w:szCs w:val="24"/>
        <w:lang w:val="zh-CN" w:eastAsia="zh-CN"/>
      </w:rPr>
      <w:t>24</w:t>
    </w:r>
    <w:r w:rsidRPr="00180E38">
      <w:rPr>
        <w:rFonts w:ascii="Book Antiqua" w:hAnsi="Book Antiqua"/>
        <w:sz w:val="24"/>
        <w:szCs w:val="24"/>
      </w:rPr>
      <w:fldChar w:fldCharType="end"/>
    </w:r>
  </w:p>
  <w:p w14:paraId="41029CC4" w14:textId="77777777" w:rsidR="00180E38" w:rsidRDefault="00180E3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A6F41D" w14:textId="77777777" w:rsidR="00EE1BC9" w:rsidRDefault="00EE1BC9" w:rsidP="004737FB">
      <w:r>
        <w:separator/>
      </w:r>
    </w:p>
  </w:footnote>
  <w:footnote w:type="continuationSeparator" w:id="0">
    <w:p w14:paraId="0E182216" w14:textId="77777777" w:rsidR="00EE1BC9" w:rsidRDefault="00EE1BC9" w:rsidP="004737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63C2C"/>
    <w:rsid w:val="000B6E1F"/>
    <w:rsid w:val="000F3573"/>
    <w:rsid w:val="00103321"/>
    <w:rsid w:val="0017057F"/>
    <w:rsid w:val="00180E38"/>
    <w:rsid w:val="001A5046"/>
    <w:rsid w:val="001E7274"/>
    <w:rsid w:val="001F4B1C"/>
    <w:rsid w:val="00200626"/>
    <w:rsid w:val="0020572A"/>
    <w:rsid w:val="0024659F"/>
    <w:rsid w:val="00253321"/>
    <w:rsid w:val="002F782E"/>
    <w:rsid w:val="00334FC4"/>
    <w:rsid w:val="003B5949"/>
    <w:rsid w:val="00406802"/>
    <w:rsid w:val="00453EE6"/>
    <w:rsid w:val="004737FB"/>
    <w:rsid w:val="00490C73"/>
    <w:rsid w:val="00491BFF"/>
    <w:rsid w:val="004D6D46"/>
    <w:rsid w:val="005034F8"/>
    <w:rsid w:val="0051399A"/>
    <w:rsid w:val="005B67C6"/>
    <w:rsid w:val="005D671C"/>
    <w:rsid w:val="005F0B75"/>
    <w:rsid w:val="006110BB"/>
    <w:rsid w:val="006558FD"/>
    <w:rsid w:val="006C08F4"/>
    <w:rsid w:val="00723838"/>
    <w:rsid w:val="0073142D"/>
    <w:rsid w:val="007D4264"/>
    <w:rsid w:val="008D67AE"/>
    <w:rsid w:val="008E65F8"/>
    <w:rsid w:val="009050DE"/>
    <w:rsid w:val="009746A9"/>
    <w:rsid w:val="00975EF8"/>
    <w:rsid w:val="009A5EA3"/>
    <w:rsid w:val="009C6D95"/>
    <w:rsid w:val="00A76965"/>
    <w:rsid w:val="00A77B3E"/>
    <w:rsid w:val="00AA5B85"/>
    <w:rsid w:val="00AD5CC6"/>
    <w:rsid w:val="00AF5CFE"/>
    <w:rsid w:val="00B31AA9"/>
    <w:rsid w:val="00B76303"/>
    <w:rsid w:val="00C1138D"/>
    <w:rsid w:val="00C34E47"/>
    <w:rsid w:val="00C81695"/>
    <w:rsid w:val="00C85DA8"/>
    <w:rsid w:val="00CA2A55"/>
    <w:rsid w:val="00CB1BA3"/>
    <w:rsid w:val="00D545B4"/>
    <w:rsid w:val="00DA649D"/>
    <w:rsid w:val="00DE7E86"/>
    <w:rsid w:val="00E25AAE"/>
    <w:rsid w:val="00ED59AA"/>
    <w:rsid w:val="00EE1BC9"/>
    <w:rsid w:val="00EE7221"/>
    <w:rsid w:val="00EF148E"/>
    <w:rsid w:val="00F10C40"/>
    <w:rsid w:val="00F21E07"/>
    <w:rsid w:val="00F41A3A"/>
    <w:rsid w:val="00F5789B"/>
    <w:rsid w:val="00F57935"/>
    <w:rsid w:val="00F6530E"/>
    <w:rsid w:val="00FB375F"/>
    <w:rsid w:val="00FB690F"/>
    <w:rsid w:val="00FD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0280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sum-pmid">
    <w:name w:val="docsum-pmid"/>
    <w:basedOn w:val="a0"/>
    <w:rsid w:val="0073142D"/>
  </w:style>
  <w:style w:type="paragraph" w:styleId="a3">
    <w:name w:val="header"/>
    <w:basedOn w:val="a"/>
    <w:link w:val="Char"/>
    <w:rsid w:val="004737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737FB"/>
    <w:rPr>
      <w:sz w:val="18"/>
      <w:szCs w:val="18"/>
    </w:rPr>
  </w:style>
  <w:style w:type="paragraph" w:styleId="a4">
    <w:name w:val="footer"/>
    <w:basedOn w:val="a"/>
    <w:link w:val="Char0"/>
    <w:uiPriority w:val="99"/>
    <w:rsid w:val="004737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37FB"/>
    <w:rPr>
      <w:sz w:val="18"/>
      <w:szCs w:val="18"/>
    </w:rPr>
  </w:style>
  <w:style w:type="paragraph" w:styleId="a5">
    <w:name w:val="Balloon Text"/>
    <w:basedOn w:val="a"/>
    <w:link w:val="Char1"/>
    <w:rsid w:val="009746A9"/>
    <w:rPr>
      <w:sz w:val="18"/>
      <w:szCs w:val="18"/>
    </w:rPr>
  </w:style>
  <w:style w:type="character" w:customStyle="1" w:styleId="Char1">
    <w:name w:val="批注框文本 Char"/>
    <w:basedOn w:val="a0"/>
    <w:link w:val="a5"/>
    <w:rsid w:val="009746A9"/>
    <w:rPr>
      <w:sz w:val="18"/>
      <w:szCs w:val="18"/>
    </w:rPr>
  </w:style>
  <w:style w:type="table" w:styleId="a6">
    <w:name w:val="Table Grid"/>
    <w:basedOn w:val="a1"/>
    <w:uiPriority w:val="59"/>
    <w:unhideWhenUsed/>
    <w:rsid w:val="009746A9"/>
    <w:pPr>
      <w:jc w:val="both"/>
    </w:pPr>
    <w:rPr>
      <w:rFonts w:ascii="Malgun Gothic" w:eastAsia="Malgun Gothic" w:hAnsi="Malgun Gothic"/>
      <w:kern w:val="2"/>
      <w:szCs w:val="22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Revision"/>
    <w:hidden/>
    <w:uiPriority w:val="99"/>
    <w:semiHidden/>
    <w:rsid w:val="0020572A"/>
    <w:rPr>
      <w:sz w:val="24"/>
      <w:szCs w:val="24"/>
    </w:rPr>
  </w:style>
  <w:style w:type="character" w:styleId="a8">
    <w:name w:val="Hyperlink"/>
    <w:basedOn w:val="a0"/>
    <w:unhideWhenUsed/>
    <w:rsid w:val="00063C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sum-pmid">
    <w:name w:val="docsum-pmid"/>
    <w:basedOn w:val="a0"/>
    <w:rsid w:val="0073142D"/>
  </w:style>
  <w:style w:type="paragraph" w:styleId="a3">
    <w:name w:val="header"/>
    <w:basedOn w:val="a"/>
    <w:link w:val="Char"/>
    <w:rsid w:val="004737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737FB"/>
    <w:rPr>
      <w:sz w:val="18"/>
      <w:szCs w:val="18"/>
    </w:rPr>
  </w:style>
  <w:style w:type="paragraph" w:styleId="a4">
    <w:name w:val="footer"/>
    <w:basedOn w:val="a"/>
    <w:link w:val="Char0"/>
    <w:uiPriority w:val="99"/>
    <w:rsid w:val="004737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37FB"/>
    <w:rPr>
      <w:sz w:val="18"/>
      <w:szCs w:val="18"/>
    </w:rPr>
  </w:style>
  <w:style w:type="paragraph" w:styleId="a5">
    <w:name w:val="Balloon Text"/>
    <w:basedOn w:val="a"/>
    <w:link w:val="Char1"/>
    <w:rsid w:val="009746A9"/>
    <w:rPr>
      <w:sz w:val="18"/>
      <w:szCs w:val="18"/>
    </w:rPr>
  </w:style>
  <w:style w:type="character" w:customStyle="1" w:styleId="Char1">
    <w:name w:val="批注框文本 Char"/>
    <w:basedOn w:val="a0"/>
    <w:link w:val="a5"/>
    <w:rsid w:val="009746A9"/>
    <w:rPr>
      <w:sz w:val="18"/>
      <w:szCs w:val="18"/>
    </w:rPr>
  </w:style>
  <w:style w:type="table" w:styleId="a6">
    <w:name w:val="Table Grid"/>
    <w:basedOn w:val="a1"/>
    <w:uiPriority w:val="59"/>
    <w:unhideWhenUsed/>
    <w:rsid w:val="009746A9"/>
    <w:pPr>
      <w:jc w:val="both"/>
    </w:pPr>
    <w:rPr>
      <w:rFonts w:ascii="Malgun Gothic" w:eastAsia="Malgun Gothic" w:hAnsi="Malgun Gothic"/>
      <w:kern w:val="2"/>
      <w:szCs w:val="22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Revision"/>
    <w:hidden/>
    <w:uiPriority w:val="99"/>
    <w:semiHidden/>
    <w:rsid w:val="0020572A"/>
    <w:rPr>
      <w:sz w:val="24"/>
      <w:szCs w:val="24"/>
    </w:rPr>
  </w:style>
  <w:style w:type="character" w:styleId="a8">
    <w:name w:val="Hyperlink"/>
    <w:basedOn w:val="a0"/>
    <w:unhideWhenUsed/>
    <w:rsid w:val="00063C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5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3C437-8132-4FB7-88FA-A84601810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3908</Words>
  <Characters>22277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15</cp:revision>
  <dcterms:created xsi:type="dcterms:W3CDTF">2022-01-11T07:10:00Z</dcterms:created>
  <dcterms:modified xsi:type="dcterms:W3CDTF">2022-02-23T15:25:00Z</dcterms:modified>
</cp:coreProperties>
</file>