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6738C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Name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Journal: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color w:val="000000"/>
        </w:rPr>
        <w:t>World</w:t>
      </w:r>
      <w:r w:rsidR="00903B8E" w:rsidRPr="00B72AA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color w:val="000000"/>
        </w:rPr>
        <w:t>Journal</w:t>
      </w:r>
      <w:r w:rsidR="00903B8E" w:rsidRPr="00B72AA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color w:val="000000"/>
        </w:rPr>
        <w:t>Clinical</w:t>
      </w:r>
      <w:r w:rsidR="00903B8E" w:rsidRPr="00B72AA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color w:val="000000"/>
        </w:rPr>
        <w:t>Cases</w:t>
      </w:r>
    </w:p>
    <w:p w14:paraId="137B7184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Manuscript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NO: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72336</w:t>
      </w:r>
    </w:p>
    <w:p w14:paraId="01BE9C84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Manuscript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Type: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</w:t>
      </w:r>
    </w:p>
    <w:p w14:paraId="088712FA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0EFBBF1" w14:textId="2E61ABA7" w:rsidR="00A77B3E" w:rsidRPr="00B72AAD" w:rsidRDefault="001079C7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hAnsi="Book Antiqua" w:cs="Book Antiqua" w:hint="eastAsia"/>
          <w:b/>
          <w:color w:val="000000"/>
          <w:lang w:eastAsia="zh-CN"/>
        </w:rPr>
        <w:t>N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eurothekeoma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located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axilla: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Two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b/>
          <w:color w:val="000000"/>
        </w:rPr>
        <w:t>reports</w:t>
      </w:r>
    </w:p>
    <w:p w14:paraId="4809E315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E5985AE" w14:textId="77777777" w:rsidR="00A77B3E" w:rsidRPr="00B72AAD" w:rsidRDefault="0021335E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hAnsi="Book Antiqua" w:cs="Book Antiqua"/>
          <w:color w:val="000000"/>
          <w:lang w:eastAsia="zh-CN"/>
        </w:rPr>
        <w:t>Huang</w:t>
      </w:r>
      <w:r w:rsidR="00903B8E" w:rsidRPr="00B72AAD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2AAD">
        <w:rPr>
          <w:rFonts w:ascii="Book Antiqua" w:hAnsi="Book Antiqua" w:cs="Book Antiqua"/>
          <w:color w:val="000000"/>
          <w:lang w:eastAsia="zh-CN"/>
        </w:rPr>
        <w:t>WY</w:t>
      </w:r>
      <w:r w:rsidR="00903B8E" w:rsidRPr="00B72AAD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2AAD">
        <w:rPr>
          <w:rFonts w:ascii="Book Antiqua" w:hAnsi="Book Antiqua" w:cs="Book Antiqua"/>
          <w:i/>
          <w:color w:val="000000"/>
          <w:lang w:eastAsia="zh-CN"/>
        </w:rPr>
        <w:t>et</w:t>
      </w:r>
      <w:r w:rsidR="00903B8E" w:rsidRPr="00B72AAD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B72AAD">
        <w:rPr>
          <w:rFonts w:ascii="Book Antiqua" w:hAnsi="Book Antiqua" w:cs="Book Antiqua"/>
          <w:i/>
          <w:color w:val="000000"/>
          <w:lang w:eastAsia="zh-CN"/>
        </w:rPr>
        <w:t>al.</w:t>
      </w:r>
      <w:r w:rsidR="00903B8E" w:rsidRPr="00B72AAD">
        <w:rPr>
          <w:rFonts w:ascii="Book Antiqua" w:hAnsi="Book Antiqua" w:cs="Book Antiqua"/>
          <w:color w:val="000000"/>
          <w:lang w:eastAsia="zh-CN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Neurothekeoma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axilla</w:t>
      </w:r>
    </w:p>
    <w:p w14:paraId="0B6A3104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3E720E7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Wan-Ying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Huang,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Yi-Qi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Zhang,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Xiang-Hong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Yang</w:t>
      </w:r>
    </w:p>
    <w:p w14:paraId="54E5E51B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2931693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Wan-Ying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A580D" w:rsidRPr="00B72AAD">
        <w:rPr>
          <w:rFonts w:ascii="Book Antiqua" w:eastAsia="Book Antiqua" w:hAnsi="Book Antiqua" w:cs="Book Antiqua"/>
          <w:b/>
          <w:bCs/>
          <w:color w:val="000000"/>
        </w:rPr>
        <w:t>Xiang-Hong Yang,</w:t>
      </w:r>
      <w:r w:rsidR="001A580D" w:rsidRPr="00B72AAD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Department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Pathology,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Hospital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China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Medical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University,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Shenyang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110000,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Liaoning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Province,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China</w:t>
      </w:r>
    </w:p>
    <w:p w14:paraId="2FD5D01B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89D7952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Yi-Qi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Department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Orthopedics,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Hospital,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China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Medical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University,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Shenyang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110000,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Liaoning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Province,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China</w:t>
      </w:r>
    </w:p>
    <w:p w14:paraId="0C440CA5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A5BEDB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Huang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XH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designed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37872" w:rsidRPr="00B72AAD">
        <w:rPr>
          <w:rFonts w:ascii="Book Antiqua" w:eastAsia="Book Antiqua" w:hAnsi="Book Antiqua" w:cs="Book Antiqua"/>
          <w:color w:val="000000"/>
        </w:rPr>
        <w:t>study</w:t>
      </w:r>
      <w:r w:rsidR="00037872" w:rsidRPr="00B72AAD">
        <w:rPr>
          <w:rFonts w:ascii="Book Antiqua" w:hAnsi="Book Antiqua" w:cs="Book Antiqua" w:hint="eastAsia"/>
          <w:color w:val="000000"/>
          <w:lang w:eastAsia="zh-CN"/>
        </w:rPr>
        <w:t>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Huang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pathology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images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wrote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37872" w:rsidRPr="00B72AAD">
        <w:rPr>
          <w:rFonts w:ascii="Book Antiqua" w:eastAsia="Book Antiqua" w:hAnsi="Book Antiqua" w:cs="Book Antiqua"/>
          <w:color w:val="000000"/>
        </w:rPr>
        <w:t>manuscript</w:t>
      </w:r>
      <w:r w:rsidR="00037872" w:rsidRPr="00B72AAD">
        <w:rPr>
          <w:rFonts w:ascii="Book Antiqua" w:hAnsi="Book Antiqua" w:cs="Book Antiqua" w:hint="eastAsia"/>
          <w:color w:val="000000"/>
          <w:lang w:eastAsia="zh-CN"/>
        </w:rPr>
        <w:t>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Zhang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YQ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helped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prepare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clinical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37872" w:rsidRPr="00B72AAD">
        <w:rPr>
          <w:rFonts w:ascii="Book Antiqua" w:eastAsia="Book Antiqua" w:hAnsi="Book Antiqua" w:cs="Book Antiqua"/>
          <w:color w:val="000000"/>
        </w:rPr>
        <w:t>information</w:t>
      </w:r>
      <w:r w:rsidR="00037872" w:rsidRPr="00B72AAD">
        <w:rPr>
          <w:rFonts w:ascii="Book Antiqua" w:hAnsi="Book Antiqua" w:cs="Book Antiqua" w:hint="eastAsia"/>
          <w:color w:val="000000"/>
          <w:lang w:eastAsia="zh-CN"/>
        </w:rPr>
        <w:t>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37872" w:rsidRPr="00B72AAD">
        <w:rPr>
          <w:rFonts w:ascii="Book Antiqua" w:hAnsi="Book Antiqua" w:cs="Book Antiqua" w:hint="eastAsia"/>
          <w:color w:val="000000"/>
          <w:lang w:eastAsia="zh-CN"/>
        </w:rPr>
        <w:t>a</w:t>
      </w:r>
      <w:r w:rsidRPr="00B72AAD">
        <w:rPr>
          <w:rFonts w:ascii="Book Antiqua" w:eastAsia="Book Antiqua" w:hAnsi="Book Antiqua" w:cs="Book Antiqua"/>
          <w:color w:val="000000"/>
        </w:rPr>
        <w:t>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authors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read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approved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final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manuscript.</w:t>
      </w:r>
    </w:p>
    <w:p w14:paraId="569791C7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FC05E4E" w14:textId="48AD1896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79C7" w:rsidRPr="00B72AAD">
        <w:rPr>
          <w:rFonts w:ascii="Book Antiqua" w:hAnsi="Book Antiqua" w:cs="Book Antiqua" w:hint="eastAsia"/>
          <w:color w:val="000000"/>
          <w:lang w:eastAsia="zh-CN"/>
        </w:rPr>
        <w:t>t</w:t>
      </w:r>
      <w:r w:rsidRPr="00B72AAD">
        <w:rPr>
          <w:rFonts w:ascii="Book Antiqua" w:eastAsia="Book Antiqua" w:hAnsi="Book Antiqua" w:cs="Book Antiqua"/>
          <w:color w:val="000000"/>
        </w:rPr>
        <w:t>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National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Natural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Science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Foundation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China</w:t>
      </w:r>
      <w:r w:rsidR="001A580D" w:rsidRPr="00B72AAD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Pr="00B72AAD">
        <w:rPr>
          <w:rFonts w:ascii="Book Antiqua" w:eastAsia="Book Antiqua" w:hAnsi="Book Antiqua" w:cs="Book Antiqua"/>
          <w:color w:val="000000"/>
        </w:rPr>
        <w:t>No.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1A580D" w:rsidRPr="00B72AAD">
        <w:rPr>
          <w:rFonts w:ascii="Book Antiqua" w:eastAsia="Book Antiqua" w:hAnsi="Book Antiqua" w:cs="Book Antiqua"/>
          <w:color w:val="000000"/>
        </w:rPr>
        <w:t>81773108</w:t>
      </w:r>
      <w:r w:rsidRPr="00B72AAD">
        <w:rPr>
          <w:rFonts w:ascii="Book Antiqua" w:eastAsia="Book Antiqua" w:hAnsi="Book Antiqua" w:cs="Book Antiqua"/>
          <w:color w:val="000000"/>
        </w:rPr>
        <w:t>.</w:t>
      </w:r>
    </w:p>
    <w:p w14:paraId="61EE9619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9012D07" w14:textId="13B0F7B9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Xiang-Hong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79C7" w:rsidRPr="00B72AAD">
        <w:rPr>
          <w:rFonts w:ascii="Book Antiqua" w:eastAsia="Book Antiqua" w:hAnsi="Book Antiqua" w:cs="Book Antiqua"/>
          <w:b/>
          <w:bCs/>
          <w:color w:val="000000"/>
        </w:rPr>
        <w:t>P</w:t>
      </w:r>
      <w:r w:rsidR="00F0719B" w:rsidRPr="00B72AAD">
        <w:rPr>
          <w:rFonts w:ascii="Book Antiqua" w:eastAsia="Book Antiqua" w:hAnsi="Book Antiqua" w:cs="Book Antiqua"/>
          <w:b/>
          <w:bCs/>
          <w:color w:val="000000"/>
        </w:rPr>
        <w:t>h</w:t>
      </w:r>
      <w:r w:rsidR="001079C7" w:rsidRPr="00B72AA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A580D" w:rsidRPr="00B72AAD">
        <w:rPr>
          <w:rFonts w:ascii="Book Antiqua" w:eastAsia="Book Antiqua" w:hAnsi="Book Antiqua" w:cs="Book Antiqua"/>
          <w:color w:val="000000"/>
        </w:rPr>
        <w:t xml:space="preserve">Department of Pathology, </w:t>
      </w:r>
      <w:proofErr w:type="spellStart"/>
      <w:r w:rsidR="001A580D" w:rsidRPr="00B72AAD"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1A580D" w:rsidRPr="00B72AAD">
        <w:rPr>
          <w:rFonts w:ascii="Book Antiqua" w:eastAsia="Book Antiqua" w:hAnsi="Book Antiqua" w:cs="Book Antiqua"/>
          <w:color w:val="000000"/>
        </w:rPr>
        <w:t xml:space="preserve"> Hospital of China Medical University</w:t>
      </w:r>
      <w:r w:rsidR="001A580D" w:rsidRPr="00B72AAD">
        <w:rPr>
          <w:rFonts w:ascii="Book Antiqua" w:hAnsi="Book Antiqua" w:cs="Book Antiqua" w:hint="eastAsia"/>
          <w:color w:val="000000"/>
          <w:lang w:eastAsia="zh-CN"/>
        </w:rPr>
        <w:t>,</w:t>
      </w:r>
      <w:r w:rsidR="001A580D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36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Sanhao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Street,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Heping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District,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Shenyang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110004,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Liaoning</w:t>
      </w:r>
      <w:r w:rsidR="00842B26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42B26" w:rsidRPr="00B72AAD">
        <w:rPr>
          <w:rFonts w:ascii="Book Antiqua" w:eastAsia="Book Antiqua" w:hAnsi="Book Antiqua" w:cs="Book Antiqua"/>
          <w:color w:val="000000"/>
        </w:rPr>
        <w:t>Province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China.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A91B26" w:rsidRPr="00B72AAD">
        <w:rPr>
          <w:rFonts w:ascii="Book Antiqua" w:eastAsia="Book Antiqua" w:hAnsi="Book Antiqua" w:cs="Book Antiqua"/>
          <w:color w:val="000000"/>
        </w:rPr>
        <w:t>yangxh@sj-hospital.org</w:t>
      </w:r>
    </w:p>
    <w:p w14:paraId="5D292741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ED3CDEB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October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16,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2021</w:t>
      </w:r>
    </w:p>
    <w:p w14:paraId="6E8F7A06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7872" w:rsidRPr="00B72AAD">
        <w:rPr>
          <w:rFonts w:ascii="Book Antiqua" w:hAnsi="Book Antiqua" w:cs="Book Antiqua" w:hint="eastAsia"/>
          <w:bCs/>
          <w:color w:val="000000"/>
          <w:lang w:eastAsia="zh-CN"/>
        </w:rPr>
        <w:t>November 29, 2021</w:t>
      </w:r>
    </w:p>
    <w:p w14:paraId="1149273A" w14:textId="381D5166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536" w:rsidRPr="00B72AAD">
        <w:rPr>
          <w:rFonts w:ascii="Book Antiqua" w:eastAsia="Book Antiqua" w:hAnsi="Book Antiqua" w:cs="Book Antiqua"/>
          <w:color w:val="000000"/>
        </w:rPr>
        <w:t>December 31, 2021</w:t>
      </w:r>
    </w:p>
    <w:p w14:paraId="3E72970A" w14:textId="53C3130C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4694" w:rsidRPr="00B72AAD">
        <w:rPr>
          <w:rFonts w:ascii="Book Antiqua" w:eastAsia="Book Antiqua" w:hAnsi="Book Antiqua" w:cs="Book Antiqua"/>
          <w:color w:val="000000"/>
        </w:rPr>
        <w:t xml:space="preserve">February </w:t>
      </w:r>
      <w:r w:rsidR="00DA4647" w:rsidRPr="00B72AAD">
        <w:rPr>
          <w:rFonts w:ascii="Book Antiqua" w:eastAsia="Book Antiqua" w:hAnsi="Book Antiqua" w:cs="Book Antiqua"/>
          <w:color w:val="000000"/>
        </w:rPr>
        <w:t>16</w:t>
      </w:r>
      <w:r w:rsidR="00CC4694" w:rsidRPr="00B72AAD">
        <w:rPr>
          <w:rFonts w:ascii="Book Antiqua" w:eastAsia="Book Antiqua" w:hAnsi="Book Antiqua" w:cs="Book Antiqua"/>
          <w:color w:val="000000"/>
        </w:rPr>
        <w:t>, 2022</w:t>
      </w:r>
    </w:p>
    <w:p w14:paraId="3FDEAB08" w14:textId="77777777" w:rsidR="00903B7D" w:rsidRPr="00B72AA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AB6FADC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Abstract</w:t>
      </w:r>
    </w:p>
    <w:p w14:paraId="38C2BD9D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BACKGROUND</w:t>
      </w:r>
    </w:p>
    <w:p w14:paraId="21F0F4E5" w14:textId="29242F59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Neurothekeomas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</w:t>
      </w:r>
      <w:r w:rsidR="00096484" w:rsidRPr="00B72AAD">
        <w:rPr>
          <w:rFonts w:ascii="Book Antiqua" w:eastAsia="Book Antiqua" w:hAnsi="Book Antiqua" w:cs="Book Antiqua"/>
          <w:color w:val="000000"/>
        </w:rPr>
        <w:t>NTK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benign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typically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occur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head,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trunk,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upper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limbs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other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parts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body.</w:t>
      </w:r>
    </w:p>
    <w:p w14:paraId="33EFCC42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17BDC5E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SUMMARY</w:t>
      </w:r>
    </w:p>
    <w:p w14:paraId="57C1B433" w14:textId="5C30749D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Herein,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present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two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which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primary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B72AAD">
        <w:rPr>
          <w:rFonts w:ascii="Book Antiqua" w:eastAsia="Book Antiqua" w:hAnsi="Book Antiqua" w:cs="Book Antiqua"/>
          <w:color w:val="000000"/>
        </w:rPr>
        <w:t>NTK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="00096484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axilla.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47-year-old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woman</w:t>
      </w:r>
      <w:r w:rsidR="006C4312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complained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verrucous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bulge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plantar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hallux.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surface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skin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abraded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wound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healing.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6-year-old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complained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gradually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growing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subcutaneous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axilla.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completely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resected,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NTK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confirmed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histopathology.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one-year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follow-up,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good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prognosis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without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recurrence.</w:t>
      </w:r>
    </w:p>
    <w:p w14:paraId="3D2AEF41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3296B94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CONCLUSION</w:t>
      </w:r>
    </w:p>
    <w:p w14:paraId="5710D3DF" w14:textId="0CA8E6E1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date,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B72AAD">
        <w:rPr>
          <w:rFonts w:ascii="Book Antiqua" w:eastAsia="Book Antiqua" w:hAnsi="Book Antiqua" w:cs="Book Antiqua"/>
          <w:color w:val="000000"/>
        </w:rPr>
        <w:t>NTK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axilla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rarely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literature.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describe</w:t>
      </w:r>
      <w:r w:rsidR="00096484" w:rsidRPr="00B72AAD">
        <w:rPr>
          <w:rFonts w:ascii="Book Antiqua" w:eastAsia="Book Antiqua" w:hAnsi="Book Antiqua" w:cs="Book Antiqua"/>
          <w:color w:val="000000"/>
        </w:rPr>
        <w:t xml:space="preserve"> NTK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occurred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unconventional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summarize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challenges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their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differential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diagnosis.</w:t>
      </w:r>
    </w:p>
    <w:p w14:paraId="3B9CFA50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03BA2E9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Hallux;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Armpit;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Histopathological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</w:t>
      </w:r>
    </w:p>
    <w:p w14:paraId="5AE581EF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59B3F536" w14:textId="77777777" w:rsidR="00827942" w:rsidRPr="00B72AAD" w:rsidRDefault="00827942" w:rsidP="00827942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85017019"/>
      <w:bookmarkStart w:id="1" w:name="_Hlk85017027"/>
      <w:r w:rsidRPr="00B72AAD">
        <w:rPr>
          <w:rFonts w:ascii="Book Antiqua" w:eastAsia="Book Antiqua" w:hAnsi="Book Antiqua" w:cs="Book Antiqua"/>
          <w:b/>
          <w:color w:val="000000"/>
        </w:rPr>
        <w:t>©The</w:t>
      </w:r>
      <w:r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B72AAD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67D2F287" w14:textId="77777777" w:rsidR="00827942" w:rsidRPr="00B72AAD" w:rsidRDefault="00827942" w:rsidP="00827942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5A709977" w14:textId="22AF240C" w:rsidR="000854B1" w:rsidRPr="00B72AAD" w:rsidRDefault="00827942" w:rsidP="00827942">
      <w:pPr>
        <w:spacing w:line="360" w:lineRule="auto"/>
        <w:jc w:val="both"/>
        <w:rPr>
          <w:rFonts w:ascii="Book Antiqua" w:eastAsia="等线" w:hAnsi="Book Antiqua"/>
          <w:color w:val="000000"/>
        </w:rPr>
      </w:pPr>
      <w:r w:rsidRPr="00B72AAD">
        <w:rPr>
          <w:rFonts w:ascii="Book Antiqua" w:hAnsi="Book Antiqua"/>
          <w:b/>
          <w:bCs/>
        </w:rPr>
        <w:t>Citation:</w:t>
      </w:r>
      <w:bookmarkEnd w:id="0"/>
      <w:r w:rsidRPr="00B72AAD">
        <w:rPr>
          <w:rFonts w:ascii="Book Antiqua" w:hAnsi="Book Antiqua"/>
          <w:b/>
          <w:bCs/>
        </w:rPr>
        <w:t xml:space="preserve"> </w:t>
      </w:r>
      <w:bookmarkEnd w:id="1"/>
      <w:r w:rsidR="00B74855" w:rsidRPr="00B72AAD">
        <w:rPr>
          <w:rFonts w:ascii="Book Antiqua" w:eastAsia="Book Antiqua" w:hAnsi="Book Antiqua" w:cs="Book Antiqua"/>
          <w:color w:val="000000"/>
        </w:rPr>
        <w:t>Huang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WY,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Zhang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YQ,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Yang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XH.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A205D4" w:rsidRPr="00B72AAD">
        <w:rPr>
          <w:rFonts w:ascii="Book Antiqua" w:hAnsi="Book Antiqua" w:cs="Book Antiqua" w:hint="eastAsia"/>
          <w:color w:val="000000"/>
          <w:lang w:eastAsia="zh-CN"/>
        </w:rPr>
        <w:t>N</w:t>
      </w:r>
      <w:r w:rsidR="00B74855" w:rsidRPr="00B72AAD">
        <w:rPr>
          <w:rFonts w:ascii="Book Antiqua" w:eastAsia="Book Antiqua" w:hAnsi="Book Antiqua" w:cs="Book Antiqua"/>
          <w:color w:val="000000"/>
        </w:rPr>
        <w:t>eurothekeoma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located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axilla: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Two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reports.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202</w:t>
      </w:r>
      <w:r w:rsidR="00FB0CD8" w:rsidRPr="00B72AAD">
        <w:rPr>
          <w:rFonts w:ascii="Book Antiqua" w:eastAsia="Book Antiqua" w:hAnsi="Book Antiqua" w:cs="Book Antiqua"/>
          <w:color w:val="000000"/>
        </w:rPr>
        <w:t xml:space="preserve">2; 10(5): </w:t>
      </w:r>
      <w:r w:rsidR="00EC6180" w:rsidRPr="00B72AAD">
        <w:rPr>
          <w:rFonts w:ascii="Book Antiqua" w:eastAsia="等线" w:hAnsi="Book Antiqua"/>
          <w:color w:val="000000"/>
        </w:rPr>
        <w:t>1738</w:t>
      </w:r>
      <w:r w:rsidR="00FB0CD8" w:rsidRPr="00B72AAD">
        <w:rPr>
          <w:rFonts w:ascii="Book Antiqua" w:eastAsia="Book Antiqua" w:hAnsi="Book Antiqua" w:cs="Book Antiqua"/>
          <w:color w:val="000000"/>
        </w:rPr>
        <w:t>-</w:t>
      </w:r>
      <w:r w:rsidR="00E440FA" w:rsidRPr="00B72AAD">
        <w:rPr>
          <w:rFonts w:ascii="Book Antiqua" w:eastAsia="等线" w:hAnsi="Book Antiqua"/>
          <w:color w:val="000000"/>
        </w:rPr>
        <w:t xml:space="preserve">1746 </w:t>
      </w:r>
    </w:p>
    <w:p w14:paraId="524661C4" w14:textId="77777777" w:rsidR="000854B1" w:rsidRPr="00B72AAD" w:rsidRDefault="00FB0CD8" w:rsidP="00903B8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URL: </w:t>
      </w:r>
      <w:r w:rsidRPr="00B72AAD">
        <w:rPr>
          <w:rFonts w:ascii="Book Antiqua" w:eastAsia="Book Antiqua" w:hAnsi="Book Antiqua" w:cs="Book Antiqua"/>
          <w:color w:val="000000"/>
        </w:rPr>
        <w:t>https://www.wjgnet.com/2307-8960/full/v10/i5/</w:t>
      </w:r>
      <w:r w:rsidR="00EC6180" w:rsidRPr="00B72AAD">
        <w:rPr>
          <w:rFonts w:ascii="Book Antiqua" w:eastAsia="等线" w:hAnsi="Book Antiqua"/>
          <w:color w:val="000000"/>
        </w:rPr>
        <w:t>1738</w:t>
      </w:r>
      <w:r w:rsidRPr="00B72AAD">
        <w:rPr>
          <w:rFonts w:ascii="Book Antiqua" w:eastAsia="Book Antiqua" w:hAnsi="Book Antiqua" w:cs="Book Antiqua"/>
          <w:color w:val="000000"/>
        </w:rPr>
        <w:t xml:space="preserve">.htm  </w:t>
      </w:r>
    </w:p>
    <w:p w14:paraId="45D7EFE4" w14:textId="453985F4" w:rsidR="00A77B3E" w:rsidRPr="00B72AAD" w:rsidRDefault="00FB0CD8" w:rsidP="00903B8E">
      <w:pPr>
        <w:spacing w:line="360" w:lineRule="auto"/>
        <w:jc w:val="both"/>
        <w:rPr>
          <w:rFonts w:ascii="Book Antiqua" w:eastAsia="等线" w:hAnsi="Book Antiqua"/>
          <w:color w:val="000000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B72AAD">
        <w:rPr>
          <w:rFonts w:ascii="Book Antiqua" w:eastAsia="Book Antiqua" w:hAnsi="Book Antiqua" w:cs="Book Antiqua"/>
          <w:color w:val="000000"/>
        </w:rPr>
        <w:t>https://dx.doi.org/10.12998/wjcc.v10.i5.</w:t>
      </w:r>
      <w:r w:rsidR="00EC6180" w:rsidRPr="00B72AAD">
        <w:rPr>
          <w:rFonts w:ascii="Book Antiqua" w:eastAsia="等线" w:hAnsi="Book Antiqua"/>
          <w:color w:val="000000"/>
        </w:rPr>
        <w:t>1738</w:t>
      </w:r>
    </w:p>
    <w:p w14:paraId="4AD4B81C" w14:textId="77777777" w:rsidR="00FC644E" w:rsidRPr="00B72AAD" w:rsidRDefault="00FC644E" w:rsidP="00903B8E">
      <w:pPr>
        <w:spacing w:line="360" w:lineRule="auto"/>
        <w:jc w:val="both"/>
        <w:rPr>
          <w:rFonts w:ascii="Book Antiqua" w:hAnsi="Book Antiqua"/>
        </w:rPr>
      </w:pPr>
    </w:p>
    <w:p w14:paraId="081AD6C6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lack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specificity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clinical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symptoms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imaging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findings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unusual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increased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difficulty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treatment.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Histopathological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help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confirm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still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many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challenges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identification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similar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diseases.</w:t>
      </w:r>
    </w:p>
    <w:p w14:paraId="08AE0E59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8692A73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58E4782" w14:textId="550A1F35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Neurothekeomas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</w:t>
      </w:r>
      <w:r w:rsidR="00096484" w:rsidRPr="00B72AAD">
        <w:rPr>
          <w:rFonts w:ascii="Book Antiqua" w:eastAsia="Book Antiqua" w:hAnsi="Book Antiqua" w:cs="Book Antiqua"/>
          <w:color w:val="000000"/>
        </w:rPr>
        <w:t>NTK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rare,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benign,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superficial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typically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present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solitary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predilection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head,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neck</w:t>
      </w:r>
      <w:r w:rsidR="008909B7"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upper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limbs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72AAD">
        <w:rPr>
          <w:rFonts w:ascii="Book Antiqua" w:eastAsia="Book Antiqua" w:hAnsi="Book Antiqua" w:cs="Book Antiqua"/>
          <w:color w:val="000000"/>
        </w:rPr>
        <w:t>females</w:t>
      </w:r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1,2]</w:t>
      </w:r>
      <w:r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low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prevalence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undefined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clinical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symptoms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B72AAD">
        <w:rPr>
          <w:rFonts w:ascii="Book Antiqua" w:eastAsia="Book Antiqua" w:hAnsi="Book Antiqua" w:cs="Book Antiqua"/>
          <w:color w:val="000000"/>
        </w:rPr>
        <w:t>NTK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difficult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accurately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distinguish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from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other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skin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B72AAD">
        <w:rPr>
          <w:rFonts w:ascii="Book Antiqua" w:eastAsia="Book Antiqua" w:hAnsi="Book Antiqua" w:cs="Book Antiqua"/>
          <w:color w:val="000000"/>
        </w:rPr>
        <w:t>NTK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rarely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occur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lower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limbs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axillae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72AAD">
        <w:rPr>
          <w:rFonts w:ascii="Book Antiqua" w:eastAsia="Book Antiqua" w:hAnsi="Book Antiqua" w:cs="Book Antiqua"/>
          <w:color w:val="000000"/>
        </w:rPr>
        <w:t>axillae</w:t>
      </w:r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3,4]</w:t>
      </w:r>
      <w:r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describe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two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different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types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B72AAD">
        <w:rPr>
          <w:rFonts w:ascii="Book Antiqua" w:eastAsia="Book Antiqua" w:hAnsi="Book Antiqua" w:cs="Book Antiqua"/>
          <w:color w:val="000000"/>
        </w:rPr>
        <w:t>NTK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arising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47-year-old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female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axilla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6-year-old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boy.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underwent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surgical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resection,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final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confirmed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through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histopathological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examination.</w:t>
      </w:r>
    </w:p>
    <w:p w14:paraId="0E5A15E1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1060F70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03B8E"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08B0617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075885C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47-year-old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woman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complained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painless,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verrucous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bulge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plantar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years.</w:t>
      </w:r>
    </w:p>
    <w:p w14:paraId="30960289" w14:textId="77777777" w:rsidR="00903B7D" w:rsidRPr="00B72AA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FCE965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6-year-old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visited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our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hospital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complained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gradually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increasing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subcutaneous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axilla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years.</w:t>
      </w:r>
    </w:p>
    <w:p w14:paraId="7C929577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E7CF05E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A1DFC9F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verrucous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appeared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plantar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three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years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previously,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surface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skin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abraded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wound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healing.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Inflammatory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granulation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formation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observed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wound.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intermittently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adhered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conservative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treatment,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condition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relieved.</w:t>
      </w:r>
    </w:p>
    <w:p w14:paraId="05EC07D5" w14:textId="77777777" w:rsidR="00903B7D" w:rsidRPr="00B72AA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713BA0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subcutaneous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found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axilla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two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years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previously,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same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normal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skin.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diameter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when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first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discovered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gradually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grew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two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years.</w:t>
      </w:r>
    </w:p>
    <w:p w14:paraId="32093720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2694A3D6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F5E2116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tuberculous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pleurisy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years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previously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cured,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underwent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uterine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fibroid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surgery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year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previously.</w:t>
      </w:r>
    </w:p>
    <w:p w14:paraId="4AF5237C" w14:textId="77777777" w:rsidR="00903B7D" w:rsidRPr="00B72AA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9280263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complain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prior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specific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symptoms.</w:t>
      </w:r>
    </w:p>
    <w:p w14:paraId="1EF06F0D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8E10C75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CA7A9F7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Cases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denied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history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smoking,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drinking,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drug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abuse.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Underlying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systemic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disease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family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genetic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history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denied.</w:t>
      </w:r>
    </w:p>
    <w:p w14:paraId="07302AD2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5DE775B5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39B7C2B" w14:textId="0B38C78C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patient's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general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condition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stable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normal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vital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signs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(body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temperature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36.8</w:t>
      </w:r>
      <w:r w:rsidR="00903B7D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°C,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blood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pressure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140/80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F0719B" w:rsidRPr="00B72AAD">
        <w:rPr>
          <w:rFonts w:ascii="Book Antiqua" w:eastAsia="Book Antiqua" w:hAnsi="Book Antiqua" w:cs="Book Antiqua"/>
          <w:color w:val="000000"/>
        </w:rPr>
        <w:t>mm</w:t>
      </w:r>
      <w:r w:rsidR="00A205D4" w:rsidRPr="00B72AAD">
        <w:rPr>
          <w:rFonts w:ascii="Book Antiqua" w:eastAsia="Book Antiqua" w:hAnsi="Book Antiqua" w:cs="Book Antiqua"/>
          <w:color w:val="000000"/>
        </w:rPr>
        <w:t>H</w:t>
      </w:r>
      <w:r w:rsidR="00F0719B" w:rsidRPr="00B72AAD">
        <w:rPr>
          <w:rFonts w:ascii="Book Antiqua" w:eastAsia="Book Antiqua" w:hAnsi="Book Antiqua" w:cs="Book Antiqua"/>
          <w:color w:val="000000"/>
        </w:rPr>
        <w:t>g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pulse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110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bpm).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solid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diameter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0.8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found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plantar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tough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texture,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normal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skin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temperature,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good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dorsal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artery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pulsation.</w:t>
      </w:r>
    </w:p>
    <w:p w14:paraId="143CF01F" w14:textId="77777777" w:rsidR="00903B7D" w:rsidRPr="00B72AA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F7482D" w14:textId="5C6EF660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patient's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general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condition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stable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normal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vital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signs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(body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temperature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36.7</w:t>
      </w:r>
      <w:r w:rsidR="00E47135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°C,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blood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pressure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95/65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F0719B" w:rsidRPr="00B72AAD">
        <w:rPr>
          <w:rFonts w:ascii="Book Antiqua" w:eastAsia="Book Antiqua" w:hAnsi="Book Antiqua" w:cs="Book Antiqua"/>
          <w:color w:val="000000"/>
        </w:rPr>
        <w:t>mm</w:t>
      </w:r>
      <w:r w:rsidR="00A205D4" w:rsidRPr="00B72AAD">
        <w:rPr>
          <w:rFonts w:ascii="Book Antiqua" w:hAnsi="Book Antiqua" w:cs="Book Antiqua" w:hint="eastAsia"/>
          <w:color w:val="000000"/>
          <w:lang w:eastAsia="zh-CN"/>
        </w:rPr>
        <w:t>H</w:t>
      </w:r>
      <w:r w:rsidR="00A205D4" w:rsidRPr="00B72AAD">
        <w:rPr>
          <w:rFonts w:ascii="Book Antiqua" w:hAnsi="Book Antiqua" w:cs="Book Antiqua"/>
          <w:color w:val="000000"/>
          <w:lang w:eastAsia="zh-CN"/>
        </w:rPr>
        <w:t>g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pulse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bpm).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subcutaneous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diameter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observed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armpit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good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mobility,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normal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lastRenderedPageBreak/>
        <w:t>surface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skin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temperature,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palpable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pain.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superficial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lymph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enlarged.</w:t>
      </w:r>
    </w:p>
    <w:p w14:paraId="7F98B5EB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2087F4D4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AC8379E" w14:textId="78EACFF7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Laboratory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tests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revealed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signs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inflammation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urinary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system,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percentage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neutrophils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(73.9%)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blood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white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blood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E47135" w:rsidRPr="00B72AAD">
        <w:rPr>
          <w:rFonts w:ascii="Book Antiqua" w:eastAsia="Book Antiqua" w:hAnsi="Book Antiqua" w:cs="Book Antiqua"/>
          <w:color w:val="000000"/>
        </w:rPr>
        <w:t>(99.6/</w:t>
      </w:r>
      <w:proofErr w:type="spellStart"/>
      <w:r w:rsidR="00E47135" w:rsidRPr="00B72AAD">
        <w:rPr>
          <w:rFonts w:ascii="Book Antiqua" w:eastAsia="Book Antiqua" w:hAnsi="Book Antiqua" w:cs="Book Antiqua"/>
          <w:color w:val="000000"/>
        </w:rPr>
        <w:t>μ</w:t>
      </w:r>
      <w:r w:rsidR="00E47135" w:rsidRPr="00B72AAD">
        <w:rPr>
          <w:rFonts w:ascii="Book Antiqua" w:hAnsi="Book Antiqua" w:cs="Book Antiqua" w:hint="eastAsia"/>
          <w:color w:val="000000"/>
          <w:lang w:eastAsia="zh-CN"/>
        </w:rPr>
        <w:t>L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bacterial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E47135" w:rsidRPr="00B72AAD">
        <w:rPr>
          <w:rFonts w:ascii="Book Antiqua" w:eastAsia="Book Antiqua" w:hAnsi="Book Antiqua" w:cs="Book Antiqua"/>
          <w:color w:val="000000"/>
        </w:rPr>
        <w:t>(1014.5/</w:t>
      </w:r>
      <w:proofErr w:type="spellStart"/>
      <w:r w:rsidR="00E47135" w:rsidRPr="00B72AAD">
        <w:rPr>
          <w:rFonts w:ascii="Book Antiqua" w:eastAsia="Book Antiqua" w:hAnsi="Book Antiqua" w:cs="Book Antiqua"/>
          <w:color w:val="000000"/>
        </w:rPr>
        <w:t>μ</w:t>
      </w:r>
      <w:r w:rsidR="00E47135" w:rsidRPr="00B72AAD">
        <w:rPr>
          <w:rFonts w:ascii="Book Antiqua" w:hAnsi="Book Antiqua" w:cs="Book Antiqua" w:hint="eastAsia"/>
          <w:color w:val="000000"/>
          <w:lang w:eastAsia="zh-CN"/>
        </w:rPr>
        <w:t>L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counts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urine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slightly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elevated.</w:t>
      </w:r>
    </w:p>
    <w:p w14:paraId="63393D86" w14:textId="77777777" w:rsidR="00E47135" w:rsidRPr="00B72AAD" w:rsidRDefault="00E47135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E0A70A2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obvious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abnormality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laboratory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results.</w:t>
      </w:r>
    </w:p>
    <w:p w14:paraId="418FAE39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01BA376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03B8E" w:rsidRPr="00B72AA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5ACF23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ultrasound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from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hospital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showed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solid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plantar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hallux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abundant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blood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supply.</w:t>
      </w:r>
    </w:p>
    <w:p w14:paraId="25FA3531" w14:textId="77777777" w:rsidR="00E47135" w:rsidRPr="00B72AAD" w:rsidRDefault="00E47135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9C979C9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ultrasound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from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hospital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showed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round,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well-demarcated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armpit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nosignificant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alterations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surrounding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tissue.</w:t>
      </w:r>
    </w:p>
    <w:p w14:paraId="2151E877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5E4FEBE7" w14:textId="7BAFA50B" w:rsidR="00A77B3E" w:rsidRPr="00B72AAD" w:rsidRDefault="00A205D4" w:rsidP="00903B8E">
      <w:pPr>
        <w:spacing w:line="360" w:lineRule="auto"/>
        <w:jc w:val="both"/>
        <w:rPr>
          <w:rFonts w:ascii="Book Antiqua" w:hAnsi="Book Antiqua"/>
          <w:i/>
        </w:rPr>
      </w:pPr>
      <w:r w:rsidRPr="00B72AAD">
        <w:rPr>
          <w:rFonts w:ascii="Book Antiqua" w:eastAsia="Book Antiqua" w:hAnsi="Book Antiqua" w:cs="Book Antiqua"/>
          <w:b/>
          <w:bCs/>
          <w:i/>
          <w:iCs/>
          <w:color w:val="000000"/>
        </w:rPr>
        <w:t>Histopathological</w:t>
      </w:r>
      <w:r w:rsidR="00903B8E" w:rsidRPr="00B72AAD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14:paraId="6D78324C" w14:textId="676754F1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</w:t>
      </w:r>
      <w:r w:rsidR="00A205D4" w:rsidRPr="00B72AAD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general,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solid,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verrucous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approximately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0.8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diameter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tough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texture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1A).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Histopathological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specimen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showed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multiple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small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clusters.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which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composed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oval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spindle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abundant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some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sparse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other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areas.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oval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relatively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uniform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size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rich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eosinophilic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cytoplasm,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visible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nucleolus,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moderate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degree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mitotic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activity.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intermediate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spindle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arranged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bundles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exhibited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benign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morphology.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matrix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could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observed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(approximately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40%)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1B-D).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revealed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positive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CD10,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CD99,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transcription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factor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binding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IGHM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enhancer-3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(TFE3)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CD163,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indicating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NTK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1E-H).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Negative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S-100,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lastRenderedPageBreak/>
        <w:t>cytokeratin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(CK),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epithelial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membrane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antigen,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smooth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muscle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actin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(SMA),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Stat6,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anaplastic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lymphoma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kinase</w:t>
      </w:r>
      <w:r w:rsidR="002A056B" w:rsidRPr="00B72AAD">
        <w:rPr>
          <w:rFonts w:ascii="Book Antiqua" w:eastAsia="Book Antiqua" w:hAnsi="Book Antiqua" w:cs="Book Antiqua"/>
          <w:color w:val="000000"/>
        </w:rPr>
        <w:t xml:space="preserve"> (ALK)</w:t>
      </w:r>
      <w:r w:rsidR="00054A84"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neuron-specific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enolase</w:t>
      </w:r>
      <w:r w:rsidR="002A056B" w:rsidRPr="00B72AAD">
        <w:rPr>
          <w:rFonts w:ascii="Book Antiqua" w:eastAsia="Book Antiqua" w:hAnsi="Book Antiqua" w:cs="Book Antiqua"/>
          <w:color w:val="000000"/>
        </w:rPr>
        <w:t xml:space="preserve"> (NSE)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helpful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differential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profile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distinguishes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B72AAD">
        <w:rPr>
          <w:rFonts w:ascii="Book Antiqua" w:eastAsia="Book Antiqua" w:hAnsi="Book Antiqua" w:cs="Book Antiqua"/>
          <w:color w:val="000000"/>
        </w:rPr>
        <w:t>NTK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from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other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such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dermal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nerve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sheath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myxomas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</w:t>
      </w:r>
      <w:r w:rsidR="0034611D" w:rsidRPr="00B72AAD">
        <w:rPr>
          <w:rFonts w:ascii="Book Antiqua" w:eastAsia="Book Antiqua" w:hAnsi="Book Antiqua" w:cs="Book Antiqua"/>
          <w:color w:val="000000"/>
        </w:rPr>
        <w:t>DNSM</w:t>
      </w:r>
      <w:r w:rsidR="00096484" w:rsidRPr="00B72AAD">
        <w:rPr>
          <w:rFonts w:ascii="Book Antiqua" w:eastAsia="Book Antiqua" w:hAnsi="Book Antiqua" w:cs="Book Antiqua"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),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smooth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muscle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cell-derived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solitary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fibrous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epithelioid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fibrous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histiocytomas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</w:t>
      </w:r>
      <w:r w:rsidR="0034611D" w:rsidRPr="00B72AAD">
        <w:rPr>
          <w:rFonts w:ascii="Book Antiqua" w:eastAsia="Book Antiqua" w:hAnsi="Book Antiqua" w:cs="Book Antiqua"/>
          <w:color w:val="000000"/>
        </w:rPr>
        <w:t>EFH</w:t>
      </w:r>
      <w:r w:rsidR="00771279" w:rsidRPr="00B72AAD">
        <w:rPr>
          <w:rFonts w:ascii="Book Antiqua" w:eastAsia="Book Antiqua" w:hAnsi="Book Antiqua" w:cs="Book Antiqua"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),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neuroblastomas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1I-N).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CD34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suggested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vascular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hyperplasia,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Ki-67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proliferation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index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approximately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20%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1O</w:t>
      </w:r>
      <w:r w:rsidR="00523468" w:rsidRPr="00B72AAD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B72AAD">
        <w:rPr>
          <w:rFonts w:ascii="Book Antiqua" w:eastAsia="Book Antiqua" w:hAnsi="Book Antiqua" w:cs="Book Antiqua"/>
          <w:color w:val="000000"/>
        </w:rPr>
        <w:t>P).</w:t>
      </w:r>
    </w:p>
    <w:p w14:paraId="03514596" w14:textId="77777777" w:rsidR="00E47135" w:rsidRPr="00B72AAD" w:rsidRDefault="00E47135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2E70BE" w14:textId="42873B0A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</w:t>
      </w:r>
      <w:r w:rsidR="00A205D4" w:rsidRPr="00B72AAD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B72AAD">
        <w:rPr>
          <w:rFonts w:ascii="Book Antiqua" w:eastAsia="Book Antiqua" w:hAnsi="Book Antiqua" w:cs="Book Antiqua"/>
          <w:color w:val="000000"/>
        </w:rPr>
        <w:t>Histopathological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specimen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showed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composed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multiple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small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separated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hyalinized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collagen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fibres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2A).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composed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mainly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uniformly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sized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eosinophilic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oval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which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nucleoli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mitosis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observed.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small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number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multinucleated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giant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infiltrated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matrix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observed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2B</w:t>
      </w:r>
      <w:r w:rsidR="00523468" w:rsidRPr="00B72AAD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B72AAD">
        <w:rPr>
          <w:rFonts w:ascii="Book Antiqua" w:eastAsia="Book Antiqua" w:hAnsi="Book Antiqua" w:cs="Book Antiqua"/>
          <w:color w:val="000000"/>
        </w:rPr>
        <w:t>C).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revealed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positive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CD10,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CD68,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TFE3,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p63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vimentin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2D-H)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negative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S-100,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CK,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SMA,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glial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fibrillary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acidic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protein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(GFAP)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CD1a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2I-M).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Ki-67proliferation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index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approximately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15%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(Figure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2N).</w:t>
      </w:r>
    </w:p>
    <w:p w14:paraId="0BA7E87E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38ED77B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03B8E"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66818A0" w14:textId="54D0270E" w:rsidR="00CA677C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i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i/>
          <w:color w:val="000000"/>
        </w:rPr>
        <w:t>1</w:t>
      </w:r>
    </w:p>
    <w:p w14:paraId="59ED5BE1" w14:textId="29335107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color w:val="000000"/>
        </w:rPr>
        <w:t>NTK,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mixed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subtype</w:t>
      </w:r>
      <w:r w:rsidR="00771279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279" w:rsidRPr="00B72AAD">
        <w:rPr>
          <w:rFonts w:ascii="Book Antiqua" w:eastAsia="Book Antiqua" w:hAnsi="Book Antiqua" w:cs="Book Antiqua"/>
          <w:color w:val="000000"/>
        </w:rPr>
        <w:t>(</w:t>
      </w:r>
      <w:r w:rsidR="00523468" w:rsidRPr="00B72AAD">
        <w:rPr>
          <w:rFonts w:ascii="Book Antiqua" w:hAnsi="Book Antiqua" w:cs="Book Antiqua" w:hint="eastAsia"/>
          <w:color w:val="000000"/>
          <w:lang w:eastAsia="zh-CN"/>
        </w:rPr>
        <w:t>l</w:t>
      </w:r>
      <w:r w:rsidR="00771279" w:rsidRPr="00B72AAD">
        <w:rPr>
          <w:rFonts w:ascii="Book Antiqua" w:eastAsia="Book Antiqua" w:hAnsi="Book Antiqua" w:cs="Book Antiqua"/>
          <w:color w:val="000000"/>
        </w:rPr>
        <w:t>eft hallux)</w:t>
      </w:r>
      <w:r w:rsidR="00CA677C" w:rsidRPr="00B72AA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077215F" w14:textId="77777777" w:rsidR="00CA677C" w:rsidRPr="00B72AAD" w:rsidRDefault="00CA677C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54818D3" w14:textId="55A10B7E" w:rsidR="00CA677C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i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CA677C" w:rsidRPr="00B72AAD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2</w:t>
      </w:r>
    </w:p>
    <w:p w14:paraId="01EAAA8C" w14:textId="25AC5E98" w:rsidR="00A77B3E" w:rsidRPr="00B72AAD" w:rsidRDefault="00B74855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 w:rsidRPr="00B72AAD">
        <w:rPr>
          <w:rFonts w:ascii="Book Antiqua" w:eastAsia="Book Antiqua" w:hAnsi="Book Antiqua" w:cs="Book Antiqua"/>
          <w:color w:val="000000"/>
        </w:rPr>
        <w:t>Cellular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NTK</w:t>
      </w:r>
      <w:r w:rsidR="00771279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279" w:rsidRPr="00B72AAD">
        <w:rPr>
          <w:rFonts w:ascii="Book Antiqua" w:eastAsia="Book Antiqua" w:hAnsi="Book Antiqua" w:cs="Book Antiqua"/>
          <w:color w:val="000000"/>
        </w:rPr>
        <w:t>(</w:t>
      </w:r>
      <w:r w:rsidR="00523468" w:rsidRPr="00B72AAD">
        <w:rPr>
          <w:rFonts w:ascii="Book Antiqua" w:hAnsi="Book Antiqua" w:cs="Book Antiqua" w:hint="eastAsia"/>
          <w:color w:val="000000"/>
          <w:lang w:eastAsia="zh-CN"/>
        </w:rPr>
        <w:t>l</w:t>
      </w:r>
      <w:r w:rsidR="00771279" w:rsidRPr="00B72AAD">
        <w:rPr>
          <w:rFonts w:ascii="Book Antiqua" w:eastAsia="Book Antiqua" w:hAnsi="Book Antiqua" w:cs="Book Antiqua"/>
          <w:color w:val="000000"/>
        </w:rPr>
        <w:t>eft axilla)</w:t>
      </w:r>
      <w:r w:rsidR="00CA677C" w:rsidRPr="00B72AA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29D6E3D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C9AE88A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54AD92E" w14:textId="29D88654" w:rsidR="00CA677C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i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i/>
          <w:color w:val="000000"/>
        </w:rPr>
        <w:t>1</w:t>
      </w:r>
      <w:r w:rsidR="00903B8E" w:rsidRPr="00B72AAD">
        <w:rPr>
          <w:rFonts w:ascii="Book Antiqua" w:eastAsia="Book Antiqua" w:hAnsi="Book Antiqua" w:cs="Book Antiqua"/>
          <w:i/>
          <w:color w:val="000000"/>
        </w:rPr>
        <w:t xml:space="preserve"> </w:t>
      </w:r>
    </w:p>
    <w:p w14:paraId="2DD7C077" w14:textId="237A6745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color w:val="000000"/>
        </w:rPr>
        <w:lastRenderedPageBreak/>
        <w:t>Surgical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treatment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performed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infiltration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0.8-cm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superficial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layer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flexor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tendon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incomplete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capsule.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completely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resected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submitted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examination.</w:t>
      </w:r>
    </w:p>
    <w:p w14:paraId="72A60A32" w14:textId="77777777" w:rsidR="00CA677C" w:rsidRPr="00B72AAD" w:rsidRDefault="00CA677C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6E21D84" w14:textId="4FFDBD51" w:rsidR="00CA677C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i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i/>
          <w:color w:val="000000"/>
        </w:rPr>
        <w:t>2</w:t>
      </w:r>
    </w:p>
    <w:p w14:paraId="48FF4FE6" w14:textId="0B934CD0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Surgical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treatment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performed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infiltration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solid,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well-defined,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2-cm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subcutaneous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armpit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seemed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lack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defined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capsule.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After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complete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removal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complete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haemostasis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incision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sutured.</w:t>
      </w:r>
    </w:p>
    <w:p w14:paraId="05A90D04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164F97E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03B8E"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03B8E"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9C4229A" w14:textId="72B3812B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5C3AC3" w:rsidRPr="00B72AAD">
        <w:rPr>
          <w:rFonts w:ascii="Book Antiqua" w:eastAsia="Book Antiqua" w:hAnsi="Book Antiqua" w:cs="Book Antiqua"/>
          <w:color w:val="000000"/>
        </w:rPr>
        <w:t>12-mo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follow-up,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maintained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postoperative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clinical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evolution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without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motion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limitation.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surgical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incisions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healed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well,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neither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showed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signs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recurrence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metastasis.</w:t>
      </w:r>
    </w:p>
    <w:p w14:paraId="547040E4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71764796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1A540BF" w14:textId="4D7B7BE2" w:rsidR="00A77B3E" w:rsidRPr="00B72AAD" w:rsidRDefault="00F0719B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N</w:t>
      </w:r>
      <w:r w:rsidR="001079C7" w:rsidRPr="00B72AAD">
        <w:rPr>
          <w:rFonts w:ascii="Book Antiqua" w:eastAsia="Book Antiqua" w:hAnsi="Book Antiqua" w:cs="Book Antiqua"/>
          <w:color w:val="000000"/>
        </w:rPr>
        <w:t>TK</w:t>
      </w:r>
      <w:r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rare,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benign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soft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first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described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by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B72AAD">
        <w:rPr>
          <w:rFonts w:ascii="Book Antiqua" w:eastAsia="Book Antiqua" w:hAnsi="Book Antiqua" w:cs="Book Antiqua"/>
          <w:color w:val="000000"/>
        </w:rPr>
        <w:t>Gallager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B72AAD">
        <w:rPr>
          <w:rFonts w:ascii="Book Antiqua" w:eastAsia="Book Antiqua" w:hAnsi="Book Antiqua" w:cs="Book Antiqua"/>
          <w:color w:val="000000"/>
        </w:rPr>
        <w:t>Helwig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1980</w:t>
      </w:r>
      <w:r w:rsidR="00B74855"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="00B74855"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</w:t>
      </w:r>
      <w:r w:rsidR="001079C7" w:rsidRPr="00B72AAD">
        <w:rPr>
          <w:rFonts w:ascii="Book Antiqua" w:eastAsia="Book Antiqua" w:hAnsi="Book Antiqua" w:cs="Book Antiqua"/>
          <w:color w:val="000000"/>
        </w:rPr>
        <w:t>TK</w:t>
      </w:r>
      <w:r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initially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considered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be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neurogenic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originating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from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Schwann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cells,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B72AAD">
        <w:rPr>
          <w:rFonts w:ascii="Book Antiqua" w:eastAsia="Book Antiqua" w:hAnsi="Book Antiqua" w:cs="Book Antiqua"/>
          <w:color w:val="000000"/>
        </w:rPr>
        <w:t>NTK</w:t>
      </w:r>
      <w:r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diagnosed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reported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many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years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one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subtypes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dermal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nerve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sheath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74855" w:rsidRPr="00B72AAD">
        <w:rPr>
          <w:rFonts w:ascii="Book Antiqua" w:eastAsia="Book Antiqua" w:hAnsi="Book Antiqua" w:cs="Book Antiqua"/>
          <w:color w:val="000000"/>
        </w:rPr>
        <w:t>myxomas</w:t>
      </w:r>
      <w:r w:rsidR="00B74855"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4855"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 w:rsidR="00B74855"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Recently,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studies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have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shown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that</w:t>
      </w:r>
      <w:r w:rsidR="0047179A"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unlike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34611D" w:rsidRPr="00B72AAD">
        <w:rPr>
          <w:rFonts w:ascii="Book Antiqua" w:eastAsia="Book Antiqua" w:hAnsi="Book Antiqua" w:cs="Book Antiqua"/>
          <w:color w:val="000000"/>
        </w:rPr>
        <w:t>DNSM</w:t>
      </w:r>
      <w:r w:rsidR="004A7815" w:rsidRPr="00B72AAD">
        <w:rPr>
          <w:rFonts w:ascii="Book Antiqua" w:eastAsia="Book Antiqua" w:hAnsi="Book Antiqua" w:cs="Book Antiqua"/>
          <w:color w:val="000000"/>
        </w:rPr>
        <w:t>s</w:t>
      </w:r>
      <w:r w:rsidR="00B74855"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B72AAD">
        <w:rPr>
          <w:rFonts w:ascii="Book Antiqua" w:eastAsia="Book Antiqua" w:hAnsi="Book Antiqua" w:cs="Book Antiqua"/>
          <w:color w:val="000000"/>
        </w:rPr>
        <w:t>NTK</w:t>
      </w:r>
      <w:r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not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express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S-100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74855" w:rsidRPr="00B72AAD">
        <w:rPr>
          <w:rFonts w:ascii="Book Antiqua" w:eastAsia="Book Antiqua" w:hAnsi="Book Antiqua" w:cs="Book Antiqua"/>
          <w:color w:val="000000"/>
        </w:rPr>
        <w:t>protein</w:t>
      </w:r>
      <w:r w:rsidR="00B74855"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4855"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="00B74855"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Further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analysis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gene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expression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profiles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shows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34611D" w:rsidRPr="00B72AAD">
        <w:rPr>
          <w:rFonts w:ascii="Book Antiqua" w:eastAsia="Book Antiqua" w:hAnsi="Book Antiqua" w:cs="Book Antiqua"/>
          <w:color w:val="000000"/>
        </w:rPr>
        <w:t>DNSM</w:t>
      </w:r>
      <w:r w:rsidR="004A7815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similar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schwannomas,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while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B72AAD">
        <w:rPr>
          <w:rFonts w:ascii="Book Antiqua" w:eastAsia="Book Antiqua" w:hAnsi="Book Antiqua" w:cs="Book Antiqua"/>
          <w:color w:val="000000"/>
        </w:rPr>
        <w:t>NTK</w:t>
      </w:r>
      <w:r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show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evidence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B72AAD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differentiation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possible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relation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74855" w:rsidRPr="00B72AAD">
        <w:rPr>
          <w:rFonts w:ascii="Book Antiqua" w:eastAsia="Book Antiqua" w:hAnsi="Book Antiqua" w:cs="Book Antiqua"/>
          <w:color w:val="000000"/>
        </w:rPr>
        <w:t>dermatofibromas</w:t>
      </w:r>
      <w:r w:rsidR="00B74855"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4855"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="00B74855"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Therefore,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NTK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classified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independent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disease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diagnosis.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</w:t>
      </w:r>
      <w:r w:rsidR="00771279" w:rsidRPr="00B72AAD">
        <w:rPr>
          <w:rFonts w:ascii="Book Antiqua" w:eastAsia="Book Antiqua" w:hAnsi="Book Antiqua" w:cs="Book Antiqua"/>
          <w:color w:val="000000"/>
        </w:rPr>
        <w:t>TK</w:t>
      </w:r>
      <w:r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clinically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manifest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primarily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painless,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slow-growing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subcutaneous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nodules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good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mobility.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Clinical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these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rare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neoplasms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challenging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because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B72AAD">
        <w:rPr>
          <w:rFonts w:ascii="Book Antiqua" w:eastAsia="Book Antiqua" w:hAnsi="Book Antiqua" w:cs="Book Antiqua"/>
          <w:color w:val="000000"/>
        </w:rPr>
        <w:t>NTK</w:t>
      </w:r>
      <w:r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not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distinctive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physical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examinations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imaging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examinations.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NTK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often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mistaken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sebaceous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cyst,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Spitz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naevus,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fibrous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histiocytoma,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basal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cell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carcinoma,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skin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lastRenderedPageBreak/>
        <w:t>adnexal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(mainly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B74855" w:rsidRPr="00B72AAD">
        <w:rPr>
          <w:rFonts w:ascii="Book Antiqua" w:eastAsia="Book Antiqua" w:hAnsi="Book Antiqua" w:cs="Book Antiqua"/>
          <w:color w:val="000000"/>
        </w:rPr>
        <w:t>pilomatricoma</w:t>
      </w:r>
      <w:proofErr w:type="spellEnd"/>
      <w:r w:rsidR="00B74855" w:rsidRPr="00B72AAD">
        <w:rPr>
          <w:rFonts w:ascii="Book Antiqua" w:eastAsia="Book Antiqua" w:hAnsi="Book Antiqua" w:cs="Book Antiqua"/>
          <w:color w:val="000000"/>
        </w:rPr>
        <w:t>)</w:t>
      </w:r>
      <w:r w:rsidR="00B74855"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4855"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9,10]</w:t>
      </w:r>
      <w:r w:rsidR="00B74855"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accurate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depends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histopathological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B72AAD">
        <w:rPr>
          <w:rFonts w:ascii="Book Antiqua" w:eastAsia="Book Antiqua" w:hAnsi="Book Antiqua" w:cs="Book Antiqua"/>
          <w:color w:val="000000"/>
        </w:rPr>
        <w:t>examination.</w:t>
      </w:r>
    </w:p>
    <w:p w14:paraId="1BB1D7F3" w14:textId="33F633C4" w:rsidR="00A77B3E" w:rsidRPr="00B72AAD" w:rsidRDefault="00B74855" w:rsidP="00D95C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B72AAD">
        <w:rPr>
          <w:rFonts w:ascii="Book Antiqua" w:eastAsia="Book Antiqua" w:hAnsi="Book Antiqua" w:cs="Book Antiqua"/>
          <w:color w:val="000000"/>
        </w:rPr>
        <w:t>Histopathologically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NTK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poorly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circumscribed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typically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composed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fascicles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spindle-shaped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epithelioid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sparse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mucinous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72AAD">
        <w:rPr>
          <w:rFonts w:ascii="Book Antiqua" w:eastAsia="Book Antiqua" w:hAnsi="Book Antiqua" w:cs="Book Antiqua"/>
          <w:color w:val="000000"/>
        </w:rPr>
        <w:t>matrix</w:t>
      </w:r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Epithelioid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which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present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oval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polygonal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eosinophilic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rich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012FE6" w:rsidRPr="00B72AAD">
        <w:rPr>
          <w:rFonts w:ascii="Book Antiqua" w:eastAsia="Book Antiqua" w:hAnsi="Book Antiqua" w:cs="Book Antiqua"/>
          <w:color w:val="000000"/>
        </w:rPr>
        <w:t xml:space="preserve"> 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cytoplasm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arranged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plexiform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pattern;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spindle-shaped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arranged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bunches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swirls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benign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morphology.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stroma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composed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hyalinized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collagen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fibres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often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accompanied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mucoid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degeneration.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Depending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amount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matrix,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B72AAD">
        <w:rPr>
          <w:rFonts w:ascii="Book Antiqua" w:eastAsia="Book Antiqua" w:hAnsi="Book Antiqua" w:cs="Book Antiqua"/>
          <w:color w:val="000000"/>
        </w:rPr>
        <w:t>NTK</w:t>
      </w:r>
      <w:r w:rsidR="00F0719B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subclassified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three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types: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matrix</w:t>
      </w:r>
      <w:r w:rsidR="00D95C16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&gt;</w:t>
      </w:r>
      <w:r w:rsidR="00D95C16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50%),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mixed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(10%</w:t>
      </w:r>
      <w:r w:rsidR="00D95C16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&lt;</w:t>
      </w:r>
      <w:r w:rsidR="00D95C16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matrix</w:t>
      </w:r>
      <w:r w:rsidR="00D95C16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≤</w:t>
      </w:r>
      <w:r w:rsidR="00D95C16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50%)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matrix</w:t>
      </w:r>
      <w:r w:rsidR="00D95C16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&lt;</w:t>
      </w:r>
      <w:r w:rsidR="00D95C16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10%).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matrix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occasionally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superficially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infiltrate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skin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muscle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tissue.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nuclei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show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moderate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atypia,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approximately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0-25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mitotic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nuclei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high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power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field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observed.</w:t>
      </w:r>
    </w:p>
    <w:p w14:paraId="10B642B9" w14:textId="345ADA2F" w:rsidR="00A77B3E" w:rsidRPr="00B72AAD" w:rsidRDefault="00B74855" w:rsidP="00CA677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demonstrates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express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CD10,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CD63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(NKI/C3)</w:t>
      </w:r>
      <w:r w:rsidR="00012FE6"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0719B" w:rsidRPr="00B72AAD">
        <w:rPr>
          <w:rFonts w:ascii="Book Antiqua" w:eastAsia="Book Antiqua" w:hAnsi="Book Antiqua" w:cs="Book Antiqua"/>
          <w:color w:val="000000"/>
        </w:rPr>
        <w:t>mitf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Most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also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express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CD99.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few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express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negative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S-100,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cytokeratin,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Melan-A,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SOX-10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72AAD">
        <w:rPr>
          <w:rFonts w:ascii="Book Antiqua" w:eastAsia="Book Antiqua" w:hAnsi="Book Antiqua" w:cs="Book Antiqua"/>
          <w:color w:val="000000"/>
        </w:rPr>
        <w:t>staining</w:t>
      </w:r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11,12]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indicating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B72AAD">
        <w:rPr>
          <w:rFonts w:ascii="Book Antiqua" w:eastAsia="Book Antiqua" w:hAnsi="Book Antiqua" w:cs="Book Antiqua"/>
          <w:color w:val="000000"/>
        </w:rPr>
        <w:t>NTK</w:t>
      </w:r>
      <w:r w:rsidR="00F0719B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associated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scattered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histiocytes.</w:t>
      </w:r>
    </w:p>
    <w:p w14:paraId="3B2A6496" w14:textId="154C7C00" w:rsidR="00A77B3E" w:rsidRPr="00B72AAD" w:rsidRDefault="00B74855" w:rsidP="0051683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Accurate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B72AAD">
        <w:rPr>
          <w:rFonts w:ascii="Book Antiqua" w:eastAsia="Book Antiqua" w:hAnsi="Book Antiqua" w:cs="Book Antiqua"/>
          <w:color w:val="000000"/>
        </w:rPr>
        <w:t>NTK</w:t>
      </w:r>
      <w:r w:rsidR="00F0719B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essential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given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lesions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mistaken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malignancies,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leading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unnecessary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treatment.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differential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includes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mainly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various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types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cysts,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34611D" w:rsidRPr="00B72AAD">
        <w:rPr>
          <w:rFonts w:ascii="Book Antiqua" w:eastAsia="Book Antiqua" w:hAnsi="Book Antiqua" w:cs="Book Antiqua"/>
          <w:color w:val="000000"/>
        </w:rPr>
        <w:t>DNSM</w:t>
      </w:r>
      <w:r w:rsidR="004A7815" w:rsidRPr="00B72AAD">
        <w:rPr>
          <w:rFonts w:ascii="Book Antiqua" w:eastAsia="Book Antiqua" w:hAnsi="Book Antiqua" w:cs="Book Antiqua"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plexiform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fibrous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histiocytomas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</w:t>
      </w:r>
      <w:r w:rsidR="00096484" w:rsidRPr="00B72AAD">
        <w:rPr>
          <w:rFonts w:ascii="Book Antiqua" w:eastAsia="Book Antiqua" w:hAnsi="Book Antiqua" w:cs="Book Antiqua"/>
          <w:color w:val="000000"/>
        </w:rPr>
        <w:t>PFH</w:t>
      </w:r>
      <w:r w:rsidR="00F0719B" w:rsidRPr="00B72AAD">
        <w:rPr>
          <w:rFonts w:ascii="Book Antiqua" w:eastAsia="Book Antiqua" w:hAnsi="Book Antiqua" w:cs="Book Antiqua"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),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12FE6" w:rsidRPr="00B72AAD">
        <w:rPr>
          <w:rFonts w:ascii="Book Antiqua" w:eastAsia="Book Antiqua" w:hAnsi="Book Antiqua" w:cs="Book Antiqua"/>
          <w:color w:val="000000"/>
        </w:rPr>
        <w:t>EFHs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Spitz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nevi,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clinical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manifestations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diseases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similar,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characteristics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different: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subcutaneous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cysts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contain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keratinized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necrotic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material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without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34611D" w:rsidRPr="00B72AAD">
        <w:rPr>
          <w:rFonts w:ascii="Book Antiqua" w:eastAsia="Book Antiqua" w:hAnsi="Book Antiqua" w:cs="Book Antiqua"/>
          <w:color w:val="000000"/>
        </w:rPr>
        <w:t>DNSM</w:t>
      </w:r>
      <w:r w:rsidR="004A7815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express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S-100,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GFAP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SOX10,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assessed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immunohistochemistry</w:t>
      </w:r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 w:rsidRPr="00B72AAD">
        <w:rPr>
          <w:rFonts w:ascii="Book Antiqua" w:eastAsia="Book Antiqua" w:hAnsi="Book Antiqua" w:cs="Book Antiqua"/>
          <w:color w:val="000000"/>
        </w:rPr>
        <w:t>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B72AAD">
        <w:rPr>
          <w:rFonts w:ascii="Book Antiqua" w:eastAsia="Book Antiqua" w:hAnsi="Book Antiqua" w:cs="Book Antiqua"/>
          <w:color w:val="000000"/>
        </w:rPr>
        <w:t>PFH</w:t>
      </w:r>
      <w:r w:rsidR="00F0719B" w:rsidRPr="00B72AAD">
        <w:rPr>
          <w:rFonts w:ascii="Book Antiqua" w:eastAsia="Book Antiqua" w:hAnsi="Book Antiqua" w:cs="Book Antiqua"/>
          <w:color w:val="000000"/>
        </w:rPr>
        <w:t>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spindle-shaped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fibroblasts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around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nodular-arranged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 w:rsidRPr="00B72AAD">
        <w:rPr>
          <w:rFonts w:ascii="Book Antiqua" w:eastAsia="Book Antiqua" w:hAnsi="Book Antiqua" w:cs="Book Antiqua"/>
          <w:color w:val="000000"/>
        </w:rPr>
        <w:t>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EFH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mostly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diffusely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arranged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express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CD63</w:t>
      </w:r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 w:rsidRPr="00B72AAD">
        <w:rPr>
          <w:rFonts w:ascii="Book Antiqua" w:eastAsia="Book Antiqua" w:hAnsi="Book Antiqua" w:cs="Book Antiqua"/>
          <w:color w:val="000000"/>
        </w:rPr>
        <w:t>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Spitz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nevi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composed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epithelioid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spindle-shaped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pigment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express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S-100</w:t>
      </w:r>
      <w:r w:rsidRPr="00B72AAD"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 w:rsidRPr="00B72AAD">
        <w:rPr>
          <w:rFonts w:ascii="Book Antiqua" w:eastAsia="Book Antiqua" w:hAnsi="Book Antiqua" w:cs="Book Antiqua"/>
          <w:color w:val="000000"/>
        </w:rPr>
        <w:t>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differential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diseases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shown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Table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1.</w:t>
      </w:r>
    </w:p>
    <w:p w14:paraId="64619CDE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FCBCA57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181E2F58" w14:textId="04EA8860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Herein,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two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B72AAD">
        <w:rPr>
          <w:rFonts w:ascii="Book Antiqua" w:eastAsia="Book Antiqua" w:hAnsi="Book Antiqua" w:cs="Book Antiqua"/>
          <w:color w:val="000000"/>
        </w:rPr>
        <w:t>NTK</w:t>
      </w:r>
      <w:r w:rsidR="00F0719B" w:rsidRPr="00B72AAD">
        <w:rPr>
          <w:rFonts w:ascii="Book Antiqua" w:eastAsia="Book Antiqua" w:hAnsi="Book Antiqua" w:cs="Book Antiqua"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both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completely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resected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after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clinical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evaluation,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accurate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obtained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after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7D3DAC" w:rsidRPr="00B72AAD">
        <w:rPr>
          <w:rFonts w:ascii="Book Antiqua" w:eastAsia="Book Antiqua" w:hAnsi="Book Antiqua" w:cs="Book Antiqua"/>
          <w:color w:val="000000"/>
        </w:rPr>
        <w:t xml:space="preserve">the </w:t>
      </w:r>
      <w:r w:rsidRPr="00B72AAD">
        <w:rPr>
          <w:rFonts w:ascii="Book Antiqua" w:eastAsia="Book Antiqua" w:hAnsi="Book Antiqua" w:cs="Book Antiqua"/>
          <w:color w:val="000000"/>
        </w:rPr>
        <w:t>histopathological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examination.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addition,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provide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summary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differential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possible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pitfalls.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therapeutic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experience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reference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other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surgeons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pathologists.</w:t>
      </w:r>
    </w:p>
    <w:p w14:paraId="590AFE3C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5C837A4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REFERENCES</w:t>
      </w:r>
    </w:p>
    <w:p w14:paraId="3D0B3B03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1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Lau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Cassarino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Koh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Multiple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systemic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lupus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erythematosus.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Cutan</w:t>
      </w:r>
      <w:proofErr w:type="spell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2021;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980-985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33844324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10.1111/cup.14025]</w:t>
      </w:r>
    </w:p>
    <w:p w14:paraId="72E3B0E9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Massimo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Gasibe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Massimo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Damilano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CP,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Matteo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Fiorentino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J.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two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children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review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literature.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2020;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187-189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31774578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10.1111/pde.14057]</w:t>
      </w:r>
    </w:p>
    <w:p w14:paraId="2406DE25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Wiemeyer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Hafer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Spec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2013;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479-481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24107319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10.1177/1938640013507106]</w:t>
      </w:r>
    </w:p>
    <w:p w14:paraId="368502E4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4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CMM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Fontenele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JPU,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Lopes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JR,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Brito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GCC,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Teixeira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MJD,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Rocha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FAC.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Axilla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Causing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Persistent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Shoulder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Pain: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Ortop</w:t>
      </w:r>
      <w:proofErr w:type="spell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(Sao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Paulo)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2020;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804-807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33364664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10.1055/s-0040-1712135]</w:t>
      </w:r>
    </w:p>
    <w:p w14:paraId="27CCA950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5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Cavicchini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Guanziroli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Gobbo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Scaparro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Gianotti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hard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neoplasm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among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nodules.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Australas</w:t>
      </w:r>
      <w:proofErr w:type="spell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2018;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e280-e282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29527669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10.1111/ajd.12800]</w:t>
      </w:r>
    </w:p>
    <w:p w14:paraId="71883CA6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6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Vetrano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IG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Levi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Pollo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Chiapparini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Messina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Nazzi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Sleeve-Shaped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Ulnar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Nerve: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Unique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Still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Unclear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Pathological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Entity.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(N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Y)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2020;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NP7-NP10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30762430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10.1177/1558944719828008]</w:t>
      </w:r>
    </w:p>
    <w:p w14:paraId="128B9D4D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7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Abuawad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YG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Saraiva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Westin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AT,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Valente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NY.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S-100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negative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new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type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neurothekeoma?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72AAD">
        <w:rPr>
          <w:rFonts w:ascii="Book Antiqua" w:eastAsia="Book Antiqua" w:hAnsi="Book Antiqua" w:cs="Book Antiqua"/>
          <w:i/>
          <w:iCs/>
          <w:color w:val="000000"/>
        </w:rPr>
        <w:t>An</w:t>
      </w:r>
      <w:proofErr w:type="gram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2017;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153-155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28225982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10.1590/abd1806-4841.20176016]</w:t>
      </w:r>
    </w:p>
    <w:p w14:paraId="111E4328" w14:textId="2EDB4C59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lastRenderedPageBreak/>
        <w:t>8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Abdaljaleel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North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JP.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Positive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MITF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NKI/C3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Expression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Dermatofibroma.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Immunohistochem</w:t>
      </w:r>
      <w:proofErr w:type="spell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Morphol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2021;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440-445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33264109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hyperlink r:id="rId7" w:tgtFrame="_blank" w:history="1">
        <w:r w:rsidR="00096DB3" w:rsidRPr="00B72AAD">
          <w:rPr>
            <w:rFonts w:ascii="Book Antiqua" w:hAnsi="Book Antiqua"/>
            <w:color w:val="000000"/>
          </w:rPr>
          <w:t>10.1097/PAI.0000000000000889</w:t>
        </w:r>
      </w:hyperlink>
      <w:r w:rsidRPr="00B72AAD">
        <w:rPr>
          <w:rFonts w:ascii="Book Antiqua" w:eastAsia="Book Antiqua" w:hAnsi="Book Antiqua" w:cs="Book Antiqua"/>
          <w:color w:val="000000"/>
        </w:rPr>
        <w:t>]</w:t>
      </w:r>
    </w:p>
    <w:p w14:paraId="51030124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9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Fetsch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Laskin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WB,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Hallman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JR,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Lupton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GP,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Miettinen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analysis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178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tumors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detailed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data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long-term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follow-up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information.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2007;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1103-1114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17592278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10.1097/PAS.0b013e31802d96af]</w:t>
      </w:r>
    </w:p>
    <w:p w14:paraId="7B4F90F9" w14:textId="337DD75A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10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Tran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23468" w:rsidRPr="00B72AAD">
        <w:rPr>
          <w:rFonts w:ascii="Book Antiqua" w:eastAsia="Book Antiqua" w:hAnsi="Book Antiqua" w:cs="Book Antiqua"/>
          <w:color w:val="000000"/>
        </w:rPr>
        <w:t>M</w:t>
      </w:r>
      <w:r w:rsidR="00F0719B" w:rsidRPr="00B72AAD">
        <w:rPr>
          <w:rFonts w:ascii="Book Antiqua" w:eastAsia="Book Antiqua" w:hAnsi="Book Antiqua" w:cs="Book Antiqua"/>
          <w:color w:val="000000"/>
        </w:rPr>
        <w:t>clemore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Atypical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potential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pitfall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benign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malignant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spindle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lesions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skin.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Cutan</w:t>
      </w:r>
      <w:proofErr w:type="spell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2018;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619-622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29744902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10.1111/cup.13274]</w:t>
      </w:r>
    </w:p>
    <w:p w14:paraId="3679AAED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11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Murphrey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Huy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Nguyen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White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KP,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Krol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Bernert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Yarbrough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K.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Pediatric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Seven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systematic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review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literature.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2020;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320-325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31930561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10.1111/pde.14043]</w:t>
      </w:r>
    </w:p>
    <w:p w14:paraId="749F1359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12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See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TRO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Stålhammar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Grossniklaus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Neurothekeoma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eye,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conjunctiva,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periorbital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adnexa: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two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brief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review.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Surv</w:t>
      </w:r>
      <w:proofErr w:type="spell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2019;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852-857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30978337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10.1016/j.survophthal.2019.04.002]</w:t>
      </w:r>
    </w:p>
    <w:p w14:paraId="15B62197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13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Khashaba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Hafez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Burezq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Nerve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Sheath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Myxoma: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tumor,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literature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review.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2020;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183-186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32693231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10.1016/j.ijscr.2020.07.030]</w:t>
      </w:r>
    </w:p>
    <w:p w14:paraId="073352D5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14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Ghuman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Hwang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Antonescu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CR,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Panicek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DM.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Plexiform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fibrohistiocytic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tumor: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imaging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features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clinical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findings.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2019;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437-443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30145610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10.1007/s00256-018-3050-1]</w:t>
      </w:r>
    </w:p>
    <w:p w14:paraId="56FD78F7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15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Dickson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BC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Swanson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Charames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Fletcher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Hornick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JL.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Epithelioid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fibrous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histiocytoma: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molecular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characterization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ALK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fusion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partners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2018;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753-762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29327718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10.1038/modpathol.2017.191]</w:t>
      </w:r>
    </w:p>
    <w:p w14:paraId="55166F6D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16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Harms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KL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Lowe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Fullen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DR,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Harms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PW.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Atypical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Spitz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Tumors: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Diagnostic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Challenge.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903B8E" w:rsidRPr="00B72A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2015;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B72AAD">
        <w:rPr>
          <w:rFonts w:ascii="Book Antiqua" w:eastAsia="Book Antiqua" w:hAnsi="Book Antiqua" w:cs="Book Antiqua"/>
          <w:color w:val="000000"/>
        </w:rPr>
        <w:t>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1263-1270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[PMID: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26414472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DOI: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10.5858/arpa.2015-0207-RA]</w:t>
      </w:r>
    </w:p>
    <w:p w14:paraId="58BD7E50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  <w:sectPr w:rsidR="00A77B3E" w:rsidRPr="00B72AAD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A3BB78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5BE6D3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Written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informed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consent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obtained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from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patients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publication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accompanying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images.</w:t>
      </w:r>
    </w:p>
    <w:p w14:paraId="2CB30CC9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6BFE5694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authors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conflicts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interest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report.</w:t>
      </w:r>
    </w:p>
    <w:p w14:paraId="174C6A9F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69A31D2B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have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read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Checklist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(2016),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manuscript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prepared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revised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according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CARE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Checklist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(2016).</w:t>
      </w:r>
    </w:p>
    <w:p w14:paraId="31A2D86F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F55DDAF" w14:textId="28B7788E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article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open-access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article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that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was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selected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in-house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editor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fully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peer-reviewed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external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reviewers.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distributed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accordance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with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Creative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Commons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Attribution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F0719B" w:rsidRPr="00B72AAD">
        <w:rPr>
          <w:rFonts w:ascii="Book Antiqua" w:eastAsia="Book Antiqua" w:hAnsi="Book Antiqua" w:cs="Book Antiqua"/>
          <w:color w:val="000000"/>
        </w:rPr>
        <w:t>noncommercial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(CC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BY-NC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4.0)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license,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which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permits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others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to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distribute,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remix,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adapt,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build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upon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work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non-commercially,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license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their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derivative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works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different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terms,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provided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original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work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properly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cited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non-commercial.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See: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C2667BB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58662CA6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Provenance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peer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review: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Unsolicited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article;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Externally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peer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reviewed.</w:t>
      </w:r>
    </w:p>
    <w:p w14:paraId="62CBD397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Peer-review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model: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Single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blind</w:t>
      </w:r>
    </w:p>
    <w:p w14:paraId="4081284A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5F36FF5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Peer-review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started: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October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16,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2021</w:t>
      </w:r>
    </w:p>
    <w:p w14:paraId="571AD202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First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decision: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November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17,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2021</w:t>
      </w:r>
    </w:p>
    <w:p w14:paraId="3AF785EC" w14:textId="1F4AA1AD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Article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press: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48D5" w:rsidRPr="00B72AAD">
        <w:rPr>
          <w:rFonts w:ascii="Book Antiqua" w:eastAsia="Book Antiqua" w:hAnsi="Book Antiqua" w:cs="Book Antiqua"/>
          <w:color w:val="000000"/>
        </w:rPr>
        <w:t>December 31, 2021</w:t>
      </w:r>
    </w:p>
    <w:p w14:paraId="44D9777D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65C9DE8F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Specialty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type: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Pathology</w:t>
      </w:r>
    </w:p>
    <w:p w14:paraId="0C6C0039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Country/Territory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origin: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China</w:t>
      </w:r>
    </w:p>
    <w:p w14:paraId="2651503E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t>Peer-review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report’s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scientific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quality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8802395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Grade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(Excellent):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0</w:t>
      </w:r>
    </w:p>
    <w:p w14:paraId="06E1C26E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Grade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(Very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good):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</w:t>
      </w:r>
    </w:p>
    <w:p w14:paraId="1DECAB63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Grade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(Good):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0</w:t>
      </w:r>
    </w:p>
    <w:p w14:paraId="1B77BC00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(Fair):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0</w:t>
      </w:r>
    </w:p>
    <w:p w14:paraId="5B7406F8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B72AAD">
        <w:rPr>
          <w:rFonts w:ascii="Book Antiqua" w:eastAsia="Book Antiqua" w:hAnsi="Book Antiqua" w:cs="Book Antiqua"/>
          <w:color w:val="000000"/>
        </w:rPr>
        <w:t>Grade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(Poor):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0</w:t>
      </w:r>
    </w:p>
    <w:p w14:paraId="0D3C3010" w14:textId="77777777" w:rsidR="00A77B3E" w:rsidRPr="00B72AAD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590C92BA" w14:textId="1EAD06D2" w:rsidR="00A77B3E" w:rsidRPr="00B72AAD" w:rsidRDefault="00B74855" w:rsidP="00903B8E">
      <w:pPr>
        <w:spacing w:line="360" w:lineRule="auto"/>
        <w:jc w:val="both"/>
        <w:rPr>
          <w:rFonts w:ascii="Book Antiqua" w:hAnsi="Book Antiqua"/>
        </w:rPr>
        <w:sectPr w:rsidR="00A77B3E" w:rsidRPr="00B72AA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72AAD">
        <w:rPr>
          <w:rFonts w:ascii="Book Antiqua" w:eastAsia="Book Antiqua" w:hAnsi="Book Antiqua" w:cs="Book Antiqua"/>
          <w:b/>
          <w:color w:val="000000"/>
        </w:rPr>
        <w:t>P-Reviewer: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Grawish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ME,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Vij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S-Editor: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A18AE" w:rsidRPr="00B72AAD">
        <w:rPr>
          <w:rFonts w:ascii="Book Antiqua" w:hAnsi="Book Antiqua" w:cs="Book Antiqua" w:hint="eastAsia"/>
          <w:color w:val="000000"/>
          <w:lang w:eastAsia="zh-CN"/>
        </w:rPr>
        <w:t>Ma YJ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L-Editor: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941" w:rsidRPr="00B72AAD">
        <w:rPr>
          <w:rFonts w:ascii="Book Antiqua" w:hAnsi="Book Antiqua" w:cs="Book Antiqua" w:hint="eastAsia"/>
          <w:color w:val="000000"/>
          <w:lang w:eastAsia="zh-CN"/>
        </w:rPr>
        <w:t>A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P-Editor: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512EE" w:rsidRPr="00B72AAD">
        <w:rPr>
          <w:rFonts w:ascii="Book Antiqua" w:eastAsia="Book Antiqua" w:hAnsi="Book Antiqua" w:cs="Book Antiqua"/>
          <w:bCs/>
          <w:color w:val="000000"/>
        </w:rPr>
        <w:t>Ma YJ</w:t>
      </w:r>
    </w:p>
    <w:p w14:paraId="5265DD42" w14:textId="77777777" w:rsidR="00A77B3E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03B8E" w:rsidRPr="00B72AA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color w:val="000000"/>
        </w:rPr>
        <w:t>Legends</w:t>
      </w:r>
    </w:p>
    <w:p w14:paraId="193F540C" w14:textId="77777777" w:rsidR="0061032F" w:rsidRPr="00B72AAD" w:rsidRDefault="0061032F" w:rsidP="00903B8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D17CDA9" w14:textId="5E072B04" w:rsidR="00E00941" w:rsidRPr="00B72AAD" w:rsidRDefault="00F1270A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 w:rsidRPr="00B72AAD">
        <w:rPr>
          <w:noProof/>
          <w:lang w:eastAsia="zh-CN"/>
        </w:rPr>
        <w:drawing>
          <wp:inline distT="0" distB="0" distL="0" distR="0" wp14:anchorId="6B4843A5" wp14:editId="106C39F3">
            <wp:extent cx="4006815" cy="759075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54" cy="760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2F37" w14:textId="2CEE6678" w:rsidR="00F1270A" w:rsidRPr="00B72AAD" w:rsidRDefault="00F1270A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 w:rsidRPr="00B72AAD">
        <w:rPr>
          <w:noProof/>
          <w:lang w:eastAsia="zh-CN"/>
        </w:rPr>
        <w:lastRenderedPageBreak/>
        <w:drawing>
          <wp:inline distT="0" distB="0" distL="0" distR="0" wp14:anchorId="3F4E275C" wp14:editId="636175BB">
            <wp:extent cx="4953000" cy="5626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5A88" w14:textId="39621D22" w:rsidR="000C106B" w:rsidRPr="00B72AAD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Macropathological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analyses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1.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Macroscopic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image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verrucous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bulge;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B</w:t>
      </w:r>
      <w:r w:rsidR="00523468" w:rsidRPr="00B72AAD">
        <w:rPr>
          <w:rFonts w:ascii="Book Antiqua" w:hAnsi="Book Antiqua" w:cs="Book Antiqua" w:hint="eastAsia"/>
          <w:color w:val="000000"/>
          <w:lang w:eastAsia="zh-CN"/>
        </w:rPr>
        <w:t>-</w:t>
      </w:r>
      <w:r w:rsidRPr="00B72AAD">
        <w:rPr>
          <w:rFonts w:ascii="Book Antiqua" w:eastAsia="Book Antiqua" w:hAnsi="Book Antiqua" w:cs="Book Antiqua"/>
          <w:color w:val="000000"/>
        </w:rPr>
        <w:t>D: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eosin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showing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(×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200);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</w:t>
      </w:r>
      <w:r w:rsidR="00523468" w:rsidRPr="00B72AAD">
        <w:rPr>
          <w:rFonts w:ascii="Book Antiqua" w:hAnsi="Book Antiqua" w:cs="Book Antiqua" w:hint="eastAsia"/>
          <w:color w:val="000000"/>
          <w:lang w:eastAsia="zh-CN"/>
        </w:rPr>
        <w:t>-</w:t>
      </w:r>
      <w:r w:rsidRPr="00B72AAD">
        <w:rPr>
          <w:rFonts w:ascii="Book Antiqua" w:eastAsia="Book Antiqua" w:hAnsi="Book Antiqua" w:cs="Book Antiqua"/>
          <w:color w:val="000000"/>
        </w:rPr>
        <w:t>H: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Positive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CD10,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CD99,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A406DF" w:rsidRPr="00B72AAD">
        <w:rPr>
          <w:rFonts w:ascii="Book Antiqua" w:eastAsia="Book Antiqua" w:hAnsi="Book Antiqua" w:cs="Book Antiqua"/>
          <w:color w:val="000000"/>
        </w:rPr>
        <w:t>transcription factor binding to IGHM enhancer-3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CD163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(×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200);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I-N: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Negative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S-100,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A406DF" w:rsidRPr="00B72AAD">
        <w:rPr>
          <w:rFonts w:ascii="Book Antiqua" w:eastAsia="Book Antiqua" w:hAnsi="Book Antiqua" w:cs="Book Antiqua"/>
          <w:color w:val="000000"/>
        </w:rPr>
        <w:t>cytokeratin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EMA,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A406DF" w:rsidRPr="00B72AAD">
        <w:rPr>
          <w:rFonts w:ascii="Book Antiqua" w:eastAsia="Book Antiqua" w:hAnsi="Book Antiqua" w:cs="Book Antiqua"/>
          <w:color w:val="000000"/>
        </w:rPr>
        <w:t>smooth muscle actin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Stat6,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ALK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NSE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(×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200);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O</w:t>
      </w:r>
      <w:r w:rsidR="00523468" w:rsidRPr="00B72AAD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B72AAD">
        <w:rPr>
          <w:rFonts w:ascii="Book Antiqua" w:eastAsia="Book Antiqua" w:hAnsi="Book Antiqua" w:cs="Book Antiqua"/>
          <w:color w:val="000000"/>
        </w:rPr>
        <w:t>P: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CD34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Ki-67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(×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200).</w:t>
      </w:r>
    </w:p>
    <w:p w14:paraId="17C496EC" w14:textId="47AF515A" w:rsidR="000C106B" w:rsidRPr="00B72AAD" w:rsidRDefault="00F1270A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 w:rsidRPr="00B72AAD">
        <w:rPr>
          <w:noProof/>
          <w:lang w:eastAsia="zh-CN"/>
        </w:rPr>
        <w:lastRenderedPageBreak/>
        <w:drawing>
          <wp:inline distT="0" distB="0" distL="0" distR="0" wp14:anchorId="26DCB0DC" wp14:editId="43C27E6D">
            <wp:extent cx="4749800" cy="71855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51" cy="71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C629" w14:textId="451F382E" w:rsidR="000061CD" w:rsidRPr="00B72AAD" w:rsidRDefault="000061CD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 w:rsidRPr="00B72AAD">
        <w:rPr>
          <w:noProof/>
        </w:rPr>
        <w:lastRenderedPageBreak/>
        <w:drawing>
          <wp:inline distT="0" distB="0" distL="0" distR="0" wp14:anchorId="535E0C60" wp14:editId="12BBAE6D">
            <wp:extent cx="4954905" cy="56140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9613" w14:textId="532D21D1" w:rsidR="00F0719B" w:rsidRPr="00B72AAD" w:rsidRDefault="00B74855" w:rsidP="00F0719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2AA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b/>
          <w:bCs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B72A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b/>
          <w:bCs/>
          <w:color w:val="000000"/>
        </w:rPr>
        <w:t>2.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</w:t>
      </w:r>
      <w:r w:rsidR="00E42BF0" w:rsidRPr="00B72AAD">
        <w:rPr>
          <w:rFonts w:ascii="Book Antiqua" w:hAnsi="Book Antiqua" w:cs="Book Antiqua" w:hint="eastAsia"/>
          <w:color w:val="000000"/>
          <w:lang w:eastAsia="zh-CN"/>
        </w:rPr>
        <w:t>-</w:t>
      </w:r>
      <w:r w:rsidRPr="00B72AAD">
        <w:rPr>
          <w:rFonts w:ascii="Book Antiqua" w:eastAsia="Book Antiqua" w:hAnsi="Book Antiqua" w:cs="Book Antiqua"/>
          <w:color w:val="000000"/>
        </w:rPr>
        <w:t>C: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eosin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showing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the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2AA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cells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(×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200);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A66256" w:rsidRPr="00B72AAD">
        <w:rPr>
          <w:rFonts w:ascii="Book Antiqua" w:eastAsia="Book Antiqua" w:hAnsi="Book Antiqua" w:cs="Book Antiqua"/>
          <w:color w:val="000000"/>
        </w:rPr>
        <w:t>D</w:t>
      </w:r>
      <w:r w:rsidR="00E42BF0" w:rsidRPr="00B72AAD">
        <w:rPr>
          <w:rFonts w:ascii="Book Antiqua" w:hAnsi="Book Antiqua" w:cs="Book Antiqua" w:hint="eastAsia"/>
          <w:color w:val="000000"/>
          <w:lang w:eastAsia="zh-CN"/>
        </w:rPr>
        <w:t>-</w:t>
      </w:r>
      <w:r w:rsidRPr="00B72AAD">
        <w:rPr>
          <w:rFonts w:ascii="Book Antiqua" w:eastAsia="Book Antiqua" w:hAnsi="Book Antiqua" w:cs="Book Antiqua"/>
          <w:color w:val="000000"/>
        </w:rPr>
        <w:t>H: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Positive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CD10,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CD68,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A66256" w:rsidRPr="00B72AAD">
        <w:rPr>
          <w:rFonts w:ascii="Book Antiqua" w:eastAsia="Book Antiqua" w:hAnsi="Book Antiqua" w:cs="Book Antiqua"/>
          <w:color w:val="000000"/>
        </w:rPr>
        <w:t>transcription factor binding to IGHM enhancer-3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p63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vimentin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(×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200);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</w:t>
      </w:r>
      <w:r w:rsidR="00E42BF0" w:rsidRPr="00B72AAD">
        <w:rPr>
          <w:rFonts w:ascii="Book Antiqua" w:hAnsi="Book Antiqua" w:cs="Book Antiqua" w:hint="eastAsia"/>
          <w:color w:val="000000"/>
          <w:lang w:eastAsia="zh-CN"/>
        </w:rPr>
        <w:t>-</w:t>
      </w:r>
      <w:r w:rsidRPr="00B72AAD">
        <w:rPr>
          <w:rFonts w:ascii="Book Antiqua" w:eastAsia="Book Antiqua" w:hAnsi="Book Antiqua" w:cs="Book Antiqua"/>
          <w:color w:val="000000"/>
        </w:rPr>
        <w:t>M: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Negative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S-100,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A66256" w:rsidRPr="00B72AAD">
        <w:rPr>
          <w:rFonts w:ascii="Book Antiqua" w:eastAsia="Book Antiqua" w:hAnsi="Book Antiqua" w:cs="Book Antiqua"/>
          <w:color w:val="000000"/>
        </w:rPr>
        <w:t>cytokeratin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A66256" w:rsidRPr="00B72AAD">
        <w:rPr>
          <w:rFonts w:ascii="Book Antiqua" w:eastAsia="Book Antiqua" w:hAnsi="Book Antiqua" w:cs="Book Antiqua"/>
          <w:color w:val="000000"/>
        </w:rPr>
        <w:t>smooth muscle actin</w:t>
      </w:r>
      <w:r w:rsidRPr="00B72AAD">
        <w:rPr>
          <w:rFonts w:ascii="Book Antiqua" w:eastAsia="Book Antiqua" w:hAnsi="Book Antiqua" w:cs="Book Antiqua"/>
          <w:color w:val="000000"/>
        </w:rPr>
        <w:t>,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="00252636" w:rsidRPr="00B72AAD">
        <w:rPr>
          <w:rFonts w:ascii="Book Antiqua" w:eastAsia="Book Antiqua" w:hAnsi="Book Antiqua" w:cs="Book Antiqua"/>
          <w:color w:val="000000"/>
        </w:rPr>
        <w:t>glial fibrillary acidic protein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and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CD1a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(×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200);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N: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staining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for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Ki-67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(×</w:t>
      </w:r>
      <w:r w:rsidR="00903B8E" w:rsidRPr="00B72AAD">
        <w:rPr>
          <w:rFonts w:ascii="Book Antiqua" w:eastAsia="Book Antiqua" w:hAnsi="Book Antiqua" w:cs="Book Antiqua"/>
          <w:color w:val="000000"/>
        </w:rPr>
        <w:t xml:space="preserve"> </w:t>
      </w:r>
      <w:r w:rsidRPr="00B72AAD">
        <w:rPr>
          <w:rFonts w:ascii="Book Antiqua" w:eastAsia="Book Antiqua" w:hAnsi="Book Antiqua" w:cs="Book Antiqua"/>
          <w:color w:val="000000"/>
        </w:rPr>
        <w:t>200).</w:t>
      </w:r>
    </w:p>
    <w:p w14:paraId="38C74B64" w14:textId="50A40A14" w:rsidR="00F0719B" w:rsidRPr="00B72AAD" w:rsidRDefault="00F0719B" w:rsidP="00F0719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F0719B" w:rsidRPr="00B72AAD" w:rsidSect="00F071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C8EF61" w14:textId="63146E45" w:rsidR="00F1220E" w:rsidRPr="00B72AAD" w:rsidRDefault="00F1220E" w:rsidP="00F0719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72AAD">
        <w:rPr>
          <w:rFonts w:ascii="Book Antiqua" w:hAnsi="Book Antiqua"/>
          <w:b/>
        </w:rPr>
        <w:lastRenderedPageBreak/>
        <w:t xml:space="preserve">Table </w:t>
      </w:r>
      <w:r w:rsidR="00F0719B" w:rsidRPr="00B72AAD">
        <w:rPr>
          <w:rFonts w:ascii="Book Antiqua" w:hAnsi="Book Antiqua" w:hint="eastAsia"/>
          <w:b/>
          <w:lang w:eastAsia="zh-CN"/>
        </w:rPr>
        <w:t>1</w:t>
      </w:r>
      <w:r w:rsidRPr="00B72AAD">
        <w:rPr>
          <w:rFonts w:ascii="Book Antiqua" w:hAnsi="Book Antiqua"/>
          <w:b/>
        </w:rPr>
        <w:t xml:space="preserve"> Main points in the differential diagnosis between neurothekeomas and several other diseases</w:t>
      </w:r>
    </w:p>
    <w:tbl>
      <w:tblPr>
        <w:tblW w:w="1286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5"/>
        <w:gridCol w:w="2696"/>
        <w:gridCol w:w="1843"/>
        <w:gridCol w:w="2551"/>
        <w:gridCol w:w="1559"/>
        <w:gridCol w:w="2552"/>
      </w:tblGrid>
      <w:tr w:rsidR="008277BE" w:rsidRPr="00B72AAD" w14:paraId="2A3358DA" w14:textId="77777777" w:rsidTr="008277BE">
        <w:trPr>
          <w:trHeight w:val="280"/>
        </w:trPr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8086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551E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NTK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41D5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DNSM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4B5D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PFH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1777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EFH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DA30" w14:textId="36D64411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Spitz </w:t>
            </w:r>
            <w:r w:rsidR="0030324C" w:rsidRPr="00B72AAD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n</w:t>
            </w:r>
            <w:r w:rsidRPr="00B72AAD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evus</w:t>
            </w:r>
          </w:p>
        </w:tc>
      </w:tr>
      <w:tr w:rsidR="008277BE" w:rsidRPr="00B72AAD" w14:paraId="0915B0F0" w14:textId="77777777" w:rsidTr="008277BE">
        <w:trPr>
          <w:trHeight w:val="280"/>
        </w:trPr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6EE0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Average age</w:t>
            </w: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4C62" w14:textId="3C13A095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Adult/teenager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309B" w14:textId="3580F3AD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Adult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7E74" w14:textId="3A55A0FC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Teenager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014E" w14:textId="61B1CCF5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Adult/teenager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ED05" w14:textId="06B7C122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Teenager/adult under 35</w:t>
            </w:r>
          </w:p>
        </w:tc>
      </w:tr>
      <w:tr w:rsidR="008277BE" w:rsidRPr="00B72AAD" w14:paraId="487123F5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20318BAE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Sex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27C8574C" w14:textId="0668BD95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BC9C438" w14:textId="0B7B9BA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Both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679685F" w14:textId="7CA21951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AA5B7B0" w14:textId="5B619F2F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284B719" w14:textId="5B97A7A8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</w:tr>
      <w:tr w:rsidR="008277BE" w:rsidRPr="00B72AAD" w14:paraId="31773163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377D3ABB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Predilection site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5A42F1C5" w14:textId="18956EC9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Head/upper limbs/trunk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5420A9A" w14:textId="0A181722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Finger/lower limbs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19D8F55" w14:textId="76C3C0FE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Upper limbs/trunk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490A477" w14:textId="11B215C8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Lower limbs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C025B58" w14:textId="5B2E2356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Face/head/lower limbs</w:t>
            </w:r>
          </w:p>
        </w:tc>
      </w:tr>
      <w:tr w:rsidR="008277BE" w:rsidRPr="00B72AAD" w14:paraId="6253B685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44AE6487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proofErr w:type="spellStart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Tumour</w:t>
            </w:r>
            <w:proofErr w:type="spellEnd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boundary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71536668" w14:textId="0D64EED1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Blurred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78C9C0B" w14:textId="1D00ADC4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Clear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84B1A00" w14:textId="10ACC044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Clear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4316131" w14:textId="39828BAD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Clear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56A83EC" w14:textId="771B3E78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Clear</w:t>
            </w:r>
          </w:p>
        </w:tc>
      </w:tr>
      <w:tr w:rsidR="008277BE" w:rsidRPr="00B72AAD" w14:paraId="7D67A825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408DF897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Arrangement of </w:t>
            </w:r>
            <w:proofErr w:type="spellStart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tumour</w:t>
            </w:r>
            <w:proofErr w:type="spellEnd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cells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21867E64" w14:textId="6F431E99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Lobular/nodular/clump/whirlpool like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FAB8B62" w14:textId="168C5FCA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Lobular/nodular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30F0C43" w14:textId="10FC43B8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Nodular/clump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3564220" w14:textId="04F395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Mosaic or whirlpool-like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33B304" w14:textId="5DF8B5B9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Nested</w:t>
            </w:r>
          </w:p>
        </w:tc>
      </w:tr>
      <w:tr w:rsidR="008277BE" w:rsidRPr="00B72AAD" w14:paraId="6F9EC28E" w14:textId="77777777" w:rsidTr="008277BE">
        <w:trPr>
          <w:trHeight w:val="6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0CAA91D9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proofErr w:type="spellStart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Tumour</w:t>
            </w:r>
            <w:proofErr w:type="spellEnd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cell morphology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06A9F5CC" w14:textId="6F6E2310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Round/oval/spindle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1473CEB" w14:textId="2239BE4A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Round/oval/spindle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4F8EAD8" w14:textId="4081C6A0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Round/oval/spindle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C565AC1" w14:textId="28B177BB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Round/oval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7E4625F" w14:textId="25BC937F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Polygon/spindle</w:t>
            </w:r>
          </w:p>
        </w:tc>
      </w:tr>
      <w:tr w:rsidR="008277BE" w:rsidRPr="00B72AAD" w14:paraId="34A9BDCE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32BD51D6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Atypia of </w:t>
            </w:r>
            <w:proofErr w:type="spellStart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tumour</w:t>
            </w:r>
            <w:proofErr w:type="spellEnd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cells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23F9457A" w14:textId="503B2544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Mild-moderate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CEB1EC8" w14:textId="24FEEFAA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308A0BE" w14:textId="3B0D181E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0B7ACF" w14:textId="7397338E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C730C40" w14:textId="78C126F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</w:tr>
      <w:tr w:rsidR="008277BE" w:rsidRPr="00B72AAD" w14:paraId="063D9CA6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6EE35768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Mitosis of nucleus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229D2D3D" w14:textId="43607AC1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0-25/WHPF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2DD4BC4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EB04011" w14:textId="2C4EA6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A96D047" w14:textId="35E81F72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6C10731" w14:textId="3A5A105D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</w:tr>
      <w:tr w:rsidR="008277BE" w:rsidRPr="00B72AAD" w14:paraId="4D11D4B2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04AF487A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Immunohistochemical phenotype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537C1E53" w14:textId="29CC9CDD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CD10(+); CD63(+); </w:t>
            </w:r>
            <w:proofErr w:type="spellStart"/>
            <w:proofErr w:type="gramStart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mitf</w:t>
            </w:r>
            <w:proofErr w:type="spellEnd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(</w:t>
            </w:r>
            <w:proofErr w:type="gramEnd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+)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BA44438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S-100(+); </w:t>
            </w:r>
            <w:proofErr w:type="gramStart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GFAP(</w:t>
            </w:r>
            <w:proofErr w:type="gramEnd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+); SOX10(+)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7DA1207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S-100(+); </w:t>
            </w:r>
            <w:proofErr w:type="gramStart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vimentin(</w:t>
            </w:r>
            <w:proofErr w:type="gramEnd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+); lysozyme(+)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F26FC9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proofErr w:type="gramStart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ALK(</w:t>
            </w:r>
            <w:proofErr w:type="gramEnd"/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+); TFE3(+); S-100(-)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6B7324F" w14:textId="77777777" w:rsidR="001A7DA5" w:rsidRPr="00B72AAD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B72AAD">
              <w:rPr>
                <w:rFonts w:ascii="Book Antiqua" w:eastAsia="宋体" w:hAnsi="Book Antiqua" w:cs="宋体"/>
                <w:color w:val="000000"/>
                <w:lang w:eastAsia="zh-CN"/>
              </w:rPr>
              <w:t>S-100(+); HMB-45(+)</w:t>
            </w:r>
          </w:p>
        </w:tc>
      </w:tr>
    </w:tbl>
    <w:p w14:paraId="5FE7A00E" w14:textId="77777777" w:rsidR="00B72AAD" w:rsidRPr="00B72AAD" w:rsidRDefault="00F1220E" w:rsidP="00F1220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B72AAD" w:rsidRPr="00B72AAD" w:rsidSect="001A7DA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72AAD">
        <w:rPr>
          <w:rFonts w:ascii="Book Antiqua" w:eastAsia="宋体" w:hAnsi="Book Antiqua" w:cs="宋体"/>
          <w:color w:val="000000"/>
          <w:lang w:eastAsia="zh-CN"/>
        </w:rPr>
        <w:t>WHPF</w:t>
      </w:r>
      <w:r w:rsidR="0030324C" w:rsidRPr="00B72AAD">
        <w:rPr>
          <w:rFonts w:ascii="Book Antiqua" w:eastAsia="宋体" w:hAnsi="Book Antiqua" w:cs="宋体" w:hint="eastAsia"/>
          <w:color w:val="000000"/>
          <w:lang w:eastAsia="zh-CN"/>
        </w:rPr>
        <w:t>:</w:t>
      </w:r>
      <w:r w:rsidRPr="00B72AAD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30324C" w:rsidRPr="00B72AAD">
        <w:rPr>
          <w:rFonts w:ascii="Book Antiqua" w:eastAsia="宋体" w:hAnsi="Book Antiqua" w:cs="宋体" w:hint="eastAsia"/>
          <w:color w:val="000000"/>
          <w:lang w:eastAsia="zh-CN"/>
        </w:rPr>
        <w:t>W</w:t>
      </w:r>
      <w:r w:rsidRPr="00B72AAD">
        <w:rPr>
          <w:rFonts w:ascii="Book Antiqua" w:eastAsia="宋体" w:hAnsi="Book Antiqua" w:cs="宋体"/>
          <w:color w:val="000000"/>
          <w:lang w:eastAsia="zh-CN"/>
        </w:rPr>
        <w:t>ide high-power field</w:t>
      </w:r>
      <w:r w:rsidR="0030324C" w:rsidRPr="00B72AAD">
        <w:rPr>
          <w:rFonts w:ascii="Book Antiqua" w:eastAsia="宋体" w:hAnsi="Book Antiqua" w:cs="宋体" w:hint="eastAsia"/>
          <w:color w:val="000000"/>
          <w:lang w:eastAsia="zh-CN"/>
        </w:rPr>
        <w:t xml:space="preserve"> </w:t>
      </w:r>
      <w:r w:rsidRPr="00B72AAD">
        <w:rPr>
          <w:rFonts w:ascii="Book Antiqua" w:eastAsia="宋体" w:hAnsi="Book Antiqua" w:cs="宋体"/>
          <w:color w:val="000000"/>
          <w:lang w:eastAsia="zh-CN"/>
        </w:rPr>
        <w:t xml:space="preserve">eyepiece 22 mm, </w:t>
      </w:r>
      <w:proofErr w:type="spellStart"/>
      <w:r w:rsidRPr="00B72AAD">
        <w:rPr>
          <w:rFonts w:ascii="Book Antiqua" w:eastAsia="宋体" w:hAnsi="Book Antiqua" w:cs="宋体"/>
          <w:color w:val="000000"/>
          <w:lang w:eastAsia="zh-CN"/>
        </w:rPr>
        <w:t>sp</w:t>
      </w:r>
      <w:proofErr w:type="spellEnd"/>
      <w:r w:rsidRPr="00B72AAD">
        <w:rPr>
          <w:rFonts w:ascii="Book Antiqua" w:eastAsia="宋体" w:hAnsi="Book Antiqua" w:cs="宋体"/>
          <w:color w:val="000000"/>
          <w:lang w:eastAsia="zh-CN"/>
        </w:rPr>
        <w:t xml:space="preserve"> 40x objective</w:t>
      </w:r>
      <w:r w:rsidR="0030324C" w:rsidRPr="00B72AAD">
        <w:rPr>
          <w:rFonts w:ascii="Book Antiqua" w:eastAsia="宋体" w:hAnsi="Book Antiqua" w:cs="宋体" w:hint="eastAsia"/>
          <w:color w:val="000000"/>
          <w:lang w:eastAsia="zh-CN"/>
        </w:rPr>
        <w:t>;</w:t>
      </w:r>
      <w:r w:rsidR="0034611D" w:rsidRPr="00B72AAD">
        <w:rPr>
          <w:rFonts w:ascii="Book Antiqua" w:eastAsia="宋体" w:hAnsi="Book Antiqua" w:cs="宋体"/>
          <w:color w:val="000000"/>
          <w:lang w:eastAsia="zh-CN"/>
        </w:rPr>
        <w:t xml:space="preserve"> NTK</w:t>
      </w:r>
      <w:r w:rsidR="00096484" w:rsidRPr="00B72AAD">
        <w:rPr>
          <w:rFonts w:ascii="Book Antiqua" w:eastAsia="宋体" w:hAnsi="Book Antiqua" w:cs="宋体" w:hint="eastAsia"/>
          <w:color w:val="000000"/>
          <w:lang w:eastAsia="zh-CN"/>
        </w:rPr>
        <w:t xml:space="preserve">: </w:t>
      </w:r>
      <w:r w:rsidR="00096484" w:rsidRPr="00B72AAD">
        <w:rPr>
          <w:rFonts w:ascii="Book Antiqua" w:eastAsia="Book Antiqua" w:hAnsi="Book Antiqua" w:cs="Book Antiqua"/>
          <w:color w:val="000000"/>
        </w:rPr>
        <w:t>Neurothekeoma</w:t>
      </w:r>
      <w:r w:rsidR="00096484" w:rsidRPr="00B72AAD">
        <w:rPr>
          <w:rFonts w:ascii="Book Antiqua" w:hAnsi="Book Antiqua" w:cs="Book Antiqua" w:hint="eastAsia"/>
          <w:color w:val="000000"/>
          <w:lang w:eastAsia="zh-CN"/>
        </w:rPr>
        <w:t>;</w:t>
      </w:r>
      <w:r w:rsidR="00096484" w:rsidRPr="00B72AAD">
        <w:rPr>
          <w:rFonts w:asciiTheme="minorEastAsia" w:hAnsiTheme="minorEastAsia" w:cs="Book Antiqua" w:hint="eastAsia"/>
          <w:color w:val="000000"/>
          <w:lang w:eastAsia="zh-CN"/>
        </w:rPr>
        <w:t xml:space="preserve"> </w:t>
      </w:r>
      <w:r w:rsidR="00096484" w:rsidRPr="00B72AAD">
        <w:rPr>
          <w:rFonts w:ascii="Book Antiqua" w:eastAsia="宋体" w:hAnsi="Book Antiqua" w:cs="宋体"/>
          <w:color w:val="000000"/>
          <w:lang w:eastAsia="zh-CN"/>
        </w:rPr>
        <w:t>DNSM</w:t>
      </w:r>
      <w:r w:rsidR="00096484" w:rsidRPr="00B72AAD">
        <w:rPr>
          <w:rFonts w:ascii="Book Antiqua" w:eastAsia="宋体" w:hAnsi="Book Antiqua" w:cs="宋体" w:hint="eastAsia"/>
          <w:color w:val="000000"/>
          <w:lang w:eastAsia="zh-CN"/>
        </w:rPr>
        <w:t>:</w:t>
      </w:r>
      <w:r w:rsidR="00096484" w:rsidRPr="00B72AAD">
        <w:rPr>
          <w:rFonts w:ascii="Book Antiqua" w:eastAsia="宋体" w:hAnsi="Book Antiqua" w:cs="宋体"/>
          <w:b/>
          <w:color w:val="000000"/>
          <w:lang w:eastAsia="zh-CN"/>
        </w:rPr>
        <w:t xml:space="preserve"> </w:t>
      </w:r>
      <w:r w:rsidR="00096484" w:rsidRPr="00B72AAD">
        <w:rPr>
          <w:rFonts w:ascii="Book Antiqua" w:hAnsi="Book Antiqua" w:cs="Book Antiqua" w:hint="eastAsia"/>
          <w:color w:val="000000"/>
          <w:lang w:eastAsia="zh-CN"/>
        </w:rPr>
        <w:t>D</w:t>
      </w:r>
      <w:r w:rsidR="00096484" w:rsidRPr="00B72AAD">
        <w:rPr>
          <w:rFonts w:ascii="Book Antiqua" w:eastAsia="Book Antiqua" w:hAnsi="Book Antiqua" w:cs="Book Antiqua"/>
          <w:color w:val="000000"/>
        </w:rPr>
        <w:t>ermal nerve sheath myxoma</w:t>
      </w:r>
      <w:r w:rsidR="00096484" w:rsidRPr="00B72AAD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096484" w:rsidRPr="00B72AAD">
        <w:rPr>
          <w:rFonts w:ascii="Book Antiqua" w:eastAsia="宋体" w:hAnsi="Book Antiqua" w:cs="宋体"/>
          <w:color w:val="000000"/>
          <w:lang w:eastAsia="zh-CN"/>
        </w:rPr>
        <w:t>PFH</w:t>
      </w:r>
      <w:r w:rsidR="00096484" w:rsidRPr="00B72AAD">
        <w:rPr>
          <w:rFonts w:ascii="Book Antiqua" w:eastAsia="宋体" w:hAnsi="Book Antiqua" w:cs="宋体" w:hint="eastAsia"/>
          <w:color w:val="000000"/>
          <w:lang w:eastAsia="zh-CN"/>
        </w:rPr>
        <w:t xml:space="preserve">: </w:t>
      </w:r>
      <w:r w:rsidR="00096484" w:rsidRPr="00B72AAD">
        <w:rPr>
          <w:rFonts w:ascii="Book Antiqua" w:hAnsi="Book Antiqua" w:cs="Book Antiqua" w:hint="eastAsia"/>
          <w:color w:val="000000"/>
          <w:lang w:eastAsia="zh-CN"/>
        </w:rPr>
        <w:t>P</w:t>
      </w:r>
      <w:r w:rsidR="00096484" w:rsidRPr="00B72AAD">
        <w:rPr>
          <w:rFonts w:ascii="Book Antiqua" w:eastAsia="Book Antiqua" w:hAnsi="Book Antiqua" w:cs="Book Antiqua"/>
          <w:color w:val="000000"/>
        </w:rPr>
        <w:t>lexiform fibrous histiocytoma</w:t>
      </w:r>
      <w:r w:rsidR="00096484" w:rsidRPr="00B72AAD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096484" w:rsidRPr="00B72AAD">
        <w:rPr>
          <w:rFonts w:ascii="Book Antiqua" w:eastAsia="宋体" w:hAnsi="Book Antiqua" w:cs="宋体"/>
          <w:color w:val="000000"/>
          <w:lang w:eastAsia="zh-CN"/>
        </w:rPr>
        <w:t>EFH</w:t>
      </w:r>
      <w:r w:rsidR="00096484" w:rsidRPr="00B72AAD">
        <w:rPr>
          <w:rFonts w:ascii="Book Antiqua" w:eastAsia="宋体" w:hAnsi="Book Antiqua" w:cs="宋体" w:hint="eastAsia"/>
          <w:color w:val="000000"/>
          <w:lang w:eastAsia="zh-CN"/>
        </w:rPr>
        <w:t xml:space="preserve">: </w:t>
      </w:r>
      <w:r w:rsidR="00771279" w:rsidRPr="00B72AAD">
        <w:rPr>
          <w:rFonts w:ascii="Book Antiqua" w:hAnsi="Book Antiqua" w:cs="Book Antiqua" w:hint="eastAsia"/>
          <w:color w:val="000000"/>
          <w:lang w:eastAsia="zh-CN"/>
        </w:rPr>
        <w:t>E</w:t>
      </w:r>
      <w:r w:rsidR="00771279" w:rsidRPr="00B72AAD">
        <w:rPr>
          <w:rFonts w:ascii="Book Antiqua" w:eastAsia="Book Antiqua" w:hAnsi="Book Antiqua" w:cs="Book Antiqua"/>
          <w:color w:val="000000"/>
        </w:rPr>
        <w:t>pithelioid fibrous histiocytoma</w:t>
      </w:r>
      <w:r w:rsidR="00771279" w:rsidRPr="00B72AAD">
        <w:rPr>
          <w:rFonts w:ascii="Book Antiqua" w:hAnsi="Book Antiqua" w:cs="Book Antiqua" w:hint="eastAsia"/>
          <w:color w:val="000000"/>
          <w:lang w:eastAsia="zh-CN"/>
        </w:rPr>
        <w:t>;</w:t>
      </w:r>
      <w:r w:rsidR="0030324C" w:rsidRPr="00B72AA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0324C" w:rsidRPr="00B72AAD">
        <w:rPr>
          <w:rFonts w:ascii="Book Antiqua" w:eastAsia="宋体" w:hAnsi="Book Antiqua" w:cs="宋体"/>
          <w:color w:val="000000"/>
          <w:lang w:eastAsia="zh-CN"/>
        </w:rPr>
        <w:t>GFAP</w:t>
      </w:r>
      <w:r w:rsidR="0030324C" w:rsidRPr="00B72AAD">
        <w:rPr>
          <w:rFonts w:ascii="Book Antiqua" w:hAnsi="Book Antiqua" w:cs="Book Antiqua" w:hint="eastAsia"/>
          <w:color w:val="000000"/>
          <w:lang w:eastAsia="zh-CN"/>
        </w:rPr>
        <w:t>: G</w:t>
      </w:r>
      <w:r w:rsidR="0030324C" w:rsidRPr="00B72AAD">
        <w:rPr>
          <w:rFonts w:ascii="Book Antiqua" w:eastAsia="Book Antiqua" w:hAnsi="Book Antiqua" w:cs="Book Antiqua"/>
          <w:color w:val="000000"/>
        </w:rPr>
        <w:t>lial fibrillary acidic protein</w:t>
      </w:r>
      <w:r w:rsidR="000904EC" w:rsidRPr="00B72AA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A22A091" w14:textId="77777777" w:rsidR="00B72AAD" w:rsidRPr="00B72AAD" w:rsidRDefault="00B72AAD" w:rsidP="00B72AAD">
      <w:pPr>
        <w:jc w:val="center"/>
        <w:rPr>
          <w:rFonts w:ascii="Book Antiqua" w:hAnsi="Book Antiqua"/>
          <w:sz w:val="21"/>
          <w:szCs w:val="22"/>
        </w:rPr>
      </w:pPr>
      <w:bookmarkStart w:id="2" w:name="_Hlk91601026"/>
      <w:bookmarkStart w:id="3" w:name="_Hlk91629846"/>
    </w:p>
    <w:p w14:paraId="3D769771" w14:textId="4BE22B3C" w:rsidR="00B72AAD" w:rsidRPr="00B72AAD" w:rsidRDefault="00B72AAD" w:rsidP="00B72AAD">
      <w:pPr>
        <w:jc w:val="center"/>
        <w:rPr>
          <w:rFonts w:ascii="Book Antiqua" w:hAnsi="Book Antiqua"/>
        </w:rPr>
      </w:pPr>
      <w:r w:rsidRPr="00B72AAD">
        <w:rPr>
          <w:rFonts w:ascii="Book Antiqua" w:hAnsi="Book Antiqua"/>
          <w:noProof/>
        </w:rPr>
        <w:drawing>
          <wp:inline distT="0" distB="0" distL="0" distR="0" wp14:anchorId="6BDF3BA6" wp14:editId="38D7DA65">
            <wp:extent cx="2494280" cy="1440815"/>
            <wp:effectExtent l="0" t="0" r="1270" b="6985"/>
            <wp:docPr id="3" name="图片 3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AFCF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5B113EF0" w14:textId="77777777" w:rsidR="00B72AAD" w:rsidRPr="00B72AAD" w:rsidRDefault="00B72AAD" w:rsidP="00B72AA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B72AAD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B72AA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B72AA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3FA85381" w14:textId="77777777" w:rsidR="00B72AAD" w:rsidRPr="00B72AAD" w:rsidRDefault="00B72AAD" w:rsidP="00B72AA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72AAD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7985F4B" w14:textId="77777777" w:rsidR="00B72AAD" w:rsidRPr="00B72AAD" w:rsidRDefault="00B72AAD" w:rsidP="00B72AA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72AA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B72AAD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B8C9B82" w14:textId="77777777" w:rsidR="00B72AAD" w:rsidRPr="00B72AAD" w:rsidRDefault="00B72AAD" w:rsidP="00B72AA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72AA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72AAD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C36AD36" w14:textId="77777777" w:rsidR="00B72AAD" w:rsidRPr="00B72AAD" w:rsidRDefault="00B72AAD" w:rsidP="00B72AA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72AA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B72AAD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89FA226" w14:textId="77777777" w:rsidR="00B72AAD" w:rsidRPr="00B72AAD" w:rsidRDefault="00B72AAD" w:rsidP="00B72AAD">
      <w:pPr>
        <w:jc w:val="center"/>
        <w:rPr>
          <w:rFonts w:ascii="Book Antiqua" w:hAnsi="Book Antiqua" w:cstheme="minorBidi"/>
          <w:sz w:val="21"/>
          <w:szCs w:val="22"/>
        </w:rPr>
      </w:pPr>
      <w:r w:rsidRPr="00B72AAD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F1C41C2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4A135A8F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63860ACC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28590EB3" w14:textId="683E78ED" w:rsidR="00B72AAD" w:rsidRPr="00B72AAD" w:rsidRDefault="00B72AAD" w:rsidP="00B72AAD">
      <w:pPr>
        <w:jc w:val="center"/>
        <w:rPr>
          <w:rFonts w:ascii="Book Antiqua" w:hAnsi="Book Antiqua"/>
        </w:rPr>
      </w:pPr>
      <w:r w:rsidRPr="00B72AAD">
        <w:rPr>
          <w:rFonts w:ascii="Book Antiqua" w:hAnsi="Book Antiqua"/>
          <w:noProof/>
        </w:rPr>
        <w:drawing>
          <wp:inline distT="0" distB="0" distL="0" distR="0" wp14:anchorId="6E003C9F" wp14:editId="158D4937">
            <wp:extent cx="1448435" cy="1440815"/>
            <wp:effectExtent l="0" t="0" r="0" b="6985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5B3A7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391A0A93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37147B73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27D0C0A6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0E7B59EE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2D35A6BA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7E49E7F0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7453CF21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4E3E2963" w14:textId="77777777" w:rsidR="00B72AAD" w:rsidRPr="00B72AAD" w:rsidRDefault="00B72AAD" w:rsidP="00B72AAD">
      <w:pPr>
        <w:jc w:val="center"/>
        <w:rPr>
          <w:rFonts w:ascii="Book Antiqua" w:hAnsi="Book Antiqua"/>
        </w:rPr>
      </w:pPr>
    </w:p>
    <w:p w14:paraId="41C6934E" w14:textId="77777777" w:rsidR="00B72AAD" w:rsidRPr="00B72AAD" w:rsidRDefault="00B72AAD" w:rsidP="00B72AAD">
      <w:pPr>
        <w:jc w:val="right"/>
        <w:rPr>
          <w:rFonts w:ascii="Book Antiqua" w:hAnsi="Book Antiqua"/>
          <w:color w:val="000000" w:themeColor="text1"/>
        </w:rPr>
      </w:pPr>
    </w:p>
    <w:p w14:paraId="7A0DF717" w14:textId="77777777" w:rsidR="00B72AAD" w:rsidRDefault="00B72AAD" w:rsidP="00B72AAD">
      <w:pPr>
        <w:jc w:val="center"/>
        <w:rPr>
          <w:rFonts w:ascii="Book Antiqua" w:eastAsia="BookAntiqua-Bold" w:hAnsi="Book Antiqua" w:cs="BookAntiqua-Bold"/>
          <w:b/>
          <w:bCs/>
          <w:color w:val="000000" w:themeColor="text1"/>
        </w:rPr>
      </w:pPr>
      <w:r w:rsidRPr="00B72AAD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B72AAD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B72AAD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bookmarkEnd w:id="2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bookmarkEnd w:id="3"/>
    </w:p>
    <w:p w14:paraId="0FB88EAA" w14:textId="6E8F3F66" w:rsidR="00A77B3E" w:rsidRPr="00B72AAD" w:rsidRDefault="00A77B3E" w:rsidP="00F1220E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A77B3E" w:rsidRPr="00B72AAD" w:rsidSect="00B72A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D255A" w14:textId="77777777" w:rsidR="00301F72" w:rsidRDefault="00301F72" w:rsidP="0021335E">
      <w:r>
        <w:separator/>
      </w:r>
    </w:p>
  </w:endnote>
  <w:endnote w:type="continuationSeparator" w:id="0">
    <w:p w14:paraId="24EB3AB0" w14:textId="77777777" w:rsidR="00301F72" w:rsidRDefault="00301F72" w:rsidP="00213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等线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44078" w14:textId="77777777" w:rsidR="001E20A2" w:rsidRPr="001E20A2" w:rsidRDefault="001E20A2" w:rsidP="001E20A2">
    <w:pPr>
      <w:pStyle w:val="a5"/>
      <w:jc w:val="right"/>
      <w:rPr>
        <w:rFonts w:ascii="Book Antiqua" w:hAnsi="Book Antiqua"/>
        <w:sz w:val="24"/>
        <w:szCs w:val="24"/>
      </w:rPr>
    </w:pPr>
    <w:r w:rsidRPr="001E20A2">
      <w:rPr>
        <w:rFonts w:ascii="Book Antiqua" w:hAnsi="Book Antiqua"/>
        <w:sz w:val="24"/>
        <w:szCs w:val="24"/>
        <w:lang w:val="zh-CN" w:eastAsia="zh-CN"/>
      </w:rPr>
      <w:t xml:space="preserve"> </w:t>
    </w:r>
    <w:r w:rsidRPr="001E20A2">
      <w:rPr>
        <w:rFonts w:ascii="Book Antiqua" w:hAnsi="Book Antiqua"/>
        <w:sz w:val="24"/>
        <w:szCs w:val="24"/>
      </w:rPr>
      <w:fldChar w:fldCharType="begin"/>
    </w:r>
    <w:r w:rsidRPr="001E20A2">
      <w:rPr>
        <w:rFonts w:ascii="Book Antiqua" w:hAnsi="Book Antiqua"/>
        <w:sz w:val="24"/>
        <w:szCs w:val="24"/>
      </w:rPr>
      <w:instrText>PAGE  \* Arabic  \* MERGEFORMAT</w:instrText>
    </w:r>
    <w:r w:rsidRPr="001E20A2">
      <w:rPr>
        <w:rFonts w:ascii="Book Antiqua" w:hAnsi="Book Antiqua"/>
        <w:sz w:val="24"/>
        <w:szCs w:val="24"/>
      </w:rPr>
      <w:fldChar w:fldCharType="separate"/>
    </w:r>
    <w:r w:rsidR="00A91B26" w:rsidRPr="00A91B26">
      <w:rPr>
        <w:rFonts w:ascii="Book Antiqua" w:hAnsi="Book Antiqua"/>
        <w:noProof/>
        <w:sz w:val="24"/>
        <w:szCs w:val="24"/>
        <w:lang w:val="zh-CN" w:eastAsia="zh-CN"/>
      </w:rPr>
      <w:t>1</w:t>
    </w:r>
    <w:r w:rsidRPr="001E20A2">
      <w:rPr>
        <w:rFonts w:ascii="Book Antiqua" w:hAnsi="Book Antiqua"/>
        <w:sz w:val="24"/>
        <w:szCs w:val="24"/>
      </w:rPr>
      <w:fldChar w:fldCharType="end"/>
    </w:r>
    <w:r w:rsidRPr="001E20A2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1E20A2">
      <w:rPr>
        <w:rFonts w:ascii="Book Antiqua" w:hAnsi="Book Antiqua"/>
        <w:sz w:val="24"/>
        <w:szCs w:val="24"/>
      </w:rPr>
      <w:fldChar w:fldCharType="begin"/>
    </w:r>
    <w:r w:rsidRPr="001E20A2">
      <w:rPr>
        <w:rFonts w:ascii="Book Antiqua" w:hAnsi="Book Antiqua"/>
        <w:sz w:val="24"/>
        <w:szCs w:val="24"/>
      </w:rPr>
      <w:instrText>NUMPAGES  \* Arabic  \* MERGEFORMAT</w:instrText>
    </w:r>
    <w:r w:rsidRPr="001E20A2">
      <w:rPr>
        <w:rFonts w:ascii="Book Antiqua" w:hAnsi="Book Antiqua"/>
        <w:sz w:val="24"/>
        <w:szCs w:val="24"/>
      </w:rPr>
      <w:fldChar w:fldCharType="separate"/>
    </w:r>
    <w:r w:rsidR="00A91B26" w:rsidRPr="00A91B26">
      <w:rPr>
        <w:rFonts w:ascii="Book Antiqua" w:hAnsi="Book Antiqua"/>
        <w:noProof/>
        <w:sz w:val="24"/>
        <w:szCs w:val="24"/>
        <w:lang w:val="zh-CN" w:eastAsia="zh-CN"/>
      </w:rPr>
      <w:t>20</w:t>
    </w:r>
    <w:r w:rsidRPr="001E20A2">
      <w:rPr>
        <w:rFonts w:ascii="Book Antiqua" w:hAnsi="Book Antiqua"/>
        <w:sz w:val="24"/>
        <w:szCs w:val="24"/>
      </w:rPr>
      <w:fldChar w:fldCharType="end"/>
    </w:r>
  </w:p>
  <w:p w14:paraId="6204C90C" w14:textId="77777777" w:rsidR="001E20A2" w:rsidRDefault="001E20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78287" w14:textId="77777777" w:rsidR="00301F72" w:rsidRDefault="00301F72" w:rsidP="0021335E">
      <w:r>
        <w:separator/>
      </w:r>
    </w:p>
  </w:footnote>
  <w:footnote w:type="continuationSeparator" w:id="0">
    <w:p w14:paraId="29D824D0" w14:textId="77777777" w:rsidR="00301F72" w:rsidRDefault="00301F72" w:rsidP="002133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1CD"/>
    <w:rsid w:val="0001035D"/>
    <w:rsid w:val="00012FE6"/>
    <w:rsid w:val="00037872"/>
    <w:rsid w:val="00054A84"/>
    <w:rsid w:val="000854B1"/>
    <w:rsid w:val="00086831"/>
    <w:rsid w:val="000904EC"/>
    <w:rsid w:val="00095294"/>
    <w:rsid w:val="00096484"/>
    <w:rsid w:val="00096DB3"/>
    <w:rsid w:val="000C106B"/>
    <w:rsid w:val="001041C9"/>
    <w:rsid w:val="001079C7"/>
    <w:rsid w:val="001601C7"/>
    <w:rsid w:val="001A18AE"/>
    <w:rsid w:val="001A1E7C"/>
    <w:rsid w:val="001A580D"/>
    <w:rsid w:val="001A7DA5"/>
    <w:rsid w:val="001B0448"/>
    <w:rsid w:val="001B656F"/>
    <w:rsid w:val="001C3DCE"/>
    <w:rsid w:val="001E20A2"/>
    <w:rsid w:val="0021335E"/>
    <w:rsid w:val="00216172"/>
    <w:rsid w:val="002247C9"/>
    <w:rsid w:val="00240787"/>
    <w:rsid w:val="00245E77"/>
    <w:rsid w:val="00252636"/>
    <w:rsid w:val="00274B04"/>
    <w:rsid w:val="002A056B"/>
    <w:rsid w:val="002A5C7B"/>
    <w:rsid w:val="00301F72"/>
    <w:rsid w:val="0030324C"/>
    <w:rsid w:val="003373F8"/>
    <w:rsid w:val="0034611D"/>
    <w:rsid w:val="00395531"/>
    <w:rsid w:val="00396FEA"/>
    <w:rsid w:val="003D548B"/>
    <w:rsid w:val="003E4269"/>
    <w:rsid w:val="004042F3"/>
    <w:rsid w:val="00410CD5"/>
    <w:rsid w:val="00447D76"/>
    <w:rsid w:val="004512EE"/>
    <w:rsid w:val="0047179A"/>
    <w:rsid w:val="004922BD"/>
    <w:rsid w:val="004A7815"/>
    <w:rsid w:val="00515085"/>
    <w:rsid w:val="00516838"/>
    <w:rsid w:val="00523468"/>
    <w:rsid w:val="005370A1"/>
    <w:rsid w:val="005C20C9"/>
    <w:rsid w:val="005C3AC3"/>
    <w:rsid w:val="00604805"/>
    <w:rsid w:val="0061032F"/>
    <w:rsid w:val="00610B35"/>
    <w:rsid w:val="006228AA"/>
    <w:rsid w:val="00635CC5"/>
    <w:rsid w:val="006414B3"/>
    <w:rsid w:val="0064646F"/>
    <w:rsid w:val="0068108F"/>
    <w:rsid w:val="00683EE3"/>
    <w:rsid w:val="006A236D"/>
    <w:rsid w:val="006C4312"/>
    <w:rsid w:val="006E281B"/>
    <w:rsid w:val="006F7D7B"/>
    <w:rsid w:val="00771279"/>
    <w:rsid w:val="00774569"/>
    <w:rsid w:val="007D3DAC"/>
    <w:rsid w:val="007F6336"/>
    <w:rsid w:val="00807496"/>
    <w:rsid w:val="008221DF"/>
    <w:rsid w:val="008277BE"/>
    <w:rsid w:val="00827942"/>
    <w:rsid w:val="00833DA4"/>
    <w:rsid w:val="00842B26"/>
    <w:rsid w:val="00874977"/>
    <w:rsid w:val="008909B7"/>
    <w:rsid w:val="008B020C"/>
    <w:rsid w:val="00903B7D"/>
    <w:rsid w:val="00903B8E"/>
    <w:rsid w:val="00917EB5"/>
    <w:rsid w:val="0095729D"/>
    <w:rsid w:val="00974D0C"/>
    <w:rsid w:val="00996A53"/>
    <w:rsid w:val="009A1135"/>
    <w:rsid w:val="00A205D4"/>
    <w:rsid w:val="00A32537"/>
    <w:rsid w:val="00A406DF"/>
    <w:rsid w:val="00A66256"/>
    <w:rsid w:val="00A77B3E"/>
    <w:rsid w:val="00A9114F"/>
    <w:rsid w:val="00A91B26"/>
    <w:rsid w:val="00AA788D"/>
    <w:rsid w:val="00B72AAD"/>
    <w:rsid w:val="00B74855"/>
    <w:rsid w:val="00BA29EA"/>
    <w:rsid w:val="00C33F79"/>
    <w:rsid w:val="00C5736C"/>
    <w:rsid w:val="00CA2A55"/>
    <w:rsid w:val="00CA677C"/>
    <w:rsid w:val="00CC4694"/>
    <w:rsid w:val="00CD3F0F"/>
    <w:rsid w:val="00CE6D92"/>
    <w:rsid w:val="00D25269"/>
    <w:rsid w:val="00D40D64"/>
    <w:rsid w:val="00D65B5C"/>
    <w:rsid w:val="00D87A5B"/>
    <w:rsid w:val="00D95C16"/>
    <w:rsid w:val="00DA18BD"/>
    <w:rsid w:val="00DA4647"/>
    <w:rsid w:val="00DC48D5"/>
    <w:rsid w:val="00DE3E01"/>
    <w:rsid w:val="00DF7536"/>
    <w:rsid w:val="00E00941"/>
    <w:rsid w:val="00E235BD"/>
    <w:rsid w:val="00E42BF0"/>
    <w:rsid w:val="00E440FA"/>
    <w:rsid w:val="00E47135"/>
    <w:rsid w:val="00EB4443"/>
    <w:rsid w:val="00EC6180"/>
    <w:rsid w:val="00F0719B"/>
    <w:rsid w:val="00F1220E"/>
    <w:rsid w:val="00F1270A"/>
    <w:rsid w:val="00F13ADB"/>
    <w:rsid w:val="00F446C1"/>
    <w:rsid w:val="00FB0CD8"/>
    <w:rsid w:val="00FC4EEC"/>
    <w:rsid w:val="00FC644E"/>
    <w:rsid w:val="00FD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928B6A"/>
  <w15:docId w15:val="{68F4C4AB-6F96-428D-8424-3799E5351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133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1335E"/>
    <w:rPr>
      <w:sz w:val="18"/>
      <w:szCs w:val="18"/>
    </w:rPr>
  </w:style>
  <w:style w:type="paragraph" w:styleId="a5">
    <w:name w:val="footer"/>
    <w:basedOn w:val="a"/>
    <w:link w:val="a6"/>
    <w:uiPriority w:val="99"/>
    <w:rsid w:val="002133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335E"/>
    <w:rPr>
      <w:sz w:val="18"/>
      <w:szCs w:val="18"/>
    </w:rPr>
  </w:style>
  <w:style w:type="character" w:styleId="a7">
    <w:name w:val="Hyperlink"/>
    <w:basedOn w:val="a0"/>
    <w:unhideWhenUsed/>
    <w:rsid w:val="00096DB3"/>
    <w:rPr>
      <w:color w:val="0000FF" w:themeColor="hyperlink"/>
      <w:u w:val="single"/>
    </w:rPr>
  </w:style>
  <w:style w:type="paragraph" w:styleId="a8">
    <w:name w:val="Balloon Text"/>
    <w:basedOn w:val="a"/>
    <w:link w:val="a9"/>
    <w:rsid w:val="0061032F"/>
    <w:rPr>
      <w:sz w:val="18"/>
      <w:szCs w:val="18"/>
    </w:rPr>
  </w:style>
  <w:style w:type="character" w:customStyle="1" w:styleId="a9">
    <w:name w:val="批注框文本 字符"/>
    <w:basedOn w:val="a0"/>
    <w:link w:val="a8"/>
    <w:rsid w:val="0061032F"/>
    <w:rPr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F1220E"/>
    <w:rPr>
      <w:rFonts w:asciiTheme="majorHAnsi" w:eastAsia="宋体" w:hAnsiTheme="majorHAnsi" w:cstheme="majorBidi"/>
      <w:sz w:val="20"/>
      <w:szCs w:val="20"/>
      <w:lang w:val="en-GB"/>
    </w:rPr>
  </w:style>
  <w:style w:type="paragraph" w:styleId="ab">
    <w:name w:val="Revision"/>
    <w:hidden/>
    <w:uiPriority w:val="99"/>
    <w:semiHidden/>
    <w:rsid w:val="00A32537"/>
    <w:rPr>
      <w:sz w:val="24"/>
      <w:szCs w:val="24"/>
    </w:rPr>
  </w:style>
  <w:style w:type="character" w:styleId="ac">
    <w:name w:val="Unresolved Mention"/>
    <w:basedOn w:val="a0"/>
    <w:rsid w:val="00FC6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doi.org/10.1097/pai.0000000000000889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B54CA-945A-754E-8B0F-F445BEEF5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3100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Wang, Linyutong</cp:lastModifiedBy>
  <cp:revision>15</cp:revision>
  <dcterms:created xsi:type="dcterms:W3CDTF">2021-12-31T21:51:00Z</dcterms:created>
  <dcterms:modified xsi:type="dcterms:W3CDTF">2022-01-27T05:33:00Z</dcterms:modified>
</cp:coreProperties>
</file>