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A6768" w14:textId="7088F308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FA3D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FA3D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FA3D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FA3D4A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FA3D4A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FA3D4A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Orthopedics</w:t>
      </w:r>
    </w:p>
    <w:p w14:paraId="5CCDB66E" w14:textId="48F2D97A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FA3D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FA3D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73695</w:t>
      </w:r>
    </w:p>
    <w:p w14:paraId="5ADC75E6" w14:textId="28A22B2F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FA3D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FA3D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</w:p>
    <w:p w14:paraId="56A3CD86" w14:textId="77777777" w:rsidR="00A77B3E" w:rsidRDefault="00A77B3E">
      <w:pPr>
        <w:spacing w:line="360" w:lineRule="auto"/>
        <w:jc w:val="both"/>
      </w:pPr>
    </w:p>
    <w:p w14:paraId="651066C4" w14:textId="6335E0F9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FA3D4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Cohort</w:t>
      </w:r>
      <w:r w:rsidR="00FA3D4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41436C48" w14:textId="439CC382" w:rsidR="00A77B3E" w:rsidRPr="00FB2092" w:rsidRDefault="00AA4F43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Pre</w:t>
      </w:r>
      <w:r w:rsidR="004B4FFA">
        <w:rPr>
          <w:rFonts w:ascii="Book Antiqua" w:eastAsia="Book Antiqua" w:hAnsi="Book Antiqua" w:cs="Book Antiqua"/>
          <w:b/>
          <w:color w:val="000000"/>
        </w:rPr>
        <w:t>operative</w:t>
      </w:r>
      <w:r w:rsidR="00FA3D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FA3D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postoperative</w:t>
      </w:r>
      <w:r w:rsidR="00FA3D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risk</w:t>
      </w:r>
      <w:r w:rsidR="00FA3D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factors</w:t>
      </w:r>
      <w:r w:rsidR="00FA3D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for</w:t>
      </w:r>
      <w:r w:rsidR="00FA3D4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F02A9">
        <w:rPr>
          <w:rFonts w:ascii="Book Antiqua" w:eastAsia="Book Antiqua" w:hAnsi="Book Antiqua" w:cs="Book Antiqua"/>
          <w:b/>
          <w:color w:val="000000"/>
        </w:rPr>
        <w:t>periprosthetic</w:t>
      </w:r>
      <w:r w:rsidR="00FA3D4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F02A9">
        <w:rPr>
          <w:rFonts w:ascii="Book Antiqua" w:eastAsia="Book Antiqua" w:hAnsi="Book Antiqua" w:cs="Book Antiqua"/>
          <w:b/>
          <w:color w:val="000000"/>
        </w:rPr>
        <w:t>joint</w:t>
      </w:r>
      <w:r w:rsidR="00FA3D4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F02A9">
        <w:rPr>
          <w:rFonts w:ascii="Book Antiqua" w:eastAsia="Book Antiqua" w:hAnsi="Book Antiqua" w:cs="Book Antiqua"/>
          <w:b/>
          <w:color w:val="000000"/>
        </w:rPr>
        <w:t>infection</w:t>
      </w:r>
      <w:r w:rsidR="00FA3D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FA3D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primary</w:t>
      </w:r>
      <w:r w:rsidR="00FA3D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total</w:t>
      </w:r>
      <w:r w:rsidR="00FA3D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hip</w:t>
      </w:r>
      <w:r w:rsidR="00FA3D4A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color w:val="000000"/>
        </w:rPr>
        <w:t>arthroplasty</w:t>
      </w:r>
      <w:proofErr w:type="spellEnd"/>
      <w:r>
        <w:rPr>
          <w:rFonts w:ascii="Book Antiqua" w:eastAsia="Book Antiqua" w:hAnsi="Book Antiqua" w:cs="Book Antiqua"/>
          <w:b/>
          <w:color w:val="000000"/>
        </w:rPr>
        <w:t>:</w:t>
      </w:r>
      <w:r w:rsidR="002E4AD3">
        <w:rPr>
          <w:rFonts w:ascii="Book Antiqua" w:eastAsia="Book Antiqua" w:hAnsi="Book Antiqua" w:cs="Book Antiqua"/>
          <w:b/>
          <w:color w:val="000000"/>
        </w:rPr>
        <w:t xml:space="preserve"> A</w:t>
      </w:r>
      <w:r w:rsidR="00FA3D4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E4AD3">
        <w:rPr>
          <w:rFonts w:ascii="Book Antiqua" w:eastAsia="Book Antiqua" w:hAnsi="Book Antiqua" w:cs="Book Antiqua"/>
          <w:b/>
          <w:color w:val="000000"/>
        </w:rPr>
        <w:t xml:space="preserve">1-year </w:t>
      </w:r>
      <w:r>
        <w:rPr>
          <w:rFonts w:ascii="Book Antiqua" w:eastAsia="Book Antiqua" w:hAnsi="Book Antiqua" w:cs="Book Antiqua"/>
          <w:b/>
          <w:color w:val="000000"/>
        </w:rPr>
        <w:t>experience</w:t>
      </w:r>
    </w:p>
    <w:p w14:paraId="529DE264" w14:textId="77777777" w:rsidR="00A77B3E" w:rsidRDefault="00A77B3E">
      <w:pPr>
        <w:spacing w:line="360" w:lineRule="auto"/>
        <w:jc w:val="both"/>
      </w:pPr>
    </w:p>
    <w:p w14:paraId="0E03072C" w14:textId="45292FA8" w:rsidR="00A77B3E" w:rsidRDefault="00A04DA2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Tella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GF </w:t>
      </w:r>
      <w:r w:rsidRPr="008D7CBA">
        <w:rPr>
          <w:rFonts w:ascii="Book Antiqua" w:eastAsia="Book Antiqua" w:hAnsi="Book Antiqua" w:cs="Book Antiqua"/>
          <w:i/>
          <w:iCs/>
          <w:color w:val="000000"/>
        </w:rPr>
        <w:t xml:space="preserve">et al.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</w:t>
      </w:r>
    </w:p>
    <w:p w14:paraId="2536EB98" w14:textId="77777777" w:rsidR="00A77B3E" w:rsidRDefault="00A77B3E">
      <w:pPr>
        <w:spacing w:line="360" w:lineRule="auto"/>
        <w:jc w:val="both"/>
      </w:pPr>
    </w:p>
    <w:p w14:paraId="46F8DA12" w14:textId="041CAFFA" w:rsidR="00A77B3E" w:rsidRPr="00A633B8" w:rsidRDefault="00AA4F43">
      <w:pPr>
        <w:spacing w:line="360" w:lineRule="auto"/>
        <w:jc w:val="both"/>
        <w:rPr>
          <w:lang w:val="it-IT"/>
        </w:rPr>
      </w:pPr>
      <w:r w:rsidRPr="00A633B8">
        <w:rPr>
          <w:rFonts w:ascii="Book Antiqua" w:eastAsia="Book Antiqua" w:hAnsi="Book Antiqua" w:cs="Book Antiqua"/>
          <w:color w:val="000000"/>
          <w:lang w:val="it-IT"/>
        </w:rPr>
        <w:t>Giuseppe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Ferdinando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Tella,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Cesare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Donadono,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Francesco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Castagnini,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Barbara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Bordini,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Monica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Cosentino,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Michele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Di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Liddo,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Francesco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Traina</w:t>
      </w:r>
    </w:p>
    <w:p w14:paraId="53D2B2B0" w14:textId="77777777" w:rsidR="00A77B3E" w:rsidRPr="00A633B8" w:rsidRDefault="00A77B3E">
      <w:pPr>
        <w:spacing w:line="360" w:lineRule="auto"/>
        <w:jc w:val="both"/>
        <w:rPr>
          <w:lang w:val="it-IT"/>
        </w:rPr>
      </w:pPr>
    </w:p>
    <w:p w14:paraId="551DF516" w14:textId="0B70B8C8" w:rsidR="00A77B3E" w:rsidRPr="00A633B8" w:rsidRDefault="00AA4F43">
      <w:pPr>
        <w:spacing w:line="360" w:lineRule="auto"/>
        <w:jc w:val="both"/>
        <w:rPr>
          <w:lang w:val="it-IT"/>
        </w:rPr>
      </w:pPr>
      <w:r w:rsidRPr="00A633B8">
        <w:rPr>
          <w:rFonts w:ascii="Book Antiqua" w:eastAsia="Book Antiqua" w:hAnsi="Book Antiqua" w:cs="Book Antiqua"/>
          <w:b/>
          <w:bCs/>
          <w:color w:val="000000"/>
          <w:lang w:val="it-IT"/>
        </w:rPr>
        <w:t>Giuseppe</w:t>
      </w:r>
      <w:r w:rsidR="00FA3D4A" w:rsidRPr="00A633B8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b/>
          <w:bCs/>
          <w:color w:val="000000"/>
          <w:lang w:val="it-IT"/>
        </w:rPr>
        <w:t>Ferdinando</w:t>
      </w:r>
      <w:r w:rsidR="00FA3D4A" w:rsidRPr="00A633B8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b/>
          <w:bCs/>
          <w:color w:val="000000"/>
          <w:lang w:val="it-IT"/>
        </w:rPr>
        <w:t>Tella,</w:t>
      </w:r>
      <w:r w:rsidR="00FA3D4A" w:rsidRPr="00A633B8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b/>
          <w:bCs/>
          <w:color w:val="000000"/>
          <w:lang w:val="it-IT"/>
        </w:rPr>
        <w:t>Cesare</w:t>
      </w:r>
      <w:r w:rsidR="00FA3D4A" w:rsidRPr="00A633B8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b/>
          <w:bCs/>
          <w:color w:val="000000"/>
          <w:lang w:val="it-IT"/>
        </w:rPr>
        <w:t>Donadono,</w:t>
      </w:r>
      <w:r w:rsidR="00FA3D4A" w:rsidRPr="00A633B8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b/>
          <w:bCs/>
          <w:color w:val="000000"/>
          <w:lang w:val="it-IT"/>
        </w:rPr>
        <w:t>Francesco</w:t>
      </w:r>
      <w:r w:rsidR="00FA3D4A" w:rsidRPr="00A633B8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b/>
          <w:bCs/>
          <w:color w:val="000000"/>
          <w:lang w:val="it-IT"/>
        </w:rPr>
        <w:t>Castagnini,</w:t>
      </w:r>
      <w:r w:rsidR="00FA3D4A" w:rsidRPr="00A633B8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b/>
          <w:bCs/>
          <w:color w:val="000000"/>
          <w:lang w:val="it-IT"/>
        </w:rPr>
        <w:t>Michele</w:t>
      </w:r>
      <w:r w:rsidR="00FA3D4A" w:rsidRPr="00A633B8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b/>
          <w:bCs/>
          <w:color w:val="000000"/>
          <w:lang w:val="it-IT"/>
        </w:rPr>
        <w:t>Di</w:t>
      </w:r>
      <w:r w:rsidR="00FA3D4A" w:rsidRPr="00A633B8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b/>
          <w:bCs/>
          <w:color w:val="000000"/>
          <w:lang w:val="it-IT"/>
        </w:rPr>
        <w:t>Liddo,</w:t>
      </w:r>
      <w:r w:rsidR="00FA3D4A" w:rsidRPr="00A633B8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="00B84DB5" w:rsidRPr="00A633B8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Francesco Traina,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Ortopedia-Traumatologia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e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Chirurgia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protesica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e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dei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reimpianti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d'anca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e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di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ginocchio,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IRCCS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Istituto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Ortopedico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Rizzoli,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Bologna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40125,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Italy</w:t>
      </w:r>
    </w:p>
    <w:p w14:paraId="79501D16" w14:textId="77777777" w:rsidR="00A77B3E" w:rsidRPr="00A633B8" w:rsidRDefault="00A77B3E">
      <w:pPr>
        <w:spacing w:line="360" w:lineRule="auto"/>
        <w:jc w:val="both"/>
        <w:rPr>
          <w:lang w:val="it-IT"/>
        </w:rPr>
      </w:pPr>
    </w:p>
    <w:p w14:paraId="1178DBDE" w14:textId="6F26747D" w:rsidR="00A77B3E" w:rsidRPr="00A633B8" w:rsidRDefault="00AA4F43">
      <w:pPr>
        <w:spacing w:line="360" w:lineRule="auto"/>
        <w:jc w:val="both"/>
        <w:rPr>
          <w:lang w:val="it-IT"/>
        </w:rPr>
      </w:pPr>
      <w:r w:rsidRPr="00A633B8">
        <w:rPr>
          <w:rFonts w:ascii="Book Antiqua" w:eastAsia="Book Antiqua" w:hAnsi="Book Antiqua" w:cs="Book Antiqua"/>
          <w:b/>
          <w:bCs/>
          <w:color w:val="000000"/>
          <w:lang w:val="it-IT"/>
        </w:rPr>
        <w:t>Barbara</w:t>
      </w:r>
      <w:r w:rsidR="00FA3D4A" w:rsidRPr="00A633B8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b/>
          <w:bCs/>
          <w:color w:val="000000"/>
          <w:lang w:val="it-IT"/>
        </w:rPr>
        <w:t>Bordini,</w:t>
      </w:r>
      <w:r w:rsidR="00FA3D4A" w:rsidRPr="00A633B8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b/>
          <w:bCs/>
          <w:color w:val="000000"/>
          <w:lang w:val="it-IT"/>
        </w:rPr>
        <w:t>Monica</w:t>
      </w:r>
      <w:r w:rsidR="00FA3D4A" w:rsidRPr="00A633B8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b/>
          <w:bCs/>
          <w:color w:val="000000"/>
          <w:lang w:val="it-IT"/>
        </w:rPr>
        <w:t>Cosentino,</w:t>
      </w:r>
      <w:r w:rsidR="00FA3D4A" w:rsidRPr="00A633B8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Laboratorio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di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Tecnologia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Medica,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IRCCS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Istituto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Ortopedico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Rizzoli,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Bologna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40125,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Italy</w:t>
      </w:r>
    </w:p>
    <w:p w14:paraId="49D6579F" w14:textId="77777777" w:rsidR="00A77B3E" w:rsidRPr="00A633B8" w:rsidRDefault="00A77B3E">
      <w:pPr>
        <w:spacing w:line="360" w:lineRule="auto"/>
        <w:jc w:val="both"/>
        <w:rPr>
          <w:lang w:val="it-IT"/>
        </w:rPr>
      </w:pPr>
    </w:p>
    <w:p w14:paraId="3EEC5A5C" w14:textId="1EE5FDD6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FA3D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FA3D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Tella</w:t>
      </w:r>
      <w:proofErr w:type="spellEnd"/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GF,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Donadono</w:t>
      </w:r>
      <w:proofErr w:type="spellEnd"/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Castagnini</w:t>
      </w:r>
      <w:proofErr w:type="spellEnd"/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Bordini</w:t>
      </w:r>
      <w:proofErr w:type="spellEnd"/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Cosentino</w:t>
      </w:r>
      <w:proofErr w:type="spellEnd"/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Liddo</w:t>
      </w:r>
      <w:proofErr w:type="spellEnd"/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4B4FFA">
        <w:rPr>
          <w:rFonts w:ascii="Book Antiqua" w:eastAsia="Book Antiqua" w:hAnsi="Book Antiqua" w:cs="Book Antiqua"/>
          <w:color w:val="000000"/>
        </w:rPr>
        <w:t>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Traina</w:t>
      </w:r>
      <w:proofErr w:type="spellEnd"/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contributed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equally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E4A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all aspects of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work.</w:t>
      </w:r>
    </w:p>
    <w:p w14:paraId="0C534EF8" w14:textId="77777777" w:rsidR="00A77B3E" w:rsidRDefault="00A77B3E">
      <w:pPr>
        <w:spacing w:line="360" w:lineRule="auto"/>
        <w:jc w:val="both"/>
      </w:pPr>
    </w:p>
    <w:p w14:paraId="730947DF" w14:textId="01146B5B" w:rsidR="00A77B3E" w:rsidRPr="00A633B8" w:rsidRDefault="00AA4F43">
      <w:pPr>
        <w:spacing w:line="360" w:lineRule="auto"/>
        <w:jc w:val="both"/>
        <w:rPr>
          <w:lang w:val="it-IT"/>
        </w:rPr>
      </w:pPr>
      <w:r w:rsidRPr="00A633B8">
        <w:rPr>
          <w:rFonts w:ascii="Book Antiqua" w:eastAsia="Book Antiqua" w:hAnsi="Book Antiqua" w:cs="Book Antiqua"/>
          <w:b/>
          <w:bCs/>
          <w:color w:val="000000"/>
          <w:lang w:val="it-IT"/>
        </w:rPr>
        <w:t>Corresponding</w:t>
      </w:r>
      <w:r w:rsidR="00FA3D4A" w:rsidRPr="00A633B8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b/>
          <w:bCs/>
          <w:color w:val="000000"/>
          <w:lang w:val="it-IT"/>
        </w:rPr>
        <w:t>author:</w:t>
      </w:r>
      <w:r w:rsidR="00FA3D4A" w:rsidRPr="00A633B8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b/>
          <w:bCs/>
          <w:color w:val="000000"/>
          <w:lang w:val="it-IT"/>
        </w:rPr>
        <w:t>Cesare</w:t>
      </w:r>
      <w:r w:rsidR="00FA3D4A" w:rsidRPr="00A633B8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b/>
          <w:bCs/>
          <w:color w:val="000000"/>
          <w:lang w:val="it-IT"/>
        </w:rPr>
        <w:t>Donadono,</w:t>
      </w:r>
      <w:r w:rsidR="00FA3D4A" w:rsidRPr="00A633B8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b/>
          <w:bCs/>
          <w:color w:val="000000"/>
          <w:lang w:val="it-IT"/>
        </w:rPr>
        <w:t>MD,</w:t>
      </w:r>
      <w:r w:rsidR="00FA3D4A" w:rsidRPr="00A633B8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b/>
          <w:bCs/>
          <w:color w:val="000000"/>
          <w:lang w:val="it-IT"/>
        </w:rPr>
        <w:t>Doctor,</w:t>
      </w:r>
      <w:r w:rsidR="00FA3D4A" w:rsidRPr="00A633B8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Ortopedia-Traumatologia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e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Chirurgia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protesica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e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dei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reimpianti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d'anca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e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di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ginocchio,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IRCCS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Istituto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Ortopedico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Rizzoli,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Via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Cesare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Pupilli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1,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Bologna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40125,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Italy.</w:t>
      </w:r>
      <w:r w:rsidR="00FA3D4A" w:rsidRPr="00A633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633B8">
        <w:rPr>
          <w:rFonts w:ascii="Book Antiqua" w:eastAsia="Book Antiqua" w:hAnsi="Book Antiqua" w:cs="Book Antiqua"/>
          <w:color w:val="000000"/>
          <w:lang w:val="it-IT"/>
        </w:rPr>
        <w:t>c.donadono@gmail.com</w:t>
      </w:r>
    </w:p>
    <w:p w14:paraId="461736AA" w14:textId="77777777" w:rsidR="00A77B3E" w:rsidRPr="00A633B8" w:rsidRDefault="00A77B3E">
      <w:pPr>
        <w:spacing w:line="360" w:lineRule="auto"/>
        <w:jc w:val="both"/>
        <w:rPr>
          <w:lang w:val="it-IT"/>
        </w:rPr>
      </w:pPr>
    </w:p>
    <w:p w14:paraId="0398ECF5" w14:textId="091A0041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FA3D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1CC71446" w14:textId="0B9B9B9F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FA3D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C6876" w:rsidRPr="00003C03">
        <w:rPr>
          <w:rFonts w:ascii="Book Antiqua" w:eastAsia="Book Antiqua" w:hAnsi="Book Antiqua" w:cs="Book Antiqua"/>
          <w:color w:val="000000"/>
        </w:rPr>
        <w:t>February 27, 2022</w:t>
      </w:r>
    </w:p>
    <w:p w14:paraId="1C618DC9" w14:textId="0583F281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Accepted:</w:t>
      </w:r>
      <w:r w:rsidR="00FA3D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702C4" w:rsidRPr="00FB2092">
        <w:rPr>
          <w:rFonts w:ascii="Book Antiqua" w:eastAsia="Book Antiqua" w:hAnsi="Book Antiqua" w:cs="Book Antiqua"/>
          <w:color w:val="000000"/>
        </w:rPr>
        <w:t>September 9, 2022</w:t>
      </w:r>
    </w:p>
    <w:p w14:paraId="65890F04" w14:textId="49448F4C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FA3D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FA3D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7427A">
        <w:rPr>
          <w:rFonts w:ascii="Book Antiqua" w:eastAsia="Book Antiqua" w:hAnsi="Book Antiqua" w:cs="Book Antiqua"/>
          <w:bCs/>
          <w:color w:val="000000"/>
        </w:rPr>
        <w:t xml:space="preserve">October </w:t>
      </w:r>
      <w:r w:rsidR="0097427A">
        <w:rPr>
          <w:rFonts w:ascii="Book Antiqua" w:hAnsi="Book Antiqua" w:cs="Book Antiqua"/>
          <w:bCs/>
          <w:color w:val="000000"/>
          <w:lang w:eastAsia="zh-CN"/>
        </w:rPr>
        <w:t>18</w:t>
      </w:r>
      <w:r w:rsidR="0097427A">
        <w:rPr>
          <w:rFonts w:ascii="Book Antiqua" w:eastAsia="Book Antiqua" w:hAnsi="Book Antiqua" w:cs="Book Antiqua"/>
          <w:bCs/>
          <w:color w:val="000000"/>
        </w:rPr>
        <w:t>, 2022</w:t>
      </w:r>
    </w:p>
    <w:p w14:paraId="19DCB873" w14:textId="77777777" w:rsidR="00FB2092" w:rsidRDefault="00FB2092">
      <w:r>
        <w:br w:type="page"/>
      </w:r>
    </w:p>
    <w:p w14:paraId="0999C774" w14:textId="5201606B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6B85669C" w14:textId="77777777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77BE54B9" w14:textId="0DB5E840" w:rsidR="00A77B3E" w:rsidRDefault="00AA4F43">
      <w:pPr>
        <w:spacing w:line="360" w:lineRule="auto"/>
        <w:ind w:hanging="10"/>
        <w:jc w:val="both"/>
      </w:pPr>
      <w:r>
        <w:rPr>
          <w:rFonts w:ascii="Book Antiqua" w:eastAsia="Book Antiqua" w:hAnsi="Book Antiqua" w:cs="Book Antiqua"/>
          <w:color w:val="000000"/>
        </w:rPr>
        <w:t>Peripr</w:t>
      </w:r>
      <w:r w:rsidR="00094F49" w:rsidRPr="00094F49">
        <w:rPr>
          <w:rFonts w:ascii="Book Antiqua" w:eastAsia="Book Antiqua" w:hAnsi="Book Antiqua" w:cs="Book Antiqua"/>
          <w:color w:val="000000"/>
        </w:rPr>
        <w:t>osthetic joint infectio</w:t>
      </w:r>
      <w:r>
        <w:rPr>
          <w:rFonts w:ascii="Book Antiqua" w:eastAsia="Book Antiqua" w:hAnsi="Book Antiqua" w:cs="Book Antiqua"/>
          <w:color w:val="000000"/>
        </w:rPr>
        <w:t>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(PJI)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replacement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(THR)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threats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4B4FFA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urgery,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surgeon</w:t>
      </w:r>
      <w:r w:rsidR="004B4FFA">
        <w:rPr>
          <w:rFonts w:ascii="Book Antiqua" w:eastAsia="Book Antiqua" w:hAnsi="Book Antiqua" w:cs="Book Antiqua"/>
          <w:color w:val="000000"/>
        </w:rPr>
        <w:t>’</w:t>
      </w:r>
      <w:r>
        <w:rPr>
          <w:rFonts w:ascii="Book Antiqua" w:eastAsia="Book Antiqua" w:hAnsi="Book Antiqua" w:cs="Book Antiqua"/>
          <w:color w:val="000000"/>
        </w:rPr>
        <w:t>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</w:t>
      </w:r>
      <w:r w:rsidR="005F34A3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69%)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9D3199">
        <w:rPr>
          <w:rFonts w:ascii="Book Antiqua" w:eastAsia="Book Antiqua" w:hAnsi="Book Antiqua" w:cs="Book Antiqua"/>
          <w:color w:val="000000"/>
        </w:rPr>
        <w:t>follow-up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595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threat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difficulties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healing.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</w:p>
    <w:p w14:paraId="5BC52654" w14:textId="77777777" w:rsidR="00A77B3E" w:rsidRDefault="00A77B3E">
      <w:pPr>
        <w:spacing w:line="360" w:lineRule="auto"/>
        <w:ind w:hanging="10"/>
        <w:jc w:val="both"/>
      </w:pPr>
    </w:p>
    <w:p w14:paraId="355C5EBA" w14:textId="77777777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33AAC2DD" w14:textId="5EE1F8DF" w:rsidR="00A77B3E" w:rsidRDefault="009B22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</w:t>
      </w:r>
      <w:r w:rsidR="008B2F23">
        <w:rPr>
          <w:rFonts w:ascii="Book Antiqua" w:eastAsia="Book Antiqua" w:hAnsi="Book Antiqua" w:cs="Book Antiqua"/>
          <w:color w:val="000000"/>
        </w:rPr>
        <w:t>ing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look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</w:p>
    <w:p w14:paraId="39026217" w14:textId="77777777" w:rsidR="00A77B3E" w:rsidRDefault="00A77B3E">
      <w:pPr>
        <w:spacing w:line="360" w:lineRule="auto"/>
        <w:jc w:val="both"/>
      </w:pPr>
    </w:p>
    <w:p w14:paraId="2B79E2F9" w14:textId="77777777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7E054365" w14:textId="47D2192E" w:rsidR="00A77B3E" w:rsidRPr="00360911" w:rsidRDefault="00AA4F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We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583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578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C33DD8">
        <w:rPr>
          <w:rFonts w:ascii="Book Antiqua" w:eastAsia="Book Antiqua" w:hAnsi="Book Antiqua" w:cs="Book Antiqua"/>
          <w:color w:val="000000"/>
        </w:rPr>
        <w:t>4</w:t>
      </w:r>
      <w:r w:rsidR="008B2F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</w:t>
      </w:r>
      <w:r w:rsidR="00D01B5B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69%)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9D3199">
        <w:rPr>
          <w:rFonts w:ascii="Book Antiqua" w:eastAsia="Book Antiqua" w:hAnsi="Book Antiqua" w:cs="Book Antiqua"/>
          <w:color w:val="000000"/>
        </w:rPr>
        <w:t>follow-up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596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0938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4B4FFA">
        <w:rPr>
          <w:rFonts w:ascii="Book Antiqua" w:eastAsia="Book Antiqua" w:hAnsi="Book Antiqua" w:cs="Book Antiqua"/>
          <w:color w:val="000000"/>
        </w:rPr>
        <w:t>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max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1451).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data: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antibiotic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transfusions,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anticoagulants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46014">
        <w:rPr>
          <w:rFonts w:ascii="Book Antiqua" w:eastAsia="Book Antiqua" w:hAnsi="Book Antiqua" w:cs="Book Antiqua"/>
          <w:color w:val="000000"/>
        </w:rPr>
        <w:t>antiaggregant</w:t>
      </w:r>
      <w:r>
        <w:rPr>
          <w:rFonts w:ascii="Book Antiqua" w:eastAsia="Book Antiqua" w:hAnsi="Book Antiqua" w:cs="Book Antiqua"/>
          <w:color w:val="000000"/>
        </w:rPr>
        <w:t>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corticosteroids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immunosuppressants),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(high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1C5C51" w:rsidRPr="001C5C51">
        <w:rPr>
          <w:rFonts w:ascii="Book Antiqua" w:eastAsia="Book Antiqua" w:hAnsi="Book Antiqua" w:cs="Book Antiqua"/>
          <w:color w:val="000000"/>
        </w:rPr>
        <w:t>body mass index</w:t>
      </w:r>
      <w:r>
        <w:rPr>
          <w:rFonts w:ascii="Book Antiqua" w:eastAsia="Book Antiqua" w:hAnsi="Book Antiqua" w:cs="Book Antiqua"/>
          <w:color w:val="000000"/>
        </w:rPr>
        <w:t>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4B4FFA">
        <w:rPr>
          <w:rFonts w:ascii="Book Antiqua" w:eastAsia="Book Antiqua" w:hAnsi="Book Antiqua" w:cs="Book Antiqua"/>
          <w:color w:val="000000"/>
        </w:rPr>
        <w:t>c</w:t>
      </w:r>
      <w:r w:rsidR="004B4FFA" w:rsidRPr="004B4FFA">
        <w:rPr>
          <w:rFonts w:ascii="Book Antiqua" w:eastAsia="Book Antiqua" w:hAnsi="Book Antiqua" w:cs="Book Antiqua"/>
          <w:color w:val="000000"/>
        </w:rPr>
        <w:t>hronic obstructive pulmonary disease</w:t>
      </w:r>
      <w:r>
        <w:rPr>
          <w:rFonts w:ascii="Book Antiqua" w:eastAsia="Book Antiqua" w:hAnsi="Book Antiqua" w:cs="Book Antiqua"/>
          <w:color w:val="000000"/>
        </w:rPr>
        <w:t>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rheumatological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infections).</w:t>
      </w:r>
    </w:p>
    <w:p w14:paraId="2AF76AD6" w14:textId="77777777" w:rsidR="00A77B3E" w:rsidRDefault="00A77B3E">
      <w:pPr>
        <w:spacing w:line="360" w:lineRule="auto"/>
        <w:jc w:val="both"/>
      </w:pPr>
    </w:p>
    <w:p w14:paraId="70CA5201" w14:textId="77777777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1CB8EE65" w14:textId="22C9E7F4" w:rsidR="00A77B3E" w:rsidRDefault="00AA4F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No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intraoperative</w:t>
      </w:r>
      <w:r w:rsidR="008B2F23">
        <w:rPr>
          <w:rFonts w:ascii="Book Antiqua" w:eastAsia="Book Antiqua" w:hAnsi="Book Antiqua" w:cs="Book Antiqua"/>
          <w:color w:val="000000"/>
        </w:rPr>
        <w:t>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BE686E">
        <w:rPr>
          <w:rFonts w:ascii="Book Antiqua" w:eastAsia="Book Antiqua" w:hAnsi="Book Antiqua" w:cs="Book Antiqua"/>
          <w:color w:val="000000"/>
        </w:rPr>
        <w:t xml:space="preserve">or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8B2F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</w:t>
      </w:r>
      <w:r w:rsidR="008B2F23"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odds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E686E">
        <w:rPr>
          <w:rFonts w:ascii="Book Antiqua" w:eastAsia="Book Antiqua" w:hAnsi="Book Antiqua" w:cs="Book Antiqua"/>
          <w:color w:val="000000"/>
        </w:rPr>
        <w:t>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border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(non-PJI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PJI).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categories,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BE686E">
        <w:rPr>
          <w:rFonts w:ascii="Book Antiqua" w:eastAsia="Book Antiqua" w:hAnsi="Book Antiqua" w:cs="Book Antiqua"/>
          <w:color w:val="000000"/>
        </w:rPr>
        <w:t>showed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BE686E">
        <w:rPr>
          <w:rFonts w:ascii="Book Antiqua" w:eastAsia="Book Antiqua" w:hAnsi="Book Antiqua" w:cs="Book Antiqua"/>
          <w:color w:val="000000"/>
        </w:rPr>
        <w:t>sex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BE686E">
        <w:rPr>
          <w:rFonts w:ascii="Book Antiqua" w:eastAsia="Book Antiqua" w:hAnsi="Book Antiqua" w:cs="Book Antiqua"/>
          <w:color w:val="000000"/>
        </w:rPr>
        <w:t>was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BE686E">
        <w:rPr>
          <w:rFonts w:ascii="Book Antiqua" w:eastAsia="Book Antiqua" w:hAnsi="Book Antiqua" w:cs="Book Antiqua"/>
          <w:color w:val="000000"/>
        </w:rPr>
        <w:t>ly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</w:t>
      </w:r>
      <w:r w:rsidR="00BE686E">
        <w:rPr>
          <w:rFonts w:ascii="Book Antiqua" w:eastAsia="Book Antiqua" w:hAnsi="Book Antiqua" w:cs="Book Antiqua"/>
          <w:color w:val="000000"/>
        </w:rPr>
        <w:t>nt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6D43FD4" w14:textId="77777777" w:rsidR="00117DC3" w:rsidRDefault="00117DC3">
      <w:pPr>
        <w:spacing w:line="360" w:lineRule="auto"/>
        <w:jc w:val="both"/>
      </w:pPr>
    </w:p>
    <w:p w14:paraId="3FDF3CA2" w14:textId="77777777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7225F47B" w14:textId="7114666E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BE6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</w:t>
      </w:r>
      <w:r w:rsidR="00BE686E"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</w:t>
      </w:r>
      <w:r w:rsidR="00C33DD8">
        <w:rPr>
          <w:rFonts w:ascii="Book Antiqua" w:eastAsia="Book Antiqua" w:hAnsi="Book Antiqua" w:cs="Book Antiqua"/>
          <w:color w:val="000000"/>
        </w:rPr>
        <w:t>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probably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</w:p>
    <w:p w14:paraId="35210686" w14:textId="77777777" w:rsidR="00A77B3E" w:rsidRDefault="00A77B3E">
      <w:pPr>
        <w:spacing w:line="360" w:lineRule="auto"/>
        <w:jc w:val="both"/>
      </w:pPr>
    </w:p>
    <w:p w14:paraId="4F0415A0" w14:textId="53DB765C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FA3D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FA3D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replacement;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Periprosthetic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infection;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factors;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factors;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</w:t>
      </w:r>
      <w:r w:rsidR="00C33DD8">
        <w:rPr>
          <w:rFonts w:ascii="Book Antiqua" w:eastAsia="Book Antiqua" w:hAnsi="Book Antiqua" w:cs="Book Antiqua"/>
          <w:color w:val="000000"/>
        </w:rPr>
        <w:t>operative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value;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C33DD8"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ip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C33DD8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rthroplasty</w:t>
      </w:r>
    </w:p>
    <w:p w14:paraId="6ABE77E2" w14:textId="77777777" w:rsidR="00A77B3E" w:rsidRDefault="00A77B3E">
      <w:pPr>
        <w:spacing w:line="360" w:lineRule="auto"/>
        <w:jc w:val="both"/>
        <w:rPr>
          <w:lang w:eastAsia="zh-CN"/>
        </w:rPr>
      </w:pPr>
    </w:p>
    <w:p w14:paraId="2964D5BA" w14:textId="77777777" w:rsidR="00FD1F33" w:rsidRPr="00026CB8" w:rsidRDefault="00FD1F33" w:rsidP="00FD1F33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 w:hint="eastAsia"/>
          <w:b/>
          <w:color w:val="000000"/>
        </w:rPr>
        <w:t>2</w:t>
      </w:r>
      <w:r w:rsidRPr="00F9718F">
        <w:rPr>
          <w:rFonts w:ascii="Book Antiqua" w:eastAsia="Book Antiqua" w:hAnsi="Book Antiqua" w:cs="Book Antiqua"/>
          <w:b/>
          <w:color w:val="000000"/>
        </w:rPr>
        <w:t>.</w:t>
      </w:r>
      <w:proofErr w:type="gramEnd"/>
      <w:r w:rsidRPr="00F9718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026CB8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026CB8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026CB8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026CB8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700520C0" w14:textId="77777777" w:rsidR="00FB2092" w:rsidRPr="00FD1F33" w:rsidRDefault="00FB2092">
      <w:pPr>
        <w:spacing w:line="360" w:lineRule="auto"/>
        <w:jc w:val="both"/>
        <w:rPr>
          <w:lang w:eastAsia="zh-CN"/>
        </w:rPr>
      </w:pPr>
    </w:p>
    <w:p w14:paraId="08E36383" w14:textId="62600997" w:rsidR="0097427A" w:rsidRDefault="00FD1F33" w:rsidP="0097427A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Citation: </w:t>
      </w:r>
      <w:proofErr w:type="spellStart"/>
      <w:r w:rsidR="00AA4F43">
        <w:rPr>
          <w:rFonts w:ascii="Book Antiqua" w:eastAsia="Book Antiqua" w:hAnsi="Book Antiqua" w:cs="Book Antiqua"/>
          <w:color w:val="000000"/>
        </w:rPr>
        <w:t>Tella</w:t>
      </w:r>
      <w:proofErr w:type="spellEnd"/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GF,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A4F43">
        <w:rPr>
          <w:rFonts w:ascii="Book Antiqua" w:eastAsia="Book Antiqua" w:hAnsi="Book Antiqua" w:cs="Book Antiqua"/>
          <w:color w:val="000000"/>
        </w:rPr>
        <w:t>Donadono</w:t>
      </w:r>
      <w:proofErr w:type="spellEnd"/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C,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A4F43">
        <w:rPr>
          <w:rFonts w:ascii="Book Antiqua" w:eastAsia="Book Antiqua" w:hAnsi="Book Antiqua" w:cs="Book Antiqua"/>
          <w:color w:val="000000"/>
        </w:rPr>
        <w:t>Castagnini</w:t>
      </w:r>
      <w:proofErr w:type="spellEnd"/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F,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A4F43">
        <w:rPr>
          <w:rFonts w:ascii="Book Antiqua" w:eastAsia="Book Antiqua" w:hAnsi="Book Antiqua" w:cs="Book Antiqua"/>
          <w:color w:val="000000"/>
        </w:rPr>
        <w:t>Bordini</w:t>
      </w:r>
      <w:proofErr w:type="spellEnd"/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B,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A4F43">
        <w:rPr>
          <w:rFonts w:ascii="Book Antiqua" w:eastAsia="Book Antiqua" w:hAnsi="Book Antiqua" w:cs="Book Antiqua"/>
          <w:color w:val="000000"/>
        </w:rPr>
        <w:t>Cosentino</w:t>
      </w:r>
      <w:proofErr w:type="spellEnd"/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M,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Di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A4F43">
        <w:rPr>
          <w:rFonts w:ascii="Book Antiqua" w:eastAsia="Book Antiqua" w:hAnsi="Book Antiqua" w:cs="Book Antiqua"/>
          <w:color w:val="000000"/>
        </w:rPr>
        <w:t>Liddo</w:t>
      </w:r>
      <w:proofErr w:type="spellEnd"/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M,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A4F43">
        <w:rPr>
          <w:rFonts w:ascii="Book Antiqua" w:eastAsia="Book Antiqua" w:hAnsi="Book Antiqua" w:cs="Book Antiqua"/>
          <w:color w:val="000000"/>
        </w:rPr>
        <w:t>Traina</w:t>
      </w:r>
      <w:proofErr w:type="spellEnd"/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F.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0F02A9" w:rsidRPr="000F02A9">
        <w:rPr>
          <w:rFonts w:ascii="Book Antiqua" w:eastAsia="Book Antiqua" w:hAnsi="Book Antiqua" w:cs="Book Antiqua"/>
          <w:color w:val="000000"/>
        </w:rPr>
        <w:t>Pre</w:t>
      </w:r>
      <w:r w:rsidR="00C33DD8">
        <w:rPr>
          <w:rFonts w:ascii="Book Antiqua" w:eastAsia="Book Antiqua" w:hAnsi="Book Antiqua" w:cs="Book Antiqua"/>
          <w:color w:val="000000"/>
        </w:rPr>
        <w:t>operative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0F02A9" w:rsidRPr="000F02A9"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0F02A9" w:rsidRPr="000F02A9">
        <w:rPr>
          <w:rFonts w:ascii="Book Antiqua" w:eastAsia="Book Antiqua" w:hAnsi="Book Antiqua" w:cs="Book Antiqua"/>
          <w:color w:val="000000"/>
        </w:rPr>
        <w:t>postoperative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0F02A9" w:rsidRPr="000F02A9">
        <w:rPr>
          <w:rFonts w:ascii="Book Antiqua" w:eastAsia="Book Antiqua" w:hAnsi="Book Antiqua" w:cs="Book Antiqua"/>
          <w:color w:val="000000"/>
        </w:rPr>
        <w:t>risk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0F02A9" w:rsidRPr="000F02A9">
        <w:rPr>
          <w:rFonts w:ascii="Book Antiqua" w:eastAsia="Book Antiqua" w:hAnsi="Book Antiqua" w:cs="Book Antiqua"/>
          <w:color w:val="000000"/>
        </w:rPr>
        <w:t>factors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0F02A9" w:rsidRPr="000F02A9"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0F02A9" w:rsidRPr="000F02A9">
        <w:rPr>
          <w:rFonts w:ascii="Book Antiqua" w:eastAsia="Book Antiqua" w:hAnsi="Book Antiqua" w:cs="Book Antiqua"/>
          <w:color w:val="000000"/>
        </w:rPr>
        <w:t>periprosthetic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0F02A9" w:rsidRPr="000F02A9">
        <w:rPr>
          <w:rFonts w:ascii="Book Antiqua" w:eastAsia="Book Antiqua" w:hAnsi="Book Antiqua" w:cs="Book Antiqua"/>
          <w:color w:val="000000"/>
        </w:rPr>
        <w:t>joint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0F02A9" w:rsidRPr="000F02A9">
        <w:rPr>
          <w:rFonts w:ascii="Book Antiqua" w:eastAsia="Book Antiqua" w:hAnsi="Book Antiqua" w:cs="Book Antiqua"/>
          <w:color w:val="000000"/>
        </w:rPr>
        <w:t>infection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0F02A9" w:rsidRPr="000F02A9"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0F02A9" w:rsidRPr="000F02A9">
        <w:rPr>
          <w:rFonts w:ascii="Book Antiqua" w:eastAsia="Book Antiqua" w:hAnsi="Book Antiqua" w:cs="Book Antiqua"/>
          <w:color w:val="000000"/>
        </w:rPr>
        <w:t>primary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0F02A9" w:rsidRPr="000F02A9">
        <w:rPr>
          <w:rFonts w:ascii="Book Antiqua" w:eastAsia="Book Antiqua" w:hAnsi="Book Antiqua" w:cs="Book Antiqua"/>
          <w:color w:val="000000"/>
        </w:rPr>
        <w:t>total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0F02A9" w:rsidRPr="000F02A9">
        <w:rPr>
          <w:rFonts w:ascii="Book Antiqua" w:eastAsia="Book Antiqua" w:hAnsi="Book Antiqua" w:cs="Book Antiqua"/>
          <w:color w:val="000000"/>
        </w:rPr>
        <w:t>hip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EF057E" w:rsidRPr="000F02A9">
        <w:rPr>
          <w:rFonts w:ascii="Book Antiqua" w:eastAsia="Book Antiqua" w:hAnsi="Book Antiqua" w:cs="Book Antiqua"/>
          <w:color w:val="000000"/>
        </w:rPr>
        <w:t>arthroplasty</w:t>
      </w:r>
      <w:r w:rsidR="000F02A9" w:rsidRPr="000F02A9">
        <w:rPr>
          <w:rFonts w:ascii="Book Antiqua" w:eastAsia="Book Antiqua" w:hAnsi="Book Antiqua" w:cs="Book Antiqua"/>
          <w:color w:val="000000"/>
        </w:rPr>
        <w:t>: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2E4AD3">
        <w:rPr>
          <w:rFonts w:ascii="Book Antiqua" w:eastAsia="Book Antiqua" w:hAnsi="Book Antiqua" w:cs="Book Antiqua"/>
          <w:color w:val="000000"/>
        </w:rPr>
        <w:t xml:space="preserve">A 1-year </w:t>
      </w:r>
      <w:r w:rsidR="000F02A9" w:rsidRPr="000F02A9">
        <w:rPr>
          <w:rFonts w:ascii="Book Antiqua" w:eastAsia="Book Antiqua" w:hAnsi="Book Antiqua" w:cs="Book Antiqua"/>
          <w:color w:val="000000"/>
        </w:rPr>
        <w:t>experience</w:t>
      </w:r>
      <w:r w:rsidR="00AA4F43">
        <w:rPr>
          <w:rFonts w:ascii="Book Antiqua" w:eastAsia="Book Antiqua" w:hAnsi="Book Antiqua" w:cs="Book Antiqua"/>
          <w:color w:val="000000"/>
        </w:rPr>
        <w:t>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FA3D4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i/>
          <w:iCs/>
          <w:color w:val="000000"/>
        </w:rPr>
        <w:t>J</w:t>
      </w:r>
      <w:r w:rsidR="00FA3D4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AA4F43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2022;</w:t>
      </w:r>
      <w:r w:rsidR="0097427A">
        <w:t xml:space="preserve"> </w:t>
      </w:r>
      <w:r w:rsidR="0097427A">
        <w:rPr>
          <w:rFonts w:ascii="Book Antiqua" w:eastAsia="Book Antiqua" w:hAnsi="Book Antiqua" w:cs="Book Antiqua"/>
          <w:color w:val="000000"/>
        </w:rPr>
        <w:t>13(</w:t>
      </w:r>
      <w:r w:rsidR="0097427A">
        <w:rPr>
          <w:rFonts w:ascii="Book Antiqua" w:hAnsi="Book Antiqua" w:cs="Book Antiqua"/>
          <w:color w:val="000000"/>
          <w:lang w:eastAsia="zh-CN"/>
        </w:rPr>
        <w:t>10</w:t>
      </w:r>
      <w:r w:rsidR="0097427A">
        <w:rPr>
          <w:rFonts w:ascii="Book Antiqua" w:eastAsia="Book Antiqua" w:hAnsi="Book Antiqua" w:cs="Book Antiqua"/>
          <w:color w:val="000000"/>
        </w:rPr>
        <w:t xml:space="preserve">): </w:t>
      </w:r>
      <w:r w:rsidR="009543B0">
        <w:rPr>
          <w:rFonts w:ascii="Book Antiqua" w:hAnsi="Book Antiqua" w:cs="Book Antiqua" w:hint="eastAsia"/>
          <w:color w:val="000000"/>
          <w:lang w:eastAsia="zh-CN"/>
        </w:rPr>
        <w:t>9</w:t>
      </w:r>
      <w:r w:rsidR="0097427A">
        <w:rPr>
          <w:rFonts w:ascii="Book Antiqua" w:hAnsi="Book Antiqua" w:cs="Book Antiqua"/>
          <w:color w:val="000000"/>
          <w:lang w:eastAsia="zh-CN"/>
        </w:rPr>
        <w:t>0</w:t>
      </w:r>
      <w:r w:rsidR="009543B0">
        <w:rPr>
          <w:rFonts w:ascii="Book Antiqua" w:hAnsi="Book Antiqua" w:cs="Book Antiqua" w:hint="eastAsia"/>
          <w:color w:val="000000"/>
          <w:lang w:eastAsia="zh-CN"/>
        </w:rPr>
        <w:t>3</w:t>
      </w:r>
      <w:r w:rsidR="0097427A">
        <w:rPr>
          <w:rFonts w:ascii="Book Antiqua" w:eastAsia="Book Antiqua" w:hAnsi="Book Antiqua" w:cs="Book Antiqua"/>
          <w:color w:val="000000"/>
        </w:rPr>
        <w:t>-</w:t>
      </w:r>
      <w:r w:rsidR="009543B0">
        <w:rPr>
          <w:rFonts w:ascii="Book Antiqua" w:hAnsi="Book Antiqua" w:cs="Book Antiqua" w:hint="eastAsia"/>
          <w:color w:val="000000"/>
          <w:lang w:eastAsia="zh-CN"/>
        </w:rPr>
        <w:t>91</w:t>
      </w:r>
      <w:r w:rsidR="0097427A">
        <w:rPr>
          <w:rFonts w:ascii="Book Antiqua" w:hAnsi="Book Antiqua" w:cs="Book Antiqua"/>
          <w:color w:val="000000"/>
          <w:lang w:eastAsia="zh-CN"/>
        </w:rPr>
        <w:t>0</w:t>
      </w:r>
    </w:p>
    <w:p w14:paraId="166D48FF" w14:textId="195CD7C0" w:rsidR="0097427A" w:rsidRDefault="0097427A" w:rsidP="0097427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URL: </w:t>
      </w:r>
      <w:r>
        <w:rPr>
          <w:rFonts w:ascii="Book Antiqua" w:eastAsia="Book Antiqua" w:hAnsi="Book Antiqua" w:cs="Book Antiqua"/>
          <w:color w:val="000000"/>
        </w:rPr>
        <w:t>https://www.wjgnet.com/2218-5836/full/v13/i</w:t>
      </w:r>
      <w:r>
        <w:rPr>
          <w:rFonts w:ascii="Book Antiqua" w:hAnsi="Book Antiqua" w:cs="Book Antiqua"/>
          <w:color w:val="000000"/>
          <w:lang w:eastAsia="zh-CN"/>
        </w:rPr>
        <w:t>10</w:t>
      </w:r>
      <w:r>
        <w:rPr>
          <w:rFonts w:ascii="Book Antiqua" w:eastAsia="Book Antiqua" w:hAnsi="Book Antiqua" w:cs="Book Antiqua"/>
          <w:color w:val="000000"/>
        </w:rPr>
        <w:t>/</w:t>
      </w:r>
      <w:r w:rsidR="009543B0">
        <w:rPr>
          <w:rFonts w:ascii="Book Antiqua" w:hAnsi="Book Antiqua" w:cs="Book Antiqua" w:hint="eastAsia"/>
          <w:color w:val="000000"/>
          <w:lang w:eastAsia="zh-CN"/>
        </w:rPr>
        <w:t>9</w:t>
      </w:r>
      <w:r>
        <w:rPr>
          <w:rFonts w:ascii="Book Antiqua" w:hAnsi="Book Antiqua" w:cs="Book Antiqua"/>
          <w:color w:val="000000"/>
          <w:lang w:eastAsia="zh-CN"/>
        </w:rPr>
        <w:t>0</w:t>
      </w:r>
      <w:r w:rsidR="009543B0">
        <w:rPr>
          <w:rFonts w:ascii="Book Antiqua" w:hAnsi="Book Antiqua" w:cs="Book Antiqua" w:hint="eastAsia"/>
          <w:color w:val="000000"/>
          <w:lang w:eastAsia="zh-CN"/>
        </w:rPr>
        <w:t>3</w:t>
      </w:r>
      <w:r>
        <w:rPr>
          <w:rFonts w:ascii="Book Antiqua" w:eastAsia="Book Antiqua" w:hAnsi="Book Antiqua" w:cs="Book Antiqua"/>
          <w:color w:val="000000"/>
        </w:rPr>
        <w:t>.htm</w:t>
      </w:r>
    </w:p>
    <w:p w14:paraId="280A145C" w14:textId="19CD97D3" w:rsidR="00A77B3E" w:rsidRDefault="0097427A" w:rsidP="0097427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DOI: </w:t>
      </w:r>
      <w:r>
        <w:rPr>
          <w:rFonts w:ascii="Book Antiqua" w:eastAsia="Book Antiqua" w:hAnsi="Book Antiqua" w:cs="Book Antiqua"/>
          <w:color w:val="000000"/>
        </w:rPr>
        <w:t>https://dx.doi.org/10.5312/wjo.v13.i</w:t>
      </w:r>
      <w:r>
        <w:rPr>
          <w:rFonts w:ascii="Book Antiqua" w:hAnsi="Book Antiqua" w:cs="Book Antiqua"/>
          <w:color w:val="000000"/>
          <w:lang w:eastAsia="zh-CN"/>
        </w:rPr>
        <w:t>10</w:t>
      </w:r>
      <w:r>
        <w:rPr>
          <w:rFonts w:ascii="Book Antiqua" w:eastAsia="Book Antiqua" w:hAnsi="Book Antiqua" w:cs="Book Antiqua"/>
          <w:color w:val="000000"/>
        </w:rPr>
        <w:t>.</w:t>
      </w:r>
      <w:r w:rsidR="009543B0">
        <w:rPr>
          <w:rFonts w:ascii="Book Antiqua" w:hAnsi="Book Antiqua" w:cs="Book Antiqua" w:hint="eastAsia"/>
          <w:color w:val="000000"/>
          <w:lang w:eastAsia="zh-CN"/>
        </w:rPr>
        <w:t>9</w:t>
      </w:r>
      <w:r>
        <w:rPr>
          <w:rFonts w:ascii="Book Antiqua" w:hAnsi="Book Antiqua" w:cs="Book Antiqua"/>
          <w:color w:val="000000"/>
          <w:lang w:eastAsia="zh-CN"/>
        </w:rPr>
        <w:t>0</w:t>
      </w:r>
      <w:r w:rsidR="009543B0">
        <w:rPr>
          <w:rFonts w:ascii="Book Antiqua" w:hAnsi="Book Antiqua" w:cs="Book Antiqua" w:hint="eastAsia"/>
          <w:color w:val="000000"/>
          <w:lang w:eastAsia="zh-CN"/>
        </w:rPr>
        <w:t>3</w:t>
      </w:r>
    </w:p>
    <w:p w14:paraId="25BBDF8C" w14:textId="77777777" w:rsidR="00A77B3E" w:rsidRDefault="00A77B3E">
      <w:pPr>
        <w:spacing w:line="360" w:lineRule="auto"/>
        <w:jc w:val="both"/>
      </w:pPr>
    </w:p>
    <w:p w14:paraId="2BC1FCBE" w14:textId="76CE7177" w:rsidR="00A77B3E" w:rsidRDefault="00AA4F43" w:rsidP="006D798A">
      <w:pPr>
        <w:spacing w:line="360" w:lineRule="auto"/>
        <w:ind w:hanging="10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FA3D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FA3D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C33DD8">
        <w:rPr>
          <w:rFonts w:ascii="Book Antiqua" w:eastAsia="Book Antiqua" w:hAnsi="Book Antiqua" w:cs="Book Antiqua"/>
          <w:color w:val="000000"/>
        </w:rPr>
        <w:t>study,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C33DD8">
        <w:rPr>
          <w:rFonts w:ascii="Book Antiqua" w:eastAsia="Book Antiqua" w:hAnsi="Book Antiqua" w:cs="Book Antiqua"/>
          <w:color w:val="000000"/>
        </w:rPr>
        <w:t xml:space="preserve">evaluated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995371">
        <w:rPr>
          <w:rFonts w:ascii="Book Antiqua" w:eastAsia="Book Antiqua" w:hAnsi="Book Antiqua" w:cs="Book Antiqua"/>
          <w:color w:val="000000"/>
        </w:rPr>
        <w:t>periprosthetic joint infection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</w:t>
      </w:r>
      <w:r w:rsidR="00C33DD8">
        <w:rPr>
          <w:rFonts w:ascii="Book Antiqua" w:eastAsia="Book Antiqua" w:hAnsi="Book Antiqua" w:cs="Book Antiqua"/>
          <w:color w:val="000000"/>
        </w:rPr>
        <w:t>ing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IRCCS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Istituto</w:t>
      </w:r>
      <w:proofErr w:type="spellEnd"/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Ortopedico</w:t>
      </w:r>
      <w:proofErr w:type="spellEnd"/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Rizzoli.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look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C33DD8">
        <w:rPr>
          <w:rFonts w:ascii="Book Antiqua" w:eastAsia="Book Antiqua" w:hAnsi="Book Antiqua" w:cs="Book Antiqua"/>
          <w:color w:val="000000"/>
        </w:rPr>
        <w:t>to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</w:t>
      </w:r>
      <w:r w:rsidR="00C33DD8">
        <w:rPr>
          <w:rFonts w:ascii="Book Antiqua" w:eastAsia="Book Antiqua" w:hAnsi="Book Antiqua" w:cs="Book Antiqua"/>
          <w:color w:val="000000"/>
        </w:rPr>
        <w:t>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methodological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C33DD8">
        <w:rPr>
          <w:rFonts w:ascii="Book Antiqua" w:eastAsia="Book Antiqua" w:hAnsi="Book Antiqua" w:cs="Book Antiqua"/>
          <w:color w:val="000000"/>
        </w:rPr>
        <w:t xml:space="preserve">daily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practice.</w:t>
      </w:r>
      <w:r w:rsidR="006D798A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C33DD8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duration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antibiotic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transfusions,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C33DD8">
        <w:rPr>
          <w:rFonts w:ascii="Book Antiqua" w:eastAsia="Book Antiqua" w:hAnsi="Book Antiqua" w:cs="Book Antiqua"/>
          <w:color w:val="000000"/>
        </w:rPr>
        <w:t>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comorbidities.</w:t>
      </w:r>
    </w:p>
    <w:p w14:paraId="4C09D306" w14:textId="77777777" w:rsidR="00A77B3E" w:rsidRDefault="00A77B3E">
      <w:pPr>
        <w:spacing w:line="360" w:lineRule="auto"/>
        <w:ind w:hanging="10"/>
        <w:jc w:val="both"/>
      </w:pPr>
    </w:p>
    <w:p w14:paraId="3DA6371B" w14:textId="77777777" w:rsidR="000558C5" w:rsidRDefault="000558C5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  <w:sectPr w:rsidR="000558C5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FF16A64" w14:textId="77777777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5B8B56AB" w14:textId="3F744D8C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Periprostheti</w:t>
      </w:r>
      <w:r w:rsidR="00094F49">
        <w:rPr>
          <w:rFonts w:ascii="Book Antiqua" w:eastAsia="Book Antiqua" w:hAnsi="Book Antiqua" w:cs="Book Antiqua"/>
          <w:color w:val="000000"/>
        </w:rPr>
        <w:t>c joint infecti</w:t>
      </w:r>
      <w:r>
        <w:rPr>
          <w:rFonts w:ascii="Book Antiqua" w:eastAsia="Book Antiqua" w:hAnsi="Book Antiqua" w:cs="Book Antiqua"/>
          <w:color w:val="000000"/>
        </w:rPr>
        <w:t>on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(PJI)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replacement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(THR)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threats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C33DD8"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rthopedic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C33DD8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urgery.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proposed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B42D71">
        <w:rPr>
          <w:rFonts w:ascii="Book Antiqua" w:eastAsia="Book Antiqua" w:hAnsi="Book Antiqua" w:cs="Book Antiqua"/>
          <w:color w:val="000000"/>
          <w:szCs w:val="30"/>
          <w:vertAlign w:val="superscript"/>
        </w:rPr>
        <w:t>1-</w:t>
      </w:r>
      <w:r w:rsidR="002065E7">
        <w:rPr>
          <w:rFonts w:ascii="Book Antiqua" w:eastAsia="Book Antiqua" w:hAnsi="Book Antiqua" w:cs="Book Antiqua"/>
          <w:color w:val="000000"/>
          <w:szCs w:val="30"/>
          <w:vertAlign w:val="superscript"/>
        </w:rPr>
        <w:t>7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odds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healing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</w:t>
      </w:r>
      <w:r w:rsidR="00C262F7">
        <w:rPr>
          <w:rFonts w:ascii="Book Antiqua" w:eastAsia="Book Antiqua" w:hAnsi="Book Antiqua" w:cs="Book Antiqua"/>
          <w:color w:val="000000"/>
          <w:szCs w:val="30"/>
          <w:vertAlign w:val="superscript"/>
        </w:rPr>
        <w:t>,3,7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C33DD8">
        <w:rPr>
          <w:rFonts w:ascii="Book Antiqua" w:eastAsia="Book Antiqua" w:hAnsi="Book Antiqua" w:cs="Book Antiqua"/>
          <w:color w:val="000000"/>
        </w:rPr>
        <w:t>study</w:t>
      </w:r>
      <w:r>
        <w:rPr>
          <w:rFonts w:ascii="Book Antiqua" w:eastAsia="Book Antiqua" w:hAnsi="Book Antiqua" w:cs="Book Antiqua"/>
          <w:color w:val="000000"/>
        </w:rPr>
        <w:t>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C33DD8">
        <w:rPr>
          <w:rFonts w:ascii="Book Antiqua" w:eastAsia="Book Antiqua" w:hAnsi="Book Antiqua" w:cs="Book Antiqua"/>
          <w:color w:val="000000"/>
        </w:rPr>
        <w:t xml:space="preserve">evaluated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</w:t>
      </w:r>
      <w:r w:rsidR="00C33DD8">
        <w:rPr>
          <w:rFonts w:ascii="Book Antiqua" w:eastAsia="Book Antiqua" w:hAnsi="Book Antiqua" w:cs="Book Antiqua"/>
          <w:color w:val="000000"/>
        </w:rPr>
        <w:t>ing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583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578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C33DD8">
        <w:rPr>
          <w:rFonts w:ascii="Book Antiqua" w:eastAsia="Book Antiqua" w:hAnsi="Book Antiqua" w:cs="Book Antiqua"/>
          <w:color w:val="000000"/>
        </w:rPr>
        <w:t xml:space="preserve">four </w:t>
      </w:r>
      <w:r>
        <w:rPr>
          <w:rFonts w:ascii="Book Antiqua" w:eastAsia="Book Antiqua" w:hAnsi="Book Antiqua" w:cs="Book Antiqua"/>
          <w:color w:val="000000"/>
        </w:rPr>
        <w:t>cases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minimum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F30CA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maximum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390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F30CA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trying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look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C33DD8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duration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antibiotic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transfusions,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anticoagulants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F30CA2">
        <w:rPr>
          <w:rFonts w:ascii="Book Antiqua" w:eastAsia="Book Antiqua" w:hAnsi="Book Antiqua" w:cs="Book Antiqua"/>
          <w:color w:val="000000"/>
        </w:rPr>
        <w:t>antiaggregant</w:t>
      </w:r>
      <w:r>
        <w:rPr>
          <w:rFonts w:ascii="Book Antiqua" w:eastAsia="Book Antiqua" w:hAnsi="Book Antiqua" w:cs="Book Antiqua"/>
          <w:color w:val="000000"/>
        </w:rPr>
        <w:t>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corticosteroids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immunosuppressants),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C33DD8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high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1C5C51" w:rsidRPr="001C5C51">
        <w:rPr>
          <w:rFonts w:ascii="Book Antiqua" w:eastAsia="Book Antiqua" w:hAnsi="Book Antiqua" w:cs="Book Antiqua"/>
          <w:color w:val="000000"/>
        </w:rPr>
        <w:t xml:space="preserve">body mass index </w:t>
      </w:r>
      <w:r w:rsidR="00C33DD8">
        <w:rPr>
          <w:rFonts w:ascii="Book Antiqua" w:eastAsia="Book Antiqua" w:hAnsi="Book Antiqua" w:cs="Book Antiqua"/>
          <w:color w:val="000000"/>
        </w:rPr>
        <w:t>[</w:t>
      </w:r>
      <w:r w:rsidR="001C5C51" w:rsidRPr="001C5C51">
        <w:rPr>
          <w:rFonts w:ascii="Book Antiqua" w:eastAsia="Book Antiqua" w:hAnsi="Book Antiqua" w:cs="Book Antiqua"/>
          <w:color w:val="000000"/>
        </w:rPr>
        <w:t>BMI</w:t>
      </w:r>
      <w:r w:rsidR="00C33DD8">
        <w:rPr>
          <w:rFonts w:ascii="Book Antiqua" w:eastAsia="Book Antiqua" w:hAnsi="Book Antiqua" w:cs="Book Antiqua"/>
          <w:color w:val="000000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C33DD8">
        <w:rPr>
          <w:rFonts w:ascii="Book Antiqua" w:eastAsia="Book Antiqua" w:hAnsi="Book Antiqua" w:cs="Book Antiqua"/>
          <w:color w:val="000000"/>
        </w:rPr>
        <w:t>c</w:t>
      </w:r>
      <w:r w:rsidR="00C33DD8" w:rsidRPr="004B4FFA">
        <w:rPr>
          <w:rFonts w:ascii="Book Antiqua" w:eastAsia="Book Antiqua" w:hAnsi="Book Antiqua" w:cs="Book Antiqua"/>
          <w:color w:val="000000"/>
        </w:rPr>
        <w:t>hronic obstructive pulmonary disease</w:t>
      </w:r>
      <w:r w:rsidR="00C33DD8">
        <w:rPr>
          <w:rFonts w:ascii="Book Antiqua" w:eastAsia="Book Antiqua" w:hAnsi="Book Antiqua" w:cs="Book Antiqua"/>
          <w:color w:val="000000"/>
        </w:rPr>
        <w:t xml:space="preserve"> [</w:t>
      </w:r>
      <w:r>
        <w:rPr>
          <w:rFonts w:ascii="Book Antiqua" w:eastAsia="Book Antiqua" w:hAnsi="Book Antiqua" w:cs="Book Antiqua"/>
          <w:color w:val="000000"/>
        </w:rPr>
        <w:t>COP</w:t>
      </w:r>
      <w:r w:rsidR="00C33DD8">
        <w:rPr>
          <w:rFonts w:ascii="Book Antiqua" w:eastAsia="Book Antiqua" w:hAnsi="Book Antiqua" w:cs="Book Antiqua"/>
          <w:color w:val="000000"/>
        </w:rPr>
        <w:t>D]</w:t>
      </w:r>
      <w:r>
        <w:rPr>
          <w:rFonts w:ascii="Book Antiqua" w:eastAsia="Book Antiqua" w:hAnsi="Book Antiqua" w:cs="Book Antiqua"/>
          <w:color w:val="000000"/>
        </w:rPr>
        <w:t>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rheumatological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C33DD8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analyzing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surgeries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</w:t>
      </w:r>
      <w:r w:rsidR="00C33DD8">
        <w:rPr>
          <w:rFonts w:ascii="Book Antiqua" w:eastAsia="Book Antiqua" w:hAnsi="Book Antiqua" w:cs="Book Antiqua"/>
          <w:color w:val="000000"/>
        </w:rPr>
        <w:t>ing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C33DD8">
        <w:rPr>
          <w:rFonts w:ascii="Book Antiqua" w:eastAsia="Book Antiqua" w:hAnsi="Book Antiqua" w:cs="Book Antiqua"/>
          <w:color w:val="000000"/>
        </w:rPr>
        <w:t xml:space="preserve">1 </w:t>
      </w:r>
      <w:r>
        <w:rPr>
          <w:rFonts w:ascii="Book Antiqua" w:eastAsia="Book Antiqua" w:hAnsi="Book Antiqua" w:cs="Book Antiqua"/>
          <w:color w:val="000000"/>
        </w:rPr>
        <w:t>year.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</w:p>
    <w:p w14:paraId="0B88BDE2" w14:textId="77777777" w:rsidR="00A77B3E" w:rsidRDefault="00A77B3E">
      <w:pPr>
        <w:spacing w:line="360" w:lineRule="auto"/>
        <w:jc w:val="both"/>
      </w:pPr>
    </w:p>
    <w:p w14:paraId="17E93FD3" w14:textId="47A203B3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FA3D4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FA3D4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4742C7FB" w14:textId="39244BCA" w:rsidR="00A77B3E" w:rsidRDefault="00AA4F43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agreement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</w:t>
      </w:r>
      <w:r w:rsidR="00C33DD8">
        <w:rPr>
          <w:rFonts w:ascii="Book Antiqua" w:eastAsia="Book Antiqua" w:hAnsi="Book Antiqua" w:cs="Book Antiqua"/>
          <w:color w:val="000000"/>
        </w:rPr>
        <w:t>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Rizzoli</w:t>
      </w:r>
      <w:r w:rsidR="00C33DD8">
        <w:rPr>
          <w:rFonts w:ascii="Book Antiqua" w:eastAsia="Book Antiqua" w:hAnsi="Book Antiqua" w:cs="Book Antiqua"/>
          <w:color w:val="000000"/>
        </w:rPr>
        <w:t xml:space="preserve"> Orthopedic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</w:t>
      </w:r>
      <w:r w:rsidR="00C33DD8">
        <w:rPr>
          <w:rFonts w:ascii="Book Antiqua" w:eastAsia="Book Antiqua" w:hAnsi="Book Antiqua" w:cs="Book Antiqua"/>
          <w:color w:val="000000"/>
        </w:rPr>
        <w:t xml:space="preserve"> (Bologna, Italy)</w:t>
      </w:r>
      <w:r>
        <w:rPr>
          <w:rFonts w:ascii="Book Antiqua" w:eastAsia="Book Antiqua" w:hAnsi="Book Antiqua" w:cs="Book Antiqua"/>
          <w:color w:val="000000"/>
        </w:rPr>
        <w:t>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C33DD8">
        <w:rPr>
          <w:rFonts w:ascii="Book Antiqua" w:eastAsia="Book Antiqua" w:hAnsi="Book Antiqua" w:cs="Book Antiqua"/>
          <w:color w:val="000000"/>
        </w:rPr>
        <w:t>who had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undergone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922CED">
        <w:rPr>
          <w:rFonts w:ascii="Book Antiqua" w:eastAsia="Book Antiqua" w:hAnsi="Book Antiqua" w:cs="Book Antiqua"/>
          <w:color w:val="000000"/>
        </w:rPr>
        <w:t>total hip replacement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(THR)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2016.</w:t>
      </w:r>
      <w:r w:rsidR="00922CED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Categorical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C33DD8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Fisher</w:t>
      </w:r>
      <w:r w:rsidR="009D3199">
        <w:rPr>
          <w:rFonts w:ascii="Book Antiqua" w:eastAsia="Book Antiqua" w:hAnsi="Book Antiqua" w:cs="Book Antiqua"/>
          <w:color w:val="000000"/>
        </w:rPr>
        <w:t>’s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A49C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9A49CB" w:rsidRPr="009A49CB">
        <w:rPr>
          <w:rFonts w:ascii="BookAntiqua-Italic" w:eastAsia="BookAntiqua" w:hAnsi="BookAntiqua-Italic" w:cs="BookAntiqua-Italic"/>
          <w:i/>
          <w:iCs/>
        </w:rPr>
        <w:t>χ</w:t>
      </w:r>
      <w:r w:rsidR="009A49CB" w:rsidRPr="009A49CB">
        <w:rPr>
          <w:rFonts w:ascii="BookAntiqua-Italic" w:eastAsia="BookAntiqua" w:hAnsi="BookAntiqua-Italic" w:cs="BookAntiqua-Italic"/>
          <w:iCs/>
          <w:vertAlign w:val="superscript"/>
        </w:rPr>
        <w:t>2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33DD8">
        <w:rPr>
          <w:rFonts w:ascii="Book Antiqua" w:eastAsia="Book Antiqua" w:hAnsi="Book Antiqua" w:cs="Book Antiqua"/>
          <w:color w:val="000000"/>
        </w:rPr>
        <w:t xml:space="preserve"> 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Pr="00DB21C9">
        <w:rPr>
          <w:rFonts w:ascii="Book Antiqua" w:eastAsia="Book Antiqua" w:hAnsi="Book Antiqua" w:cs="Book Antiqua"/>
          <w:i/>
          <w:i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-test.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0.05.</w:t>
      </w:r>
      <w:r w:rsidR="00B96A5E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583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578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</w:t>
      </w:r>
      <w:r w:rsidR="002818E7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69%)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re-operated.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C33DD8">
        <w:rPr>
          <w:rFonts w:ascii="Book Antiqua" w:eastAsia="Book Antiqua" w:hAnsi="Book Antiqua" w:cs="Book Antiqua"/>
          <w:color w:val="000000"/>
        </w:rPr>
        <w:t xml:space="preserve">of </w:t>
      </w:r>
      <w:r>
        <w:rPr>
          <w:rFonts w:ascii="Book Antiqua" w:eastAsia="Book Antiqua" w:hAnsi="Book Antiqua" w:cs="Book Antiqua"/>
          <w:color w:val="000000"/>
        </w:rPr>
        <w:t>these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visited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authorized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Rizzoli's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doctor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</w:t>
      </w:r>
      <w:r w:rsidR="009D3199">
        <w:rPr>
          <w:rFonts w:ascii="Book Antiqua" w:eastAsia="Book Antiqua" w:hAnsi="Book Antiqua" w:cs="Book Antiqua"/>
          <w:color w:val="000000"/>
        </w:rPr>
        <w:t>ollow-up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595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2818E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9D3199">
        <w:rPr>
          <w:rFonts w:ascii="Book Antiqua" w:eastAsia="Book Antiqua" w:hAnsi="Book Antiqua" w:cs="Book Antiqua"/>
          <w:color w:val="000000"/>
        </w:rPr>
        <w:t>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max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1451).</w:t>
      </w:r>
      <w:r w:rsidR="000C785F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320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54</w:t>
      </w:r>
      <w:r w:rsidR="00046920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9%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263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</w:t>
      </w:r>
      <w:r w:rsidR="00046920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1%,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9D3199">
        <w:rPr>
          <w:rFonts w:ascii="Book Antiqua" w:eastAsia="Book Antiqua" w:hAnsi="Book Antiqua" w:cs="Book Antiqua"/>
          <w:color w:val="000000"/>
        </w:rPr>
        <w:t xml:space="preserve">with a </w:t>
      </w:r>
      <w:r>
        <w:rPr>
          <w:rFonts w:ascii="Book Antiqua" w:eastAsia="Book Antiqua" w:hAnsi="Book Antiqua" w:cs="Book Antiqua"/>
          <w:color w:val="000000"/>
        </w:rPr>
        <w:t>mean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9D3199">
        <w:rPr>
          <w:rFonts w:ascii="Book Antiqua" w:eastAsia="Book Antiqua" w:hAnsi="Book Antiqua" w:cs="Book Antiqua"/>
          <w:color w:val="000000"/>
        </w:rPr>
        <w:t xml:space="preserve">of </w:t>
      </w:r>
      <w:r>
        <w:rPr>
          <w:rFonts w:ascii="Book Antiqua" w:eastAsia="Book Antiqua" w:hAnsi="Book Antiqua" w:cs="Book Antiqua"/>
          <w:color w:val="000000"/>
        </w:rPr>
        <w:t>62</w:t>
      </w:r>
      <w:r w:rsidR="00046920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2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</w:t>
      </w:r>
      <w:r w:rsidR="009D3199">
        <w:rPr>
          <w:rFonts w:ascii="Book Antiqua" w:eastAsia="Book Antiqua" w:hAnsi="Book Antiqua" w:cs="Book Antiqua"/>
          <w:color w:val="000000"/>
        </w:rPr>
        <w:t>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max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88).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62</w:t>
      </w:r>
      <w:r w:rsidR="00046920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8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</w:t>
      </w:r>
      <w:r w:rsidR="009D3199">
        <w:rPr>
          <w:rFonts w:ascii="Book Antiqua" w:eastAsia="Book Antiqua" w:hAnsi="Book Antiqua" w:cs="Book Antiqua"/>
          <w:color w:val="000000"/>
        </w:rPr>
        <w:t>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max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69)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0.98,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Pr="00046920">
        <w:rPr>
          <w:rFonts w:ascii="Book Antiqua" w:eastAsia="Book Antiqua" w:hAnsi="Book Antiqua" w:cs="Book Antiqua"/>
          <w:i/>
          <w:iCs/>
          <w:color w:val="000000"/>
        </w:rPr>
        <w:t>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test)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9D3199">
        <w:rPr>
          <w:rFonts w:ascii="Book Antiqua" w:eastAsia="Book Antiqua" w:hAnsi="Book Antiqua" w:cs="Book Antiqua"/>
          <w:color w:val="000000"/>
        </w:rPr>
        <w:t>included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0.63,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Fisher</w:t>
      </w:r>
      <w:r w:rsidR="009D3199">
        <w:rPr>
          <w:rFonts w:ascii="Book Antiqua" w:eastAsia="Book Antiqua" w:hAnsi="Book Antiqua" w:cs="Book Antiqua"/>
          <w:color w:val="000000"/>
        </w:rPr>
        <w:t>’s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test).</w:t>
      </w:r>
      <w:r w:rsidR="00C554E6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frequencies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different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  <w:r w:rsidR="001C5C51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455;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9A49CB" w:rsidRPr="009A49CB">
        <w:rPr>
          <w:rFonts w:ascii="BookAntiqua-Italic" w:eastAsia="BookAntiqua" w:hAnsi="BookAntiqua-Italic" w:cs="BookAntiqua-Italic"/>
          <w:i/>
          <w:iCs/>
        </w:rPr>
        <w:t>χ</w:t>
      </w:r>
      <w:r w:rsidR="009A49CB" w:rsidRPr="009A49CB">
        <w:rPr>
          <w:rFonts w:ascii="BookAntiqua-Italic" w:eastAsia="BookAntiqua" w:hAnsi="BookAntiqua-Italic" w:cs="BookAntiqua-Italic"/>
          <w:iCs/>
          <w:vertAlign w:val="superscript"/>
        </w:rPr>
        <w:t>2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test).</w:t>
      </w:r>
      <w:r w:rsidR="000F43EB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antibiotic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564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9D3199"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efazolin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(96</w:t>
      </w:r>
      <w:r w:rsidR="00D91C1C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9%)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9D3199"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lindamycin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</w:t>
      </w:r>
      <w:r w:rsidR="00D91C1C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1%)</w:t>
      </w:r>
      <w:r w:rsidR="009D3199">
        <w:rPr>
          <w:rFonts w:ascii="Book Antiqua" w:eastAsia="Book Antiqua" w:hAnsi="Book Antiqua" w:cs="Book Antiqua"/>
          <w:color w:val="000000"/>
        </w:rPr>
        <w:t>;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lost.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9D3199">
        <w:rPr>
          <w:rFonts w:ascii="Book Antiqua" w:eastAsia="Book Antiqua" w:hAnsi="Book Antiqua" w:cs="Book Antiqua"/>
          <w:color w:val="000000"/>
        </w:rPr>
        <w:t>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9D3199"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efazolin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1.00,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Fisher</w:t>
      </w:r>
      <w:r w:rsidR="009D3199">
        <w:rPr>
          <w:rFonts w:ascii="Book Antiqua" w:eastAsia="Book Antiqua" w:hAnsi="Book Antiqua" w:cs="Book Antiqua"/>
          <w:color w:val="000000"/>
        </w:rPr>
        <w:t>’s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test).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9D3199">
        <w:rPr>
          <w:rFonts w:ascii="Book Antiqua" w:eastAsia="Book Antiqua" w:hAnsi="Book Antiqua" w:cs="Book Antiqua"/>
          <w:color w:val="000000"/>
        </w:rPr>
        <w:t xml:space="preserve">Twenty-one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antibiotic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D91C1C">
        <w:rPr>
          <w:rFonts w:ascii="Book Antiqua" w:eastAsia="Book Antiqua" w:hAnsi="Book Antiqua" w:cs="Book Antiqua"/>
          <w:color w:val="000000"/>
        </w:rPr>
        <w:t xml:space="preserve">Table </w:t>
      </w:r>
      <w:r>
        <w:rPr>
          <w:rFonts w:ascii="Book Antiqua" w:eastAsia="Book Antiqua" w:hAnsi="Book Antiqua" w:cs="Book Antiqua"/>
          <w:color w:val="000000"/>
        </w:rPr>
        <w:t>1)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</w:t>
      </w:r>
      <w:r w:rsidR="009D3199">
        <w:rPr>
          <w:rFonts w:ascii="Book Antiqua" w:eastAsia="Book Antiqua" w:hAnsi="Book Antiqua" w:cs="Book Antiqua"/>
          <w:color w:val="000000"/>
        </w:rPr>
        <w:t>, of whom one patient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373470">
        <w:rPr>
          <w:rFonts w:ascii="Book Antiqua" w:eastAsia="Book Antiqua" w:hAnsi="Book Antiqua" w:cs="Book Antiqua"/>
          <w:color w:val="000000"/>
        </w:rPr>
        <w:t xml:space="preserve">Table </w:t>
      </w:r>
      <w:r>
        <w:rPr>
          <w:rFonts w:ascii="Book Antiqua" w:eastAsia="Book Antiqua" w:hAnsi="Book Antiqua" w:cs="Book Antiqua"/>
          <w:color w:val="000000"/>
        </w:rPr>
        <w:t>1)</w:t>
      </w:r>
      <w:r w:rsidR="006977A5">
        <w:rPr>
          <w:rFonts w:ascii="Book Antiqua" w:eastAsia="Book Antiqua" w:hAnsi="Book Antiqua" w:cs="Book Antiqua"/>
          <w:color w:val="000000"/>
        </w:rPr>
        <w:t>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arthrosis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dysplasia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1.00,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Fisher</w:t>
      </w:r>
      <w:r w:rsidR="009D3199">
        <w:rPr>
          <w:rFonts w:ascii="Book Antiqua" w:eastAsia="Book Antiqua" w:hAnsi="Book Antiqua" w:cs="Book Antiqua"/>
          <w:color w:val="000000"/>
        </w:rPr>
        <w:t>’s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test).</w:t>
      </w:r>
      <w:r w:rsidR="006977A5">
        <w:rPr>
          <w:rFonts w:ascii="Book Antiqua" w:eastAsia="Book Antiqua" w:hAnsi="Book Antiqua" w:cs="Book Antiqua"/>
          <w:color w:val="000000"/>
        </w:rPr>
        <w:t xml:space="preserve"> </w:t>
      </w:r>
      <w:r w:rsidR="00227E6F">
        <w:rPr>
          <w:rFonts w:ascii="Book Antiqua" w:eastAsia="Book Antiqua" w:hAnsi="Book Antiqua" w:cs="Book Antiqua"/>
          <w:color w:val="000000"/>
        </w:rPr>
        <w:t xml:space="preserve">Regarding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bearing</w:t>
      </w:r>
      <w:r w:rsidR="00227E6F">
        <w:rPr>
          <w:rFonts w:ascii="Book Antiqua" w:eastAsia="Book Antiqua" w:hAnsi="Book Antiqua" w:cs="Book Antiqua"/>
          <w:color w:val="000000"/>
        </w:rPr>
        <w:t>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526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ceramic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ceramic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(90</w:t>
      </w:r>
      <w:r w:rsidR="00B75750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2%),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227E6F">
        <w:rPr>
          <w:rFonts w:ascii="Book Antiqua" w:eastAsia="Book Antiqua" w:hAnsi="Book Antiqua" w:cs="Book Antiqua"/>
          <w:color w:val="000000"/>
        </w:rPr>
        <w:t xml:space="preserve">were </w:t>
      </w:r>
      <w:r w:rsidR="009A4427">
        <w:rPr>
          <w:rFonts w:ascii="Book Antiqua" w:eastAsia="Book Antiqua" w:hAnsi="Book Antiqua" w:cs="Book Antiqua"/>
          <w:color w:val="000000"/>
        </w:rPr>
        <w:t>ceramics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polyethylene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</w:t>
      </w:r>
      <w:r w:rsidR="00B75750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4%),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227E6F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49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227E6F">
        <w:rPr>
          <w:rFonts w:ascii="Book Antiqua" w:eastAsia="Book Antiqua" w:hAnsi="Book Antiqua" w:cs="Book Antiqua"/>
          <w:color w:val="000000"/>
        </w:rPr>
        <w:t xml:space="preserve">were </w:t>
      </w:r>
      <w:r>
        <w:rPr>
          <w:rFonts w:ascii="Book Antiqua" w:eastAsia="Book Antiqua" w:hAnsi="Book Antiqua" w:cs="Book Antiqua"/>
          <w:color w:val="000000"/>
        </w:rPr>
        <w:t>metal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polyethylene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</w:t>
      </w:r>
      <w:r w:rsidR="00B75750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4%).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</w:t>
      </w:r>
      <w:r w:rsidR="00B211D9">
        <w:rPr>
          <w:rFonts w:ascii="Book Antiqua" w:eastAsia="Book Antiqua" w:hAnsi="Book Antiqua" w:cs="Book Antiqua"/>
          <w:color w:val="000000"/>
        </w:rPr>
        <w:t xml:space="preserve">amic on </w:t>
      </w:r>
      <w:r>
        <w:rPr>
          <w:rFonts w:ascii="Book Antiqua" w:eastAsia="Book Antiqua" w:hAnsi="Book Antiqua" w:cs="Book Antiqua"/>
          <w:color w:val="000000"/>
        </w:rPr>
        <w:t>cer</w:t>
      </w:r>
      <w:r w:rsidR="00B211D9">
        <w:rPr>
          <w:rFonts w:ascii="Book Antiqua" w:eastAsia="Book Antiqua" w:hAnsi="Book Antiqua" w:cs="Book Antiqua"/>
          <w:color w:val="000000"/>
        </w:rPr>
        <w:t>amic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  <w:r w:rsidR="00B75750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001,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9A49CB" w:rsidRPr="009A49CB">
        <w:rPr>
          <w:rFonts w:ascii="BookAntiqua-Italic" w:eastAsia="BookAntiqua" w:hAnsi="BookAntiqua-Italic" w:cs="BookAntiqua-Italic"/>
          <w:i/>
          <w:iCs/>
        </w:rPr>
        <w:t>χ</w:t>
      </w:r>
      <w:r w:rsidR="009A49CB" w:rsidRPr="009A49CB">
        <w:rPr>
          <w:rFonts w:ascii="BookAntiqua-Italic" w:eastAsia="BookAntiqua" w:hAnsi="BookAntiqua-Italic" w:cs="BookAntiqua-Italic"/>
          <w:iCs/>
          <w:vertAlign w:val="superscript"/>
        </w:rPr>
        <w:t>2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test).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B211D9">
        <w:rPr>
          <w:rFonts w:ascii="Book Antiqua" w:eastAsia="Book Antiqua" w:hAnsi="Book Antiqua" w:cs="Book Antiqua"/>
          <w:color w:val="000000"/>
        </w:rPr>
        <w:t>Five hundred and seventy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uncemented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(98</w:t>
      </w:r>
      <w:r w:rsidR="00B75750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4%)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B211D9">
        <w:rPr>
          <w:rFonts w:ascii="Book Antiqua" w:eastAsia="Book Antiqua" w:hAnsi="Book Antiqua" w:cs="Book Antiqua"/>
          <w:color w:val="000000"/>
        </w:rPr>
        <w:t xml:space="preserve">nine </w:t>
      </w:r>
      <w:r>
        <w:rPr>
          <w:rFonts w:ascii="Book Antiqua" w:eastAsia="Book Antiqua" w:hAnsi="Book Antiqua" w:cs="Book Antiqua"/>
          <w:color w:val="000000"/>
        </w:rPr>
        <w:t>were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cemented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</w:t>
      </w:r>
      <w:r w:rsidR="00B75750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6%).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227E6F">
        <w:rPr>
          <w:rFonts w:ascii="Book Antiqua" w:eastAsia="Book Antiqua" w:hAnsi="Book Antiqua" w:cs="Book Antiqua"/>
          <w:color w:val="000000"/>
        </w:rPr>
        <w:t>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prosthesis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uncemented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stems.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B75750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000,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Fisher</w:t>
      </w:r>
      <w:r w:rsidR="009D3199">
        <w:rPr>
          <w:rFonts w:ascii="Book Antiqua" w:eastAsia="Book Antiqua" w:hAnsi="Book Antiqua" w:cs="Book Antiqua"/>
          <w:color w:val="000000"/>
        </w:rPr>
        <w:t>’s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test).</w:t>
      </w:r>
      <w:r w:rsidR="00B75750">
        <w:rPr>
          <w:rFonts w:hint="eastAsia"/>
          <w:lang w:eastAsia="zh-CN"/>
        </w:rPr>
        <w:t xml:space="preserve"> </w:t>
      </w:r>
      <w:r w:rsidR="00227E6F">
        <w:rPr>
          <w:rFonts w:ascii="Book Antiqua" w:eastAsia="Book Antiqua" w:hAnsi="Book Antiqua" w:cs="Book Antiqua"/>
          <w:color w:val="000000"/>
        </w:rPr>
        <w:t xml:space="preserve">Regarding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227E6F">
        <w:rPr>
          <w:rFonts w:ascii="Book Antiqua" w:eastAsia="Book Antiqua" w:hAnsi="Book Antiqua" w:cs="Book Antiqua"/>
          <w:color w:val="000000"/>
        </w:rPr>
        <w:t>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565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(97</w:t>
      </w:r>
      <w:r w:rsidR="00227E6F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4%)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227E6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</w:t>
      </w:r>
      <w:r w:rsidR="00227E6F"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steroids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</w:t>
      </w:r>
      <w:r w:rsidR="00227E6F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6%)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E35E92">
        <w:rPr>
          <w:rFonts w:ascii="Book Antiqua" w:eastAsia="Book Antiqua" w:hAnsi="Book Antiqua" w:cs="Book Antiqua"/>
          <w:color w:val="000000"/>
        </w:rPr>
        <w:t>used them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E35E92">
        <w:rPr>
          <w:rFonts w:ascii="Book Antiqua" w:eastAsia="Book Antiqua" w:hAnsi="Book Antiqua" w:cs="Book Antiqua"/>
          <w:color w:val="000000"/>
        </w:rPr>
        <w:t>surgery</w:t>
      </w:r>
      <w:r>
        <w:rPr>
          <w:rFonts w:ascii="Book Antiqua" w:eastAsia="Book Antiqua" w:hAnsi="Book Antiqua" w:cs="Book Antiqua"/>
          <w:color w:val="000000"/>
        </w:rPr>
        <w:t>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Fisher</w:t>
      </w:r>
      <w:r w:rsidR="009D3199">
        <w:rPr>
          <w:rFonts w:ascii="Book Antiqua" w:eastAsia="Book Antiqua" w:hAnsi="Book Antiqua" w:cs="Book Antiqua"/>
          <w:color w:val="000000"/>
        </w:rPr>
        <w:t>’s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test).</w:t>
      </w:r>
      <w:r w:rsidR="00241971">
        <w:rPr>
          <w:rFonts w:hint="eastAsia"/>
          <w:lang w:eastAsia="zh-CN"/>
        </w:rPr>
        <w:t xml:space="preserve"> </w:t>
      </w:r>
      <w:r w:rsidR="00B211D9">
        <w:rPr>
          <w:rFonts w:ascii="Book Antiqua" w:hAnsi="Book Antiqua"/>
          <w:lang w:eastAsia="zh-CN"/>
        </w:rPr>
        <w:t>Five hundred and sixty-eight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(97</w:t>
      </w:r>
      <w:r w:rsidR="0070445B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8%)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E35E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</w:t>
      </w:r>
      <w:r w:rsidR="00E35E92"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immunosuppressants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B211D9">
        <w:rPr>
          <w:rFonts w:ascii="Book Antiqua" w:eastAsia="Book Antiqua" w:hAnsi="Book Antiqua" w:cs="Book Antiqua"/>
          <w:color w:val="000000"/>
        </w:rPr>
        <w:t xml:space="preserve">thirteen </w:t>
      </w:r>
      <w:r>
        <w:rPr>
          <w:rFonts w:ascii="Book Antiqua" w:eastAsia="Book Antiqua" w:hAnsi="Book Antiqua" w:cs="Book Antiqua"/>
          <w:color w:val="000000"/>
        </w:rPr>
        <w:t>(2</w:t>
      </w:r>
      <w:r w:rsidR="0070445B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2%)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E35E92">
        <w:rPr>
          <w:rFonts w:ascii="Book Antiqua" w:eastAsia="Book Antiqua" w:hAnsi="Book Antiqua" w:cs="Book Antiqua"/>
          <w:color w:val="000000"/>
        </w:rPr>
        <w:t xml:space="preserve">used them </w:t>
      </w:r>
      <w:r>
        <w:rPr>
          <w:rFonts w:ascii="Book Antiqua" w:eastAsia="Book Antiqua" w:hAnsi="Book Antiqua" w:cs="Book Antiqua"/>
          <w:color w:val="000000"/>
        </w:rPr>
        <w:t>before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E35E92">
        <w:rPr>
          <w:rFonts w:ascii="Book Antiqua" w:eastAsia="Book Antiqua" w:hAnsi="Book Antiqua" w:cs="Book Antiqua"/>
          <w:color w:val="000000"/>
        </w:rPr>
        <w:t xml:space="preserve">no patient </w:t>
      </w:r>
      <w:r w:rsidR="006E6E54">
        <w:rPr>
          <w:rFonts w:ascii="Book Antiqua" w:eastAsia="Book Antiqua" w:hAnsi="Book Antiqua" w:cs="Book Antiqua"/>
          <w:color w:val="000000"/>
        </w:rPr>
        <w:t>used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immunosuppressants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Fisher</w:t>
      </w:r>
      <w:r w:rsidR="009D3199">
        <w:rPr>
          <w:rFonts w:ascii="Book Antiqua" w:eastAsia="Book Antiqua" w:hAnsi="Book Antiqua" w:cs="Book Antiqua"/>
          <w:color w:val="000000"/>
        </w:rPr>
        <w:t>’s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test).</w:t>
      </w:r>
      <w:r w:rsidR="0070445B">
        <w:rPr>
          <w:rFonts w:hint="eastAsia"/>
          <w:lang w:eastAsia="zh-CN"/>
        </w:rPr>
        <w:t xml:space="preserve"> </w:t>
      </w:r>
      <w:r w:rsidR="005A7402">
        <w:rPr>
          <w:rFonts w:ascii="Book Antiqua" w:hAnsi="Book Antiqua"/>
          <w:lang w:eastAsia="zh-CN"/>
        </w:rPr>
        <w:t>Four hundred and sixty-three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(79</w:t>
      </w:r>
      <w:r w:rsidR="00B211D9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8%)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B211D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</w:t>
      </w:r>
      <w:r w:rsidR="00B211D9"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912F08">
        <w:rPr>
          <w:rFonts w:ascii="Book Antiqua" w:eastAsia="Book Antiqua" w:hAnsi="Book Antiqua" w:cs="Book Antiqua"/>
          <w:color w:val="000000"/>
        </w:rPr>
        <w:t>antiaggregant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5A7402">
        <w:rPr>
          <w:rFonts w:ascii="Book Antiqua" w:eastAsia="Book Antiqua" w:hAnsi="Book Antiqua" w:cs="Book Antiqua"/>
          <w:color w:val="000000"/>
        </w:rPr>
        <w:t xml:space="preserve">one hundred and seventeen </w:t>
      </w:r>
      <w:r>
        <w:rPr>
          <w:rFonts w:ascii="Book Antiqua" w:eastAsia="Book Antiqua" w:hAnsi="Book Antiqua" w:cs="Book Antiqua"/>
          <w:color w:val="000000"/>
        </w:rPr>
        <w:t>(20</w:t>
      </w:r>
      <w:r w:rsidR="00746768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2%)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B211D9">
        <w:rPr>
          <w:rFonts w:ascii="Book Antiqua" w:eastAsia="Book Antiqua" w:hAnsi="Book Antiqua" w:cs="Book Antiqua"/>
          <w:color w:val="000000"/>
        </w:rPr>
        <w:t xml:space="preserve">used </w:t>
      </w:r>
      <w:r>
        <w:rPr>
          <w:rFonts w:ascii="Book Antiqua" w:eastAsia="Book Antiqua" w:hAnsi="Book Antiqua" w:cs="Book Antiqua"/>
          <w:color w:val="000000"/>
        </w:rPr>
        <w:t>it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B211D9">
        <w:rPr>
          <w:rFonts w:ascii="Book Antiqua" w:eastAsia="Book Antiqua" w:hAnsi="Book Antiqua" w:cs="Book Antiqua"/>
          <w:color w:val="000000"/>
        </w:rPr>
        <w:t xml:space="preserve">1 </w:t>
      </w:r>
      <w:r>
        <w:rPr>
          <w:rFonts w:ascii="Book Antiqua" w:eastAsia="Book Antiqua" w:hAnsi="Book Antiqua" w:cs="Book Antiqua"/>
          <w:color w:val="000000"/>
        </w:rPr>
        <w:t>was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746768">
        <w:rPr>
          <w:rFonts w:ascii="Book Antiqua" w:eastAsia="Book Antiqua" w:hAnsi="Book Antiqua" w:cs="Book Antiqua"/>
          <w:color w:val="000000"/>
        </w:rPr>
        <w:t>antiaggregant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1.000,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Fisher</w:t>
      </w:r>
      <w:r w:rsidR="009D3199">
        <w:rPr>
          <w:rFonts w:ascii="Book Antiqua" w:eastAsia="Book Antiqua" w:hAnsi="Book Antiqua" w:cs="Book Antiqua"/>
          <w:color w:val="000000"/>
        </w:rPr>
        <w:t>’s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test)</w:t>
      </w:r>
      <w:r w:rsidR="00746768">
        <w:rPr>
          <w:rFonts w:ascii="Book Antiqua" w:eastAsia="Book Antiqua" w:hAnsi="Book Antiqua" w:cs="Book Antiqua"/>
          <w:color w:val="000000"/>
        </w:rPr>
        <w:t>.</w:t>
      </w:r>
      <w:r w:rsidR="00746768">
        <w:rPr>
          <w:rFonts w:hint="eastAsia"/>
          <w:lang w:eastAsia="zh-CN"/>
        </w:rPr>
        <w:t xml:space="preserve"> </w:t>
      </w:r>
      <w:r w:rsidR="00B211D9">
        <w:rPr>
          <w:rFonts w:ascii="Book Antiqua" w:eastAsia="Book Antiqua" w:hAnsi="Book Antiqua" w:cs="Book Antiqua"/>
          <w:color w:val="000000"/>
        </w:rPr>
        <w:t xml:space="preserve">Five hundred and eleven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(88</w:t>
      </w:r>
      <w:r w:rsidR="006A0D7A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6%)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B211D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</w:t>
      </w:r>
      <w:r w:rsidR="00B211D9"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5A7402">
        <w:rPr>
          <w:rFonts w:ascii="Book Antiqua" w:eastAsia="Book Antiqua" w:hAnsi="Book Antiqua" w:cs="Book Antiqua"/>
          <w:color w:val="000000"/>
        </w:rPr>
        <w:t xml:space="preserve">sixty-six </w:t>
      </w:r>
      <w:r>
        <w:rPr>
          <w:rFonts w:ascii="Book Antiqua" w:eastAsia="Book Antiqua" w:hAnsi="Book Antiqua" w:cs="Book Antiqua"/>
          <w:color w:val="000000"/>
        </w:rPr>
        <w:t>did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(11</w:t>
      </w:r>
      <w:r w:rsidR="006A0D7A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4%).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B211D9">
        <w:rPr>
          <w:rFonts w:ascii="Book Antiqua" w:eastAsia="Book Antiqua" w:hAnsi="Book Antiqua" w:cs="Book Antiqua"/>
          <w:color w:val="000000"/>
        </w:rPr>
        <w:t xml:space="preserve">of the patients </w:t>
      </w:r>
      <w:r>
        <w:rPr>
          <w:rFonts w:ascii="Book Antiqua" w:eastAsia="Book Antiqua" w:hAnsi="Book Antiqua" w:cs="Book Antiqua"/>
          <w:color w:val="000000"/>
        </w:rPr>
        <w:t>did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1.000,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Fisher</w:t>
      </w:r>
      <w:r w:rsidR="009D3199">
        <w:rPr>
          <w:rFonts w:ascii="Book Antiqua" w:eastAsia="Book Antiqua" w:hAnsi="Book Antiqua" w:cs="Book Antiqua"/>
          <w:color w:val="000000"/>
        </w:rPr>
        <w:t>’s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test).</w:t>
      </w:r>
      <w:r w:rsidR="006A0D7A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hemoglobin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g/dL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</w:t>
      </w:r>
      <w:r w:rsidR="00315F60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3%)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557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</w:t>
      </w:r>
      <w:r w:rsidR="00315F60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7%).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F057E">
        <w:rPr>
          <w:rFonts w:ascii="Book Antiqua" w:eastAsia="Book Antiqua" w:hAnsi="Book Antiqua" w:cs="Book Antiqua"/>
          <w:color w:val="000000"/>
        </w:rPr>
        <w:t>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EF057E">
        <w:rPr>
          <w:rFonts w:ascii="Book Antiqua" w:eastAsia="Book Antiqua" w:hAnsi="Book Antiqua" w:cs="Book Antiqua"/>
          <w:color w:val="000000"/>
        </w:rPr>
        <w:t>to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g/dL.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</w:p>
    <w:p w14:paraId="31D63F04" w14:textId="418B8531" w:rsidR="006E6E54" w:rsidRDefault="00AA4F43" w:rsidP="00882607">
      <w:pPr>
        <w:spacing w:line="360" w:lineRule="auto"/>
        <w:ind w:firstLineChars="112" w:firstLine="269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COPD</w:t>
      </w:r>
      <w:r w:rsidR="005A7402">
        <w:rPr>
          <w:rFonts w:ascii="Book Antiqua" w:eastAsia="Book Antiqua" w:hAnsi="Book Antiqua" w:cs="Book Antiqua"/>
          <w:color w:val="000000"/>
        </w:rPr>
        <w:t>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504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(86</w:t>
      </w:r>
      <w:r w:rsidR="00764186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6%)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78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COPD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(13</w:t>
      </w:r>
      <w:r w:rsidR="00764186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4%).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COPD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1.000,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Fisher</w:t>
      </w:r>
      <w:r w:rsidR="009D3199">
        <w:rPr>
          <w:rFonts w:ascii="Book Antiqua" w:eastAsia="Book Antiqua" w:hAnsi="Book Antiqua" w:cs="Book Antiqua"/>
          <w:color w:val="000000"/>
        </w:rPr>
        <w:t>’s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test).</w:t>
      </w:r>
      <w:r w:rsidR="00764186">
        <w:rPr>
          <w:rFonts w:hint="eastAsia"/>
          <w:lang w:eastAsia="zh-CN"/>
        </w:rPr>
        <w:t xml:space="preserve"> </w:t>
      </w:r>
      <w:r w:rsidR="005A7402">
        <w:rPr>
          <w:rFonts w:ascii="Book Antiqua" w:eastAsia="Book Antiqua" w:hAnsi="Book Antiqua" w:cs="Book Antiqua"/>
          <w:color w:val="000000"/>
        </w:rPr>
        <w:t xml:space="preserve">Five hundred and sixty-one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(96</w:t>
      </w:r>
      <w:r w:rsidR="00DE4B23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4%)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5A740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</w:t>
      </w:r>
      <w:r w:rsidR="005A7402"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insufficiency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(CRI)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5A7402">
        <w:rPr>
          <w:rFonts w:ascii="Book Antiqua" w:eastAsia="Book Antiqua" w:hAnsi="Book Antiqua" w:cs="Book Antiqua"/>
          <w:color w:val="000000"/>
        </w:rPr>
        <w:t xml:space="preserve">twenty-one </w:t>
      </w:r>
      <w:r>
        <w:rPr>
          <w:rFonts w:ascii="Book Antiqua" w:eastAsia="Book Antiqua" w:hAnsi="Book Antiqua" w:cs="Book Antiqua"/>
          <w:color w:val="000000"/>
        </w:rPr>
        <w:t>had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</w:t>
      </w:r>
      <w:r w:rsidR="00DE4B23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6%);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5A7402">
        <w:rPr>
          <w:rFonts w:ascii="Book Antiqua" w:eastAsia="Book Antiqua" w:hAnsi="Book Antiqua" w:cs="Book Antiqua"/>
          <w:color w:val="000000"/>
        </w:rPr>
        <w:t xml:space="preserve">data </w:t>
      </w:r>
      <w:r w:rsidR="005A7402">
        <w:rPr>
          <w:rFonts w:ascii="Book Antiqua" w:eastAsia="Book Antiqua" w:hAnsi="Book Antiqua" w:cs="Book Antiqua"/>
          <w:color w:val="000000"/>
        </w:rPr>
        <w:lastRenderedPageBreak/>
        <w:t xml:space="preserve">were missing </w:t>
      </w:r>
      <w:r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suffered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5A7402">
        <w:rPr>
          <w:rFonts w:ascii="Book Antiqua" w:eastAsia="Book Antiqua" w:hAnsi="Book Antiqua" w:cs="Book Antiqua"/>
          <w:color w:val="000000"/>
        </w:rPr>
        <w:t xml:space="preserve">1 </w:t>
      </w:r>
      <w:r>
        <w:rPr>
          <w:rFonts w:ascii="Book Antiqua" w:eastAsia="Book Antiqua" w:hAnsi="Book Antiqua" w:cs="Book Antiqua"/>
          <w:color w:val="000000"/>
        </w:rPr>
        <w:t>did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0.137,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Fisher</w:t>
      </w:r>
      <w:r w:rsidR="009D3199">
        <w:rPr>
          <w:rFonts w:ascii="Book Antiqua" w:eastAsia="Book Antiqua" w:hAnsi="Book Antiqua" w:cs="Book Antiqua"/>
          <w:color w:val="000000"/>
        </w:rPr>
        <w:t>’s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test).</w:t>
      </w:r>
    </w:p>
    <w:p w14:paraId="1D37B13B" w14:textId="002280E9" w:rsidR="00A77B3E" w:rsidRDefault="00AA4F43" w:rsidP="00882607">
      <w:pPr>
        <w:spacing w:line="360" w:lineRule="auto"/>
        <w:ind w:firstLineChars="112" w:firstLine="269"/>
        <w:jc w:val="both"/>
      </w:pPr>
      <w:r>
        <w:rPr>
          <w:rFonts w:ascii="Book Antiqua" w:eastAsia="Book Antiqua" w:hAnsi="Book Antiqua" w:cs="Book Antiqua"/>
          <w:color w:val="000000"/>
        </w:rPr>
        <w:t>Considering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preexisting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ischemic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530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(91</w:t>
      </w:r>
      <w:r w:rsidR="00DE4B23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1%)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48506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</w:t>
      </w:r>
      <w:r w:rsidR="0048506F"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52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</w:t>
      </w:r>
      <w:r w:rsidR="00DE4B23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9%)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F52B00">
        <w:rPr>
          <w:rFonts w:ascii="Book Antiqua" w:eastAsia="Book Antiqua" w:hAnsi="Book Antiqua" w:cs="Book Antiqua"/>
          <w:color w:val="000000"/>
        </w:rPr>
        <w:t>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ischemic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preoperatively.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F52B00">
        <w:rPr>
          <w:rFonts w:ascii="Book Antiqua" w:eastAsia="Book Antiqua" w:hAnsi="Book Antiqua" w:cs="Book Antiqua"/>
          <w:color w:val="000000"/>
        </w:rPr>
        <w:t xml:space="preserve">1 </w:t>
      </w:r>
      <w:r>
        <w:rPr>
          <w:rFonts w:ascii="Book Antiqua" w:eastAsia="Book Antiqua" w:hAnsi="Book Antiqua" w:cs="Book Antiqua"/>
          <w:color w:val="000000"/>
        </w:rPr>
        <w:t>patient</w:t>
      </w:r>
      <w:r w:rsidR="00F52B00">
        <w:rPr>
          <w:rFonts w:ascii="Book Antiqua" w:eastAsia="Book Antiqua" w:hAnsi="Book Antiqua" w:cs="Book Antiqua"/>
          <w:color w:val="000000"/>
        </w:rPr>
        <w:t>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F52B00">
        <w:rPr>
          <w:rFonts w:ascii="Book Antiqua" w:eastAsia="Book Antiqua" w:hAnsi="Book Antiqua" w:cs="Book Antiqua"/>
          <w:color w:val="000000"/>
        </w:rPr>
        <w:t xml:space="preserve">were </w:t>
      </w:r>
      <w:r>
        <w:rPr>
          <w:rFonts w:ascii="Book Antiqua" w:eastAsia="Book Antiqua" w:hAnsi="Book Antiqua" w:cs="Book Antiqua"/>
          <w:color w:val="000000"/>
        </w:rPr>
        <w:t>missing.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F52B00">
        <w:rPr>
          <w:rFonts w:ascii="Book Antiqua" w:eastAsia="Book Antiqua" w:hAnsi="Book Antiqua" w:cs="Book Antiqua"/>
          <w:color w:val="000000"/>
        </w:rPr>
        <w:t xml:space="preserve">1 </w:t>
      </w:r>
      <w:r>
        <w:rPr>
          <w:rFonts w:ascii="Book Antiqua" w:eastAsia="Book Antiqua" w:hAnsi="Book Antiqua" w:cs="Book Antiqua"/>
          <w:color w:val="000000"/>
        </w:rPr>
        <w:t>patient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F52B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</w:t>
      </w:r>
      <w:r w:rsidR="00F52B00"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0.313,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Fisher</w:t>
      </w:r>
      <w:r w:rsidR="009D3199">
        <w:rPr>
          <w:rFonts w:ascii="Book Antiqua" w:eastAsia="Book Antiqua" w:hAnsi="Book Antiqua" w:cs="Book Antiqua"/>
          <w:color w:val="000000"/>
        </w:rPr>
        <w:t>’s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test).</w:t>
      </w:r>
      <w:r w:rsidR="002E67D5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F52B00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iabetes,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537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(92</w:t>
      </w:r>
      <w:r w:rsidR="002E67D5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4%)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</w:t>
      </w:r>
      <w:r w:rsidR="002E67D5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6%).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D3681B">
        <w:rPr>
          <w:rFonts w:ascii="Book Antiqua" w:eastAsia="Book Antiqua" w:hAnsi="Book Antiqua" w:cs="Book Antiqua"/>
          <w:color w:val="000000"/>
        </w:rPr>
        <w:t xml:space="preserve">were </w:t>
      </w:r>
      <w:r>
        <w:rPr>
          <w:rFonts w:ascii="Book Antiqua" w:eastAsia="Book Antiqua" w:hAnsi="Book Antiqua" w:cs="Book Antiqua"/>
          <w:color w:val="000000"/>
        </w:rPr>
        <w:t>missing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1.000,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Fisher</w:t>
      </w:r>
      <w:r w:rsidR="009D3199">
        <w:rPr>
          <w:rFonts w:ascii="Book Antiqua" w:eastAsia="Book Antiqua" w:hAnsi="Book Antiqua" w:cs="Book Antiqua"/>
          <w:color w:val="000000"/>
        </w:rPr>
        <w:t>’s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test).</w:t>
      </w:r>
      <w:r w:rsidR="002E67D5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rheumatological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569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(97</w:t>
      </w:r>
      <w:r w:rsidR="002E67D5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9%)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rheumatological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</w:t>
      </w:r>
      <w:r w:rsidR="002E67D5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1%).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D3681B">
        <w:rPr>
          <w:rFonts w:ascii="Book Antiqua" w:eastAsia="Book Antiqua" w:hAnsi="Book Antiqua" w:cs="Book Antiqua"/>
          <w:color w:val="000000"/>
        </w:rPr>
        <w:t xml:space="preserve">were </w:t>
      </w:r>
      <w:r>
        <w:rPr>
          <w:rFonts w:ascii="Book Antiqua" w:eastAsia="Book Antiqua" w:hAnsi="Book Antiqua" w:cs="Book Antiqua"/>
          <w:color w:val="000000"/>
        </w:rPr>
        <w:t>missing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D3681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</w:t>
      </w:r>
      <w:r w:rsidR="00D3681B"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suffer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from/have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rheumatological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1.000,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Fisher</w:t>
      </w:r>
      <w:r w:rsidR="009D3199">
        <w:rPr>
          <w:rFonts w:ascii="Book Antiqua" w:eastAsia="Book Antiqua" w:hAnsi="Book Antiqua" w:cs="Book Antiqua"/>
          <w:color w:val="000000"/>
        </w:rPr>
        <w:t>’s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test).</w:t>
      </w:r>
      <w:r w:rsidR="002E67D5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septic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D3681B">
        <w:rPr>
          <w:rFonts w:ascii="Book Antiqua" w:eastAsia="Book Antiqua" w:hAnsi="Book Antiqua" w:cs="Book Antiqua"/>
          <w:color w:val="000000"/>
        </w:rPr>
        <w:t>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D3681B">
        <w:rPr>
          <w:rFonts w:ascii="Book Antiqua" w:eastAsia="Book Antiqua" w:hAnsi="Book Antiqua" w:cs="Book Antiqua"/>
          <w:color w:val="000000"/>
        </w:rPr>
        <w:t>t</w:t>
      </w:r>
      <w:r w:rsidR="002E67D5">
        <w:rPr>
          <w:rFonts w:ascii="Book Antiqua" w:eastAsia="Book Antiqua" w:hAnsi="Book Antiqua" w:cs="Book Antiqua"/>
          <w:color w:val="000000"/>
        </w:rPr>
        <w:t xml:space="preserve">here </w:t>
      </w:r>
      <w:r>
        <w:rPr>
          <w:rFonts w:ascii="Book Antiqua" w:eastAsia="Book Antiqua" w:hAnsi="Book Antiqua" w:cs="Book Antiqua"/>
          <w:color w:val="000000"/>
        </w:rPr>
        <w:t>were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575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(99%)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septic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D3681B">
        <w:rPr>
          <w:rFonts w:ascii="Book Antiqua" w:eastAsia="Book Antiqua" w:hAnsi="Book Antiqua" w:cs="Book Antiqua"/>
          <w:color w:val="000000"/>
        </w:rPr>
        <w:t xml:space="preserve">them </w:t>
      </w:r>
      <w:r>
        <w:rPr>
          <w:rFonts w:ascii="Book Antiqua" w:eastAsia="Book Antiqua" w:hAnsi="Book Antiqua" w:cs="Book Antiqua"/>
          <w:color w:val="000000"/>
        </w:rPr>
        <w:t>(1%).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D3681B">
        <w:rPr>
          <w:rFonts w:ascii="Book Antiqua" w:eastAsia="Book Antiqua" w:hAnsi="Book Antiqua" w:cs="Book Antiqua"/>
          <w:color w:val="000000"/>
        </w:rPr>
        <w:t xml:space="preserve">were </w:t>
      </w:r>
      <w:r>
        <w:rPr>
          <w:rFonts w:ascii="Book Antiqua" w:eastAsia="Book Antiqua" w:hAnsi="Book Antiqua" w:cs="Book Antiqua"/>
          <w:color w:val="000000"/>
        </w:rPr>
        <w:t>missing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septic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1.000,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Fisher</w:t>
      </w:r>
      <w:r w:rsidR="009D3199">
        <w:rPr>
          <w:rFonts w:ascii="Book Antiqua" w:eastAsia="Book Antiqua" w:hAnsi="Book Antiqua" w:cs="Book Antiqua"/>
          <w:color w:val="000000"/>
        </w:rPr>
        <w:t>’s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test).</w:t>
      </w:r>
      <w:r w:rsidR="002E67D5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2E67D5">
        <w:rPr>
          <w:rFonts w:ascii="Book Antiqua" w:eastAsia="Book Antiqua" w:hAnsi="Book Antiqua" w:cs="Book Antiqua"/>
          <w:color w:val="000000"/>
        </w:rPr>
        <w:t xml:space="preserve">Table </w:t>
      </w:r>
      <w:r>
        <w:rPr>
          <w:rFonts w:ascii="Book Antiqua" w:eastAsia="Book Antiqua" w:hAnsi="Book Antiqua" w:cs="Book Antiqua"/>
          <w:color w:val="000000"/>
        </w:rPr>
        <w:t>1.</w:t>
      </w:r>
    </w:p>
    <w:p w14:paraId="07F1FB31" w14:textId="085F9766" w:rsidR="00A77B3E" w:rsidRPr="00970620" w:rsidRDefault="00AA4F43" w:rsidP="00882607">
      <w:pPr>
        <w:spacing w:line="360" w:lineRule="auto"/>
        <w:ind w:firstLineChars="112" w:firstLine="269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D3681B" w:rsidRPr="00D3681B">
        <w:rPr>
          <w:rFonts w:ascii="Book Antiqua" w:eastAsia="Book Antiqua" w:hAnsi="Book Antiqua" w:cs="Book Antiqua"/>
          <w:color w:val="000000"/>
        </w:rPr>
        <w:t>e</w:t>
      </w:r>
      <w:r w:rsidR="00D3681B" w:rsidRPr="00970620">
        <w:rPr>
          <w:rFonts w:ascii="Book Antiqua" w:eastAsia="Book Antiqua" w:hAnsi="Book Antiqua" w:cs="Book Antiqua"/>
          <w:color w:val="000000"/>
        </w:rPr>
        <w:t>rythrocyte sedimentation rate</w:t>
      </w:r>
      <w:r w:rsidR="00D3681B">
        <w:rPr>
          <w:rFonts w:ascii="Book Antiqua" w:eastAsia="Book Antiqua" w:hAnsi="Book Antiqua" w:cs="Book Antiqua"/>
          <w:color w:val="000000"/>
        </w:rPr>
        <w:t xml:space="preserve"> (</w:t>
      </w:r>
      <w:r>
        <w:rPr>
          <w:rFonts w:ascii="Book Antiqua" w:eastAsia="Book Antiqua" w:hAnsi="Book Antiqua" w:cs="Book Antiqua"/>
          <w:color w:val="000000"/>
        </w:rPr>
        <w:t>ESR</w:t>
      </w:r>
      <w:r w:rsidR="00D3681B">
        <w:rPr>
          <w:rFonts w:ascii="Book Antiqua" w:eastAsia="Book Antiqua" w:hAnsi="Book Antiqua" w:cs="Book Antiqua"/>
          <w:color w:val="000000"/>
        </w:rPr>
        <w:t>)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D3681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</w:t>
      </w:r>
      <w:r w:rsidR="002E67D5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1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D3681B">
        <w:rPr>
          <w:rFonts w:ascii="Book Antiqua" w:eastAsia="Book Antiqua" w:hAnsi="Book Antiqua" w:cs="Book Antiqua"/>
          <w:color w:val="000000"/>
        </w:rPr>
        <w:t xml:space="preserve">were </w:t>
      </w:r>
      <w:r>
        <w:rPr>
          <w:rFonts w:ascii="Book Antiqua" w:eastAsia="Book Antiqua" w:hAnsi="Book Antiqua" w:cs="Book Antiqua"/>
          <w:color w:val="000000"/>
        </w:rPr>
        <w:t>missing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cases)</w:t>
      </w:r>
      <w:r w:rsidR="004437FB">
        <w:rPr>
          <w:rFonts w:ascii="Book Antiqua" w:eastAsia="Book Antiqua" w:hAnsi="Book Antiqua" w:cs="Book Antiqua"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11</w:t>
      </w:r>
      <w:r w:rsidR="002E67D5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1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4437FB">
        <w:rPr>
          <w:rFonts w:ascii="Book Antiqua" w:eastAsia="Book Antiqua" w:hAnsi="Book Antiqua" w:cs="Book Antiqua"/>
          <w:color w:val="000000"/>
        </w:rPr>
        <w:t>C-reactive protein (</w:t>
      </w:r>
      <w:r>
        <w:rPr>
          <w:rFonts w:ascii="Book Antiqua" w:eastAsia="Book Antiqua" w:hAnsi="Book Antiqua" w:cs="Book Antiqua"/>
          <w:color w:val="000000"/>
        </w:rPr>
        <w:t>CRP</w:t>
      </w:r>
      <w:r w:rsidR="004437FB">
        <w:rPr>
          <w:rFonts w:ascii="Book Antiqua" w:eastAsia="Book Antiqua" w:hAnsi="Book Antiqua" w:cs="Book Antiqua"/>
          <w:color w:val="000000"/>
        </w:rPr>
        <w:t>)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  <w:r w:rsidR="002E67D5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9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mg/dL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(data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4437FB">
        <w:rPr>
          <w:rFonts w:ascii="Book Antiqua" w:eastAsia="Book Antiqua" w:hAnsi="Book Antiqua" w:cs="Book Antiqua"/>
          <w:color w:val="000000"/>
        </w:rPr>
        <w:t xml:space="preserve">were </w:t>
      </w:r>
      <w:r>
        <w:rPr>
          <w:rFonts w:ascii="Book Antiqua" w:eastAsia="Book Antiqua" w:hAnsi="Book Antiqua" w:cs="Book Antiqua"/>
          <w:color w:val="000000"/>
        </w:rPr>
        <w:t>missing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cases)</w:t>
      </w:r>
      <w:r w:rsidR="004437FB">
        <w:rPr>
          <w:rFonts w:ascii="Book Antiqua" w:eastAsia="Book Antiqua" w:hAnsi="Book Antiqua" w:cs="Book Antiqua"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0</w:t>
      </w:r>
      <w:r w:rsidR="002E67D5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9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mg/dL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  <w:r w:rsidR="002E67D5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5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mg/dL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WBC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</w:t>
      </w:r>
      <w:r w:rsidR="0068180D">
        <w:rPr>
          <w:rFonts w:ascii="Book Antiqua" w:eastAsia="Book Antiqua" w:hAnsi="Book Antiqua" w:cs="Book Antiqua"/>
          <w:color w:val="000000"/>
        </w:rPr>
        <w:t xml:space="preserve">s 7199.5 </w:t>
      </w:r>
      <w:r w:rsidR="0068180D" w:rsidRPr="0068180D">
        <w:rPr>
          <w:rFonts w:ascii="Book Antiqua" w:eastAsia="Book Antiqua" w:hAnsi="Book Antiqua" w:cs="Book Antiqua"/>
          <w:color w:val="000000"/>
        </w:rPr>
        <w:t>×</w:t>
      </w:r>
      <w:r w:rsidR="0068180D">
        <w:rPr>
          <w:rFonts w:ascii="Book Antiqua" w:hAnsi="Book Antiqua" w:cs="Book Antiqua"/>
          <w:color w:val="000000"/>
          <w:lang w:eastAsia="zh-CN"/>
        </w:rPr>
        <w:t xml:space="preserve"> </w:t>
      </w:r>
      <w:r w:rsidR="0068180D"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0</w:t>
      </w:r>
      <w:r w:rsidRPr="00BF5D64">
        <w:rPr>
          <w:rFonts w:ascii="Book Antiqua" w:eastAsia="Book Antiqua" w:hAnsi="Book Antiqua" w:cs="Book Antiqua"/>
          <w:color w:val="000000"/>
          <w:vertAlign w:val="superscript"/>
        </w:rPr>
        <w:t>6</w:t>
      </w:r>
      <w:r>
        <w:rPr>
          <w:rFonts w:ascii="Book Antiqua" w:eastAsia="Book Antiqua" w:hAnsi="Book Antiqua" w:cs="Book Antiqua"/>
          <w:color w:val="000000"/>
        </w:rPr>
        <w:t>/L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4437FB">
        <w:rPr>
          <w:rFonts w:ascii="Book Antiqua" w:eastAsia="Book Antiqua" w:hAnsi="Book Antiqua" w:cs="Book Antiqua"/>
          <w:color w:val="000000"/>
        </w:rPr>
        <w:t xml:space="preserve">were </w:t>
      </w:r>
      <w:r>
        <w:rPr>
          <w:rFonts w:ascii="Book Antiqua" w:eastAsia="Book Antiqua" w:hAnsi="Book Antiqua" w:cs="Book Antiqua"/>
          <w:color w:val="000000"/>
        </w:rPr>
        <w:t>missing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cases)</w:t>
      </w:r>
      <w:r w:rsidR="004437FB">
        <w:rPr>
          <w:rFonts w:ascii="Book Antiqua" w:eastAsia="Book Antiqua" w:hAnsi="Book Antiqua" w:cs="Book Antiqua"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7192</w:t>
      </w:r>
      <w:r w:rsidR="002E67D5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5</w:t>
      </w:r>
      <w:r w:rsidR="00B41D9C">
        <w:rPr>
          <w:rFonts w:ascii="Book Antiqua" w:eastAsia="Book Antiqua" w:hAnsi="Book Antiqua" w:cs="Book Antiqua"/>
          <w:color w:val="000000"/>
        </w:rPr>
        <w:t xml:space="preserve">5 </w:t>
      </w:r>
      <w:r w:rsidR="00B41D9C" w:rsidRPr="0068180D">
        <w:rPr>
          <w:rFonts w:ascii="Book Antiqua" w:eastAsia="Book Antiqua" w:hAnsi="Book Antiqua" w:cs="Book Antiqua"/>
          <w:color w:val="000000"/>
        </w:rPr>
        <w:t>×</w:t>
      </w:r>
      <w:r w:rsidR="00B41D9C">
        <w:rPr>
          <w:rFonts w:ascii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Pr="00B248D1">
        <w:rPr>
          <w:rFonts w:ascii="Book Antiqua" w:eastAsia="Book Antiqua" w:hAnsi="Book Antiqua" w:cs="Book Antiqua"/>
          <w:color w:val="000000"/>
          <w:vertAlign w:val="superscript"/>
        </w:rPr>
        <w:t>6</w:t>
      </w:r>
      <w:r>
        <w:rPr>
          <w:rFonts w:ascii="Book Antiqua" w:eastAsia="Book Antiqua" w:hAnsi="Book Antiqua" w:cs="Book Antiqua"/>
          <w:color w:val="000000"/>
        </w:rPr>
        <w:t>/L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8177</w:t>
      </w:r>
      <w:r w:rsidR="002E67D5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5</w:t>
      </w:r>
      <w:r w:rsidR="00382BE8">
        <w:rPr>
          <w:rFonts w:ascii="Book Antiqua" w:eastAsia="Book Antiqua" w:hAnsi="Book Antiqua" w:cs="Book Antiqua"/>
          <w:color w:val="000000"/>
        </w:rPr>
        <w:t xml:space="preserve">5 </w:t>
      </w:r>
      <w:r w:rsidR="00382BE8" w:rsidRPr="0068180D">
        <w:rPr>
          <w:rFonts w:ascii="Book Antiqua" w:eastAsia="Book Antiqua" w:hAnsi="Book Antiqua" w:cs="Book Antiqua"/>
          <w:color w:val="000000"/>
        </w:rPr>
        <w:t>×</w:t>
      </w:r>
      <w:r w:rsidR="00382BE8">
        <w:rPr>
          <w:rFonts w:ascii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Pr="005B69D6">
        <w:rPr>
          <w:rFonts w:ascii="Book Antiqua" w:eastAsia="Book Antiqua" w:hAnsi="Book Antiqua" w:cs="Book Antiqua"/>
          <w:color w:val="000000"/>
          <w:vertAlign w:val="superscript"/>
        </w:rPr>
        <w:t>6</w:t>
      </w:r>
      <w:r>
        <w:rPr>
          <w:rFonts w:ascii="Book Antiqua" w:eastAsia="Book Antiqua" w:hAnsi="Book Antiqua" w:cs="Book Antiqua"/>
          <w:color w:val="000000"/>
        </w:rPr>
        <w:t>/L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</w:t>
      </w:r>
      <w:r w:rsidR="002E67D5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9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g/dL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4437FB">
        <w:rPr>
          <w:rFonts w:ascii="Book Antiqua" w:eastAsia="Book Antiqua" w:hAnsi="Book Antiqua" w:cs="Book Antiqua"/>
          <w:color w:val="000000"/>
        </w:rPr>
        <w:t xml:space="preserve">were </w:t>
      </w:r>
      <w:r>
        <w:rPr>
          <w:rFonts w:ascii="Book Antiqua" w:eastAsia="Book Antiqua" w:hAnsi="Book Antiqua" w:cs="Book Antiqua"/>
          <w:color w:val="000000"/>
        </w:rPr>
        <w:t>missing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cases)</w:t>
      </w:r>
      <w:r w:rsidR="004437FB">
        <w:rPr>
          <w:rFonts w:ascii="Book Antiqua" w:eastAsia="Book Antiqua" w:hAnsi="Book Antiqua" w:cs="Book Antiqua"/>
          <w:color w:val="000000"/>
        </w:rPr>
        <w:t>: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</w:t>
      </w:r>
      <w:r w:rsidR="002E67D5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9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g/dL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</w:t>
      </w:r>
      <w:r w:rsidR="002E67D5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6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g/dL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DA2CDD">
        <w:rPr>
          <w:rFonts w:ascii="Book Antiqua" w:eastAsia="Book Antiqua" w:hAnsi="Book Antiqua" w:cs="Book Antiqua"/>
          <w:color w:val="000000"/>
        </w:rPr>
        <w:t xml:space="preserve"> (see Table 2)</w:t>
      </w:r>
      <w:r>
        <w:rPr>
          <w:rFonts w:ascii="Book Antiqua" w:eastAsia="Book Antiqua" w:hAnsi="Book Antiqua" w:cs="Book Antiqua"/>
          <w:color w:val="000000"/>
        </w:rPr>
        <w:t>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</w:p>
    <w:p w14:paraId="140C3EEF" w14:textId="3A7E4EE9" w:rsidR="00A77B3E" w:rsidRDefault="00AA4F43" w:rsidP="00882607">
      <w:pPr>
        <w:spacing w:line="360" w:lineRule="auto"/>
        <w:ind w:firstLineChars="112" w:firstLine="269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period: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</w:t>
      </w:r>
      <w:r w:rsidR="004432BA">
        <w:rPr>
          <w:rFonts w:ascii="Book Antiqua" w:eastAsia="Book Antiqua" w:hAnsi="Book Antiqua" w:cs="Book Antiqua"/>
          <w:color w:val="000000"/>
        </w:rPr>
        <w:t>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4432BA">
        <w:rPr>
          <w:rFonts w:ascii="Book Antiqua" w:eastAsia="Book Antiqua" w:hAnsi="Book Antiqua" w:cs="Book Antiqua"/>
          <w:color w:val="000000"/>
        </w:rPr>
        <w:t>id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these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4432BA">
        <w:rPr>
          <w:rFonts w:ascii="Book Antiqua" w:eastAsia="Book Antiqua" w:hAnsi="Book Antiqua" w:cs="Book Antiqua"/>
          <w:color w:val="000000"/>
        </w:rPr>
        <w:t>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picked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lowest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data.</w:t>
      </w:r>
      <w:r w:rsidR="007D17E9">
        <w:rPr>
          <w:rFonts w:hint="eastAsia"/>
          <w:lang w:eastAsia="zh-CN"/>
        </w:rPr>
        <w:t xml:space="preserve"> </w:t>
      </w:r>
      <w:r w:rsidR="004432BA">
        <w:rPr>
          <w:rFonts w:ascii="Book Antiqua" w:eastAsia="Book Antiqua" w:hAnsi="Book Antiqua" w:cs="Book Antiqua"/>
          <w:color w:val="000000"/>
        </w:rPr>
        <w:t>Analyses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</w:t>
      </w:r>
      <w:r w:rsidR="002E67D5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1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g/dL</w:t>
      </w:r>
      <w:r w:rsidR="004432BA">
        <w:rPr>
          <w:rFonts w:ascii="Book Antiqua" w:eastAsia="Book Antiqua" w:hAnsi="Book Antiqua" w:cs="Book Antiqua"/>
          <w:color w:val="000000"/>
        </w:rPr>
        <w:t>: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</w:t>
      </w:r>
      <w:r w:rsidR="002E67D5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1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g/dL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11.0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g/dL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4432BA">
        <w:rPr>
          <w:rFonts w:ascii="Book Antiqua" w:eastAsia="Book Antiqua" w:hAnsi="Book Antiqua" w:cs="Book Antiqua"/>
          <w:color w:val="000000"/>
        </w:rPr>
        <w:t xml:space="preserve">were </w:t>
      </w:r>
      <w:r>
        <w:rPr>
          <w:rFonts w:ascii="Book Antiqua" w:eastAsia="Book Antiqua" w:hAnsi="Book Antiqua" w:cs="Book Antiqua"/>
          <w:color w:val="000000"/>
        </w:rPr>
        <w:t>missing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patients).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WBC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9804</w:t>
      </w:r>
      <w:r w:rsidR="002E67D5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5</w:t>
      </w:r>
      <w:r w:rsidR="00833607">
        <w:rPr>
          <w:rFonts w:ascii="Book Antiqua" w:eastAsia="Book Antiqua" w:hAnsi="Book Antiqua" w:cs="Book Antiqua"/>
          <w:color w:val="000000"/>
        </w:rPr>
        <w:t xml:space="preserve"> </w:t>
      </w:r>
      <w:r w:rsidR="00833607" w:rsidRPr="0068180D">
        <w:rPr>
          <w:rFonts w:ascii="Book Antiqua" w:eastAsia="Book Antiqua" w:hAnsi="Book Antiqua" w:cs="Book Antiqua"/>
          <w:color w:val="000000"/>
        </w:rPr>
        <w:t>×</w:t>
      </w:r>
      <w:r w:rsidR="00833607">
        <w:rPr>
          <w:rFonts w:ascii="Book Antiqua" w:hAnsi="Book Antiqua" w:cs="Book Antiqua"/>
          <w:color w:val="000000"/>
          <w:lang w:eastAsia="zh-CN"/>
        </w:rPr>
        <w:t xml:space="preserve"> </w:t>
      </w:r>
      <w:r w:rsidR="00833607">
        <w:rPr>
          <w:rFonts w:ascii="Book Antiqua" w:eastAsia="Book Antiqua" w:hAnsi="Book Antiqua" w:cs="Book Antiqua"/>
          <w:color w:val="000000"/>
        </w:rPr>
        <w:t>10</w:t>
      </w:r>
      <w:r w:rsidR="00833607" w:rsidRPr="00BF5D64">
        <w:rPr>
          <w:rFonts w:ascii="Book Antiqua" w:eastAsia="Book Antiqua" w:hAnsi="Book Antiqua" w:cs="Book Antiqua"/>
          <w:color w:val="000000"/>
          <w:vertAlign w:val="superscript"/>
        </w:rPr>
        <w:t>6</w:t>
      </w:r>
      <w:r>
        <w:rPr>
          <w:rFonts w:ascii="Book Antiqua" w:eastAsia="Book Antiqua" w:hAnsi="Book Antiqua" w:cs="Book Antiqua"/>
          <w:color w:val="000000"/>
        </w:rPr>
        <w:t>/L</w:t>
      </w:r>
      <w:r w:rsidR="004432BA">
        <w:rPr>
          <w:rFonts w:ascii="Book Antiqua" w:eastAsia="Book Antiqua" w:hAnsi="Book Antiqua" w:cs="Book Antiqua"/>
          <w:color w:val="000000"/>
        </w:rPr>
        <w:t>: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9821.5</w:t>
      </w:r>
      <w:r w:rsidR="00275624">
        <w:rPr>
          <w:rFonts w:ascii="Book Antiqua" w:eastAsia="Book Antiqua" w:hAnsi="Book Antiqua" w:cs="Book Antiqua"/>
          <w:color w:val="000000"/>
        </w:rPr>
        <w:t xml:space="preserve"> </w:t>
      </w:r>
      <w:r w:rsidR="00275624" w:rsidRPr="0068180D">
        <w:rPr>
          <w:rFonts w:ascii="Book Antiqua" w:eastAsia="Book Antiqua" w:hAnsi="Book Antiqua" w:cs="Book Antiqua"/>
          <w:color w:val="000000"/>
        </w:rPr>
        <w:t>×</w:t>
      </w:r>
      <w:r w:rsidR="00275624">
        <w:rPr>
          <w:rFonts w:ascii="Book Antiqua" w:hAnsi="Book Antiqua" w:cs="Book Antiqua"/>
          <w:color w:val="000000"/>
          <w:lang w:eastAsia="zh-CN"/>
        </w:rPr>
        <w:t xml:space="preserve"> </w:t>
      </w:r>
      <w:r w:rsidR="00275624">
        <w:rPr>
          <w:rFonts w:ascii="Book Antiqua" w:eastAsia="Book Antiqua" w:hAnsi="Book Antiqua" w:cs="Book Antiqua"/>
          <w:color w:val="000000"/>
        </w:rPr>
        <w:t>10</w:t>
      </w:r>
      <w:r w:rsidR="00275624" w:rsidRPr="00BF5D64">
        <w:rPr>
          <w:rFonts w:ascii="Book Antiqua" w:eastAsia="Book Antiqua" w:hAnsi="Book Antiqua" w:cs="Book Antiqua"/>
          <w:color w:val="000000"/>
          <w:vertAlign w:val="superscript"/>
        </w:rPr>
        <w:t>6</w:t>
      </w:r>
      <w:r>
        <w:rPr>
          <w:rFonts w:ascii="Book Antiqua" w:eastAsia="Book Antiqua" w:hAnsi="Book Antiqua" w:cs="Book Antiqua"/>
          <w:color w:val="000000"/>
        </w:rPr>
        <w:t>/L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7360.0</w:t>
      </w:r>
      <w:r w:rsidR="00983383">
        <w:rPr>
          <w:rFonts w:ascii="Book Antiqua" w:eastAsia="Book Antiqua" w:hAnsi="Book Antiqua" w:cs="Book Antiqua"/>
          <w:color w:val="000000"/>
        </w:rPr>
        <w:t xml:space="preserve"> </w:t>
      </w:r>
      <w:r w:rsidR="00983383" w:rsidRPr="0068180D">
        <w:rPr>
          <w:rFonts w:ascii="Book Antiqua" w:eastAsia="Book Antiqua" w:hAnsi="Book Antiqua" w:cs="Book Antiqua"/>
          <w:color w:val="000000"/>
        </w:rPr>
        <w:t>×</w:t>
      </w:r>
      <w:r w:rsidR="00983383">
        <w:rPr>
          <w:rFonts w:ascii="Book Antiqua" w:hAnsi="Book Antiqua" w:cs="Book Antiqua"/>
          <w:color w:val="000000"/>
          <w:lang w:eastAsia="zh-CN"/>
        </w:rPr>
        <w:t xml:space="preserve"> </w:t>
      </w:r>
      <w:r w:rsidR="00983383">
        <w:rPr>
          <w:rFonts w:ascii="Book Antiqua" w:eastAsia="Book Antiqua" w:hAnsi="Book Antiqua" w:cs="Book Antiqua"/>
          <w:color w:val="000000"/>
        </w:rPr>
        <w:t>10</w:t>
      </w:r>
      <w:r w:rsidR="00983383" w:rsidRPr="00BF5D64">
        <w:rPr>
          <w:rFonts w:ascii="Book Antiqua" w:eastAsia="Book Antiqua" w:hAnsi="Book Antiqua" w:cs="Book Antiqua"/>
          <w:color w:val="000000"/>
          <w:vertAlign w:val="superscript"/>
        </w:rPr>
        <w:t>6</w:t>
      </w:r>
      <w:r>
        <w:rPr>
          <w:rFonts w:ascii="Book Antiqua" w:eastAsia="Book Antiqua" w:hAnsi="Book Antiqua" w:cs="Book Antiqua"/>
          <w:color w:val="000000"/>
        </w:rPr>
        <w:t>/L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DA2CDD">
        <w:rPr>
          <w:rFonts w:ascii="Book Antiqua" w:eastAsia="Book Antiqua" w:hAnsi="Book Antiqua" w:cs="Book Antiqua"/>
          <w:color w:val="000000"/>
        </w:rPr>
        <w:t xml:space="preserve"> (see Table 2)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81D845F" w14:textId="17B39330" w:rsidR="00A77B3E" w:rsidRDefault="004432BA" w:rsidP="00882607">
      <w:pPr>
        <w:spacing w:line="360" w:lineRule="auto"/>
        <w:ind w:firstLineChars="112" w:firstLine="269"/>
        <w:jc w:val="both"/>
      </w:pPr>
      <w:r>
        <w:rPr>
          <w:rFonts w:ascii="Book Antiqua" w:eastAsia="Book Antiqua" w:hAnsi="Book Antiqua" w:cs="Book Antiqua"/>
          <w:color w:val="000000"/>
        </w:rPr>
        <w:t>Analyses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data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showed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that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average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Hb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value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intermediate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sample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was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10</w:t>
      </w:r>
      <w:r w:rsidR="002E67D5">
        <w:rPr>
          <w:rFonts w:ascii="Book Antiqua" w:eastAsia="Book Antiqua" w:hAnsi="Book Antiqua" w:cs="Book Antiqua"/>
          <w:color w:val="000000"/>
        </w:rPr>
        <w:t>.</w:t>
      </w:r>
      <w:r w:rsidR="00AA4F43">
        <w:rPr>
          <w:rFonts w:ascii="Book Antiqua" w:eastAsia="Book Antiqua" w:hAnsi="Book Antiqua" w:cs="Book Antiqua"/>
          <w:color w:val="000000"/>
        </w:rPr>
        <w:t>0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g/dL</w:t>
      </w:r>
      <w:r>
        <w:rPr>
          <w:rFonts w:ascii="Book Antiqua" w:eastAsia="Book Antiqua" w:hAnsi="Book Antiqua" w:cs="Book Antiqua"/>
          <w:color w:val="000000"/>
        </w:rPr>
        <w:t>: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10</w:t>
      </w:r>
      <w:r w:rsidR="002E67D5">
        <w:rPr>
          <w:rFonts w:ascii="Book Antiqua" w:eastAsia="Book Antiqua" w:hAnsi="Book Antiqua" w:cs="Book Antiqua"/>
          <w:color w:val="000000"/>
        </w:rPr>
        <w:t>.</w:t>
      </w:r>
      <w:r w:rsidR="00AA4F43">
        <w:rPr>
          <w:rFonts w:ascii="Book Antiqua" w:eastAsia="Book Antiqua" w:hAnsi="Book Antiqua" w:cs="Book Antiqua"/>
          <w:color w:val="000000"/>
        </w:rPr>
        <w:t>0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g/dL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all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cases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without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10.6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g/dL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4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cases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 xml:space="preserve">the data were missing </w:t>
      </w:r>
      <w:r w:rsidR="00AA4F43"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33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patients).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intermediate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average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WBC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count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was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8984.9</w:t>
      </w:r>
      <w:r w:rsidR="00C62C4A">
        <w:rPr>
          <w:rFonts w:ascii="Book Antiqua" w:eastAsia="Book Antiqua" w:hAnsi="Book Antiqua" w:cs="Book Antiqua"/>
          <w:color w:val="000000"/>
        </w:rPr>
        <w:t xml:space="preserve"> </w:t>
      </w:r>
      <w:r w:rsidR="00C62C4A" w:rsidRPr="0068180D">
        <w:rPr>
          <w:rFonts w:ascii="Book Antiqua" w:eastAsia="Book Antiqua" w:hAnsi="Book Antiqua" w:cs="Book Antiqua"/>
          <w:color w:val="000000"/>
        </w:rPr>
        <w:t>×</w:t>
      </w:r>
      <w:r w:rsidR="00C62C4A">
        <w:rPr>
          <w:rFonts w:ascii="Book Antiqua" w:hAnsi="Book Antiqua" w:cs="Book Antiqua"/>
          <w:color w:val="000000"/>
          <w:lang w:eastAsia="zh-CN"/>
        </w:rPr>
        <w:t xml:space="preserve"> </w:t>
      </w:r>
      <w:r w:rsidR="00C62C4A">
        <w:rPr>
          <w:rFonts w:ascii="Book Antiqua" w:eastAsia="Book Antiqua" w:hAnsi="Book Antiqua" w:cs="Book Antiqua"/>
          <w:color w:val="000000"/>
        </w:rPr>
        <w:t>10</w:t>
      </w:r>
      <w:r w:rsidR="00C62C4A" w:rsidRPr="00BF5D64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AA4F43">
        <w:rPr>
          <w:rFonts w:ascii="Book Antiqua" w:eastAsia="Book Antiqua" w:hAnsi="Book Antiqua" w:cs="Book Antiqua"/>
          <w:color w:val="000000"/>
        </w:rPr>
        <w:t>/L</w:t>
      </w:r>
      <w:r>
        <w:rPr>
          <w:rFonts w:ascii="Book Antiqua" w:eastAsia="Book Antiqua" w:hAnsi="Book Antiqua" w:cs="Book Antiqua"/>
          <w:color w:val="000000"/>
        </w:rPr>
        <w:t>: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8997.6</w:t>
      </w:r>
      <w:r w:rsidR="00EF0BAD">
        <w:rPr>
          <w:rFonts w:ascii="Book Antiqua" w:eastAsia="Book Antiqua" w:hAnsi="Book Antiqua" w:cs="Book Antiqua"/>
          <w:color w:val="000000"/>
        </w:rPr>
        <w:t xml:space="preserve"> </w:t>
      </w:r>
      <w:r w:rsidR="00EF0BAD" w:rsidRPr="0068180D">
        <w:rPr>
          <w:rFonts w:ascii="Book Antiqua" w:eastAsia="Book Antiqua" w:hAnsi="Book Antiqua" w:cs="Book Antiqua"/>
          <w:color w:val="000000"/>
        </w:rPr>
        <w:t>×</w:t>
      </w:r>
      <w:r w:rsidR="00EF0BAD">
        <w:rPr>
          <w:rFonts w:ascii="Book Antiqua" w:hAnsi="Book Antiqua" w:cs="Book Antiqua"/>
          <w:color w:val="000000"/>
          <w:lang w:eastAsia="zh-CN"/>
        </w:rPr>
        <w:t xml:space="preserve"> </w:t>
      </w:r>
      <w:r w:rsidR="00EF0BAD">
        <w:rPr>
          <w:rFonts w:ascii="Book Antiqua" w:eastAsia="Book Antiqua" w:hAnsi="Book Antiqua" w:cs="Book Antiqua"/>
          <w:color w:val="000000"/>
        </w:rPr>
        <w:t>10</w:t>
      </w:r>
      <w:r w:rsidR="00EF0BAD" w:rsidRPr="00BF5D64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AA4F43">
        <w:rPr>
          <w:rFonts w:ascii="Book Antiqua" w:eastAsia="Book Antiqua" w:hAnsi="Book Antiqua" w:cs="Book Antiqua"/>
          <w:color w:val="000000"/>
        </w:rPr>
        <w:t>/L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cases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without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7257.5</w:t>
      </w:r>
      <w:r w:rsidR="00705892">
        <w:rPr>
          <w:rFonts w:ascii="Book Antiqua" w:eastAsia="Book Antiqua" w:hAnsi="Book Antiqua" w:cs="Book Antiqua"/>
          <w:color w:val="000000"/>
        </w:rPr>
        <w:t xml:space="preserve"> </w:t>
      </w:r>
      <w:r w:rsidR="00705892" w:rsidRPr="0068180D">
        <w:rPr>
          <w:rFonts w:ascii="Book Antiqua" w:eastAsia="Book Antiqua" w:hAnsi="Book Antiqua" w:cs="Book Antiqua"/>
          <w:color w:val="000000"/>
        </w:rPr>
        <w:t>×</w:t>
      </w:r>
      <w:r w:rsidR="00705892">
        <w:rPr>
          <w:rFonts w:ascii="Book Antiqua" w:hAnsi="Book Antiqua" w:cs="Book Antiqua"/>
          <w:color w:val="000000"/>
          <w:lang w:eastAsia="zh-CN"/>
        </w:rPr>
        <w:t xml:space="preserve"> </w:t>
      </w:r>
      <w:r w:rsidR="00705892">
        <w:rPr>
          <w:rFonts w:ascii="Book Antiqua" w:eastAsia="Book Antiqua" w:hAnsi="Book Antiqua" w:cs="Book Antiqua"/>
          <w:color w:val="000000"/>
        </w:rPr>
        <w:t>10</w:t>
      </w:r>
      <w:r w:rsidR="00705892" w:rsidRPr="00BF5D64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AA4F43">
        <w:rPr>
          <w:rFonts w:ascii="Book Antiqua" w:eastAsia="Book Antiqua" w:hAnsi="Book Antiqua" w:cs="Book Antiqua"/>
          <w:color w:val="000000"/>
        </w:rPr>
        <w:t>/L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cases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PJI.</w:t>
      </w:r>
      <w:r w:rsidR="00097BE5">
        <w:rPr>
          <w:rFonts w:hint="eastAsia"/>
          <w:lang w:eastAsia="zh-CN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samples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last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day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hospitalization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showed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that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average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Hb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value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all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patients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was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10</w:t>
      </w:r>
      <w:r w:rsidR="002E67D5">
        <w:rPr>
          <w:rFonts w:ascii="Book Antiqua" w:eastAsia="Book Antiqua" w:hAnsi="Book Antiqua" w:cs="Book Antiqua"/>
          <w:color w:val="000000"/>
        </w:rPr>
        <w:t>.</w:t>
      </w:r>
      <w:r w:rsidR="00AA4F43">
        <w:rPr>
          <w:rFonts w:ascii="Book Antiqua" w:eastAsia="Book Antiqua" w:hAnsi="Book Antiqua" w:cs="Book Antiqua"/>
          <w:color w:val="000000"/>
        </w:rPr>
        <w:t>1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g/dL</w:t>
      </w:r>
      <w:r>
        <w:rPr>
          <w:rFonts w:ascii="Book Antiqua" w:eastAsia="Book Antiqua" w:hAnsi="Book Antiqua" w:cs="Book Antiqua"/>
          <w:color w:val="000000"/>
        </w:rPr>
        <w:t>: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10</w:t>
      </w:r>
      <w:r w:rsidR="002E67D5">
        <w:rPr>
          <w:rFonts w:ascii="Book Antiqua" w:eastAsia="Book Antiqua" w:hAnsi="Book Antiqua" w:cs="Book Antiqua"/>
          <w:color w:val="000000"/>
        </w:rPr>
        <w:t>.</w:t>
      </w:r>
      <w:r w:rsidR="00AA4F43">
        <w:rPr>
          <w:rFonts w:ascii="Book Antiqua" w:eastAsia="Book Antiqua" w:hAnsi="Book Antiqua" w:cs="Book Antiqua"/>
          <w:color w:val="000000"/>
        </w:rPr>
        <w:t>1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g/dL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all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cases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without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10</w:t>
      </w:r>
      <w:r w:rsidR="002E67D5">
        <w:rPr>
          <w:rFonts w:ascii="Book Antiqua" w:eastAsia="Book Antiqua" w:hAnsi="Book Antiqua" w:cs="Book Antiqua"/>
          <w:color w:val="000000"/>
        </w:rPr>
        <w:t>.</w:t>
      </w:r>
      <w:r w:rsidR="00AA4F43">
        <w:rPr>
          <w:rFonts w:ascii="Book Antiqua" w:eastAsia="Book Antiqua" w:hAnsi="Book Antiqua" w:cs="Book Antiqua"/>
          <w:color w:val="000000"/>
        </w:rPr>
        <w:t>7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g/dL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4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cases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PJI.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On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last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day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hospitalization,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average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WBC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count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was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7759</w:t>
      </w:r>
      <w:r w:rsidR="002E67D5">
        <w:rPr>
          <w:rFonts w:ascii="Book Antiqua" w:eastAsia="Book Antiqua" w:hAnsi="Book Antiqua" w:cs="Book Antiqua"/>
          <w:color w:val="000000"/>
        </w:rPr>
        <w:t>.</w:t>
      </w:r>
      <w:r w:rsidR="00AA4F43">
        <w:rPr>
          <w:rFonts w:ascii="Book Antiqua" w:eastAsia="Book Antiqua" w:hAnsi="Book Antiqua" w:cs="Book Antiqua"/>
          <w:color w:val="000000"/>
        </w:rPr>
        <w:t>1</w:t>
      </w:r>
      <w:r w:rsidR="002C4135">
        <w:rPr>
          <w:rFonts w:ascii="Book Antiqua" w:eastAsia="Book Antiqua" w:hAnsi="Book Antiqua" w:cs="Book Antiqua"/>
          <w:color w:val="000000"/>
        </w:rPr>
        <w:t xml:space="preserve"> </w:t>
      </w:r>
      <w:r w:rsidR="002C4135" w:rsidRPr="0068180D">
        <w:rPr>
          <w:rFonts w:ascii="Book Antiqua" w:eastAsia="Book Antiqua" w:hAnsi="Book Antiqua" w:cs="Book Antiqua"/>
          <w:color w:val="000000"/>
        </w:rPr>
        <w:t>×</w:t>
      </w:r>
      <w:r w:rsidR="002C4135">
        <w:rPr>
          <w:rFonts w:ascii="Book Antiqua" w:hAnsi="Book Antiqua" w:cs="Book Antiqua"/>
          <w:color w:val="000000"/>
          <w:lang w:eastAsia="zh-CN"/>
        </w:rPr>
        <w:t xml:space="preserve"> </w:t>
      </w:r>
      <w:r w:rsidR="002C4135">
        <w:rPr>
          <w:rFonts w:ascii="Book Antiqua" w:eastAsia="Book Antiqua" w:hAnsi="Book Antiqua" w:cs="Book Antiqua"/>
          <w:color w:val="000000"/>
        </w:rPr>
        <w:t>10</w:t>
      </w:r>
      <w:r w:rsidR="002C4135" w:rsidRPr="00BF5D64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AA4F43">
        <w:rPr>
          <w:rFonts w:ascii="Book Antiqua" w:eastAsia="Book Antiqua" w:hAnsi="Book Antiqua" w:cs="Book Antiqua"/>
          <w:color w:val="000000"/>
        </w:rPr>
        <w:t>/L</w:t>
      </w:r>
      <w:r>
        <w:rPr>
          <w:rFonts w:ascii="Book Antiqua" w:eastAsia="Book Antiqua" w:hAnsi="Book Antiqua" w:cs="Book Antiqua"/>
          <w:color w:val="000000"/>
        </w:rPr>
        <w:t>: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7764</w:t>
      </w:r>
      <w:r w:rsidR="002E67D5">
        <w:rPr>
          <w:rFonts w:ascii="Book Antiqua" w:eastAsia="Book Antiqua" w:hAnsi="Book Antiqua" w:cs="Book Antiqua"/>
          <w:color w:val="000000"/>
        </w:rPr>
        <w:t>.</w:t>
      </w:r>
      <w:r w:rsidR="00AA4F43">
        <w:rPr>
          <w:rFonts w:ascii="Book Antiqua" w:eastAsia="Book Antiqua" w:hAnsi="Book Antiqua" w:cs="Book Antiqua"/>
          <w:color w:val="000000"/>
        </w:rPr>
        <w:t>4</w:t>
      </w:r>
      <w:r w:rsidR="00F84DF4">
        <w:rPr>
          <w:rFonts w:ascii="Book Antiqua" w:eastAsia="Book Antiqua" w:hAnsi="Book Antiqua" w:cs="Book Antiqua"/>
          <w:color w:val="000000"/>
        </w:rPr>
        <w:t xml:space="preserve"> </w:t>
      </w:r>
      <w:r w:rsidR="00F84DF4" w:rsidRPr="0068180D">
        <w:rPr>
          <w:rFonts w:ascii="Book Antiqua" w:eastAsia="Book Antiqua" w:hAnsi="Book Antiqua" w:cs="Book Antiqua"/>
          <w:color w:val="000000"/>
        </w:rPr>
        <w:t>×</w:t>
      </w:r>
      <w:r w:rsidR="00F84DF4">
        <w:rPr>
          <w:rFonts w:ascii="Book Antiqua" w:hAnsi="Book Antiqua" w:cs="Book Antiqua"/>
          <w:color w:val="000000"/>
          <w:lang w:eastAsia="zh-CN"/>
        </w:rPr>
        <w:t xml:space="preserve"> </w:t>
      </w:r>
      <w:r w:rsidR="00F84DF4">
        <w:rPr>
          <w:rFonts w:ascii="Book Antiqua" w:eastAsia="Book Antiqua" w:hAnsi="Book Antiqua" w:cs="Book Antiqua"/>
          <w:color w:val="000000"/>
        </w:rPr>
        <w:t>10</w:t>
      </w:r>
      <w:r w:rsidR="00F84DF4" w:rsidRPr="00BF5D64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AA4F43">
        <w:rPr>
          <w:rFonts w:ascii="Book Antiqua" w:eastAsia="Book Antiqua" w:hAnsi="Book Antiqua" w:cs="Book Antiqua"/>
          <w:color w:val="000000"/>
        </w:rPr>
        <w:t>/L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cases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without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7764</w:t>
      </w:r>
      <w:r w:rsidR="002E67D5">
        <w:rPr>
          <w:rFonts w:ascii="Book Antiqua" w:eastAsia="Book Antiqua" w:hAnsi="Book Antiqua" w:cs="Book Antiqua"/>
          <w:color w:val="000000"/>
        </w:rPr>
        <w:t>.</w:t>
      </w:r>
      <w:r w:rsidR="00AA4F43">
        <w:rPr>
          <w:rFonts w:ascii="Book Antiqua" w:eastAsia="Book Antiqua" w:hAnsi="Book Antiqua" w:cs="Book Antiqua"/>
          <w:color w:val="000000"/>
        </w:rPr>
        <w:t>4</w:t>
      </w:r>
      <w:r w:rsidR="00783980">
        <w:rPr>
          <w:rFonts w:ascii="Book Antiqua" w:eastAsia="Book Antiqua" w:hAnsi="Book Antiqua" w:cs="Book Antiqua"/>
          <w:color w:val="000000"/>
        </w:rPr>
        <w:t xml:space="preserve"> </w:t>
      </w:r>
      <w:r w:rsidR="00783980" w:rsidRPr="0068180D">
        <w:rPr>
          <w:rFonts w:ascii="Book Antiqua" w:eastAsia="Book Antiqua" w:hAnsi="Book Antiqua" w:cs="Book Antiqua"/>
          <w:color w:val="000000"/>
        </w:rPr>
        <w:t>×</w:t>
      </w:r>
      <w:r w:rsidR="00783980">
        <w:rPr>
          <w:rFonts w:ascii="Book Antiqua" w:hAnsi="Book Antiqua" w:cs="Book Antiqua"/>
          <w:color w:val="000000"/>
          <w:lang w:eastAsia="zh-CN"/>
        </w:rPr>
        <w:t xml:space="preserve"> </w:t>
      </w:r>
      <w:r w:rsidR="00783980">
        <w:rPr>
          <w:rFonts w:ascii="Book Antiqua" w:eastAsia="Book Antiqua" w:hAnsi="Book Antiqua" w:cs="Book Antiqua"/>
          <w:color w:val="000000"/>
        </w:rPr>
        <w:t>10</w:t>
      </w:r>
      <w:r w:rsidR="00783980" w:rsidRPr="00BF5D64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AA4F43">
        <w:rPr>
          <w:rFonts w:ascii="Book Antiqua" w:eastAsia="Book Antiqua" w:hAnsi="Book Antiqua" w:cs="Book Antiqua"/>
          <w:color w:val="000000"/>
        </w:rPr>
        <w:t>/L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cases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 xml:space="preserve">data were missing </w:t>
      </w:r>
      <w:r w:rsidR="00AA4F43"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42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patients)</w:t>
      </w:r>
      <w:r w:rsidR="001B77A1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(See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1B77A1">
        <w:rPr>
          <w:rFonts w:ascii="Book Antiqua" w:eastAsia="Book Antiqua" w:hAnsi="Book Antiqua" w:cs="Book Antiqua"/>
          <w:color w:val="000000"/>
        </w:rPr>
        <w:t>Table</w:t>
      </w:r>
      <w:r w:rsidR="00807C55">
        <w:rPr>
          <w:rFonts w:ascii="Book Antiqua" w:eastAsia="Book Antiqua" w:hAnsi="Book Antiqua" w:cs="Book Antiqua"/>
          <w:color w:val="000000"/>
        </w:rPr>
        <w:t>s</w:t>
      </w:r>
      <w:r w:rsidR="001B77A1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1</w:t>
      </w:r>
      <w:r w:rsidR="00DA2CDD">
        <w:rPr>
          <w:rFonts w:ascii="Book Antiqua" w:eastAsia="Book Antiqua" w:hAnsi="Book Antiqua" w:cs="Book Antiqua"/>
          <w:color w:val="000000"/>
        </w:rPr>
        <w:t xml:space="preserve"> and 2</w:t>
      </w:r>
      <w:r w:rsidR="00AA4F43">
        <w:rPr>
          <w:rFonts w:ascii="Book Antiqua" w:eastAsia="Book Antiqua" w:hAnsi="Book Antiqua" w:cs="Book Antiqua"/>
          <w:color w:val="000000"/>
        </w:rPr>
        <w:t>)</w:t>
      </w:r>
      <w:r w:rsidR="001B77A1">
        <w:rPr>
          <w:rFonts w:ascii="Book Antiqua" w:eastAsia="Book Antiqua" w:hAnsi="Book Antiqua" w:cs="Book Antiqua"/>
          <w:color w:val="000000"/>
        </w:rPr>
        <w:t>.</w:t>
      </w:r>
    </w:p>
    <w:p w14:paraId="187CF360" w14:textId="7BBF6EE1" w:rsidR="00A77B3E" w:rsidRDefault="00AA4F43" w:rsidP="00882607">
      <w:pPr>
        <w:spacing w:line="360" w:lineRule="auto"/>
        <w:ind w:firstLineChars="112" w:firstLine="269"/>
        <w:jc w:val="both"/>
      </w:pPr>
      <w:r>
        <w:rPr>
          <w:rFonts w:ascii="Book Antiqua" w:eastAsia="Book Antiqua" w:hAnsi="Book Antiqua" w:cs="Book Antiqua"/>
          <w:color w:val="000000"/>
        </w:rPr>
        <w:t>Regarding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450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(77</w:t>
      </w:r>
      <w:r w:rsidR="002E67D5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2%)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443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</w:t>
      </w:r>
      <w:r w:rsidR="004432BA"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27D36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blood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whom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4432BA">
        <w:rPr>
          <w:rFonts w:ascii="Book Antiqua" w:eastAsia="Book Antiqua" w:hAnsi="Book Antiqua" w:cs="Book Antiqua"/>
          <w:color w:val="000000"/>
        </w:rPr>
        <w:t xml:space="preserve">were </w:t>
      </w:r>
      <w:r>
        <w:rPr>
          <w:rFonts w:ascii="Book Antiqua" w:eastAsia="Book Antiqua" w:hAnsi="Book Antiqua" w:cs="Book Antiqua"/>
          <w:color w:val="000000"/>
        </w:rPr>
        <w:t>part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133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(22</w:t>
      </w:r>
      <w:r w:rsidR="002E67D5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8%)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homologous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sack,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27D36">
        <w:rPr>
          <w:rFonts w:ascii="Book Antiqua" w:eastAsia="Book Antiqua" w:hAnsi="Book Antiqua" w:cs="Book Antiqua"/>
          <w:color w:val="000000"/>
        </w:rPr>
        <w:t xml:space="preserve">1 </w:t>
      </w:r>
      <w:r>
        <w:rPr>
          <w:rFonts w:ascii="Book Antiqua" w:eastAsia="Book Antiqua" w:hAnsi="Book Antiqua" w:cs="Book Antiqua"/>
          <w:color w:val="000000"/>
        </w:rPr>
        <w:t>had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1.000,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Fisher</w:t>
      </w:r>
      <w:r w:rsidR="009D3199">
        <w:rPr>
          <w:rFonts w:ascii="Book Antiqua" w:eastAsia="Book Antiqua" w:hAnsi="Book Antiqua" w:cs="Book Antiqua"/>
          <w:color w:val="000000"/>
        </w:rPr>
        <w:t>’s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test).</w:t>
      </w:r>
      <w:r w:rsidR="000C1D43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01:17:42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00:37:00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max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04:03:00)</w:t>
      </w:r>
      <w:r w:rsidR="00A27D36">
        <w:rPr>
          <w:rFonts w:ascii="Book Antiqua" w:eastAsia="Book Antiqua" w:hAnsi="Book Antiqua" w:cs="Book Antiqua"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01:17:38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00:37:00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max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04:03:00)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01:26:45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00:56:00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max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02:31:00)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27D36">
        <w:rPr>
          <w:rFonts w:ascii="Book Antiqua" w:eastAsia="Book Antiqua" w:hAnsi="Book Antiqua" w:cs="Book Antiqua"/>
          <w:color w:val="000000"/>
        </w:rPr>
        <w:t xml:space="preserve">Four hundred and forty-six patients </w:t>
      </w:r>
      <w:r>
        <w:rPr>
          <w:rFonts w:ascii="Book Antiqua" w:eastAsia="Book Antiqua" w:hAnsi="Book Antiqua" w:cs="Book Antiqua"/>
          <w:color w:val="000000"/>
        </w:rPr>
        <w:t>(76</w:t>
      </w:r>
      <w:r w:rsidR="002E67D5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5%)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operated</w:t>
      </w:r>
      <w:r w:rsidR="00A27D36">
        <w:rPr>
          <w:rFonts w:ascii="Book Antiqua" w:eastAsia="Book Antiqua" w:hAnsi="Book Antiqua" w:cs="Book Antiqua"/>
          <w:color w:val="000000"/>
        </w:rPr>
        <w:t xml:space="preserve"> on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07:00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12:00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137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(23</w:t>
      </w:r>
      <w:r w:rsidR="002E67D5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5%)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12:00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19:00.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07:00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12:00.</w:t>
      </w:r>
    </w:p>
    <w:p w14:paraId="0C917329" w14:textId="77777777" w:rsidR="00A77B3E" w:rsidRDefault="00A77B3E">
      <w:pPr>
        <w:spacing w:line="360" w:lineRule="auto"/>
        <w:jc w:val="both"/>
      </w:pPr>
    </w:p>
    <w:p w14:paraId="42FB91BC" w14:textId="77777777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4812A8B8" w14:textId="6BCFC42E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Infections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temporal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appearance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4]</w:t>
      </w:r>
      <w:r>
        <w:rPr>
          <w:rFonts w:ascii="Book Antiqua" w:eastAsia="Book Antiqua" w:hAnsi="Book Antiqua" w:cs="Book Antiqua"/>
          <w:color w:val="000000"/>
        </w:rPr>
        <w:t>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always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accepted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[8]</w:t>
      </w:r>
      <w:r>
        <w:rPr>
          <w:rFonts w:ascii="Book Antiqua" w:eastAsia="Book Antiqua" w:hAnsi="Book Antiqua" w:cs="Book Antiqua"/>
          <w:color w:val="000000"/>
        </w:rPr>
        <w:t>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A27D36">
        <w:rPr>
          <w:rFonts w:ascii="Book Antiqua" w:eastAsia="Book Antiqua" w:hAnsi="Book Antiqua" w:cs="Book Antiqua"/>
          <w:color w:val="000000"/>
        </w:rPr>
        <w:t xml:space="preserve"> as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A27D36">
        <w:rPr>
          <w:rFonts w:ascii="Book Antiqua" w:eastAsia="Book Antiqua" w:hAnsi="Book Antiqua" w:cs="Book Antiqua"/>
          <w:color w:val="000000"/>
        </w:rPr>
        <w:t>ing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27D36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chronic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27D36">
        <w:rPr>
          <w:rFonts w:ascii="Book Antiqua" w:eastAsia="Book Antiqua" w:hAnsi="Book Antiqua" w:cs="Book Antiqua"/>
          <w:color w:val="000000"/>
        </w:rPr>
        <w:t>as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A27D36">
        <w:rPr>
          <w:rFonts w:ascii="Book Antiqua" w:eastAsia="Book Antiqua" w:hAnsi="Book Antiqua" w:cs="Book Antiqua"/>
          <w:color w:val="000000"/>
        </w:rPr>
        <w:t>ing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wk.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kinds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results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870023">
        <w:rPr>
          <w:rFonts w:ascii="Book Antiqua" w:eastAsia="Book Antiqua" w:hAnsi="Book Antiqua" w:cs="Book Antiqua"/>
          <w:color w:val="000000"/>
          <w:szCs w:val="30"/>
          <w:vertAlign w:val="superscript"/>
        </w:rPr>
        <w:t>-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6]</w:t>
      </w:r>
      <w:r>
        <w:rPr>
          <w:rFonts w:ascii="Book Antiqua" w:eastAsia="Book Antiqua" w:hAnsi="Book Antiqua" w:cs="Book Antiqua"/>
          <w:color w:val="000000"/>
        </w:rPr>
        <w:t>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surgeons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difficulties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(surgery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multidisciplinary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 w:rsidR="00870023">
        <w:rPr>
          <w:rFonts w:ascii="Book Antiqua" w:eastAsia="Book Antiqua" w:hAnsi="Book Antiqua" w:cs="Book Antiqua"/>
          <w:color w:val="000000"/>
          <w:szCs w:val="30"/>
          <w:vertAlign w:val="superscript"/>
        </w:rPr>
        <w:t>-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6,9]</w:t>
      </w:r>
      <w:r>
        <w:rPr>
          <w:rFonts w:ascii="Book Antiqua" w:eastAsia="Book Antiqua" w:hAnsi="Book Antiqua" w:cs="Book Antiqua"/>
          <w:color w:val="000000"/>
        </w:rPr>
        <w:t>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reasons,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27D36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epartment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27D36">
        <w:rPr>
          <w:rFonts w:ascii="Book Antiqua" w:eastAsia="Book Antiqua" w:hAnsi="Book Antiqua" w:cs="Book Antiqua"/>
          <w:color w:val="000000"/>
        </w:rPr>
        <w:t>signs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</w:p>
    <w:p w14:paraId="0EDF895E" w14:textId="58EF48C9" w:rsidR="00A77B3E" w:rsidRDefault="00AA4F43" w:rsidP="00970620">
      <w:pPr>
        <w:spacing w:line="360" w:lineRule="auto"/>
        <w:ind w:firstLineChars="112" w:firstLine="269"/>
        <w:jc w:val="both"/>
      </w:pPr>
      <w:r>
        <w:rPr>
          <w:rFonts w:ascii="Book Antiqua" w:eastAsia="Book Antiqua" w:hAnsi="Book Antiqua" w:cs="Book Antiqua"/>
          <w:color w:val="000000"/>
        </w:rPr>
        <w:t>All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27D36">
        <w:rPr>
          <w:rFonts w:ascii="Book Antiqua" w:eastAsia="Book Antiqua" w:hAnsi="Book Antiqua" w:cs="Book Antiqua"/>
          <w:color w:val="000000"/>
        </w:rPr>
        <w:t xml:space="preserve">on </w:t>
      </w:r>
      <w:r>
        <w:rPr>
          <w:rFonts w:ascii="Book Antiqua" w:eastAsia="Book Antiqua" w:hAnsi="Book Antiqua" w:cs="Book Antiqua"/>
          <w:color w:val="000000"/>
        </w:rPr>
        <w:t>by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surgeons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27D36">
        <w:rPr>
          <w:rFonts w:ascii="Book Antiqua" w:eastAsia="Book Antiqua" w:hAnsi="Book Antiqua" w:cs="Book Antiqua"/>
          <w:color w:val="000000"/>
        </w:rPr>
        <w:t>at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room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laminar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airflow.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27D36">
        <w:rPr>
          <w:rFonts w:ascii="Book Antiqua" w:eastAsia="Book Antiqua" w:hAnsi="Book Antiqua" w:cs="Book Antiqua"/>
          <w:color w:val="000000"/>
        </w:rPr>
        <w:t>underwent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27D36">
        <w:rPr>
          <w:rFonts w:ascii="Book Antiqua" w:eastAsia="Book Antiqua" w:hAnsi="Book Antiqua" w:cs="Book Antiqua"/>
          <w:color w:val="000000"/>
        </w:rPr>
        <w:t xml:space="preserve">type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surgery: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27D36">
        <w:rPr>
          <w:rFonts w:ascii="Book Antiqua" w:eastAsia="Book Antiqua" w:hAnsi="Book Antiqua" w:cs="Book Antiqua"/>
          <w:color w:val="000000"/>
        </w:rPr>
        <w:t>l</w:t>
      </w:r>
      <w:r w:rsidR="002C07E7">
        <w:rPr>
          <w:rFonts w:ascii="Book Antiqua" w:eastAsia="Book Antiqua" w:hAnsi="Book Antiqua" w:cs="Book Antiqua"/>
          <w:color w:val="000000"/>
        </w:rPr>
        <w:t xml:space="preserve">ateral </w:t>
      </w:r>
      <w:r>
        <w:rPr>
          <w:rFonts w:ascii="Book Antiqua" w:eastAsia="Book Antiqua" w:hAnsi="Book Antiqua" w:cs="Book Antiqua"/>
          <w:color w:val="000000"/>
        </w:rPr>
        <w:t>approach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detachment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27D36">
        <w:rPr>
          <w:rFonts w:ascii="Book Antiqua" w:eastAsia="Book Antiqua" w:hAnsi="Book Antiqua" w:cs="Book Antiqua"/>
          <w:color w:val="000000"/>
        </w:rPr>
        <w:t>the</w:t>
      </w:r>
      <w:r w:rsidR="00EF057E">
        <w:rPr>
          <w:rFonts w:ascii="Book Antiqua" w:eastAsia="Book Antiqua" w:hAnsi="Book Antiqua" w:cs="Book Antiqua"/>
          <w:color w:val="000000"/>
        </w:rPr>
        <w:t xml:space="preserve"> gluteus</w:t>
      </w:r>
      <w:r w:rsidR="00A27D3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27D36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inimus</w:t>
      </w:r>
      <w:proofErr w:type="spellEnd"/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27D36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edius</w:t>
      </w:r>
      <w:proofErr w:type="spellEnd"/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reconstruction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27D36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hip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capsule.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antibiotic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prophylaxis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followed: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27D36"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efazolin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A27D3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27D36"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lindamycin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600</w:t>
      </w:r>
      <w:r w:rsidR="00A27D3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allergic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102D9BC5" w14:textId="39DA77E8" w:rsidR="00A27D36" w:rsidRDefault="00AA4F43" w:rsidP="00970620">
      <w:pPr>
        <w:spacing w:line="360" w:lineRule="auto"/>
        <w:ind w:firstLineChars="112" w:firstLine="269"/>
        <w:jc w:val="both"/>
      </w:pPr>
      <w:r>
        <w:rPr>
          <w:rFonts w:ascii="Book Antiqua" w:eastAsia="Book Antiqua" w:hAnsi="Book Antiqua" w:cs="Book Antiqua"/>
          <w:color w:val="000000"/>
        </w:rPr>
        <w:t>Four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PJI: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27D36">
        <w:rPr>
          <w:rFonts w:ascii="Book Antiqua" w:eastAsia="Book Antiqua" w:hAnsi="Book Antiqua" w:cs="Book Antiqua"/>
          <w:color w:val="000000"/>
        </w:rPr>
        <w:t>t</w:t>
      </w:r>
      <w:r w:rsidR="00FA5BE3">
        <w:rPr>
          <w:rFonts w:ascii="Book Antiqua" w:eastAsia="Book Antiqua" w:hAnsi="Book Antiqua" w:cs="Book Antiqua"/>
          <w:color w:val="000000"/>
        </w:rPr>
        <w:t xml:space="preserve">wo </w:t>
      </w:r>
      <w:r>
        <w:rPr>
          <w:rFonts w:ascii="Book Antiqua" w:eastAsia="Book Antiqua" w:hAnsi="Book Antiqua" w:cs="Book Antiqua"/>
          <w:color w:val="000000"/>
        </w:rPr>
        <w:t>within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</w:t>
      </w:r>
      <w:r w:rsidR="00A27D36">
        <w:rPr>
          <w:rFonts w:ascii="Book Antiqua" w:eastAsia="Book Antiqua" w:hAnsi="Book Antiqua" w:cs="Book Antiqua"/>
          <w:color w:val="000000"/>
        </w:rPr>
        <w:t>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surgically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deep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superficial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debridement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first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>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two-stage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revision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Analyzing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27D36">
        <w:rPr>
          <w:rFonts w:ascii="Book Antiqua" w:eastAsia="Book Antiqua" w:hAnsi="Book Antiqua" w:cs="Book Antiqua"/>
          <w:color w:val="000000"/>
        </w:rPr>
        <w:t>sex</w:t>
      </w:r>
      <w:r>
        <w:rPr>
          <w:rFonts w:ascii="Book Antiqua" w:eastAsia="Book Antiqua" w:hAnsi="Book Antiqua" w:cs="Book Antiqua"/>
          <w:color w:val="000000"/>
        </w:rPr>
        <w:t>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27D36">
        <w:rPr>
          <w:rFonts w:ascii="Book Antiqua" w:eastAsia="Book Antiqua" w:hAnsi="Book Antiqua" w:cs="Book Antiqua"/>
          <w:color w:val="000000"/>
        </w:rPr>
        <w:t xml:space="preserve">was </w:t>
      </w:r>
      <w:r>
        <w:rPr>
          <w:rFonts w:ascii="Book Antiqua" w:eastAsia="Book Antiqua" w:hAnsi="Book Antiqua" w:cs="Book Antiqua"/>
          <w:color w:val="000000"/>
        </w:rPr>
        <w:t>higher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EA7767">
        <w:rPr>
          <w:rFonts w:ascii="Book Antiqua" w:eastAsia="Book Antiqua" w:hAnsi="Book Antiqua" w:cs="Book Antiqua"/>
          <w:color w:val="000000"/>
        </w:rPr>
        <w:t xml:space="preserve">Table </w:t>
      </w:r>
      <w:r>
        <w:rPr>
          <w:rFonts w:ascii="Book Antiqua" w:eastAsia="Book Antiqua" w:hAnsi="Book Antiqua" w:cs="Book Antiqua"/>
          <w:color w:val="000000"/>
        </w:rPr>
        <w:t>1),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27D36">
        <w:rPr>
          <w:rFonts w:ascii="Book Antiqua" w:eastAsia="Book Antiqua" w:hAnsi="Book Antiqua" w:cs="Book Antiqua"/>
          <w:color w:val="000000"/>
        </w:rPr>
        <w:t xml:space="preserve">were </w:t>
      </w:r>
      <w:r>
        <w:rPr>
          <w:rFonts w:ascii="Book Antiqua" w:eastAsia="Book Antiqua" w:hAnsi="Book Antiqua" w:cs="Book Antiqua"/>
          <w:color w:val="000000"/>
        </w:rPr>
        <w:t>not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10]</w:t>
      </w:r>
      <w:r>
        <w:rPr>
          <w:rFonts w:ascii="Book Antiqua" w:eastAsia="Book Antiqua" w:hAnsi="Book Antiqua" w:cs="Book Antiqua"/>
          <w:color w:val="000000"/>
        </w:rPr>
        <w:t>.</w:t>
      </w:r>
      <w:r w:rsidR="00A055BE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4E5863">
        <w:rPr>
          <w:rFonts w:ascii="Book Antiqua" w:eastAsia="Book Antiqua" w:hAnsi="Book Antiqua" w:cs="Book Antiqua"/>
          <w:color w:val="000000"/>
        </w:rPr>
        <w:t xml:space="preserve">Table </w:t>
      </w:r>
      <w:r>
        <w:rPr>
          <w:rFonts w:ascii="Book Antiqua" w:eastAsia="Book Antiqua" w:hAnsi="Book Antiqua" w:cs="Book Antiqua"/>
          <w:color w:val="000000"/>
        </w:rPr>
        <w:t>1),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27D36">
        <w:rPr>
          <w:rFonts w:ascii="Book Antiqua" w:eastAsia="Book Antiqua" w:hAnsi="Book Antiqua" w:cs="Book Antiqua"/>
          <w:color w:val="000000"/>
        </w:rPr>
        <w:t xml:space="preserve">previously </w:t>
      </w:r>
      <w:proofErr w:type="gramStart"/>
      <w:r>
        <w:rPr>
          <w:rFonts w:ascii="Book Antiqua" w:eastAsia="Book Antiqua" w:hAnsi="Book Antiqua" w:cs="Book Antiqua"/>
          <w:color w:val="000000"/>
        </w:rPr>
        <w:t>reported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9058EAF" w14:textId="2E3E0077" w:rsidR="00A77B3E" w:rsidRDefault="00AA4F43" w:rsidP="00970620">
      <w:pPr>
        <w:spacing w:line="360" w:lineRule="auto"/>
        <w:ind w:firstLineChars="112" w:firstLine="269"/>
        <w:jc w:val="both"/>
      </w:pPr>
      <w:r>
        <w:rPr>
          <w:rFonts w:ascii="Book Antiqua" w:eastAsia="Book Antiqua" w:hAnsi="Book Antiqua" w:cs="Book Antiqua"/>
          <w:color w:val="000000"/>
        </w:rPr>
        <w:t>Analyzing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antibiotic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694FDF">
        <w:rPr>
          <w:rFonts w:ascii="Book Antiqua" w:eastAsia="Book Antiqua" w:hAnsi="Book Antiqua" w:cs="Book Antiqua"/>
          <w:color w:val="000000"/>
        </w:rPr>
        <w:t xml:space="preserve">Table </w:t>
      </w:r>
      <w:r>
        <w:rPr>
          <w:rFonts w:ascii="Book Antiqua" w:eastAsia="Book Antiqua" w:hAnsi="Book Antiqua" w:cs="Book Antiqua"/>
          <w:color w:val="000000"/>
        </w:rPr>
        <w:t>1),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single-dose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27D36"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efazolin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A27D3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A27D36">
        <w:rPr>
          <w:rFonts w:ascii="Book Antiqua" w:eastAsia="Book Antiqua" w:hAnsi="Book Antiqua" w:cs="Book Antiqua"/>
          <w:color w:val="000000"/>
        </w:rPr>
        <w:t>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antibiotic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694FDF">
        <w:rPr>
          <w:rFonts w:ascii="Book Antiqua" w:eastAsia="Book Antiqua" w:hAnsi="Book Antiqua" w:cs="Book Antiqua"/>
          <w:color w:val="000000"/>
        </w:rPr>
        <w:t xml:space="preserve">Table </w:t>
      </w:r>
      <w:r>
        <w:rPr>
          <w:rFonts w:ascii="Book Antiqua" w:eastAsia="Book Antiqua" w:hAnsi="Book Antiqua" w:cs="Book Antiqua"/>
          <w:color w:val="000000"/>
        </w:rPr>
        <w:t>1),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27D36">
        <w:rPr>
          <w:rFonts w:ascii="Book Antiqua" w:eastAsia="Book Antiqua" w:hAnsi="Book Antiqua" w:cs="Book Antiqua"/>
          <w:color w:val="000000"/>
        </w:rPr>
        <w:t xml:space="preserve">1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27D36">
        <w:rPr>
          <w:rFonts w:ascii="Book Antiqua" w:eastAsia="Book Antiqua" w:hAnsi="Book Antiqua" w:cs="Book Antiqua"/>
          <w:color w:val="000000"/>
        </w:rPr>
        <w:t xml:space="preserve">whom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A27D3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</w:t>
      </w:r>
      <w:r w:rsidR="00A27D36"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694FDF">
        <w:rPr>
          <w:rFonts w:hint="eastAsia"/>
          <w:lang w:eastAsia="zh-CN"/>
        </w:rPr>
        <w:t xml:space="preserve"> </w:t>
      </w:r>
      <w:r w:rsidR="00A27D36">
        <w:rPr>
          <w:rFonts w:ascii="Book Antiqua" w:eastAsia="Book Antiqua" w:hAnsi="Book Antiqua" w:cs="Book Antiqua"/>
          <w:color w:val="000000"/>
        </w:rPr>
        <w:t xml:space="preserve">Regarding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27D36">
        <w:rPr>
          <w:rFonts w:ascii="Book Antiqua" w:eastAsia="Book Antiqua" w:hAnsi="Book Antiqua" w:cs="Book Antiqua"/>
          <w:color w:val="000000"/>
        </w:rPr>
        <w:t>no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A27D36">
        <w:rPr>
          <w:rFonts w:ascii="Book Antiqua" w:eastAsia="Book Antiqua" w:hAnsi="Book Antiqua" w:cs="Book Antiqua"/>
          <w:color w:val="000000"/>
        </w:rPr>
        <w:t>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</w:t>
      </w:r>
      <w:r w:rsidR="00A27D36">
        <w:rPr>
          <w:rFonts w:ascii="Book Antiqua" w:eastAsia="Book Antiqua" w:hAnsi="Book Antiqua" w:cs="Book Antiqua"/>
          <w:color w:val="000000"/>
        </w:rPr>
        <w:t>ses of 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bearings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prosthes</w:t>
      </w:r>
      <w:r w:rsidR="004714D5">
        <w:rPr>
          <w:rFonts w:ascii="Book Antiqua" w:eastAsia="Book Antiqua" w:hAnsi="Book Antiqua" w:cs="Book Antiqua"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s</w:t>
      </w:r>
      <w:r w:rsidR="00A27D36">
        <w:rPr>
          <w:rFonts w:ascii="Book Antiqua" w:eastAsia="Book Antiqua" w:hAnsi="Book Antiqua" w:cs="Book Antiqua"/>
          <w:color w:val="000000"/>
        </w:rPr>
        <w:t xml:space="preserve"> did not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27D36">
        <w:rPr>
          <w:rFonts w:ascii="Book Antiqua" w:eastAsia="Book Antiqua" w:hAnsi="Book Antiqua" w:cs="Book Antiqua"/>
          <w:color w:val="000000"/>
        </w:rPr>
        <w:t>in 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4F15DE">
        <w:rPr>
          <w:rFonts w:ascii="Book Antiqua" w:eastAsia="Book Antiqua" w:hAnsi="Book Antiqua" w:cs="Book Antiqua"/>
          <w:color w:val="000000"/>
        </w:rPr>
        <w:t xml:space="preserve">Analyses of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steroids,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immunosuppressors</w:t>
      </w:r>
      <w:r w:rsidR="004F15DE">
        <w:rPr>
          <w:rFonts w:ascii="Book Antiqua" w:eastAsia="Book Antiqua" w:hAnsi="Book Antiqua" w:cs="Book Antiqua"/>
          <w:color w:val="000000"/>
        </w:rPr>
        <w:t>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anticoagulant</w:t>
      </w:r>
      <w:r w:rsidR="004F15DE">
        <w:rPr>
          <w:rFonts w:ascii="Book Antiqua" w:eastAsia="Book Antiqua" w:hAnsi="Book Antiqua" w:cs="Book Antiqua"/>
          <w:color w:val="000000"/>
        </w:rPr>
        <w:t>s showed that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F15DE">
        <w:rPr>
          <w:rFonts w:ascii="Book Antiqua" w:eastAsia="Book Antiqua" w:hAnsi="Book Antiqua" w:cs="Book Antiqua"/>
          <w:color w:val="000000"/>
        </w:rPr>
        <w:t>, which</w:t>
      </w:r>
      <w:r w:rsidR="00A05B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disagrees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4F15DE">
        <w:rPr>
          <w:rFonts w:ascii="Book Antiqua" w:eastAsia="Book Antiqua" w:hAnsi="Book Antiqua" w:cs="Book Antiqua"/>
          <w:color w:val="000000"/>
        </w:rPr>
        <w:t xml:space="preserve">a previous </w:t>
      </w:r>
      <w:proofErr w:type="gramStart"/>
      <w:r>
        <w:rPr>
          <w:rFonts w:ascii="Book Antiqua" w:eastAsia="Book Antiqua" w:hAnsi="Book Antiqua" w:cs="Book Antiqua"/>
          <w:color w:val="000000"/>
        </w:rPr>
        <w:t>stud</w:t>
      </w:r>
      <w:r w:rsidR="004F15DE">
        <w:rPr>
          <w:rFonts w:ascii="Book Antiqua" w:eastAsia="Book Antiqua" w:hAnsi="Book Antiqua" w:cs="Book Antiqua"/>
          <w:color w:val="000000"/>
        </w:rPr>
        <w:t>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12]</w:t>
      </w:r>
      <w:r>
        <w:rPr>
          <w:rFonts w:ascii="Book Antiqua" w:eastAsia="Book Antiqua" w:hAnsi="Book Antiqua" w:cs="Book Antiqua"/>
          <w:color w:val="000000"/>
        </w:rPr>
        <w:t>.</w:t>
      </w:r>
      <w:r w:rsidR="00A05B97">
        <w:rPr>
          <w:rFonts w:hint="eastAsia"/>
          <w:lang w:eastAsia="zh-CN"/>
        </w:rPr>
        <w:t xml:space="preserve"> </w:t>
      </w:r>
      <w:r w:rsidR="004F15DE" w:rsidRPr="00970620">
        <w:rPr>
          <w:rFonts w:ascii="Book Antiqua" w:hAnsi="Book Antiqua"/>
          <w:lang w:eastAsia="zh-CN"/>
        </w:rPr>
        <w:t xml:space="preserve">We did not find differences in </w:t>
      </w:r>
      <w:r w:rsidRPr="002E4AD3">
        <w:rPr>
          <w:rFonts w:ascii="Book Antiqua" w:eastAsia="Book Antiqua" w:hAnsi="Book Antiqua"/>
          <w:color w:val="000000"/>
        </w:rPr>
        <w:t>Hb</w:t>
      </w:r>
      <w:r w:rsidR="00FA3D4A" w:rsidRPr="002E4AD3">
        <w:rPr>
          <w:rFonts w:ascii="Book Antiqua" w:eastAsia="Book Antiqua" w:hAnsi="Book Antiqua"/>
          <w:color w:val="000000"/>
        </w:rPr>
        <w:t xml:space="preserve"> </w:t>
      </w:r>
      <w:r w:rsidRPr="002E4AD3">
        <w:rPr>
          <w:rFonts w:ascii="Book Antiqua" w:eastAsia="Book Antiqua" w:hAnsi="Book Antiqua"/>
          <w:color w:val="000000"/>
        </w:rPr>
        <w:t>value</w:t>
      </w:r>
      <w:r w:rsidR="00FA3D4A" w:rsidRPr="002E4AD3">
        <w:rPr>
          <w:rFonts w:ascii="Book Antiqua" w:eastAsia="Book Antiqua" w:hAnsi="Book Antiqua"/>
          <w:color w:val="000000"/>
        </w:rPr>
        <w:t xml:space="preserve"> </w:t>
      </w:r>
      <w:r w:rsidRPr="002E4AD3">
        <w:rPr>
          <w:rFonts w:ascii="Book Antiqua" w:eastAsia="Book Antiqua" w:hAnsi="Book Antiqua"/>
          <w:color w:val="000000"/>
        </w:rPr>
        <w:t>and</w:t>
      </w:r>
      <w:r w:rsidR="00FA3D4A" w:rsidRPr="002E4AD3">
        <w:rPr>
          <w:rFonts w:ascii="Book Antiqua" w:eastAsia="Book Antiqua" w:hAnsi="Book Antiqua"/>
          <w:color w:val="000000"/>
        </w:rPr>
        <w:t xml:space="preserve"> </w:t>
      </w:r>
      <w:r w:rsidRPr="002E4AD3">
        <w:rPr>
          <w:rFonts w:ascii="Book Antiqua" w:eastAsia="Book Antiqua" w:hAnsi="Book Antiqua"/>
          <w:color w:val="000000"/>
        </w:rPr>
        <w:t>WBC</w:t>
      </w:r>
      <w:r w:rsidR="00FA3D4A" w:rsidRPr="002E4AD3">
        <w:rPr>
          <w:rFonts w:ascii="Book Antiqua" w:eastAsia="Book Antiqua" w:hAnsi="Book Antiqua"/>
          <w:color w:val="000000"/>
        </w:rPr>
        <w:t xml:space="preserve"> </w:t>
      </w:r>
      <w:r w:rsidRPr="002E4AD3">
        <w:rPr>
          <w:rFonts w:ascii="Book Antiqua" w:eastAsia="Book Antiqua" w:hAnsi="Book Antiqua"/>
          <w:color w:val="000000"/>
        </w:rPr>
        <w:t>count</w:t>
      </w:r>
      <w:r w:rsidR="004F15DE" w:rsidRPr="002E4AD3">
        <w:rPr>
          <w:rFonts w:ascii="Book Antiqua" w:eastAsia="Book Antiqua" w:hAnsi="Book Antiqua"/>
          <w:color w:val="000000"/>
        </w:rPr>
        <w:t xml:space="preserve"> </w:t>
      </w:r>
      <w:r w:rsidRPr="002E4AD3">
        <w:rPr>
          <w:rFonts w:ascii="Book Antiqua" w:eastAsia="Book Antiqua" w:hAnsi="Book Antiqua"/>
          <w:color w:val="000000"/>
        </w:rPr>
        <w:t>between</w:t>
      </w:r>
      <w:r w:rsidR="00FA3D4A" w:rsidRPr="002E4AD3">
        <w:rPr>
          <w:rFonts w:ascii="Book Antiqua" w:eastAsia="Book Antiqua" w:hAnsi="Book Antiqua"/>
          <w:color w:val="000000"/>
        </w:rPr>
        <w:t xml:space="preserve"> </w:t>
      </w:r>
      <w:r w:rsidRPr="002E4AD3">
        <w:rPr>
          <w:rFonts w:ascii="Book Antiqua" w:eastAsia="Book Antiqua" w:hAnsi="Book Antiqua"/>
          <w:color w:val="000000"/>
        </w:rPr>
        <w:t>the</w:t>
      </w:r>
      <w:r w:rsidR="00FA3D4A" w:rsidRPr="002E4AD3">
        <w:rPr>
          <w:rFonts w:ascii="Book Antiqua" w:eastAsia="Book Antiqua" w:hAnsi="Book Antiqua"/>
          <w:color w:val="000000"/>
        </w:rPr>
        <w:t xml:space="preserve"> </w:t>
      </w:r>
      <w:r w:rsidRPr="002E4AD3">
        <w:rPr>
          <w:rFonts w:ascii="Book Antiqua" w:eastAsia="Book Antiqua" w:hAnsi="Book Antiqua"/>
          <w:color w:val="000000"/>
        </w:rPr>
        <w:t>two</w:t>
      </w:r>
      <w:r w:rsidR="00FA3D4A" w:rsidRPr="002E4AD3">
        <w:rPr>
          <w:rFonts w:ascii="Book Antiqua" w:eastAsia="Book Antiqua" w:hAnsi="Book Antiqua"/>
          <w:color w:val="000000"/>
        </w:rPr>
        <w:t xml:space="preserve"> </w:t>
      </w:r>
      <w:r w:rsidRPr="002E4AD3">
        <w:rPr>
          <w:rFonts w:ascii="Book Antiqua" w:eastAsia="Book Antiqua" w:hAnsi="Book Antiqua"/>
          <w:color w:val="000000"/>
        </w:rPr>
        <w:t>groups</w:t>
      </w:r>
      <w:r w:rsidR="00FA3D4A" w:rsidRPr="002E4AD3">
        <w:rPr>
          <w:rFonts w:ascii="Book Antiqua" w:eastAsia="Book Antiqua" w:hAnsi="Book Antiqua"/>
          <w:color w:val="000000"/>
        </w:rPr>
        <w:t xml:space="preserve"> </w:t>
      </w:r>
      <w:r w:rsidRPr="002E4AD3">
        <w:rPr>
          <w:rFonts w:ascii="Book Antiqua" w:eastAsia="Book Antiqua" w:hAnsi="Book Antiqua"/>
          <w:color w:val="000000"/>
        </w:rPr>
        <w:t>of</w:t>
      </w:r>
      <w:r w:rsidR="00FA3D4A" w:rsidRPr="002E4AD3">
        <w:rPr>
          <w:rFonts w:ascii="Book Antiqua" w:eastAsia="Book Antiqua" w:hAnsi="Book Antiqua"/>
          <w:color w:val="000000"/>
        </w:rPr>
        <w:t xml:space="preserve"> </w:t>
      </w:r>
      <w:r w:rsidRPr="002E4AD3">
        <w:rPr>
          <w:rFonts w:ascii="Book Antiqua" w:eastAsia="Book Antiqua" w:hAnsi="Book Antiqua"/>
          <w:color w:val="000000"/>
        </w:rPr>
        <w:t>patients</w:t>
      </w:r>
      <w:r w:rsidR="00DA2CDD">
        <w:rPr>
          <w:rFonts w:ascii="Book Antiqua" w:eastAsia="Book Antiqua" w:hAnsi="Book Antiqua" w:cs="Book Antiqua"/>
          <w:color w:val="000000"/>
        </w:rPr>
        <w:t xml:space="preserve"> (see Table 2)</w:t>
      </w:r>
      <w:r>
        <w:rPr>
          <w:rFonts w:ascii="Book Antiqua" w:eastAsia="Book Antiqua" w:hAnsi="Book Antiqua" w:cs="Book Antiqua"/>
          <w:color w:val="000000"/>
        </w:rPr>
        <w:t>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4F15D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</w:t>
      </w:r>
      <w:r w:rsidR="004F15DE"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CRP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</w:p>
    <w:p w14:paraId="453FA957" w14:textId="1CA60E20" w:rsidR="00A77B3E" w:rsidRDefault="00AA4F43" w:rsidP="00970620">
      <w:pPr>
        <w:spacing w:line="360" w:lineRule="auto"/>
        <w:ind w:firstLineChars="112" w:firstLine="269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133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sacks,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4F15DE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450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4F15D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</w:t>
      </w:r>
      <w:r w:rsidR="004F15DE"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non-transfused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4F15DE">
        <w:rPr>
          <w:rFonts w:ascii="Book Antiqua" w:eastAsia="Book Antiqua" w:hAnsi="Book Antiqua" w:cs="Book Antiqua"/>
          <w:color w:val="000000"/>
        </w:rPr>
        <w:t xml:space="preserve">1 </w:t>
      </w:r>
      <w:r>
        <w:rPr>
          <w:rFonts w:ascii="Book Antiqua" w:eastAsia="Book Antiqua" w:hAnsi="Book Antiqua" w:cs="Book Antiqua"/>
          <w:color w:val="000000"/>
        </w:rPr>
        <w:t>transfused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4F15DE">
        <w:rPr>
          <w:rFonts w:ascii="Book Antiqua" w:eastAsia="Book Antiqua" w:hAnsi="Book Antiqua" w:cs="Book Antiqua"/>
          <w:color w:val="000000"/>
        </w:rPr>
        <w:t>Analyses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4F15DE">
        <w:rPr>
          <w:rFonts w:ascii="Book Antiqua" w:eastAsia="Book Antiqua" w:hAnsi="Book Antiqua" w:cs="Book Antiqua"/>
          <w:color w:val="000000"/>
        </w:rPr>
        <w:t>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transfused</w:t>
      </w:r>
      <w:r w:rsidR="004F15DE">
        <w:rPr>
          <w:rFonts w:ascii="Book Antiqua" w:eastAsia="Book Antiqua" w:hAnsi="Book Antiqua" w:cs="Book Antiqua"/>
          <w:color w:val="000000"/>
        </w:rPr>
        <w:t xml:space="preserve"> patients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4F15DE">
        <w:rPr>
          <w:rFonts w:ascii="Book Antiqua" w:eastAsia="Book Antiqua" w:hAnsi="Book Antiqua" w:cs="Book Antiqua"/>
          <w:color w:val="000000"/>
        </w:rPr>
        <w:t xml:space="preserve">was </w:t>
      </w:r>
      <w:r>
        <w:rPr>
          <w:rFonts w:ascii="Book Antiqua" w:eastAsia="Book Antiqua" w:hAnsi="Book Antiqua" w:cs="Book Antiqua"/>
          <w:color w:val="000000"/>
        </w:rPr>
        <w:t>not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disagreement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4F15DE">
        <w:rPr>
          <w:rFonts w:ascii="Book Antiqua" w:eastAsia="Book Antiqua" w:hAnsi="Book Antiqua" w:cs="Book Antiqua"/>
          <w:color w:val="000000"/>
        </w:rPr>
        <w:t xml:space="preserve">a previous </w:t>
      </w:r>
      <w:proofErr w:type="gramStart"/>
      <w:r>
        <w:rPr>
          <w:rFonts w:ascii="Book Antiqua" w:eastAsia="Book Antiqua" w:hAnsi="Book Antiqua" w:cs="Book Antiqua"/>
          <w:color w:val="000000"/>
        </w:rPr>
        <w:t>stud</w:t>
      </w:r>
      <w:r w:rsidR="004F15DE">
        <w:rPr>
          <w:rFonts w:ascii="Book Antiqua" w:eastAsia="Book Antiqua" w:hAnsi="Book Antiqua" w:cs="Book Antiqua"/>
          <w:color w:val="000000"/>
        </w:rPr>
        <w:t>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</w:rPr>
        <w:t>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Analyzing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4F15DE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groups: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7.00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12.00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12.00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19.00.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4F15DE">
        <w:rPr>
          <w:rFonts w:ascii="Book Antiqua" w:eastAsia="Book Antiqua" w:hAnsi="Book Antiqua" w:cs="Book Antiqua"/>
          <w:color w:val="000000"/>
        </w:rPr>
        <w:t xml:space="preserve">cases of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4F15DE">
        <w:rPr>
          <w:rFonts w:ascii="Book Antiqua" w:eastAsia="Book Antiqua" w:hAnsi="Book Antiqua" w:cs="Book Antiqua"/>
          <w:color w:val="000000"/>
        </w:rPr>
        <w:t xml:space="preserve">in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(7.00-12.00).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disagreement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4F15DE">
        <w:rPr>
          <w:rFonts w:ascii="Book Antiqua" w:eastAsia="Book Antiqua" w:hAnsi="Book Antiqua" w:cs="Book Antiqua"/>
          <w:color w:val="000000"/>
        </w:rPr>
        <w:t xml:space="preserve">a previously </w:t>
      </w:r>
      <w:proofErr w:type="gramStart"/>
      <w:r w:rsidR="004F15DE">
        <w:rPr>
          <w:rFonts w:ascii="Book Antiqua" w:eastAsia="Book Antiqua" w:hAnsi="Book Antiqua" w:cs="Book Antiqua"/>
          <w:color w:val="000000"/>
        </w:rPr>
        <w:t>study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12]</w:t>
      </w:r>
      <w:r w:rsidR="00A05B97" w:rsidRPr="00A05B97">
        <w:rPr>
          <w:rFonts w:ascii="Book Antiqua" w:eastAsia="Book Antiqua" w:hAnsi="Book Antiqua" w:cs="Book Antiqua"/>
          <w:color w:val="000000"/>
        </w:rPr>
        <w:t xml:space="preserve"> </w:t>
      </w:r>
      <w:r w:rsidR="00A05B97">
        <w:rPr>
          <w:rFonts w:ascii="Book Antiqua" w:eastAsia="Book Antiqua" w:hAnsi="Book Antiqua" w:cs="Book Antiqua"/>
          <w:color w:val="000000"/>
        </w:rPr>
        <w:t>(Table 1)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978AD61" w14:textId="77777777" w:rsidR="00D5227B" w:rsidRDefault="00D5227B" w:rsidP="00970620">
      <w:pPr>
        <w:spacing w:line="360" w:lineRule="auto"/>
        <w:ind w:firstLineChars="112" w:firstLine="269"/>
        <w:jc w:val="both"/>
      </w:pPr>
    </w:p>
    <w:p w14:paraId="3EB36936" w14:textId="77777777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03D80A79" w14:textId="146B33B1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One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513D07">
        <w:rPr>
          <w:rFonts w:ascii="Book Antiqua" w:eastAsia="Book Antiqua" w:hAnsi="Book Antiqua" w:cs="Book Antiqua"/>
          <w:color w:val="000000"/>
        </w:rPr>
        <w:t xml:space="preserve"> in surgery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</w:t>
      </w:r>
      <w:r w:rsidR="00A05B97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69%)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860328">
        <w:rPr>
          <w:rFonts w:ascii="Book Antiqua" w:eastAsia="Book Antiqua" w:hAnsi="Book Antiqua" w:cs="Book Antiqua"/>
          <w:color w:val="000000"/>
        </w:rPr>
        <w:t>follow-up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595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threat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difficulties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healing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860328">
        <w:rPr>
          <w:rFonts w:ascii="Book Antiqua" w:eastAsia="Book Antiqua" w:hAnsi="Book Antiqua" w:cs="Book Antiqua"/>
          <w:color w:val="000000"/>
        </w:rPr>
        <w:t>We did not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860328">
        <w:rPr>
          <w:rFonts w:ascii="Book Antiqua" w:eastAsia="Book Antiqua" w:hAnsi="Book Antiqua" w:cs="Book Antiqua"/>
          <w:color w:val="000000"/>
        </w:rPr>
        <w:t xml:space="preserve">risk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60328">
        <w:rPr>
          <w:rFonts w:ascii="Book Antiqua" w:eastAsia="Book Antiqua" w:hAnsi="Book Antiqua" w:cs="Book Antiqua"/>
          <w:color w:val="000000"/>
        </w:rPr>
        <w:t>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8603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</w:t>
      </w:r>
      <w:r w:rsidR="00860328"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border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(non-PJI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PJI),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860328">
        <w:rPr>
          <w:rFonts w:ascii="Book Antiqua" w:eastAsia="Book Antiqua" w:hAnsi="Book Antiqua" w:cs="Book Antiqua"/>
          <w:color w:val="000000"/>
        </w:rPr>
        <w:t xml:space="preserve">in </w:t>
      </w:r>
      <w:r>
        <w:rPr>
          <w:rFonts w:ascii="Book Antiqua" w:eastAsia="Book Antiqua" w:hAnsi="Book Antiqua" w:cs="Book Antiqua"/>
          <w:color w:val="000000"/>
        </w:rPr>
        <w:t>contr</w:t>
      </w:r>
      <w:r w:rsidR="00860328">
        <w:rPr>
          <w:rFonts w:ascii="Book Antiqua" w:eastAsia="Book Antiqua" w:hAnsi="Book Antiqua" w:cs="Book Antiqua"/>
          <w:color w:val="000000"/>
        </w:rPr>
        <w:t xml:space="preserve">ast to a previous </w:t>
      </w:r>
      <w:proofErr w:type="gramStart"/>
      <w:r w:rsidR="00860328">
        <w:rPr>
          <w:rFonts w:ascii="Book Antiqua" w:eastAsia="Book Antiqua" w:hAnsi="Book Antiqua" w:cs="Book Antiqua"/>
          <w:color w:val="000000"/>
        </w:rPr>
        <w:t>study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14]</w:t>
      </w:r>
      <w:r>
        <w:rPr>
          <w:rFonts w:ascii="Book Antiqua" w:eastAsia="Book Antiqua" w:hAnsi="Book Antiqua" w:cs="Book Antiqua"/>
          <w:color w:val="000000"/>
        </w:rPr>
        <w:t>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9E59EB">
        <w:rPr>
          <w:rFonts w:ascii="Book Antiqua" w:eastAsia="Book Antiqua" w:hAnsi="Book Antiqua" w:cs="Book Antiqua"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categories,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9E59EB">
        <w:rPr>
          <w:rFonts w:ascii="Book Antiqua" w:eastAsia="Book Antiqua" w:hAnsi="Book Antiqua" w:cs="Book Antiqua"/>
          <w:color w:val="000000"/>
        </w:rPr>
        <w:t>sex</w:t>
      </w:r>
      <w:r>
        <w:rPr>
          <w:rFonts w:ascii="Book Antiqua" w:eastAsia="Book Antiqua" w:hAnsi="Book Antiqua" w:cs="Book Antiqua"/>
          <w:color w:val="000000"/>
        </w:rPr>
        <w:t>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9E59EB">
        <w:rPr>
          <w:rFonts w:ascii="Book Antiqua" w:eastAsia="Book Antiqua" w:hAnsi="Book Antiqua" w:cs="Book Antiqua"/>
          <w:color w:val="000000"/>
        </w:rPr>
        <w:t xml:space="preserve">a higher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</w:t>
      </w:r>
      <w:r w:rsidR="009E59EB">
        <w:rPr>
          <w:rFonts w:ascii="Book Antiqua" w:eastAsia="Book Antiqua" w:hAnsi="Book Antiqua" w:cs="Book Antiqua"/>
          <w:color w:val="000000"/>
        </w:rPr>
        <w:t>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9E59EB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9E59EB">
        <w:rPr>
          <w:rFonts w:ascii="Book Antiqua" w:eastAsia="Book Antiqua" w:hAnsi="Book Antiqua" w:cs="Book Antiqua"/>
          <w:color w:val="000000"/>
        </w:rPr>
        <w:t xml:space="preserve">was </w:t>
      </w:r>
      <w:r>
        <w:rPr>
          <w:rFonts w:ascii="Book Antiqua" w:eastAsia="Book Antiqua" w:hAnsi="Book Antiqua" w:cs="Book Antiqua"/>
          <w:color w:val="000000"/>
        </w:rPr>
        <w:t>not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9E59EB">
        <w:rPr>
          <w:rFonts w:ascii="Book Antiqua" w:eastAsia="Book Antiqua" w:hAnsi="Book Antiqua" w:cs="Book Antiqua"/>
          <w:color w:val="000000"/>
        </w:rPr>
        <w:t xml:space="preserve">have </w:t>
      </w:r>
      <w:r>
        <w:rPr>
          <w:rFonts w:ascii="Book Antiqua" w:eastAsia="Book Antiqua" w:hAnsi="Book Antiqua" w:cs="Book Antiqua"/>
          <w:color w:val="000000"/>
        </w:rPr>
        <w:t>report</w:t>
      </w:r>
      <w:r w:rsidR="009E59EB">
        <w:rPr>
          <w:rFonts w:ascii="Book Antiqua" w:eastAsia="Book Antiqua" w:hAnsi="Book Antiqua" w:cs="Book Antiqua"/>
          <w:color w:val="000000"/>
        </w:rPr>
        <w:t>ed 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male</w:t>
      </w:r>
      <w:r w:rsidR="009E59EB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12,15]</w:t>
      </w:r>
      <w:r>
        <w:rPr>
          <w:rFonts w:ascii="Book Antiqua" w:eastAsia="Book Antiqua" w:hAnsi="Book Antiqua" w:cs="Book Antiqua"/>
          <w:color w:val="000000"/>
        </w:rPr>
        <w:t>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9E59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</w:t>
      </w:r>
      <w:r w:rsidR="009E59EB"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</w:t>
      </w:r>
      <w:r w:rsidR="009E59EB">
        <w:rPr>
          <w:rFonts w:ascii="Book Antiqua" w:eastAsia="Book Antiqua" w:hAnsi="Book Antiqua" w:cs="Book Antiqua"/>
          <w:color w:val="000000"/>
        </w:rPr>
        <w:t>operatively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postoperatively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likelihood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sufficient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9E59EB">
        <w:rPr>
          <w:rFonts w:ascii="Book Antiqua" w:eastAsia="Book Antiqua" w:hAnsi="Book Antiqua" w:cs="Book Antiqua"/>
          <w:color w:val="000000"/>
        </w:rPr>
        <w:t xml:space="preserve">could not </w:t>
      </w:r>
      <w:r>
        <w:rPr>
          <w:rFonts w:ascii="Book Antiqua" w:eastAsia="Book Antiqua" w:hAnsi="Book Antiqua" w:cs="Book Antiqua"/>
          <w:color w:val="000000"/>
        </w:rPr>
        <w:t>demonstrate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ones.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Maybe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multifactorial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etiology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16]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9E59EB">
        <w:rPr>
          <w:rFonts w:ascii="Book Antiqua" w:eastAsia="Book Antiqua" w:hAnsi="Book Antiqua" w:cs="Book Antiqua"/>
          <w:color w:val="000000"/>
        </w:rPr>
        <w:t xml:space="preserve">could not </w:t>
      </w:r>
      <w:r>
        <w:rPr>
          <w:rFonts w:ascii="Book Antiqua" w:eastAsia="Book Antiqua" w:hAnsi="Book Antiqua" w:cs="Book Antiqua"/>
          <w:color w:val="000000"/>
        </w:rPr>
        <w:t>demonstrate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9E59EB">
        <w:rPr>
          <w:rFonts w:ascii="Book Antiqua" w:eastAsia="Book Antiqua" w:hAnsi="Book Antiqua" w:cs="Book Antiqua"/>
          <w:color w:val="000000"/>
        </w:rPr>
        <w:t>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[9,14,17,18]</w:t>
      </w:r>
      <w:r>
        <w:rPr>
          <w:rFonts w:ascii="Book Antiqua" w:eastAsia="Book Antiqua" w:hAnsi="Book Antiqua" w:cs="Book Antiqua"/>
          <w:color w:val="000000"/>
        </w:rPr>
        <w:t>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unable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9E59EB">
        <w:rPr>
          <w:rFonts w:ascii="Book Antiqua" w:eastAsia="Book Antiqua" w:hAnsi="Book Antiqua" w:cs="Book Antiqua"/>
          <w:color w:val="000000"/>
        </w:rPr>
        <w:t xml:space="preserve">such as </w:t>
      </w:r>
      <w:r>
        <w:rPr>
          <w:rFonts w:ascii="Book Antiqua" w:eastAsia="Book Antiqua" w:hAnsi="Book Antiqua" w:cs="Book Antiqua"/>
          <w:color w:val="000000"/>
        </w:rPr>
        <w:t>urinary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screening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19]</w:t>
      </w:r>
      <w:r w:rsidR="009E59EB">
        <w:rPr>
          <w:rFonts w:ascii="Book Antiqua" w:eastAsia="Book Antiqua" w:hAnsi="Book Antiqua" w:cs="Book Antiqua"/>
          <w:color w:val="000000"/>
          <w:szCs w:val="30"/>
        </w:rPr>
        <w:t>, which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9E59EB">
        <w:rPr>
          <w:rFonts w:ascii="Book Antiqua" w:eastAsia="Book Antiqua" w:hAnsi="Book Antiqua" w:cs="Book Antiqua"/>
          <w:color w:val="000000"/>
        </w:rPr>
        <w:t xml:space="preserve"> have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</w:t>
      </w:r>
      <w:r w:rsidR="009E59EB">
        <w:rPr>
          <w:rFonts w:ascii="Book Antiqua" w:eastAsia="Book Antiqua" w:hAnsi="Book Antiqua" w:cs="Book Antiqua"/>
          <w:color w:val="000000"/>
        </w:rPr>
        <w:t>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doubts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[20,21]</w:t>
      </w:r>
      <w:r>
        <w:rPr>
          <w:rFonts w:ascii="Book Antiqua" w:eastAsia="Book Antiqua" w:hAnsi="Book Antiqua" w:cs="Book Antiqua"/>
          <w:color w:val="000000"/>
        </w:rPr>
        <w:t>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C262F7">
        <w:rPr>
          <w:rFonts w:ascii="Book Antiqua" w:eastAsia="Book Antiqua" w:hAnsi="Book Antiqua" w:cs="Book Antiqua"/>
          <w:color w:val="000000"/>
          <w:szCs w:val="30"/>
          <w:vertAlign w:val="superscript"/>
        </w:rPr>
        <w:t>20,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21]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9E59EB">
        <w:rPr>
          <w:rFonts w:ascii="Book Antiqua" w:eastAsia="Book Antiqua" w:hAnsi="Book Antiqua" w:cs="Book Antiqua"/>
          <w:color w:val="000000"/>
        </w:rPr>
        <w:t xml:space="preserve">have emphasized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9E59EB">
        <w:rPr>
          <w:rFonts w:ascii="Book Antiqua" w:eastAsia="Book Antiqua" w:hAnsi="Book Antiqua" w:cs="Book Antiqua"/>
          <w:color w:val="000000"/>
        </w:rPr>
        <w:t>of this study was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inability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9E59EB">
        <w:rPr>
          <w:rFonts w:ascii="Book Antiqua" w:eastAsia="Book Antiqua" w:hAnsi="Book Antiqua" w:cs="Book Antiqua"/>
          <w:color w:val="000000"/>
        </w:rPr>
        <w:t xml:space="preserve">have </w:t>
      </w:r>
      <w:r>
        <w:rPr>
          <w:rFonts w:ascii="Book Antiqua" w:eastAsia="Book Antiqua" w:hAnsi="Book Antiqua" w:cs="Book Antiqua"/>
          <w:color w:val="000000"/>
        </w:rPr>
        <w:t>report</w:t>
      </w:r>
      <w:r w:rsidR="009E59EB">
        <w:rPr>
          <w:rFonts w:ascii="Book Antiqua" w:eastAsia="Book Antiqua" w:hAnsi="Book Antiqua" w:cs="Book Antiqua"/>
          <w:color w:val="000000"/>
        </w:rPr>
        <w:t>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</w:t>
      </w:r>
      <w:r w:rsidR="009E59EB">
        <w:rPr>
          <w:rFonts w:ascii="Book Antiqua" w:eastAsia="Book Antiqua" w:hAnsi="Book Antiqua" w:cs="Book Antiqua"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preexisting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lastRenderedPageBreak/>
        <w:t>diseases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22]</w:t>
      </w:r>
      <w:r>
        <w:rPr>
          <w:rFonts w:ascii="Book Antiqua" w:eastAsia="Book Antiqua" w:hAnsi="Book Antiqua" w:cs="Book Antiqua"/>
          <w:color w:val="000000"/>
        </w:rPr>
        <w:t>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9E59EB">
        <w:rPr>
          <w:rFonts w:ascii="Book Antiqua" w:eastAsia="Book Antiqua" w:hAnsi="Book Antiqua" w:cs="Book Antiqua"/>
          <w:color w:val="000000"/>
        </w:rPr>
        <w:t xml:space="preserve">of </w:t>
      </w:r>
      <w:r>
        <w:rPr>
          <w:rFonts w:ascii="Book Antiqua" w:eastAsia="Book Antiqua" w:hAnsi="Book Antiqua" w:cs="Book Antiqua"/>
          <w:color w:val="000000"/>
        </w:rPr>
        <w:t>these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9E59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</w:t>
      </w:r>
      <w:r w:rsidR="009E59EB"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E59EB">
        <w:rPr>
          <w:rFonts w:ascii="Book Antiqua" w:eastAsia="Book Antiqua" w:hAnsi="Book Antiqua" w:cs="Book Antiqua"/>
          <w:color w:val="000000"/>
        </w:rPr>
        <w:t>, which is a limitation</w:t>
      </w:r>
      <w:r>
        <w:rPr>
          <w:rFonts w:ascii="Book Antiqua" w:eastAsia="Book Antiqua" w:hAnsi="Book Antiqua" w:cs="Book Antiqua"/>
          <w:color w:val="000000"/>
        </w:rPr>
        <w:t>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9E59EB">
        <w:rPr>
          <w:rFonts w:ascii="Book Antiqua" w:eastAsia="Book Antiqua" w:hAnsi="Book Antiqua" w:cs="Book Antiqua"/>
          <w:color w:val="000000"/>
        </w:rPr>
        <w:t xml:space="preserve">The percentage of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9E59EB">
        <w:rPr>
          <w:rFonts w:ascii="Book Antiqua" w:eastAsia="Book Antiqua" w:hAnsi="Book Antiqua" w:cs="Book Antiqua"/>
          <w:color w:val="000000"/>
        </w:rPr>
        <w:t>was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E59EB">
        <w:rPr>
          <w:rFonts w:ascii="Book Antiqua" w:eastAsia="Book Antiqua" w:hAnsi="Book Antiqua" w:cs="Book Antiqua"/>
          <w:color w:val="000000"/>
        </w:rPr>
        <w:t>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</w:t>
      </w:r>
      <w:r w:rsidR="009E59EB">
        <w:rPr>
          <w:rFonts w:ascii="Book Antiqua" w:eastAsia="Book Antiqua" w:hAnsi="Book Antiqua" w:cs="Book Antiqua"/>
          <w:color w:val="000000"/>
        </w:rPr>
        <w:t>wide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decreasing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9E59EB">
        <w:rPr>
          <w:rFonts w:ascii="Book Antiqua" w:eastAsia="Book Antiqua" w:hAnsi="Book Antiqua" w:cs="Book Antiqua"/>
          <w:color w:val="000000"/>
        </w:rPr>
        <w:t>due to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Nonetheless,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</w:t>
      </w:r>
      <w:r w:rsidR="0048506F">
        <w:rPr>
          <w:rFonts w:ascii="Book Antiqua" w:eastAsia="Book Antiqua" w:hAnsi="Book Antiqua" w:cs="Book Antiqua"/>
          <w:color w:val="000000"/>
        </w:rPr>
        <w:t>operative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surveillance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future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2166CDF" w14:textId="77777777" w:rsidR="00A77B3E" w:rsidRDefault="00A77B3E">
      <w:pPr>
        <w:spacing w:line="360" w:lineRule="auto"/>
        <w:jc w:val="both"/>
      </w:pPr>
    </w:p>
    <w:p w14:paraId="015B613C" w14:textId="77777777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9ADF372" w14:textId="49F9AF3A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From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9E59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</w:t>
      </w:r>
      <w:r w:rsidR="009E59EB"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9E59EB">
        <w:rPr>
          <w:rFonts w:ascii="Book Antiqua" w:eastAsia="Book Antiqua" w:hAnsi="Book Antiqua" w:cs="Book Antiqua"/>
          <w:color w:val="000000"/>
        </w:rPr>
        <w:t xml:space="preserve">could </w:t>
      </w:r>
      <w:r>
        <w:rPr>
          <w:rFonts w:ascii="Book Antiqua" w:eastAsia="Book Antiqua" w:hAnsi="Book Antiqua" w:cs="Book Antiqua"/>
          <w:color w:val="000000"/>
        </w:rPr>
        <w:t>help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9E59EB">
        <w:rPr>
          <w:rFonts w:ascii="Book Antiqua" w:eastAsia="Book Antiqua" w:hAnsi="Book Antiqua" w:cs="Book Antiqua"/>
          <w:color w:val="000000"/>
        </w:rPr>
        <w:t>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disagrees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14,16]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accepted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undiscussed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scientific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convictions.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9E59EB"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9E59EB">
        <w:rPr>
          <w:rFonts w:ascii="Book Antiqua" w:eastAsia="Book Antiqua" w:hAnsi="Book Antiqua" w:cs="Book Antiqua"/>
          <w:color w:val="000000"/>
        </w:rPr>
        <w:t xml:space="preserve">difference between our study and others may have been due to the </w:t>
      </w:r>
      <w:r>
        <w:rPr>
          <w:rFonts w:ascii="Book Antiqua" w:eastAsia="Book Antiqua" w:hAnsi="Book Antiqua" w:cs="Book Antiqua"/>
          <w:color w:val="000000"/>
        </w:rPr>
        <w:t>low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(only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cases).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</w:p>
    <w:p w14:paraId="11611C2F" w14:textId="77777777" w:rsidR="00A77B3E" w:rsidRDefault="00A77B3E">
      <w:pPr>
        <w:spacing w:line="360" w:lineRule="auto"/>
        <w:jc w:val="both"/>
      </w:pPr>
    </w:p>
    <w:p w14:paraId="5582E5CB" w14:textId="3B087D93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FA3D4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19B66D1C" w14:textId="03467348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A3D4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06848A91" w14:textId="7708296F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Peripros</w:t>
      </w:r>
      <w:r w:rsidR="00094F49">
        <w:rPr>
          <w:rFonts w:ascii="Book Antiqua" w:eastAsia="Book Antiqua" w:hAnsi="Book Antiqua" w:cs="Book Antiqua"/>
          <w:color w:val="000000"/>
        </w:rPr>
        <w:t>thetic joint infe</w:t>
      </w:r>
      <w:r>
        <w:rPr>
          <w:rFonts w:ascii="Book Antiqua" w:eastAsia="Book Antiqua" w:hAnsi="Book Antiqua" w:cs="Book Antiqua"/>
          <w:color w:val="000000"/>
        </w:rPr>
        <w:t>ction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(PJI)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replacement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(THR)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9E59EB">
        <w:rPr>
          <w:rFonts w:ascii="Book Antiqua" w:eastAsia="Book Antiqua" w:hAnsi="Book Antiqua" w:cs="Book Antiqua"/>
          <w:color w:val="000000"/>
        </w:rPr>
        <w:t xml:space="preserve">challenges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9E59EB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urgery,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surgeon</w:t>
      </w:r>
      <w:r w:rsidR="009E59EB">
        <w:rPr>
          <w:rFonts w:ascii="Book Antiqua" w:eastAsia="Book Antiqua" w:hAnsi="Book Antiqua" w:cs="Book Antiqua"/>
          <w:color w:val="000000"/>
        </w:rPr>
        <w:t>’</w:t>
      </w:r>
      <w:r>
        <w:rPr>
          <w:rFonts w:ascii="Book Antiqua" w:eastAsia="Book Antiqua" w:hAnsi="Book Antiqua" w:cs="Book Antiqua"/>
          <w:color w:val="000000"/>
        </w:rPr>
        <w:t>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9E59EB">
        <w:rPr>
          <w:rFonts w:ascii="Book Antiqua" w:eastAsia="Book Antiqua" w:hAnsi="Book Antiqua" w:cs="Book Antiqua"/>
          <w:color w:val="000000"/>
        </w:rPr>
        <w:t xml:space="preserve">goal </w:t>
      </w:r>
      <w:r>
        <w:rPr>
          <w:rFonts w:ascii="Book Antiqua" w:eastAsia="Book Antiqua" w:hAnsi="Book Antiqua" w:cs="Book Antiqua"/>
          <w:color w:val="000000"/>
        </w:rPr>
        <w:t>is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9E59EB">
        <w:rPr>
          <w:rFonts w:ascii="Book Antiqua" w:eastAsia="Book Antiqua" w:hAnsi="Book Antiqua" w:cs="Book Antiqua"/>
          <w:color w:val="000000"/>
        </w:rPr>
        <w:t xml:space="preserve"> early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5C4836A" w14:textId="77777777" w:rsidR="00A77B3E" w:rsidRDefault="00A77B3E">
      <w:pPr>
        <w:spacing w:line="360" w:lineRule="auto"/>
        <w:jc w:val="both"/>
      </w:pPr>
    </w:p>
    <w:p w14:paraId="7EF24FD2" w14:textId="3247A3F1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A3D4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30ED3515" w14:textId="39A0ED4A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</w:t>
      </w:r>
      <w:r w:rsidR="00A05B97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69%)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9E59EB">
        <w:rPr>
          <w:rFonts w:ascii="Book Antiqua" w:eastAsia="Book Antiqua" w:hAnsi="Book Antiqua" w:cs="Book Antiqua"/>
          <w:color w:val="000000"/>
        </w:rPr>
        <w:t>follow-up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595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9E59EB">
        <w:rPr>
          <w:rFonts w:ascii="Book Antiqua" w:eastAsia="Book Antiqua" w:hAnsi="Book Antiqua" w:cs="Book Antiqua"/>
          <w:color w:val="000000"/>
        </w:rPr>
        <w:t>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9E59EB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his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threat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difficulties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healing.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</w:p>
    <w:p w14:paraId="171A41F8" w14:textId="77777777" w:rsidR="00A77B3E" w:rsidRDefault="00A77B3E">
      <w:pPr>
        <w:spacing w:line="360" w:lineRule="auto"/>
        <w:jc w:val="both"/>
      </w:pPr>
    </w:p>
    <w:p w14:paraId="65618AAD" w14:textId="4092E501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A3D4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6A1208E7" w14:textId="73AD6DAB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9E59EB">
        <w:rPr>
          <w:rFonts w:ascii="Book Antiqua" w:eastAsia="Book Antiqua" w:hAnsi="Book Antiqua" w:cs="Book Antiqua"/>
          <w:color w:val="000000"/>
        </w:rPr>
        <w:t>tried to identify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9E59EB">
        <w:rPr>
          <w:rFonts w:ascii="Book Antiqua" w:eastAsia="Book Antiqua" w:hAnsi="Book Antiqua" w:cs="Book Antiqua"/>
          <w:color w:val="000000"/>
        </w:rPr>
        <w:t>with the goal 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exploring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methodological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9E59EB">
        <w:rPr>
          <w:rFonts w:ascii="Book Antiqua" w:eastAsia="Book Antiqua" w:hAnsi="Book Antiqua" w:cs="Book Antiqua"/>
          <w:color w:val="000000"/>
        </w:rPr>
        <w:t>daily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practice.</w:t>
      </w:r>
    </w:p>
    <w:p w14:paraId="50EC8200" w14:textId="77777777" w:rsidR="00A77B3E" w:rsidRDefault="00A77B3E">
      <w:pPr>
        <w:spacing w:line="360" w:lineRule="auto"/>
        <w:jc w:val="both"/>
      </w:pPr>
    </w:p>
    <w:p w14:paraId="1C440C0D" w14:textId="6AC1C04A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A3D4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798EFE39" w14:textId="19AD35B7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We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583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578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</w:t>
      </w:r>
      <w:r w:rsidR="00A05B97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69%)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9E59EB">
        <w:rPr>
          <w:rFonts w:ascii="Book Antiqua" w:eastAsia="Book Antiqua" w:hAnsi="Book Antiqua" w:cs="Book Antiqua"/>
          <w:color w:val="000000"/>
        </w:rPr>
        <w:t>follow-up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596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max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1451).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antibiotic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transfusions,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9E59EB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presence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look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9E59EB">
        <w:rPr>
          <w:rFonts w:ascii="Book Antiqua" w:eastAsia="Book Antiqua" w:hAnsi="Book Antiqua" w:cs="Book Antiqua"/>
          <w:color w:val="000000"/>
        </w:rPr>
        <w:t>ly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E59EB">
        <w:rPr>
          <w:rFonts w:ascii="Book Antiqua" w:eastAsia="Book Antiqua" w:hAnsi="Book Antiqua" w:cs="Book Antiqua"/>
          <w:color w:val="000000"/>
        </w:rPr>
        <w:t xml:space="preserve"> did and did not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PJI.</w:t>
      </w:r>
    </w:p>
    <w:p w14:paraId="7DBBD70D" w14:textId="77777777" w:rsidR="00A77B3E" w:rsidRDefault="00A77B3E">
      <w:pPr>
        <w:spacing w:line="360" w:lineRule="auto"/>
        <w:jc w:val="both"/>
      </w:pPr>
    </w:p>
    <w:p w14:paraId="2A3601CA" w14:textId="4E4B43FF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A3D4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74EF63CB" w14:textId="0D4DB8A2" w:rsidR="00A77B3E" w:rsidRDefault="00AA4F43">
      <w:pPr>
        <w:spacing w:line="360" w:lineRule="auto"/>
        <w:ind w:hanging="10"/>
        <w:jc w:val="both"/>
      </w:pPr>
      <w:r>
        <w:rPr>
          <w:rFonts w:ascii="Book Antiqua" w:eastAsia="Book Antiqua" w:hAnsi="Book Antiqua" w:cs="Book Antiqua"/>
          <w:color w:val="000000"/>
        </w:rPr>
        <w:t>No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intraoperative</w:t>
      </w:r>
      <w:r w:rsidR="009E59EB">
        <w:rPr>
          <w:rFonts w:ascii="Book Antiqua" w:eastAsia="Book Antiqua" w:hAnsi="Book Antiqua" w:cs="Book Antiqua"/>
          <w:color w:val="000000"/>
        </w:rPr>
        <w:t>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9E59EB">
        <w:rPr>
          <w:rFonts w:ascii="Book Antiqua" w:eastAsia="Book Antiqua" w:hAnsi="Book Antiqua" w:cs="Book Antiqua"/>
          <w:color w:val="000000"/>
        </w:rPr>
        <w:t xml:space="preserve">or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9E59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</w:t>
      </w:r>
      <w:r w:rsidR="009E59EB"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9E59EB">
        <w:rPr>
          <w:rFonts w:ascii="Book Antiqua" w:eastAsia="Book Antiqua" w:hAnsi="Book Antiqua" w:cs="Book Antiqua"/>
          <w:color w:val="000000"/>
        </w:rPr>
        <w:t xml:space="preserve">risk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9E59EB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ome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categories,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9E59EB">
        <w:rPr>
          <w:rFonts w:ascii="Book Antiqua" w:eastAsia="Book Antiqua" w:hAnsi="Book Antiqua" w:cs="Book Antiqua"/>
          <w:color w:val="000000"/>
        </w:rPr>
        <w:t>showed a higher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9E59EB">
        <w:rPr>
          <w:rFonts w:ascii="Book Antiqua" w:eastAsia="Book Antiqua" w:hAnsi="Book Antiqua" w:cs="Book Antiqua"/>
          <w:color w:val="000000"/>
        </w:rPr>
        <w:t>sex was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9E59EB">
        <w:rPr>
          <w:rFonts w:ascii="Book Antiqua" w:eastAsia="Book Antiqua" w:hAnsi="Book Antiqua" w:cs="Book Antiqua"/>
          <w:color w:val="000000"/>
        </w:rPr>
        <w:t>ly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</w:t>
      </w:r>
      <w:r w:rsidR="009E59EB">
        <w:rPr>
          <w:rFonts w:ascii="Book Antiqua" w:eastAsia="Book Antiqua" w:hAnsi="Book Antiqua" w:cs="Book Antiqua"/>
          <w:color w:val="000000"/>
        </w:rPr>
        <w:t>nt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ED4528B" w14:textId="77777777" w:rsidR="00A77B3E" w:rsidRDefault="00A77B3E">
      <w:pPr>
        <w:spacing w:line="360" w:lineRule="auto"/>
        <w:ind w:hanging="10"/>
        <w:jc w:val="both"/>
      </w:pPr>
    </w:p>
    <w:p w14:paraId="526F5245" w14:textId="48F36C50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A3D4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13B40E9D" w14:textId="4E82F629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520F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</w:t>
      </w:r>
      <w:r w:rsidR="00520FF1"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</w:t>
      </w:r>
      <w:r w:rsidR="00520FF1">
        <w:rPr>
          <w:rFonts w:ascii="Book Antiqua" w:eastAsia="Book Antiqua" w:hAnsi="Book Antiqua" w:cs="Book Antiqua"/>
          <w:color w:val="000000"/>
        </w:rPr>
        <w:t>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probably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</w:p>
    <w:p w14:paraId="7DA165F0" w14:textId="77777777" w:rsidR="00A77B3E" w:rsidRDefault="00A77B3E">
      <w:pPr>
        <w:spacing w:line="360" w:lineRule="auto"/>
        <w:jc w:val="both"/>
      </w:pPr>
    </w:p>
    <w:p w14:paraId="33D09E47" w14:textId="5229F5A5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A3D4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6554C775" w14:textId="03B301E3" w:rsidR="00A77B3E" w:rsidRDefault="00520FF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is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an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important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topic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more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research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about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subject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is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needed.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Probably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due to </w:t>
      </w:r>
      <w:r w:rsidR="00AA4F43"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low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number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of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cases,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especially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PJI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group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(4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cases),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 did not attain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results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we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were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expecting.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Future </w:t>
      </w:r>
      <w:r w:rsidR="00AA4F43">
        <w:rPr>
          <w:rFonts w:ascii="Book Antiqua" w:eastAsia="Book Antiqua" w:hAnsi="Book Antiqua" w:cs="Book Antiqua"/>
          <w:color w:val="000000"/>
        </w:rPr>
        <w:t>studies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are </w:t>
      </w:r>
      <w:r w:rsidR="00EF057E">
        <w:rPr>
          <w:rFonts w:ascii="Book Antiqua" w:eastAsia="Book Antiqua" w:hAnsi="Book Antiqua" w:cs="Book Antiqua"/>
          <w:color w:val="000000"/>
        </w:rPr>
        <w:t>needed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to </w:t>
      </w:r>
      <w:r w:rsidR="00122F7B">
        <w:rPr>
          <w:rFonts w:ascii="Book Antiqua" w:eastAsia="Book Antiqua" w:hAnsi="Book Antiqua" w:cs="Book Antiqua"/>
          <w:color w:val="000000"/>
        </w:rPr>
        <w:t>add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new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information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to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the </w:t>
      </w:r>
      <w:r w:rsidR="00AA4F43">
        <w:rPr>
          <w:rFonts w:ascii="Book Antiqua" w:eastAsia="Book Antiqua" w:hAnsi="Book Antiqua" w:cs="Book Antiqua"/>
          <w:color w:val="000000"/>
        </w:rPr>
        <w:t>scientific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literature</w:t>
      </w:r>
      <w:r>
        <w:rPr>
          <w:rFonts w:ascii="Book Antiqua" w:eastAsia="Book Antiqua" w:hAnsi="Book Antiqua" w:cs="Book Antiqua"/>
          <w:color w:val="000000"/>
        </w:rPr>
        <w:t>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for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example</w:t>
      </w:r>
      <w:r w:rsidR="00122F7B">
        <w:rPr>
          <w:rFonts w:ascii="Book Antiqua" w:eastAsia="Book Antiqua" w:hAnsi="Book Antiqua" w:cs="Book Antiqua"/>
          <w:color w:val="000000"/>
        </w:rPr>
        <w:t>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122F7B">
        <w:rPr>
          <w:rFonts w:ascii="Book Antiqua" w:eastAsia="Book Antiqua" w:hAnsi="Book Antiqua" w:cs="Book Antiqua"/>
          <w:color w:val="000000"/>
        </w:rPr>
        <w:t>spanning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5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years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122F7B">
        <w:rPr>
          <w:rFonts w:ascii="Book Antiqua" w:eastAsia="Book Antiqua" w:hAnsi="Book Antiqua" w:cs="Book Antiqua"/>
          <w:color w:val="000000"/>
        </w:rPr>
        <w:t>combined</w:t>
      </w:r>
      <w:r>
        <w:rPr>
          <w:rFonts w:ascii="Book Antiqua" w:eastAsia="Book Antiqua" w:hAnsi="Book Antiqua" w:cs="Book Antiqua"/>
          <w:color w:val="000000"/>
        </w:rPr>
        <w:t xml:space="preserve"> from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multiple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 w:rsidR="00AA4F43">
        <w:rPr>
          <w:rFonts w:ascii="Book Antiqua" w:eastAsia="Book Antiqua" w:hAnsi="Book Antiqua" w:cs="Book Antiqua"/>
          <w:color w:val="000000"/>
        </w:rPr>
        <w:t>centers.</w:t>
      </w:r>
    </w:p>
    <w:p w14:paraId="0074C027" w14:textId="77777777" w:rsidR="00A77B3E" w:rsidRDefault="00A77B3E">
      <w:pPr>
        <w:spacing w:line="360" w:lineRule="auto"/>
        <w:jc w:val="both"/>
      </w:pPr>
    </w:p>
    <w:p w14:paraId="19FC5A2F" w14:textId="77777777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5379EA57" w14:textId="77777777" w:rsidR="008D6CB9" w:rsidRPr="00933796" w:rsidRDefault="008D6CB9" w:rsidP="008D6CB9">
      <w:pPr>
        <w:spacing w:line="360" w:lineRule="auto"/>
        <w:jc w:val="both"/>
        <w:rPr>
          <w:rFonts w:ascii="Book Antiqua" w:hAnsi="Book Antiqua"/>
        </w:rPr>
      </w:pPr>
      <w:r w:rsidRPr="00933796">
        <w:rPr>
          <w:rFonts w:ascii="Book Antiqua" w:hAnsi="Book Antiqua"/>
        </w:rPr>
        <w:t xml:space="preserve">1 </w:t>
      </w:r>
      <w:r w:rsidRPr="00933796">
        <w:rPr>
          <w:rFonts w:ascii="Book Antiqua" w:hAnsi="Book Antiqua"/>
          <w:b/>
          <w:bCs/>
        </w:rPr>
        <w:t>Herman BV</w:t>
      </w:r>
      <w:r w:rsidRPr="00933796">
        <w:rPr>
          <w:rFonts w:ascii="Book Antiqua" w:hAnsi="Book Antiqua"/>
        </w:rPr>
        <w:t xml:space="preserve">, Nyland M, Somerville L, MacDonald SJ, </w:t>
      </w:r>
      <w:proofErr w:type="spellStart"/>
      <w:r w:rsidRPr="00933796">
        <w:rPr>
          <w:rFonts w:ascii="Book Antiqua" w:hAnsi="Book Antiqua"/>
        </w:rPr>
        <w:t>Lanting</w:t>
      </w:r>
      <w:proofErr w:type="spellEnd"/>
      <w:r w:rsidRPr="00933796">
        <w:rPr>
          <w:rFonts w:ascii="Book Antiqua" w:hAnsi="Book Antiqua"/>
        </w:rPr>
        <w:t xml:space="preserve"> BA, Howard JL. Functional outcomes of infected hip arthroplasty: a comparison of different surgical treatment options. </w:t>
      </w:r>
      <w:r w:rsidRPr="00933796">
        <w:rPr>
          <w:rFonts w:ascii="Book Antiqua" w:hAnsi="Book Antiqua"/>
          <w:i/>
          <w:iCs/>
        </w:rPr>
        <w:t>Hip Int</w:t>
      </w:r>
      <w:r w:rsidRPr="00933796">
        <w:rPr>
          <w:rFonts w:ascii="Book Antiqua" w:hAnsi="Book Antiqua"/>
        </w:rPr>
        <w:t xml:space="preserve"> 2017; </w:t>
      </w:r>
      <w:r w:rsidRPr="00933796">
        <w:rPr>
          <w:rFonts w:ascii="Book Antiqua" w:hAnsi="Book Antiqua"/>
          <w:b/>
          <w:bCs/>
        </w:rPr>
        <w:t>27</w:t>
      </w:r>
      <w:r w:rsidRPr="00933796">
        <w:rPr>
          <w:rFonts w:ascii="Book Antiqua" w:hAnsi="Book Antiqua"/>
        </w:rPr>
        <w:t>: 245-250 [PMID: 27911455 DOI: 10.5301/hipint.5000455]</w:t>
      </w:r>
    </w:p>
    <w:p w14:paraId="071FF782" w14:textId="77777777" w:rsidR="008D6CB9" w:rsidRPr="00933796" w:rsidRDefault="008D6CB9" w:rsidP="008D6CB9">
      <w:pPr>
        <w:spacing w:line="360" w:lineRule="auto"/>
        <w:jc w:val="both"/>
        <w:rPr>
          <w:rFonts w:ascii="Book Antiqua" w:hAnsi="Book Antiqua"/>
        </w:rPr>
      </w:pPr>
      <w:r w:rsidRPr="00933796">
        <w:rPr>
          <w:rFonts w:ascii="Book Antiqua" w:hAnsi="Book Antiqua"/>
        </w:rPr>
        <w:lastRenderedPageBreak/>
        <w:t xml:space="preserve">2 </w:t>
      </w:r>
      <w:r w:rsidRPr="00933796">
        <w:rPr>
          <w:rFonts w:ascii="Book Antiqua" w:hAnsi="Book Antiqua"/>
          <w:b/>
          <w:bCs/>
        </w:rPr>
        <w:t>Barros LH</w:t>
      </w:r>
      <w:r w:rsidRPr="00933796">
        <w:rPr>
          <w:rFonts w:ascii="Book Antiqua" w:hAnsi="Book Antiqua"/>
        </w:rPr>
        <w:t xml:space="preserve">, Barbosa TA, Esteves J, Abreu M, Soares D, Sousa R. Early Debridement, antibiotics and implant retention (DAIR) in patients with suspected acute infection after hip or knee arthroplasty - safe, effective and without negative functional impact. </w:t>
      </w:r>
      <w:r w:rsidRPr="00933796">
        <w:rPr>
          <w:rFonts w:ascii="Book Antiqua" w:hAnsi="Book Antiqua"/>
          <w:i/>
          <w:iCs/>
        </w:rPr>
        <w:t xml:space="preserve">J Bone </w:t>
      </w:r>
      <w:proofErr w:type="spellStart"/>
      <w:r w:rsidRPr="00933796">
        <w:rPr>
          <w:rFonts w:ascii="Book Antiqua" w:hAnsi="Book Antiqua"/>
          <w:i/>
          <w:iCs/>
        </w:rPr>
        <w:t>Jt</w:t>
      </w:r>
      <w:proofErr w:type="spellEnd"/>
      <w:r w:rsidRPr="00933796">
        <w:rPr>
          <w:rFonts w:ascii="Book Antiqua" w:hAnsi="Book Antiqua"/>
          <w:i/>
          <w:iCs/>
        </w:rPr>
        <w:t xml:space="preserve"> Infect</w:t>
      </w:r>
      <w:r w:rsidRPr="00933796">
        <w:rPr>
          <w:rFonts w:ascii="Book Antiqua" w:hAnsi="Book Antiqua"/>
        </w:rPr>
        <w:t xml:space="preserve"> 2019; </w:t>
      </w:r>
      <w:r w:rsidRPr="00933796">
        <w:rPr>
          <w:rFonts w:ascii="Book Antiqua" w:hAnsi="Book Antiqua"/>
          <w:b/>
          <w:bCs/>
        </w:rPr>
        <w:t>4</w:t>
      </w:r>
      <w:r w:rsidRPr="00933796">
        <w:rPr>
          <w:rFonts w:ascii="Book Antiqua" w:hAnsi="Book Antiqua"/>
        </w:rPr>
        <w:t>: 300-305 [PMID: 31966962 DOI: 10.7150/jbji.39168]</w:t>
      </w:r>
    </w:p>
    <w:p w14:paraId="7066D8EA" w14:textId="77777777" w:rsidR="008D6CB9" w:rsidRPr="00933796" w:rsidRDefault="008D6CB9" w:rsidP="008D6CB9">
      <w:pPr>
        <w:spacing w:line="360" w:lineRule="auto"/>
        <w:jc w:val="both"/>
        <w:rPr>
          <w:rFonts w:ascii="Book Antiqua" w:hAnsi="Book Antiqua"/>
        </w:rPr>
      </w:pPr>
      <w:r w:rsidRPr="00933796">
        <w:rPr>
          <w:rFonts w:ascii="Book Antiqua" w:hAnsi="Book Antiqua"/>
        </w:rPr>
        <w:t xml:space="preserve">3 </w:t>
      </w:r>
      <w:proofErr w:type="spellStart"/>
      <w:r w:rsidRPr="00933796">
        <w:rPr>
          <w:rFonts w:ascii="Book Antiqua" w:hAnsi="Book Antiqua"/>
          <w:b/>
          <w:bCs/>
        </w:rPr>
        <w:t>Castagnini</w:t>
      </w:r>
      <w:proofErr w:type="spellEnd"/>
      <w:r w:rsidRPr="00933796">
        <w:rPr>
          <w:rFonts w:ascii="Book Antiqua" w:hAnsi="Book Antiqua"/>
          <w:b/>
          <w:bCs/>
        </w:rPr>
        <w:t xml:space="preserve"> F</w:t>
      </w:r>
      <w:r w:rsidRPr="00933796">
        <w:rPr>
          <w:rFonts w:ascii="Book Antiqua" w:hAnsi="Book Antiqua"/>
        </w:rPr>
        <w:t xml:space="preserve">, </w:t>
      </w:r>
      <w:proofErr w:type="spellStart"/>
      <w:r w:rsidRPr="00933796">
        <w:rPr>
          <w:rFonts w:ascii="Book Antiqua" w:hAnsi="Book Antiqua"/>
        </w:rPr>
        <w:t>Tella</w:t>
      </w:r>
      <w:proofErr w:type="spellEnd"/>
      <w:r w:rsidRPr="00933796">
        <w:rPr>
          <w:rFonts w:ascii="Book Antiqua" w:hAnsi="Book Antiqua"/>
        </w:rPr>
        <w:t xml:space="preserve"> G, </w:t>
      </w:r>
      <w:proofErr w:type="spellStart"/>
      <w:r w:rsidRPr="00933796">
        <w:rPr>
          <w:rFonts w:ascii="Book Antiqua" w:hAnsi="Book Antiqua"/>
        </w:rPr>
        <w:t>Montalti</w:t>
      </w:r>
      <w:proofErr w:type="spellEnd"/>
      <w:r w:rsidRPr="00933796">
        <w:rPr>
          <w:rFonts w:ascii="Book Antiqua" w:hAnsi="Book Antiqua"/>
        </w:rPr>
        <w:t xml:space="preserve"> M, </w:t>
      </w:r>
      <w:proofErr w:type="spellStart"/>
      <w:r w:rsidRPr="00933796">
        <w:rPr>
          <w:rFonts w:ascii="Book Antiqua" w:hAnsi="Book Antiqua"/>
        </w:rPr>
        <w:t>Biondi</w:t>
      </w:r>
      <w:proofErr w:type="spellEnd"/>
      <w:r w:rsidRPr="00933796">
        <w:rPr>
          <w:rFonts w:ascii="Book Antiqua" w:hAnsi="Book Antiqua"/>
        </w:rPr>
        <w:t xml:space="preserve"> F, </w:t>
      </w:r>
      <w:proofErr w:type="spellStart"/>
      <w:r w:rsidRPr="00933796">
        <w:rPr>
          <w:rFonts w:ascii="Book Antiqua" w:hAnsi="Book Antiqua"/>
        </w:rPr>
        <w:t>Bordini</w:t>
      </w:r>
      <w:proofErr w:type="spellEnd"/>
      <w:r w:rsidRPr="00933796">
        <w:rPr>
          <w:rFonts w:ascii="Book Antiqua" w:hAnsi="Book Antiqua"/>
        </w:rPr>
        <w:t xml:space="preserve"> B, </w:t>
      </w:r>
      <w:proofErr w:type="spellStart"/>
      <w:r w:rsidRPr="00933796">
        <w:rPr>
          <w:rFonts w:ascii="Book Antiqua" w:hAnsi="Book Antiqua"/>
        </w:rPr>
        <w:t>Busanelli</w:t>
      </w:r>
      <w:proofErr w:type="spellEnd"/>
      <w:r w:rsidRPr="00933796">
        <w:rPr>
          <w:rFonts w:ascii="Book Antiqua" w:hAnsi="Book Antiqua"/>
        </w:rPr>
        <w:t xml:space="preserve"> L, Toni A. Mid-term outcomes of a partial 2-stage approach in late chronic periprosthetic hip infections. </w:t>
      </w:r>
      <w:r w:rsidRPr="00933796">
        <w:rPr>
          <w:rFonts w:ascii="Book Antiqua" w:hAnsi="Book Antiqua"/>
          <w:i/>
          <w:iCs/>
        </w:rPr>
        <w:t>Hip Int</w:t>
      </w:r>
      <w:r w:rsidRPr="00933796">
        <w:rPr>
          <w:rFonts w:ascii="Book Antiqua" w:hAnsi="Book Antiqua"/>
        </w:rPr>
        <w:t xml:space="preserve"> 2020; </w:t>
      </w:r>
      <w:r w:rsidRPr="00933796">
        <w:rPr>
          <w:rFonts w:ascii="Book Antiqua" w:hAnsi="Book Antiqua"/>
          <w:b/>
          <w:bCs/>
        </w:rPr>
        <w:t>30</w:t>
      </w:r>
      <w:r w:rsidRPr="00933796">
        <w:rPr>
          <w:rFonts w:ascii="Book Antiqua" w:hAnsi="Book Antiqua"/>
        </w:rPr>
        <w:t>: 327-332 [PMID: 31894700 DOI: 10.1177/1120700019855627]</w:t>
      </w:r>
    </w:p>
    <w:p w14:paraId="349C8D08" w14:textId="77777777" w:rsidR="008D6CB9" w:rsidRPr="00933796" w:rsidRDefault="008D6CB9" w:rsidP="008D6CB9">
      <w:pPr>
        <w:spacing w:line="360" w:lineRule="auto"/>
        <w:jc w:val="both"/>
        <w:rPr>
          <w:rFonts w:ascii="Book Antiqua" w:hAnsi="Book Antiqua"/>
        </w:rPr>
      </w:pPr>
      <w:r w:rsidRPr="00933796">
        <w:rPr>
          <w:rFonts w:ascii="Book Antiqua" w:hAnsi="Book Antiqua"/>
        </w:rPr>
        <w:t xml:space="preserve">4 </w:t>
      </w:r>
      <w:proofErr w:type="spellStart"/>
      <w:r w:rsidRPr="00933796">
        <w:rPr>
          <w:rFonts w:ascii="Book Antiqua" w:hAnsi="Book Antiqua"/>
          <w:b/>
          <w:bCs/>
        </w:rPr>
        <w:t>Renz</w:t>
      </w:r>
      <w:proofErr w:type="spellEnd"/>
      <w:r w:rsidRPr="00933796">
        <w:rPr>
          <w:rFonts w:ascii="Book Antiqua" w:hAnsi="Book Antiqua"/>
          <w:b/>
          <w:bCs/>
        </w:rPr>
        <w:t xml:space="preserve"> N</w:t>
      </w:r>
      <w:r w:rsidRPr="00933796">
        <w:rPr>
          <w:rFonts w:ascii="Book Antiqua" w:hAnsi="Book Antiqua"/>
        </w:rPr>
        <w:t xml:space="preserve">, </w:t>
      </w:r>
      <w:proofErr w:type="spellStart"/>
      <w:r w:rsidRPr="00933796">
        <w:rPr>
          <w:rFonts w:ascii="Book Antiqua" w:hAnsi="Book Antiqua"/>
        </w:rPr>
        <w:t>Trebse</w:t>
      </w:r>
      <w:proofErr w:type="spellEnd"/>
      <w:r w:rsidRPr="00933796">
        <w:rPr>
          <w:rFonts w:ascii="Book Antiqua" w:hAnsi="Book Antiqua"/>
        </w:rPr>
        <w:t xml:space="preserve"> R, </w:t>
      </w:r>
      <w:proofErr w:type="spellStart"/>
      <w:r w:rsidRPr="00933796">
        <w:rPr>
          <w:rFonts w:ascii="Book Antiqua" w:hAnsi="Book Antiqua"/>
        </w:rPr>
        <w:t>Akgün</w:t>
      </w:r>
      <w:proofErr w:type="spellEnd"/>
      <w:r w:rsidRPr="00933796">
        <w:rPr>
          <w:rFonts w:ascii="Book Antiqua" w:hAnsi="Book Antiqua"/>
        </w:rPr>
        <w:t xml:space="preserve"> D, </w:t>
      </w:r>
      <w:proofErr w:type="spellStart"/>
      <w:r w:rsidRPr="00933796">
        <w:rPr>
          <w:rFonts w:ascii="Book Antiqua" w:hAnsi="Book Antiqua"/>
        </w:rPr>
        <w:t>Perka</w:t>
      </w:r>
      <w:proofErr w:type="spellEnd"/>
      <w:r w:rsidRPr="00933796">
        <w:rPr>
          <w:rFonts w:ascii="Book Antiqua" w:hAnsi="Book Antiqua"/>
        </w:rPr>
        <w:t xml:space="preserve"> C, </w:t>
      </w:r>
      <w:proofErr w:type="spellStart"/>
      <w:r w:rsidRPr="00933796">
        <w:rPr>
          <w:rFonts w:ascii="Book Antiqua" w:hAnsi="Book Antiqua"/>
        </w:rPr>
        <w:t>Trampuz</w:t>
      </w:r>
      <w:proofErr w:type="spellEnd"/>
      <w:r w:rsidRPr="00933796">
        <w:rPr>
          <w:rFonts w:ascii="Book Antiqua" w:hAnsi="Book Antiqua"/>
        </w:rPr>
        <w:t xml:space="preserve"> A. Enterococcal periprosthetic joint infection: clinical and microbiological findings from an 8-year retrospective cohort study. </w:t>
      </w:r>
      <w:r w:rsidRPr="00933796">
        <w:rPr>
          <w:rFonts w:ascii="Book Antiqua" w:hAnsi="Book Antiqua"/>
          <w:i/>
          <w:iCs/>
        </w:rPr>
        <w:t>BMC Infect Dis</w:t>
      </w:r>
      <w:r w:rsidRPr="00933796">
        <w:rPr>
          <w:rFonts w:ascii="Book Antiqua" w:hAnsi="Book Antiqua"/>
        </w:rPr>
        <w:t xml:space="preserve"> 2019; </w:t>
      </w:r>
      <w:r w:rsidRPr="00933796">
        <w:rPr>
          <w:rFonts w:ascii="Book Antiqua" w:hAnsi="Book Antiqua"/>
          <w:b/>
          <w:bCs/>
        </w:rPr>
        <w:t>19</w:t>
      </w:r>
      <w:r w:rsidRPr="00933796">
        <w:rPr>
          <w:rFonts w:ascii="Book Antiqua" w:hAnsi="Book Antiqua"/>
        </w:rPr>
        <w:t>: 1083 [PMID: 31881851 DOI: 10.1186/s12879-019-4691-y]</w:t>
      </w:r>
    </w:p>
    <w:p w14:paraId="74DB47D7" w14:textId="77777777" w:rsidR="008D6CB9" w:rsidRPr="00933796" w:rsidRDefault="008D6CB9" w:rsidP="008D6CB9">
      <w:pPr>
        <w:spacing w:line="360" w:lineRule="auto"/>
        <w:jc w:val="both"/>
        <w:rPr>
          <w:rFonts w:ascii="Book Antiqua" w:hAnsi="Book Antiqua"/>
        </w:rPr>
      </w:pPr>
      <w:r w:rsidRPr="00933796">
        <w:rPr>
          <w:rFonts w:ascii="Book Antiqua" w:hAnsi="Book Antiqua"/>
        </w:rPr>
        <w:t xml:space="preserve">5 </w:t>
      </w:r>
      <w:r w:rsidRPr="00933796">
        <w:rPr>
          <w:rFonts w:ascii="Book Antiqua" w:hAnsi="Book Antiqua"/>
          <w:b/>
          <w:bCs/>
        </w:rPr>
        <w:t>Shirai T</w:t>
      </w:r>
      <w:r w:rsidRPr="00933796">
        <w:rPr>
          <w:rFonts w:ascii="Book Antiqua" w:hAnsi="Book Antiqua"/>
        </w:rPr>
        <w:t xml:space="preserve">, Tsuchiya H, Terauchi R, </w:t>
      </w:r>
      <w:proofErr w:type="spellStart"/>
      <w:r w:rsidRPr="00933796">
        <w:rPr>
          <w:rFonts w:ascii="Book Antiqua" w:hAnsi="Book Antiqua"/>
        </w:rPr>
        <w:t>Tsuchida</w:t>
      </w:r>
      <w:proofErr w:type="spellEnd"/>
      <w:r w:rsidRPr="00933796">
        <w:rPr>
          <w:rFonts w:ascii="Book Antiqua" w:hAnsi="Book Antiqua"/>
        </w:rPr>
        <w:t xml:space="preserve"> S, </w:t>
      </w:r>
      <w:proofErr w:type="spellStart"/>
      <w:r w:rsidRPr="00933796">
        <w:rPr>
          <w:rFonts w:ascii="Book Antiqua" w:hAnsi="Book Antiqua"/>
        </w:rPr>
        <w:t>Mizoshiri</w:t>
      </w:r>
      <w:proofErr w:type="spellEnd"/>
      <w:r w:rsidRPr="00933796">
        <w:rPr>
          <w:rFonts w:ascii="Book Antiqua" w:hAnsi="Book Antiqua"/>
        </w:rPr>
        <w:t xml:space="preserve"> N, Mori Y, Takeuchi A, Hayashi K, Yamamoto N, </w:t>
      </w:r>
      <w:proofErr w:type="spellStart"/>
      <w:r w:rsidRPr="00933796">
        <w:rPr>
          <w:rFonts w:ascii="Book Antiqua" w:hAnsi="Book Antiqua"/>
        </w:rPr>
        <w:t>Ikoma</w:t>
      </w:r>
      <w:proofErr w:type="spellEnd"/>
      <w:r w:rsidRPr="00933796">
        <w:rPr>
          <w:rFonts w:ascii="Book Antiqua" w:hAnsi="Book Antiqua"/>
        </w:rPr>
        <w:t xml:space="preserve"> K, Kubo T. A retrospective study of antibacterial iodine-coated implants for postoperative infection. </w:t>
      </w:r>
      <w:r w:rsidRPr="00933796">
        <w:rPr>
          <w:rFonts w:ascii="Book Antiqua" w:hAnsi="Book Antiqua"/>
          <w:i/>
          <w:iCs/>
        </w:rPr>
        <w:t>Medicine (Baltimore)</w:t>
      </w:r>
      <w:r w:rsidRPr="00933796">
        <w:rPr>
          <w:rFonts w:ascii="Book Antiqua" w:hAnsi="Book Antiqua"/>
        </w:rPr>
        <w:t xml:space="preserve"> 2019; </w:t>
      </w:r>
      <w:r w:rsidRPr="00933796">
        <w:rPr>
          <w:rFonts w:ascii="Book Antiqua" w:hAnsi="Book Antiqua"/>
          <w:b/>
          <w:bCs/>
        </w:rPr>
        <w:t>98</w:t>
      </w:r>
      <w:r w:rsidRPr="00933796">
        <w:rPr>
          <w:rFonts w:ascii="Book Antiqua" w:hAnsi="Book Antiqua"/>
        </w:rPr>
        <w:t>: e17932 [PMID: 31702678 DOI: 10.1097/MD.0000000000017932]</w:t>
      </w:r>
    </w:p>
    <w:p w14:paraId="1B5FFE71" w14:textId="77777777" w:rsidR="008D6CB9" w:rsidRPr="00933796" w:rsidRDefault="008D6CB9" w:rsidP="008D6CB9">
      <w:pPr>
        <w:spacing w:line="360" w:lineRule="auto"/>
        <w:jc w:val="both"/>
        <w:rPr>
          <w:rFonts w:ascii="Book Antiqua" w:hAnsi="Book Antiqua"/>
        </w:rPr>
      </w:pPr>
      <w:r w:rsidRPr="00933796">
        <w:rPr>
          <w:rFonts w:ascii="Book Antiqua" w:hAnsi="Book Antiqua"/>
        </w:rPr>
        <w:t xml:space="preserve">6 </w:t>
      </w:r>
      <w:proofErr w:type="spellStart"/>
      <w:r w:rsidRPr="00933796">
        <w:rPr>
          <w:rFonts w:ascii="Book Antiqua" w:hAnsi="Book Antiqua"/>
          <w:b/>
          <w:bCs/>
        </w:rPr>
        <w:t>Ebied</w:t>
      </w:r>
      <w:proofErr w:type="spellEnd"/>
      <w:r w:rsidRPr="00933796">
        <w:rPr>
          <w:rFonts w:ascii="Book Antiqua" w:hAnsi="Book Antiqua"/>
          <w:b/>
          <w:bCs/>
        </w:rPr>
        <w:t xml:space="preserve"> AM</w:t>
      </w:r>
      <w:r w:rsidRPr="00933796">
        <w:rPr>
          <w:rFonts w:ascii="Book Antiqua" w:hAnsi="Book Antiqua"/>
        </w:rPr>
        <w:t xml:space="preserve">, </w:t>
      </w:r>
      <w:proofErr w:type="spellStart"/>
      <w:r w:rsidRPr="00933796">
        <w:rPr>
          <w:rFonts w:ascii="Book Antiqua" w:hAnsi="Book Antiqua"/>
        </w:rPr>
        <w:t>Elseedy</w:t>
      </w:r>
      <w:proofErr w:type="spellEnd"/>
      <w:r w:rsidRPr="00933796">
        <w:rPr>
          <w:rFonts w:ascii="Book Antiqua" w:hAnsi="Book Antiqua"/>
        </w:rPr>
        <w:t xml:space="preserve"> AI, Gamal O. Single-stage revision for periprosthetic hip infection using antibiotic loaded impaction graft. </w:t>
      </w:r>
      <w:r w:rsidRPr="00933796">
        <w:rPr>
          <w:rFonts w:ascii="Book Antiqua" w:hAnsi="Book Antiqua"/>
          <w:i/>
          <w:iCs/>
        </w:rPr>
        <w:t>Hip Int</w:t>
      </w:r>
      <w:r w:rsidRPr="00933796">
        <w:rPr>
          <w:rFonts w:ascii="Book Antiqua" w:hAnsi="Book Antiqua"/>
        </w:rPr>
        <w:t xml:space="preserve"> 2016; </w:t>
      </w:r>
      <w:r w:rsidRPr="00933796">
        <w:rPr>
          <w:rFonts w:ascii="Book Antiqua" w:hAnsi="Book Antiqua"/>
          <w:b/>
          <w:bCs/>
        </w:rPr>
        <w:t>26</w:t>
      </w:r>
      <w:r w:rsidRPr="00933796">
        <w:rPr>
          <w:rFonts w:ascii="Book Antiqua" w:hAnsi="Book Antiqua"/>
        </w:rPr>
        <w:t>: 573-579 [PMID: 27739567 DOI: 10.5301/hipint.5000401]</w:t>
      </w:r>
    </w:p>
    <w:p w14:paraId="4CB0E7ED" w14:textId="77777777" w:rsidR="008D6CB9" w:rsidRPr="00933796" w:rsidRDefault="008D6CB9" w:rsidP="008D6CB9">
      <w:pPr>
        <w:spacing w:line="360" w:lineRule="auto"/>
        <w:jc w:val="both"/>
        <w:rPr>
          <w:rFonts w:ascii="Book Antiqua" w:hAnsi="Book Antiqua"/>
        </w:rPr>
      </w:pPr>
      <w:r w:rsidRPr="00933796">
        <w:rPr>
          <w:rFonts w:ascii="Book Antiqua" w:hAnsi="Book Antiqua"/>
        </w:rPr>
        <w:t xml:space="preserve">7 </w:t>
      </w:r>
      <w:proofErr w:type="spellStart"/>
      <w:r w:rsidRPr="00933796">
        <w:rPr>
          <w:rFonts w:ascii="Book Antiqua" w:hAnsi="Book Antiqua"/>
          <w:b/>
          <w:bCs/>
        </w:rPr>
        <w:t>Gundtoft</w:t>
      </w:r>
      <w:proofErr w:type="spellEnd"/>
      <w:r w:rsidRPr="00933796">
        <w:rPr>
          <w:rFonts w:ascii="Book Antiqua" w:hAnsi="Book Antiqua"/>
          <w:b/>
          <w:bCs/>
        </w:rPr>
        <w:t xml:space="preserve"> PH</w:t>
      </w:r>
      <w:r w:rsidRPr="00933796">
        <w:rPr>
          <w:rFonts w:ascii="Book Antiqua" w:hAnsi="Book Antiqua"/>
        </w:rPr>
        <w:t xml:space="preserve">, Pedersen AB, </w:t>
      </w:r>
      <w:proofErr w:type="spellStart"/>
      <w:r w:rsidRPr="00933796">
        <w:rPr>
          <w:rFonts w:ascii="Book Antiqua" w:hAnsi="Book Antiqua"/>
        </w:rPr>
        <w:t>Schønheyder</w:t>
      </w:r>
      <w:proofErr w:type="spellEnd"/>
      <w:r w:rsidRPr="00933796">
        <w:rPr>
          <w:rFonts w:ascii="Book Antiqua" w:hAnsi="Book Antiqua"/>
        </w:rPr>
        <w:t xml:space="preserve"> HC, </w:t>
      </w:r>
      <w:proofErr w:type="spellStart"/>
      <w:r w:rsidRPr="00933796">
        <w:rPr>
          <w:rFonts w:ascii="Book Antiqua" w:hAnsi="Book Antiqua"/>
        </w:rPr>
        <w:t>Møller</w:t>
      </w:r>
      <w:proofErr w:type="spellEnd"/>
      <w:r w:rsidRPr="00933796">
        <w:rPr>
          <w:rFonts w:ascii="Book Antiqua" w:hAnsi="Book Antiqua"/>
        </w:rPr>
        <w:t xml:space="preserve"> JK, Overgaard S. One-year incidence of prosthetic joint infection in total hip arthroplasty: a cohort study with linkage of the Danish Hip Arthroplasty Register and Danish Microbiology Databases. </w:t>
      </w:r>
      <w:r w:rsidRPr="00933796">
        <w:rPr>
          <w:rFonts w:ascii="Book Antiqua" w:hAnsi="Book Antiqua"/>
          <w:i/>
          <w:iCs/>
        </w:rPr>
        <w:t>Osteoarthritis Cartilage</w:t>
      </w:r>
      <w:r w:rsidRPr="00933796">
        <w:rPr>
          <w:rFonts w:ascii="Book Antiqua" w:hAnsi="Book Antiqua"/>
        </w:rPr>
        <w:t xml:space="preserve"> 2017; </w:t>
      </w:r>
      <w:r w:rsidRPr="00933796">
        <w:rPr>
          <w:rFonts w:ascii="Book Antiqua" w:hAnsi="Book Antiqua"/>
          <w:b/>
          <w:bCs/>
        </w:rPr>
        <w:t>25</w:t>
      </w:r>
      <w:r w:rsidRPr="00933796">
        <w:rPr>
          <w:rFonts w:ascii="Book Antiqua" w:hAnsi="Book Antiqua"/>
        </w:rPr>
        <w:t>: 685-693 [PMID: 27986623 DOI: 10.1016/j.joca.2016.12.010]</w:t>
      </w:r>
    </w:p>
    <w:p w14:paraId="39BE55C0" w14:textId="77777777" w:rsidR="008D6CB9" w:rsidRPr="00933796" w:rsidRDefault="008D6CB9" w:rsidP="008D6CB9">
      <w:pPr>
        <w:spacing w:line="360" w:lineRule="auto"/>
        <w:jc w:val="both"/>
        <w:rPr>
          <w:rFonts w:ascii="Book Antiqua" w:hAnsi="Book Antiqua"/>
        </w:rPr>
      </w:pPr>
      <w:r w:rsidRPr="00933796">
        <w:rPr>
          <w:rFonts w:ascii="Book Antiqua" w:hAnsi="Book Antiqua"/>
        </w:rPr>
        <w:t xml:space="preserve">8 </w:t>
      </w:r>
      <w:r w:rsidRPr="00933796">
        <w:rPr>
          <w:rFonts w:ascii="Book Antiqua" w:hAnsi="Book Antiqua"/>
          <w:b/>
          <w:bCs/>
        </w:rPr>
        <w:t>Guan H</w:t>
      </w:r>
      <w:r w:rsidRPr="00933796">
        <w:rPr>
          <w:rFonts w:ascii="Book Antiqua" w:hAnsi="Book Antiqua"/>
        </w:rPr>
        <w:t xml:space="preserve">, Fu J, Li X, Chai W, Hao L, Li R, Zhao J, Chen J. The 2018 new definition of periprosthetic joint infection improves the diagnostic efficiency in the Chinese population. </w:t>
      </w:r>
      <w:r w:rsidRPr="00933796">
        <w:rPr>
          <w:rFonts w:ascii="Book Antiqua" w:hAnsi="Book Antiqua"/>
          <w:i/>
          <w:iCs/>
        </w:rPr>
        <w:t xml:space="preserve">J </w:t>
      </w:r>
      <w:proofErr w:type="spellStart"/>
      <w:r w:rsidRPr="00933796">
        <w:rPr>
          <w:rFonts w:ascii="Book Antiqua" w:hAnsi="Book Antiqua"/>
          <w:i/>
          <w:iCs/>
        </w:rPr>
        <w:t>Orthop</w:t>
      </w:r>
      <w:proofErr w:type="spellEnd"/>
      <w:r w:rsidRPr="00933796">
        <w:rPr>
          <w:rFonts w:ascii="Book Antiqua" w:hAnsi="Book Antiqua"/>
          <w:i/>
          <w:iCs/>
        </w:rPr>
        <w:t xml:space="preserve"> </w:t>
      </w:r>
      <w:proofErr w:type="spellStart"/>
      <w:r w:rsidRPr="00933796">
        <w:rPr>
          <w:rFonts w:ascii="Book Antiqua" w:hAnsi="Book Antiqua"/>
          <w:i/>
          <w:iCs/>
        </w:rPr>
        <w:t>Surg</w:t>
      </w:r>
      <w:proofErr w:type="spellEnd"/>
      <w:r w:rsidRPr="00933796">
        <w:rPr>
          <w:rFonts w:ascii="Book Antiqua" w:hAnsi="Book Antiqua"/>
          <w:i/>
          <w:iCs/>
        </w:rPr>
        <w:t xml:space="preserve"> Res</w:t>
      </w:r>
      <w:r w:rsidRPr="00933796">
        <w:rPr>
          <w:rFonts w:ascii="Book Antiqua" w:hAnsi="Book Antiqua"/>
        </w:rPr>
        <w:t xml:space="preserve"> 2019; </w:t>
      </w:r>
      <w:r w:rsidRPr="00933796">
        <w:rPr>
          <w:rFonts w:ascii="Book Antiqua" w:hAnsi="Book Antiqua"/>
          <w:b/>
          <w:bCs/>
        </w:rPr>
        <w:t>14</w:t>
      </w:r>
      <w:r w:rsidRPr="00933796">
        <w:rPr>
          <w:rFonts w:ascii="Book Antiqua" w:hAnsi="Book Antiqua"/>
        </w:rPr>
        <w:t>: 151 [PMID: 31126290 DOI: 10.1186/s13018-019-1185-y]</w:t>
      </w:r>
    </w:p>
    <w:p w14:paraId="55EC7ABE" w14:textId="77777777" w:rsidR="008D6CB9" w:rsidRPr="00933796" w:rsidRDefault="008D6CB9" w:rsidP="008D6CB9">
      <w:pPr>
        <w:spacing w:line="360" w:lineRule="auto"/>
        <w:jc w:val="both"/>
        <w:rPr>
          <w:rFonts w:ascii="Book Antiqua" w:hAnsi="Book Antiqua"/>
        </w:rPr>
      </w:pPr>
      <w:r w:rsidRPr="00933796">
        <w:rPr>
          <w:rFonts w:ascii="Book Antiqua" w:hAnsi="Book Antiqua"/>
        </w:rPr>
        <w:t xml:space="preserve">9 </w:t>
      </w:r>
      <w:proofErr w:type="spellStart"/>
      <w:r w:rsidRPr="00933796">
        <w:rPr>
          <w:rFonts w:ascii="Book Antiqua" w:hAnsi="Book Antiqua"/>
          <w:b/>
          <w:bCs/>
        </w:rPr>
        <w:t>Rosteius</w:t>
      </w:r>
      <w:proofErr w:type="spellEnd"/>
      <w:r w:rsidRPr="00933796">
        <w:rPr>
          <w:rFonts w:ascii="Book Antiqua" w:hAnsi="Book Antiqua"/>
          <w:b/>
          <w:bCs/>
        </w:rPr>
        <w:t xml:space="preserve"> T</w:t>
      </w:r>
      <w:r w:rsidRPr="00933796">
        <w:rPr>
          <w:rFonts w:ascii="Book Antiqua" w:hAnsi="Book Antiqua"/>
        </w:rPr>
        <w:t xml:space="preserve">, Jansen O, </w:t>
      </w:r>
      <w:proofErr w:type="spellStart"/>
      <w:r w:rsidRPr="00933796">
        <w:rPr>
          <w:rFonts w:ascii="Book Antiqua" w:hAnsi="Book Antiqua"/>
        </w:rPr>
        <w:t>Fehmer</w:t>
      </w:r>
      <w:proofErr w:type="spellEnd"/>
      <w:r w:rsidRPr="00933796">
        <w:rPr>
          <w:rFonts w:ascii="Book Antiqua" w:hAnsi="Book Antiqua"/>
        </w:rPr>
        <w:t xml:space="preserve"> T, </w:t>
      </w:r>
      <w:proofErr w:type="spellStart"/>
      <w:r w:rsidRPr="00933796">
        <w:rPr>
          <w:rFonts w:ascii="Book Antiqua" w:hAnsi="Book Antiqua"/>
        </w:rPr>
        <w:t>Baecker</w:t>
      </w:r>
      <w:proofErr w:type="spellEnd"/>
      <w:r w:rsidRPr="00933796">
        <w:rPr>
          <w:rFonts w:ascii="Book Antiqua" w:hAnsi="Book Antiqua"/>
        </w:rPr>
        <w:t xml:space="preserve"> H, </w:t>
      </w:r>
      <w:proofErr w:type="spellStart"/>
      <w:r w:rsidRPr="00933796">
        <w:rPr>
          <w:rFonts w:ascii="Book Antiqua" w:hAnsi="Book Antiqua"/>
        </w:rPr>
        <w:t>Citak</w:t>
      </w:r>
      <w:proofErr w:type="spellEnd"/>
      <w:r w:rsidRPr="00933796">
        <w:rPr>
          <w:rFonts w:ascii="Book Antiqua" w:hAnsi="Book Antiqua"/>
        </w:rPr>
        <w:t xml:space="preserve"> M, </w:t>
      </w:r>
      <w:proofErr w:type="spellStart"/>
      <w:r w:rsidRPr="00933796">
        <w:rPr>
          <w:rFonts w:ascii="Book Antiqua" w:hAnsi="Book Antiqua"/>
        </w:rPr>
        <w:t>Schildhauer</w:t>
      </w:r>
      <w:proofErr w:type="spellEnd"/>
      <w:r w:rsidRPr="00933796">
        <w:rPr>
          <w:rFonts w:ascii="Book Antiqua" w:hAnsi="Book Antiqua"/>
        </w:rPr>
        <w:t xml:space="preserve"> TA, </w:t>
      </w:r>
      <w:proofErr w:type="spellStart"/>
      <w:r w:rsidRPr="00933796">
        <w:rPr>
          <w:rFonts w:ascii="Book Antiqua" w:hAnsi="Book Antiqua"/>
        </w:rPr>
        <w:t>Geßmann</w:t>
      </w:r>
      <w:proofErr w:type="spellEnd"/>
      <w:r w:rsidRPr="00933796">
        <w:rPr>
          <w:rFonts w:ascii="Book Antiqua" w:hAnsi="Book Antiqua"/>
        </w:rPr>
        <w:t xml:space="preserve"> J. Evaluating the microbial pattern of periprosthetic joint infections of the hip and knee. </w:t>
      </w:r>
      <w:r w:rsidRPr="00933796">
        <w:rPr>
          <w:rFonts w:ascii="Book Antiqua" w:hAnsi="Book Antiqua"/>
          <w:i/>
          <w:iCs/>
        </w:rPr>
        <w:t xml:space="preserve">J Med </w:t>
      </w:r>
      <w:proofErr w:type="spellStart"/>
      <w:r w:rsidRPr="00933796">
        <w:rPr>
          <w:rFonts w:ascii="Book Antiqua" w:hAnsi="Book Antiqua"/>
          <w:i/>
          <w:iCs/>
        </w:rPr>
        <w:t>Microbiol</w:t>
      </w:r>
      <w:proofErr w:type="spellEnd"/>
      <w:r w:rsidRPr="00933796">
        <w:rPr>
          <w:rFonts w:ascii="Book Antiqua" w:hAnsi="Book Antiqua"/>
        </w:rPr>
        <w:t xml:space="preserve"> 2018; </w:t>
      </w:r>
      <w:r w:rsidRPr="00933796">
        <w:rPr>
          <w:rFonts w:ascii="Book Antiqua" w:hAnsi="Book Antiqua"/>
          <w:b/>
          <w:bCs/>
        </w:rPr>
        <w:t>67</w:t>
      </w:r>
      <w:r w:rsidRPr="00933796">
        <w:rPr>
          <w:rFonts w:ascii="Book Antiqua" w:hAnsi="Book Antiqua"/>
        </w:rPr>
        <w:t>: 1608-1613 [PMID: 30207518 DOI: 10.1099/jmm.0.000835]</w:t>
      </w:r>
    </w:p>
    <w:p w14:paraId="6C2DBC9D" w14:textId="77777777" w:rsidR="008D6CB9" w:rsidRPr="00933796" w:rsidRDefault="008D6CB9" w:rsidP="008D6CB9">
      <w:pPr>
        <w:spacing w:line="360" w:lineRule="auto"/>
        <w:jc w:val="both"/>
        <w:rPr>
          <w:rFonts w:ascii="Book Antiqua" w:hAnsi="Book Antiqua"/>
        </w:rPr>
      </w:pPr>
      <w:r w:rsidRPr="00933796">
        <w:rPr>
          <w:rFonts w:ascii="Book Antiqua" w:hAnsi="Book Antiqua"/>
        </w:rPr>
        <w:lastRenderedPageBreak/>
        <w:t xml:space="preserve">10 </w:t>
      </w:r>
      <w:proofErr w:type="spellStart"/>
      <w:r w:rsidRPr="00933796">
        <w:rPr>
          <w:rFonts w:ascii="Book Antiqua" w:hAnsi="Book Antiqua"/>
          <w:b/>
          <w:bCs/>
        </w:rPr>
        <w:t>Yokoe</w:t>
      </w:r>
      <w:proofErr w:type="spellEnd"/>
      <w:r w:rsidRPr="00933796">
        <w:rPr>
          <w:rFonts w:ascii="Book Antiqua" w:hAnsi="Book Antiqua"/>
          <w:b/>
          <w:bCs/>
        </w:rPr>
        <w:t xml:space="preserve"> DS</w:t>
      </w:r>
      <w:r w:rsidRPr="00933796">
        <w:rPr>
          <w:rFonts w:ascii="Book Antiqua" w:hAnsi="Book Antiqua"/>
        </w:rPr>
        <w:t xml:space="preserve">, Avery TR, Platt R, Huang SS. Reporting surgical site infections following total hip and knee arthroplasty: impact of limiting surveillance to the operative hospital. </w:t>
      </w:r>
      <w:r w:rsidRPr="00933796">
        <w:rPr>
          <w:rFonts w:ascii="Book Antiqua" w:hAnsi="Book Antiqua"/>
          <w:i/>
          <w:iCs/>
        </w:rPr>
        <w:t>Clin Infect Dis</w:t>
      </w:r>
      <w:r w:rsidRPr="00933796">
        <w:rPr>
          <w:rFonts w:ascii="Book Antiqua" w:hAnsi="Book Antiqua"/>
        </w:rPr>
        <w:t xml:space="preserve"> 2013; </w:t>
      </w:r>
      <w:r w:rsidRPr="00933796">
        <w:rPr>
          <w:rFonts w:ascii="Book Antiqua" w:hAnsi="Book Antiqua"/>
          <w:b/>
          <w:bCs/>
        </w:rPr>
        <w:t>57</w:t>
      </w:r>
      <w:r w:rsidRPr="00933796">
        <w:rPr>
          <w:rFonts w:ascii="Book Antiqua" w:hAnsi="Book Antiqua"/>
        </w:rPr>
        <w:t>: 1282-1288 [PMID: 23912846 DOI: 10.1093/</w:t>
      </w:r>
      <w:proofErr w:type="spellStart"/>
      <w:r w:rsidRPr="00933796">
        <w:rPr>
          <w:rFonts w:ascii="Book Antiqua" w:hAnsi="Book Antiqua"/>
        </w:rPr>
        <w:t>cid</w:t>
      </w:r>
      <w:proofErr w:type="spellEnd"/>
      <w:r w:rsidRPr="00933796">
        <w:rPr>
          <w:rFonts w:ascii="Book Antiqua" w:hAnsi="Book Antiqua"/>
        </w:rPr>
        <w:t>/cit516]</w:t>
      </w:r>
    </w:p>
    <w:p w14:paraId="31A9BAF6" w14:textId="77777777" w:rsidR="008D6CB9" w:rsidRPr="00933796" w:rsidRDefault="008D6CB9" w:rsidP="008D6CB9">
      <w:pPr>
        <w:spacing w:line="360" w:lineRule="auto"/>
        <w:jc w:val="both"/>
        <w:rPr>
          <w:rFonts w:ascii="Book Antiqua" w:hAnsi="Book Antiqua"/>
        </w:rPr>
      </w:pPr>
      <w:r w:rsidRPr="00933796">
        <w:rPr>
          <w:rFonts w:ascii="Book Antiqua" w:hAnsi="Book Antiqua"/>
        </w:rPr>
        <w:t xml:space="preserve">11 </w:t>
      </w:r>
      <w:r w:rsidRPr="00933796">
        <w:rPr>
          <w:rFonts w:ascii="Book Antiqua" w:hAnsi="Book Antiqua"/>
          <w:b/>
          <w:bCs/>
        </w:rPr>
        <w:t>Mei XY</w:t>
      </w:r>
      <w:r w:rsidRPr="00933796">
        <w:rPr>
          <w:rFonts w:ascii="Book Antiqua" w:hAnsi="Book Antiqua"/>
        </w:rPr>
        <w:t xml:space="preserve">, Gong YJ, </w:t>
      </w:r>
      <w:proofErr w:type="spellStart"/>
      <w:r w:rsidRPr="00933796">
        <w:rPr>
          <w:rFonts w:ascii="Book Antiqua" w:hAnsi="Book Antiqua"/>
        </w:rPr>
        <w:t>Safir</w:t>
      </w:r>
      <w:proofErr w:type="spellEnd"/>
      <w:r w:rsidRPr="00933796">
        <w:rPr>
          <w:rFonts w:ascii="Book Antiqua" w:hAnsi="Book Antiqua"/>
        </w:rPr>
        <w:t xml:space="preserve"> O, Gross A, </w:t>
      </w:r>
      <w:proofErr w:type="spellStart"/>
      <w:r w:rsidRPr="00933796">
        <w:rPr>
          <w:rFonts w:ascii="Book Antiqua" w:hAnsi="Book Antiqua"/>
        </w:rPr>
        <w:t>Kuzyk</w:t>
      </w:r>
      <w:proofErr w:type="spellEnd"/>
      <w:r w:rsidRPr="00933796">
        <w:rPr>
          <w:rFonts w:ascii="Book Antiqua" w:hAnsi="Book Antiqua"/>
        </w:rPr>
        <w:t xml:space="preserve"> P. Long-term outcomes of total hip arthroplasty in patients younger than 55 years: a systematic review of the contemporary literature. </w:t>
      </w:r>
      <w:r w:rsidRPr="00933796">
        <w:rPr>
          <w:rFonts w:ascii="Book Antiqua" w:hAnsi="Book Antiqua"/>
          <w:i/>
          <w:iCs/>
        </w:rPr>
        <w:t>Can J Surg</w:t>
      </w:r>
      <w:r w:rsidRPr="00933796">
        <w:rPr>
          <w:rFonts w:ascii="Book Antiqua" w:hAnsi="Book Antiqua"/>
        </w:rPr>
        <w:t xml:space="preserve"> 2019; </w:t>
      </w:r>
      <w:r w:rsidRPr="00933796">
        <w:rPr>
          <w:rFonts w:ascii="Book Antiqua" w:hAnsi="Book Antiqua"/>
          <w:b/>
          <w:bCs/>
        </w:rPr>
        <w:t>62</w:t>
      </w:r>
      <w:r w:rsidRPr="00933796">
        <w:rPr>
          <w:rFonts w:ascii="Book Antiqua" w:hAnsi="Book Antiqua"/>
        </w:rPr>
        <w:t>: 249-258 [PMID: 31348632 DOI: 10.1503/cjs.013118]</w:t>
      </w:r>
    </w:p>
    <w:p w14:paraId="577646CF" w14:textId="77777777" w:rsidR="008D6CB9" w:rsidRPr="00933796" w:rsidRDefault="008D6CB9" w:rsidP="008D6CB9">
      <w:pPr>
        <w:spacing w:line="360" w:lineRule="auto"/>
        <w:jc w:val="both"/>
        <w:rPr>
          <w:rFonts w:ascii="Book Antiqua" w:hAnsi="Book Antiqua"/>
        </w:rPr>
      </w:pPr>
      <w:r w:rsidRPr="00933796">
        <w:rPr>
          <w:rFonts w:ascii="Book Antiqua" w:hAnsi="Book Antiqua"/>
        </w:rPr>
        <w:t xml:space="preserve">12 </w:t>
      </w:r>
      <w:r w:rsidRPr="00933796">
        <w:rPr>
          <w:rFonts w:ascii="Book Antiqua" w:hAnsi="Book Antiqua"/>
          <w:b/>
          <w:bCs/>
        </w:rPr>
        <w:t>Ong KL</w:t>
      </w:r>
      <w:r w:rsidRPr="00933796">
        <w:rPr>
          <w:rFonts w:ascii="Book Antiqua" w:hAnsi="Book Antiqua"/>
        </w:rPr>
        <w:t xml:space="preserve">, Kurtz SM, Lau E, </w:t>
      </w:r>
      <w:proofErr w:type="spellStart"/>
      <w:r w:rsidRPr="00933796">
        <w:rPr>
          <w:rFonts w:ascii="Book Antiqua" w:hAnsi="Book Antiqua"/>
        </w:rPr>
        <w:t>Bozic</w:t>
      </w:r>
      <w:proofErr w:type="spellEnd"/>
      <w:r w:rsidRPr="00933796">
        <w:rPr>
          <w:rFonts w:ascii="Book Antiqua" w:hAnsi="Book Antiqua"/>
        </w:rPr>
        <w:t xml:space="preserve"> KJ, Berry DJ, </w:t>
      </w:r>
      <w:proofErr w:type="spellStart"/>
      <w:r w:rsidRPr="00933796">
        <w:rPr>
          <w:rFonts w:ascii="Book Antiqua" w:hAnsi="Book Antiqua"/>
        </w:rPr>
        <w:t>Parvizi</w:t>
      </w:r>
      <w:proofErr w:type="spellEnd"/>
      <w:r w:rsidRPr="00933796">
        <w:rPr>
          <w:rFonts w:ascii="Book Antiqua" w:hAnsi="Book Antiqua"/>
        </w:rPr>
        <w:t xml:space="preserve"> J. Prosthetic joint infection risk after total hip arthroplasty in the Medicare population. </w:t>
      </w:r>
      <w:r w:rsidRPr="00933796">
        <w:rPr>
          <w:rFonts w:ascii="Book Antiqua" w:hAnsi="Book Antiqua"/>
          <w:i/>
          <w:iCs/>
        </w:rPr>
        <w:t>J Arthroplasty</w:t>
      </w:r>
      <w:r w:rsidRPr="00933796">
        <w:rPr>
          <w:rFonts w:ascii="Book Antiqua" w:hAnsi="Book Antiqua"/>
        </w:rPr>
        <w:t xml:space="preserve"> 2009; </w:t>
      </w:r>
      <w:r w:rsidRPr="00933796">
        <w:rPr>
          <w:rFonts w:ascii="Book Antiqua" w:hAnsi="Book Antiqua"/>
          <w:b/>
          <w:bCs/>
        </w:rPr>
        <w:t>24</w:t>
      </w:r>
      <w:r w:rsidRPr="00933796">
        <w:rPr>
          <w:rFonts w:ascii="Book Antiqua" w:hAnsi="Book Antiqua"/>
        </w:rPr>
        <w:t>: 105-109 [PMID: 19493644 DOI: 10.1016/j.arth.2009.04.027]</w:t>
      </w:r>
    </w:p>
    <w:p w14:paraId="6F874C10" w14:textId="77777777" w:rsidR="008D6CB9" w:rsidRPr="00933796" w:rsidRDefault="008D6CB9" w:rsidP="008D6CB9">
      <w:pPr>
        <w:spacing w:line="360" w:lineRule="auto"/>
        <w:jc w:val="both"/>
        <w:rPr>
          <w:rFonts w:ascii="Book Antiqua" w:hAnsi="Book Antiqua"/>
        </w:rPr>
      </w:pPr>
      <w:r w:rsidRPr="00933796">
        <w:rPr>
          <w:rFonts w:ascii="Book Antiqua" w:hAnsi="Book Antiqua"/>
        </w:rPr>
        <w:t xml:space="preserve">13 </w:t>
      </w:r>
      <w:proofErr w:type="spellStart"/>
      <w:r w:rsidRPr="00933796">
        <w:rPr>
          <w:rFonts w:ascii="Book Antiqua" w:hAnsi="Book Antiqua"/>
          <w:b/>
          <w:bCs/>
        </w:rPr>
        <w:t>Berbari</w:t>
      </w:r>
      <w:proofErr w:type="spellEnd"/>
      <w:r w:rsidRPr="00933796">
        <w:rPr>
          <w:rFonts w:ascii="Book Antiqua" w:hAnsi="Book Antiqua"/>
          <w:b/>
          <w:bCs/>
        </w:rPr>
        <w:t xml:space="preserve"> EF</w:t>
      </w:r>
      <w:r w:rsidRPr="00933796">
        <w:rPr>
          <w:rFonts w:ascii="Book Antiqua" w:hAnsi="Book Antiqua"/>
        </w:rPr>
        <w:t xml:space="preserve">, </w:t>
      </w:r>
      <w:proofErr w:type="spellStart"/>
      <w:r w:rsidRPr="00933796">
        <w:rPr>
          <w:rFonts w:ascii="Book Antiqua" w:hAnsi="Book Antiqua"/>
        </w:rPr>
        <w:t>Hanssen</w:t>
      </w:r>
      <w:proofErr w:type="spellEnd"/>
      <w:r w:rsidRPr="00933796">
        <w:rPr>
          <w:rFonts w:ascii="Book Antiqua" w:hAnsi="Book Antiqua"/>
        </w:rPr>
        <w:t xml:space="preserve"> AD, Duffy MC, </w:t>
      </w:r>
      <w:proofErr w:type="spellStart"/>
      <w:r w:rsidRPr="00933796">
        <w:rPr>
          <w:rFonts w:ascii="Book Antiqua" w:hAnsi="Book Antiqua"/>
        </w:rPr>
        <w:t>Steckelberg</w:t>
      </w:r>
      <w:proofErr w:type="spellEnd"/>
      <w:r w:rsidRPr="00933796">
        <w:rPr>
          <w:rFonts w:ascii="Book Antiqua" w:hAnsi="Book Antiqua"/>
        </w:rPr>
        <w:t xml:space="preserve"> JM, </w:t>
      </w:r>
      <w:proofErr w:type="spellStart"/>
      <w:r w:rsidRPr="00933796">
        <w:rPr>
          <w:rFonts w:ascii="Book Antiqua" w:hAnsi="Book Antiqua"/>
        </w:rPr>
        <w:t>Ilstrup</w:t>
      </w:r>
      <w:proofErr w:type="spellEnd"/>
      <w:r w:rsidRPr="00933796">
        <w:rPr>
          <w:rFonts w:ascii="Book Antiqua" w:hAnsi="Book Antiqua"/>
        </w:rPr>
        <w:t xml:space="preserve"> DM, </w:t>
      </w:r>
      <w:proofErr w:type="spellStart"/>
      <w:r w:rsidRPr="00933796">
        <w:rPr>
          <w:rFonts w:ascii="Book Antiqua" w:hAnsi="Book Antiqua"/>
        </w:rPr>
        <w:t>Harmsen</w:t>
      </w:r>
      <w:proofErr w:type="spellEnd"/>
      <w:r w:rsidRPr="00933796">
        <w:rPr>
          <w:rFonts w:ascii="Book Antiqua" w:hAnsi="Book Antiqua"/>
        </w:rPr>
        <w:t xml:space="preserve"> WS, </w:t>
      </w:r>
      <w:proofErr w:type="spellStart"/>
      <w:r w:rsidRPr="00933796">
        <w:rPr>
          <w:rFonts w:ascii="Book Antiqua" w:hAnsi="Book Antiqua"/>
        </w:rPr>
        <w:t>Osmon</w:t>
      </w:r>
      <w:proofErr w:type="spellEnd"/>
      <w:r w:rsidRPr="00933796">
        <w:rPr>
          <w:rFonts w:ascii="Book Antiqua" w:hAnsi="Book Antiqua"/>
        </w:rPr>
        <w:t xml:space="preserve"> DR. Risk factors for prosthetic joint infection: case-control study. </w:t>
      </w:r>
      <w:r w:rsidRPr="00933796">
        <w:rPr>
          <w:rFonts w:ascii="Book Antiqua" w:hAnsi="Book Antiqua"/>
          <w:i/>
          <w:iCs/>
        </w:rPr>
        <w:t>Clin Infect Dis</w:t>
      </w:r>
      <w:r w:rsidRPr="00933796">
        <w:rPr>
          <w:rFonts w:ascii="Book Antiqua" w:hAnsi="Book Antiqua"/>
        </w:rPr>
        <w:t xml:space="preserve"> 1998; </w:t>
      </w:r>
      <w:r w:rsidRPr="00933796">
        <w:rPr>
          <w:rFonts w:ascii="Book Antiqua" w:hAnsi="Book Antiqua"/>
          <w:b/>
          <w:bCs/>
        </w:rPr>
        <w:t>27</w:t>
      </w:r>
      <w:r w:rsidRPr="00933796">
        <w:rPr>
          <w:rFonts w:ascii="Book Antiqua" w:hAnsi="Book Antiqua"/>
        </w:rPr>
        <w:t>: 1247-1254 [PMID: 9827278 DOI: 10.1086/514991]</w:t>
      </w:r>
    </w:p>
    <w:p w14:paraId="347DEBFD" w14:textId="77777777" w:rsidR="008D6CB9" w:rsidRPr="00933796" w:rsidRDefault="008D6CB9" w:rsidP="008D6CB9">
      <w:pPr>
        <w:spacing w:line="360" w:lineRule="auto"/>
        <w:jc w:val="both"/>
        <w:rPr>
          <w:rFonts w:ascii="Book Antiqua" w:hAnsi="Book Antiqua"/>
        </w:rPr>
      </w:pPr>
      <w:r w:rsidRPr="00933796">
        <w:rPr>
          <w:rFonts w:ascii="Book Antiqua" w:hAnsi="Book Antiqua"/>
        </w:rPr>
        <w:t xml:space="preserve">14 </w:t>
      </w:r>
      <w:proofErr w:type="spellStart"/>
      <w:r w:rsidRPr="00933796">
        <w:rPr>
          <w:rFonts w:ascii="Book Antiqua" w:hAnsi="Book Antiqua"/>
          <w:b/>
          <w:bCs/>
        </w:rPr>
        <w:t>Triantafyllopoulos</w:t>
      </w:r>
      <w:proofErr w:type="spellEnd"/>
      <w:r w:rsidRPr="00933796">
        <w:rPr>
          <w:rFonts w:ascii="Book Antiqua" w:hAnsi="Book Antiqua"/>
          <w:b/>
          <w:bCs/>
        </w:rPr>
        <w:t xml:space="preserve"> GK</w:t>
      </w:r>
      <w:r w:rsidRPr="00933796">
        <w:rPr>
          <w:rFonts w:ascii="Book Antiqua" w:hAnsi="Book Antiqua"/>
        </w:rPr>
        <w:t xml:space="preserve">, </w:t>
      </w:r>
      <w:proofErr w:type="spellStart"/>
      <w:r w:rsidRPr="00933796">
        <w:rPr>
          <w:rFonts w:ascii="Book Antiqua" w:hAnsi="Book Antiqua"/>
        </w:rPr>
        <w:t>Soranoglou</w:t>
      </w:r>
      <w:proofErr w:type="spellEnd"/>
      <w:r w:rsidRPr="00933796">
        <w:rPr>
          <w:rFonts w:ascii="Book Antiqua" w:hAnsi="Book Antiqua"/>
        </w:rPr>
        <w:t xml:space="preserve"> VG, </w:t>
      </w:r>
      <w:proofErr w:type="spellStart"/>
      <w:r w:rsidRPr="00933796">
        <w:rPr>
          <w:rFonts w:ascii="Book Antiqua" w:hAnsi="Book Antiqua"/>
        </w:rPr>
        <w:t>Memtsoudis</w:t>
      </w:r>
      <w:proofErr w:type="spellEnd"/>
      <w:r w:rsidRPr="00933796">
        <w:rPr>
          <w:rFonts w:ascii="Book Antiqua" w:hAnsi="Book Antiqua"/>
        </w:rPr>
        <w:t xml:space="preserve"> SG, </w:t>
      </w:r>
      <w:proofErr w:type="spellStart"/>
      <w:r w:rsidRPr="00933796">
        <w:rPr>
          <w:rFonts w:ascii="Book Antiqua" w:hAnsi="Book Antiqua"/>
        </w:rPr>
        <w:t>Sculco</w:t>
      </w:r>
      <w:proofErr w:type="spellEnd"/>
      <w:r w:rsidRPr="00933796">
        <w:rPr>
          <w:rFonts w:ascii="Book Antiqua" w:hAnsi="Book Antiqua"/>
        </w:rPr>
        <w:t xml:space="preserve"> TP, </w:t>
      </w:r>
      <w:proofErr w:type="spellStart"/>
      <w:r w:rsidRPr="00933796">
        <w:rPr>
          <w:rFonts w:ascii="Book Antiqua" w:hAnsi="Book Antiqua"/>
        </w:rPr>
        <w:t>Poultsides</w:t>
      </w:r>
      <w:proofErr w:type="spellEnd"/>
      <w:r w:rsidRPr="00933796">
        <w:rPr>
          <w:rFonts w:ascii="Book Antiqua" w:hAnsi="Book Antiqua"/>
        </w:rPr>
        <w:t xml:space="preserve"> LA. Rate and Risk Factors for Periprosthetic Joint Infection Among 36,494 Primary Total Hip Arthroplasties. </w:t>
      </w:r>
      <w:r w:rsidRPr="00933796">
        <w:rPr>
          <w:rFonts w:ascii="Book Antiqua" w:hAnsi="Book Antiqua"/>
          <w:i/>
          <w:iCs/>
        </w:rPr>
        <w:t>J Arthroplasty</w:t>
      </w:r>
      <w:r w:rsidRPr="00933796">
        <w:rPr>
          <w:rFonts w:ascii="Book Antiqua" w:hAnsi="Book Antiqua"/>
        </w:rPr>
        <w:t xml:space="preserve"> 2018; </w:t>
      </w:r>
      <w:r w:rsidRPr="00933796">
        <w:rPr>
          <w:rFonts w:ascii="Book Antiqua" w:hAnsi="Book Antiqua"/>
          <w:b/>
          <w:bCs/>
        </w:rPr>
        <w:t>33</w:t>
      </w:r>
      <w:r w:rsidRPr="00933796">
        <w:rPr>
          <w:rFonts w:ascii="Book Antiqua" w:hAnsi="Book Antiqua"/>
        </w:rPr>
        <w:t>: 1166-1170 [PMID: 29248486 DOI: 10.1016/j.arth.2017.11.040]</w:t>
      </w:r>
    </w:p>
    <w:p w14:paraId="5DD30B38" w14:textId="0D5C51BF" w:rsidR="008D6CB9" w:rsidRPr="00933796" w:rsidRDefault="008D6CB9" w:rsidP="008D6CB9">
      <w:pPr>
        <w:spacing w:line="360" w:lineRule="auto"/>
        <w:jc w:val="both"/>
        <w:rPr>
          <w:rFonts w:ascii="Book Antiqua" w:hAnsi="Book Antiqua"/>
        </w:rPr>
      </w:pPr>
      <w:proofErr w:type="gramStart"/>
      <w:r w:rsidRPr="00933796">
        <w:rPr>
          <w:rFonts w:ascii="Book Antiqua" w:hAnsi="Book Antiqua"/>
        </w:rPr>
        <w:t xml:space="preserve">15 </w:t>
      </w:r>
      <w:r w:rsidRPr="00933796">
        <w:rPr>
          <w:rFonts w:ascii="Book Antiqua" w:hAnsi="Book Antiqua"/>
          <w:b/>
          <w:bCs/>
        </w:rPr>
        <w:t>McMaster Arthroplasty Collaborative (MAC)</w:t>
      </w:r>
      <w:r w:rsidRPr="00933796">
        <w:rPr>
          <w:rFonts w:ascii="Book Antiqua" w:hAnsi="Book Antiqua"/>
        </w:rPr>
        <w:t>.</w:t>
      </w:r>
      <w:proofErr w:type="gramEnd"/>
      <w:r w:rsidRPr="00933796">
        <w:rPr>
          <w:rFonts w:ascii="Book Antiqua" w:hAnsi="Book Antiqua"/>
        </w:rPr>
        <w:t xml:space="preserve"> </w:t>
      </w:r>
      <w:bookmarkStart w:id="0" w:name="_GoBack"/>
      <w:r w:rsidRPr="00933796">
        <w:rPr>
          <w:rFonts w:ascii="Book Antiqua" w:hAnsi="Book Antiqua"/>
        </w:rPr>
        <w:t>Risk Factors for Periprosthetic Joint Infection Following Primary Total Hip Arthroplas</w:t>
      </w:r>
      <w:bookmarkEnd w:id="0"/>
      <w:r w:rsidRPr="00933796">
        <w:rPr>
          <w:rFonts w:ascii="Book Antiqua" w:hAnsi="Book Antiqua"/>
        </w:rPr>
        <w:t xml:space="preserve">ty: A 15-Year, Population-Based Cohort Study. </w:t>
      </w:r>
      <w:r w:rsidRPr="00933796">
        <w:rPr>
          <w:rFonts w:ascii="Book Antiqua" w:hAnsi="Book Antiqua"/>
          <w:i/>
          <w:iCs/>
        </w:rPr>
        <w:t>J Bone Joint Surg Am</w:t>
      </w:r>
      <w:r w:rsidRPr="00933796">
        <w:rPr>
          <w:rFonts w:ascii="Book Antiqua" w:hAnsi="Book Antiqua"/>
        </w:rPr>
        <w:t xml:space="preserve"> 2020; </w:t>
      </w:r>
      <w:r w:rsidRPr="00933796">
        <w:rPr>
          <w:rFonts w:ascii="Book Antiqua" w:hAnsi="Book Antiqua"/>
          <w:b/>
          <w:bCs/>
        </w:rPr>
        <w:t>102</w:t>
      </w:r>
      <w:r w:rsidRPr="00933796">
        <w:rPr>
          <w:rFonts w:ascii="Book Antiqua" w:hAnsi="Book Antiqua"/>
        </w:rPr>
        <w:t>: 503-509 [PMID: 31876641 DOI: 10.2106/JBJS.19.00537]</w:t>
      </w:r>
    </w:p>
    <w:p w14:paraId="04625A09" w14:textId="77777777" w:rsidR="008D6CB9" w:rsidRPr="00933796" w:rsidRDefault="008D6CB9" w:rsidP="008D6CB9">
      <w:pPr>
        <w:spacing w:line="360" w:lineRule="auto"/>
        <w:jc w:val="both"/>
        <w:rPr>
          <w:rFonts w:ascii="Book Antiqua" w:hAnsi="Book Antiqua"/>
        </w:rPr>
      </w:pPr>
      <w:r w:rsidRPr="00933796">
        <w:rPr>
          <w:rFonts w:ascii="Book Antiqua" w:hAnsi="Book Antiqua"/>
        </w:rPr>
        <w:t xml:space="preserve">16 </w:t>
      </w:r>
      <w:r w:rsidRPr="00933796">
        <w:rPr>
          <w:rFonts w:ascii="Book Antiqua" w:hAnsi="Book Antiqua"/>
          <w:b/>
          <w:bCs/>
        </w:rPr>
        <w:t>Saleh K</w:t>
      </w:r>
      <w:r w:rsidRPr="00933796">
        <w:rPr>
          <w:rFonts w:ascii="Book Antiqua" w:hAnsi="Book Antiqua"/>
        </w:rPr>
        <w:t xml:space="preserve">, Olson M, </w:t>
      </w:r>
      <w:proofErr w:type="spellStart"/>
      <w:r w:rsidRPr="00933796">
        <w:rPr>
          <w:rFonts w:ascii="Book Antiqua" w:hAnsi="Book Antiqua"/>
        </w:rPr>
        <w:t>Resig</w:t>
      </w:r>
      <w:proofErr w:type="spellEnd"/>
      <w:r w:rsidRPr="00933796">
        <w:rPr>
          <w:rFonts w:ascii="Book Antiqua" w:hAnsi="Book Antiqua"/>
        </w:rPr>
        <w:t xml:space="preserve"> S, </w:t>
      </w:r>
      <w:proofErr w:type="spellStart"/>
      <w:r w:rsidRPr="00933796">
        <w:rPr>
          <w:rFonts w:ascii="Book Antiqua" w:hAnsi="Book Antiqua"/>
        </w:rPr>
        <w:t>Bershadsky</w:t>
      </w:r>
      <w:proofErr w:type="spellEnd"/>
      <w:r w:rsidRPr="00933796">
        <w:rPr>
          <w:rFonts w:ascii="Book Antiqua" w:hAnsi="Book Antiqua"/>
        </w:rPr>
        <w:t xml:space="preserve"> B, </w:t>
      </w:r>
      <w:proofErr w:type="spellStart"/>
      <w:r w:rsidRPr="00933796">
        <w:rPr>
          <w:rFonts w:ascii="Book Antiqua" w:hAnsi="Book Antiqua"/>
        </w:rPr>
        <w:t>Kuskowski</w:t>
      </w:r>
      <w:proofErr w:type="spellEnd"/>
      <w:r w:rsidRPr="00933796">
        <w:rPr>
          <w:rFonts w:ascii="Book Antiqua" w:hAnsi="Book Antiqua"/>
        </w:rPr>
        <w:t xml:space="preserve"> M, </w:t>
      </w:r>
      <w:proofErr w:type="spellStart"/>
      <w:r w:rsidRPr="00933796">
        <w:rPr>
          <w:rFonts w:ascii="Book Antiqua" w:hAnsi="Book Antiqua"/>
        </w:rPr>
        <w:t>Gioe</w:t>
      </w:r>
      <w:proofErr w:type="spellEnd"/>
      <w:r w:rsidRPr="00933796">
        <w:rPr>
          <w:rFonts w:ascii="Book Antiqua" w:hAnsi="Book Antiqua"/>
        </w:rPr>
        <w:t xml:space="preserve"> T, Robinson H, Schmidt R, </w:t>
      </w:r>
      <w:proofErr w:type="spellStart"/>
      <w:r w:rsidRPr="00933796">
        <w:rPr>
          <w:rFonts w:ascii="Book Antiqua" w:hAnsi="Book Antiqua"/>
        </w:rPr>
        <w:t>McElfresh</w:t>
      </w:r>
      <w:proofErr w:type="spellEnd"/>
      <w:r w:rsidRPr="00933796">
        <w:rPr>
          <w:rFonts w:ascii="Book Antiqua" w:hAnsi="Book Antiqua"/>
        </w:rPr>
        <w:t xml:space="preserve"> E. Predictors of wound infection in hip and knee joint replacement: results from a 20 year surveillance program. </w:t>
      </w:r>
      <w:r w:rsidRPr="00933796">
        <w:rPr>
          <w:rFonts w:ascii="Book Antiqua" w:hAnsi="Book Antiqua"/>
          <w:i/>
          <w:iCs/>
        </w:rPr>
        <w:t xml:space="preserve">J </w:t>
      </w:r>
      <w:proofErr w:type="spellStart"/>
      <w:r w:rsidRPr="00933796">
        <w:rPr>
          <w:rFonts w:ascii="Book Antiqua" w:hAnsi="Book Antiqua"/>
          <w:i/>
          <w:iCs/>
        </w:rPr>
        <w:t>Orthop</w:t>
      </w:r>
      <w:proofErr w:type="spellEnd"/>
      <w:r w:rsidRPr="00933796">
        <w:rPr>
          <w:rFonts w:ascii="Book Antiqua" w:hAnsi="Book Antiqua"/>
          <w:i/>
          <w:iCs/>
        </w:rPr>
        <w:t xml:space="preserve"> Res</w:t>
      </w:r>
      <w:r w:rsidRPr="00933796">
        <w:rPr>
          <w:rFonts w:ascii="Book Antiqua" w:hAnsi="Book Antiqua"/>
        </w:rPr>
        <w:t xml:space="preserve"> 2002; </w:t>
      </w:r>
      <w:r w:rsidRPr="00933796">
        <w:rPr>
          <w:rFonts w:ascii="Book Antiqua" w:hAnsi="Book Antiqua"/>
          <w:b/>
          <w:bCs/>
        </w:rPr>
        <w:t>20</w:t>
      </w:r>
      <w:r w:rsidRPr="00933796">
        <w:rPr>
          <w:rFonts w:ascii="Book Antiqua" w:hAnsi="Book Antiqua"/>
        </w:rPr>
        <w:t>: 506-515 [PMID: 12038624 DOI: 10.1016/S0736-0266(01)00153-X]</w:t>
      </w:r>
    </w:p>
    <w:p w14:paraId="4C24B3F5" w14:textId="77777777" w:rsidR="008D6CB9" w:rsidRPr="00933796" w:rsidRDefault="008D6CB9" w:rsidP="008D6CB9">
      <w:pPr>
        <w:spacing w:line="360" w:lineRule="auto"/>
        <w:jc w:val="both"/>
        <w:rPr>
          <w:rFonts w:ascii="Book Antiqua" w:hAnsi="Book Antiqua"/>
        </w:rPr>
      </w:pPr>
      <w:r w:rsidRPr="00933796">
        <w:rPr>
          <w:rFonts w:ascii="Book Antiqua" w:hAnsi="Book Antiqua"/>
        </w:rPr>
        <w:t xml:space="preserve">17 </w:t>
      </w:r>
      <w:r w:rsidRPr="00933796">
        <w:rPr>
          <w:rFonts w:ascii="Book Antiqua" w:hAnsi="Book Antiqua"/>
          <w:b/>
          <w:bCs/>
        </w:rPr>
        <w:t>Purcell RL</w:t>
      </w:r>
      <w:r w:rsidRPr="00933796">
        <w:rPr>
          <w:rFonts w:ascii="Book Antiqua" w:hAnsi="Book Antiqua"/>
        </w:rPr>
        <w:t xml:space="preserve">, Parks NL, Cody JP, Hamilton WG. Comparison of Wound Complications and Deep Infections </w:t>
      </w:r>
      <w:proofErr w:type="gramStart"/>
      <w:r w:rsidRPr="00933796">
        <w:rPr>
          <w:rFonts w:ascii="Book Antiqua" w:hAnsi="Book Antiqua"/>
        </w:rPr>
        <w:t>With</w:t>
      </w:r>
      <w:proofErr w:type="gramEnd"/>
      <w:r w:rsidRPr="00933796">
        <w:rPr>
          <w:rFonts w:ascii="Book Antiqua" w:hAnsi="Book Antiqua"/>
        </w:rPr>
        <w:t xml:space="preserve"> Direct Anterior and Posterior Approaches in Obese Hip Arthroplasty Patients. </w:t>
      </w:r>
      <w:r w:rsidRPr="00933796">
        <w:rPr>
          <w:rFonts w:ascii="Book Antiqua" w:hAnsi="Book Antiqua"/>
          <w:i/>
          <w:iCs/>
        </w:rPr>
        <w:t>J Arthroplasty</w:t>
      </w:r>
      <w:r w:rsidRPr="00933796">
        <w:rPr>
          <w:rFonts w:ascii="Book Antiqua" w:hAnsi="Book Antiqua"/>
        </w:rPr>
        <w:t xml:space="preserve"> 2018; </w:t>
      </w:r>
      <w:r w:rsidRPr="00933796">
        <w:rPr>
          <w:rFonts w:ascii="Book Antiqua" w:hAnsi="Book Antiqua"/>
          <w:b/>
          <w:bCs/>
        </w:rPr>
        <w:t>33</w:t>
      </w:r>
      <w:r w:rsidRPr="00933796">
        <w:rPr>
          <w:rFonts w:ascii="Book Antiqua" w:hAnsi="Book Antiqua"/>
        </w:rPr>
        <w:t>: 220-223 [PMID: 28864031 DOI: 10.1016/j.arth.2017.07.047]</w:t>
      </w:r>
    </w:p>
    <w:p w14:paraId="371889AF" w14:textId="77777777" w:rsidR="008D6CB9" w:rsidRPr="00933796" w:rsidRDefault="008D6CB9" w:rsidP="008D6CB9">
      <w:pPr>
        <w:spacing w:line="360" w:lineRule="auto"/>
        <w:jc w:val="both"/>
        <w:rPr>
          <w:rFonts w:ascii="Book Antiqua" w:hAnsi="Book Antiqua"/>
        </w:rPr>
      </w:pPr>
      <w:r w:rsidRPr="00933796">
        <w:rPr>
          <w:rFonts w:ascii="Book Antiqua" w:hAnsi="Book Antiqua"/>
        </w:rPr>
        <w:lastRenderedPageBreak/>
        <w:t xml:space="preserve">18 </w:t>
      </w:r>
      <w:r w:rsidRPr="00933796">
        <w:rPr>
          <w:rFonts w:ascii="Book Antiqua" w:hAnsi="Book Antiqua"/>
          <w:b/>
          <w:bCs/>
        </w:rPr>
        <w:t>de Jong L</w:t>
      </w:r>
      <w:r w:rsidRPr="00933796">
        <w:rPr>
          <w:rFonts w:ascii="Book Antiqua" w:hAnsi="Book Antiqua"/>
        </w:rPr>
        <w:t xml:space="preserve">, </w:t>
      </w:r>
      <w:proofErr w:type="spellStart"/>
      <w:r w:rsidRPr="00933796">
        <w:rPr>
          <w:rFonts w:ascii="Book Antiqua" w:hAnsi="Book Antiqua"/>
        </w:rPr>
        <w:t>Klem</w:t>
      </w:r>
      <w:proofErr w:type="spellEnd"/>
      <w:r w:rsidRPr="00933796">
        <w:rPr>
          <w:rFonts w:ascii="Book Antiqua" w:hAnsi="Book Antiqua"/>
        </w:rPr>
        <w:t xml:space="preserve"> TMAL, </w:t>
      </w:r>
      <w:proofErr w:type="spellStart"/>
      <w:r w:rsidRPr="00933796">
        <w:rPr>
          <w:rFonts w:ascii="Book Antiqua" w:hAnsi="Book Antiqua"/>
        </w:rPr>
        <w:t>Kuijper</w:t>
      </w:r>
      <w:proofErr w:type="spellEnd"/>
      <w:r w:rsidRPr="00933796">
        <w:rPr>
          <w:rFonts w:ascii="Book Antiqua" w:hAnsi="Book Antiqua"/>
        </w:rPr>
        <w:t xml:space="preserve"> TM, Roukema GR. Factors affecting the rate of surgical site infection in patients after hemiarthroplasty of the hip following a fracture of the neck of the femur. </w:t>
      </w:r>
      <w:r w:rsidRPr="00933796">
        <w:rPr>
          <w:rFonts w:ascii="Book Antiqua" w:hAnsi="Book Antiqua"/>
          <w:i/>
          <w:iCs/>
        </w:rPr>
        <w:t>Bone Joint J</w:t>
      </w:r>
      <w:r w:rsidRPr="00933796">
        <w:rPr>
          <w:rFonts w:ascii="Book Antiqua" w:hAnsi="Book Antiqua"/>
        </w:rPr>
        <w:t xml:space="preserve"> 2017; </w:t>
      </w:r>
      <w:r w:rsidRPr="00933796">
        <w:rPr>
          <w:rFonts w:ascii="Book Antiqua" w:hAnsi="Book Antiqua"/>
          <w:b/>
          <w:bCs/>
        </w:rPr>
        <w:t>99-B</w:t>
      </w:r>
      <w:r w:rsidRPr="00933796">
        <w:rPr>
          <w:rFonts w:ascii="Book Antiqua" w:hAnsi="Book Antiqua"/>
        </w:rPr>
        <w:t>: 1088-1094 [PMID: 28768787 DOI: 10.1302/0301-620X.99B8.BJJ-2016-1119.R1]</w:t>
      </w:r>
    </w:p>
    <w:p w14:paraId="4366C395" w14:textId="77777777" w:rsidR="008D6CB9" w:rsidRPr="00933796" w:rsidRDefault="008D6CB9" w:rsidP="008D6CB9">
      <w:pPr>
        <w:spacing w:line="360" w:lineRule="auto"/>
        <w:jc w:val="both"/>
        <w:rPr>
          <w:rFonts w:ascii="Book Antiqua" w:hAnsi="Book Antiqua"/>
        </w:rPr>
      </w:pPr>
      <w:r w:rsidRPr="00933796">
        <w:rPr>
          <w:rFonts w:ascii="Book Antiqua" w:hAnsi="Book Antiqua"/>
        </w:rPr>
        <w:t xml:space="preserve">19 </w:t>
      </w:r>
      <w:r w:rsidRPr="00933796">
        <w:rPr>
          <w:rFonts w:ascii="Book Antiqua" w:hAnsi="Book Antiqua"/>
          <w:b/>
          <w:bCs/>
        </w:rPr>
        <w:t>Sousa RJG</w:t>
      </w:r>
      <w:r w:rsidRPr="00933796">
        <w:rPr>
          <w:rFonts w:ascii="Book Antiqua" w:hAnsi="Book Antiqua"/>
        </w:rPr>
        <w:t xml:space="preserve">, Abreu MA, </w:t>
      </w:r>
      <w:proofErr w:type="spellStart"/>
      <w:r w:rsidRPr="00933796">
        <w:rPr>
          <w:rFonts w:ascii="Book Antiqua" w:hAnsi="Book Antiqua"/>
        </w:rPr>
        <w:t>Wouthuyzen</w:t>
      </w:r>
      <w:proofErr w:type="spellEnd"/>
      <w:r w:rsidRPr="00933796">
        <w:rPr>
          <w:rFonts w:ascii="Book Antiqua" w:hAnsi="Book Antiqua"/>
        </w:rPr>
        <w:t xml:space="preserve">-Bakker M, Soriano AV. Is Routine Urinary Screening Indicated Prior To Elective Total Joint Arthroplasty? A Systematic Review and Meta-Analysis. </w:t>
      </w:r>
      <w:r w:rsidRPr="00933796">
        <w:rPr>
          <w:rFonts w:ascii="Book Antiqua" w:hAnsi="Book Antiqua"/>
          <w:i/>
          <w:iCs/>
        </w:rPr>
        <w:t>J Arthroplasty</w:t>
      </w:r>
      <w:r w:rsidRPr="00933796">
        <w:rPr>
          <w:rFonts w:ascii="Book Antiqua" w:hAnsi="Book Antiqua"/>
        </w:rPr>
        <w:t xml:space="preserve"> 2019; </w:t>
      </w:r>
      <w:r w:rsidRPr="00933796">
        <w:rPr>
          <w:rFonts w:ascii="Book Antiqua" w:hAnsi="Book Antiqua"/>
          <w:b/>
          <w:bCs/>
        </w:rPr>
        <w:t>34</w:t>
      </w:r>
      <w:r w:rsidRPr="00933796">
        <w:rPr>
          <w:rFonts w:ascii="Book Antiqua" w:hAnsi="Book Antiqua"/>
        </w:rPr>
        <w:t>: 1523-1530 [PMID: 30956050 DOI: 10.1016/j.arth.2019.03.034]</w:t>
      </w:r>
    </w:p>
    <w:p w14:paraId="586A1022" w14:textId="77777777" w:rsidR="008D6CB9" w:rsidRPr="00933796" w:rsidRDefault="008D6CB9" w:rsidP="008D6CB9">
      <w:pPr>
        <w:spacing w:line="360" w:lineRule="auto"/>
        <w:jc w:val="both"/>
        <w:rPr>
          <w:rFonts w:ascii="Book Antiqua" w:hAnsi="Book Antiqua"/>
        </w:rPr>
      </w:pPr>
      <w:r w:rsidRPr="00933796">
        <w:rPr>
          <w:rFonts w:ascii="Book Antiqua" w:hAnsi="Book Antiqua"/>
        </w:rPr>
        <w:t xml:space="preserve">20 </w:t>
      </w:r>
      <w:r w:rsidRPr="00933796">
        <w:rPr>
          <w:rFonts w:ascii="Book Antiqua" w:hAnsi="Book Antiqua"/>
          <w:b/>
          <w:bCs/>
        </w:rPr>
        <w:t>Saeed K</w:t>
      </w:r>
      <w:r w:rsidRPr="00933796">
        <w:rPr>
          <w:rFonts w:ascii="Book Antiqua" w:hAnsi="Book Antiqua"/>
        </w:rPr>
        <w:t xml:space="preserve">, Dryden M, </w:t>
      </w:r>
      <w:proofErr w:type="spellStart"/>
      <w:r w:rsidRPr="00933796">
        <w:rPr>
          <w:rFonts w:ascii="Book Antiqua" w:hAnsi="Book Antiqua"/>
        </w:rPr>
        <w:t>Bassetti</w:t>
      </w:r>
      <w:proofErr w:type="spellEnd"/>
      <w:r w:rsidRPr="00933796">
        <w:rPr>
          <w:rFonts w:ascii="Book Antiqua" w:hAnsi="Book Antiqua"/>
        </w:rPr>
        <w:t xml:space="preserve"> M, Bonnet E, Bouza E, Chan M, Cortes N, Davis JS, Esposito S, Giordano G, Gould I, </w:t>
      </w:r>
      <w:proofErr w:type="spellStart"/>
      <w:r w:rsidRPr="00933796">
        <w:rPr>
          <w:rFonts w:ascii="Book Antiqua" w:hAnsi="Book Antiqua"/>
        </w:rPr>
        <w:t>Hartwright</w:t>
      </w:r>
      <w:proofErr w:type="spellEnd"/>
      <w:r w:rsidRPr="00933796">
        <w:rPr>
          <w:rFonts w:ascii="Book Antiqua" w:hAnsi="Book Antiqua"/>
        </w:rPr>
        <w:t xml:space="preserve"> D, Lye D, Marin M, Morgan-Jones R, </w:t>
      </w:r>
      <w:proofErr w:type="spellStart"/>
      <w:r w:rsidRPr="00933796">
        <w:rPr>
          <w:rFonts w:ascii="Book Antiqua" w:hAnsi="Book Antiqua"/>
        </w:rPr>
        <w:t>Lajara</w:t>
      </w:r>
      <w:proofErr w:type="spellEnd"/>
      <w:r w:rsidRPr="00933796">
        <w:rPr>
          <w:rFonts w:ascii="Book Antiqua" w:hAnsi="Book Antiqua"/>
        </w:rPr>
        <w:t xml:space="preserve">-Marco F, </w:t>
      </w:r>
      <w:proofErr w:type="spellStart"/>
      <w:r w:rsidRPr="00933796">
        <w:rPr>
          <w:rFonts w:ascii="Book Antiqua" w:hAnsi="Book Antiqua"/>
        </w:rPr>
        <w:t>Righi</w:t>
      </w:r>
      <w:proofErr w:type="spellEnd"/>
      <w:r w:rsidRPr="00933796">
        <w:rPr>
          <w:rFonts w:ascii="Book Antiqua" w:hAnsi="Book Antiqua"/>
        </w:rPr>
        <w:t xml:space="preserve"> E, Romano CL, </w:t>
      </w:r>
      <w:proofErr w:type="spellStart"/>
      <w:r w:rsidRPr="00933796">
        <w:rPr>
          <w:rFonts w:ascii="Book Antiqua" w:hAnsi="Book Antiqua"/>
        </w:rPr>
        <w:t>Segreti</w:t>
      </w:r>
      <w:proofErr w:type="spellEnd"/>
      <w:r w:rsidRPr="00933796">
        <w:rPr>
          <w:rFonts w:ascii="Book Antiqua" w:hAnsi="Book Antiqua"/>
        </w:rPr>
        <w:t xml:space="preserve"> J, </w:t>
      </w:r>
      <w:proofErr w:type="spellStart"/>
      <w:r w:rsidRPr="00933796">
        <w:rPr>
          <w:rFonts w:ascii="Book Antiqua" w:hAnsi="Book Antiqua"/>
        </w:rPr>
        <w:t>Unal</w:t>
      </w:r>
      <w:proofErr w:type="spellEnd"/>
      <w:r w:rsidRPr="00933796">
        <w:rPr>
          <w:rFonts w:ascii="Book Antiqua" w:hAnsi="Book Antiqua"/>
        </w:rPr>
        <w:t xml:space="preserve"> S, Williams RL, Yalcin AN; International Society of Chemotherapy. Prosthetic joints: shining lights on challenging blind spots. </w:t>
      </w:r>
      <w:proofErr w:type="spellStart"/>
      <w:r w:rsidRPr="00933796">
        <w:rPr>
          <w:rFonts w:ascii="Book Antiqua" w:hAnsi="Book Antiqua"/>
          <w:i/>
          <w:iCs/>
        </w:rPr>
        <w:t>Int</w:t>
      </w:r>
      <w:proofErr w:type="spellEnd"/>
      <w:r w:rsidRPr="00933796">
        <w:rPr>
          <w:rFonts w:ascii="Book Antiqua" w:hAnsi="Book Antiqua"/>
          <w:i/>
          <w:iCs/>
        </w:rPr>
        <w:t xml:space="preserve"> J </w:t>
      </w:r>
      <w:proofErr w:type="spellStart"/>
      <w:r w:rsidRPr="00933796">
        <w:rPr>
          <w:rFonts w:ascii="Book Antiqua" w:hAnsi="Book Antiqua"/>
          <w:i/>
          <w:iCs/>
        </w:rPr>
        <w:t>Antimicrob</w:t>
      </w:r>
      <w:proofErr w:type="spellEnd"/>
      <w:r w:rsidRPr="00933796">
        <w:rPr>
          <w:rFonts w:ascii="Book Antiqua" w:hAnsi="Book Antiqua"/>
          <w:i/>
          <w:iCs/>
        </w:rPr>
        <w:t xml:space="preserve"> Agents</w:t>
      </w:r>
      <w:r w:rsidRPr="00933796">
        <w:rPr>
          <w:rFonts w:ascii="Book Antiqua" w:hAnsi="Book Antiqua"/>
        </w:rPr>
        <w:t xml:space="preserve"> 2017; </w:t>
      </w:r>
      <w:r w:rsidRPr="00933796">
        <w:rPr>
          <w:rFonts w:ascii="Book Antiqua" w:hAnsi="Book Antiqua"/>
          <w:b/>
          <w:bCs/>
        </w:rPr>
        <w:t>49</w:t>
      </w:r>
      <w:r w:rsidRPr="00933796">
        <w:rPr>
          <w:rFonts w:ascii="Book Antiqua" w:hAnsi="Book Antiqua"/>
        </w:rPr>
        <w:t>: 153-161 [PMID: 27939092 DOI: 10.1016/j.ijantimicag.2016.10.015]</w:t>
      </w:r>
    </w:p>
    <w:p w14:paraId="77F9BC7E" w14:textId="77777777" w:rsidR="008D6CB9" w:rsidRPr="00933796" w:rsidRDefault="008D6CB9" w:rsidP="008D6CB9">
      <w:pPr>
        <w:spacing w:line="360" w:lineRule="auto"/>
        <w:jc w:val="both"/>
        <w:rPr>
          <w:rFonts w:ascii="Book Antiqua" w:hAnsi="Book Antiqua"/>
        </w:rPr>
      </w:pPr>
      <w:r w:rsidRPr="00933796">
        <w:rPr>
          <w:rFonts w:ascii="Book Antiqua" w:hAnsi="Book Antiqua"/>
        </w:rPr>
        <w:t xml:space="preserve">21 </w:t>
      </w:r>
      <w:r w:rsidRPr="00933796">
        <w:rPr>
          <w:rFonts w:ascii="Book Antiqua" w:hAnsi="Book Antiqua"/>
          <w:b/>
          <w:bCs/>
        </w:rPr>
        <w:t>Lai K</w:t>
      </w:r>
      <w:r w:rsidRPr="00933796">
        <w:rPr>
          <w:rFonts w:ascii="Book Antiqua" w:hAnsi="Book Antiqua"/>
        </w:rPr>
        <w:t xml:space="preserve">, Bohm ER, Burnell C, Hedden DR. Presence of medical comorbidities in patients with infected primary hip or knee arthroplasties. </w:t>
      </w:r>
      <w:r w:rsidRPr="00933796">
        <w:rPr>
          <w:rFonts w:ascii="Book Antiqua" w:hAnsi="Book Antiqua"/>
          <w:i/>
          <w:iCs/>
        </w:rPr>
        <w:t>J Arthroplasty</w:t>
      </w:r>
      <w:r w:rsidRPr="00933796">
        <w:rPr>
          <w:rFonts w:ascii="Book Antiqua" w:hAnsi="Book Antiqua"/>
        </w:rPr>
        <w:t xml:space="preserve"> 2007; </w:t>
      </w:r>
      <w:r w:rsidRPr="00933796">
        <w:rPr>
          <w:rFonts w:ascii="Book Antiqua" w:hAnsi="Book Antiqua"/>
          <w:b/>
          <w:bCs/>
        </w:rPr>
        <w:t>22</w:t>
      </w:r>
      <w:r w:rsidRPr="00933796">
        <w:rPr>
          <w:rFonts w:ascii="Book Antiqua" w:hAnsi="Book Antiqua"/>
        </w:rPr>
        <w:t>: 651-656 [PMID: 17689771 DOI: 10.1016/j.arth.2006.09.002]</w:t>
      </w:r>
    </w:p>
    <w:p w14:paraId="42C12D4D" w14:textId="77777777" w:rsidR="008D6CB9" w:rsidRPr="00933796" w:rsidRDefault="008D6CB9" w:rsidP="008D6CB9">
      <w:pPr>
        <w:spacing w:line="360" w:lineRule="auto"/>
        <w:jc w:val="both"/>
        <w:rPr>
          <w:rFonts w:ascii="Book Antiqua" w:hAnsi="Book Antiqua"/>
        </w:rPr>
      </w:pPr>
      <w:r w:rsidRPr="00933796">
        <w:rPr>
          <w:rFonts w:ascii="Book Antiqua" w:hAnsi="Book Antiqua"/>
        </w:rPr>
        <w:t xml:space="preserve">22 </w:t>
      </w:r>
      <w:proofErr w:type="spellStart"/>
      <w:r w:rsidRPr="00933796">
        <w:rPr>
          <w:rFonts w:ascii="Book Antiqua" w:hAnsi="Book Antiqua"/>
          <w:b/>
          <w:bCs/>
        </w:rPr>
        <w:t>Duensing</w:t>
      </w:r>
      <w:proofErr w:type="spellEnd"/>
      <w:r w:rsidRPr="00933796">
        <w:rPr>
          <w:rFonts w:ascii="Book Antiqua" w:hAnsi="Book Antiqua"/>
          <w:b/>
          <w:bCs/>
        </w:rPr>
        <w:t xml:space="preserve"> I</w:t>
      </w:r>
      <w:r w:rsidRPr="00933796">
        <w:rPr>
          <w:rFonts w:ascii="Book Antiqua" w:hAnsi="Book Antiqua"/>
        </w:rPr>
        <w:t xml:space="preserve">, Anderson MB, Meeks HD, Curtin K, </w:t>
      </w:r>
      <w:proofErr w:type="spellStart"/>
      <w:r w:rsidRPr="00933796">
        <w:rPr>
          <w:rFonts w:ascii="Book Antiqua" w:hAnsi="Book Antiqua"/>
        </w:rPr>
        <w:t>Gililland</w:t>
      </w:r>
      <w:proofErr w:type="spellEnd"/>
      <w:r w:rsidRPr="00933796">
        <w:rPr>
          <w:rFonts w:ascii="Book Antiqua" w:hAnsi="Book Antiqua"/>
        </w:rPr>
        <w:t xml:space="preserve"> JM. Patients with Type-1 Diabetes Are at Greater Risk of Periprosthetic Joint Infection: A Population-Based, Retrospective, Cohort Study. </w:t>
      </w:r>
      <w:r w:rsidRPr="00933796">
        <w:rPr>
          <w:rFonts w:ascii="Book Antiqua" w:hAnsi="Book Antiqua"/>
          <w:i/>
          <w:iCs/>
        </w:rPr>
        <w:t>J Bone Joint Surg Am</w:t>
      </w:r>
      <w:r w:rsidRPr="00933796">
        <w:rPr>
          <w:rFonts w:ascii="Book Antiqua" w:hAnsi="Book Antiqua"/>
        </w:rPr>
        <w:t xml:space="preserve"> 2019; </w:t>
      </w:r>
      <w:r w:rsidRPr="00933796">
        <w:rPr>
          <w:rFonts w:ascii="Book Antiqua" w:hAnsi="Book Antiqua"/>
          <w:b/>
          <w:bCs/>
        </w:rPr>
        <w:t>101</w:t>
      </w:r>
      <w:r w:rsidRPr="00933796">
        <w:rPr>
          <w:rFonts w:ascii="Book Antiqua" w:hAnsi="Book Antiqua"/>
        </w:rPr>
        <w:t>: 1860-1867 [PMID: 31626011 DOI: 10.2106/JBJS.19.00080]</w:t>
      </w:r>
    </w:p>
    <w:p w14:paraId="07F3C2CF" w14:textId="77777777" w:rsidR="008D6CB9" w:rsidRPr="00933796" w:rsidRDefault="008D6CB9" w:rsidP="008D6CB9">
      <w:pPr>
        <w:spacing w:line="360" w:lineRule="auto"/>
        <w:jc w:val="both"/>
        <w:rPr>
          <w:rFonts w:ascii="Book Antiqua" w:hAnsi="Book Antiqua"/>
        </w:rPr>
      </w:pPr>
      <w:r w:rsidRPr="00933796">
        <w:rPr>
          <w:rFonts w:ascii="Book Antiqua" w:hAnsi="Book Antiqua"/>
        </w:rPr>
        <w:t xml:space="preserve">23 </w:t>
      </w:r>
      <w:proofErr w:type="spellStart"/>
      <w:r w:rsidRPr="00933796">
        <w:rPr>
          <w:rFonts w:ascii="Book Antiqua" w:hAnsi="Book Antiqua"/>
          <w:b/>
          <w:bCs/>
        </w:rPr>
        <w:t>Løwer</w:t>
      </w:r>
      <w:proofErr w:type="spellEnd"/>
      <w:r w:rsidRPr="00933796">
        <w:rPr>
          <w:rFonts w:ascii="Book Antiqua" w:hAnsi="Book Antiqua"/>
          <w:b/>
          <w:bCs/>
        </w:rPr>
        <w:t xml:space="preserve"> HL</w:t>
      </w:r>
      <w:r w:rsidRPr="00933796">
        <w:rPr>
          <w:rFonts w:ascii="Book Antiqua" w:hAnsi="Book Antiqua"/>
        </w:rPr>
        <w:t xml:space="preserve">, Dale H, </w:t>
      </w:r>
      <w:proofErr w:type="spellStart"/>
      <w:r w:rsidRPr="00933796">
        <w:rPr>
          <w:rFonts w:ascii="Book Antiqua" w:hAnsi="Book Antiqua"/>
        </w:rPr>
        <w:t>Eriksen</w:t>
      </w:r>
      <w:proofErr w:type="spellEnd"/>
      <w:r w:rsidRPr="00933796">
        <w:rPr>
          <w:rFonts w:ascii="Book Antiqua" w:hAnsi="Book Antiqua"/>
        </w:rPr>
        <w:t xml:space="preserve"> HM, </w:t>
      </w:r>
      <w:proofErr w:type="spellStart"/>
      <w:r w:rsidRPr="00933796">
        <w:rPr>
          <w:rFonts w:ascii="Book Antiqua" w:hAnsi="Book Antiqua"/>
        </w:rPr>
        <w:t>Aavitsland</w:t>
      </w:r>
      <w:proofErr w:type="spellEnd"/>
      <w:r w:rsidRPr="00933796">
        <w:rPr>
          <w:rFonts w:ascii="Book Antiqua" w:hAnsi="Book Antiqua"/>
        </w:rPr>
        <w:t xml:space="preserve"> P, </w:t>
      </w:r>
      <w:proofErr w:type="spellStart"/>
      <w:r w:rsidRPr="00933796">
        <w:rPr>
          <w:rFonts w:ascii="Book Antiqua" w:hAnsi="Book Antiqua"/>
        </w:rPr>
        <w:t>Skjeldestad</w:t>
      </w:r>
      <w:proofErr w:type="spellEnd"/>
      <w:r w:rsidRPr="00933796">
        <w:rPr>
          <w:rFonts w:ascii="Book Antiqua" w:hAnsi="Book Antiqua"/>
        </w:rPr>
        <w:t xml:space="preserve"> FE. Surgical site infections after hip arthroplasty in Norway, 2005-2011: influence of duration and intensity of </w:t>
      </w:r>
      <w:proofErr w:type="spellStart"/>
      <w:r w:rsidRPr="00933796">
        <w:rPr>
          <w:rFonts w:ascii="Book Antiqua" w:hAnsi="Book Antiqua"/>
        </w:rPr>
        <w:t>postdischarge</w:t>
      </w:r>
      <w:proofErr w:type="spellEnd"/>
      <w:r w:rsidRPr="00933796">
        <w:rPr>
          <w:rFonts w:ascii="Book Antiqua" w:hAnsi="Book Antiqua"/>
        </w:rPr>
        <w:t xml:space="preserve"> surveillance. </w:t>
      </w:r>
      <w:r w:rsidRPr="00933796">
        <w:rPr>
          <w:rFonts w:ascii="Book Antiqua" w:hAnsi="Book Antiqua"/>
          <w:i/>
          <w:iCs/>
        </w:rPr>
        <w:t>Am J Infect Control</w:t>
      </w:r>
      <w:r w:rsidRPr="00933796">
        <w:rPr>
          <w:rFonts w:ascii="Book Antiqua" w:hAnsi="Book Antiqua"/>
        </w:rPr>
        <w:t xml:space="preserve"> 2015; </w:t>
      </w:r>
      <w:r w:rsidRPr="00933796">
        <w:rPr>
          <w:rFonts w:ascii="Book Antiqua" w:hAnsi="Book Antiqua"/>
          <w:b/>
          <w:bCs/>
        </w:rPr>
        <w:t>43</w:t>
      </w:r>
      <w:r w:rsidRPr="00933796">
        <w:rPr>
          <w:rFonts w:ascii="Book Antiqua" w:hAnsi="Book Antiqua"/>
        </w:rPr>
        <w:t>: 323-328 [PMID: 25672951 DOI: 10.1016/j.ajic.2014.12.013]</w:t>
      </w:r>
    </w:p>
    <w:p w14:paraId="53C76B53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46D289E" w14:textId="77777777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ABC0A98" w14:textId="1C2FD9CD" w:rsidR="00A77B3E" w:rsidRDefault="00AA4F43">
      <w:pPr>
        <w:spacing w:line="360" w:lineRule="auto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FA3D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FA3D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FA3D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A3D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reviewed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approved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Comitato</w:t>
      </w:r>
      <w:proofErr w:type="spellEnd"/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Etico</w:t>
      </w:r>
      <w:proofErr w:type="spellEnd"/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Area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Vasta</w:t>
      </w:r>
      <w:proofErr w:type="spellEnd"/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Emilia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Centro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della</w:t>
      </w:r>
      <w:proofErr w:type="spellEnd"/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Regione</w:t>
      </w:r>
      <w:proofErr w:type="spellEnd"/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Emilia-Romagna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(CE-AVEC)</w:t>
      </w:r>
      <w:r w:rsidR="00EC07FE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Approval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0005172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72C35C85" w14:textId="77777777" w:rsidR="00EC07FE" w:rsidRDefault="00EC07FE">
      <w:pPr>
        <w:spacing w:line="360" w:lineRule="auto"/>
        <w:jc w:val="both"/>
      </w:pPr>
    </w:p>
    <w:p w14:paraId="6AEF30D9" w14:textId="52A3D12D" w:rsidR="00A77B3E" w:rsidRPr="00EC07FE" w:rsidRDefault="00EC07FE">
      <w:pPr>
        <w:spacing w:line="360" w:lineRule="auto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</w:pPr>
      <w:r w:rsidRPr="00EC07FE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Informed consent statement: </w:t>
      </w:r>
      <w:r w:rsidRPr="00EC07FE">
        <w:rPr>
          <w:rFonts w:ascii="Book Antiqua" w:eastAsia="Book Antiqua" w:hAnsi="Book Antiqua" w:cs="Book Antiqua"/>
          <w:color w:val="000000"/>
          <w:shd w:val="clear" w:color="auto" w:fill="FFFFFF"/>
        </w:rPr>
        <w:t>Informed written consent was obtained from the patient.</w:t>
      </w:r>
    </w:p>
    <w:p w14:paraId="719C81E3" w14:textId="77777777" w:rsidR="00EC07FE" w:rsidRDefault="00EC07FE">
      <w:pPr>
        <w:spacing w:line="360" w:lineRule="auto"/>
        <w:jc w:val="both"/>
      </w:pPr>
    </w:p>
    <w:p w14:paraId="168CC34C" w14:textId="4E5818D6" w:rsidR="00A77B3E" w:rsidRDefault="00AA4F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FA3D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A3D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B5984" w:rsidRPr="00AB5984">
        <w:rPr>
          <w:rFonts w:ascii="Book Antiqua" w:eastAsia="Book Antiqua" w:hAnsi="Book Antiqua" w:cs="Book Antiqua"/>
          <w:color w:val="000000"/>
        </w:rPr>
        <w:t>All authors report no relevant conflict of interest for this article.</w:t>
      </w:r>
    </w:p>
    <w:p w14:paraId="52F7C544" w14:textId="77777777" w:rsidR="009F66FB" w:rsidRDefault="009F66FB">
      <w:pPr>
        <w:spacing w:line="360" w:lineRule="auto"/>
        <w:jc w:val="both"/>
      </w:pPr>
    </w:p>
    <w:p w14:paraId="312D0191" w14:textId="3A9BCED4" w:rsidR="00A77B3E" w:rsidRDefault="00AA4F43">
      <w:pPr>
        <w:spacing w:line="360" w:lineRule="auto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FA3D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FA3D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A3D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Technical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appendix,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statistical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code,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dataset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available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corresponding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author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c.donadono@gmail.com.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Consent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supposed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obtained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because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characteristics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impossibility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contact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way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presented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anonymized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identification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FA3D4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low.</w:t>
      </w:r>
    </w:p>
    <w:p w14:paraId="065A71C9" w14:textId="77777777" w:rsidR="009F66FB" w:rsidRDefault="009F66FB">
      <w:pPr>
        <w:spacing w:line="360" w:lineRule="auto"/>
        <w:jc w:val="both"/>
      </w:pPr>
    </w:p>
    <w:p w14:paraId="26A1F20B" w14:textId="56CBEC88" w:rsidR="00A77B3E" w:rsidRPr="009F66FB" w:rsidRDefault="009F66FB">
      <w:pPr>
        <w:spacing w:line="360" w:lineRule="auto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</w:pPr>
      <w:r w:rsidRPr="009F66FB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STROBE statement: </w:t>
      </w:r>
      <w:r w:rsidRPr="009F66FB">
        <w:rPr>
          <w:rFonts w:ascii="Book Antiqua" w:eastAsia="Book Antiqua" w:hAnsi="Book Antiqua" w:cs="Book Antiqua"/>
          <w:color w:val="000000"/>
          <w:shd w:val="clear" w:color="auto" w:fill="FFFFFF"/>
        </w:rPr>
        <w:t>The authors have read the STROBE Statement—checklist of items, and the manuscript was prepared and revised according to the STROBE Statement—checklist of items.</w:t>
      </w:r>
    </w:p>
    <w:p w14:paraId="683E064E" w14:textId="77777777" w:rsidR="009F66FB" w:rsidRDefault="009F66FB">
      <w:pPr>
        <w:spacing w:line="360" w:lineRule="auto"/>
        <w:jc w:val="both"/>
      </w:pPr>
    </w:p>
    <w:p w14:paraId="2DCF45B9" w14:textId="3904D14E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FA3D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03B286C1" w14:textId="77777777" w:rsidR="00A77B3E" w:rsidRDefault="00A77B3E">
      <w:pPr>
        <w:spacing w:line="360" w:lineRule="auto"/>
        <w:jc w:val="both"/>
      </w:pPr>
    </w:p>
    <w:p w14:paraId="72E84498" w14:textId="27423F61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FA3D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FA3D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FA3D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FA3D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539C7B0C" w14:textId="4ABAEEE2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Peer-review</w:t>
      </w:r>
      <w:r w:rsidR="00FA3D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FA3D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352950B4" w14:textId="77777777" w:rsidR="00A77B3E" w:rsidRDefault="00A77B3E">
      <w:pPr>
        <w:spacing w:line="360" w:lineRule="auto"/>
        <w:jc w:val="both"/>
      </w:pPr>
    </w:p>
    <w:p w14:paraId="0D09DEF6" w14:textId="07C60FEB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FA3D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FA3D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4EBB477A" w14:textId="40BB12E6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FA3D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FA3D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15,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01B1F16F" w14:textId="514F80C0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FA3D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FA3D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FA3D4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B2092" w:rsidRPr="00FB2092">
        <w:rPr>
          <w:rFonts w:ascii="Book Antiqua" w:eastAsia="Book Antiqua" w:hAnsi="Book Antiqua" w:cs="Book Antiqua"/>
          <w:color w:val="000000"/>
        </w:rPr>
        <w:t>September 9, 2022</w:t>
      </w:r>
    </w:p>
    <w:p w14:paraId="2287E832" w14:textId="77777777" w:rsidR="00A77B3E" w:rsidRDefault="00A77B3E">
      <w:pPr>
        <w:spacing w:line="360" w:lineRule="auto"/>
        <w:jc w:val="both"/>
      </w:pPr>
    </w:p>
    <w:p w14:paraId="52E39AD6" w14:textId="1B747557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FA3D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FA3D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</w:t>
      </w:r>
      <w:r w:rsidR="00524A21">
        <w:rPr>
          <w:rFonts w:ascii="Book Antiqua" w:eastAsia="Book Antiqua" w:hAnsi="Book Antiqua" w:cs="Book Antiqua"/>
          <w:color w:val="000000"/>
        </w:rPr>
        <w:t>ous disease</w:t>
      </w:r>
      <w:r>
        <w:rPr>
          <w:rFonts w:ascii="Book Antiqua" w:eastAsia="Book Antiqua" w:hAnsi="Book Antiqua" w:cs="Book Antiqua"/>
          <w:color w:val="000000"/>
        </w:rPr>
        <w:t>s</w:t>
      </w:r>
    </w:p>
    <w:p w14:paraId="00B7D7F7" w14:textId="60977D22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FA3D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FA3D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FA3D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</w:t>
      </w:r>
    </w:p>
    <w:p w14:paraId="27E4D881" w14:textId="20BFCF4E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FA3D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FA3D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FA3D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FA3D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1528211" w14:textId="5A5A651F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55483CE" w14:textId="153A0A83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6514BD1" w14:textId="486DB7CA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67D6682D" w14:textId="2DBA9D79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</w:p>
    <w:p w14:paraId="27678760" w14:textId="445A85AA" w:rsidR="00A77B3E" w:rsidRDefault="00AA4F4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49C13F79" w14:textId="77777777" w:rsidR="00A77B3E" w:rsidRDefault="00A77B3E">
      <w:pPr>
        <w:spacing w:line="360" w:lineRule="auto"/>
        <w:jc w:val="both"/>
      </w:pPr>
    </w:p>
    <w:p w14:paraId="15ACD762" w14:textId="332ECA38" w:rsidR="00FB2092" w:rsidRPr="00FB2092" w:rsidRDefault="00AA4F43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FA3D4A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Liaw</w:t>
      </w:r>
      <w:proofErr w:type="spellEnd"/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FA47AF" w:rsidRPr="00FA47AF">
        <w:t xml:space="preserve"> </w:t>
      </w:r>
      <w:r w:rsidR="00FA47AF" w:rsidRPr="00FA47AF">
        <w:rPr>
          <w:rFonts w:ascii="Book Antiqua" w:eastAsia="Book Antiqua" w:hAnsi="Book Antiqua" w:cs="Book Antiqua"/>
          <w:color w:val="000000"/>
        </w:rPr>
        <w:t>Taiwan</w:t>
      </w:r>
      <w:r w:rsidR="00FA47AF">
        <w:rPr>
          <w:rFonts w:ascii="Book Antiqua" w:eastAsia="Book Antiqua" w:hAnsi="Book Antiqua" w:cs="Book Antiqua"/>
          <w:color w:val="000000"/>
        </w:rPr>
        <w:t>;</w:t>
      </w:r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Veltman</w:t>
      </w:r>
      <w:proofErr w:type="spellEnd"/>
      <w:r w:rsidR="00FA3D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</w:t>
      </w:r>
      <w:r w:rsidR="001D584A">
        <w:rPr>
          <w:rFonts w:ascii="Book Antiqua" w:eastAsia="Book Antiqua" w:hAnsi="Book Antiqua" w:cs="Book Antiqua"/>
          <w:color w:val="000000"/>
        </w:rPr>
        <w:t xml:space="preserve">, </w:t>
      </w:r>
      <w:r w:rsidR="001D584A" w:rsidRPr="001D584A">
        <w:rPr>
          <w:rFonts w:ascii="Book Antiqua" w:eastAsia="Book Antiqua" w:hAnsi="Book Antiqua" w:cs="Book Antiqua"/>
          <w:color w:val="000000"/>
        </w:rPr>
        <w:t>Netherlands</w:t>
      </w:r>
      <w:r w:rsidR="00FA3D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FA3D4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365B1">
        <w:rPr>
          <w:rFonts w:ascii="Book Antiqua" w:eastAsia="Book Antiqua" w:hAnsi="Book Antiqua" w:cs="Book Antiqua"/>
          <w:color w:val="000000"/>
        </w:rPr>
        <w:t>W</w:t>
      </w:r>
      <w:r w:rsidR="003B745E">
        <w:rPr>
          <w:rFonts w:ascii="Book Antiqua" w:eastAsia="Book Antiqua" w:hAnsi="Book Antiqua" w:cs="Book Antiqua"/>
          <w:color w:val="000000"/>
        </w:rPr>
        <w:t>u</w:t>
      </w:r>
      <w:r w:rsidR="006365B1">
        <w:rPr>
          <w:rFonts w:ascii="Book Antiqua" w:eastAsia="Book Antiqua" w:hAnsi="Book Antiqua" w:cs="Book Antiqua"/>
          <w:color w:val="000000"/>
        </w:rPr>
        <w:t xml:space="preserve"> YXJ</w:t>
      </w:r>
      <w:r w:rsidR="00FA3D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FB2092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proofErr w:type="spellStart"/>
      <w:r w:rsidR="00AD187A">
        <w:rPr>
          <w:rFonts w:ascii="Book Antiqua" w:eastAsia="Book Antiqua" w:hAnsi="Book Antiqua" w:cs="Book Antiqua"/>
          <w:bCs/>
          <w:color w:val="000000"/>
        </w:rPr>
        <w:t>Filipodia</w:t>
      </w:r>
      <w:proofErr w:type="spellEnd"/>
      <w:r w:rsidR="00FA3D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FD1530" w:rsidRPr="00FB209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D1530">
        <w:rPr>
          <w:rFonts w:ascii="Book Antiqua" w:eastAsia="Book Antiqua" w:hAnsi="Book Antiqua" w:cs="Book Antiqua"/>
          <w:color w:val="000000"/>
        </w:rPr>
        <w:t>Wu YXJ</w:t>
      </w:r>
    </w:p>
    <w:p w14:paraId="3BAEE7AB" w14:textId="77777777" w:rsidR="00FB2092" w:rsidRDefault="00FB2092">
      <w:pPr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</w:p>
    <w:p w14:paraId="2E5AA5F4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C0523E0" w14:textId="7A7A52DA" w:rsidR="00A77B3E" w:rsidRPr="002F5C83" w:rsidRDefault="00AA4F43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2F5C83">
        <w:rPr>
          <w:rFonts w:ascii="Book Antiqua" w:eastAsia="Book Antiqua" w:hAnsi="Book Antiqua" w:cs="Book Antiqua"/>
          <w:b/>
          <w:bCs/>
          <w:color w:val="000000"/>
        </w:rPr>
        <w:lastRenderedPageBreak/>
        <w:t>Table</w:t>
      </w:r>
      <w:r w:rsidR="00FA3D4A" w:rsidRPr="002F5C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5C83">
        <w:rPr>
          <w:rFonts w:ascii="Book Antiqua" w:eastAsia="Book Antiqua" w:hAnsi="Book Antiqua" w:cs="Book Antiqua"/>
          <w:b/>
          <w:bCs/>
          <w:color w:val="000000"/>
        </w:rPr>
        <w:t>1</w:t>
      </w:r>
      <w:r w:rsidR="00630FCC" w:rsidRPr="002F5C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5C83"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6E6E54">
        <w:rPr>
          <w:rFonts w:ascii="Book Antiqua" w:eastAsia="Book Antiqua" w:hAnsi="Book Antiqua" w:cs="Book Antiqua"/>
          <w:b/>
          <w:bCs/>
          <w:color w:val="000000"/>
        </w:rPr>
        <w:t>’</w:t>
      </w:r>
      <w:r w:rsidR="00FA3D4A" w:rsidRPr="002F5C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5C83">
        <w:rPr>
          <w:rFonts w:ascii="Book Antiqua" w:eastAsia="Book Antiqua" w:hAnsi="Book Antiqua" w:cs="Book Antiqua"/>
          <w:b/>
          <w:bCs/>
          <w:color w:val="000000"/>
        </w:rPr>
        <w:t>characteristics</w:t>
      </w:r>
      <w:r w:rsidR="00FA3D4A" w:rsidRPr="002F5C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5C83">
        <w:rPr>
          <w:rFonts w:ascii="Book Antiqua" w:eastAsia="Book Antiqua" w:hAnsi="Book Antiqua" w:cs="Book Antiqua"/>
          <w:b/>
          <w:bCs/>
          <w:color w:val="000000"/>
        </w:rPr>
        <w:t>according</w:t>
      </w:r>
      <w:r w:rsidR="00FA3D4A" w:rsidRPr="002F5C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5C83">
        <w:rPr>
          <w:rFonts w:ascii="Book Antiqua" w:eastAsia="Book Antiqua" w:hAnsi="Book Antiqua" w:cs="Book Antiqua"/>
          <w:b/>
          <w:bCs/>
          <w:color w:val="000000"/>
        </w:rPr>
        <w:t>to</w:t>
      </w:r>
      <w:r w:rsidR="00FA3D4A" w:rsidRPr="002F5C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21907" w:rsidRPr="00F21907">
        <w:rPr>
          <w:rFonts w:ascii="Book Antiqua" w:eastAsia="Book Antiqua" w:hAnsi="Book Antiqua" w:cs="Book Antiqua"/>
          <w:b/>
          <w:bCs/>
          <w:color w:val="000000"/>
        </w:rPr>
        <w:t>periprosthetic joint infection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72"/>
        <w:gridCol w:w="2310"/>
        <w:gridCol w:w="1980"/>
        <w:gridCol w:w="1814"/>
      </w:tblGrid>
      <w:tr w:rsidR="00006B27" w:rsidRPr="00006B27" w14:paraId="2930D749" w14:textId="77777777" w:rsidTr="00FB2092">
        <w:trPr>
          <w:trHeight w:val="58"/>
        </w:trPr>
        <w:tc>
          <w:tcPr>
            <w:tcW w:w="181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7A1EDEE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b/>
                <w:bCs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宋体"/>
                <w:b/>
                <w:bCs/>
                <w:color w:val="000000"/>
                <w:lang w:eastAsia="zh-CN"/>
              </w:rPr>
              <w:t>Covariate</w:t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A3191E9" w14:textId="20A962F9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b/>
                <w:bCs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宋体"/>
                <w:b/>
                <w:bCs/>
                <w:color w:val="000000"/>
                <w:lang w:eastAsia="zh-CN"/>
              </w:rPr>
              <w:t>Infection</w:t>
            </w:r>
            <w:r w:rsidR="006D2B09">
              <w:rPr>
                <w:rFonts w:ascii="Book Antiqua" w:eastAsia="DengXian" w:hAnsi="Book Antiqua" w:cs="宋体"/>
                <w:b/>
                <w:bCs/>
                <w:color w:val="000000"/>
                <w:lang w:eastAsia="zh-CN"/>
              </w:rPr>
              <w:t xml:space="preserve"> (</w:t>
            </w:r>
            <w:r w:rsidRPr="00006B27">
              <w:rPr>
                <w:rFonts w:ascii="Book Antiqua" w:eastAsia="DengXian" w:hAnsi="Book Antiqua" w:cs="宋体"/>
                <w:b/>
                <w:bCs/>
                <w:color w:val="000000"/>
                <w:lang w:eastAsia="zh-CN"/>
              </w:rPr>
              <w:t>yes</w:t>
            </w:r>
            <w:r w:rsidR="006D2B09">
              <w:rPr>
                <w:rFonts w:ascii="Book Antiqua" w:eastAsia="DengXian" w:hAnsi="Book Antiqua" w:cs="宋体"/>
                <w:b/>
                <w:bCs/>
                <w:color w:val="000000"/>
                <w:lang w:eastAsia="zh-CN"/>
              </w:rPr>
              <w:t>)</w:t>
            </w:r>
          </w:p>
        </w:tc>
        <w:tc>
          <w:tcPr>
            <w:tcW w:w="103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AB7784D" w14:textId="20838AF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b/>
                <w:bCs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宋体"/>
                <w:b/>
                <w:bCs/>
                <w:color w:val="000000"/>
                <w:lang w:eastAsia="zh-CN"/>
              </w:rPr>
              <w:t>Infection</w:t>
            </w:r>
            <w:r w:rsidR="006D2B09">
              <w:rPr>
                <w:rFonts w:ascii="Book Antiqua" w:eastAsia="DengXian" w:hAnsi="Book Antiqua" w:cs="宋体"/>
                <w:b/>
                <w:bCs/>
                <w:color w:val="000000"/>
                <w:lang w:eastAsia="zh-CN"/>
              </w:rPr>
              <w:t xml:space="preserve"> (</w:t>
            </w:r>
            <w:r w:rsidRPr="00006B27">
              <w:rPr>
                <w:rFonts w:ascii="Book Antiqua" w:eastAsia="DengXian" w:hAnsi="Book Antiqua" w:cs="宋体"/>
                <w:b/>
                <w:bCs/>
                <w:color w:val="000000"/>
                <w:lang w:eastAsia="zh-CN"/>
              </w:rPr>
              <w:t>not</w:t>
            </w:r>
            <w:r w:rsidR="006D2B09">
              <w:rPr>
                <w:rFonts w:ascii="Book Antiqua" w:eastAsia="DengXian" w:hAnsi="Book Antiqua" w:cs="宋体"/>
                <w:b/>
                <w:bCs/>
                <w:color w:val="000000"/>
                <w:lang w:eastAsia="zh-CN"/>
              </w:rPr>
              <w:t>)</w:t>
            </w:r>
          </w:p>
        </w:tc>
        <w:tc>
          <w:tcPr>
            <w:tcW w:w="94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B8F07F4" w14:textId="49D47DEA" w:rsidR="00006B27" w:rsidRPr="00006B27" w:rsidRDefault="006D2B09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b/>
                <w:bCs/>
                <w:color w:val="000000"/>
                <w:lang w:eastAsia="zh-CN"/>
              </w:rPr>
            </w:pPr>
            <w:r w:rsidRPr="006D2B09">
              <w:rPr>
                <w:rFonts w:ascii="Book Antiqua" w:eastAsia="DengXian" w:hAnsi="Book Antiqua" w:cs="宋体"/>
                <w:b/>
                <w:bCs/>
                <w:i/>
                <w:iCs/>
                <w:color w:val="000000"/>
                <w:lang w:eastAsia="zh-CN"/>
              </w:rPr>
              <w:t>P</w:t>
            </w:r>
            <w:r>
              <w:rPr>
                <w:rFonts w:ascii="Book Antiqua" w:eastAsia="DengXian" w:hAnsi="Book Antiqua" w:cs="宋体"/>
                <w:b/>
                <w:bCs/>
                <w:color w:val="000000"/>
                <w:lang w:eastAsia="zh-CN"/>
              </w:rPr>
              <w:t xml:space="preserve"> </w:t>
            </w:r>
            <w:r w:rsidR="00006B27" w:rsidRPr="00006B27">
              <w:rPr>
                <w:rFonts w:ascii="Book Antiqua" w:eastAsia="DengXian" w:hAnsi="Book Antiqua" w:cs="宋体"/>
                <w:b/>
                <w:bCs/>
                <w:color w:val="000000"/>
                <w:lang w:eastAsia="zh-CN"/>
              </w:rPr>
              <w:t>value</w:t>
            </w:r>
          </w:p>
        </w:tc>
      </w:tr>
      <w:tr w:rsidR="00006B27" w:rsidRPr="00006B27" w14:paraId="0F943895" w14:textId="77777777" w:rsidTr="00FB2092">
        <w:trPr>
          <w:trHeight w:val="58"/>
        </w:trPr>
        <w:tc>
          <w:tcPr>
            <w:tcW w:w="1813" w:type="pct"/>
            <w:tcBorders>
              <w:top w:val="single" w:sz="4" w:space="0" w:color="auto"/>
            </w:tcBorders>
            <w:hideMark/>
          </w:tcPr>
          <w:p w14:paraId="51BFD579" w14:textId="0564295A" w:rsidR="00006B27" w:rsidRPr="00970620" w:rsidRDefault="00C64C13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>
              <w:rPr>
                <w:rFonts w:ascii="Book Antiqua" w:eastAsia="DengXian" w:hAnsi="Book Antiqua" w:cs="宋体"/>
                <w:color w:val="000000"/>
                <w:lang w:eastAsia="zh-CN"/>
              </w:rPr>
              <w:t>A</w:t>
            </w:r>
            <w:r w:rsidR="00006B27" w:rsidRPr="00970620">
              <w:rPr>
                <w:rFonts w:ascii="Book Antiqua" w:eastAsia="DengXian" w:hAnsi="Book Antiqua" w:cs="宋体"/>
                <w:color w:val="000000"/>
                <w:lang w:eastAsia="zh-CN"/>
              </w:rPr>
              <w:t>ge</w:t>
            </w:r>
            <w:r>
              <w:rPr>
                <w:rFonts w:ascii="Book Antiqua" w:eastAsia="DengXian" w:hAnsi="Book Antiqua" w:cs="宋体"/>
                <w:color w:val="000000"/>
                <w:lang w:eastAsia="zh-CN"/>
              </w:rPr>
              <w:t>, mean</w:t>
            </w:r>
            <w:r w:rsidR="00006B27" w:rsidRPr="00970620">
              <w:rPr>
                <w:rFonts w:ascii="Book Antiqua" w:eastAsia="DengXian" w:hAnsi="Book Antiqua" w:cs="宋体"/>
                <w:color w:val="000000"/>
                <w:lang w:eastAsia="zh-CN"/>
              </w:rPr>
              <w:t xml:space="preserve"> (min-max)</w:t>
            </w:r>
          </w:p>
        </w:tc>
        <w:tc>
          <w:tcPr>
            <w:tcW w:w="1206" w:type="pct"/>
            <w:tcBorders>
              <w:top w:val="single" w:sz="4" w:space="0" w:color="auto"/>
            </w:tcBorders>
            <w:hideMark/>
          </w:tcPr>
          <w:p w14:paraId="476D6783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62.8 (51-69)</w:t>
            </w:r>
          </w:p>
        </w:tc>
        <w:tc>
          <w:tcPr>
            <w:tcW w:w="1034" w:type="pct"/>
            <w:tcBorders>
              <w:top w:val="single" w:sz="4" w:space="0" w:color="auto"/>
            </w:tcBorders>
            <w:hideMark/>
          </w:tcPr>
          <w:p w14:paraId="4B28DD4A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62.8 (17-88)</w:t>
            </w:r>
          </w:p>
        </w:tc>
        <w:tc>
          <w:tcPr>
            <w:tcW w:w="947" w:type="pct"/>
            <w:tcBorders>
              <w:top w:val="single" w:sz="4" w:space="0" w:color="auto"/>
            </w:tcBorders>
            <w:hideMark/>
          </w:tcPr>
          <w:p w14:paraId="79BE2B68" w14:textId="2C19BE81" w:rsidR="00006B27" w:rsidRPr="00006B27" w:rsidRDefault="00EB445C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EB445C">
              <w:rPr>
                <w:rFonts w:ascii="Book Antiqua" w:eastAsia="DengXian" w:hAnsi="Book Antiqua" w:cs="宋体"/>
                <w:i/>
                <w:iCs/>
                <w:color w:val="000000"/>
                <w:lang w:eastAsia="zh-CN"/>
              </w:rPr>
              <w:t xml:space="preserve">P = </w:t>
            </w:r>
            <w:r w:rsidR="00006B27"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0.98; T-test</w:t>
            </w:r>
          </w:p>
        </w:tc>
      </w:tr>
      <w:tr w:rsidR="00006B27" w:rsidRPr="00006B27" w14:paraId="398F752E" w14:textId="77777777" w:rsidTr="00FB2092">
        <w:trPr>
          <w:trHeight w:val="68"/>
        </w:trPr>
        <w:tc>
          <w:tcPr>
            <w:tcW w:w="1813" w:type="pct"/>
            <w:hideMark/>
          </w:tcPr>
          <w:p w14:paraId="444B7316" w14:textId="77777777" w:rsidR="00006B27" w:rsidRPr="00970620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970620">
              <w:rPr>
                <w:rFonts w:ascii="Book Antiqua" w:eastAsia="DengXian" w:hAnsi="Book Antiqua" w:cs="宋体"/>
                <w:color w:val="000000"/>
                <w:lang w:eastAsia="zh-CN"/>
              </w:rPr>
              <w:t>Sex</w:t>
            </w:r>
          </w:p>
        </w:tc>
        <w:tc>
          <w:tcPr>
            <w:tcW w:w="1206" w:type="pct"/>
            <w:hideMark/>
          </w:tcPr>
          <w:p w14:paraId="1D8AED5C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1034" w:type="pct"/>
            <w:hideMark/>
          </w:tcPr>
          <w:p w14:paraId="75C09824" w14:textId="77777777" w:rsidR="00006B27" w:rsidRPr="00006B27" w:rsidRDefault="00006B27" w:rsidP="008F292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47" w:type="pct"/>
            <w:hideMark/>
          </w:tcPr>
          <w:p w14:paraId="7899A658" w14:textId="77777777" w:rsidR="00006B27" w:rsidRPr="00006B27" w:rsidRDefault="00006B27" w:rsidP="008F292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006B27" w:rsidRPr="00006B27" w14:paraId="0C758E57" w14:textId="77777777" w:rsidTr="00FB2092">
        <w:trPr>
          <w:trHeight w:val="68"/>
        </w:trPr>
        <w:tc>
          <w:tcPr>
            <w:tcW w:w="1813" w:type="pct"/>
            <w:hideMark/>
          </w:tcPr>
          <w:p w14:paraId="4F8F3F40" w14:textId="77777777" w:rsidR="00006B27" w:rsidRPr="00C64C13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C64C13">
              <w:rPr>
                <w:rFonts w:ascii="Book Antiqua" w:eastAsia="DengXian" w:hAnsi="Book Antiqua" w:cs="宋体"/>
                <w:color w:val="000000"/>
                <w:lang w:eastAsia="zh-CN"/>
              </w:rPr>
              <w:t>Female (%)</w:t>
            </w:r>
          </w:p>
        </w:tc>
        <w:tc>
          <w:tcPr>
            <w:tcW w:w="1206" w:type="pct"/>
            <w:hideMark/>
          </w:tcPr>
          <w:p w14:paraId="457A5669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3 (75.0)</w:t>
            </w:r>
          </w:p>
        </w:tc>
        <w:tc>
          <w:tcPr>
            <w:tcW w:w="1034" w:type="pct"/>
            <w:hideMark/>
          </w:tcPr>
          <w:p w14:paraId="0151E406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317 (54.7)</w:t>
            </w:r>
          </w:p>
        </w:tc>
        <w:tc>
          <w:tcPr>
            <w:tcW w:w="947" w:type="pct"/>
            <w:vMerge w:val="restart"/>
            <w:hideMark/>
          </w:tcPr>
          <w:p w14:paraId="3DA5608B" w14:textId="53CEEBF2" w:rsidR="00006B27" w:rsidRPr="00006B27" w:rsidRDefault="00EB445C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EB445C">
              <w:rPr>
                <w:rFonts w:ascii="Book Antiqua" w:eastAsia="DengXian" w:hAnsi="Book Antiqua" w:cs="宋体"/>
                <w:i/>
                <w:iCs/>
                <w:color w:val="000000"/>
                <w:lang w:eastAsia="zh-CN"/>
              </w:rPr>
              <w:t xml:space="preserve">P = </w:t>
            </w:r>
            <w:r w:rsidR="00006B27"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0.63; Fisher</w:t>
            </w:r>
            <w:r w:rsidR="009D3199">
              <w:rPr>
                <w:rFonts w:ascii="Book Antiqua" w:eastAsia="DengXian" w:hAnsi="Book Antiqua" w:cs="宋体"/>
                <w:color w:val="000000"/>
                <w:lang w:eastAsia="zh-CN"/>
              </w:rPr>
              <w:t>’s</w:t>
            </w:r>
            <w:r w:rsidR="00006B27"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 xml:space="preserve"> test</w:t>
            </w:r>
          </w:p>
        </w:tc>
      </w:tr>
      <w:tr w:rsidR="00006B27" w:rsidRPr="00006B27" w14:paraId="454C9A14" w14:textId="77777777" w:rsidTr="00FB2092">
        <w:trPr>
          <w:trHeight w:val="68"/>
        </w:trPr>
        <w:tc>
          <w:tcPr>
            <w:tcW w:w="1813" w:type="pct"/>
            <w:hideMark/>
          </w:tcPr>
          <w:p w14:paraId="14E25662" w14:textId="77777777" w:rsidR="00006B27" w:rsidRPr="00C64C13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C64C13">
              <w:rPr>
                <w:rFonts w:ascii="Book Antiqua" w:eastAsia="DengXian" w:hAnsi="Book Antiqua" w:cs="宋体"/>
                <w:color w:val="000000"/>
                <w:lang w:eastAsia="zh-CN"/>
              </w:rPr>
              <w:t>Male (%)</w:t>
            </w:r>
          </w:p>
        </w:tc>
        <w:tc>
          <w:tcPr>
            <w:tcW w:w="1206" w:type="pct"/>
            <w:hideMark/>
          </w:tcPr>
          <w:p w14:paraId="4A18989C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1 (25.0)</w:t>
            </w:r>
          </w:p>
        </w:tc>
        <w:tc>
          <w:tcPr>
            <w:tcW w:w="1034" w:type="pct"/>
            <w:hideMark/>
          </w:tcPr>
          <w:p w14:paraId="2CA37C8E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262 (45.3)</w:t>
            </w:r>
          </w:p>
        </w:tc>
        <w:tc>
          <w:tcPr>
            <w:tcW w:w="947" w:type="pct"/>
            <w:vMerge/>
            <w:hideMark/>
          </w:tcPr>
          <w:p w14:paraId="16EE0BEF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</w:p>
        </w:tc>
      </w:tr>
      <w:tr w:rsidR="00006B27" w:rsidRPr="00006B27" w14:paraId="7A6382D8" w14:textId="77777777" w:rsidTr="00FB2092">
        <w:trPr>
          <w:trHeight w:val="312"/>
        </w:trPr>
        <w:tc>
          <w:tcPr>
            <w:tcW w:w="1813" w:type="pct"/>
            <w:hideMark/>
          </w:tcPr>
          <w:p w14:paraId="26BFCB55" w14:textId="77777777" w:rsidR="00006B27" w:rsidRPr="00970620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970620">
              <w:rPr>
                <w:rFonts w:ascii="Book Antiqua" w:eastAsia="DengXian" w:hAnsi="Book Antiqua" w:cs="宋体"/>
                <w:color w:val="000000"/>
                <w:lang w:eastAsia="zh-CN"/>
              </w:rPr>
              <w:t>BMI</w:t>
            </w:r>
          </w:p>
        </w:tc>
        <w:tc>
          <w:tcPr>
            <w:tcW w:w="1206" w:type="pct"/>
            <w:hideMark/>
          </w:tcPr>
          <w:p w14:paraId="26E83C18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1034" w:type="pct"/>
            <w:hideMark/>
          </w:tcPr>
          <w:p w14:paraId="365631BF" w14:textId="77777777" w:rsidR="00006B27" w:rsidRPr="00006B27" w:rsidRDefault="00006B27" w:rsidP="008F292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47" w:type="pct"/>
            <w:hideMark/>
          </w:tcPr>
          <w:p w14:paraId="23BF3BBD" w14:textId="77777777" w:rsidR="00006B27" w:rsidRPr="00006B27" w:rsidRDefault="00006B27" w:rsidP="008F292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006B27" w:rsidRPr="00006B27" w14:paraId="7AA53E8F" w14:textId="77777777" w:rsidTr="00FB2092">
        <w:trPr>
          <w:trHeight w:val="68"/>
        </w:trPr>
        <w:tc>
          <w:tcPr>
            <w:tcW w:w="1813" w:type="pct"/>
            <w:hideMark/>
          </w:tcPr>
          <w:p w14:paraId="569F99B8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Underweight (%)</w:t>
            </w:r>
          </w:p>
        </w:tc>
        <w:tc>
          <w:tcPr>
            <w:tcW w:w="1206" w:type="pct"/>
            <w:hideMark/>
          </w:tcPr>
          <w:p w14:paraId="43D90E6C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1034" w:type="pct"/>
            <w:hideMark/>
          </w:tcPr>
          <w:p w14:paraId="790B1242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4 (0.7)</w:t>
            </w:r>
          </w:p>
        </w:tc>
        <w:tc>
          <w:tcPr>
            <w:tcW w:w="947" w:type="pct"/>
            <w:vMerge w:val="restart"/>
            <w:hideMark/>
          </w:tcPr>
          <w:p w14:paraId="38C863B1" w14:textId="7E0C6451" w:rsidR="00006B27" w:rsidRPr="00006B27" w:rsidRDefault="00EB445C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EB445C">
              <w:rPr>
                <w:rFonts w:ascii="Book Antiqua" w:eastAsia="DengXian" w:hAnsi="Book Antiqua" w:cs="宋体"/>
                <w:i/>
                <w:iCs/>
                <w:color w:val="000000"/>
                <w:lang w:eastAsia="zh-CN"/>
              </w:rPr>
              <w:t xml:space="preserve">P = </w:t>
            </w:r>
            <w:r w:rsidR="00006B27"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 xml:space="preserve">0.455; </w:t>
            </w:r>
            <w:r w:rsidR="009A49CB" w:rsidRPr="009A49CB">
              <w:rPr>
                <w:rFonts w:ascii="BookAntiqua-Italic" w:eastAsia="BookAntiqua" w:hAnsi="BookAntiqua-Italic" w:cs="BookAntiqua-Italic"/>
                <w:i/>
                <w:iCs/>
              </w:rPr>
              <w:t>χ</w:t>
            </w:r>
            <w:r w:rsidR="009A49CB" w:rsidRPr="009A49CB">
              <w:rPr>
                <w:rFonts w:ascii="BookAntiqua-Italic" w:eastAsia="BookAntiqua" w:hAnsi="BookAntiqua-Italic" w:cs="BookAntiqua-Italic"/>
                <w:iCs/>
                <w:vertAlign w:val="superscript"/>
              </w:rPr>
              <w:t>2</w:t>
            </w:r>
            <w:r w:rsidR="00006B27"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 xml:space="preserve"> test</w:t>
            </w:r>
          </w:p>
        </w:tc>
      </w:tr>
      <w:tr w:rsidR="00006B27" w:rsidRPr="00006B27" w14:paraId="7676F86C" w14:textId="77777777" w:rsidTr="00FB2092">
        <w:trPr>
          <w:trHeight w:val="68"/>
        </w:trPr>
        <w:tc>
          <w:tcPr>
            <w:tcW w:w="1813" w:type="pct"/>
            <w:hideMark/>
          </w:tcPr>
          <w:p w14:paraId="305DFC2C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Normal (%)</w:t>
            </w:r>
          </w:p>
        </w:tc>
        <w:tc>
          <w:tcPr>
            <w:tcW w:w="1206" w:type="pct"/>
            <w:hideMark/>
          </w:tcPr>
          <w:p w14:paraId="209FE027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1 (25.0)</w:t>
            </w:r>
          </w:p>
        </w:tc>
        <w:tc>
          <w:tcPr>
            <w:tcW w:w="1034" w:type="pct"/>
            <w:hideMark/>
          </w:tcPr>
          <w:p w14:paraId="30670C8A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208 (36.0)</w:t>
            </w:r>
          </w:p>
        </w:tc>
        <w:tc>
          <w:tcPr>
            <w:tcW w:w="947" w:type="pct"/>
            <w:vMerge/>
            <w:hideMark/>
          </w:tcPr>
          <w:p w14:paraId="7C58D1D6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</w:p>
        </w:tc>
      </w:tr>
      <w:tr w:rsidR="00006B27" w:rsidRPr="00006B27" w14:paraId="0FC74677" w14:textId="77777777" w:rsidTr="00FB2092">
        <w:trPr>
          <w:trHeight w:val="68"/>
        </w:trPr>
        <w:tc>
          <w:tcPr>
            <w:tcW w:w="1813" w:type="pct"/>
            <w:hideMark/>
          </w:tcPr>
          <w:p w14:paraId="4D2546D6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Overweight (%)</w:t>
            </w:r>
          </w:p>
        </w:tc>
        <w:tc>
          <w:tcPr>
            <w:tcW w:w="1206" w:type="pct"/>
            <w:hideMark/>
          </w:tcPr>
          <w:p w14:paraId="2A1B6678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1 (25.0)</w:t>
            </w:r>
          </w:p>
        </w:tc>
        <w:tc>
          <w:tcPr>
            <w:tcW w:w="1034" w:type="pct"/>
            <w:hideMark/>
          </w:tcPr>
          <w:p w14:paraId="7836E48E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259 (44.8)</w:t>
            </w:r>
          </w:p>
        </w:tc>
        <w:tc>
          <w:tcPr>
            <w:tcW w:w="947" w:type="pct"/>
            <w:vMerge/>
            <w:hideMark/>
          </w:tcPr>
          <w:p w14:paraId="6CEB090E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</w:p>
        </w:tc>
      </w:tr>
      <w:tr w:rsidR="00006B27" w:rsidRPr="00006B27" w14:paraId="5A1252C8" w14:textId="77777777" w:rsidTr="00FB2092">
        <w:trPr>
          <w:trHeight w:val="273"/>
        </w:trPr>
        <w:tc>
          <w:tcPr>
            <w:tcW w:w="1813" w:type="pct"/>
            <w:hideMark/>
          </w:tcPr>
          <w:p w14:paraId="6AE6F7C1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Obese (%)</w:t>
            </w:r>
          </w:p>
        </w:tc>
        <w:tc>
          <w:tcPr>
            <w:tcW w:w="1206" w:type="pct"/>
            <w:hideMark/>
          </w:tcPr>
          <w:p w14:paraId="39BB8D9E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2 (50.0)</w:t>
            </w:r>
          </w:p>
        </w:tc>
        <w:tc>
          <w:tcPr>
            <w:tcW w:w="1034" w:type="pct"/>
            <w:hideMark/>
          </w:tcPr>
          <w:p w14:paraId="6B34AC74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107 (18.5)</w:t>
            </w:r>
          </w:p>
        </w:tc>
        <w:tc>
          <w:tcPr>
            <w:tcW w:w="947" w:type="pct"/>
            <w:vMerge/>
            <w:hideMark/>
          </w:tcPr>
          <w:p w14:paraId="5EC8D7F9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</w:p>
        </w:tc>
      </w:tr>
      <w:tr w:rsidR="00006B27" w:rsidRPr="00006B27" w14:paraId="78B8F785" w14:textId="77777777" w:rsidTr="00FB2092">
        <w:trPr>
          <w:trHeight w:val="68"/>
        </w:trPr>
        <w:tc>
          <w:tcPr>
            <w:tcW w:w="1813" w:type="pct"/>
            <w:hideMark/>
          </w:tcPr>
          <w:p w14:paraId="0BFEAF02" w14:textId="77777777" w:rsidR="00006B27" w:rsidRPr="00970620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970620">
              <w:rPr>
                <w:rFonts w:ascii="Book Antiqua" w:eastAsia="DengXian" w:hAnsi="Book Antiqua" w:cs="宋体"/>
                <w:color w:val="000000"/>
                <w:lang w:eastAsia="zh-CN"/>
              </w:rPr>
              <w:t>Antibiotic therapy</w:t>
            </w:r>
          </w:p>
        </w:tc>
        <w:tc>
          <w:tcPr>
            <w:tcW w:w="1206" w:type="pct"/>
            <w:hideMark/>
          </w:tcPr>
          <w:p w14:paraId="448C85DD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1034" w:type="pct"/>
            <w:hideMark/>
          </w:tcPr>
          <w:p w14:paraId="5DF85A95" w14:textId="77777777" w:rsidR="00006B27" w:rsidRPr="00006B27" w:rsidRDefault="00006B27" w:rsidP="008F292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47" w:type="pct"/>
            <w:hideMark/>
          </w:tcPr>
          <w:p w14:paraId="1BB7E42B" w14:textId="77777777" w:rsidR="00006B27" w:rsidRPr="00006B27" w:rsidRDefault="00006B27" w:rsidP="008F292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006B27" w:rsidRPr="00006B27" w14:paraId="20B90A15" w14:textId="77777777" w:rsidTr="00FB2092">
        <w:trPr>
          <w:trHeight w:val="68"/>
        </w:trPr>
        <w:tc>
          <w:tcPr>
            <w:tcW w:w="1813" w:type="pct"/>
            <w:hideMark/>
          </w:tcPr>
          <w:p w14:paraId="6AFCA878" w14:textId="77777777" w:rsidR="00006B27" w:rsidRPr="00C64C13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C64C13">
              <w:rPr>
                <w:rFonts w:ascii="Book Antiqua" w:eastAsia="DengXian" w:hAnsi="Book Antiqua" w:cs="宋体"/>
                <w:color w:val="000000"/>
                <w:lang w:eastAsia="zh-CN"/>
              </w:rPr>
              <w:t>Cefazolin (%)</w:t>
            </w:r>
          </w:p>
        </w:tc>
        <w:tc>
          <w:tcPr>
            <w:tcW w:w="1206" w:type="pct"/>
            <w:hideMark/>
          </w:tcPr>
          <w:p w14:paraId="79D7E6DF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4 (100.0)</w:t>
            </w:r>
          </w:p>
        </w:tc>
        <w:tc>
          <w:tcPr>
            <w:tcW w:w="1034" w:type="pct"/>
            <w:hideMark/>
          </w:tcPr>
          <w:p w14:paraId="6AC0ECC6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560 (96.9)</w:t>
            </w:r>
          </w:p>
        </w:tc>
        <w:tc>
          <w:tcPr>
            <w:tcW w:w="947" w:type="pct"/>
            <w:vMerge w:val="restart"/>
            <w:hideMark/>
          </w:tcPr>
          <w:p w14:paraId="06485A33" w14:textId="31AF98A5" w:rsidR="00006B27" w:rsidRPr="00006B27" w:rsidRDefault="00EB445C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EB445C">
              <w:rPr>
                <w:rFonts w:ascii="Book Antiqua" w:eastAsia="DengXian" w:hAnsi="Book Antiqua" w:cs="宋体"/>
                <w:i/>
                <w:iCs/>
                <w:color w:val="000000"/>
                <w:lang w:eastAsia="zh-CN"/>
              </w:rPr>
              <w:t xml:space="preserve">P = </w:t>
            </w:r>
            <w:r w:rsidR="00006B27"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1.00; Fisher</w:t>
            </w:r>
            <w:r w:rsidR="009D3199">
              <w:rPr>
                <w:rFonts w:ascii="Book Antiqua" w:eastAsia="DengXian" w:hAnsi="Book Antiqua" w:cs="宋体"/>
                <w:color w:val="000000"/>
                <w:lang w:eastAsia="zh-CN"/>
              </w:rPr>
              <w:t>’s</w:t>
            </w:r>
            <w:r w:rsidR="00006B27"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 xml:space="preserve"> test</w:t>
            </w:r>
          </w:p>
        </w:tc>
      </w:tr>
      <w:tr w:rsidR="00006B27" w:rsidRPr="00006B27" w14:paraId="3EA40A9E" w14:textId="77777777" w:rsidTr="00FB2092">
        <w:trPr>
          <w:trHeight w:val="68"/>
        </w:trPr>
        <w:tc>
          <w:tcPr>
            <w:tcW w:w="1813" w:type="pct"/>
            <w:hideMark/>
          </w:tcPr>
          <w:p w14:paraId="75C479E7" w14:textId="77777777" w:rsidR="00006B27" w:rsidRPr="00C64C13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C64C13">
              <w:rPr>
                <w:rFonts w:ascii="Book Antiqua" w:eastAsia="DengXian" w:hAnsi="Book Antiqua" w:cs="宋体"/>
                <w:color w:val="000000"/>
                <w:lang w:eastAsia="zh-CN"/>
              </w:rPr>
              <w:t>Clindamycin (%)</w:t>
            </w:r>
          </w:p>
        </w:tc>
        <w:tc>
          <w:tcPr>
            <w:tcW w:w="1206" w:type="pct"/>
            <w:hideMark/>
          </w:tcPr>
          <w:p w14:paraId="0D858E8E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1034" w:type="pct"/>
            <w:hideMark/>
          </w:tcPr>
          <w:p w14:paraId="57BA85F9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18 (3.1)</w:t>
            </w:r>
          </w:p>
        </w:tc>
        <w:tc>
          <w:tcPr>
            <w:tcW w:w="947" w:type="pct"/>
            <w:vMerge/>
            <w:hideMark/>
          </w:tcPr>
          <w:p w14:paraId="29B277A0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</w:p>
        </w:tc>
      </w:tr>
      <w:tr w:rsidR="00006B27" w:rsidRPr="00006B27" w14:paraId="51F20B19" w14:textId="77777777" w:rsidTr="00FB2092">
        <w:trPr>
          <w:trHeight w:val="68"/>
        </w:trPr>
        <w:tc>
          <w:tcPr>
            <w:tcW w:w="1813" w:type="pct"/>
            <w:hideMark/>
          </w:tcPr>
          <w:p w14:paraId="363832E7" w14:textId="77777777" w:rsidR="00006B27" w:rsidRPr="00970620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970620">
              <w:rPr>
                <w:rFonts w:ascii="Book Antiqua" w:eastAsia="DengXian" w:hAnsi="Book Antiqua" w:cs="宋体"/>
                <w:color w:val="000000"/>
                <w:lang w:eastAsia="zh-CN"/>
              </w:rPr>
              <w:t>Additional antibiotic doses</w:t>
            </w:r>
          </w:p>
        </w:tc>
        <w:tc>
          <w:tcPr>
            <w:tcW w:w="1206" w:type="pct"/>
            <w:hideMark/>
          </w:tcPr>
          <w:p w14:paraId="2505AA27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1034" w:type="pct"/>
            <w:hideMark/>
          </w:tcPr>
          <w:p w14:paraId="655D52A9" w14:textId="77777777" w:rsidR="00006B27" w:rsidRPr="00006B27" w:rsidRDefault="00006B27" w:rsidP="008F292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47" w:type="pct"/>
            <w:hideMark/>
          </w:tcPr>
          <w:p w14:paraId="48391BF3" w14:textId="77777777" w:rsidR="00006B27" w:rsidRPr="00006B27" w:rsidRDefault="00006B27" w:rsidP="008F292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006B27" w:rsidRPr="00006B27" w14:paraId="5A27B8CA" w14:textId="77777777" w:rsidTr="00FB2092">
        <w:trPr>
          <w:trHeight w:val="312"/>
        </w:trPr>
        <w:tc>
          <w:tcPr>
            <w:tcW w:w="1813" w:type="pct"/>
            <w:hideMark/>
          </w:tcPr>
          <w:p w14:paraId="4DA0A568" w14:textId="77777777" w:rsidR="00006B27" w:rsidRPr="00C64C13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C64C13">
              <w:rPr>
                <w:rFonts w:ascii="Book Antiqua" w:eastAsia="DengXian" w:hAnsi="Book Antiqua" w:cs="宋体"/>
                <w:color w:val="000000"/>
                <w:lang w:eastAsia="zh-CN"/>
              </w:rPr>
              <w:t>Yes (%)</w:t>
            </w:r>
          </w:p>
        </w:tc>
        <w:tc>
          <w:tcPr>
            <w:tcW w:w="1206" w:type="pct"/>
            <w:hideMark/>
          </w:tcPr>
          <w:p w14:paraId="26F67321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1 (25.0)</w:t>
            </w:r>
          </w:p>
        </w:tc>
        <w:tc>
          <w:tcPr>
            <w:tcW w:w="1034" w:type="pct"/>
            <w:hideMark/>
          </w:tcPr>
          <w:p w14:paraId="57AB857D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20 (3.5)</w:t>
            </w:r>
          </w:p>
        </w:tc>
        <w:tc>
          <w:tcPr>
            <w:tcW w:w="947" w:type="pct"/>
            <w:vMerge w:val="restart"/>
            <w:hideMark/>
          </w:tcPr>
          <w:p w14:paraId="6A2CF7B5" w14:textId="24A7883E" w:rsidR="00006B27" w:rsidRPr="00006B27" w:rsidRDefault="00EB445C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EB445C">
              <w:rPr>
                <w:rFonts w:ascii="Book Antiqua" w:eastAsia="DengXian" w:hAnsi="Book Antiqua" w:cs="宋体"/>
                <w:i/>
                <w:iCs/>
                <w:color w:val="000000"/>
                <w:lang w:eastAsia="zh-CN"/>
              </w:rPr>
              <w:t xml:space="preserve">P = </w:t>
            </w:r>
            <w:r w:rsidR="00006B27"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0.137; Fisher</w:t>
            </w:r>
            <w:r w:rsidR="009D3199">
              <w:rPr>
                <w:rFonts w:ascii="Book Antiqua" w:eastAsia="DengXian" w:hAnsi="Book Antiqua" w:cs="宋体"/>
                <w:color w:val="000000"/>
                <w:lang w:eastAsia="zh-CN"/>
              </w:rPr>
              <w:t>’s</w:t>
            </w:r>
            <w:r w:rsidR="00006B27"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 xml:space="preserve"> test</w:t>
            </w:r>
          </w:p>
        </w:tc>
      </w:tr>
      <w:tr w:rsidR="00006B27" w:rsidRPr="00006B27" w14:paraId="2A6C687C" w14:textId="77777777" w:rsidTr="00FB2092">
        <w:trPr>
          <w:trHeight w:val="68"/>
        </w:trPr>
        <w:tc>
          <w:tcPr>
            <w:tcW w:w="1813" w:type="pct"/>
            <w:hideMark/>
          </w:tcPr>
          <w:p w14:paraId="40E8F5A6" w14:textId="77777777" w:rsidR="00006B27" w:rsidRPr="00C64C13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C64C13">
              <w:rPr>
                <w:rFonts w:ascii="Book Antiqua" w:eastAsia="DengXian" w:hAnsi="Book Antiqua" w:cs="宋体"/>
                <w:color w:val="000000"/>
                <w:lang w:eastAsia="zh-CN"/>
              </w:rPr>
              <w:t>Not (%)</w:t>
            </w:r>
          </w:p>
        </w:tc>
        <w:tc>
          <w:tcPr>
            <w:tcW w:w="1206" w:type="pct"/>
            <w:hideMark/>
          </w:tcPr>
          <w:p w14:paraId="4424BA18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3 (75.0)</w:t>
            </w:r>
          </w:p>
        </w:tc>
        <w:tc>
          <w:tcPr>
            <w:tcW w:w="1034" w:type="pct"/>
            <w:hideMark/>
          </w:tcPr>
          <w:p w14:paraId="50040DEC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559 (96.5)</w:t>
            </w:r>
          </w:p>
        </w:tc>
        <w:tc>
          <w:tcPr>
            <w:tcW w:w="947" w:type="pct"/>
            <w:vMerge/>
            <w:hideMark/>
          </w:tcPr>
          <w:p w14:paraId="46970375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</w:p>
        </w:tc>
      </w:tr>
      <w:tr w:rsidR="00006B27" w:rsidRPr="00006B27" w14:paraId="7CD41D85" w14:textId="77777777" w:rsidTr="00FB2092">
        <w:trPr>
          <w:trHeight w:val="68"/>
        </w:trPr>
        <w:tc>
          <w:tcPr>
            <w:tcW w:w="1813" w:type="pct"/>
            <w:hideMark/>
          </w:tcPr>
          <w:p w14:paraId="1BF133BE" w14:textId="77777777" w:rsidR="00006B27" w:rsidRPr="00970620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970620">
              <w:rPr>
                <w:rFonts w:ascii="Book Antiqua" w:eastAsia="DengXian" w:hAnsi="Book Antiqua" w:cs="宋体"/>
                <w:color w:val="000000"/>
                <w:lang w:eastAsia="zh-CN"/>
              </w:rPr>
              <w:t>Diagnosis</w:t>
            </w:r>
          </w:p>
        </w:tc>
        <w:tc>
          <w:tcPr>
            <w:tcW w:w="1206" w:type="pct"/>
            <w:hideMark/>
          </w:tcPr>
          <w:p w14:paraId="0F5AB992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1034" w:type="pct"/>
            <w:hideMark/>
          </w:tcPr>
          <w:p w14:paraId="268DDCB3" w14:textId="77777777" w:rsidR="00006B27" w:rsidRPr="00006B27" w:rsidRDefault="00006B27" w:rsidP="008F292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47" w:type="pct"/>
            <w:hideMark/>
          </w:tcPr>
          <w:p w14:paraId="2B587D85" w14:textId="77777777" w:rsidR="00006B27" w:rsidRPr="00006B27" w:rsidRDefault="00006B27" w:rsidP="008F292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006B27" w:rsidRPr="00006B27" w14:paraId="28B4C771" w14:textId="77777777" w:rsidTr="00FB2092">
        <w:trPr>
          <w:trHeight w:val="68"/>
        </w:trPr>
        <w:tc>
          <w:tcPr>
            <w:tcW w:w="1813" w:type="pct"/>
            <w:hideMark/>
          </w:tcPr>
          <w:p w14:paraId="707D7F15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proofErr w:type="spellStart"/>
            <w:r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Coxartrosis</w:t>
            </w:r>
            <w:proofErr w:type="spellEnd"/>
            <w:r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 xml:space="preserve"> (%)</w:t>
            </w:r>
          </w:p>
        </w:tc>
        <w:tc>
          <w:tcPr>
            <w:tcW w:w="1206" w:type="pct"/>
            <w:hideMark/>
          </w:tcPr>
          <w:p w14:paraId="19814DEE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3 (75.0)</w:t>
            </w:r>
          </w:p>
        </w:tc>
        <w:tc>
          <w:tcPr>
            <w:tcW w:w="1034" w:type="pct"/>
            <w:hideMark/>
          </w:tcPr>
          <w:p w14:paraId="10975C56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370 (97.6)</w:t>
            </w:r>
          </w:p>
        </w:tc>
        <w:tc>
          <w:tcPr>
            <w:tcW w:w="947" w:type="pct"/>
            <w:vMerge w:val="restart"/>
            <w:hideMark/>
          </w:tcPr>
          <w:p w14:paraId="19BDFD8D" w14:textId="2AABE07F" w:rsidR="00006B27" w:rsidRPr="00006B27" w:rsidRDefault="00EB445C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EB445C">
              <w:rPr>
                <w:rFonts w:ascii="Book Antiqua" w:eastAsia="DengXian" w:hAnsi="Book Antiqua" w:cs="宋体"/>
                <w:i/>
                <w:iCs/>
                <w:color w:val="000000"/>
                <w:lang w:eastAsia="zh-CN"/>
              </w:rPr>
              <w:t xml:space="preserve">P = </w:t>
            </w:r>
            <w:r w:rsidR="00006B27"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1.00; Fisher</w:t>
            </w:r>
            <w:r w:rsidR="009D3199">
              <w:rPr>
                <w:rFonts w:ascii="Book Antiqua" w:eastAsia="DengXian" w:hAnsi="Book Antiqua" w:cs="宋体"/>
                <w:color w:val="000000"/>
                <w:lang w:eastAsia="zh-CN"/>
              </w:rPr>
              <w:t>’s</w:t>
            </w:r>
            <w:r w:rsidR="00006B27"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 xml:space="preserve"> test</w:t>
            </w:r>
          </w:p>
        </w:tc>
      </w:tr>
      <w:tr w:rsidR="00006B27" w:rsidRPr="00006B27" w14:paraId="6E97018E" w14:textId="77777777" w:rsidTr="00FB2092">
        <w:trPr>
          <w:trHeight w:val="68"/>
        </w:trPr>
        <w:tc>
          <w:tcPr>
            <w:tcW w:w="1813" w:type="pct"/>
            <w:hideMark/>
          </w:tcPr>
          <w:p w14:paraId="3A53FCE3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Dysplasia (%)</w:t>
            </w:r>
          </w:p>
        </w:tc>
        <w:tc>
          <w:tcPr>
            <w:tcW w:w="1206" w:type="pct"/>
            <w:hideMark/>
          </w:tcPr>
          <w:p w14:paraId="43196B34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1 (25.0)</w:t>
            </w:r>
          </w:p>
        </w:tc>
        <w:tc>
          <w:tcPr>
            <w:tcW w:w="1034" w:type="pct"/>
            <w:hideMark/>
          </w:tcPr>
          <w:p w14:paraId="41328275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9 (2.4)</w:t>
            </w:r>
          </w:p>
        </w:tc>
        <w:tc>
          <w:tcPr>
            <w:tcW w:w="947" w:type="pct"/>
            <w:vMerge/>
            <w:hideMark/>
          </w:tcPr>
          <w:p w14:paraId="49C390CE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</w:p>
        </w:tc>
      </w:tr>
      <w:tr w:rsidR="00006B27" w:rsidRPr="00006B27" w14:paraId="217D8542" w14:textId="77777777" w:rsidTr="00FB2092">
        <w:trPr>
          <w:trHeight w:val="269"/>
        </w:trPr>
        <w:tc>
          <w:tcPr>
            <w:tcW w:w="1813" w:type="pct"/>
            <w:hideMark/>
          </w:tcPr>
          <w:p w14:paraId="322392CE" w14:textId="591C483C" w:rsidR="00006B27" w:rsidRPr="00970620" w:rsidRDefault="00EA0DC1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>
              <w:rPr>
                <w:rFonts w:ascii="Book Antiqua" w:eastAsia="DengXian" w:hAnsi="Book Antiqua" w:cs="宋体"/>
                <w:color w:val="000000"/>
                <w:lang w:eastAsia="zh-CN"/>
              </w:rPr>
              <w:t>Be</w:t>
            </w:r>
            <w:r w:rsidR="00006B27" w:rsidRPr="00970620">
              <w:rPr>
                <w:rFonts w:ascii="Book Antiqua" w:eastAsia="DengXian" w:hAnsi="Book Antiqua" w:cs="宋体"/>
                <w:color w:val="000000"/>
                <w:lang w:eastAsia="zh-CN"/>
              </w:rPr>
              <w:t>aring</w:t>
            </w:r>
            <w:r>
              <w:rPr>
                <w:rFonts w:ascii="Book Antiqua" w:eastAsia="DengXian" w:hAnsi="Book Antiqua" w:cs="宋体"/>
                <w:color w:val="000000"/>
                <w:lang w:eastAsia="zh-CN"/>
              </w:rPr>
              <w:t>s</w:t>
            </w:r>
          </w:p>
        </w:tc>
        <w:tc>
          <w:tcPr>
            <w:tcW w:w="1206" w:type="pct"/>
            <w:hideMark/>
          </w:tcPr>
          <w:p w14:paraId="19C3CA2C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1034" w:type="pct"/>
            <w:hideMark/>
          </w:tcPr>
          <w:p w14:paraId="072FAB97" w14:textId="77777777" w:rsidR="00006B27" w:rsidRPr="00006B27" w:rsidRDefault="00006B27" w:rsidP="008F292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47" w:type="pct"/>
            <w:hideMark/>
          </w:tcPr>
          <w:p w14:paraId="4AD67CC6" w14:textId="77777777" w:rsidR="00006B27" w:rsidRPr="00006B27" w:rsidRDefault="00006B27" w:rsidP="008F292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006B27" w:rsidRPr="00006B27" w14:paraId="73D8FA78" w14:textId="77777777" w:rsidTr="00FB2092">
        <w:trPr>
          <w:trHeight w:val="68"/>
        </w:trPr>
        <w:tc>
          <w:tcPr>
            <w:tcW w:w="1813" w:type="pct"/>
            <w:hideMark/>
          </w:tcPr>
          <w:p w14:paraId="676DF9D5" w14:textId="1B976B0C" w:rsidR="00006B27" w:rsidRPr="00C64C13" w:rsidRDefault="00B211D9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proofErr w:type="spellStart"/>
            <w:r w:rsidRPr="00C64C13">
              <w:rPr>
                <w:rFonts w:ascii="Book Antiqua" w:eastAsia="DengXian" w:hAnsi="Book Antiqua" w:cs="宋体"/>
                <w:color w:val="000000"/>
                <w:lang w:eastAsia="zh-CN"/>
              </w:rPr>
              <w:t>C</w:t>
            </w:r>
            <w:r w:rsidR="00006B27" w:rsidRPr="00C64C13">
              <w:rPr>
                <w:rFonts w:ascii="Book Antiqua" w:eastAsia="DengXian" w:hAnsi="Book Antiqua" w:cs="宋体"/>
                <w:color w:val="000000"/>
                <w:lang w:eastAsia="zh-CN"/>
              </w:rPr>
              <w:t>er-cer</w:t>
            </w:r>
            <w:proofErr w:type="spellEnd"/>
            <w:r w:rsidR="00006B27" w:rsidRPr="00C64C13">
              <w:rPr>
                <w:rFonts w:ascii="Book Antiqua" w:eastAsia="DengXian" w:hAnsi="Book Antiqua" w:cs="宋体"/>
                <w:color w:val="000000"/>
                <w:lang w:eastAsia="zh-CN"/>
              </w:rPr>
              <w:t xml:space="preserve"> (%)</w:t>
            </w:r>
          </w:p>
        </w:tc>
        <w:tc>
          <w:tcPr>
            <w:tcW w:w="1206" w:type="pct"/>
            <w:hideMark/>
          </w:tcPr>
          <w:p w14:paraId="01165DD0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4 (100.0)</w:t>
            </w:r>
          </w:p>
        </w:tc>
        <w:tc>
          <w:tcPr>
            <w:tcW w:w="1034" w:type="pct"/>
            <w:hideMark/>
          </w:tcPr>
          <w:p w14:paraId="5219AA96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522 (90.2)</w:t>
            </w:r>
          </w:p>
        </w:tc>
        <w:tc>
          <w:tcPr>
            <w:tcW w:w="947" w:type="pct"/>
            <w:vMerge w:val="restart"/>
            <w:hideMark/>
          </w:tcPr>
          <w:p w14:paraId="3DB214E9" w14:textId="27F98BB3" w:rsidR="00006B27" w:rsidRPr="00006B27" w:rsidRDefault="00EB445C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EB445C">
              <w:rPr>
                <w:rFonts w:ascii="Book Antiqua" w:eastAsia="DengXian" w:hAnsi="Book Antiqua" w:cs="宋体"/>
                <w:i/>
                <w:iCs/>
                <w:color w:val="000000"/>
                <w:lang w:eastAsia="zh-CN"/>
              </w:rPr>
              <w:t xml:space="preserve">P = </w:t>
            </w:r>
            <w:r w:rsidR="00006B27"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 xml:space="preserve">0.001; </w:t>
            </w:r>
            <w:r w:rsidR="009A49CB" w:rsidRPr="009A49CB">
              <w:rPr>
                <w:rFonts w:ascii="BookAntiqua-Italic" w:eastAsia="BookAntiqua" w:hAnsi="BookAntiqua-Italic" w:cs="BookAntiqua-Italic"/>
                <w:i/>
                <w:iCs/>
              </w:rPr>
              <w:t>χ</w:t>
            </w:r>
            <w:r w:rsidR="009A49CB" w:rsidRPr="009A49CB">
              <w:rPr>
                <w:rFonts w:ascii="BookAntiqua-Italic" w:eastAsia="BookAntiqua" w:hAnsi="BookAntiqua-Italic" w:cs="BookAntiqua-Italic"/>
                <w:iCs/>
                <w:vertAlign w:val="superscript"/>
              </w:rPr>
              <w:t>2</w:t>
            </w:r>
            <w:r w:rsidR="009A49CB" w:rsidRPr="009A49CB">
              <w:rPr>
                <w:rFonts w:ascii="BookAntiqua-Italic" w:eastAsia="BookAntiqua" w:hAnsi="BookAntiqua-Italic" w:cs="BookAntiqua-Italic" w:hint="eastAsia"/>
                <w:iCs/>
                <w:lang w:eastAsia="zh-CN"/>
              </w:rPr>
              <w:t xml:space="preserve"> </w:t>
            </w:r>
            <w:r w:rsidR="00006B27"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test</w:t>
            </w:r>
          </w:p>
        </w:tc>
      </w:tr>
      <w:tr w:rsidR="00006B27" w:rsidRPr="00006B27" w14:paraId="60655080" w14:textId="77777777" w:rsidTr="00FB2092">
        <w:trPr>
          <w:trHeight w:val="68"/>
        </w:trPr>
        <w:tc>
          <w:tcPr>
            <w:tcW w:w="1813" w:type="pct"/>
            <w:hideMark/>
          </w:tcPr>
          <w:p w14:paraId="660DC6E7" w14:textId="60F8F4B8" w:rsidR="00006B27" w:rsidRPr="00C64C13" w:rsidRDefault="00B211D9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proofErr w:type="spellStart"/>
            <w:r w:rsidRPr="00C64C13">
              <w:rPr>
                <w:rFonts w:ascii="Book Antiqua" w:eastAsia="DengXian" w:hAnsi="Book Antiqua" w:cs="宋体"/>
                <w:color w:val="000000"/>
                <w:lang w:eastAsia="zh-CN"/>
              </w:rPr>
              <w:t>C</w:t>
            </w:r>
            <w:r w:rsidR="00006B27" w:rsidRPr="00C64C13">
              <w:rPr>
                <w:rFonts w:ascii="Book Antiqua" w:eastAsia="DengXian" w:hAnsi="Book Antiqua" w:cs="宋体"/>
                <w:color w:val="000000"/>
                <w:lang w:eastAsia="zh-CN"/>
              </w:rPr>
              <w:t>er</w:t>
            </w:r>
            <w:proofErr w:type="spellEnd"/>
            <w:r w:rsidR="00006B27" w:rsidRPr="00C64C13">
              <w:rPr>
                <w:rFonts w:ascii="Book Antiqua" w:eastAsia="DengXian" w:hAnsi="Book Antiqua" w:cs="宋体"/>
                <w:color w:val="000000"/>
                <w:lang w:eastAsia="zh-CN"/>
              </w:rPr>
              <w:t>-pol (%)</w:t>
            </w:r>
          </w:p>
        </w:tc>
        <w:tc>
          <w:tcPr>
            <w:tcW w:w="1206" w:type="pct"/>
            <w:hideMark/>
          </w:tcPr>
          <w:p w14:paraId="399468C1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1034" w:type="pct"/>
            <w:hideMark/>
          </w:tcPr>
          <w:p w14:paraId="0D838FFB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8 (1.4)</w:t>
            </w:r>
          </w:p>
        </w:tc>
        <w:tc>
          <w:tcPr>
            <w:tcW w:w="947" w:type="pct"/>
            <w:vMerge/>
            <w:hideMark/>
          </w:tcPr>
          <w:p w14:paraId="0B3737D3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</w:p>
        </w:tc>
      </w:tr>
      <w:tr w:rsidR="00006B27" w:rsidRPr="00006B27" w14:paraId="07305B59" w14:textId="77777777" w:rsidTr="00FB2092">
        <w:trPr>
          <w:trHeight w:val="68"/>
        </w:trPr>
        <w:tc>
          <w:tcPr>
            <w:tcW w:w="1813" w:type="pct"/>
            <w:hideMark/>
          </w:tcPr>
          <w:p w14:paraId="29CE16D8" w14:textId="49D12F67" w:rsidR="00006B27" w:rsidRPr="00C64C13" w:rsidRDefault="00B211D9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C64C13">
              <w:rPr>
                <w:rFonts w:ascii="Book Antiqua" w:eastAsia="DengXian" w:hAnsi="Book Antiqua" w:cs="宋体"/>
                <w:color w:val="000000"/>
                <w:lang w:eastAsia="zh-CN"/>
              </w:rPr>
              <w:t>M</w:t>
            </w:r>
            <w:r w:rsidR="00006B27" w:rsidRPr="00C64C13">
              <w:rPr>
                <w:rFonts w:ascii="Book Antiqua" w:eastAsia="DengXian" w:hAnsi="Book Antiqua" w:cs="宋体"/>
                <w:color w:val="000000"/>
                <w:lang w:eastAsia="zh-CN"/>
              </w:rPr>
              <w:t>et-pol (%)</w:t>
            </w:r>
          </w:p>
        </w:tc>
        <w:tc>
          <w:tcPr>
            <w:tcW w:w="1206" w:type="pct"/>
            <w:hideMark/>
          </w:tcPr>
          <w:p w14:paraId="624F15DD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1034" w:type="pct"/>
            <w:hideMark/>
          </w:tcPr>
          <w:p w14:paraId="0F069E5F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49 (8.5)</w:t>
            </w:r>
          </w:p>
        </w:tc>
        <w:tc>
          <w:tcPr>
            <w:tcW w:w="947" w:type="pct"/>
            <w:vMerge/>
            <w:hideMark/>
          </w:tcPr>
          <w:p w14:paraId="0BF6693F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</w:p>
        </w:tc>
      </w:tr>
      <w:tr w:rsidR="00006B27" w:rsidRPr="00006B27" w14:paraId="5504E5A6" w14:textId="77777777" w:rsidTr="00FB2092">
        <w:trPr>
          <w:trHeight w:val="312"/>
        </w:trPr>
        <w:tc>
          <w:tcPr>
            <w:tcW w:w="1813" w:type="pct"/>
            <w:hideMark/>
          </w:tcPr>
          <w:p w14:paraId="652D276B" w14:textId="77777777" w:rsidR="00006B27" w:rsidRPr="00970620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970620">
              <w:rPr>
                <w:rFonts w:ascii="Book Antiqua" w:eastAsia="DengXian" w:hAnsi="Book Antiqua" w:cs="宋体"/>
                <w:color w:val="000000"/>
                <w:lang w:eastAsia="zh-CN"/>
              </w:rPr>
              <w:t>Steroid</w:t>
            </w:r>
          </w:p>
        </w:tc>
        <w:tc>
          <w:tcPr>
            <w:tcW w:w="1206" w:type="pct"/>
            <w:hideMark/>
          </w:tcPr>
          <w:p w14:paraId="104E15A8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1034" w:type="pct"/>
            <w:hideMark/>
          </w:tcPr>
          <w:p w14:paraId="1EA18315" w14:textId="77777777" w:rsidR="00006B27" w:rsidRPr="00006B27" w:rsidRDefault="00006B27" w:rsidP="008F292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47" w:type="pct"/>
            <w:hideMark/>
          </w:tcPr>
          <w:p w14:paraId="352E872F" w14:textId="77777777" w:rsidR="00006B27" w:rsidRPr="00006B27" w:rsidRDefault="00006B27" w:rsidP="008F292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006B27" w:rsidRPr="00006B27" w14:paraId="6F701A74" w14:textId="77777777" w:rsidTr="00FB2092">
        <w:trPr>
          <w:trHeight w:val="312"/>
        </w:trPr>
        <w:tc>
          <w:tcPr>
            <w:tcW w:w="1813" w:type="pct"/>
            <w:hideMark/>
          </w:tcPr>
          <w:p w14:paraId="37EAE766" w14:textId="77777777" w:rsidR="00006B27" w:rsidRPr="00C64C13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C64C13">
              <w:rPr>
                <w:rFonts w:ascii="Book Antiqua" w:eastAsia="DengXian" w:hAnsi="Book Antiqua" w:cs="宋体"/>
                <w:color w:val="000000"/>
                <w:lang w:eastAsia="zh-CN"/>
              </w:rPr>
              <w:t>Yes (%)</w:t>
            </w:r>
          </w:p>
        </w:tc>
        <w:tc>
          <w:tcPr>
            <w:tcW w:w="1206" w:type="pct"/>
            <w:hideMark/>
          </w:tcPr>
          <w:p w14:paraId="49BC0294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1 (25.0)</w:t>
            </w:r>
          </w:p>
        </w:tc>
        <w:tc>
          <w:tcPr>
            <w:tcW w:w="1034" w:type="pct"/>
            <w:hideMark/>
          </w:tcPr>
          <w:p w14:paraId="4CBBCF64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14 (2.4)</w:t>
            </w:r>
          </w:p>
        </w:tc>
        <w:tc>
          <w:tcPr>
            <w:tcW w:w="947" w:type="pct"/>
            <w:vMerge w:val="restart"/>
            <w:hideMark/>
          </w:tcPr>
          <w:p w14:paraId="5C10112F" w14:textId="045182CC" w:rsidR="00006B27" w:rsidRPr="00006B27" w:rsidRDefault="00EB445C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EB445C">
              <w:rPr>
                <w:rFonts w:ascii="Book Antiqua" w:eastAsia="DengXian" w:hAnsi="Book Antiqua" w:cs="宋体"/>
                <w:i/>
                <w:iCs/>
                <w:color w:val="000000"/>
                <w:lang w:eastAsia="zh-CN"/>
              </w:rPr>
              <w:t xml:space="preserve">P = </w:t>
            </w:r>
            <w:r w:rsidR="00006B27"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0.1; Fisher</w:t>
            </w:r>
            <w:r w:rsidR="009D3199">
              <w:rPr>
                <w:rFonts w:ascii="Book Antiqua" w:eastAsia="DengXian" w:hAnsi="Book Antiqua" w:cs="宋体"/>
                <w:color w:val="000000"/>
                <w:lang w:eastAsia="zh-CN"/>
              </w:rPr>
              <w:t>’s</w:t>
            </w:r>
            <w:r w:rsidR="00006B27"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 xml:space="preserve"> test</w:t>
            </w:r>
          </w:p>
        </w:tc>
      </w:tr>
      <w:tr w:rsidR="00006B27" w:rsidRPr="00006B27" w14:paraId="29DA2DF9" w14:textId="77777777" w:rsidTr="00FB2092">
        <w:trPr>
          <w:trHeight w:val="68"/>
        </w:trPr>
        <w:tc>
          <w:tcPr>
            <w:tcW w:w="1813" w:type="pct"/>
            <w:hideMark/>
          </w:tcPr>
          <w:p w14:paraId="3AB3C0F0" w14:textId="77777777" w:rsidR="00006B27" w:rsidRPr="00C64C13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C64C13">
              <w:rPr>
                <w:rFonts w:ascii="Book Antiqua" w:eastAsia="DengXian" w:hAnsi="Book Antiqua" w:cs="宋体"/>
                <w:color w:val="000000"/>
                <w:lang w:eastAsia="zh-CN"/>
              </w:rPr>
              <w:t>Not (%)</w:t>
            </w:r>
          </w:p>
        </w:tc>
        <w:tc>
          <w:tcPr>
            <w:tcW w:w="1206" w:type="pct"/>
            <w:hideMark/>
          </w:tcPr>
          <w:p w14:paraId="1CFD8723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3 (75.0)</w:t>
            </w:r>
          </w:p>
        </w:tc>
        <w:tc>
          <w:tcPr>
            <w:tcW w:w="1034" w:type="pct"/>
            <w:hideMark/>
          </w:tcPr>
          <w:p w14:paraId="45361C49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562 (97.6)</w:t>
            </w:r>
          </w:p>
        </w:tc>
        <w:tc>
          <w:tcPr>
            <w:tcW w:w="947" w:type="pct"/>
            <w:vMerge/>
            <w:hideMark/>
          </w:tcPr>
          <w:p w14:paraId="47E7FCCD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</w:p>
        </w:tc>
      </w:tr>
      <w:tr w:rsidR="00006B27" w:rsidRPr="00006B27" w14:paraId="506C4475" w14:textId="77777777" w:rsidTr="00FB2092">
        <w:trPr>
          <w:trHeight w:val="68"/>
        </w:trPr>
        <w:tc>
          <w:tcPr>
            <w:tcW w:w="1813" w:type="pct"/>
            <w:hideMark/>
          </w:tcPr>
          <w:p w14:paraId="322279B5" w14:textId="77777777" w:rsidR="00006B27" w:rsidRPr="00970620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970620">
              <w:rPr>
                <w:rFonts w:ascii="Book Antiqua" w:eastAsia="DengXian" w:hAnsi="Book Antiqua" w:cs="宋体"/>
                <w:color w:val="000000"/>
                <w:lang w:eastAsia="zh-CN"/>
              </w:rPr>
              <w:t>Immunosuppressants</w:t>
            </w:r>
          </w:p>
        </w:tc>
        <w:tc>
          <w:tcPr>
            <w:tcW w:w="1206" w:type="pct"/>
            <w:hideMark/>
          </w:tcPr>
          <w:p w14:paraId="6FA3DCD5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1034" w:type="pct"/>
            <w:hideMark/>
          </w:tcPr>
          <w:p w14:paraId="7C5BCD8A" w14:textId="77777777" w:rsidR="00006B27" w:rsidRPr="00006B27" w:rsidRDefault="00006B27" w:rsidP="008F292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47" w:type="pct"/>
            <w:hideMark/>
          </w:tcPr>
          <w:p w14:paraId="68E91234" w14:textId="77777777" w:rsidR="00006B27" w:rsidRPr="00006B27" w:rsidRDefault="00006B27" w:rsidP="008F292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006B27" w:rsidRPr="00006B27" w14:paraId="05C65713" w14:textId="77777777" w:rsidTr="00FB2092">
        <w:trPr>
          <w:trHeight w:val="284"/>
        </w:trPr>
        <w:tc>
          <w:tcPr>
            <w:tcW w:w="1813" w:type="pct"/>
            <w:hideMark/>
          </w:tcPr>
          <w:p w14:paraId="648B2819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lastRenderedPageBreak/>
              <w:t>Yes (%)</w:t>
            </w:r>
          </w:p>
        </w:tc>
        <w:tc>
          <w:tcPr>
            <w:tcW w:w="1206" w:type="pct"/>
            <w:hideMark/>
          </w:tcPr>
          <w:p w14:paraId="498E40FD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1034" w:type="pct"/>
            <w:hideMark/>
          </w:tcPr>
          <w:p w14:paraId="7160180D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13 (2.3)</w:t>
            </w:r>
          </w:p>
        </w:tc>
        <w:tc>
          <w:tcPr>
            <w:tcW w:w="947" w:type="pct"/>
            <w:vMerge w:val="restart"/>
            <w:hideMark/>
          </w:tcPr>
          <w:p w14:paraId="0E87AB61" w14:textId="5F12DE36" w:rsidR="00006B27" w:rsidRPr="00006B27" w:rsidRDefault="00EB445C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EB445C">
              <w:rPr>
                <w:rFonts w:ascii="Book Antiqua" w:eastAsia="DengXian" w:hAnsi="Book Antiqua" w:cs="宋体"/>
                <w:i/>
                <w:iCs/>
                <w:color w:val="000000"/>
                <w:lang w:eastAsia="zh-CN"/>
              </w:rPr>
              <w:t xml:space="preserve">P = </w:t>
            </w:r>
            <w:r w:rsidR="00006B27"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0.1; Fisher</w:t>
            </w:r>
            <w:r w:rsidR="009D3199">
              <w:rPr>
                <w:rFonts w:ascii="Book Antiqua" w:eastAsia="DengXian" w:hAnsi="Book Antiqua" w:cs="宋体"/>
                <w:color w:val="000000"/>
                <w:lang w:eastAsia="zh-CN"/>
              </w:rPr>
              <w:t>’s</w:t>
            </w:r>
            <w:r w:rsidR="00006B27"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 xml:space="preserve"> test</w:t>
            </w:r>
          </w:p>
        </w:tc>
      </w:tr>
      <w:tr w:rsidR="00006B27" w:rsidRPr="00006B27" w14:paraId="25F70D3A" w14:textId="77777777" w:rsidTr="00FB2092">
        <w:trPr>
          <w:trHeight w:val="68"/>
        </w:trPr>
        <w:tc>
          <w:tcPr>
            <w:tcW w:w="1813" w:type="pct"/>
            <w:hideMark/>
          </w:tcPr>
          <w:p w14:paraId="2507152C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Not (%)</w:t>
            </w:r>
          </w:p>
        </w:tc>
        <w:tc>
          <w:tcPr>
            <w:tcW w:w="1206" w:type="pct"/>
            <w:hideMark/>
          </w:tcPr>
          <w:p w14:paraId="1BC40557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4 (100.0)</w:t>
            </w:r>
          </w:p>
        </w:tc>
        <w:tc>
          <w:tcPr>
            <w:tcW w:w="1034" w:type="pct"/>
            <w:hideMark/>
          </w:tcPr>
          <w:p w14:paraId="4A0D919A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564 (97.7)</w:t>
            </w:r>
          </w:p>
        </w:tc>
        <w:tc>
          <w:tcPr>
            <w:tcW w:w="947" w:type="pct"/>
            <w:vMerge/>
            <w:hideMark/>
          </w:tcPr>
          <w:p w14:paraId="0597A73A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</w:p>
        </w:tc>
      </w:tr>
      <w:tr w:rsidR="00006B27" w:rsidRPr="00006B27" w14:paraId="4B460F84" w14:textId="77777777" w:rsidTr="00FB2092">
        <w:trPr>
          <w:trHeight w:val="68"/>
        </w:trPr>
        <w:tc>
          <w:tcPr>
            <w:tcW w:w="1813" w:type="pct"/>
            <w:hideMark/>
          </w:tcPr>
          <w:p w14:paraId="11C3238B" w14:textId="77777777" w:rsidR="00006B27" w:rsidRPr="00970620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970620">
              <w:rPr>
                <w:rFonts w:ascii="Book Antiqua" w:eastAsia="DengXian" w:hAnsi="Book Antiqua" w:cs="宋体"/>
                <w:color w:val="000000"/>
                <w:lang w:eastAsia="zh-CN"/>
              </w:rPr>
              <w:t>Antiaggregant drugs</w:t>
            </w:r>
          </w:p>
        </w:tc>
        <w:tc>
          <w:tcPr>
            <w:tcW w:w="1206" w:type="pct"/>
            <w:hideMark/>
          </w:tcPr>
          <w:p w14:paraId="06374B30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1034" w:type="pct"/>
            <w:hideMark/>
          </w:tcPr>
          <w:p w14:paraId="124C330D" w14:textId="77777777" w:rsidR="00006B27" w:rsidRPr="00006B27" w:rsidRDefault="00006B27" w:rsidP="008F292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47" w:type="pct"/>
            <w:hideMark/>
          </w:tcPr>
          <w:p w14:paraId="104F3F8F" w14:textId="77777777" w:rsidR="00006B27" w:rsidRPr="00006B27" w:rsidRDefault="00006B27" w:rsidP="008F292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006B27" w:rsidRPr="00006B27" w14:paraId="02A2C812" w14:textId="77777777" w:rsidTr="00FB2092">
        <w:trPr>
          <w:trHeight w:val="68"/>
        </w:trPr>
        <w:tc>
          <w:tcPr>
            <w:tcW w:w="1813" w:type="pct"/>
            <w:hideMark/>
          </w:tcPr>
          <w:p w14:paraId="59CE0821" w14:textId="77777777" w:rsidR="00006B27" w:rsidRPr="00C64C13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C64C13">
              <w:rPr>
                <w:rFonts w:ascii="Book Antiqua" w:eastAsia="DengXian" w:hAnsi="Book Antiqua" w:cs="宋体"/>
                <w:color w:val="000000"/>
                <w:lang w:eastAsia="zh-CN"/>
              </w:rPr>
              <w:t>Yes (%)</w:t>
            </w:r>
          </w:p>
        </w:tc>
        <w:tc>
          <w:tcPr>
            <w:tcW w:w="1206" w:type="pct"/>
            <w:hideMark/>
          </w:tcPr>
          <w:p w14:paraId="501AB746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1 (25.0)</w:t>
            </w:r>
          </w:p>
        </w:tc>
        <w:tc>
          <w:tcPr>
            <w:tcW w:w="1034" w:type="pct"/>
            <w:hideMark/>
          </w:tcPr>
          <w:p w14:paraId="2BF5D7BD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116 (20.1)</w:t>
            </w:r>
          </w:p>
        </w:tc>
        <w:tc>
          <w:tcPr>
            <w:tcW w:w="947" w:type="pct"/>
            <w:vMerge w:val="restart"/>
            <w:hideMark/>
          </w:tcPr>
          <w:p w14:paraId="1162494D" w14:textId="36721868" w:rsidR="00006B27" w:rsidRPr="00006B27" w:rsidRDefault="00EB445C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EB445C">
              <w:rPr>
                <w:rFonts w:ascii="Book Antiqua" w:eastAsia="DengXian" w:hAnsi="Book Antiqua" w:cs="宋体"/>
                <w:i/>
                <w:iCs/>
                <w:color w:val="000000"/>
                <w:lang w:eastAsia="zh-CN"/>
              </w:rPr>
              <w:t xml:space="preserve">P = </w:t>
            </w:r>
            <w:r w:rsidR="00006B27"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1.00; Fisher</w:t>
            </w:r>
            <w:r w:rsidR="009D3199">
              <w:rPr>
                <w:rFonts w:ascii="Book Antiqua" w:eastAsia="DengXian" w:hAnsi="Book Antiqua" w:cs="宋体"/>
                <w:color w:val="000000"/>
                <w:lang w:eastAsia="zh-CN"/>
              </w:rPr>
              <w:t>’s</w:t>
            </w:r>
            <w:r w:rsidR="00006B27"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 xml:space="preserve"> test</w:t>
            </w:r>
          </w:p>
        </w:tc>
      </w:tr>
      <w:tr w:rsidR="00006B27" w:rsidRPr="00006B27" w14:paraId="266703E3" w14:textId="77777777" w:rsidTr="00FB2092">
        <w:trPr>
          <w:trHeight w:val="68"/>
        </w:trPr>
        <w:tc>
          <w:tcPr>
            <w:tcW w:w="1813" w:type="pct"/>
            <w:hideMark/>
          </w:tcPr>
          <w:p w14:paraId="39E21DC0" w14:textId="77777777" w:rsidR="00006B27" w:rsidRPr="00C64C13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C64C13">
              <w:rPr>
                <w:rFonts w:ascii="Book Antiqua" w:eastAsia="DengXian" w:hAnsi="Book Antiqua" w:cs="宋体"/>
                <w:color w:val="000000"/>
                <w:lang w:eastAsia="zh-CN"/>
              </w:rPr>
              <w:t>Not (%)</w:t>
            </w:r>
          </w:p>
        </w:tc>
        <w:tc>
          <w:tcPr>
            <w:tcW w:w="1206" w:type="pct"/>
            <w:hideMark/>
          </w:tcPr>
          <w:p w14:paraId="329C25F8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3 (75.0)</w:t>
            </w:r>
          </w:p>
        </w:tc>
        <w:tc>
          <w:tcPr>
            <w:tcW w:w="1034" w:type="pct"/>
            <w:hideMark/>
          </w:tcPr>
          <w:p w14:paraId="2B69760F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460 (79.9)</w:t>
            </w:r>
          </w:p>
        </w:tc>
        <w:tc>
          <w:tcPr>
            <w:tcW w:w="947" w:type="pct"/>
            <w:vMerge/>
            <w:hideMark/>
          </w:tcPr>
          <w:p w14:paraId="07E2E48F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</w:p>
        </w:tc>
      </w:tr>
      <w:tr w:rsidR="00006B27" w:rsidRPr="00006B27" w14:paraId="1917A7DC" w14:textId="77777777" w:rsidTr="00FB2092">
        <w:trPr>
          <w:trHeight w:val="315"/>
        </w:trPr>
        <w:tc>
          <w:tcPr>
            <w:tcW w:w="1813" w:type="pct"/>
            <w:hideMark/>
          </w:tcPr>
          <w:p w14:paraId="590CEF4F" w14:textId="716F129A" w:rsidR="00006B27" w:rsidRPr="00970620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970620">
              <w:rPr>
                <w:rFonts w:ascii="Book Antiqua" w:eastAsia="DengXian" w:hAnsi="Book Antiqua" w:cs="宋体"/>
                <w:color w:val="000000"/>
                <w:lang w:eastAsia="zh-CN"/>
              </w:rPr>
              <w:t>Local surgery before the operation</w:t>
            </w:r>
          </w:p>
        </w:tc>
        <w:tc>
          <w:tcPr>
            <w:tcW w:w="1206" w:type="pct"/>
            <w:hideMark/>
          </w:tcPr>
          <w:p w14:paraId="60458D5A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1034" w:type="pct"/>
            <w:hideMark/>
          </w:tcPr>
          <w:p w14:paraId="674CA5DC" w14:textId="77777777" w:rsidR="00006B27" w:rsidRPr="00006B27" w:rsidRDefault="00006B27" w:rsidP="008F292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47" w:type="pct"/>
            <w:hideMark/>
          </w:tcPr>
          <w:p w14:paraId="0283E5E8" w14:textId="77777777" w:rsidR="00006B27" w:rsidRPr="00006B27" w:rsidRDefault="00006B27" w:rsidP="008F292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006B27" w:rsidRPr="00006B27" w14:paraId="7DC6B3FA" w14:textId="77777777" w:rsidTr="00FB2092">
        <w:trPr>
          <w:trHeight w:val="448"/>
        </w:trPr>
        <w:tc>
          <w:tcPr>
            <w:tcW w:w="1813" w:type="pct"/>
            <w:hideMark/>
          </w:tcPr>
          <w:p w14:paraId="3B8F6DB4" w14:textId="77777777" w:rsidR="00006B27" w:rsidRPr="00C64C13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C64C13">
              <w:rPr>
                <w:rFonts w:ascii="Book Antiqua" w:eastAsia="DengXian" w:hAnsi="Book Antiqua" w:cs="宋体"/>
                <w:color w:val="000000"/>
                <w:lang w:eastAsia="zh-CN"/>
              </w:rPr>
              <w:t>Yes (%)</w:t>
            </w:r>
          </w:p>
        </w:tc>
        <w:tc>
          <w:tcPr>
            <w:tcW w:w="1206" w:type="pct"/>
            <w:hideMark/>
          </w:tcPr>
          <w:p w14:paraId="08706783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1034" w:type="pct"/>
            <w:hideMark/>
          </w:tcPr>
          <w:p w14:paraId="5B3FCD40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66 (11.5)</w:t>
            </w:r>
          </w:p>
        </w:tc>
        <w:tc>
          <w:tcPr>
            <w:tcW w:w="947" w:type="pct"/>
            <w:vMerge w:val="restart"/>
            <w:hideMark/>
          </w:tcPr>
          <w:p w14:paraId="39B20716" w14:textId="14A2B4D8" w:rsidR="00006B27" w:rsidRPr="00006B27" w:rsidRDefault="00EB445C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EB445C">
              <w:rPr>
                <w:rFonts w:ascii="Book Antiqua" w:eastAsia="DengXian" w:hAnsi="Book Antiqua" w:cs="宋体"/>
                <w:i/>
                <w:iCs/>
                <w:color w:val="000000"/>
                <w:lang w:eastAsia="zh-CN"/>
              </w:rPr>
              <w:t xml:space="preserve">P = </w:t>
            </w:r>
            <w:r w:rsidR="00006B27"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1.00; Fisher</w:t>
            </w:r>
            <w:r w:rsidR="009D3199">
              <w:rPr>
                <w:rFonts w:ascii="Book Antiqua" w:eastAsia="DengXian" w:hAnsi="Book Antiqua" w:cs="宋体"/>
                <w:color w:val="000000"/>
                <w:lang w:eastAsia="zh-CN"/>
              </w:rPr>
              <w:t>’s</w:t>
            </w:r>
            <w:r w:rsidR="00006B27"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 xml:space="preserve"> test</w:t>
            </w:r>
          </w:p>
        </w:tc>
      </w:tr>
      <w:tr w:rsidR="00006B27" w:rsidRPr="00006B27" w14:paraId="5EBCD002" w14:textId="77777777" w:rsidTr="00FB2092">
        <w:trPr>
          <w:trHeight w:val="68"/>
        </w:trPr>
        <w:tc>
          <w:tcPr>
            <w:tcW w:w="1813" w:type="pct"/>
            <w:hideMark/>
          </w:tcPr>
          <w:p w14:paraId="4AF3679E" w14:textId="77777777" w:rsidR="00006B27" w:rsidRPr="00C64C13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C64C13">
              <w:rPr>
                <w:rFonts w:ascii="Book Antiqua" w:eastAsia="DengXian" w:hAnsi="Book Antiqua" w:cs="宋体"/>
                <w:color w:val="000000"/>
                <w:lang w:eastAsia="zh-CN"/>
              </w:rPr>
              <w:t>Not (%)</w:t>
            </w:r>
          </w:p>
        </w:tc>
        <w:tc>
          <w:tcPr>
            <w:tcW w:w="1206" w:type="pct"/>
            <w:hideMark/>
          </w:tcPr>
          <w:p w14:paraId="76DB0484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4 (100.0)</w:t>
            </w:r>
          </w:p>
        </w:tc>
        <w:tc>
          <w:tcPr>
            <w:tcW w:w="1034" w:type="pct"/>
            <w:hideMark/>
          </w:tcPr>
          <w:p w14:paraId="4B494047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507 (88.5)</w:t>
            </w:r>
          </w:p>
        </w:tc>
        <w:tc>
          <w:tcPr>
            <w:tcW w:w="947" w:type="pct"/>
            <w:vMerge/>
            <w:hideMark/>
          </w:tcPr>
          <w:p w14:paraId="5433B53D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</w:p>
        </w:tc>
      </w:tr>
      <w:tr w:rsidR="00006B27" w:rsidRPr="00006B27" w14:paraId="330A1BEB" w14:textId="77777777" w:rsidTr="00FB2092">
        <w:trPr>
          <w:trHeight w:val="312"/>
        </w:trPr>
        <w:tc>
          <w:tcPr>
            <w:tcW w:w="1813" w:type="pct"/>
            <w:hideMark/>
          </w:tcPr>
          <w:p w14:paraId="0C84B751" w14:textId="2CFB3518" w:rsidR="00006B27" w:rsidRPr="00970620" w:rsidRDefault="006E6E54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970620">
              <w:rPr>
                <w:rFonts w:ascii="Book Antiqua" w:eastAsia="DengXian" w:hAnsi="Book Antiqua" w:cs="宋体"/>
                <w:color w:val="000000"/>
                <w:lang w:eastAsia="zh-CN"/>
              </w:rPr>
              <w:t>COPD</w:t>
            </w:r>
          </w:p>
        </w:tc>
        <w:tc>
          <w:tcPr>
            <w:tcW w:w="1206" w:type="pct"/>
            <w:hideMark/>
          </w:tcPr>
          <w:p w14:paraId="5A79690E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1034" w:type="pct"/>
            <w:hideMark/>
          </w:tcPr>
          <w:p w14:paraId="7EC014A0" w14:textId="77777777" w:rsidR="00006B27" w:rsidRPr="00006B27" w:rsidRDefault="00006B27" w:rsidP="008F292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47" w:type="pct"/>
            <w:hideMark/>
          </w:tcPr>
          <w:p w14:paraId="29E43676" w14:textId="77777777" w:rsidR="00006B27" w:rsidRPr="00006B27" w:rsidRDefault="00006B27" w:rsidP="008F292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006B27" w:rsidRPr="00006B27" w14:paraId="1CAF140C" w14:textId="77777777" w:rsidTr="00FB2092">
        <w:trPr>
          <w:trHeight w:val="68"/>
        </w:trPr>
        <w:tc>
          <w:tcPr>
            <w:tcW w:w="1813" w:type="pct"/>
            <w:hideMark/>
          </w:tcPr>
          <w:p w14:paraId="25DDD20D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Yes (%)</w:t>
            </w:r>
          </w:p>
        </w:tc>
        <w:tc>
          <w:tcPr>
            <w:tcW w:w="1206" w:type="pct"/>
            <w:hideMark/>
          </w:tcPr>
          <w:p w14:paraId="49D001BB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1034" w:type="pct"/>
            <w:hideMark/>
          </w:tcPr>
          <w:p w14:paraId="4BDF47F0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78 (13.5)</w:t>
            </w:r>
          </w:p>
        </w:tc>
        <w:tc>
          <w:tcPr>
            <w:tcW w:w="947" w:type="pct"/>
            <w:vMerge w:val="restart"/>
            <w:hideMark/>
          </w:tcPr>
          <w:p w14:paraId="4FD79655" w14:textId="70C0484B" w:rsidR="00006B27" w:rsidRPr="00006B27" w:rsidRDefault="00EB445C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EB445C">
              <w:rPr>
                <w:rFonts w:ascii="Book Antiqua" w:eastAsia="DengXian" w:hAnsi="Book Antiqua" w:cs="宋体"/>
                <w:i/>
                <w:iCs/>
                <w:color w:val="000000"/>
                <w:lang w:eastAsia="zh-CN"/>
              </w:rPr>
              <w:t xml:space="preserve">P = </w:t>
            </w:r>
            <w:r w:rsidR="00006B27"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1.00; Fisher</w:t>
            </w:r>
            <w:r w:rsidR="009D3199">
              <w:rPr>
                <w:rFonts w:ascii="Book Antiqua" w:eastAsia="DengXian" w:hAnsi="Book Antiqua" w:cs="宋体"/>
                <w:color w:val="000000"/>
                <w:lang w:eastAsia="zh-CN"/>
              </w:rPr>
              <w:t>’s</w:t>
            </w:r>
            <w:r w:rsidR="00006B27"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 xml:space="preserve"> test</w:t>
            </w:r>
          </w:p>
        </w:tc>
      </w:tr>
      <w:tr w:rsidR="00006B27" w:rsidRPr="00006B27" w14:paraId="4020E931" w14:textId="77777777" w:rsidTr="00FB2092">
        <w:trPr>
          <w:trHeight w:val="68"/>
        </w:trPr>
        <w:tc>
          <w:tcPr>
            <w:tcW w:w="1813" w:type="pct"/>
            <w:hideMark/>
          </w:tcPr>
          <w:p w14:paraId="03A0C9AF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Not (%)</w:t>
            </w:r>
          </w:p>
        </w:tc>
        <w:tc>
          <w:tcPr>
            <w:tcW w:w="1206" w:type="pct"/>
            <w:hideMark/>
          </w:tcPr>
          <w:p w14:paraId="4A65F054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4 (100.0)</w:t>
            </w:r>
          </w:p>
        </w:tc>
        <w:tc>
          <w:tcPr>
            <w:tcW w:w="1034" w:type="pct"/>
            <w:hideMark/>
          </w:tcPr>
          <w:p w14:paraId="43C1915E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500 (86.5)</w:t>
            </w:r>
          </w:p>
        </w:tc>
        <w:tc>
          <w:tcPr>
            <w:tcW w:w="947" w:type="pct"/>
            <w:vMerge/>
            <w:hideMark/>
          </w:tcPr>
          <w:p w14:paraId="73F2AE98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</w:p>
        </w:tc>
      </w:tr>
      <w:tr w:rsidR="00006B27" w:rsidRPr="00006B27" w14:paraId="4C33087D" w14:textId="77777777" w:rsidTr="00FB2092">
        <w:trPr>
          <w:trHeight w:val="68"/>
        </w:trPr>
        <w:tc>
          <w:tcPr>
            <w:tcW w:w="1813" w:type="pct"/>
            <w:hideMark/>
          </w:tcPr>
          <w:p w14:paraId="499ECCE6" w14:textId="31639A71" w:rsidR="00006B27" w:rsidRPr="00970620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970620">
              <w:rPr>
                <w:rFonts w:ascii="Book Antiqua" w:eastAsia="DengXian" w:hAnsi="Book Antiqua" w:cs="宋体"/>
                <w:color w:val="000000"/>
                <w:lang w:eastAsia="zh-CN"/>
              </w:rPr>
              <w:t>C</w:t>
            </w:r>
            <w:r w:rsidR="006E6E54" w:rsidRPr="00970620">
              <w:rPr>
                <w:rFonts w:ascii="Book Antiqua" w:eastAsia="DengXian" w:hAnsi="Book Antiqua" w:cs="宋体"/>
                <w:color w:val="000000"/>
                <w:lang w:eastAsia="zh-CN"/>
              </w:rPr>
              <w:t>h</w:t>
            </w:r>
            <w:r w:rsidRPr="00970620">
              <w:rPr>
                <w:rFonts w:ascii="Book Antiqua" w:eastAsia="DengXian" w:hAnsi="Book Antiqua" w:cs="宋体"/>
                <w:color w:val="000000"/>
                <w:lang w:eastAsia="zh-CN"/>
              </w:rPr>
              <w:t xml:space="preserve">ronic renal insufficiency </w:t>
            </w:r>
          </w:p>
        </w:tc>
        <w:tc>
          <w:tcPr>
            <w:tcW w:w="1206" w:type="pct"/>
            <w:hideMark/>
          </w:tcPr>
          <w:p w14:paraId="6C27740F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1034" w:type="pct"/>
            <w:hideMark/>
          </w:tcPr>
          <w:p w14:paraId="409C61DB" w14:textId="77777777" w:rsidR="00006B27" w:rsidRPr="00006B27" w:rsidRDefault="00006B27" w:rsidP="008F292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47" w:type="pct"/>
            <w:hideMark/>
          </w:tcPr>
          <w:p w14:paraId="4A62D285" w14:textId="77777777" w:rsidR="00006B27" w:rsidRPr="00006B27" w:rsidRDefault="00006B27" w:rsidP="008F292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006B27" w:rsidRPr="00006B27" w14:paraId="6DA16D1A" w14:textId="77777777" w:rsidTr="00FB2092">
        <w:trPr>
          <w:trHeight w:val="312"/>
        </w:trPr>
        <w:tc>
          <w:tcPr>
            <w:tcW w:w="1813" w:type="pct"/>
            <w:hideMark/>
          </w:tcPr>
          <w:p w14:paraId="5CD98AE2" w14:textId="77777777" w:rsidR="00006B27" w:rsidRPr="00C64C13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C64C13">
              <w:rPr>
                <w:rFonts w:ascii="Book Antiqua" w:eastAsia="DengXian" w:hAnsi="Book Antiqua" w:cs="宋体"/>
                <w:color w:val="000000"/>
                <w:lang w:eastAsia="zh-CN"/>
              </w:rPr>
              <w:t>Yes (%)</w:t>
            </w:r>
          </w:p>
        </w:tc>
        <w:tc>
          <w:tcPr>
            <w:tcW w:w="1206" w:type="pct"/>
            <w:hideMark/>
          </w:tcPr>
          <w:p w14:paraId="20B1FA63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1 (25.0)</w:t>
            </w:r>
          </w:p>
        </w:tc>
        <w:tc>
          <w:tcPr>
            <w:tcW w:w="1034" w:type="pct"/>
            <w:hideMark/>
          </w:tcPr>
          <w:p w14:paraId="66DF6C39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20 (3.5)</w:t>
            </w:r>
          </w:p>
        </w:tc>
        <w:tc>
          <w:tcPr>
            <w:tcW w:w="947" w:type="pct"/>
            <w:vMerge w:val="restart"/>
            <w:hideMark/>
          </w:tcPr>
          <w:p w14:paraId="2447B2C1" w14:textId="5B81349B" w:rsidR="00006B27" w:rsidRPr="00006B27" w:rsidRDefault="00EB445C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EB445C">
              <w:rPr>
                <w:rFonts w:ascii="Book Antiqua" w:eastAsia="DengXian" w:hAnsi="Book Antiqua" w:cs="宋体"/>
                <w:i/>
                <w:iCs/>
                <w:color w:val="000000"/>
                <w:lang w:eastAsia="zh-CN"/>
              </w:rPr>
              <w:t xml:space="preserve">P = </w:t>
            </w:r>
            <w:r w:rsidR="00006B27"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0.137; Fisher</w:t>
            </w:r>
            <w:r w:rsidR="009D3199">
              <w:rPr>
                <w:rFonts w:ascii="Book Antiqua" w:eastAsia="DengXian" w:hAnsi="Book Antiqua" w:cs="宋体"/>
                <w:color w:val="000000"/>
                <w:lang w:eastAsia="zh-CN"/>
              </w:rPr>
              <w:t>’s</w:t>
            </w:r>
            <w:r w:rsidR="00006B27"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 xml:space="preserve"> test</w:t>
            </w:r>
          </w:p>
        </w:tc>
      </w:tr>
      <w:tr w:rsidR="00006B27" w:rsidRPr="00006B27" w14:paraId="36B1DB74" w14:textId="77777777" w:rsidTr="00FB2092">
        <w:trPr>
          <w:trHeight w:val="68"/>
        </w:trPr>
        <w:tc>
          <w:tcPr>
            <w:tcW w:w="1813" w:type="pct"/>
            <w:hideMark/>
          </w:tcPr>
          <w:p w14:paraId="64E37A3A" w14:textId="77777777" w:rsidR="00006B27" w:rsidRPr="00C64C13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C64C13">
              <w:rPr>
                <w:rFonts w:ascii="Book Antiqua" w:eastAsia="DengXian" w:hAnsi="Book Antiqua" w:cs="宋体"/>
                <w:color w:val="000000"/>
                <w:lang w:eastAsia="zh-CN"/>
              </w:rPr>
              <w:t>Not (%)</w:t>
            </w:r>
          </w:p>
        </w:tc>
        <w:tc>
          <w:tcPr>
            <w:tcW w:w="1206" w:type="pct"/>
            <w:hideMark/>
          </w:tcPr>
          <w:p w14:paraId="05D4DF9C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3 (75.0)</w:t>
            </w:r>
          </w:p>
        </w:tc>
        <w:tc>
          <w:tcPr>
            <w:tcW w:w="1034" w:type="pct"/>
            <w:hideMark/>
          </w:tcPr>
          <w:p w14:paraId="529323A9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558 (96.5)</w:t>
            </w:r>
          </w:p>
        </w:tc>
        <w:tc>
          <w:tcPr>
            <w:tcW w:w="947" w:type="pct"/>
            <w:vMerge/>
            <w:hideMark/>
          </w:tcPr>
          <w:p w14:paraId="71CBE8E0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</w:p>
        </w:tc>
      </w:tr>
      <w:tr w:rsidR="00006B27" w:rsidRPr="00006B27" w14:paraId="245F9BAF" w14:textId="77777777" w:rsidTr="00FB2092">
        <w:trPr>
          <w:trHeight w:val="663"/>
        </w:trPr>
        <w:tc>
          <w:tcPr>
            <w:tcW w:w="1813" w:type="pct"/>
            <w:hideMark/>
          </w:tcPr>
          <w:p w14:paraId="603CB134" w14:textId="5528AB74" w:rsidR="00006B27" w:rsidRPr="00970620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970620">
              <w:rPr>
                <w:rFonts w:ascii="Book Antiqua" w:eastAsia="DengXian" w:hAnsi="Book Antiqua" w:cs="宋体"/>
                <w:color w:val="000000"/>
                <w:lang w:eastAsia="zh-CN"/>
              </w:rPr>
              <w:t>Preexisting heart ischemic conditions</w:t>
            </w:r>
          </w:p>
        </w:tc>
        <w:tc>
          <w:tcPr>
            <w:tcW w:w="1206" w:type="pct"/>
            <w:hideMark/>
          </w:tcPr>
          <w:p w14:paraId="1366FD59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1034" w:type="pct"/>
            <w:hideMark/>
          </w:tcPr>
          <w:p w14:paraId="7111F08F" w14:textId="77777777" w:rsidR="00006B27" w:rsidRPr="00006B27" w:rsidRDefault="00006B27" w:rsidP="008F292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47" w:type="pct"/>
            <w:hideMark/>
          </w:tcPr>
          <w:p w14:paraId="584684C0" w14:textId="77777777" w:rsidR="00006B27" w:rsidRPr="00006B27" w:rsidRDefault="00006B27" w:rsidP="008F292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006B27" w:rsidRPr="00006B27" w14:paraId="7072D1FA" w14:textId="77777777" w:rsidTr="00FB2092">
        <w:trPr>
          <w:trHeight w:val="312"/>
        </w:trPr>
        <w:tc>
          <w:tcPr>
            <w:tcW w:w="1813" w:type="pct"/>
            <w:hideMark/>
          </w:tcPr>
          <w:p w14:paraId="02E44B90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Yes (%)</w:t>
            </w:r>
          </w:p>
        </w:tc>
        <w:tc>
          <w:tcPr>
            <w:tcW w:w="1206" w:type="pct"/>
            <w:hideMark/>
          </w:tcPr>
          <w:p w14:paraId="0B3395A1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1 (25.0)</w:t>
            </w:r>
          </w:p>
        </w:tc>
        <w:tc>
          <w:tcPr>
            <w:tcW w:w="1034" w:type="pct"/>
            <w:hideMark/>
          </w:tcPr>
          <w:p w14:paraId="54FFEB73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51 (8.8)</w:t>
            </w:r>
          </w:p>
        </w:tc>
        <w:tc>
          <w:tcPr>
            <w:tcW w:w="947" w:type="pct"/>
            <w:vMerge w:val="restart"/>
            <w:hideMark/>
          </w:tcPr>
          <w:p w14:paraId="78F880D1" w14:textId="5692C6D5" w:rsidR="00006B27" w:rsidRPr="00006B27" w:rsidRDefault="00EB445C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EB445C">
              <w:rPr>
                <w:rFonts w:ascii="Book Antiqua" w:eastAsia="DengXian" w:hAnsi="Book Antiqua" w:cs="宋体"/>
                <w:i/>
                <w:iCs/>
                <w:color w:val="000000"/>
                <w:lang w:eastAsia="zh-CN"/>
              </w:rPr>
              <w:t xml:space="preserve">P = </w:t>
            </w:r>
            <w:r w:rsidR="00006B27"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0.313; Fisher</w:t>
            </w:r>
            <w:r w:rsidR="009D3199">
              <w:rPr>
                <w:rFonts w:ascii="Book Antiqua" w:eastAsia="DengXian" w:hAnsi="Book Antiqua" w:cs="宋体"/>
                <w:color w:val="000000"/>
                <w:lang w:eastAsia="zh-CN"/>
              </w:rPr>
              <w:t>’s</w:t>
            </w:r>
            <w:r w:rsidR="00006B27"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 xml:space="preserve"> test</w:t>
            </w:r>
          </w:p>
        </w:tc>
      </w:tr>
      <w:tr w:rsidR="00006B27" w:rsidRPr="00006B27" w14:paraId="64D0A513" w14:textId="77777777" w:rsidTr="00FB2092">
        <w:trPr>
          <w:trHeight w:val="68"/>
        </w:trPr>
        <w:tc>
          <w:tcPr>
            <w:tcW w:w="1813" w:type="pct"/>
            <w:hideMark/>
          </w:tcPr>
          <w:p w14:paraId="7FEE4DFD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Not (%)</w:t>
            </w:r>
          </w:p>
        </w:tc>
        <w:tc>
          <w:tcPr>
            <w:tcW w:w="1206" w:type="pct"/>
            <w:hideMark/>
          </w:tcPr>
          <w:p w14:paraId="7432F1F2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3 (75.0)</w:t>
            </w:r>
          </w:p>
        </w:tc>
        <w:tc>
          <w:tcPr>
            <w:tcW w:w="1034" w:type="pct"/>
            <w:hideMark/>
          </w:tcPr>
          <w:p w14:paraId="6178C7AC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527 (91.2)</w:t>
            </w:r>
          </w:p>
        </w:tc>
        <w:tc>
          <w:tcPr>
            <w:tcW w:w="947" w:type="pct"/>
            <w:vMerge/>
            <w:hideMark/>
          </w:tcPr>
          <w:p w14:paraId="71910DF0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</w:p>
        </w:tc>
      </w:tr>
      <w:tr w:rsidR="00006B27" w:rsidRPr="00006B27" w14:paraId="07BF3AB7" w14:textId="77777777" w:rsidTr="00FB2092">
        <w:trPr>
          <w:trHeight w:val="68"/>
        </w:trPr>
        <w:tc>
          <w:tcPr>
            <w:tcW w:w="1813" w:type="pct"/>
            <w:hideMark/>
          </w:tcPr>
          <w:p w14:paraId="3359B187" w14:textId="77777777" w:rsidR="00006B27" w:rsidRPr="00970620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970620">
              <w:rPr>
                <w:rFonts w:ascii="Book Antiqua" w:eastAsia="DengXian" w:hAnsi="Book Antiqua" w:cs="宋体"/>
                <w:color w:val="000000"/>
                <w:lang w:eastAsia="zh-CN"/>
              </w:rPr>
              <w:t>Diabetes</w:t>
            </w:r>
          </w:p>
        </w:tc>
        <w:tc>
          <w:tcPr>
            <w:tcW w:w="1206" w:type="pct"/>
            <w:hideMark/>
          </w:tcPr>
          <w:p w14:paraId="12FC69E7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1034" w:type="pct"/>
            <w:hideMark/>
          </w:tcPr>
          <w:p w14:paraId="78777EEF" w14:textId="77777777" w:rsidR="00006B27" w:rsidRPr="00006B27" w:rsidRDefault="00006B27" w:rsidP="008F292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47" w:type="pct"/>
            <w:hideMark/>
          </w:tcPr>
          <w:p w14:paraId="1B4D839F" w14:textId="77777777" w:rsidR="00006B27" w:rsidRPr="00006B27" w:rsidRDefault="00006B27" w:rsidP="008F292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006B27" w:rsidRPr="00006B27" w14:paraId="65C10FFF" w14:textId="77777777" w:rsidTr="00FB2092">
        <w:trPr>
          <w:trHeight w:val="312"/>
        </w:trPr>
        <w:tc>
          <w:tcPr>
            <w:tcW w:w="1813" w:type="pct"/>
            <w:hideMark/>
          </w:tcPr>
          <w:p w14:paraId="4E3C2AB0" w14:textId="77777777" w:rsidR="00006B27" w:rsidRPr="00C64C13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C64C13">
              <w:rPr>
                <w:rFonts w:ascii="Book Antiqua" w:eastAsia="DengXian" w:hAnsi="Book Antiqua" w:cs="宋体"/>
                <w:color w:val="000000"/>
                <w:lang w:eastAsia="zh-CN"/>
              </w:rPr>
              <w:t>Yes (%)</w:t>
            </w:r>
          </w:p>
        </w:tc>
        <w:tc>
          <w:tcPr>
            <w:tcW w:w="1206" w:type="pct"/>
            <w:hideMark/>
          </w:tcPr>
          <w:p w14:paraId="753E8238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1034" w:type="pct"/>
            <w:hideMark/>
          </w:tcPr>
          <w:p w14:paraId="7A1687D7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44 (7.6)</w:t>
            </w:r>
          </w:p>
        </w:tc>
        <w:tc>
          <w:tcPr>
            <w:tcW w:w="947" w:type="pct"/>
            <w:vMerge w:val="restart"/>
            <w:hideMark/>
          </w:tcPr>
          <w:p w14:paraId="4D6639B7" w14:textId="057E7461" w:rsidR="00006B27" w:rsidRPr="00006B27" w:rsidRDefault="00EB445C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EB445C">
              <w:rPr>
                <w:rFonts w:ascii="Book Antiqua" w:eastAsia="DengXian" w:hAnsi="Book Antiqua" w:cs="宋体"/>
                <w:i/>
                <w:iCs/>
                <w:color w:val="000000"/>
                <w:lang w:eastAsia="zh-CN"/>
              </w:rPr>
              <w:t xml:space="preserve">P = </w:t>
            </w:r>
            <w:r w:rsidR="00006B27"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1.00; Fisher</w:t>
            </w:r>
            <w:r w:rsidR="009D3199">
              <w:rPr>
                <w:rFonts w:ascii="Book Antiqua" w:eastAsia="DengXian" w:hAnsi="Book Antiqua" w:cs="宋体"/>
                <w:color w:val="000000"/>
                <w:lang w:eastAsia="zh-CN"/>
              </w:rPr>
              <w:t>’s</w:t>
            </w:r>
            <w:r w:rsidR="00006B27"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 xml:space="preserve"> test</w:t>
            </w:r>
          </w:p>
        </w:tc>
      </w:tr>
      <w:tr w:rsidR="00006B27" w:rsidRPr="00006B27" w14:paraId="7B90FA18" w14:textId="77777777" w:rsidTr="00FB2092">
        <w:trPr>
          <w:trHeight w:val="68"/>
        </w:trPr>
        <w:tc>
          <w:tcPr>
            <w:tcW w:w="1813" w:type="pct"/>
            <w:hideMark/>
          </w:tcPr>
          <w:p w14:paraId="3A8FA6C5" w14:textId="77777777" w:rsidR="00006B27" w:rsidRPr="00C64C13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C64C13">
              <w:rPr>
                <w:rFonts w:ascii="Book Antiqua" w:eastAsia="DengXian" w:hAnsi="Book Antiqua" w:cs="宋体"/>
                <w:color w:val="000000"/>
                <w:lang w:eastAsia="zh-CN"/>
              </w:rPr>
              <w:t>Not (%)</w:t>
            </w:r>
          </w:p>
        </w:tc>
        <w:tc>
          <w:tcPr>
            <w:tcW w:w="1206" w:type="pct"/>
            <w:hideMark/>
          </w:tcPr>
          <w:p w14:paraId="33FD9415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4 (100.0)</w:t>
            </w:r>
          </w:p>
        </w:tc>
        <w:tc>
          <w:tcPr>
            <w:tcW w:w="1034" w:type="pct"/>
            <w:hideMark/>
          </w:tcPr>
          <w:p w14:paraId="2226AC2B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533 (92.4)</w:t>
            </w:r>
          </w:p>
        </w:tc>
        <w:tc>
          <w:tcPr>
            <w:tcW w:w="947" w:type="pct"/>
            <w:vMerge/>
            <w:hideMark/>
          </w:tcPr>
          <w:p w14:paraId="40A7AC7C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</w:p>
        </w:tc>
      </w:tr>
      <w:tr w:rsidR="00006B27" w:rsidRPr="00006B27" w14:paraId="64B17B5E" w14:textId="77777777" w:rsidTr="00FB2092">
        <w:trPr>
          <w:trHeight w:val="68"/>
        </w:trPr>
        <w:tc>
          <w:tcPr>
            <w:tcW w:w="1813" w:type="pct"/>
            <w:hideMark/>
          </w:tcPr>
          <w:p w14:paraId="03D75DE3" w14:textId="77777777" w:rsidR="00006B27" w:rsidRPr="00970620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970620">
              <w:rPr>
                <w:rFonts w:ascii="Book Antiqua" w:eastAsia="DengXian" w:hAnsi="Book Antiqua" w:cs="宋体"/>
                <w:color w:val="000000"/>
                <w:lang w:eastAsia="zh-CN"/>
              </w:rPr>
              <w:t>Rheumatological conditions</w:t>
            </w:r>
          </w:p>
        </w:tc>
        <w:tc>
          <w:tcPr>
            <w:tcW w:w="1206" w:type="pct"/>
            <w:hideMark/>
          </w:tcPr>
          <w:p w14:paraId="783987FB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1034" w:type="pct"/>
            <w:hideMark/>
          </w:tcPr>
          <w:p w14:paraId="5222A311" w14:textId="77777777" w:rsidR="00006B27" w:rsidRPr="00006B27" w:rsidRDefault="00006B27" w:rsidP="008F292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47" w:type="pct"/>
            <w:hideMark/>
          </w:tcPr>
          <w:p w14:paraId="15D698D2" w14:textId="77777777" w:rsidR="00006B27" w:rsidRPr="00006B27" w:rsidRDefault="00006B27" w:rsidP="008F292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006B27" w:rsidRPr="00006B27" w14:paraId="03E594FE" w14:textId="77777777" w:rsidTr="00FB2092">
        <w:trPr>
          <w:trHeight w:val="312"/>
        </w:trPr>
        <w:tc>
          <w:tcPr>
            <w:tcW w:w="1813" w:type="pct"/>
            <w:hideMark/>
          </w:tcPr>
          <w:p w14:paraId="07D69F24" w14:textId="77777777" w:rsidR="00006B27" w:rsidRPr="00C64C13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C64C13">
              <w:rPr>
                <w:rFonts w:ascii="Book Antiqua" w:eastAsia="DengXian" w:hAnsi="Book Antiqua" w:cs="宋体"/>
                <w:color w:val="000000"/>
                <w:lang w:eastAsia="zh-CN"/>
              </w:rPr>
              <w:t>Yes (%)</w:t>
            </w:r>
          </w:p>
        </w:tc>
        <w:tc>
          <w:tcPr>
            <w:tcW w:w="1206" w:type="pct"/>
            <w:hideMark/>
          </w:tcPr>
          <w:p w14:paraId="4FA3E153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1034" w:type="pct"/>
            <w:hideMark/>
          </w:tcPr>
          <w:p w14:paraId="5D07FE4C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12 (2.1)</w:t>
            </w:r>
          </w:p>
        </w:tc>
        <w:tc>
          <w:tcPr>
            <w:tcW w:w="947" w:type="pct"/>
            <w:vMerge w:val="restart"/>
            <w:hideMark/>
          </w:tcPr>
          <w:p w14:paraId="16B39EF3" w14:textId="6418CB0B" w:rsidR="00006B27" w:rsidRPr="00006B27" w:rsidRDefault="00EB445C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EB445C">
              <w:rPr>
                <w:rFonts w:ascii="Book Antiqua" w:eastAsia="DengXian" w:hAnsi="Book Antiqua" w:cs="宋体"/>
                <w:i/>
                <w:iCs/>
                <w:color w:val="000000"/>
                <w:lang w:eastAsia="zh-CN"/>
              </w:rPr>
              <w:t xml:space="preserve">P = </w:t>
            </w:r>
            <w:r w:rsidR="00006B27"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1.00; Fisher</w:t>
            </w:r>
            <w:r w:rsidR="009D3199">
              <w:rPr>
                <w:rFonts w:ascii="Book Antiqua" w:eastAsia="DengXian" w:hAnsi="Book Antiqua" w:cs="宋体"/>
                <w:color w:val="000000"/>
                <w:lang w:eastAsia="zh-CN"/>
              </w:rPr>
              <w:t>’s</w:t>
            </w:r>
            <w:r w:rsidR="00006B27"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 xml:space="preserve"> test</w:t>
            </w:r>
          </w:p>
        </w:tc>
      </w:tr>
      <w:tr w:rsidR="00006B27" w:rsidRPr="00006B27" w14:paraId="1FAC86E8" w14:textId="77777777" w:rsidTr="00FB2092">
        <w:trPr>
          <w:trHeight w:val="68"/>
        </w:trPr>
        <w:tc>
          <w:tcPr>
            <w:tcW w:w="1813" w:type="pct"/>
            <w:hideMark/>
          </w:tcPr>
          <w:p w14:paraId="1991770B" w14:textId="77777777" w:rsidR="00006B27" w:rsidRPr="00C64C13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C64C13">
              <w:rPr>
                <w:rFonts w:ascii="Book Antiqua" w:eastAsia="DengXian" w:hAnsi="Book Antiqua" w:cs="宋体"/>
                <w:color w:val="000000"/>
                <w:lang w:eastAsia="zh-CN"/>
              </w:rPr>
              <w:t>Not (%)</w:t>
            </w:r>
          </w:p>
        </w:tc>
        <w:tc>
          <w:tcPr>
            <w:tcW w:w="1206" w:type="pct"/>
            <w:hideMark/>
          </w:tcPr>
          <w:p w14:paraId="7C909F42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4 (100.0)</w:t>
            </w:r>
          </w:p>
        </w:tc>
        <w:tc>
          <w:tcPr>
            <w:tcW w:w="1034" w:type="pct"/>
            <w:hideMark/>
          </w:tcPr>
          <w:p w14:paraId="533AA501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565 (97.9)</w:t>
            </w:r>
          </w:p>
        </w:tc>
        <w:tc>
          <w:tcPr>
            <w:tcW w:w="947" w:type="pct"/>
            <w:vMerge/>
            <w:hideMark/>
          </w:tcPr>
          <w:p w14:paraId="0BD90549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</w:p>
        </w:tc>
      </w:tr>
      <w:tr w:rsidR="00006B27" w:rsidRPr="00006B27" w14:paraId="31B9FFB8" w14:textId="77777777" w:rsidTr="00FB2092">
        <w:trPr>
          <w:trHeight w:val="68"/>
        </w:trPr>
        <w:tc>
          <w:tcPr>
            <w:tcW w:w="1813" w:type="pct"/>
            <w:hideMark/>
          </w:tcPr>
          <w:p w14:paraId="38C02D67" w14:textId="77777777" w:rsidR="00006B27" w:rsidRPr="00970620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970620">
              <w:rPr>
                <w:rFonts w:ascii="Book Antiqua" w:eastAsia="DengXian" w:hAnsi="Book Antiqua" w:cs="宋体"/>
                <w:color w:val="000000"/>
                <w:lang w:eastAsia="zh-CN"/>
              </w:rPr>
              <w:t>Previously local septic conditions</w:t>
            </w:r>
          </w:p>
        </w:tc>
        <w:tc>
          <w:tcPr>
            <w:tcW w:w="1206" w:type="pct"/>
            <w:hideMark/>
          </w:tcPr>
          <w:p w14:paraId="3F9A87F5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1034" w:type="pct"/>
            <w:hideMark/>
          </w:tcPr>
          <w:p w14:paraId="265E9D0B" w14:textId="77777777" w:rsidR="00006B27" w:rsidRPr="00006B27" w:rsidRDefault="00006B27" w:rsidP="008F292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47" w:type="pct"/>
            <w:hideMark/>
          </w:tcPr>
          <w:p w14:paraId="16BB7D13" w14:textId="77777777" w:rsidR="00006B27" w:rsidRPr="00006B27" w:rsidRDefault="00006B27" w:rsidP="008F292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006B27" w:rsidRPr="00006B27" w14:paraId="66C56CE4" w14:textId="77777777" w:rsidTr="00765CB3">
        <w:trPr>
          <w:trHeight w:val="68"/>
        </w:trPr>
        <w:tc>
          <w:tcPr>
            <w:tcW w:w="1813" w:type="pct"/>
            <w:hideMark/>
          </w:tcPr>
          <w:p w14:paraId="47940A10" w14:textId="77777777" w:rsidR="00006B27" w:rsidRPr="00C64C13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C64C13">
              <w:rPr>
                <w:rFonts w:ascii="Book Antiqua" w:eastAsia="DengXian" w:hAnsi="Book Antiqua" w:cs="宋体"/>
                <w:color w:val="000000"/>
                <w:lang w:eastAsia="zh-CN"/>
              </w:rPr>
              <w:t>Yes (%)</w:t>
            </w:r>
          </w:p>
        </w:tc>
        <w:tc>
          <w:tcPr>
            <w:tcW w:w="1206" w:type="pct"/>
            <w:hideMark/>
          </w:tcPr>
          <w:p w14:paraId="1552E7F3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1034" w:type="pct"/>
            <w:hideMark/>
          </w:tcPr>
          <w:p w14:paraId="28990A7A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6 (1.0)</w:t>
            </w:r>
          </w:p>
        </w:tc>
        <w:tc>
          <w:tcPr>
            <w:tcW w:w="947" w:type="pct"/>
            <w:vMerge w:val="restart"/>
            <w:hideMark/>
          </w:tcPr>
          <w:p w14:paraId="1233C2D0" w14:textId="5BCFC7F5" w:rsidR="00006B27" w:rsidRPr="00006B27" w:rsidRDefault="00EB445C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EB445C">
              <w:rPr>
                <w:rFonts w:ascii="Book Antiqua" w:eastAsia="DengXian" w:hAnsi="Book Antiqua" w:cs="宋体"/>
                <w:i/>
                <w:iCs/>
                <w:color w:val="000000"/>
                <w:lang w:eastAsia="zh-CN"/>
              </w:rPr>
              <w:t xml:space="preserve">P = </w:t>
            </w:r>
            <w:r w:rsidR="00006B27"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 xml:space="preserve">1.00; </w:t>
            </w:r>
            <w:r w:rsidR="00006B27"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lastRenderedPageBreak/>
              <w:t>Fisher</w:t>
            </w:r>
            <w:r w:rsidR="009D3199">
              <w:rPr>
                <w:rFonts w:ascii="Book Antiqua" w:eastAsia="DengXian" w:hAnsi="Book Antiqua" w:cs="宋体"/>
                <w:color w:val="000000"/>
                <w:lang w:eastAsia="zh-CN"/>
              </w:rPr>
              <w:t>’s</w:t>
            </w:r>
            <w:r w:rsidR="00006B27"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 xml:space="preserve"> test</w:t>
            </w:r>
          </w:p>
        </w:tc>
      </w:tr>
      <w:tr w:rsidR="00006B27" w:rsidRPr="00006B27" w14:paraId="701A08EE" w14:textId="77777777" w:rsidTr="00FB2092">
        <w:trPr>
          <w:trHeight w:val="624"/>
        </w:trPr>
        <w:tc>
          <w:tcPr>
            <w:tcW w:w="1813" w:type="pct"/>
            <w:hideMark/>
          </w:tcPr>
          <w:p w14:paraId="3EEF6409" w14:textId="77777777" w:rsidR="00006B27" w:rsidRPr="00C64C13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C64C13">
              <w:rPr>
                <w:rFonts w:ascii="Book Antiqua" w:eastAsia="DengXian" w:hAnsi="Book Antiqua" w:cs="宋体"/>
                <w:color w:val="000000"/>
                <w:lang w:eastAsia="zh-CN"/>
              </w:rPr>
              <w:lastRenderedPageBreak/>
              <w:t>Not (%)</w:t>
            </w:r>
          </w:p>
        </w:tc>
        <w:tc>
          <w:tcPr>
            <w:tcW w:w="1206" w:type="pct"/>
            <w:hideMark/>
          </w:tcPr>
          <w:p w14:paraId="00DD74C1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4 (100.0)</w:t>
            </w:r>
          </w:p>
        </w:tc>
        <w:tc>
          <w:tcPr>
            <w:tcW w:w="1034" w:type="pct"/>
            <w:hideMark/>
          </w:tcPr>
          <w:p w14:paraId="4AD4CE87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571 (99.1)</w:t>
            </w:r>
          </w:p>
        </w:tc>
        <w:tc>
          <w:tcPr>
            <w:tcW w:w="947" w:type="pct"/>
            <w:vMerge/>
            <w:hideMark/>
          </w:tcPr>
          <w:p w14:paraId="6103F6A5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</w:p>
        </w:tc>
      </w:tr>
      <w:tr w:rsidR="00006B27" w:rsidRPr="00006B27" w14:paraId="379ABD88" w14:textId="77777777" w:rsidTr="00FB2092">
        <w:trPr>
          <w:trHeight w:val="68"/>
        </w:trPr>
        <w:tc>
          <w:tcPr>
            <w:tcW w:w="1813" w:type="pct"/>
            <w:hideMark/>
          </w:tcPr>
          <w:p w14:paraId="31D58F5E" w14:textId="14466925" w:rsidR="00006B27" w:rsidRPr="00970620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970620">
              <w:rPr>
                <w:rFonts w:ascii="Book Antiqua" w:eastAsia="DengXian" w:hAnsi="Book Antiqua" w:cs="宋体"/>
                <w:color w:val="000000"/>
                <w:lang w:eastAsia="zh-CN"/>
              </w:rPr>
              <w:lastRenderedPageBreak/>
              <w:t>Blood</w:t>
            </w:r>
            <w:r w:rsidR="006E6E54" w:rsidRPr="00970620">
              <w:rPr>
                <w:rFonts w:ascii="Book Antiqua" w:eastAsia="DengXian" w:hAnsi="Book Antiqua" w:cs="宋体"/>
                <w:color w:val="000000"/>
                <w:lang w:eastAsia="zh-CN"/>
              </w:rPr>
              <w:t xml:space="preserve"> </w:t>
            </w:r>
            <w:r w:rsidRPr="00970620">
              <w:rPr>
                <w:rFonts w:ascii="Book Antiqua" w:eastAsia="DengXian" w:hAnsi="Book Antiqua" w:cs="宋体"/>
                <w:color w:val="000000"/>
                <w:lang w:eastAsia="zh-CN"/>
              </w:rPr>
              <w:t>transfusion</w:t>
            </w:r>
          </w:p>
        </w:tc>
        <w:tc>
          <w:tcPr>
            <w:tcW w:w="1206" w:type="pct"/>
            <w:hideMark/>
          </w:tcPr>
          <w:p w14:paraId="68E9DB31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1034" w:type="pct"/>
            <w:hideMark/>
          </w:tcPr>
          <w:p w14:paraId="6E8AE308" w14:textId="77777777" w:rsidR="00006B27" w:rsidRPr="00006B27" w:rsidRDefault="00006B27" w:rsidP="008F292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47" w:type="pct"/>
            <w:hideMark/>
          </w:tcPr>
          <w:p w14:paraId="613489E3" w14:textId="77777777" w:rsidR="00006B27" w:rsidRPr="00006B27" w:rsidRDefault="00006B27" w:rsidP="008F292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006B27" w:rsidRPr="00006B27" w14:paraId="3045E58C" w14:textId="77777777" w:rsidTr="00FB2092">
        <w:trPr>
          <w:trHeight w:val="73"/>
        </w:trPr>
        <w:tc>
          <w:tcPr>
            <w:tcW w:w="1813" w:type="pct"/>
            <w:hideMark/>
          </w:tcPr>
          <w:p w14:paraId="4665CBBE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Yes (%)</w:t>
            </w:r>
          </w:p>
        </w:tc>
        <w:tc>
          <w:tcPr>
            <w:tcW w:w="1206" w:type="pct"/>
            <w:hideMark/>
          </w:tcPr>
          <w:p w14:paraId="4A4620D9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1 (25.0)</w:t>
            </w:r>
          </w:p>
        </w:tc>
        <w:tc>
          <w:tcPr>
            <w:tcW w:w="1034" w:type="pct"/>
            <w:hideMark/>
          </w:tcPr>
          <w:p w14:paraId="7F670317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98 (16.9)</w:t>
            </w:r>
          </w:p>
        </w:tc>
        <w:tc>
          <w:tcPr>
            <w:tcW w:w="947" w:type="pct"/>
            <w:vMerge w:val="restart"/>
            <w:hideMark/>
          </w:tcPr>
          <w:p w14:paraId="2DEE7687" w14:textId="4B0A6B43" w:rsidR="00006B27" w:rsidRPr="00006B27" w:rsidRDefault="00EB445C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EB445C">
              <w:rPr>
                <w:rFonts w:ascii="Book Antiqua" w:eastAsia="DengXian" w:hAnsi="Book Antiqua" w:cs="宋体"/>
                <w:i/>
                <w:iCs/>
                <w:color w:val="000000"/>
                <w:lang w:eastAsia="zh-CN"/>
              </w:rPr>
              <w:t xml:space="preserve">P = </w:t>
            </w:r>
            <w:r w:rsidR="00006B27"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1.00; Fisher</w:t>
            </w:r>
            <w:r w:rsidR="009D3199">
              <w:rPr>
                <w:rFonts w:ascii="Book Antiqua" w:eastAsia="DengXian" w:hAnsi="Book Antiqua" w:cs="宋体"/>
                <w:color w:val="000000"/>
                <w:lang w:eastAsia="zh-CN"/>
              </w:rPr>
              <w:t>’s</w:t>
            </w:r>
            <w:r w:rsidR="00006B27"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 xml:space="preserve"> test</w:t>
            </w:r>
          </w:p>
        </w:tc>
      </w:tr>
      <w:tr w:rsidR="00006B27" w:rsidRPr="00006B27" w14:paraId="0CFD42E3" w14:textId="77777777" w:rsidTr="00FB2092">
        <w:trPr>
          <w:trHeight w:val="68"/>
        </w:trPr>
        <w:tc>
          <w:tcPr>
            <w:tcW w:w="1813" w:type="pct"/>
            <w:hideMark/>
          </w:tcPr>
          <w:p w14:paraId="0483F0CC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Not (%)</w:t>
            </w:r>
          </w:p>
        </w:tc>
        <w:tc>
          <w:tcPr>
            <w:tcW w:w="1206" w:type="pct"/>
            <w:hideMark/>
          </w:tcPr>
          <w:p w14:paraId="54B979C8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3 (75.0)</w:t>
            </w:r>
          </w:p>
        </w:tc>
        <w:tc>
          <w:tcPr>
            <w:tcW w:w="1034" w:type="pct"/>
            <w:hideMark/>
          </w:tcPr>
          <w:p w14:paraId="6A81C5EB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468 (80.8)</w:t>
            </w:r>
          </w:p>
        </w:tc>
        <w:tc>
          <w:tcPr>
            <w:tcW w:w="947" w:type="pct"/>
            <w:vMerge/>
            <w:hideMark/>
          </w:tcPr>
          <w:p w14:paraId="0F92C787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</w:p>
        </w:tc>
      </w:tr>
      <w:tr w:rsidR="00006B27" w:rsidRPr="00006B27" w14:paraId="6DE96038" w14:textId="77777777" w:rsidTr="00FB2092">
        <w:trPr>
          <w:trHeight w:val="447"/>
        </w:trPr>
        <w:tc>
          <w:tcPr>
            <w:tcW w:w="1813" w:type="pct"/>
            <w:hideMark/>
          </w:tcPr>
          <w:p w14:paraId="6AFBC4D2" w14:textId="77777777" w:rsidR="00006B27" w:rsidRPr="00970620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970620">
              <w:rPr>
                <w:rFonts w:ascii="Book Antiqua" w:eastAsia="DengXian" w:hAnsi="Book Antiqua" w:cs="宋体"/>
                <w:color w:val="000000"/>
                <w:lang w:eastAsia="zh-CN"/>
              </w:rPr>
              <w:t>Prosthesis fixation</w:t>
            </w:r>
          </w:p>
        </w:tc>
        <w:tc>
          <w:tcPr>
            <w:tcW w:w="1206" w:type="pct"/>
            <w:hideMark/>
          </w:tcPr>
          <w:p w14:paraId="57BA9BA2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1034" w:type="pct"/>
            <w:hideMark/>
          </w:tcPr>
          <w:p w14:paraId="2CF16CB2" w14:textId="77777777" w:rsidR="00006B27" w:rsidRPr="00006B27" w:rsidRDefault="00006B27" w:rsidP="008F292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47" w:type="pct"/>
            <w:hideMark/>
          </w:tcPr>
          <w:p w14:paraId="44E3B025" w14:textId="77777777" w:rsidR="00006B27" w:rsidRPr="00006B27" w:rsidRDefault="00006B27" w:rsidP="008F292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006B27" w:rsidRPr="00006B27" w14:paraId="0242F101" w14:textId="77777777" w:rsidTr="00FB2092">
        <w:trPr>
          <w:trHeight w:val="68"/>
        </w:trPr>
        <w:tc>
          <w:tcPr>
            <w:tcW w:w="1813" w:type="pct"/>
            <w:hideMark/>
          </w:tcPr>
          <w:p w14:paraId="2D1D29F3" w14:textId="77777777" w:rsidR="00006B27" w:rsidRPr="00C64C13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C64C13">
              <w:rPr>
                <w:rFonts w:ascii="Book Antiqua" w:eastAsia="DengXian" w:hAnsi="Book Antiqua" w:cs="宋体"/>
                <w:color w:val="000000"/>
                <w:lang w:eastAsia="zh-CN"/>
              </w:rPr>
              <w:t>Uncemented (%)</w:t>
            </w:r>
          </w:p>
        </w:tc>
        <w:tc>
          <w:tcPr>
            <w:tcW w:w="1206" w:type="pct"/>
            <w:hideMark/>
          </w:tcPr>
          <w:p w14:paraId="52DF0E71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4 (100.0)</w:t>
            </w:r>
          </w:p>
        </w:tc>
        <w:tc>
          <w:tcPr>
            <w:tcW w:w="1034" w:type="pct"/>
            <w:hideMark/>
          </w:tcPr>
          <w:p w14:paraId="5239E39C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570 (98.4)</w:t>
            </w:r>
          </w:p>
        </w:tc>
        <w:tc>
          <w:tcPr>
            <w:tcW w:w="947" w:type="pct"/>
            <w:vMerge w:val="restart"/>
            <w:hideMark/>
          </w:tcPr>
          <w:p w14:paraId="11DDBA5B" w14:textId="6ACA5D81" w:rsidR="00006B27" w:rsidRPr="00006B27" w:rsidRDefault="00EB445C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EB445C">
              <w:rPr>
                <w:rFonts w:ascii="Book Antiqua" w:eastAsia="DengXian" w:hAnsi="Book Antiqua" w:cs="宋体"/>
                <w:i/>
                <w:iCs/>
                <w:color w:val="000000"/>
                <w:lang w:eastAsia="zh-CN"/>
              </w:rPr>
              <w:t xml:space="preserve">P = </w:t>
            </w:r>
            <w:r w:rsidR="00006B27"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1.00; Fisher</w:t>
            </w:r>
            <w:r w:rsidR="009D3199">
              <w:rPr>
                <w:rFonts w:ascii="Book Antiqua" w:eastAsia="DengXian" w:hAnsi="Book Antiqua" w:cs="宋体"/>
                <w:color w:val="000000"/>
                <w:lang w:eastAsia="zh-CN"/>
              </w:rPr>
              <w:t>’s</w:t>
            </w:r>
            <w:r w:rsidR="00006B27"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 xml:space="preserve"> test</w:t>
            </w:r>
          </w:p>
        </w:tc>
      </w:tr>
      <w:tr w:rsidR="00006B27" w:rsidRPr="00006B27" w14:paraId="21C45CB3" w14:textId="77777777" w:rsidTr="00FB2092">
        <w:trPr>
          <w:trHeight w:val="125"/>
        </w:trPr>
        <w:tc>
          <w:tcPr>
            <w:tcW w:w="1813" w:type="pct"/>
            <w:hideMark/>
          </w:tcPr>
          <w:p w14:paraId="5D2472D3" w14:textId="105FD9FC" w:rsidR="00006B27" w:rsidRPr="00C64C13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C64C13">
              <w:rPr>
                <w:rFonts w:ascii="Book Antiqua" w:eastAsia="DengXian" w:hAnsi="Book Antiqua" w:cs="宋体"/>
                <w:color w:val="000000"/>
                <w:lang w:eastAsia="zh-CN"/>
              </w:rPr>
              <w:t>Cem</w:t>
            </w:r>
            <w:r w:rsidR="0048506F" w:rsidRPr="00C64C13">
              <w:rPr>
                <w:rFonts w:ascii="Book Antiqua" w:eastAsia="DengXian" w:hAnsi="Book Antiqua" w:cs="宋体"/>
                <w:color w:val="000000"/>
                <w:lang w:eastAsia="zh-CN"/>
              </w:rPr>
              <w:t>ented</w:t>
            </w:r>
            <w:r w:rsidR="00DE2229">
              <w:rPr>
                <w:rFonts w:ascii="Book Antiqua" w:eastAsia="DengXian" w:hAnsi="Book Antiqua" w:cs="宋体"/>
                <w:color w:val="000000"/>
                <w:lang w:eastAsia="zh-CN"/>
              </w:rPr>
              <w:t xml:space="preserve"> </w:t>
            </w:r>
            <w:r w:rsidR="0048506F" w:rsidRPr="00C64C13">
              <w:rPr>
                <w:rFonts w:ascii="Book Antiqua" w:eastAsia="DengXian" w:hAnsi="Book Antiqua" w:cs="宋体"/>
                <w:color w:val="000000"/>
                <w:lang w:eastAsia="zh-CN"/>
              </w:rPr>
              <w:t>s</w:t>
            </w:r>
            <w:r w:rsidRPr="00C64C13">
              <w:rPr>
                <w:rFonts w:ascii="Book Antiqua" w:eastAsia="DengXian" w:hAnsi="Book Antiqua" w:cs="宋体"/>
                <w:color w:val="000000"/>
                <w:lang w:eastAsia="zh-CN"/>
              </w:rPr>
              <w:t xml:space="preserve">tem and </w:t>
            </w:r>
            <w:r w:rsidR="0048506F" w:rsidRPr="00C64C13">
              <w:rPr>
                <w:rFonts w:ascii="Book Antiqua" w:eastAsia="DengXian" w:hAnsi="Book Antiqua" w:cs="宋体"/>
                <w:color w:val="000000"/>
                <w:lang w:eastAsia="zh-CN"/>
              </w:rPr>
              <w:t>un</w:t>
            </w:r>
            <w:r w:rsidRPr="00C64C13">
              <w:rPr>
                <w:rFonts w:ascii="Book Antiqua" w:eastAsia="DengXian" w:hAnsi="Book Antiqua" w:cs="宋体"/>
                <w:color w:val="000000"/>
                <w:lang w:eastAsia="zh-CN"/>
              </w:rPr>
              <w:t>cem</w:t>
            </w:r>
            <w:r w:rsidR="0048506F" w:rsidRPr="00C64C13">
              <w:rPr>
                <w:rFonts w:ascii="Book Antiqua" w:eastAsia="DengXian" w:hAnsi="Book Antiqua" w:cs="宋体"/>
                <w:color w:val="000000"/>
                <w:lang w:eastAsia="zh-CN"/>
              </w:rPr>
              <w:t>ented</w:t>
            </w:r>
            <w:r w:rsidRPr="00C64C13">
              <w:rPr>
                <w:rFonts w:ascii="Book Antiqua" w:eastAsia="DengXian" w:hAnsi="Book Antiqua" w:cs="宋体"/>
                <w:color w:val="000000"/>
                <w:lang w:eastAsia="zh-CN"/>
              </w:rPr>
              <w:t xml:space="preserve"> </w:t>
            </w:r>
            <w:r w:rsidR="00C64C13">
              <w:rPr>
                <w:rFonts w:ascii="Book Antiqua" w:eastAsia="DengXian" w:hAnsi="Book Antiqua" w:cs="宋体"/>
                <w:color w:val="000000"/>
                <w:lang w:eastAsia="zh-CN"/>
              </w:rPr>
              <w:t>c</w:t>
            </w:r>
            <w:r w:rsidRPr="00C64C13">
              <w:rPr>
                <w:rFonts w:ascii="Book Antiqua" w:eastAsia="DengXian" w:hAnsi="Book Antiqua" w:cs="宋体"/>
                <w:color w:val="000000"/>
                <w:lang w:eastAsia="zh-CN"/>
              </w:rPr>
              <w:t>up (%)</w:t>
            </w:r>
          </w:p>
        </w:tc>
        <w:tc>
          <w:tcPr>
            <w:tcW w:w="1206" w:type="pct"/>
            <w:hideMark/>
          </w:tcPr>
          <w:p w14:paraId="5A560316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1034" w:type="pct"/>
            <w:hideMark/>
          </w:tcPr>
          <w:p w14:paraId="30C14C31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9 (1.6)</w:t>
            </w:r>
          </w:p>
        </w:tc>
        <w:tc>
          <w:tcPr>
            <w:tcW w:w="947" w:type="pct"/>
            <w:vMerge/>
            <w:hideMark/>
          </w:tcPr>
          <w:p w14:paraId="0294CE8B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</w:p>
        </w:tc>
      </w:tr>
      <w:tr w:rsidR="00006B27" w:rsidRPr="00006B27" w14:paraId="13274D1C" w14:textId="77777777" w:rsidTr="00FB2092">
        <w:trPr>
          <w:trHeight w:val="68"/>
        </w:trPr>
        <w:tc>
          <w:tcPr>
            <w:tcW w:w="1813" w:type="pct"/>
            <w:hideMark/>
          </w:tcPr>
          <w:p w14:paraId="05250D55" w14:textId="77777777" w:rsidR="00006B27" w:rsidRPr="00970620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970620">
              <w:rPr>
                <w:rFonts w:ascii="Book Antiqua" w:eastAsia="DengXian" w:hAnsi="Book Antiqua" w:cs="宋体"/>
                <w:color w:val="000000"/>
                <w:lang w:eastAsia="zh-CN"/>
              </w:rPr>
              <w:t>Time of intervention</w:t>
            </w:r>
          </w:p>
        </w:tc>
        <w:tc>
          <w:tcPr>
            <w:tcW w:w="1206" w:type="pct"/>
            <w:hideMark/>
          </w:tcPr>
          <w:p w14:paraId="797D393C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1034" w:type="pct"/>
            <w:hideMark/>
          </w:tcPr>
          <w:p w14:paraId="5409BE50" w14:textId="77777777" w:rsidR="00006B27" w:rsidRPr="00006B27" w:rsidRDefault="00006B27" w:rsidP="008F292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47" w:type="pct"/>
            <w:hideMark/>
          </w:tcPr>
          <w:p w14:paraId="14D6E54C" w14:textId="77777777" w:rsidR="00006B27" w:rsidRPr="00006B27" w:rsidRDefault="00006B27" w:rsidP="008F292C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006B27" w:rsidRPr="00006B27" w14:paraId="79643BF9" w14:textId="77777777" w:rsidTr="00FB2092">
        <w:trPr>
          <w:trHeight w:val="68"/>
        </w:trPr>
        <w:tc>
          <w:tcPr>
            <w:tcW w:w="1813" w:type="pct"/>
            <w:hideMark/>
          </w:tcPr>
          <w:p w14:paraId="65C5DCFF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(07-12) (%)</w:t>
            </w:r>
          </w:p>
        </w:tc>
        <w:tc>
          <w:tcPr>
            <w:tcW w:w="1206" w:type="pct"/>
            <w:hideMark/>
          </w:tcPr>
          <w:p w14:paraId="72BC1AD2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4 (100.0)</w:t>
            </w:r>
          </w:p>
        </w:tc>
        <w:tc>
          <w:tcPr>
            <w:tcW w:w="1034" w:type="pct"/>
            <w:hideMark/>
          </w:tcPr>
          <w:p w14:paraId="355DD19E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442 (76.3)</w:t>
            </w:r>
          </w:p>
        </w:tc>
        <w:tc>
          <w:tcPr>
            <w:tcW w:w="947" w:type="pct"/>
            <w:vMerge w:val="restart"/>
            <w:tcBorders>
              <w:bottom w:val="single" w:sz="4" w:space="0" w:color="auto"/>
            </w:tcBorders>
            <w:hideMark/>
          </w:tcPr>
          <w:p w14:paraId="6B3F6074" w14:textId="68667A23" w:rsidR="00006B27" w:rsidRPr="00006B27" w:rsidRDefault="00EB445C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EB445C">
              <w:rPr>
                <w:rFonts w:ascii="Book Antiqua" w:eastAsia="DengXian" w:hAnsi="Book Antiqua" w:cs="宋体"/>
                <w:i/>
                <w:iCs/>
                <w:color w:val="000000"/>
                <w:lang w:eastAsia="zh-CN"/>
              </w:rPr>
              <w:t xml:space="preserve">P = </w:t>
            </w:r>
            <w:r w:rsidR="00006B27"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0.578; Fisher</w:t>
            </w:r>
            <w:r w:rsidR="009D3199">
              <w:rPr>
                <w:rFonts w:ascii="Book Antiqua" w:eastAsia="DengXian" w:hAnsi="Book Antiqua" w:cs="宋体"/>
                <w:color w:val="000000"/>
                <w:lang w:eastAsia="zh-CN"/>
              </w:rPr>
              <w:t>’s</w:t>
            </w:r>
            <w:r w:rsidR="00006B27"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 xml:space="preserve"> test</w:t>
            </w:r>
          </w:p>
        </w:tc>
      </w:tr>
      <w:tr w:rsidR="00006B27" w:rsidRPr="00006B27" w14:paraId="564FC85E" w14:textId="77777777" w:rsidTr="00FB2092">
        <w:trPr>
          <w:trHeight w:val="58"/>
        </w:trPr>
        <w:tc>
          <w:tcPr>
            <w:tcW w:w="1813" w:type="pct"/>
            <w:tcBorders>
              <w:bottom w:val="single" w:sz="4" w:space="0" w:color="auto"/>
            </w:tcBorders>
            <w:hideMark/>
          </w:tcPr>
          <w:p w14:paraId="155DA6C9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(12-19) (%)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hideMark/>
          </w:tcPr>
          <w:p w14:paraId="44D43314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0</w:t>
            </w:r>
          </w:p>
        </w:tc>
        <w:tc>
          <w:tcPr>
            <w:tcW w:w="1034" w:type="pct"/>
            <w:tcBorders>
              <w:bottom w:val="single" w:sz="4" w:space="0" w:color="auto"/>
            </w:tcBorders>
            <w:hideMark/>
          </w:tcPr>
          <w:p w14:paraId="1BB859BD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006B27">
              <w:rPr>
                <w:rFonts w:ascii="Book Antiqua" w:eastAsia="DengXian" w:hAnsi="Book Antiqua" w:cs="宋体"/>
                <w:color w:val="000000"/>
                <w:lang w:eastAsia="zh-CN"/>
              </w:rPr>
              <w:t>137 (23.7)</w:t>
            </w:r>
          </w:p>
        </w:tc>
        <w:tc>
          <w:tcPr>
            <w:tcW w:w="947" w:type="pct"/>
            <w:vMerge/>
            <w:tcBorders>
              <w:bottom w:val="single" w:sz="4" w:space="0" w:color="auto"/>
            </w:tcBorders>
            <w:hideMark/>
          </w:tcPr>
          <w:p w14:paraId="0A57687A" w14:textId="77777777" w:rsidR="00006B27" w:rsidRPr="00006B27" w:rsidRDefault="00006B27" w:rsidP="008F292C">
            <w:pPr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</w:p>
        </w:tc>
      </w:tr>
    </w:tbl>
    <w:p w14:paraId="73D5CBBB" w14:textId="625D869A" w:rsidR="006E6E54" w:rsidRPr="006E6E54" w:rsidRDefault="006E6E54" w:rsidP="006E6E5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spellStart"/>
      <w:r>
        <w:rPr>
          <w:rFonts w:ascii="Book Antiqua" w:eastAsia="Book Antiqua" w:hAnsi="Book Antiqua" w:cs="Book Antiqua"/>
          <w:color w:val="000000"/>
        </w:rPr>
        <w:t>Cer-Cer</w:t>
      </w:r>
      <w:proofErr w:type="spellEnd"/>
      <w:r w:rsidR="00B211D9">
        <w:rPr>
          <w:rFonts w:ascii="Book Antiqua" w:eastAsia="Book Antiqua" w:hAnsi="Book Antiqua" w:cs="Book Antiqua"/>
          <w:color w:val="000000"/>
        </w:rPr>
        <w:t>: Ceramic on ceramic</w:t>
      </w:r>
      <w:r>
        <w:rPr>
          <w:rFonts w:ascii="Book Antiqua" w:eastAsia="Book Antiqua" w:hAnsi="Book Antiqua" w:cs="Book Antiqua"/>
          <w:color w:val="000000"/>
        </w:rPr>
        <w:t xml:space="preserve">; </w:t>
      </w:r>
      <w:proofErr w:type="spellStart"/>
      <w:r>
        <w:rPr>
          <w:rFonts w:ascii="Book Antiqua" w:eastAsia="Book Antiqua" w:hAnsi="Book Antiqua" w:cs="Book Antiqua"/>
          <w:color w:val="000000"/>
        </w:rPr>
        <w:t>Cer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-pol; </w:t>
      </w:r>
      <w:r w:rsidR="00B211D9">
        <w:rPr>
          <w:rFonts w:ascii="Book Antiqua" w:eastAsia="Book Antiqua" w:hAnsi="Book Antiqua" w:cs="Book Antiqua"/>
          <w:color w:val="000000"/>
        </w:rPr>
        <w:t>Ceramic on polyethylene;</w:t>
      </w:r>
      <w:r w:rsidR="00B211D9" w:rsidRPr="00B211D9">
        <w:rPr>
          <w:rFonts w:ascii="Book Antiqua" w:eastAsia="Book Antiqua" w:hAnsi="Book Antiqua" w:cs="Book Antiqua"/>
          <w:color w:val="000000"/>
        </w:rPr>
        <w:t xml:space="preserve"> </w:t>
      </w:r>
      <w:r w:rsidRPr="00970620">
        <w:rPr>
          <w:rFonts w:ascii="Book Antiqua" w:eastAsia="Book Antiqua" w:hAnsi="Book Antiqua" w:cs="Book Antiqua"/>
          <w:color w:val="000000"/>
        </w:rPr>
        <w:t xml:space="preserve">COPD: Chronic </w:t>
      </w:r>
      <w:r w:rsidRPr="006E6E54">
        <w:rPr>
          <w:rFonts w:ascii="Book Antiqua" w:eastAsia="Book Antiqua" w:hAnsi="Book Antiqua" w:cs="Book Antiqua"/>
          <w:color w:val="000000"/>
          <w:lang w:val="en"/>
        </w:rPr>
        <w:t>obstructive pulmonary disease</w:t>
      </w:r>
      <w:r>
        <w:rPr>
          <w:rFonts w:ascii="Book Antiqua" w:eastAsia="Book Antiqua" w:hAnsi="Book Antiqua" w:cs="Book Antiqua"/>
          <w:color w:val="000000"/>
          <w:lang w:val="en"/>
        </w:rPr>
        <w:t xml:space="preserve">; Cup: Met-pol: </w:t>
      </w:r>
      <w:r w:rsidR="00B211D9">
        <w:rPr>
          <w:rFonts w:ascii="Book Antiqua" w:eastAsia="Book Antiqua" w:hAnsi="Book Antiqua" w:cs="Book Antiqua"/>
          <w:color w:val="000000"/>
        </w:rPr>
        <w:t>Metal on polyethylene.</w:t>
      </w:r>
    </w:p>
    <w:p w14:paraId="72069241" w14:textId="6BF5AAFC" w:rsidR="00006B27" w:rsidRPr="00970620" w:rsidRDefault="00006B2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006B27" w:rsidRPr="0097062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3DF183" w14:textId="710816DF" w:rsidR="00A77B3E" w:rsidRPr="002F5C83" w:rsidRDefault="00AA4F43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2F5C83">
        <w:rPr>
          <w:rFonts w:ascii="Book Antiqua" w:eastAsia="Book Antiqua" w:hAnsi="Book Antiqua" w:cs="Book Antiqua"/>
          <w:b/>
          <w:bCs/>
          <w:color w:val="000000"/>
        </w:rPr>
        <w:lastRenderedPageBreak/>
        <w:t>Table</w:t>
      </w:r>
      <w:r w:rsidR="00FA3D4A" w:rsidRPr="002F5C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5C83">
        <w:rPr>
          <w:rFonts w:ascii="Book Antiqua" w:eastAsia="Book Antiqua" w:hAnsi="Book Antiqua" w:cs="Book Antiqua"/>
          <w:b/>
          <w:bCs/>
          <w:color w:val="000000"/>
        </w:rPr>
        <w:t>2</w:t>
      </w:r>
      <w:r w:rsidR="00630FCC" w:rsidRPr="002F5C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5C83">
        <w:rPr>
          <w:rFonts w:ascii="Book Antiqua" w:eastAsia="Book Antiqua" w:hAnsi="Book Antiqua" w:cs="Book Antiqua"/>
          <w:b/>
          <w:bCs/>
          <w:color w:val="000000"/>
        </w:rPr>
        <w:t>Blood</w:t>
      </w:r>
      <w:r w:rsidR="00FA3D4A" w:rsidRPr="002F5C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5C83">
        <w:rPr>
          <w:rFonts w:ascii="Book Antiqua" w:eastAsia="Book Antiqua" w:hAnsi="Book Antiqua" w:cs="Book Antiqua"/>
          <w:b/>
          <w:bCs/>
          <w:color w:val="000000"/>
        </w:rPr>
        <w:t>values</w:t>
      </w:r>
      <w:r w:rsidR="00FA3D4A" w:rsidRPr="002F5C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5C83">
        <w:rPr>
          <w:rFonts w:ascii="Book Antiqua" w:eastAsia="Book Antiqua" w:hAnsi="Book Antiqua" w:cs="Book Antiqua"/>
          <w:b/>
          <w:bCs/>
          <w:color w:val="000000"/>
        </w:rPr>
        <w:t>according</w:t>
      </w:r>
      <w:r w:rsidR="00FA3D4A" w:rsidRPr="002F5C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5C83">
        <w:rPr>
          <w:rFonts w:ascii="Book Antiqua" w:eastAsia="Book Antiqua" w:hAnsi="Book Antiqua" w:cs="Book Antiqua"/>
          <w:b/>
          <w:bCs/>
          <w:color w:val="000000"/>
        </w:rPr>
        <w:t>to</w:t>
      </w:r>
      <w:r w:rsidR="00FA3D4A" w:rsidRPr="002F5C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F7E08" w:rsidRPr="00F21907">
        <w:rPr>
          <w:rFonts w:ascii="Book Antiqua" w:eastAsia="Book Antiqua" w:hAnsi="Book Antiqua" w:cs="Book Antiqua"/>
          <w:b/>
          <w:bCs/>
          <w:color w:val="000000"/>
        </w:rPr>
        <w:t>periprosthetic joint infection</w:t>
      </w:r>
    </w:p>
    <w:tbl>
      <w:tblPr>
        <w:tblW w:w="524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993"/>
        <w:gridCol w:w="1013"/>
        <w:gridCol w:w="986"/>
        <w:gridCol w:w="990"/>
        <w:gridCol w:w="986"/>
        <w:gridCol w:w="986"/>
        <w:gridCol w:w="986"/>
        <w:gridCol w:w="969"/>
      </w:tblGrid>
      <w:tr w:rsidR="00006B27" w:rsidRPr="00A415D2" w14:paraId="25B1F8E1" w14:textId="77777777" w:rsidTr="00765CB3">
        <w:trPr>
          <w:trHeight w:val="415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</w:tcBorders>
          </w:tcPr>
          <w:p w14:paraId="4EBAF492" w14:textId="77777777" w:rsidR="00006B27" w:rsidRPr="00A415D2" w:rsidRDefault="00006B27" w:rsidP="00B2214F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</w:tc>
        <w:tc>
          <w:tcPr>
            <w:tcW w:w="198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545658B" w14:textId="2F88ABA7" w:rsidR="00006B27" w:rsidRPr="00A415D2" w:rsidRDefault="00006B27" w:rsidP="00B2214F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A415D2">
              <w:rPr>
                <w:rFonts w:ascii="Book Antiqua" w:hAnsi="Book Antiqua"/>
                <w:b/>
                <w:bCs/>
                <w:color w:val="000000" w:themeColor="text1"/>
              </w:rPr>
              <w:t>Infection</w:t>
            </w:r>
            <w:r w:rsidR="00B2214F">
              <w:rPr>
                <w:rFonts w:ascii="Book Antiqua" w:hAnsi="Book Antiqua"/>
                <w:b/>
                <w:bCs/>
                <w:color w:val="000000" w:themeColor="text1"/>
              </w:rPr>
              <w:t xml:space="preserve"> (</w:t>
            </w:r>
            <w:r w:rsidRPr="00A415D2">
              <w:rPr>
                <w:rFonts w:ascii="Book Antiqua" w:hAnsi="Book Antiqua"/>
                <w:b/>
                <w:bCs/>
                <w:color w:val="000000" w:themeColor="text1"/>
              </w:rPr>
              <w:t>yes</w:t>
            </w:r>
            <w:r w:rsidR="00B2214F">
              <w:rPr>
                <w:rFonts w:ascii="Book Antiqua" w:hAnsi="Book Antiqua"/>
                <w:b/>
                <w:bCs/>
                <w:color w:val="000000" w:themeColor="text1"/>
              </w:rPr>
              <w:t>)</w:t>
            </w:r>
          </w:p>
        </w:tc>
        <w:tc>
          <w:tcPr>
            <w:tcW w:w="195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25583E7" w14:textId="08E1AD9E" w:rsidR="00006B27" w:rsidRPr="00A415D2" w:rsidRDefault="00006B27" w:rsidP="00B2214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415D2">
              <w:rPr>
                <w:rFonts w:ascii="Book Antiqua" w:hAnsi="Book Antiqua"/>
                <w:b/>
                <w:bCs/>
                <w:color w:val="000000" w:themeColor="text1"/>
              </w:rPr>
              <w:t>Infection</w:t>
            </w:r>
            <w:r w:rsidR="00B2214F">
              <w:rPr>
                <w:rFonts w:ascii="Book Antiqua" w:hAnsi="Book Antiqua"/>
                <w:b/>
                <w:bCs/>
                <w:color w:val="000000" w:themeColor="text1"/>
              </w:rPr>
              <w:t xml:space="preserve"> (</w:t>
            </w:r>
            <w:r w:rsidRPr="00A415D2">
              <w:rPr>
                <w:rFonts w:ascii="Book Antiqua" w:hAnsi="Book Antiqua"/>
                <w:b/>
                <w:bCs/>
                <w:color w:val="000000" w:themeColor="text1"/>
              </w:rPr>
              <w:t>not</w:t>
            </w:r>
            <w:r w:rsidR="00B2214F">
              <w:rPr>
                <w:rFonts w:ascii="Book Antiqua" w:hAnsi="Book Antiqua"/>
                <w:b/>
                <w:bCs/>
                <w:color w:val="000000" w:themeColor="text1"/>
              </w:rPr>
              <w:t>)</w:t>
            </w:r>
          </w:p>
        </w:tc>
      </w:tr>
      <w:tr w:rsidR="00006B27" w:rsidRPr="00A415D2" w14:paraId="48B38C8C" w14:textId="77777777" w:rsidTr="00765CB3">
        <w:trPr>
          <w:trHeight w:val="413"/>
        </w:trPr>
        <w:tc>
          <w:tcPr>
            <w:tcW w:w="1060" w:type="pct"/>
            <w:tcBorders>
              <w:top w:val="single" w:sz="4" w:space="0" w:color="auto"/>
            </w:tcBorders>
          </w:tcPr>
          <w:p w14:paraId="37A59FEA" w14:textId="77777777" w:rsidR="00006B27" w:rsidRPr="00A415D2" w:rsidRDefault="00006B27" w:rsidP="00B2214F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</w:tc>
        <w:tc>
          <w:tcPr>
            <w:tcW w:w="495" w:type="pct"/>
            <w:tcBorders>
              <w:top w:val="single" w:sz="4" w:space="0" w:color="auto"/>
            </w:tcBorders>
          </w:tcPr>
          <w:p w14:paraId="67F4AC1F" w14:textId="77777777" w:rsidR="00006B27" w:rsidRPr="00A415D2" w:rsidRDefault="00006B27" w:rsidP="00B2214F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A415D2">
              <w:rPr>
                <w:rFonts w:ascii="Book Antiqua" w:hAnsi="Book Antiqua"/>
                <w:bCs/>
                <w:color w:val="000000" w:themeColor="text1"/>
              </w:rPr>
              <w:t>Pre</w:t>
            </w:r>
          </w:p>
        </w:tc>
        <w:tc>
          <w:tcPr>
            <w:tcW w:w="505" w:type="pct"/>
            <w:tcBorders>
              <w:top w:val="single" w:sz="4" w:space="0" w:color="auto"/>
            </w:tcBorders>
          </w:tcPr>
          <w:p w14:paraId="307C127B" w14:textId="77777777" w:rsidR="00006B27" w:rsidRPr="00A415D2" w:rsidRDefault="00006B27" w:rsidP="00B2214F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A415D2">
              <w:rPr>
                <w:rFonts w:ascii="Book Antiqua" w:hAnsi="Book Antiqua"/>
                <w:bCs/>
                <w:color w:val="000000" w:themeColor="text1"/>
              </w:rPr>
              <w:t>T1</w:t>
            </w:r>
          </w:p>
        </w:tc>
        <w:tc>
          <w:tcPr>
            <w:tcW w:w="491" w:type="pct"/>
            <w:tcBorders>
              <w:top w:val="single" w:sz="4" w:space="0" w:color="auto"/>
            </w:tcBorders>
          </w:tcPr>
          <w:p w14:paraId="22DDBDC5" w14:textId="77777777" w:rsidR="00006B27" w:rsidRPr="00A415D2" w:rsidRDefault="00006B27" w:rsidP="00B2214F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A415D2">
              <w:rPr>
                <w:rFonts w:ascii="Book Antiqua" w:hAnsi="Book Antiqua"/>
                <w:bCs/>
                <w:color w:val="000000" w:themeColor="text1"/>
              </w:rPr>
              <w:t>T2</w:t>
            </w:r>
          </w:p>
        </w:tc>
        <w:tc>
          <w:tcPr>
            <w:tcW w:w="492" w:type="pct"/>
            <w:tcBorders>
              <w:top w:val="single" w:sz="4" w:space="0" w:color="auto"/>
            </w:tcBorders>
          </w:tcPr>
          <w:p w14:paraId="2FC5F42D" w14:textId="555B6F1A" w:rsidR="00006B27" w:rsidRPr="00A415D2" w:rsidRDefault="001D1B36" w:rsidP="00B2214F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>
              <w:rPr>
                <w:rFonts w:ascii="Book Antiqua" w:hAnsi="Book Antiqua" w:hint="eastAsia"/>
                <w:bCs/>
                <w:color w:val="000000" w:themeColor="text1"/>
                <w:lang w:eastAsia="zh-CN"/>
              </w:rPr>
              <w:t>L</w:t>
            </w:r>
            <w:r w:rsidR="00006B27" w:rsidRPr="00A415D2">
              <w:rPr>
                <w:rFonts w:ascii="Book Antiqua" w:hAnsi="Book Antiqua"/>
                <w:bCs/>
                <w:color w:val="000000" w:themeColor="text1"/>
              </w:rPr>
              <w:t>ast</w:t>
            </w:r>
          </w:p>
        </w:tc>
        <w:tc>
          <w:tcPr>
            <w:tcW w:w="491" w:type="pct"/>
            <w:tcBorders>
              <w:top w:val="single" w:sz="4" w:space="0" w:color="auto"/>
            </w:tcBorders>
          </w:tcPr>
          <w:p w14:paraId="5835325F" w14:textId="77777777" w:rsidR="00006B27" w:rsidRPr="00A415D2" w:rsidRDefault="00006B27" w:rsidP="00B2214F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A415D2">
              <w:rPr>
                <w:rFonts w:ascii="Book Antiqua" w:hAnsi="Book Antiqua"/>
                <w:bCs/>
                <w:color w:val="000000" w:themeColor="text1"/>
              </w:rPr>
              <w:t>Pre</w:t>
            </w:r>
          </w:p>
        </w:tc>
        <w:tc>
          <w:tcPr>
            <w:tcW w:w="491" w:type="pct"/>
            <w:tcBorders>
              <w:top w:val="single" w:sz="4" w:space="0" w:color="auto"/>
            </w:tcBorders>
          </w:tcPr>
          <w:p w14:paraId="0BDA400E" w14:textId="77777777" w:rsidR="00006B27" w:rsidRPr="00A415D2" w:rsidRDefault="00006B27" w:rsidP="00B2214F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A415D2">
              <w:rPr>
                <w:rFonts w:ascii="Book Antiqua" w:hAnsi="Book Antiqua"/>
                <w:bCs/>
                <w:color w:val="000000" w:themeColor="text1"/>
              </w:rPr>
              <w:t>T1</w:t>
            </w:r>
          </w:p>
        </w:tc>
        <w:tc>
          <w:tcPr>
            <w:tcW w:w="491" w:type="pct"/>
            <w:tcBorders>
              <w:top w:val="single" w:sz="4" w:space="0" w:color="auto"/>
            </w:tcBorders>
          </w:tcPr>
          <w:p w14:paraId="4ED80EE2" w14:textId="77777777" w:rsidR="00006B27" w:rsidRPr="00A415D2" w:rsidRDefault="00006B27" w:rsidP="00B2214F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A415D2">
              <w:rPr>
                <w:rFonts w:ascii="Book Antiqua" w:hAnsi="Book Antiqua"/>
                <w:bCs/>
                <w:color w:val="000000" w:themeColor="text1"/>
              </w:rPr>
              <w:t>T2</w:t>
            </w:r>
          </w:p>
        </w:tc>
        <w:tc>
          <w:tcPr>
            <w:tcW w:w="483" w:type="pct"/>
            <w:tcBorders>
              <w:top w:val="single" w:sz="4" w:space="0" w:color="auto"/>
            </w:tcBorders>
          </w:tcPr>
          <w:p w14:paraId="51BFDDF9" w14:textId="4369AA83" w:rsidR="00006B27" w:rsidRPr="00A415D2" w:rsidRDefault="001D1B36" w:rsidP="00B2214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 w:hint="eastAsia"/>
                <w:bCs/>
                <w:color w:val="000000" w:themeColor="text1"/>
                <w:lang w:eastAsia="zh-CN"/>
              </w:rPr>
              <w:t>L</w:t>
            </w:r>
            <w:r w:rsidR="00006B27" w:rsidRPr="00A415D2">
              <w:rPr>
                <w:rFonts w:ascii="Book Antiqua" w:hAnsi="Book Antiqua"/>
                <w:bCs/>
                <w:color w:val="000000" w:themeColor="text1"/>
              </w:rPr>
              <w:t>ast</w:t>
            </w:r>
          </w:p>
        </w:tc>
      </w:tr>
      <w:tr w:rsidR="00006B27" w:rsidRPr="00A415D2" w14:paraId="5B8D3BDD" w14:textId="77777777" w:rsidTr="00765CB3">
        <w:trPr>
          <w:trHeight w:val="68"/>
        </w:trPr>
        <w:tc>
          <w:tcPr>
            <w:tcW w:w="1060" w:type="pct"/>
          </w:tcPr>
          <w:p w14:paraId="133E94B4" w14:textId="1D653A8D" w:rsidR="00006B27" w:rsidRPr="00C64C13" w:rsidRDefault="00006B27" w:rsidP="00B2214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970620">
              <w:rPr>
                <w:rFonts w:ascii="Book Antiqua" w:hAnsi="Book Antiqua"/>
                <w:color w:val="000000" w:themeColor="text1"/>
              </w:rPr>
              <w:t>Hemoglobin</w:t>
            </w:r>
          </w:p>
        </w:tc>
        <w:tc>
          <w:tcPr>
            <w:tcW w:w="495" w:type="pct"/>
          </w:tcPr>
          <w:p w14:paraId="62DB706A" w14:textId="77777777" w:rsidR="00006B27" w:rsidRPr="00A415D2" w:rsidRDefault="00006B27" w:rsidP="00B2214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415D2">
              <w:rPr>
                <w:rFonts w:ascii="Book Antiqua" w:hAnsi="Book Antiqua"/>
                <w:color w:val="000000" w:themeColor="text1"/>
              </w:rPr>
              <w:t>14.6</w:t>
            </w:r>
          </w:p>
        </w:tc>
        <w:tc>
          <w:tcPr>
            <w:tcW w:w="505" w:type="pct"/>
          </w:tcPr>
          <w:p w14:paraId="17748719" w14:textId="77777777" w:rsidR="00006B27" w:rsidRPr="00A415D2" w:rsidRDefault="00006B27" w:rsidP="00B2214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415D2">
              <w:rPr>
                <w:rFonts w:ascii="Book Antiqua" w:hAnsi="Book Antiqua"/>
                <w:color w:val="000000" w:themeColor="text1"/>
              </w:rPr>
              <w:t>11.0</w:t>
            </w:r>
          </w:p>
        </w:tc>
        <w:tc>
          <w:tcPr>
            <w:tcW w:w="491" w:type="pct"/>
          </w:tcPr>
          <w:p w14:paraId="6C6F95D5" w14:textId="77777777" w:rsidR="00006B27" w:rsidRPr="00A415D2" w:rsidRDefault="00006B27" w:rsidP="00B2214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415D2">
              <w:rPr>
                <w:rFonts w:ascii="Book Antiqua" w:hAnsi="Book Antiqua"/>
                <w:color w:val="000000" w:themeColor="text1"/>
              </w:rPr>
              <w:t>10.6</w:t>
            </w:r>
          </w:p>
        </w:tc>
        <w:tc>
          <w:tcPr>
            <w:tcW w:w="492" w:type="pct"/>
          </w:tcPr>
          <w:p w14:paraId="0FD3FEB9" w14:textId="77777777" w:rsidR="00006B27" w:rsidRPr="00A415D2" w:rsidRDefault="00006B27" w:rsidP="00B2214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415D2">
              <w:rPr>
                <w:rFonts w:ascii="Book Antiqua" w:hAnsi="Book Antiqua"/>
                <w:color w:val="000000" w:themeColor="text1"/>
              </w:rPr>
              <w:t>10.7</w:t>
            </w:r>
          </w:p>
        </w:tc>
        <w:tc>
          <w:tcPr>
            <w:tcW w:w="491" w:type="pct"/>
          </w:tcPr>
          <w:p w14:paraId="52DFB9E0" w14:textId="77777777" w:rsidR="00006B27" w:rsidRPr="00A415D2" w:rsidRDefault="00006B27" w:rsidP="00B2214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415D2">
              <w:rPr>
                <w:rFonts w:ascii="Book Antiqua" w:hAnsi="Book Antiqua"/>
                <w:color w:val="000000" w:themeColor="text1"/>
              </w:rPr>
              <w:t>13.9</w:t>
            </w:r>
          </w:p>
        </w:tc>
        <w:tc>
          <w:tcPr>
            <w:tcW w:w="491" w:type="pct"/>
          </w:tcPr>
          <w:p w14:paraId="6BEAA8D4" w14:textId="77777777" w:rsidR="00006B27" w:rsidRPr="00A415D2" w:rsidRDefault="00006B27" w:rsidP="00B2214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415D2">
              <w:rPr>
                <w:rFonts w:ascii="Book Antiqua" w:hAnsi="Book Antiqua"/>
                <w:color w:val="000000" w:themeColor="text1"/>
              </w:rPr>
              <w:t>11.1</w:t>
            </w:r>
          </w:p>
        </w:tc>
        <w:tc>
          <w:tcPr>
            <w:tcW w:w="491" w:type="pct"/>
          </w:tcPr>
          <w:p w14:paraId="245BC0C8" w14:textId="77777777" w:rsidR="00006B27" w:rsidRPr="00A415D2" w:rsidRDefault="00006B27" w:rsidP="00B2214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415D2">
              <w:rPr>
                <w:rFonts w:ascii="Book Antiqua" w:hAnsi="Book Antiqua"/>
                <w:color w:val="000000" w:themeColor="text1"/>
              </w:rPr>
              <w:t>10.0</w:t>
            </w:r>
          </w:p>
        </w:tc>
        <w:tc>
          <w:tcPr>
            <w:tcW w:w="483" w:type="pct"/>
          </w:tcPr>
          <w:p w14:paraId="6EFF848E" w14:textId="77777777" w:rsidR="00006B27" w:rsidRPr="00A415D2" w:rsidRDefault="00006B27" w:rsidP="00B2214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415D2">
              <w:rPr>
                <w:rFonts w:ascii="Book Antiqua" w:hAnsi="Book Antiqua"/>
                <w:color w:val="000000" w:themeColor="text1"/>
              </w:rPr>
              <w:t>10.1</w:t>
            </w:r>
          </w:p>
        </w:tc>
      </w:tr>
      <w:tr w:rsidR="00006B27" w:rsidRPr="00A415D2" w14:paraId="018C87B9" w14:textId="77777777" w:rsidTr="00765CB3">
        <w:trPr>
          <w:trHeight w:val="337"/>
        </w:trPr>
        <w:tc>
          <w:tcPr>
            <w:tcW w:w="1060" w:type="pct"/>
            <w:tcBorders>
              <w:bottom w:val="single" w:sz="4" w:space="0" w:color="auto"/>
            </w:tcBorders>
          </w:tcPr>
          <w:p w14:paraId="543E65ED" w14:textId="079F49FA" w:rsidR="00006B27" w:rsidRPr="00970620" w:rsidRDefault="00006B27" w:rsidP="00B2214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 w:rsidRPr="00970620">
              <w:rPr>
                <w:rFonts w:ascii="Book Antiqua" w:hAnsi="Book Antiqua"/>
              </w:rPr>
              <w:t>White blood cells</w:t>
            </w:r>
          </w:p>
        </w:tc>
        <w:tc>
          <w:tcPr>
            <w:tcW w:w="495" w:type="pct"/>
            <w:tcBorders>
              <w:bottom w:val="single" w:sz="4" w:space="0" w:color="auto"/>
            </w:tcBorders>
          </w:tcPr>
          <w:p w14:paraId="78D90A5D" w14:textId="77777777" w:rsidR="00006B27" w:rsidRPr="00A415D2" w:rsidRDefault="00006B27" w:rsidP="00B2214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415D2">
              <w:rPr>
                <w:rFonts w:ascii="Book Antiqua" w:hAnsi="Book Antiqua"/>
                <w:color w:val="000000" w:themeColor="text1"/>
              </w:rPr>
              <w:t>8177.5</w:t>
            </w: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14:paraId="396F86C0" w14:textId="77777777" w:rsidR="00006B27" w:rsidRPr="00A415D2" w:rsidRDefault="00006B27" w:rsidP="00B2214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415D2">
              <w:rPr>
                <w:rFonts w:ascii="Book Antiqua" w:hAnsi="Book Antiqua"/>
                <w:color w:val="000000" w:themeColor="text1"/>
              </w:rPr>
              <w:t>7360.0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14:paraId="06913C0F" w14:textId="77777777" w:rsidR="00006B27" w:rsidRPr="00A415D2" w:rsidRDefault="00006B27" w:rsidP="00B2214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415D2">
              <w:rPr>
                <w:rFonts w:ascii="Book Antiqua" w:hAnsi="Book Antiqua"/>
                <w:color w:val="000000" w:themeColor="text1"/>
              </w:rPr>
              <w:t>7257.5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14:paraId="0CB9C9CB" w14:textId="77777777" w:rsidR="00006B27" w:rsidRPr="00A415D2" w:rsidRDefault="00006B27" w:rsidP="00B2214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415D2">
              <w:rPr>
                <w:rFonts w:ascii="Book Antiqua" w:hAnsi="Book Antiqua"/>
                <w:color w:val="000000" w:themeColor="text1"/>
              </w:rPr>
              <w:t>7040.0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14:paraId="4E7F2904" w14:textId="77777777" w:rsidR="00006B27" w:rsidRPr="00A415D2" w:rsidRDefault="00006B27" w:rsidP="00B2214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415D2">
              <w:rPr>
                <w:rFonts w:ascii="Book Antiqua" w:hAnsi="Book Antiqua"/>
                <w:color w:val="000000" w:themeColor="text1"/>
              </w:rPr>
              <w:t>7192.5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14:paraId="7F556819" w14:textId="77777777" w:rsidR="00006B27" w:rsidRPr="00A415D2" w:rsidRDefault="00006B27" w:rsidP="00B2214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415D2">
              <w:rPr>
                <w:rFonts w:ascii="Book Antiqua" w:hAnsi="Book Antiqua"/>
                <w:color w:val="000000" w:themeColor="text1"/>
              </w:rPr>
              <w:t>9821.5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14:paraId="0A878BA2" w14:textId="77777777" w:rsidR="00006B27" w:rsidRPr="00A415D2" w:rsidRDefault="00006B27" w:rsidP="00B2214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415D2">
              <w:rPr>
                <w:rFonts w:ascii="Book Antiqua" w:hAnsi="Book Antiqua"/>
                <w:color w:val="000000" w:themeColor="text1"/>
              </w:rPr>
              <w:t>8997.6</w:t>
            </w:r>
          </w:p>
        </w:tc>
        <w:tc>
          <w:tcPr>
            <w:tcW w:w="483" w:type="pct"/>
            <w:tcBorders>
              <w:bottom w:val="single" w:sz="4" w:space="0" w:color="auto"/>
            </w:tcBorders>
          </w:tcPr>
          <w:p w14:paraId="0D0485C5" w14:textId="77777777" w:rsidR="00006B27" w:rsidRPr="00A415D2" w:rsidRDefault="00006B27" w:rsidP="00B2214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415D2">
              <w:rPr>
                <w:rFonts w:ascii="Book Antiqua" w:hAnsi="Book Antiqua"/>
                <w:color w:val="000000" w:themeColor="text1"/>
              </w:rPr>
              <w:t>7764.4</w:t>
            </w:r>
          </w:p>
        </w:tc>
      </w:tr>
    </w:tbl>
    <w:p w14:paraId="1F52901C" w14:textId="11512E2F" w:rsidR="002F5C83" w:rsidRDefault="00C64C1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Data are means.</w:t>
      </w:r>
    </w:p>
    <w:p w14:paraId="17D9B098" w14:textId="04E5BC1D" w:rsidR="00765CB3" w:rsidRDefault="00765CB3">
      <w:r>
        <w:br w:type="page"/>
      </w:r>
    </w:p>
    <w:p w14:paraId="1AC57A9E" w14:textId="77777777" w:rsidR="00FC0954" w:rsidRDefault="00FC0954" w:rsidP="00FC0954">
      <w:pPr>
        <w:jc w:val="center"/>
        <w:rPr>
          <w:rFonts w:ascii="Book Antiqua" w:hAnsi="Book Antiqua"/>
        </w:rPr>
      </w:pPr>
    </w:p>
    <w:p w14:paraId="24FDBDBE" w14:textId="77777777" w:rsidR="00FC0954" w:rsidRDefault="00FC0954" w:rsidP="00FC0954">
      <w:pPr>
        <w:jc w:val="center"/>
        <w:rPr>
          <w:rFonts w:ascii="Book Antiqua" w:hAnsi="Book Antiqua"/>
        </w:rPr>
      </w:pPr>
    </w:p>
    <w:p w14:paraId="3564F14C" w14:textId="77777777" w:rsidR="00FC0954" w:rsidRDefault="00FC0954" w:rsidP="00FC0954">
      <w:pPr>
        <w:jc w:val="center"/>
        <w:rPr>
          <w:rFonts w:ascii="Book Antiqua" w:hAnsi="Book Antiqua"/>
        </w:rPr>
      </w:pPr>
    </w:p>
    <w:p w14:paraId="7C89D130" w14:textId="77777777" w:rsidR="00FC0954" w:rsidRDefault="00FC0954" w:rsidP="00FC0954">
      <w:pPr>
        <w:jc w:val="center"/>
        <w:rPr>
          <w:rFonts w:ascii="Book Antiqua" w:hAnsi="Book Antiqua"/>
        </w:rPr>
      </w:pPr>
    </w:p>
    <w:p w14:paraId="4E2B23CF" w14:textId="77777777" w:rsidR="00FC0954" w:rsidRDefault="00FC0954" w:rsidP="00FC0954">
      <w:pPr>
        <w:jc w:val="center"/>
        <w:rPr>
          <w:rFonts w:ascii="Book Antiqua" w:hAnsi="Book Antiqua"/>
        </w:rPr>
      </w:pPr>
    </w:p>
    <w:p w14:paraId="6809A253" w14:textId="6EC5D643" w:rsidR="00FC0954" w:rsidRDefault="00FC0954" w:rsidP="00FC0954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55E660E3" wp14:editId="1DF8D9BC">
            <wp:extent cx="2499360" cy="1440180"/>
            <wp:effectExtent l="0" t="0" r="0" b="7620"/>
            <wp:docPr id="2" name="图片 2" descr="说明: 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说明: 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53A18" w14:textId="77777777" w:rsidR="00FC0954" w:rsidRDefault="00FC0954" w:rsidP="00FC0954">
      <w:pPr>
        <w:jc w:val="center"/>
        <w:rPr>
          <w:rFonts w:ascii="Book Antiqua" w:hAnsi="Book Antiqua"/>
        </w:rPr>
      </w:pPr>
    </w:p>
    <w:p w14:paraId="61B292CB" w14:textId="77777777" w:rsidR="00FC0954" w:rsidRDefault="00FC0954" w:rsidP="00FC0954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1AB65B0D" w14:textId="77777777" w:rsidR="00FC0954" w:rsidRDefault="00FC0954" w:rsidP="00FC0954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60CFCB60" w14:textId="77777777" w:rsidR="00FC0954" w:rsidRDefault="00FC0954" w:rsidP="00FC0954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1EBA10EC" w14:textId="77777777" w:rsidR="00FC0954" w:rsidRDefault="00FC0954" w:rsidP="00FC0954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6327E88D" w14:textId="77777777" w:rsidR="00FC0954" w:rsidRDefault="00FC0954" w:rsidP="00FC0954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0D11599E" w14:textId="77777777" w:rsidR="00FC0954" w:rsidRDefault="00FC0954" w:rsidP="00FC0954">
      <w:pPr>
        <w:jc w:val="center"/>
        <w:rPr>
          <w:rFonts w:ascii="Book Antiqua" w:hAnsi="Book Antiqua" w:cstheme="minorBidi"/>
          <w:sz w:val="21"/>
          <w:szCs w:val="22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6DA7C78E" w14:textId="77777777" w:rsidR="00FC0954" w:rsidRDefault="00FC0954" w:rsidP="00FC0954">
      <w:pPr>
        <w:jc w:val="center"/>
        <w:rPr>
          <w:rFonts w:ascii="Book Antiqua" w:hAnsi="Book Antiqua"/>
        </w:rPr>
      </w:pPr>
    </w:p>
    <w:p w14:paraId="589F8586" w14:textId="77777777" w:rsidR="00FC0954" w:rsidRDefault="00FC0954" w:rsidP="00FC0954">
      <w:pPr>
        <w:jc w:val="center"/>
        <w:rPr>
          <w:rFonts w:ascii="Book Antiqua" w:hAnsi="Book Antiqua"/>
        </w:rPr>
      </w:pPr>
    </w:p>
    <w:p w14:paraId="7AD257F1" w14:textId="77777777" w:rsidR="00FC0954" w:rsidRDefault="00FC0954" w:rsidP="00FC0954">
      <w:pPr>
        <w:jc w:val="center"/>
        <w:rPr>
          <w:rFonts w:ascii="Book Antiqua" w:hAnsi="Book Antiqua"/>
        </w:rPr>
      </w:pPr>
    </w:p>
    <w:p w14:paraId="7284B8D3" w14:textId="22D43CC1" w:rsidR="00FC0954" w:rsidRDefault="00FC0954" w:rsidP="00FC0954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021FD89C" wp14:editId="1C9F3580">
            <wp:extent cx="1447800" cy="1440180"/>
            <wp:effectExtent l="0" t="0" r="0" b="7620"/>
            <wp:docPr id="1" name="图片 1" descr="说明: 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说明: 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375A7" w14:textId="77777777" w:rsidR="00FC0954" w:rsidRDefault="00FC0954" w:rsidP="00FC0954">
      <w:pPr>
        <w:jc w:val="center"/>
        <w:rPr>
          <w:rFonts w:ascii="Book Antiqua" w:hAnsi="Book Antiqua"/>
        </w:rPr>
      </w:pPr>
    </w:p>
    <w:p w14:paraId="47B58360" w14:textId="77777777" w:rsidR="00FC0954" w:rsidRDefault="00FC0954" w:rsidP="00FC0954">
      <w:pPr>
        <w:jc w:val="center"/>
        <w:rPr>
          <w:rFonts w:ascii="Book Antiqua" w:hAnsi="Book Antiqua"/>
        </w:rPr>
      </w:pPr>
    </w:p>
    <w:p w14:paraId="197DCF72" w14:textId="77777777" w:rsidR="00FC0954" w:rsidRDefault="00FC0954" w:rsidP="00FC0954">
      <w:pPr>
        <w:jc w:val="center"/>
        <w:rPr>
          <w:rFonts w:ascii="Book Antiqua" w:hAnsi="Book Antiqua"/>
        </w:rPr>
      </w:pPr>
    </w:p>
    <w:p w14:paraId="0A8C0C87" w14:textId="77777777" w:rsidR="00FC0954" w:rsidRDefault="00FC0954" w:rsidP="00FC0954">
      <w:pPr>
        <w:jc w:val="center"/>
        <w:rPr>
          <w:rFonts w:ascii="Book Antiqua" w:hAnsi="Book Antiqua"/>
        </w:rPr>
      </w:pPr>
    </w:p>
    <w:p w14:paraId="39C94ECA" w14:textId="77777777" w:rsidR="00FC0954" w:rsidRDefault="00FC0954" w:rsidP="00FC0954">
      <w:pPr>
        <w:jc w:val="center"/>
        <w:rPr>
          <w:rFonts w:ascii="Book Antiqua" w:hAnsi="Book Antiqua"/>
        </w:rPr>
      </w:pPr>
    </w:p>
    <w:p w14:paraId="7AE07A9D" w14:textId="77777777" w:rsidR="00FC0954" w:rsidRDefault="00FC0954" w:rsidP="00FC0954">
      <w:pPr>
        <w:jc w:val="center"/>
        <w:rPr>
          <w:rFonts w:ascii="Book Antiqua" w:hAnsi="Book Antiqua"/>
        </w:rPr>
      </w:pPr>
    </w:p>
    <w:p w14:paraId="10CCD412" w14:textId="77777777" w:rsidR="00FC0954" w:rsidRDefault="00FC0954" w:rsidP="00FC0954">
      <w:pPr>
        <w:jc w:val="center"/>
        <w:rPr>
          <w:rFonts w:ascii="Book Antiqua" w:hAnsi="Book Antiqua"/>
        </w:rPr>
      </w:pPr>
    </w:p>
    <w:p w14:paraId="1CF073C2" w14:textId="77777777" w:rsidR="00FC0954" w:rsidRDefault="00FC0954" w:rsidP="00FC0954">
      <w:pPr>
        <w:jc w:val="center"/>
        <w:rPr>
          <w:rFonts w:ascii="Book Antiqua" w:hAnsi="Book Antiqua"/>
        </w:rPr>
      </w:pPr>
    </w:p>
    <w:p w14:paraId="4F959C50" w14:textId="77777777" w:rsidR="00FC0954" w:rsidRDefault="00FC0954" w:rsidP="00FC0954">
      <w:pPr>
        <w:jc w:val="center"/>
        <w:rPr>
          <w:rFonts w:ascii="Book Antiqua" w:hAnsi="Book Antiqua"/>
        </w:rPr>
      </w:pPr>
    </w:p>
    <w:p w14:paraId="399A83CD" w14:textId="77777777" w:rsidR="00FC0954" w:rsidRDefault="00FC0954" w:rsidP="00FC0954">
      <w:pPr>
        <w:jc w:val="right"/>
        <w:rPr>
          <w:rFonts w:ascii="Book Antiqua" w:hAnsi="Book Antiqua"/>
          <w:color w:val="000000" w:themeColor="text1"/>
        </w:rPr>
      </w:pPr>
    </w:p>
    <w:p w14:paraId="77BF2809" w14:textId="77777777" w:rsidR="00FC0954" w:rsidRDefault="00FC0954" w:rsidP="00FC0954">
      <w:pPr>
        <w:jc w:val="center"/>
        <w:rPr>
          <w:rFonts w:ascii="Book Antiqua" w:hAnsi="Book Antiqua"/>
          <w:color w:val="000000" w:themeColor="text1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2022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>
        <w:rPr>
          <w:rFonts w:ascii="Book Antiqua" w:hAnsi="Book Antiqua"/>
          <w:color w:val="000000" w:themeColor="text1"/>
        </w:rPr>
        <w:fldChar w:fldCharType="begin"/>
      </w:r>
      <w:r>
        <w:rPr>
          <w:rFonts w:ascii="Book Antiqua" w:hAnsi="Book Antiqua"/>
          <w:color w:val="000000" w:themeColor="text1"/>
        </w:rPr>
        <w:instrText xml:space="preserve"> ADDIN EN.REFLIST </w:instrText>
      </w:r>
      <w:r>
        <w:rPr>
          <w:rFonts w:ascii="Book Antiqua" w:hAnsi="Book Antiqua"/>
          <w:color w:val="000000" w:themeColor="text1"/>
        </w:rPr>
        <w:fldChar w:fldCharType="end"/>
      </w:r>
    </w:p>
    <w:p w14:paraId="7C6E522A" w14:textId="77777777" w:rsidR="002F5C83" w:rsidRDefault="002F5C83" w:rsidP="00765CB3">
      <w:pPr>
        <w:spacing w:line="360" w:lineRule="auto"/>
        <w:jc w:val="both"/>
      </w:pPr>
    </w:p>
    <w:sectPr w:rsidR="002F5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FC2DA" w14:textId="77777777" w:rsidR="00230877" w:rsidRDefault="00230877" w:rsidP="00522B67">
      <w:r>
        <w:separator/>
      </w:r>
    </w:p>
  </w:endnote>
  <w:endnote w:type="continuationSeparator" w:id="0">
    <w:p w14:paraId="329924E8" w14:textId="77777777" w:rsidR="00230877" w:rsidRDefault="00230877" w:rsidP="00522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-Italic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BookAntiqua">
    <w:altName w:val="微软雅黑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FE6B4" w14:textId="56B35019" w:rsidR="009E59EB" w:rsidRPr="00C0092E" w:rsidRDefault="009E59EB" w:rsidP="00C33DD8">
    <w:pPr>
      <w:pStyle w:val="a4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PAGE   \* MERGEFORMAT </w:instrText>
    </w:r>
    <w:r>
      <w:rPr>
        <w:rFonts w:ascii="Book Antiqua" w:hAnsi="Book Antiqua"/>
        <w:sz w:val="24"/>
        <w:szCs w:val="24"/>
      </w:rPr>
      <w:fldChar w:fldCharType="separate"/>
    </w:r>
    <w:r w:rsidR="00755597">
      <w:rPr>
        <w:rFonts w:ascii="Book Antiqua" w:hAnsi="Book Antiqua"/>
        <w:noProof/>
        <w:sz w:val="24"/>
        <w:szCs w:val="24"/>
      </w:rPr>
      <w:t>14</w:t>
    </w:r>
    <w:r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</w:rPr>
      <w:t xml:space="preserve"> / </w:t>
    </w: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NUMPAGES   \* MERGEFORMAT </w:instrText>
    </w:r>
    <w:r>
      <w:rPr>
        <w:rFonts w:ascii="Book Antiqua" w:hAnsi="Book Antiqua"/>
        <w:sz w:val="24"/>
        <w:szCs w:val="24"/>
      </w:rPr>
      <w:fldChar w:fldCharType="separate"/>
    </w:r>
    <w:r w:rsidR="00755597">
      <w:rPr>
        <w:rFonts w:ascii="Book Antiqua" w:hAnsi="Book Antiqua"/>
        <w:noProof/>
        <w:sz w:val="24"/>
        <w:szCs w:val="24"/>
      </w:rPr>
      <w:t>22</w:t>
    </w:r>
    <w:r>
      <w:rPr>
        <w:rFonts w:ascii="Book Antiqua" w:hAnsi="Book Antiqua"/>
        <w:sz w:val="24"/>
        <w:szCs w:val="24"/>
      </w:rPr>
      <w:fldChar w:fldCharType="end"/>
    </w:r>
  </w:p>
  <w:p w14:paraId="32F7135A" w14:textId="77777777" w:rsidR="009E59EB" w:rsidRDefault="009E59E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D0467" w14:textId="77777777" w:rsidR="00230877" w:rsidRDefault="00230877" w:rsidP="00522B67">
      <w:r>
        <w:separator/>
      </w:r>
    </w:p>
  </w:footnote>
  <w:footnote w:type="continuationSeparator" w:id="0">
    <w:p w14:paraId="5793C876" w14:textId="77777777" w:rsidR="00230877" w:rsidRDefault="00230877" w:rsidP="00522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D06"/>
    <w:rsid w:val="00003C03"/>
    <w:rsid w:val="00006B27"/>
    <w:rsid w:val="00044C4A"/>
    <w:rsid w:val="00046920"/>
    <w:rsid w:val="000500A7"/>
    <w:rsid w:val="00050A20"/>
    <w:rsid w:val="000558C5"/>
    <w:rsid w:val="00071758"/>
    <w:rsid w:val="00093845"/>
    <w:rsid w:val="00094F49"/>
    <w:rsid w:val="00097BE5"/>
    <w:rsid w:val="000C1D43"/>
    <w:rsid w:val="000C785F"/>
    <w:rsid w:val="000F02A9"/>
    <w:rsid w:val="000F43EB"/>
    <w:rsid w:val="000F6B90"/>
    <w:rsid w:val="0010478B"/>
    <w:rsid w:val="00117DC3"/>
    <w:rsid w:val="00122F7B"/>
    <w:rsid w:val="00127217"/>
    <w:rsid w:val="00136651"/>
    <w:rsid w:val="001413C4"/>
    <w:rsid w:val="00176D8E"/>
    <w:rsid w:val="001B1D07"/>
    <w:rsid w:val="001B41EB"/>
    <w:rsid w:val="001B77A1"/>
    <w:rsid w:val="001C0710"/>
    <w:rsid w:val="001C5C51"/>
    <w:rsid w:val="001D1B36"/>
    <w:rsid w:val="001D584A"/>
    <w:rsid w:val="001D7BA4"/>
    <w:rsid w:val="00203F94"/>
    <w:rsid w:val="00204584"/>
    <w:rsid w:val="002065E7"/>
    <w:rsid w:val="00206A36"/>
    <w:rsid w:val="00227E6F"/>
    <w:rsid w:val="00230877"/>
    <w:rsid w:val="00232ED2"/>
    <w:rsid w:val="00241971"/>
    <w:rsid w:val="002539C9"/>
    <w:rsid w:val="00271044"/>
    <w:rsid w:val="002749A2"/>
    <w:rsid w:val="00275624"/>
    <w:rsid w:val="002818E7"/>
    <w:rsid w:val="002A249F"/>
    <w:rsid w:val="002A6B2C"/>
    <w:rsid w:val="002B3DCF"/>
    <w:rsid w:val="002C07E7"/>
    <w:rsid w:val="002C2F9C"/>
    <w:rsid w:val="002C4135"/>
    <w:rsid w:val="002D3A59"/>
    <w:rsid w:val="002E4AD3"/>
    <w:rsid w:val="002E67D5"/>
    <w:rsid w:val="002F5C83"/>
    <w:rsid w:val="00315F60"/>
    <w:rsid w:val="00317A40"/>
    <w:rsid w:val="00321477"/>
    <w:rsid w:val="00336F24"/>
    <w:rsid w:val="00360911"/>
    <w:rsid w:val="00363D2C"/>
    <w:rsid w:val="003643AF"/>
    <w:rsid w:val="00373470"/>
    <w:rsid w:val="00382BE8"/>
    <w:rsid w:val="00386E4F"/>
    <w:rsid w:val="00387F97"/>
    <w:rsid w:val="003B745E"/>
    <w:rsid w:val="003F09B5"/>
    <w:rsid w:val="003F4C15"/>
    <w:rsid w:val="0040421F"/>
    <w:rsid w:val="0041391E"/>
    <w:rsid w:val="00427967"/>
    <w:rsid w:val="004432BA"/>
    <w:rsid w:val="004437FB"/>
    <w:rsid w:val="0045508A"/>
    <w:rsid w:val="00465C1F"/>
    <w:rsid w:val="004714D5"/>
    <w:rsid w:val="0047226C"/>
    <w:rsid w:val="0048506F"/>
    <w:rsid w:val="004A7645"/>
    <w:rsid w:val="004B4FFA"/>
    <w:rsid w:val="004E5863"/>
    <w:rsid w:val="004E7F6D"/>
    <w:rsid w:val="004F15DE"/>
    <w:rsid w:val="004F3DE2"/>
    <w:rsid w:val="00513D07"/>
    <w:rsid w:val="00520FF1"/>
    <w:rsid w:val="00522299"/>
    <w:rsid w:val="00522B67"/>
    <w:rsid w:val="00524A21"/>
    <w:rsid w:val="0055446E"/>
    <w:rsid w:val="00585A93"/>
    <w:rsid w:val="005862DF"/>
    <w:rsid w:val="005A7402"/>
    <w:rsid w:val="005B0A6B"/>
    <w:rsid w:val="005B576D"/>
    <w:rsid w:val="005B69D6"/>
    <w:rsid w:val="005E5A75"/>
    <w:rsid w:val="005F1EB3"/>
    <w:rsid w:val="005F34A3"/>
    <w:rsid w:val="00630FCC"/>
    <w:rsid w:val="006365B1"/>
    <w:rsid w:val="00661CA1"/>
    <w:rsid w:val="00670AA7"/>
    <w:rsid w:val="0068180D"/>
    <w:rsid w:val="006876D7"/>
    <w:rsid w:val="00690182"/>
    <w:rsid w:val="00694FDF"/>
    <w:rsid w:val="006977A5"/>
    <w:rsid w:val="006A0D7A"/>
    <w:rsid w:val="006A114F"/>
    <w:rsid w:val="006C3493"/>
    <w:rsid w:val="006D02D3"/>
    <w:rsid w:val="006D2747"/>
    <w:rsid w:val="006D2B09"/>
    <w:rsid w:val="006D724C"/>
    <w:rsid w:val="006D798A"/>
    <w:rsid w:val="006E6E54"/>
    <w:rsid w:val="007043DB"/>
    <w:rsid w:val="0070445B"/>
    <w:rsid w:val="00705892"/>
    <w:rsid w:val="00746768"/>
    <w:rsid w:val="00755597"/>
    <w:rsid w:val="00756379"/>
    <w:rsid w:val="00764186"/>
    <w:rsid w:val="00765CB3"/>
    <w:rsid w:val="007670C8"/>
    <w:rsid w:val="00783980"/>
    <w:rsid w:val="0079432B"/>
    <w:rsid w:val="0079720C"/>
    <w:rsid w:val="007A34EC"/>
    <w:rsid w:val="007D17E9"/>
    <w:rsid w:val="007E71AD"/>
    <w:rsid w:val="00807C55"/>
    <w:rsid w:val="008277FA"/>
    <w:rsid w:val="00833607"/>
    <w:rsid w:val="00834379"/>
    <w:rsid w:val="00860328"/>
    <w:rsid w:val="008658BB"/>
    <w:rsid w:val="00870023"/>
    <w:rsid w:val="008702C4"/>
    <w:rsid w:val="00870B26"/>
    <w:rsid w:val="0087660B"/>
    <w:rsid w:val="00882607"/>
    <w:rsid w:val="00883CAF"/>
    <w:rsid w:val="00896088"/>
    <w:rsid w:val="008A243C"/>
    <w:rsid w:val="008B2F23"/>
    <w:rsid w:val="008D6CB9"/>
    <w:rsid w:val="008D7CBA"/>
    <w:rsid w:val="008E1F2D"/>
    <w:rsid w:val="008F292C"/>
    <w:rsid w:val="00912F08"/>
    <w:rsid w:val="00922CED"/>
    <w:rsid w:val="009404B9"/>
    <w:rsid w:val="00941C29"/>
    <w:rsid w:val="009442BF"/>
    <w:rsid w:val="009543B0"/>
    <w:rsid w:val="009570AB"/>
    <w:rsid w:val="00960B4E"/>
    <w:rsid w:val="00970620"/>
    <w:rsid w:val="0097427A"/>
    <w:rsid w:val="00983383"/>
    <w:rsid w:val="00995371"/>
    <w:rsid w:val="009A4427"/>
    <w:rsid w:val="009A49CB"/>
    <w:rsid w:val="009A6F9C"/>
    <w:rsid w:val="009B04DA"/>
    <w:rsid w:val="009B224F"/>
    <w:rsid w:val="009D3199"/>
    <w:rsid w:val="009E59EB"/>
    <w:rsid w:val="009F66FB"/>
    <w:rsid w:val="00A01513"/>
    <w:rsid w:val="00A04DA2"/>
    <w:rsid w:val="00A055BE"/>
    <w:rsid w:val="00A05B97"/>
    <w:rsid w:val="00A12C7C"/>
    <w:rsid w:val="00A27D36"/>
    <w:rsid w:val="00A36A87"/>
    <w:rsid w:val="00A46014"/>
    <w:rsid w:val="00A5735A"/>
    <w:rsid w:val="00A633B8"/>
    <w:rsid w:val="00A64ED8"/>
    <w:rsid w:val="00A66B50"/>
    <w:rsid w:val="00A77B3E"/>
    <w:rsid w:val="00AA4F43"/>
    <w:rsid w:val="00AB5984"/>
    <w:rsid w:val="00AC49B4"/>
    <w:rsid w:val="00AC6876"/>
    <w:rsid w:val="00AD0E7D"/>
    <w:rsid w:val="00AD187A"/>
    <w:rsid w:val="00AF3493"/>
    <w:rsid w:val="00AF5C20"/>
    <w:rsid w:val="00B211D9"/>
    <w:rsid w:val="00B2214F"/>
    <w:rsid w:val="00B248D1"/>
    <w:rsid w:val="00B41D9C"/>
    <w:rsid w:val="00B42D71"/>
    <w:rsid w:val="00B5587A"/>
    <w:rsid w:val="00B62CB7"/>
    <w:rsid w:val="00B75750"/>
    <w:rsid w:val="00B84DB5"/>
    <w:rsid w:val="00B92BA3"/>
    <w:rsid w:val="00B96A5E"/>
    <w:rsid w:val="00BE686E"/>
    <w:rsid w:val="00BF5D64"/>
    <w:rsid w:val="00C07A97"/>
    <w:rsid w:val="00C262F7"/>
    <w:rsid w:val="00C33DD8"/>
    <w:rsid w:val="00C34E06"/>
    <w:rsid w:val="00C50A9E"/>
    <w:rsid w:val="00C554E6"/>
    <w:rsid w:val="00C62C4A"/>
    <w:rsid w:val="00C64C13"/>
    <w:rsid w:val="00C72DC0"/>
    <w:rsid w:val="00CA2A55"/>
    <w:rsid w:val="00CC3354"/>
    <w:rsid w:val="00CE2F5F"/>
    <w:rsid w:val="00CF7E08"/>
    <w:rsid w:val="00D01B5B"/>
    <w:rsid w:val="00D11B2F"/>
    <w:rsid w:val="00D14FF3"/>
    <w:rsid w:val="00D26583"/>
    <w:rsid w:val="00D3681B"/>
    <w:rsid w:val="00D36C85"/>
    <w:rsid w:val="00D5227B"/>
    <w:rsid w:val="00D55C02"/>
    <w:rsid w:val="00D57AB7"/>
    <w:rsid w:val="00D91C1C"/>
    <w:rsid w:val="00DA2CDD"/>
    <w:rsid w:val="00DA40D9"/>
    <w:rsid w:val="00DB21C9"/>
    <w:rsid w:val="00DB45F6"/>
    <w:rsid w:val="00DC0C65"/>
    <w:rsid w:val="00DE2229"/>
    <w:rsid w:val="00DE4B23"/>
    <w:rsid w:val="00DE6DD6"/>
    <w:rsid w:val="00DF2003"/>
    <w:rsid w:val="00DF7227"/>
    <w:rsid w:val="00E119E4"/>
    <w:rsid w:val="00E313A3"/>
    <w:rsid w:val="00E35E92"/>
    <w:rsid w:val="00E613B8"/>
    <w:rsid w:val="00E6391D"/>
    <w:rsid w:val="00EA0DC1"/>
    <w:rsid w:val="00EA7767"/>
    <w:rsid w:val="00EB0046"/>
    <w:rsid w:val="00EB445C"/>
    <w:rsid w:val="00EC07FE"/>
    <w:rsid w:val="00EC3AB2"/>
    <w:rsid w:val="00ED1838"/>
    <w:rsid w:val="00EF057E"/>
    <w:rsid w:val="00EF0BAD"/>
    <w:rsid w:val="00F21907"/>
    <w:rsid w:val="00F30CA2"/>
    <w:rsid w:val="00F31831"/>
    <w:rsid w:val="00F52B00"/>
    <w:rsid w:val="00F82925"/>
    <w:rsid w:val="00F83E80"/>
    <w:rsid w:val="00F84DF4"/>
    <w:rsid w:val="00F94B9A"/>
    <w:rsid w:val="00F959CF"/>
    <w:rsid w:val="00FA3D4A"/>
    <w:rsid w:val="00FA47AF"/>
    <w:rsid w:val="00FA5BE3"/>
    <w:rsid w:val="00FB2092"/>
    <w:rsid w:val="00FC0954"/>
    <w:rsid w:val="00FC2A37"/>
    <w:rsid w:val="00FD1530"/>
    <w:rsid w:val="00FD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202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22B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22B67"/>
    <w:rPr>
      <w:sz w:val="18"/>
      <w:szCs w:val="18"/>
    </w:rPr>
  </w:style>
  <w:style w:type="paragraph" w:styleId="a4">
    <w:name w:val="footer"/>
    <w:basedOn w:val="a"/>
    <w:link w:val="Char0"/>
    <w:unhideWhenUsed/>
    <w:rsid w:val="00522B6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22B67"/>
    <w:rPr>
      <w:sz w:val="18"/>
      <w:szCs w:val="18"/>
    </w:rPr>
  </w:style>
  <w:style w:type="character" w:styleId="a5">
    <w:name w:val="annotation reference"/>
    <w:basedOn w:val="a0"/>
    <w:semiHidden/>
    <w:unhideWhenUsed/>
    <w:rsid w:val="005F34A3"/>
    <w:rPr>
      <w:sz w:val="21"/>
      <w:szCs w:val="21"/>
    </w:rPr>
  </w:style>
  <w:style w:type="paragraph" w:styleId="a6">
    <w:name w:val="annotation text"/>
    <w:basedOn w:val="a"/>
    <w:link w:val="Char1"/>
    <w:semiHidden/>
    <w:unhideWhenUsed/>
    <w:rsid w:val="005F34A3"/>
  </w:style>
  <w:style w:type="character" w:customStyle="1" w:styleId="Char1">
    <w:name w:val="批注文字 Char"/>
    <w:basedOn w:val="a0"/>
    <w:link w:val="a6"/>
    <w:semiHidden/>
    <w:rsid w:val="005F34A3"/>
    <w:rPr>
      <w:sz w:val="24"/>
      <w:szCs w:val="24"/>
    </w:rPr>
  </w:style>
  <w:style w:type="paragraph" w:styleId="a7">
    <w:name w:val="annotation subject"/>
    <w:basedOn w:val="a6"/>
    <w:next w:val="a6"/>
    <w:link w:val="Char2"/>
    <w:semiHidden/>
    <w:unhideWhenUsed/>
    <w:rsid w:val="005F34A3"/>
    <w:rPr>
      <w:b/>
      <w:bCs/>
    </w:rPr>
  </w:style>
  <w:style w:type="character" w:customStyle="1" w:styleId="Char2">
    <w:name w:val="批注主题 Char"/>
    <w:basedOn w:val="Char1"/>
    <w:link w:val="a7"/>
    <w:semiHidden/>
    <w:rsid w:val="005F34A3"/>
    <w:rPr>
      <w:b/>
      <w:bCs/>
      <w:sz w:val="24"/>
      <w:szCs w:val="24"/>
    </w:rPr>
  </w:style>
  <w:style w:type="paragraph" w:styleId="a8">
    <w:name w:val="Revision"/>
    <w:hidden/>
    <w:uiPriority w:val="99"/>
    <w:semiHidden/>
    <w:rsid w:val="00203F94"/>
    <w:rPr>
      <w:sz w:val="24"/>
      <w:szCs w:val="24"/>
    </w:rPr>
  </w:style>
  <w:style w:type="paragraph" w:styleId="a9">
    <w:name w:val="Balloon Text"/>
    <w:basedOn w:val="a"/>
    <w:link w:val="Char3"/>
    <w:rsid w:val="004B4FFA"/>
    <w:rPr>
      <w:sz w:val="18"/>
      <w:szCs w:val="18"/>
    </w:rPr>
  </w:style>
  <w:style w:type="character" w:customStyle="1" w:styleId="Char3">
    <w:name w:val="批注框文本 Char"/>
    <w:basedOn w:val="a0"/>
    <w:link w:val="a9"/>
    <w:rsid w:val="004B4F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22B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22B67"/>
    <w:rPr>
      <w:sz w:val="18"/>
      <w:szCs w:val="18"/>
    </w:rPr>
  </w:style>
  <w:style w:type="paragraph" w:styleId="a4">
    <w:name w:val="footer"/>
    <w:basedOn w:val="a"/>
    <w:link w:val="Char0"/>
    <w:unhideWhenUsed/>
    <w:rsid w:val="00522B6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22B67"/>
    <w:rPr>
      <w:sz w:val="18"/>
      <w:szCs w:val="18"/>
    </w:rPr>
  </w:style>
  <w:style w:type="character" w:styleId="a5">
    <w:name w:val="annotation reference"/>
    <w:basedOn w:val="a0"/>
    <w:semiHidden/>
    <w:unhideWhenUsed/>
    <w:rsid w:val="005F34A3"/>
    <w:rPr>
      <w:sz w:val="21"/>
      <w:szCs w:val="21"/>
    </w:rPr>
  </w:style>
  <w:style w:type="paragraph" w:styleId="a6">
    <w:name w:val="annotation text"/>
    <w:basedOn w:val="a"/>
    <w:link w:val="Char1"/>
    <w:semiHidden/>
    <w:unhideWhenUsed/>
    <w:rsid w:val="005F34A3"/>
  </w:style>
  <w:style w:type="character" w:customStyle="1" w:styleId="Char1">
    <w:name w:val="批注文字 Char"/>
    <w:basedOn w:val="a0"/>
    <w:link w:val="a6"/>
    <w:semiHidden/>
    <w:rsid w:val="005F34A3"/>
    <w:rPr>
      <w:sz w:val="24"/>
      <w:szCs w:val="24"/>
    </w:rPr>
  </w:style>
  <w:style w:type="paragraph" w:styleId="a7">
    <w:name w:val="annotation subject"/>
    <w:basedOn w:val="a6"/>
    <w:next w:val="a6"/>
    <w:link w:val="Char2"/>
    <w:semiHidden/>
    <w:unhideWhenUsed/>
    <w:rsid w:val="005F34A3"/>
    <w:rPr>
      <w:b/>
      <w:bCs/>
    </w:rPr>
  </w:style>
  <w:style w:type="character" w:customStyle="1" w:styleId="Char2">
    <w:name w:val="批注主题 Char"/>
    <w:basedOn w:val="Char1"/>
    <w:link w:val="a7"/>
    <w:semiHidden/>
    <w:rsid w:val="005F34A3"/>
    <w:rPr>
      <w:b/>
      <w:bCs/>
      <w:sz w:val="24"/>
      <w:szCs w:val="24"/>
    </w:rPr>
  </w:style>
  <w:style w:type="paragraph" w:styleId="a8">
    <w:name w:val="Revision"/>
    <w:hidden/>
    <w:uiPriority w:val="99"/>
    <w:semiHidden/>
    <w:rsid w:val="00203F94"/>
    <w:rPr>
      <w:sz w:val="24"/>
      <w:szCs w:val="24"/>
    </w:rPr>
  </w:style>
  <w:style w:type="paragraph" w:styleId="a9">
    <w:name w:val="Balloon Text"/>
    <w:basedOn w:val="a"/>
    <w:link w:val="Char3"/>
    <w:rsid w:val="004B4FFA"/>
    <w:rPr>
      <w:sz w:val="18"/>
      <w:szCs w:val="18"/>
    </w:rPr>
  </w:style>
  <w:style w:type="character" w:customStyle="1" w:styleId="Char3">
    <w:name w:val="批注框文本 Char"/>
    <w:basedOn w:val="a0"/>
    <w:link w:val="a9"/>
    <w:rsid w:val="004B4F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0B0266-8A49-4803-961A-3B9DAD6E7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4829</Words>
  <Characters>27527</Characters>
  <Application>Microsoft Office Word</Application>
  <DocSecurity>0</DocSecurity>
  <Lines>229</Lines>
  <Paragraphs>64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2022-09-10T04:39:00Z</dcterms:created>
  <dcterms:modified xsi:type="dcterms:W3CDTF">2022-10-17T02:43:00Z</dcterms:modified>
</cp:coreProperties>
</file>