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50020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Name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of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Journal: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i/>
          <w:color w:val="000000"/>
        </w:rPr>
        <w:t>World</w:t>
      </w:r>
      <w:r w:rsidR="001B5FB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i/>
          <w:color w:val="000000"/>
        </w:rPr>
        <w:t>Journal</w:t>
      </w:r>
      <w:r w:rsidR="001B5FB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i/>
          <w:color w:val="000000"/>
        </w:rPr>
        <w:t>of</w:t>
      </w:r>
      <w:r w:rsidR="001B5FB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i/>
          <w:color w:val="000000"/>
        </w:rPr>
        <w:t>Clinical</w:t>
      </w:r>
      <w:r w:rsidR="001B5FB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i/>
          <w:color w:val="000000"/>
        </w:rPr>
        <w:t>Cases</w:t>
      </w:r>
    </w:p>
    <w:p w14:paraId="7942C754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Manuscript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NO: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73761</w:t>
      </w:r>
    </w:p>
    <w:p w14:paraId="11E5DD86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Manuscript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Type: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CASE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REPORT</w:t>
      </w:r>
    </w:p>
    <w:p w14:paraId="3A7028D5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7BDB5455" w14:textId="4EC980A6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Penile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6B76" w:rsidRPr="00605410">
        <w:rPr>
          <w:rFonts w:ascii="Book Antiqua" w:eastAsia="Book Antiqua" w:hAnsi="Book Antiqua" w:cs="Book Antiqua"/>
          <w:b/>
          <w:color w:val="000000"/>
        </w:rPr>
        <w:t>metastasis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6B76" w:rsidRPr="00605410">
        <w:rPr>
          <w:rFonts w:ascii="Book Antiqua" w:eastAsia="Book Antiqua" w:hAnsi="Book Antiqua" w:cs="Book Antiqua"/>
          <w:b/>
          <w:color w:val="000000"/>
        </w:rPr>
        <w:t>from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6B76" w:rsidRPr="00605410">
        <w:rPr>
          <w:rFonts w:ascii="Book Antiqua" w:eastAsia="Book Antiqua" w:hAnsi="Book Antiqua" w:cs="Book Antiqua"/>
          <w:b/>
          <w:color w:val="000000"/>
        </w:rPr>
        <w:t>rectal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6B76" w:rsidRPr="00605410">
        <w:rPr>
          <w:rFonts w:ascii="Book Antiqua" w:eastAsia="Book Antiqua" w:hAnsi="Book Antiqua" w:cs="Book Antiqua"/>
          <w:b/>
          <w:color w:val="000000"/>
        </w:rPr>
        <w:t>carcinoma</w:t>
      </w:r>
      <w:r w:rsidRPr="00605410">
        <w:rPr>
          <w:rFonts w:ascii="Book Antiqua" w:eastAsia="Book Antiqua" w:hAnsi="Book Antiqua" w:cs="Book Antiqua"/>
          <w:b/>
          <w:color w:val="000000"/>
        </w:rPr>
        <w:t>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D5A56" w:rsidRPr="00605410">
        <w:rPr>
          <w:rFonts w:ascii="Book Antiqua" w:eastAsia="Book Antiqua" w:hAnsi="Book Antiqua" w:cs="Book Antiqua"/>
          <w:b/>
          <w:color w:val="000000"/>
        </w:rPr>
        <w:t>A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D5A56" w:rsidRPr="00605410">
        <w:rPr>
          <w:rFonts w:ascii="Book Antiqua" w:eastAsia="Book Antiqua" w:hAnsi="Book Antiqua" w:cs="Book Antiqua"/>
          <w:b/>
          <w:color w:val="000000"/>
        </w:rPr>
        <w:t>case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D5A56" w:rsidRPr="00605410">
        <w:rPr>
          <w:rFonts w:ascii="Book Antiqua" w:eastAsia="Book Antiqua" w:hAnsi="Book Antiqua" w:cs="Book Antiqua"/>
          <w:b/>
          <w:color w:val="000000"/>
        </w:rPr>
        <w:t>report</w:t>
      </w:r>
    </w:p>
    <w:p w14:paraId="283F42BB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1DEFD188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</w:rPr>
        <w:t>Sun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5F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05410">
        <w:rPr>
          <w:rFonts w:ascii="Book Antiqua" w:eastAsia="Book Antiqua" w:hAnsi="Book Antiqua" w:cs="Book Antiqua"/>
          <w:color w:val="000000"/>
        </w:rPr>
        <w:t>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Rectal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1C1AB6" w:rsidRPr="00605410">
        <w:rPr>
          <w:rFonts w:ascii="Book Antiqua" w:eastAsia="Book Antiqua" w:hAnsi="Book Antiqua" w:cs="Book Antiqua"/>
          <w:color w:val="000000"/>
        </w:rPr>
        <w:t>carcinoma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1C1AB6" w:rsidRPr="00605410">
        <w:rPr>
          <w:rFonts w:ascii="Book Antiqua" w:eastAsia="Book Antiqua" w:hAnsi="Book Antiqua" w:cs="Book Antiqua"/>
          <w:color w:val="000000"/>
        </w:rPr>
        <w:t>penile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C1AB6" w:rsidRPr="00605410">
        <w:rPr>
          <w:rFonts w:ascii="Book Antiqua" w:eastAsia="Book Antiqua" w:hAnsi="Book Antiqua" w:cs="Book Antiqua"/>
          <w:color w:val="000000"/>
        </w:rPr>
        <w:t>metastasiss</w:t>
      </w:r>
      <w:proofErr w:type="spellEnd"/>
    </w:p>
    <w:p w14:paraId="144620D5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6166375C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</w:rPr>
        <w:t>Jun</w:t>
      </w:r>
      <w:r w:rsidR="00B7501B" w:rsidRPr="00605410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B7501B" w:rsidRPr="00605410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Sun,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Shi</w:t>
      </w:r>
      <w:r w:rsidR="00B7501B" w:rsidRPr="00605410">
        <w:rPr>
          <w:rFonts w:ascii="Book Antiqua" w:eastAsia="Book Antiqua" w:hAnsi="Book Antiqua" w:cs="Book Antiqua"/>
          <w:color w:val="000000"/>
        </w:rPr>
        <w:t>-Yu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Zhang,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Jun</w:t>
      </w:r>
      <w:r w:rsidR="00B7501B" w:rsidRPr="00605410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B7501B" w:rsidRPr="00605410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Tian,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Bai</w:t>
      </w:r>
      <w:r w:rsidR="00B7501B" w:rsidRPr="00605410">
        <w:rPr>
          <w:rFonts w:ascii="Book Antiqua" w:eastAsia="Book Antiqua" w:hAnsi="Book Antiqua" w:cs="Book Antiqua"/>
          <w:color w:val="000000"/>
        </w:rPr>
        <w:t>-Ye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</w:rPr>
        <w:t>Jin</w:t>
      </w:r>
      <w:proofErr w:type="spellEnd"/>
    </w:p>
    <w:p w14:paraId="2966B62A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646738C1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4E2093" w:rsidRPr="00605410">
        <w:rPr>
          <w:rFonts w:ascii="Book Antiqua" w:eastAsia="Book Antiqua" w:hAnsi="Book Antiqua" w:cs="Book Antiqua"/>
          <w:b/>
          <w:bCs/>
          <w:color w:val="000000"/>
        </w:rPr>
        <w:t>-</w:t>
      </w:r>
      <w:proofErr w:type="spellStart"/>
      <w:r w:rsidR="004E2093" w:rsidRPr="00605410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4CC6" w:rsidRPr="00605410">
        <w:rPr>
          <w:rFonts w:ascii="Book Antiqua" w:eastAsia="Book Antiqua" w:hAnsi="Book Antiqua" w:cs="Book Antiqua"/>
          <w:b/>
          <w:bCs/>
          <w:color w:val="000000"/>
        </w:rPr>
        <w:t>Shi-Yu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4CC6" w:rsidRPr="00605410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4CC6" w:rsidRPr="00605410">
        <w:rPr>
          <w:rFonts w:ascii="Book Antiqua" w:eastAsia="Book Antiqua" w:hAnsi="Book Antiqua" w:cs="Book Antiqua"/>
          <w:b/>
          <w:bCs/>
          <w:color w:val="000000"/>
        </w:rPr>
        <w:t>Jun-</w:t>
      </w:r>
      <w:proofErr w:type="spellStart"/>
      <w:r w:rsidR="00A74CC6" w:rsidRPr="00605410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4CC6" w:rsidRPr="00605410">
        <w:rPr>
          <w:rFonts w:ascii="Book Antiqua" w:eastAsia="Book Antiqua" w:hAnsi="Book Antiqua" w:cs="Book Antiqua"/>
          <w:b/>
          <w:bCs/>
          <w:color w:val="000000"/>
        </w:rPr>
        <w:t>Tian,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4CC6" w:rsidRPr="00605410">
        <w:rPr>
          <w:rFonts w:ascii="Book Antiqua" w:eastAsia="Book Antiqua" w:hAnsi="Book Antiqua" w:cs="Book Antiqua"/>
          <w:b/>
          <w:bCs/>
          <w:color w:val="000000"/>
        </w:rPr>
        <w:t>Bai-Ye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A74CC6" w:rsidRPr="00605410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A74CC6" w:rsidRPr="00605410">
        <w:rPr>
          <w:rFonts w:ascii="Book Antiqua" w:eastAsia="Book Antiqua" w:hAnsi="Book Antiqua" w:cs="Book Antiqua"/>
          <w:b/>
          <w:bCs/>
          <w:color w:val="000000"/>
        </w:rPr>
        <w:t>,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2093" w:rsidRPr="00605410">
        <w:rPr>
          <w:rFonts w:ascii="Book Antiqua" w:eastAsia="Book Antiqua" w:hAnsi="Book Antiqua" w:cs="Book Antiqua"/>
          <w:color w:val="000000"/>
        </w:rPr>
        <w:t>Department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4E2093"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4E2093" w:rsidRPr="00605410">
        <w:rPr>
          <w:rFonts w:ascii="Book Antiqua" w:eastAsia="Book Antiqua" w:hAnsi="Book Antiqua" w:cs="Book Antiqua"/>
          <w:color w:val="000000"/>
        </w:rPr>
        <w:t>Urology,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864157"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First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Affiliated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Hospital,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Zhejiang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University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School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Medicine,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Hangzhou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311000</w:t>
      </w:r>
      <w:r w:rsidR="0024571B" w:rsidRPr="00605410">
        <w:rPr>
          <w:rFonts w:ascii="Book Antiqua" w:eastAsia="Book Antiqua" w:hAnsi="Book Antiqua" w:cs="Book Antiqua"/>
          <w:color w:val="000000"/>
        </w:rPr>
        <w:t>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24571B" w:rsidRPr="00605410">
        <w:rPr>
          <w:rFonts w:ascii="Book Antiqua" w:eastAsia="Book Antiqua" w:hAnsi="Book Antiqua" w:cs="Book Antiqua"/>
          <w:color w:val="000000"/>
        </w:rPr>
        <w:t>Zhejiang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24571B" w:rsidRPr="00605410">
        <w:rPr>
          <w:rFonts w:ascii="Book Antiqua" w:eastAsia="Book Antiqua" w:hAnsi="Book Antiqua" w:cs="Book Antiqua"/>
          <w:color w:val="000000"/>
        </w:rPr>
        <w:t>Province</w:t>
      </w:r>
      <w:r w:rsidRPr="00605410">
        <w:rPr>
          <w:rFonts w:ascii="Book Antiqua" w:eastAsia="Book Antiqua" w:hAnsi="Book Antiqua" w:cs="Book Antiqua"/>
          <w:color w:val="000000"/>
        </w:rPr>
        <w:t>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China</w:t>
      </w:r>
    </w:p>
    <w:p w14:paraId="66F93999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02239B98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Sun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3A0D3A" w:rsidRPr="00605410">
        <w:rPr>
          <w:rFonts w:ascii="Book Antiqua" w:eastAsia="Book Antiqua" w:hAnsi="Book Antiqua" w:cs="Book Antiqua"/>
          <w:color w:val="000000"/>
        </w:rPr>
        <w:t>JJ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0D3A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Zhang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0D3A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0D3A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0D3A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manuscript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writing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and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editing</w:t>
      </w:r>
      <w:r w:rsidR="00D318A2" w:rsidRPr="00605410">
        <w:rPr>
          <w:rFonts w:ascii="Book Antiqua" w:eastAsia="Book Antiqua" w:hAnsi="Book Antiqua" w:cs="Book Antiqua"/>
          <w:color w:val="000000"/>
        </w:rPr>
        <w:t>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D318A2" w:rsidRPr="00605410">
        <w:rPr>
          <w:rFonts w:ascii="Book Antiqua" w:eastAsia="Book Antiqua" w:hAnsi="Book Antiqua" w:cs="Book Antiqua"/>
          <w:color w:val="000000"/>
        </w:rPr>
        <w:t>and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data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collection</w:t>
      </w:r>
      <w:r w:rsidR="00234E9C" w:rsidRPr="00605410">
        <w:rPr>
          <w:rFonts w:ascii="Book Antiqua" w:eastAsia="Book Antiqua" w:hAnsi="Book Antiqua" w:cs="Book Antiqua"/>
          <w:color w:val="000000"/>
        </w:rPr>
        <w:t>;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Tian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632AFD" w:rsidRPr="00605410">
        <w:rPr>
          <w:rFonts w:ascii="Book Antiqua" w:eastAsia="Book Antiqua" w:hAnsi="Book Antiqua" w:cs="Book Antiqua"/>
          <w:color w:val="000000"/>
        </w:rPr>
        <w:t>JJ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632AF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32AF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data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632AFD" w:rsidRPr="00605410">
        <w:rPr>
          <w:rFonts w:ascii="Book Antiqua" w:eastAsia="Book Antiqua" w:hAnsi="Book Antiqua" w:cs="Book Antiqua"/>
          <w:color w:val="000000"/>
        </w:rPr>
        <w:t>;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632AFD" w:rsidRPr="00605410">
        <w:rPr>
          <w:rFonts w:ascii="Book Antiqua" w:eastAsia="Book Antiqua" w:hAnsi="Book Antiqua" w:cs="Book Antiqua"/>
          <w:color w:val="000000"/>
        </w:rPr>
        <w:t>BY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32AF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32AF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conceptualization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and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supervision</w:t>
      </w:r>
      <w:r w:rsidR="003E1215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E1215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2B14D71C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598D0C30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Bai</w:t>
      </w:r>
      <w:r w:rsidR="0059066A" w:rsidRPr="00605410">
        <w:rPr>
          <w:rFonts w:ascii="Book Antiqua" w:eastAsia="Book Antiqua" w:hAnsi="Book Antiqua" w:cs="Book Antiqua"/>
          <w:b/>
          <w:bCs/>
          <w:color w:val="000000"/>
        </w:rPr>
        <w:t>-Ye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Pr="00605410">
        <w:rPr>
          <w:rFonts w:ascii="Book Antiqua" w:eastAsia="Book Antiqua" w:hAnsi="Book Antiqua" w:cs="Book Antiqua"/>
          <w:b/>
          <w:bCs/>
          <w:color w:val="000000"/>
        </w:rPr>
        <w:t>,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Department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Urology,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864157"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First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Affiliated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Hospital,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Zhejiang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University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School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Medicine,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372D3F" w:rsidRPr="00605410">
        <w:rPr>
          <w:rFonts w:ascii="Book Antiqua" w:eastAsia="Book Antiqua" w:hAnsi="Book Antiqua" w:cs="Book Antiqua"/>
          <w:color w:val="000000"/>
        </w:rPr>
        <w:t>No.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79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Road,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Hangzhou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311000,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24571B" w:rsidRPr="00605410">
        <w:rPr>
          <w:rFonts w:ascii="Book Antiqua" w:eastAsia="Book Antiqua" w:hAnsi="Book Antiqua" w:cs="Book Antiqua"/>
          <w:color w:val="000000"/>
        </w:rPr>
        <w:t>Zhejiang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24571B" w:rsidRPr="00605410">
        <w:rPr>
          <w:rFonts w:ascii="Book Antiqua" w:eastAsia="Book Antiqua" w:hAnsi="Book Antiqua" w:cs="Book Antiqua"/>
          <w:color w:val="000000"/>
        </w:rPr>
        <w:t>Province</w:t>
      </w:r>
      <w:r w:rsidRPr="00605410">
        <w:rPr>
          <w:rFonts w:ascii="Book Antiqua" w:eastAsia="Book Antiqua" w:hAnsi="Book Antiqua" w:cs="Book Antiqua"/>
          <w:color w:val="000000"/>
        </w:rPr>
        <w:t>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China.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1189006@zju.edu.cn</w:t>
      </w:r>
    </w:p>
    <w:p w14:paraId="13197511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52ACC8AB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December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2,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2021</w:t>
      </w:r>
    </w:p>
    <w:p w14:paraId="499B2A80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382F" w:rsidRPr="00605410">
        <w:rPr>
          <w:rFonts w:ascii="Book Antiqua" w:eastAsia="Book Antiqua" w:hAnsi="Book Antiqua" w:cs="Book Antiqua"/>
          <w:bCs/>
          <w:color w:val="000000"/>
        </w:rPr>
        <w:t>February</w:t>
      </w:r>
      <w:r w:rsidR="001B5FB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5382F" w:rsidRPr="00605410">
        <w:rPr>
          <w:rFonts w:ascii="Book Antiqua" w:eastAsia="Book Antiqua" w:hAnsi="Book Antiqua" w:cs="Book Antiqua"/>
          <w:bCs/>
          <w:color w:val="000000"/>
        </w:rPr>
        <w:t>15,</w:t>
      </w:r>
      <w:r w:rsidR="001B5FB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5382F" w:rsidRPr="00605410">
        <w:rPr>
          <w:rFonts w:ascii="Book Antiqua" w:eastAsia="Book Antiqua" w:hAnsi="Book Antiqua" w:cs="Book Antiqua"/>
          <w:bCs/>
          <w:color w:val="000000"/>
        </w:rPr>
        <w:t>2022</w:t>
      </w:r>
    </w:p>
    <w:p w14:paraId="60BA5D4B" w14:textId="46A2821A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" w:date="2022-05-07T05:01:00Z">
        <w:r w:rsidR="00851DC3" w:rsidRPr="00851DC3">
          <w:rPr>
            <w:rFonts w:ascii="Book Antiqua" w:eastAsia="Book Antiqua" w:hAnsi="Book Antiqua" w:cs="Book Antiqua"/>
            <w:b/>
            <w:bCs/>
            <w:color w:val="000000"/>
          </w:rPr>
          <w:t>May 7, 2022</w:t>
        </w:r>
      </w:ins>
    </w:p>
    <w:p w14:paraId="6899FC8E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67ACC84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  <w:sectPr w:rsidR="00A77B3E" w:rsidRPr="0060541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04EA99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7A8D928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</w:rPr>
        <w:t>BACKGROUND</w:t>
      </w:r>
    </w:p>
    <w:p w14:paraId="639FAABF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unusual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event,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rectal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(PMRC)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dismal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prognosis.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80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reported.</w:t>
      </w:r>
    </w:p>
    <w:p w14:paraId="7F664BB5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1273554B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</w:rPr>
        <w:t>CASE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SUMMARY</w:t>
      </w:r>
    </w:p>
    <w:p w14:paraId="6D9BDF82" w14:textId="60839A16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Herein,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49-year-old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urology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complaint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urination.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underwent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Dixon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operation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rectal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presentation.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hospitalisation</w:t>
      </w:r>
      <w:proofErr w:type="spellEnd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computed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nodular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typical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intestinal-type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adenocarcinoma.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retrieved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PubMed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characterise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clinicopathological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features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identify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PMRC.</w:t>
      </w:r>
    </w:p>
    <w:p w14:paraId="0FDA6016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47A4E829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</w:rPr>
        <w:t>CONCLUSION</w:t>
      </w:r>
    </w:p>
    <w:p w14:paraId="1C6B4144" w14:textId="73CD6B29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24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7C54BE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150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</w:t>
      </w:r>
      <w:r w:rsidR="007C54BE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diagnosis.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differentiation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involvement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RC,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nodule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diameter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abandonment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predictors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outcomes.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Close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follow-up,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resection,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radiotherapy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potentially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</w:p>
    <w:p w14:paraId="59B39569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5977B077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11F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1F73" w:rsidRPr="00605410">
        <w:rPr>
          <w:rFonts w:ascii="Book Antiqua" w:eastAsia="Book Antiqua" w:hAnsi="Book Antiqua" w:cs="Book Antiqua"/>
          <w:color w:val="000000"/>
        </w:rPr>
        <w:t>Rectal</w:t>
      </w:r>
      <w:r w:rsidR="00C11F73">
        <w:rPr>
          <w:rFonts w:ascii="Book Antiqua" w:eastAsia="Book Antiqua" w:hAnsi="Book Antiqua" w:cs="Book Antiqua"/>
          <w:color w:val="000000"/>
        </w:rPr>
        <w:t xml:space="preserve"> </w:t>
      </w:r>
      <w:r w:rsidR="00C11F73" w:rsidRPr="00605410">
        <w:rPr>
          <w:rFonts w:ascii="Book Antiqua" w:eastAsia="Book Antiqua" w:hAnsi="Book Antiqua" w:cs="Book Antiqua"/>
          <w:color w:val="000000"/>
        </w:rPr>
        <w:t>carcinoma;</w:t>
      </w:r>
      <w:r w:rsidR="00C11F73">
        <w:rPr>
          <w:rFonts w:ascii="Book Antiqua" w:eastAsia="Book Antiqua" w:hAnsi="Book Antiqua" w:cs="Book Antiqua"/>
          <w:color w:val="000000"/>
        </w:rPr>
        <w:t xml:space="preserve"> </w:t>
      </w:r>
      <w:r w:rsidR="00C11F73" w:rsidRPr="00605410">
        <w:rPr>
          <w:rFonts w:ascii="Book Antiqua" w:eastAsia="Book Antiqua" w:hAnsi="Book Antiqua" w:cs="Book Antiqua"/>
          <w:color w:val="000000"/>
        </w:rPr>
        <w:t>Penile</w:t>
      </w:r>
      <w:r w:rsidR="00C11F73">
        <w:rPr>
          <w:rFonts w:ascii="Book Antiqua" w:eastAsia="Book Antiqua" w:hAnsi="Book Antiqua" w:cs="Book Antiqua"/>
          <w:color w:val="000000"/>
        </w:rPr>
        <w:t xml:space="preserve"> </w:t>
      </w:r>
      <w:r w:rsidR="00C11F73" w:rsidRPr="00605410">
        <w:rPr>
          <w:rFonts w:ascii="Book Antiqua" w:eastAsia="Book Antiqua" w:hAnsi="Book Antiqua" w:cs="Book Antiqua"/>
          <w:color w:val="000000"/>
        </w:rPr>
        <w:t>metastasis;</w:t>
      </w:r>
      <w:r w:rsidR="00C11F73">
        <w:rPr>
          <w:rFonts w:ascii="Book Antiqua" w:eastAsia="Book Antiqua" w:hAnsi="Book Antiqua" w:cs="Book Antiqua"/>
          <w:color w:val="000000"/>
        </w:rPr>
        <w:t xml:space="preserve"> </w:t>
      </w:r>
      <w:r w:rsidR="00C11F73" w:rsidRPr="00605410">
        <w:rPr>
          <w:rFonts w:ascii="Book Antiqua" w:eastAsia="Book Antiqua" w:hAnsi="Book Antiqua" w:cs="Book Antiqua"/>
          <w:color w:val="000000"/>
        </w:rPr>
        <w:t>Risk</w:t>
      </w:r>
      <w:r w:rsidR="00C11F73">
        <w:rPr>
          <w:rFonts w:ascii="Book Antiqua" w:eastAsia="Book Antiqua" w:hAnsi="Book Antiqua" w:cs="Book Antiqua"/>
          <w:color w:val="000000"/>
        </w:rPr>
        <w:t xml:space="preserve"> </w:t>
      </w:r>
      <w:r w:rsidR="00C11F73" w:rsidRPr="00605410">
        <w:rPr>
          <w:rFonts w:ascii="Book Antiqua" w:eastAsia="Book Antiqua" w:hAnsi="Book Antiqua" w:cs="Book Antiqua"/>
          <w:color w:val="000000"/>
        </w:rPr>
        <w:t>factors;</w:t>
      </w:r>
      <w:r w:rsidR="00C11F73">
        <w:rPr>
          <w:rFonts w:ascii="Book Antiqua" w:eastAsia="Book Antiqua" w:hAnsi="Book Antiqua" w:cs="Book Antiqua"/>
          <w:color w:val="000000"/>
        </w:rPr>
        <w:t xml:space="preserve"> </w:t>
      </w:r>
      <w:r w:rsidR="00C11F73" w:rsidRPr="00605410">
        <w:rPr>
          <w:rFonts w:ascii="Book Antiqua" w:eastAsia="Book Antiqua" w:hAnsi="Book Antiqua" w:cs="Book Antiqua"/>
          <w:color w:val="000000"/>
        </w:rPr>
        <w:t>Prognosis;</w:t>
      </w:r>
      <w:r w:rsidR="00C11F73">
        <w:rPr>
          <w:rFonts w:ascii="Book Antiqua" w:eastAsia="Book Antiqua" w:hAnsi="Book Antiqua" w:cs="Book Antiqua"/>
          <w:color w:val="000000"/>
        </w:rPr>
        <w:t xml:space="preserve"> </w:t>
      </w:r>
      <w:r w:rsidR="00C11F73" w:rsidRPr="00605410">
        <w:rPr>
          <w:rFonts w:ascii="Book Antiqua" w:eastAsia="Book Antiqua" w:hAnsi="Book Antiqua" w:cs="Book Antiqua"/>
          <w:color w:val="000000"/>
        </w:rPr>
        <w:t>Case</w:t>
      </w:r>
      <w:r w:rsidR="00C11F73">
        <w:rPr>
          <w:rFonts w:ascii="Book Antiqua" w:eastAsia="Book Antiqua" w:hAnsi="Book Antiqua" w:cs="Book Antiqua"/>
          <w:color w:val="000000"/>
        </w:rPr>
        <w:t xml:space="preserve"> </w:t>
      </w:r>
      <w:r w:rsidR="00C11F73" w:rsidRPr="00605410">
        <w:rPr>
          <w:rFonts w:ascii="Book Antiqua" w:eastAsia="Book Antiqua" w:hAnsi="Book Antiqua" w:cs="Book Antiqua"/>
          <w:color w:val="000000"/>
        </w:rPr>
        <w:t>report</w:t>
      </w:r>
    </w:p>
    <w:p w14:paraId="5FB99E78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6F01483E" w14:textId="235939B2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</w:rPr>
        <w:t>Sun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J</w:t>
      </w:r>
      <w:r w:rsidR="00FB33B2">
        <w:rPr>
          <w:rFonts w:ascii="Book Antiqua" w:eastAsia="Book Antiqua" w:hAnsi="Book Antiqua" w:cs="Book Antiqua"/>
          <w:color w:val="000000"/>
        </w:rPr>
        <w:t>J</w:t>
      </w:r>
      <w:r w:rsidRPr="00605410">
        <w:rPr>
          <w:rFonts w:ascii="Book Antiqua" w:eastAsia="Book Antiqua" w:hAnsi="Book Antiqua" w:cs="Book Antiqua"/>
          <w:color w:val="000000"/>
        </w:rPr>
        <w:t>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Zhang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</w:t>
      </w:r>
      <w:r w:rsidR="00FB33B2">
        <w:rPr>
          <w:rFonts w:ascii="Book Antiqua" w:eastAsia="Book Antiqua" w:hAnsi="Book Antiqua" w:cs="Book Antiqua"/>
          <w:color w:val="000000"/>
        </w:rPr>
        <w:t>Y</w:t>
      </w:r>
      <w:r w:rsidRPr="00605410">
        <w:rPr>
          <w:rFonts w:ascii="Book Antiqua" w:eastAsia="Book Antiqua" w:hAnsi="Book Antiqua" w:cs="Book Antiqua"/>
          <w:color w:val="000000"/>
        </w:rPr>
        <w:t>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Tian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J</w:t>
      </w:r>
      <w:r w:rsidR="00FB33B2">
        <w:rPr>
          <w:rFonts w:ascii="Book Antiqua" w:eastAsia="Book Antiqua" w:hAnsi="Book Antiqua" w:cs="Book Antiqua"/>
          <w:color w:val="000000"/>
        </w:rPr>
        <w:t>J</w:t>
      </w:r>
      <w:r w:rsidRPr="00605410">
        <w:rPr>
          <w:rFonts w:ascii="Book Antiqua" w:eastAsia="Book Antiqua" w:hAnsi="Book Antiqua" w:cs="Book Antiqua"/>
          <w:color w:val="000000"/>
        </w:rPr>
        <w:t>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</w:t>
      </w:r>
      <w:r w:rsidR="00FB33B2">
        <w:rPr>
          <w:rFonts w:ascii="Book Antiqua" w:eastAsia="Book Antiqua" w:hAnsi="Book Antiqua" w:cs="Book Antiqua"/>
          <w:color w:val="000000"/>
        </w:rPr>
        <w:t>Y</w:t>
      </w:r>
      <w:r w:rsidRPr="00605410">
        <w:rPr>
          <w:rFonts w:ascii="Book Antiqua" w:eastAsia="Book Antiqua" w:hAnsi="Book Antiqua" w:cs="Book Antiqua"/>
          <w:color w:val="000000"/>
        </w:rPr>
        <w:t>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F17A61" w:rsidRPr="00F17A61">
        <w:rPr>
          <w:rFonts w:ascii="Book Antiqua" w:eastAsia="Book Antiqua" w:hAnsi="Book Antiqua" w:cs="Book Antiqua"/>
          <w:color w:val="000000"/>
        </w:rPr>
        <w:t>Penile metastasis from rectal carcinoma: A case report</w:t>
      </w:r>
      <w:r w:rsidRPr="00605410">
        <w:rPr>
          <w:rFonts w:ascii="Book Antiqua" w:eastAsia="Book Antiqua" w:hAnsi="Book Antiqua" w:cs="Book Antiqua"/>
          <w:color w:val="000000"/>
        </w:rPr>
        <w:t>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B5F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5F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B5F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2022;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press</w:t>
      </w:r>
    </w:p>
    <w:p w14:paraId="1F3D6CE2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1286E568" w14:textId="5B7FB1E2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Rectal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carcinoma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(RC)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7C54BE" w:rsidRPr="00605410">
        <w:rPr>
          <w:rFonts w:ascii="Book Antiqua" w:eastAsia="Book Antiqua" w:hAnsi="Book Antiqua" w:cs="Book Antiqua"/>
          <w:color w:val="000000"/>
        </w:rPr>
        <w:t>clinical</w:t>
      </w:r>
      <w:r w:rsidR="007C54BE">
        <w:rPr>
          <w:rFonts w:ascii="Book Antiqua" w:eastAsia="Book Antiqua" w:hAnsi="Book Antiqua" w:cs="Book Antiqua"/>
          <w:color w:val="000000"/>
        </w:rPr>
        <w:t>ly</w:t>
      </w:r>
      <w:r w:rsidR="007C54BE" w:rsidRPr="0060541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common</w:t>
      </w:r>
      <w:r w:rsidR="007C54BE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malignant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605410">
        <w:rPr>
          <w:rFonts w:ascii="Book Antiqua" w:eastAsia="Book Antiqua" w:hAnsi="Book Antiqua" w:cs="Book Antiqua"/>
          <w:color w:val="000000"/>
        </w:rPr>
        <w:t>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Mainstream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treatment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methods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are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chemotherapy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and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surgery.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Clinically,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liver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most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common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metastatic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site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RC.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report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rare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case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penile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metastasis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from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RC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following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Dixon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operation.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Combined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with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analysis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cases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indexed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</w:rPr>
        <w:t>i</w:t>
      </w:r>
      <w:r w:rsidR="007C54BE" w:rsidRPr="00605410">
        <w:rPr>
          <w:rFonts w:ascii="Book Antiqua" w:eastAsia="Book Antiqua" w:hAnsi="Book Antiqua" w:cs="Book Antiqua"/>
          <w:color w:val="000000"/>
        </w:rPr>
        <w:t>n</w:t>
      </w:r>
      <w:r w:rsidR="007C54BE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PubMed,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urinary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discomfort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occurring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within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6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years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after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surgery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concern.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Early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detection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suspicious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lesions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factor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</w:rPr>
        <w:t xml:space="preserve">for </w:t>
      </w:r>
      <w:r w:rsidRPr="00605410">
        <w:rPr>
          <w:rFonts w:ascii="Book Antiqua" w:eastAsia="Book Antiqua" w:hAnsi="Book Antiqua" w:cs="Book Antiqua"/>
          <w:color w:val="000000"/>
        </w:rPr>
        <w:t>patient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survival.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After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discovery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penile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metastasis,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providing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appropriate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active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treatment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has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positive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effects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prognosis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patients.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treatment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plan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should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based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patient’s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response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to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chemotherapy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or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radiotherapy,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general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condition</w:t>
      </w:r>
      <w:r w:rsidR="007C54BE">
        <w:rPr>
          <w:rFonts w:ascii="Book Antiqua" w:eastAsia="Book Antiqua" w:hAnsi="Book Antiqua" w:cs="Book Antiqua"/>
          <w:color w:val="000000"/>
        </w:rPr>
        <w:t>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and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willingness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to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choose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current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best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treatment.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However,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clinicians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should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avoid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negative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treatment.</w:t>
      </w:r>
    </w:p>
    <w:p w14:paraId="5C1B8F4F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2855C34F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D327FF8" w14:textId="0CAE7D87" w:rsidR="00A77B3E" w:rsidRPr="00605410" w:rsidRDefault="00C61ACD" w:rsidP="002C5FD9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Rectal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(RC)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worldwide,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1.4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million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diagnoses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annually,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mortality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reaches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28</w:t>
      </w:r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2C5FD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0541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1,2</w:t>
      </w:r>
      <w:r w:rsidR="002C5FD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2C5FD9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20%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distant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initial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presentation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natural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course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70%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B73CD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B73CD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rarely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56437DF" w14:textId="642D158E" w:rsidR="00A77B3E" w:rsidRPr="00605410" w:rsidRDefault="00C61ACD" w:rsidP="00605410">
      <w:pPr>
        <w:spacing w:line="360" w:lineRule="auto"/>
        <w:ind w:firstLine="420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abundant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interconnected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vasculature,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tumours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metastasising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uncommon</w:t>
      </w:r>
      <w:r w:rsidR="007156B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7156B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4]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frequent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sites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origin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malignancies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arising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pelvis,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typical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bladder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(32%)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prostate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(30%).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sporadically.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(PMRC)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rare.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Generally,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occurs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RC,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events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adopted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strategy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for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tumours</w:t>
      </w:r>
      <w:proofErr w:type="spellEnd"/>
      <w:r w:rsidR="001E00D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E00D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5]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sign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dismal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prognosis,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(MST)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presenting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challenge</w:t>
      </w:r>
      <w:r w:rsidR="001E00D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E00D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6]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0C01358" w14:textId="0F3A2AB9" w:rsidR="00A77B3E" w:rsidRPr="00605410" w:rsidRDefault="00C61ACD" w:rsidP="00605410">
      <w:pPr>
        <w:spacing w:line="360" w:lineRule="auto"/>
        <w:ind w:firstLine="420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Consequently,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understanding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urgently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needed.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Herein,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49-year-old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literature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review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cases,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summarise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features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identif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y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for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PMRC.</w:t>
      </w:r>
    </w:p>
    <w:p w14:paraId="23B2ECB0" w14:textId="77777777" w:rsidR="00A77B3E" w:rsidRPr="00605410" w:rsidRDefault="00A77B3E" w:rsidP="00605410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222EEDFC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1B5F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0541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D6CB269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E056C7E" w14:textId="37E6BA94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49-year-old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Chinese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urology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complaint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urination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wk.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11FEB79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009968A9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of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850DDDC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started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presentation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recurrent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urination.</w:t>
      </w:r>
    </w:p>
    <w:p w14:paraId="715BF8D1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70656298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of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C8462C4" w14:textId="7E7B2B6F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months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ago,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complaint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bloody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stools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computed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(CT)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irregular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soft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density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rectal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cavity.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rectal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initially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suspected.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Colonoscopy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light-red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raised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cauliflower-like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margin,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erosions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necrosis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surface,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accounting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1/2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cavity.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colorectal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adenocarcinoma.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subsequent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enhanced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pelvic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CT,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patient’s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T3.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distant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positron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emission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(PET)/CT.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Laparoscopic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excision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(Dixon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operation)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sigmoid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colostomy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performed.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pathological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specimen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moderately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poorly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differentiated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adenocarcinoma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rectum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(T4N2M0),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diameter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4.2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32A23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E32A2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3.8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13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18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nodes.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Subsequently,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adjuvant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XELOX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regimen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(oxaliplatin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240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continuous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intravenous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infusion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over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24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capecitabine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1.5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days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075F4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14)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initiated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cycle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surgery.</w:t>
      </w:r>
    </w:p>
    <w:p w14:paraId="7DCDFBA6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623C18A6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i/>
          <w:color w:val="000000"/>
        </w:rPr>
        <w:lastRenderedPageBreak/>
        <w:t>Personal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and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68A7032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denied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malignant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tumours</w:t>
      </w:r>
      <w:proofErr w:type="spellEnd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7FF0A79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0E41BBC5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ACD3921" w14:textId="2AA109A6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examination,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vital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signs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follows: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7C54BE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ody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temperature,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36.5</w:t>
      </w:r>
      <w:r w:rsidRPr="00605410">
        <w:rPr>
          <w:rFonts w:ascii="SimSun" w:eastAsia="SimSun" w:hAnsi="SimSun" w:cs="SimSun" w:hint="eastAsia"/>
          <w:color w:val="000000"/>
          <w:shd w:val="clear" w:color="auto" w:fill="FFFFFF"/>
        </w:rPr>
        <w:t>℃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pressure,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117/68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mmHg;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heart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rate,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82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beats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min;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rate,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19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breaths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min.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painful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nodular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mass,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diameter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1.5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obvious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redness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swelling.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glans,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testis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epididymis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normal.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secretion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urethral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orifice.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Digital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performed.</w:t>
      </w:r>
    </w:p>
    <w:p w14:paraId="7E15622E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15646B96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8800A1F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serum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(carcinoembryonic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antigen,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4.3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ng/mL;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carbohydrate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antigen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19-9,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D204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U/mL;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alpha-fetoprotein,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3.1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ng/mL).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abnormality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routine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urine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analyses.</w:t>
      </w:r>
    </w:p>
    <w:p w14:paraId="73111CAD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72861BBF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1B5F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DE354D1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Ultrasonography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hyper-echoic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mass,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diameter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1.5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root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1A).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recommended;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refused.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Subsequent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PET/CT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edge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fluorodeoxyglucose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uptake,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tentative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malignancy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made.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contrast-enhanced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1B)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nodular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mildly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enhanced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5399517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7D1971E9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Further</w:t>
      </w:r>
      <w:r w:rsidR="001B5FB0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diagnostic</w:t>
      </w:r>
      <w:r w:rsidR="001B5FB0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work-up</w:t>
      </w:r>
    </w:p>
    <w:p w14:paraId="543400B0" w14:textId="7CD455F4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refused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decisively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wanted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removed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preserved.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preliminarily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RC.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Subsequently,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excised.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Intraoperatively,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rigid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nodule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distinct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margins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left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spermatic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cord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1C</w:t>
      </w:r>
      <w:r w:rsidR="00E239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Histopathological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specimen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(size,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40C5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A540C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40C5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A540C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0.8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originated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poorly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differentiated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adenocarcinoma,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cut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edge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spermatic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cord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nerve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2A).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Immunohistochemical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CDX2,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Ki67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(70%)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cytokeratin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PAX-8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prostate-specific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antigen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2B</w:t>
      </w:r>
      <w:r w:rsidR="008913E7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A0B4251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4CFC0A39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1B5F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0541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C20FCA7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patient’s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history,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final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diagnosis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was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PM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RC.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8898B9B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6FBD7360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200214F" w14:textId="1FC9560B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Postoperatively,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recovered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discharged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5.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postoperatively,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continued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XELOX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at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same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dose.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A0AC237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39C9B51D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1B5F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0541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B5F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0541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A35DA0D" w14:textId="58A15AA4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postoperatively,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was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alive.</w:t>
      </w:r>
    </w:p>
    <w:p w14:paraId="4EFAE742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0A86B435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CBC17F0" w14:textId="529039DF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entity,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D1C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80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literature.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mostly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older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nodule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manifestation.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20%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experienced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discomfort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area,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others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difficulty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urinating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urinary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retention</w:t>
      </w:r>
      <w:r w:rsidR="002D1C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2D1C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6]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greatly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assist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diagnosis.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valuable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reveal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relationship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neighbouring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organs,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generally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depicted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irregular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mass,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mild-to-moderate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enhancement</w:t>
      </w:r>
      <w:r w:rsidR="00C112B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FD7EE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</w:t>
      </w:r>
      <w:r w:rsidR="00C112B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resonance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(MRI),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sensitive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tool,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determine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extent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112B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FD7EE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</w:t>
      </w:r>
      <w:r w:rsidR="00C112B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Cavernosography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plays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evaluating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extent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AD52B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FD7EE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</w:t>
      </w:r>
      <w:r w:rsidR="00AD52B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invasiveness,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serious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hematoma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formation,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limits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value.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Histopathological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gold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standard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diagnosis,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reveal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typical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intestinal-type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adenocarcinoma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invades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corpus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cavernosum.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Generally,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eosinophilic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cytoplasm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nucleus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regular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cont</w:t>
      </w:r>
      <w:r w:rsidRPr="00942D4C">
        <w:rPr>
          <w:rFonts w:ascii="Book Antiqua" w:eastAsia="Book Antiqua" w:hAnsi="Book Antiqua" w:cs="Book Antiqua"/>
          <w:color w:val="000000"/>
          <w:shd w:val="clear" w:color="auto" w:fill="FFFFFF"/>
        </w:rPr>
        <w:t>ours</w:t>
      </w:r>
      <w:r w:rsidR="008850BA" w:rsidRPr="00942D4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492077" w:rsidRPr="00942D4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</w:t>
      </w:r>
      <w:r w:rsidR="008850BA" w:rsidRPr="00942D4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942D4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6EF455B" w14:textId="42C1FCAD" w:rsidR="00A77B3E" w:rsidRPr="00605410" w:rsidRDefault="00C61ACD" w:rsidP="00605410">
      <w:pPr>
        <w:spacing w:line="360" w:lineRule="auto"/>
        <w:ind w:firstLine="420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paucity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tumours</w:t>
      </w:r>
      <w:proofErr w:type="spellEnd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established.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options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radiotherapy.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Instead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curative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therapy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palliative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purpose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relieve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eliminate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urinary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obstruction.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yield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superior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results,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satisfactory.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Chaux</w:t>
      </w:r>
      <w:proofErr w:type="spellEnd"/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 w:rsidRPr="005D34EF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et </w:t>
      </w:r>
      <w:proofErr w:type="gramStart"/>
      <w:r w:rsidR="007C54BE" w:rsidRPr="005D34EF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al</w:t>
      </w:r>
      <w:r w:rsidR="0068205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68205B" w:rsidRPr="0060541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68205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17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mo.</w:t>
      </w:r>
    </w:p>
    <w:p w14:paraId="24446E94" w14:textId="17F02A4E" w:rsidR="00A77B3E" w:rsidRPr="00605410" w:rsidRDefault="00C61ACD" w:rsidP="00605410">
      <w:pPr>
        <w:spacing w:line="360" w:lineRule="auto"/>
        <w:ind w:firstLine="420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controversial.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present,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retrograde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favoured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scholars,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theory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7C54BE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supported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dorsal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enters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prostate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bladder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pelvic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plexus,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characterised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pressure,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absence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valve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abundance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anastomotic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branches.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intra-abdominal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increases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acutely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cough,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defecation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blockage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return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path,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retrogradely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enter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dorsal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genital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system,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eventually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Haddad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 w:rsidRPr="005D34EF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et </w:t>
      </w:r>
      <w:proofErr w:type="gramStart"/>
      <w:r w:rsidR="007C54BE" w:rsidRPr="005D34EF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al</w:t>
      </w:r>
      <w:r w:rsidR="00EE1F5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EE1F5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EE1F5D" w:rsidRPr="0060541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="00EE1F5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thrombus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dorsal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supported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retrograde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pathway.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Additionally,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direct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route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appears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infiltrate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bulbous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urethra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directly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perineal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plane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formation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CB5A2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CB5A2A" w:rsidRPr="0060541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CB5A2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hypotheses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nosocomial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transmission,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cystoscopy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transurethral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prostate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bladder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resection,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descent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urethra,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causing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hypothesis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7C54BE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spread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nerve</w:t>
      </w:r>
      <w:r w:rsidRPr="00942D4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CB5A2A" w:rsidRPr="00942D4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FD7EEC" w:rsidRPr="00942D4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</w:t>
      </w:r>
      <w:r w:rsidR="00CB5A2A" w:rsidRPr="00942D4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942D4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052F848" w14:textId="313F29C3" w:rsidR="00A77B3E" w:rsidRPr="00605410" w:rsidRDefault="00C61ACD" w:rsidP="00605410">
      <w:pPr>
        <w:spacing w:line="360" w:lineRule="auto"/>
        <w:ind w:firstLine="420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rarity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few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investigated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indicators.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searched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PubMed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(www.ncbi.nlm.nih.gov/pubmed)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English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articles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described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1966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2020.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terms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used: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“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7C54BE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econdary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cancer”,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“rectal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carcinoma”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“penile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metastasis”.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Initially,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collected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80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reports.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excluding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articles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missing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outcomes,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screened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46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valid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articles</w:t>
      </w:r>
      <w:r w:rsidR="000A7F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="007C54BE" w:rsidRPr="000A7F2D">
        <w:rPr>
          <w:rFonts w:ascii="Book Antiqua" w:eastAsia="Book Antiqua" w:hAnsi="Book Antiqua" w:cs="Book Antiqua"/>
          <w:color w:val="000000"/>
          <w:shd w:val="clear" w:color="auto" w:fill="FFFFFF"/>
        </w:rPr>
        <w:t>summarize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them</w:t>
      </w:r>
      <w:r w:rsidR="007C54BE" w:rsidRPr="000A7F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A7F2D" w:rsidRPr="000A7F2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0A7F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F5561">
        <w:rPr>
          <w:rFonts w:ascii="Book Antiqua" w:hAnsi="Book Antiqua"/>
          <w:color w:val="000000"/>
        </w:rPr>
        <w:t>the table (</w:t>
      </w:r>
      <w:r w:rsidR="00942D4C">
        <w:rPr>
          <w:rFonts w:ascii="Book Antiqua" w:hAnsi="Book Antiqua"/>
          <w:color w:val="000000"/>
        </w:rPr>
        <w:t>S</w:t>
      </w:r>
      <w:r w:rsidR="003F5561">
        <w:rPr>
          <w:rFonts w:ascii="Book Antiqua" w:hAnsi="Book Antiqua"/>
          <w:color w:val="000000"/>
        </w:rPr>
        <w:t xml:space="preserve">upplementary </w:t>
      </w:r>
      <w:r w:rsidR="00942D4C">
        <w:rPr>
          <w:rFonts w:ascii="Book Antiqua" w:hAnsi="Book Antiqua"/>
          <w:color w:val="000000"/>
        </w:rPr>
        <w:t xml:space="preserve">Table </w:t>
      </w:r>
      <w:r w:rsidR="002A36B4">
        <w:rPr>
          <w:rFonts w:ascii="Book Antiqua" w:hAnsi="Book Antiqua"/>
          <w:color w:val="000000"/>
        </w:rPr>
        <w:t>1</w:t>
      </w:r>
      <w:r w:rsidR="003F5561">
        <w:rPr>
          <w:rFonts w:ascii="Book Antiqua" w:hAnsi="Book Antiqua"/>
          <w:color w:val="000000"/>
        </w:rPr>
        <w:t>)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A0BDE2A" w14:textId="0D9612FD" w:rsidR="00A77B3E" w:rsidRPr="00605410" w:rsidRDefault="00C61ACD" w:rsidP="00605410">
      <w:pPr>
        <w:spacing w:line="360" w:lineRule="auto"/>
        <w:ind w:firstLine="420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collation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analysis,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30</w:t>
      </w:r>
      <w:r w:rsidR="00A9232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88</w:t>
      </w:r>
      <w:r w:rsidRPr="00605410">
        <w:rPr>
          <w:rFonts w:ascii="MS Mincho" w:eastAsia="Book Antiqua" w:hAnsi="MS Mincho" w:cs="MS Mincho"/>
          <w:color w:val="000000"/>
          <w:shd w:val="clear" w:color="auto" w:fill="FFFFFF"/>
        </w:rPr>
        <w:t> 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old,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60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years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3A).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ranged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312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(median,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24)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(92.9%)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occurred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F524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75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3B).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doctors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suspicious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urethral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perform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examinations,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necessary.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Additionally,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size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tumours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ranged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0.5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majority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(78.6%)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size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0.5</w:t>
      </w:r>
      <w:r w:rsidR="003E569B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2.5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3C).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diagnosis,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150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majority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(59.2%)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50</w:t>
      </w:r>
      <w:r w:rsidR="00A47B7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250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47B7E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3D).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finding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suggests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sign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dismal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prognosis.</w:t>
      </w:r>
    </w:p>
    <w:p w14:paraId="7456BC68" w14:textId="7742A8B0" w:rsidR="00A77B3E" w:rsidRPr="00605410" w:rsidRDefault="00C61ACD" w:rsidP="00605410">
      <w:pPr>
        <w:spacing w:line="360" w:lineRule="auto"/>
        <w:ind w:firstLine="420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Kaplan</w:t>
      </w:r>
      <w:r w:rsidR="00AA2187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Meier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log-rank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employed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identify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942D4C">
        <w:rPr>
          <w:rFonts w:ascii="Book Antiqua" w:hAnsi="Book Antiqua"/>
          <w:color w:val="000000"/>
        </w:rPr>
        <w:t>Supplementary Table 1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analysed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variables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variables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differentiation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size,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options.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Expectedly,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poorly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differentiated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worse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that of patients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well-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moderately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differentiated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4A),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75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360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respectively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6A69C8" w:rsidRPr="006A69C8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0.011).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Additionally,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(MST,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120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9232E" w:rsidRPr="00C57DFA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vs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420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0.009;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4B)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(MST,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63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57DFA" w:rsidRPr="00C57DFA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vs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180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943ED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0.009;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4C)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predictors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outcomes.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diameter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56456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worse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(MST,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120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405B2" w:rsidRPr="00C57DFA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vs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225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37ACE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0.036;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4D).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Doctors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actively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remind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attention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urethral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diagnose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intervene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them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metastases.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shorter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abandoned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(MST,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120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566" w:rsidRPr="00C57DFA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vs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210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64566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0.007;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4E).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Further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options,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resection,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radiotherapy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60541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0.739).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above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results,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believe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diameter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1F459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abandonment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outcomes.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cases,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multivariable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Cox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proportional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hazards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regression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performed.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E86E91A" w14:textId="06B6E685" w:rsidR="00A77B3E" w:rsidRPr="00605410" w:rsidRDefault="00C61ACD" w:rsidP="00605410">
      <w:pPr>
        <w:spacing w:line="360" w:lineRule="auto"/>
        <w:ind w:firstLine="420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consistent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investigated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sites.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Song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 w:rsidRPr="005D34EF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et </w:t>
      </w:r>
      <w:proofErr w:type="gramStart"/>
      <w:r w:rsidR="007C54BE" w:rsidRPr="005D34EF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al</w:t>
      </w:r>
      <w:r w:rsidR="0016464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6464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14]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emphasised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from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</w:rPr>
        <w:t>o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squamous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carcinoma.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Wen</w:t>
      </w:r>
      <w:r w:rsidR="007C54B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54BE" w:rsidRPr="005D34EF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et </w:t>
      </w:r>
      <w:proofErr w:type="gramStart"/>
      <w:r w:rsidR="007C54BE" w:rsidRPr="005D34EF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al</w:t>
      </w:r>
      <w:r w:rsidR="0016464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6464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15]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prognosis.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to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best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our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knowledge,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diameter,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differentiation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yet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predictors.</w:t>
      </w:r>
    </w:p>
    <w:p w14:paraId="58A96615" w14:textId="7EB6A496" w:rsidR="00A77B3E" w:rsidRPr="00605410" w:rsidRDefault="00C61ACD" w:rsidP="00605410">
      <w:pPr>
        <w:spacing w:line="360" w:lineRule="auto"/>
        <w:ind w:firstLine="420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data,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cannot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accurate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recommendations.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determine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relevance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variables,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exploration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adequate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required.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heterogeneity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options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centres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certain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interpretation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findings.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knowledge,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investigation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systematically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affecting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entity,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essentially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benefit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management.</w:t>
      </w:r>
    </w:p>
    <w:p w14:paraId="75BE1316" w14:textId="199A384A" w:rsidR="00A77B3E" w:rsidRPr="00605410" w:rsidRDefault="00BA38C8" w:rsidP="00605410">
      <w:pPr>
        <w:spacing w:line="360" w:lineRule="auto"/>
        <w:ind w:firstLine="42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Due to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rarity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explored.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above-mentioned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assist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clinicians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poorly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differentiated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regular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close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observation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essential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occurs,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recommended.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Essentially,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</w:rPr>
        <w:t>reveal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</w:rPr>
        <w:t>lack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</w:rPr>
        <w:t>of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</w:rPr>
        <w:t>evident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chemoradiotherapy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alone.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ACD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non-treatment.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7EF1C92" w14:textId="77777777" w:rsidR="00A77B3E" w:rsidRPr="00605410" w:rsidRDefault="00A77B3E" w:rsidP="00605410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4B27BDF8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EAF9E05" w14:textId="392029F9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entity,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BA38C8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PubMed,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complaints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urinary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discomfort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operation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concern.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detection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suspicious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favourable</w:t>
      </w:r>
      <w:proofErr w:type="spellEnd"/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examination,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PET/CT,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necessary,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prevailing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modalities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detect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lesions.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discovery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metastases,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provision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active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plan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patient’s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radiotherapy,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general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condition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willingness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choose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optimal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clinicians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avoid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making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PMRC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clinically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rare,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doctors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accurate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humane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experienced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mental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problems.</w:t>
      </w:r>
    </w:p>
    <w:p w14:paraId="62AD3C63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2AF28FE3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REFERENCES</w:t>
      </w:r>
    </w:p>
    <w:p w14:paraId="44F243DE" w14:textId="77777777" w:rsidR="007770AF" w:rsidRPr="00470E38" w:rsidRDefault="007770AF" w:rsidP="007770AF">
      <w:pPr>
        <w:spacing w:line="360" w:lineRule="auto"/>
        <w:jc w:val="both"/>
        <w:rPr>
          <w:rFonts w:ascii="Book Antiqua" w:hAnsi="Book Antiqua"/>
        </w:rPr>
      </w:pPr>
      <w:r w:rsidRPr="00470E38">
        <w:rPr>
          <w:rFonts w:ascii="Book Antiqua" w:hAnsi="Book Antiqua"/>
        </w:rPr>
        <w:t xml:space="preserve">1 </w:t>
      </w:r>
      <w:proofErr w:type="spellStart"/>
      <w:r w:rsidRPr="00470E38">
        <w:rPr>
          <w:rFonts w:ascii="Book Antiqua" w:hAnsi="Book Antiqua"/>
          <w:b/>
          <w:bCs/>
        </w:rPr>
        <w:t>Martella</w:t>
      </w:r>
      <w:proofErr w:type="spellEnd"/>
      <w:r w:rsidRPr="00470E38">
        <w:rPr>
          <w:rFonts w:ascii="Book Antiqua" w:hAnsi="Book Antiqua"/>
          <w:b/>
          <w:bCs/>
        </w:rPr>
        <w:t xml:space="preserve"> A</w:t>
      </w:r>
      <w:r w:rsidRPr="00470E38">
        <w:rPr>
          <w:rFonts w:ascii="Book Antiqua" w:hAnsi="Book Antiqua"/>
        </w:rPr>
        <w:t xml:space="preserve">, Willett C, </w:t>
      </w:r>
      <w:proofErr w:type="spellStart"/>
      <w:r w:rsidRPr="00470E38">
        <w:rPr>
          <w:rFonts w:ascii="Book Antiqua" w:hAnsi="Book Antiqua"/>
        </w:rPr>
        <w:t>Palta</w:t>
      </w:r>
      <w:proofErr w:type="spellEnd"/>
      <w:r w:rsidRPr="00470E38">
        <w:rPr>
          <w:rFonts w:ascii="Book Antiqua" w:hAnsi="Book Antiqua"/>
        </w:rPr>
        <w:t xml:space="preserve"> M, </w:t>
      </w:r>
      <w:proofErr w:type="spellStart"/>
      <w:r w:rsidRPr="00470E38">
        <w:rPr>
          <w:rFonts w:ascii="Book Antiqua" w:hAnsi="Book Antiqua"/>
        </w:rPr>
        <w:t>Czito</w:t>
      </w:r>
      <w:proofErr w:type="spellEnd"/>
      <w:r w:rsidRPr="00470E38">
        <w:rPr>
          <w:rFonts w:ascii="Book Antiqua" w:hAnsi="Book Antiqua"/>
        </w:rPr>
        <w:t xml:space="preserve"> B. The Selective Use of Radiation Therapy in Rectal Cancer Patients. </w:t>
      </w:r>
      <w:proofErr w:type="spellStart"/>
      <w:r w:rsidRPr="00470E38">
        <w:rPr>
          <w:rFonts w:ascii="Book Antiqua" w:hAnsi="Book Antiqua"/>
          <w:i/>
          <w:iCs/>
        </w:rPr>
        <w:t>Curr</w:t>
      </w:r>
      <w:proofErr w:type="spellEnd"/>
      <w:r w:rsidRPr="00470E38">
        <w:rPr>
          <w:rFonts w:ascii="Book Antiqua" w:hAnsi="Book Antiqua"/>
          <w:i/>
          <w:iCs/>
        </w:rPr>
        <w:t xml:space="preserve"> Oncol Rep</w:t>
      </w:r>
      <w:r w:rsidRPr="00470E38">
        <w:rPr>
          <w:rFonts w:ascii="Book Antiqua" w:hAnsi="Book Antiqua"/>
        </w:rPr>
        <w:t xml:space="preserve"> 2018; </w:t>
      </w:r>
      <w:r w:rsidRPr="00470E38">
        <w:rPr>
          <w:rFonts w:ascii="Book Antiqua" w:hAnsi="Book Antiqua"/>
          <w:b/>
          <w:bCs/>
        </w:rPr>
        <w:t>20</w:t>
      </w:r>
      <w:r w:rsidRPr="00470E38">
        <w:rPr>
          <w:rFonts w:ascii="Book Antiqua" w:hAnsi="Book Antiqua"/>
        </w:rPr>
        <w:t>: 43 [PMID: 29644477 DOI: 10.1007/s11912-018-0689-7]</w:t>
      </w:r>
    </w:p>
    <w:p w14:paraId="1D228081" w14:textId="77777777" w:rsidR="007770AF" w:rsidRPr="00470E38" w:rsidRDefault="007770AF" w:rsidP="007770AF">
      <w:pPr>
        <w:spacing w:line="360" w:lineRule="auto"/>
        <w:jc w:val="both"/>
        <w:rPr>
          <w:rFonts w:ascii="Book Antiqua" w:hAnsi="Book Antiqua"/>
        </w:rPr>
      </w:pPr>
      <w:r w:rsidRPr="00470E38">
        <w:rPr>
          <w:rFonts w:ascii="Book Antiqua" w:hAnsi="Book Antiqua"/>
        </w:rPr>
        <w:t xml:space="preserve">2 </w:t>
      </w:r>
      <w:r w:rsidRPr="00470E38">
        <w:rPr>
          <w:rFonts w:ascii="Book Antiqua" w:hAnsi="Book Antiqua"/>
          <w:b/>
          <w:bCs/>
        </w:rPr>
        <w:t>Torre LA</w:t>
      </w:r>
      <w:r w:rsidRPr="00470E38">
        <w:rPr>
          <w:rFonts w:ascii="Book Antiqua" w:hAnsi="Book Antiqua"/>
        </w:rPr>
        <w:t xml:space="preserve">, Siegel RL, Ward EM, Jemal A. Global Cancer Incidence and Mortality Rates and Trends--An Update. </w:t>
      </w:r>
      <w:r w:rsidRPr="00470E38">
        <w:rPr>
          <w:rFonts w:ascii="Book Antiqua" w:hAnsi="Book Antiqua"/>
          <w:i/>
          <w:iCs/>
        </w:rPr>
        <w:t xml:space="preserve">Cancer Epidemiol Biomarkers </w:t>
      </w:r>
      <w:proofErr w:type="spellStart"/>
      <w:r w:rsidRPr="00470E38">
        <w:rPr>
          <w:rFonts w:ascii="Book Antiqua" w:hAnsi="Book Antiqua"/>
          <w:i/>
          <w:iCs/>
        </w:rPr>
        <w:t>Prev</w:t>
      </w:r>
      <w:proofErr w:type="spellEnd"/>
      <w:r w:rsidRPr="00470E38">
        <w:rPr>
          <w:rFonts w:ascii="Book Antiqua" w:hAnsi="Book Antiqua"/>
        </w:rPr>
        <w:t xml:space="preserve"> 2016; </w:t>
      </w:r>
      <w:r w:rsidRPr="00470E38">
        <w:rPr>
          <w:rFonts w:ascii="Book Antiqua" w:hAnsi="Book Antiqua"/>
          <w:b/>
          <w:bCs/>
        </w:rPr>
        <w:t>25</w:t>
      </w:r>
      <w:r w:rsidRPr="00470E38">
        <w:rPr>
          <w:rFonts w:ascii="Book Antiqua" w:hAnsi="Book Antiqua"/>
        </w:rPr>
        <w:t>: 16-27 [PMID: 26667886 DOI: 10.1158/1055-9965.EPI-15-0578]</w:t>
      </w:r>
    </w:p>
    <w:p w14:paraId="4FA89B12" w14:textId="77777777" w:rsidR="007770AF" w:rsidRPr="00470E38" w:rsidRDefault="007770AF" w:rsidP="007770AF">
      <w:pPr>
        <w:spacing w:line="360" w:lineRule="auto"/>
        <w:jc w:val="both"/>
        <w:rPr>
          <w:rFonts w:ascii="Book Antiqua" w:hAnsi="Book Antiqua"/>
        </w:rPr>
      </w:pPr>
      <w:r w:rsidRPr="00470E38">
        <w:rPr>
          <w:rFonts w:ascii="Book Antiqua" w:hAnsi="Book Antiqua"/>
        </w:rPr>
        <w:t xml:space="preserve">3 </w:t>
      </w:r>
      <w:r w:rsidRPr="00470E38">
        <w:rPr>
          <w:rFonts w:ascii="Book Antiqua" w:hAnsi="Book Antiqua"/>
          <w:b/>
          <w:bCs/>
        </w:rPr>
        <w:t>Al Bandar MH</w:t>
      </w:r>
      <w:r w:rsidRPr="00470E38">
        <w:rPr>
          <w:rFonts w:ascii="Book Antiqua" w:hAnsi="Book Antiqua"/>
        </w:rPr>
        <w:t xml:space="preserve">, Kim NK. Current status and future perspectives on treatment of liver metastasis in colorectal cancer (Review). </w:t>
      </w:r>
      <w:r w:rsidRPr="00470E38">
        <w:rPr>
          <w:rFonts w:ascii="Book Antiqua" w:hAnsi="Book Antiqua"/>
          <w:i/>
          <w:iCs/>
        </w:rPr>
        <w:t>Oncol Rep</w:t>
      </w:r>
      <w:r w:rsidRPr="00470E38">
        <w:rPr>
          <w:rFonts w:ascii="Book Antiqua" w:hAnsi="Book Antiqua"/>
        </w:rPr>
        <w:t xml:space="preserve"> 2017; </w:t>
      </w:r>
      <w:r w:rsidRPr="00470E38">
        <w:rPr>
          <w:rFonts w:ascii="Book Antiqua" w:hAnsi="Book Antiqua"/>
          <w:b/>
          <w:bCs/>
        </w:rPr>
        <w:t>37</w:t>
      </w:r>
      <w:r w:rsidRPr="00470E38">
        <w:rPr>
          <w:rFonts w:ascii="Book Antiqua" w:hAnsi="Book Antiqua"/>
        </w:rPr>
        <w:t>: 2553-2564 [PMID: 28350137 DOI: 10.3892/or.2017.5531]</w:t>
      </w:r>
    </w:p>
    <w:p w14:paraId="1251E2F3" w14:textId="77777777" w:rsidR="007770AF" w:rsidRPr="00470E38" w:rsidRDefault="007770AF" w:rsidP="007770AF">
      <w:pPr>
        <w:spacing w:line="360" w:lineRule="auto"/>
        <w:jc w:val="both"/>
        <w:rPr>
          <w:rFonts w:ascii="Book Antiqua" w:hAnsi="Book Antiqua"/>
        </w:rPr>
      </w:pPr>
      <w:r w:rsidRPr="00470E38">
        <w:rPr>
          <w:rFonts w:ascii="Book Antiqua" w:hAnsi="Book Antiqua"/>
        </w:rPr>
        <w:t xml:space="preserve">4 </w:t>
      </w:r>
      <w:r w:rsidRPr="00470E38">
        <w:rPr>
          <w:rFonts w:ascii="Book Antiqua" w:hAnsi="Book Antiqua"/>
          <w:b/>
          <w:bCs/>
        </w:rPr>
        <w:t>Cherian J</w:t>
      </w:r>
      <w:r w:rsidRPr="00470E38">
        <w:rPr>
          <w:rFonts w:ascii="Book Antiqua" w:hAnsi="Book Antiqua"/>
        </w:rPr>
        <w:t xml:space="preserve">, </w:t>
      </w:r>
      <w:proofErr w:type="spellStart"/>
      <w:r w:rsidRPr="00470E38">
        <w:rPr>
          <w:rFonts w:ascii="Book Antiqua" w:hAnsi="Book Antiqua"/>
        </w:rPr>
        <w:t>Rajan</w:t>
      </w:r>
      <w:proofErr w:type="spellEnd"/>
      <w:r w:rsidRPr="00470E38">
        <w:rPr>
          <w:rFonts w:ascii="Book Antiqua" w:hAnsi="Book Antiqua"/>
        </w:rPr>
        <w:t xml:space="preserve"> S, </w:t>
      </w:r>
      <w:proofErr w:type="spellStart"/>
      <w:r w:rsidRPr="00470E38">
        <w:rPr>
          <w:rFonts w:ascii="Book Antiqua" w:hAnsi="Book Antiqua"/>
        </w:rPr>
        <w:t>Thwaini</w:t>
      </w:r>
      <w:proofErr w:type="spellEnd"/>
      <w:r w:rsidRPr="00470E38">
        <w:rPr>
          <w:rFonts w:ascii="Book Antiqua" w:hAnsi="Book Antiqua"/>
        </w:rPr>
        <w:t xml:space="preserve"> A, </w:t>
      </w:r>
      <w:proofErr w:type="spellStart"/>
      <w:r w:rsidRPr="00470E38">
        <w:rPr>
          <w:rFonts w:ascii="Book Antiqua" w:hAnsi="Book Antiqua"/>
        </w:rPr>
        <w:t>Elmasry</w:t>
      </w:r>
      <w:proofErr w:type="spellEnd"/>
      <w:r w:rsidRPr="00470E38">
        <w:rPr>
          <w:rFonts w:ascii="Book Antiqua" w:hAnsi="Book Antiqua"/>
        </w:rPr>
        <w:t xml:space="preserve"> Y, Shah T, Puri R. Secondary penile </w:t>
      </w:r>
      <w:proofErr w:type="spellStart"/>
      <w:r w:rsidRPr="00470E38">
        <w:rPr>
          <w:rFonts w:ascii="Book Antiqua" w:hAnsi="Book Antiqua"/>
        </w:rPr>
        <w:t>tumours</w:t>
      </w:r>
      <w:proofErr w:type="spellEnd"/>
      <w:r w:rsidRPr="00470E38">
        <w:rPr>
          <w:rFonts w:ascii="Book Antiqua" w:hAnsi="Book Antiqua"/>
        </w:rPr>
        <w:t xml:space="preserve"> revisited. </w:t>
      </w:r>
      <w:r w:rsidRPr="00470E38">
        <w:rPr>
          <w:rFonts w:ascii="Book Antiqua" w:hAnsi="Book Antiqua"/>
          <w:i/>
          <w:iCs/>
        </w:rPr>
        <w:t>Int Semin Surg Oncol</w:t>
      </w:r>
      <w:r w:rsidRPr="00470E38">
        <w:rPr>
          <w:rFonts w:ascii="Book Antiqua" w:hAnsi="Book Antiqua"/>
        </w:rPr>
        <w:t xml:space="preserve"> 2006; </w:t>
      </w:r>
      <w:r w:rsidRPr="00470E38">
        <w:rPr>
          <w:rFonts w:ascii="Book Antiqua" w:hAnsi="Book Antiqua"/>
          <w:b/>
          <w:bCs/>
        </w:rPr>
        <w:t>3</w:t>
      </w:r>
      <w:r w:rsidRPr="00470E38">
        <w:rPr>
          <w:rFonts w:ascii="Book Antiqua" w:hAnsi="Book Antiqua"/>
        </w:rPr>
        <w:t>: 33 [PMID: 17032461 DOI: 10.1186/1477-7800-3-33]</w:t>
      </w:r>
    </w:p>
    <w:p w14:paraId="6A7C3CD9" w14:textId="464C8213" w:rsidR="007770AF" w:rsidRPr="00470E38" w:rsidRDefault="007770AF" w:rsidP="007770AF">
      <w:pPr>
        <w:spacing w:line="360" w:lineRule="auto"/>
        <w:jc w:val="both"/>
        <w:rPr>
          <w:rFonts w:ascii="Book Antiqua" w:hAnsi="Book Antiqua"/>
        </w:rPr>
      </w:pPr>
      <w:r w:rsidRPr="00470E38">
        <w:rPr>
          <w:rFonts w:ascii="Book Antiqua" w:hAnsi="Book Antiqua"/>
        </w:rPr>
        <w:lastRenderedPageBreak/>
        <w:t xml:space="preserve">5 </w:t>
      </w:r>
      <w:proofErr w:type="spellStart"/>
      <w:r w:rsidR="00BF79A1" w:rsidRPr="00BF79A1">
        <w:rPr>
          <w:rFonts w:ascii="Book Antiqua" w:hAnsi="Book Antiqua"/>
          <w:b/>
          <w:bCs/>
        </w:rPr>
        <w:t>Persec</w:t>
      </w:r>
      <w:proofErr w:type="spellEnd"/>
      <w:r w:rsidR="00BF79A1" w:rsidRPr="00BF79A1">
        <w:rPr>
          <w:rFonts w:ascii="Book Antiqua" w:hAnsi="Book Antiqua"/>
          <w:b/>
          <w:bCs/>
        </w:rPr>
        <w:t xml:space="preserve"> Z</w:t>
      </w:r>
      <w:r w:rsidR="00BF79A1" w:rsidRPr="00BF79A1">
        <w:rPr>
          <w:rFonts w:ascii="Book Antiqua" w:hAnsi="Book Antiqua"/>
          <w:bCs/>
        </w:rPr>
        <w:t xml:space="preserve">, </w:t>
      </w:r>
      <w:proofErr w:type="spellStart"/>
      <w:r w:rsidR="00BF79A1" w:rsidRPr="00BF79A1">
        <w:rPr>
          <w:rFonts w:ascii="Book Antiqua" w:hAnsi="Book Antiqua"/>
          <w:bCs/>
        </w:rPr>
        <w:t>Persec</w:t>
      </w:r>
      <w:proofErr w:type="spellEnd"/>
      <w:r w:rsidR="00BF79A1" w:rsidRPr="00BF79A1">
        <w:rPr>
          <w:rFonts w:ascii="Book Antiqua" w:hAnsi="Book Antiqua"/>
          <w:bCs/>
        </w:rPr>
        <w:t xml:space="preserve"> J, </w:t>
      </w:r>
      <w:proofErr w:type="spellStart"/>
      <w:r w:rsidR="00BF79A1" w:rsidRPr="00BF79A1">
        <w:rPr>
          <w:rFonts w:ascii="Book Antiqua" w:hAnsi="Book Antiqua"/>
          <w:bCs/>
        </w:rPr>
        <w:t>Sovic</w:t>
      </w:r>
      <w:proofErr w:type="spellEnd"/>
      <w:r w:rsidR="00BF79A1" w:rsidRPr="00BF79A1">
        <w:rPr>
          <w:rFonts w:ascii="Book Antiqua" w:hAnsi="Book Antiqua"/>
          <w:bCs/>
        </w:rPr>
        <w:t xml:space="preserve"> T, </w:t>
      </w:r>
      <w:proofErr w:type="spellStart"/>
      <w:r w:rsidR="00BF79A1" w:rsidRPr="00BF79A1">
        <w:rPr>
          <w:rFonts w:ascii="Book Antiqua" w:hAnsi="Book Antiqua"/>
          <w:bCs/>
        </w:rPr>
        <w:t>Rako</w:t>
      </w:r>
      <w:proofErr w:type="spellEnd"/>
      <w:r w:rsidR="00BF79A1" w:rsidRPr="00BF79A1">
        <w:rPr>
          <w:rFonts w:ascii="Book Antiqua" w:hAnsi="Book Antiqua"/>
          <w:bCs/>
        </w:rPr>
        <w:t xml:space="preserve"> D, </w:t>
      </w:r>
      <w:proofErr w:type="spellStart"/>
      <w:r w:rsidR="00BF79A1" w:rsidRPr="00BF79A1">
        <w:rPr>
          <w:rFonts w:ascii="Book Antiqua" w:hAnsi="Book Antiqua"/>
          <w:bCs/>
        </w:rPr>
        <w:t>Savic</w:t>
      </w:r>
      <w:proofErr w:type="spellEnd"/>
      <w:r w:rsidR="00BF79A1" w:rsidRPr="00BF79A1">
        <w:rPr>
          <w:rFonts w:ascii="Book Antiqua" w:hAnsi="Book Antiqua"/>
          <w:bCs/>
        </w:rPr>
        <w:t xml:space="preserve"> I, </w:t>
      </w:r>
      <w:proofErr w:type="spellStart"/>
      <w:r w:rsidR="00BF79A1" w:rsidRPr="00BF79A1">
        <w:rPr>
          <w:rFonts w:ascii="Book Antiqua" w:hAnsi="Book Antiqua"/>
          <w:bCs/>
        </w:rPr>
        <w:t>Marinic</w:t>
      </w:r>
      <w:proofErr w:type="spellEnd"/>
      <w:r w:rsidR="00BF79A1" w:rsidRPr="00BF79A1">
        <w:rPr>
          <w:rFonts w:ascii="Book Antiqua" w:hAnsi="Book Antiqua"/>
          <w:bCs/>
        </w:rPr>
        <w:t xml:space="preserve"> DK. Penile metastases of rectal adenocarcinoma. </w:t>
      </w:r>
      <w:r w:rsidR="00BF79A1" w:rsidRPr="00BF79A1">
        <w:rPr>
          <w:rFonts w:ascii="Book Antiqua" w:hAnsi="Book Antiqua"/>
          <w:bCs/>
          <w:i/>
        </w:rPr>
        <w:t xml:space="preserve">J </w:t>
      </w:r>
      <w:proofErr w:type="spellStart"/>
      <w:r w:rsidR="00BF79A1" w:rsidRPr="00BF79A1">
        <w:rPr>
          <w:rFonts w:ascii="Book Antiqua" w:hAnsi="Book Antiqua"/>
          <w:bCs/>
          <w:i/>
        </w:rPr>
        <w:t>Visc</w:t>
      </w:r>
      <w:proofErr w:type="spellEnd"/>
      <w:r w:rsidR="00BF79A1" w:rsidRPr="00BF79A1">
        <w:rPr>
          <w:rFonts w:ascii="Book Antiqua" w:hAnsi="Book Antiqua"/>
          <w:bCs/>
          <w:i/>
        </w:rPr>
        <w:t xml:space="preserve"> Surg</w:t>
      </w:r>
      <w:r w:rsidR="00BF79A1" w:rsidRPr="00BF79A1">
        <w:rPr>
          <w:rFonts w:ascii="Book Antiqua" w:hAnsi="Book Antiqua"/>
          <w:bCs/>
        </w:rPr>
        <w:t xml:space="preserve"> 2014; </w:t>
      </w:r>
      <w:r w:rsidR="00BF79A1" w:rsidRPr="00EB2329">
        <w:rPr>
          <w:rFonts w:ascii="Book Antiqua" w:hAnsi="Book Antiqua"/>
          <w:b/>
          <w:bCs/>
        </w:rPr>
        <w:t>151:</w:t>
      </w:r>
      <w:r w:rsidR="00BF79A1" w:rsidRPr="00BF79A1">
        <w:rPr>
          <w:rFonts w:ascii="Book Antiqua" w:hAnsi="Book Antiqua"/>
          <w:bCs/>
        </w:rPr>
        <w:t xml:space="preserve"> 53-55 [PMID: 24055405 DOI: 10.1016/j.jviscsurg.2013.08.009]</w:t>
      </w:r>
    </w:p>
    <w:p w14:paraId="4F38F0F9" w14:textId="210B7837" w:rsidR="007770AF" w:rsidRPr="00470E38" w:rsidRDefault="007770AF" w:rsidP="007770AF">
      <w:pPr>
        <w:spacing w:line="360" w:lineRule="auto"/>
        <w:jc w:val="both"/>
        <w:rPr>
          <w:rFonts w:ascii="Book Antiqua" w:hAnsi="Book Antiqua"/>
        </w:rPr>
      </w:pPr>
      <w:r w:rsidRPr="00470E38">
        <w:rPr>
          <w:rFonts w:ascii="Book Antiqua" w:hAnsi="Book Antiqua"/>
        </w:rPr>
        <w:t xml:space="preserve">6 </w:t>
      </w:r>
      <w:r w:rsidRPr="00470E38">
        <w:rPr>
          <w:rFonts w:ascii="Book Antiqua" w:hAnsi="Book Antiqua"/>
          <w:b/>
          <w:bCs/>
        </w:rPr>
        <w:t>Berger AP</w:t>
      </w:r>
      <w:r w:rsidRPr="00470E38">
        <w:rPr>
          <w:rFonts w:ascii="Book Antiqua" w:hAnsi="Book Antiqua"/>
        </w:rPr>
        <w:t xml:space="preserve">, </w:t>
      </w:r>
      <w:proofErr w:type="spellStart"/>
      <w:r w:rsidRPr="00470E38">
        <w:rPr>
          <w:rFonts w:ascii="Book Antiqua" w:hAnsi="Book Antiqua"/>
        </w:rPr>
        <w:t>Rogatsch</w:t>
      </w:r>
      <w:proofErr w:type="spellEnd"/>
      <w:r w:rsidRPr="00470E38">
        <w:rPr>
          <w:rFonts w:ascii="Book Antiqua" w:hAnsi="Book Antiqua"/>
        </w:rPr>
        <w:t xml:space="preserve"> H, </w:t>
      </w:r>
      <w:proofErr w:type="spellStart"/>
      <w:r w:rsidRPr="00470E38">
        <w:rPr>
          <w:rFonts w:ascii="Book Antiqua" w:hAnsi="Book Antiqua"/>
        </w:rPr>
        <w:t>Hoeltl</w:t>
      </w:r>
      <w:proofErr w:type="spellEnd"/>
      <w:r w:rsidRPr="00470E38">
        <w:rPr>
          <w:rFonts w:ascii="Book Antiqua" w:hAnsi="Book Antiqua"/>
        </w:rPr>
        <w:t xml:space="preserve"> L, Steiner H, Bartsch G, </w:t>
      </w:r>
      <w:proofErr w:type="spellStart"/>
      <w:r w:rsidRPr="00470E38">
        <w:rPr>
          <w:rFonts w:ascii="Book Antiqua" w:hAnsi="Book Antiqua"/>
        </w:rPr>
        <w:t>Hobisch</w:t>
      </w:r>
      <w:proofErr w:type="spellEnd"/>
      <w:r w:rsidRPr="00470E38">
        <w:rPr>
          <w:rFonts w:ascii="Book Antiqua" w:hAnsi="Book Antiqua"/>
        </w:rPr>
        <w:t xml:space="preserve"> A. Late penile metastasis from primary bladder carcinoma. </w:t>
      </w:r>
      <w:r w:rsidRPr="00470E38">
        <w:rPr>
          <w:rFonts w:ascii="Book Antiqua" w:hAnsi="Book Antiqua"/>
          <w:i/>
          <w:iCs/>
        </w:rPr>
        <w:t>Urology</w:t>
      </w:r>
      <w:r w:rsidRPr="00470E38">
        <w:rPr>
          <w:rFonts w:ascii="Book Antiqua" w:hAnsi="Book Antiqua"/>
        </w:rPr>
        <w:t xml:space="preserve"> 2003; </w:t>
      </w:r>
      <w:r w:rsidRPr="00470E38">
        <w:rPr>
          <w:rFonts w:ascii="Book Antiqua" w:hAnsi="Book Antiqua"/>
          <w:b/>
          <w:bCs/>
        </w:rPr>
        <w:t>62</w:t>
      </w:r>
      <w:r w:rsidRPr="00470E38">
        <w:rPr>
          <w:rFonts w:ascii="Book Antiqua" w:hAnsi="Book Antiqua"/>
        </w:rPr>
        <w:t>: 145 [PMID: 12837452 DOI: 10.1016/s0090-4295(03)00239-5]</w:t>
      </w:r>
    </w:p>
    <w:p w14:paraId="56816828" w14:textId="4F4D56BA" w:rsidR="007770AF" w:rsidRPr="00470E38" w:rsidRDefault="00F52A82" w:rsidP="007770A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7</w:t>
      </w:r>
      <w:r w:rsidRPr="00470E38">
        <w:rPr>
          <w:rFonts w:ascii="Book Antiqua" w:hAnsi="Book Antiqua"/>
        </w:rPr>
        <w:t xml:space="preserve"> </w:t>
      </w:r>
      <w:r w:rsidR="007770AF" w:rsidRPr="00470E38">
        <w:rPr>
          <w:rFonts w:ascii="Book Antiqua" w:hAnsi="Book Antiqua"/>
          <w:b/>
          <w:bCs/>
        </w:rPr>
        <w:t>Singh AK</w:t>
      </w:r>
      <w:r w:rsidR="007770AF" w:rsidRPr="00470E38">
        <w:rPr>
          <w:rFonts w:ascii="Book Antiqua" w:hAnsi="Book Antiqua"/>
        </w:rPr>
        <w:t xml:space="preserve">, </w:t>
      </w:r>
      <w:proofErr w:type="spellStart"/>
      <w:r w:rsidR="007770AF" w:rsidRPr="00470E38">
        <w:rPr>
          <w:rFonts w:ascii="Book Antiqua" w:hAnsi="Book Antiqua"/>
        </w:rPr>
        <w:t>Saokar</w:t>
      </w:r>
      <w:proofErr w:type="spellEnd"/>
      <w:r w:rsidR="007770AF" w:rsidRPr="00470E38">
        <w:rPr>
          <w:rFonts w:ascii="Book Antiqua" w:hAnsi="Book Antiqua"/>
        </w:rPr>
        <w:t xml:space="preserve"> A, Hahn PF, </w:t>
      </w:r>
      <w:proofErr w:type="spellStart"/>
      <w:r w:rsidR="007770AF" w:rsidRPr="00470E38">
        <w:rPr>
          <w:rFonts w:ascii="Book Antiqua" w:hAnsi="Book Antiqua"/>
        </w:rPr>
        <w:t>Harisinghani</w:t>
      </w:r>
      <w:proofErr w:type="spellEnd"/>
      <w:r w:rsidR="007770AF" w:rsidRPr="00470E38">
        <w:rPr>
          <w:rFonts w:ascii="Book Antiqua" w:hAnsi="Book Antiqua"/>
        </w:rPr>
        <w:t xml:space="preserve"> MG. Imaging of penile neoplasms. </w:t>
      </w:r>
      <w:proofErr w:type="spellStart"/>
      <w:r w:rsidR="007770AF" w:rsidRPr="00470E38">
        <w:rPr>
          <w:rFonts w:ascii="Book Antiqua" w:hAnsi="Book Antiqua"/>
          <w:i/>
          <w:iCs/>
        </w:rPr>
        <w:t>Radiographics</w:t>
      </w:r>
      <w:proofErr w:type="spellEnd"/>
      <w:r w:rsidR="007770AF" w:rsidRPr="00470E38">
        <w:rPr>
          <w:rFonts w:ascii="Book Antiqua" w:hAnsi="Book Antiqua"/>
        </w:rPr>
        <w:t xml:space="preserve"> 2005; </w:t>
      </w:r>
      <w:r w:rsidR="007770AF" w:rsidRPr="00470E38">
        <w:rPr>
          <w:rFonts w:ascii="Book Antiqua" w:hAnsi="Book Antiqua"/>
          <w:b/>
          <w:bCs/>
        </w:rPr>
        <w:t>25</w:t>
      </w:r>
      <w:r w:rsidR="007770AF" w:rsidRPr="00470E38">
        <w:rPr>
          <w:rFonts w:ascii="Book Antiqua" w:hAnsi="Book Antiqua"/>
        </w:rPr>
        <w:t>: 1629-1638 [PMID: 16284139 DOI: 10.1148/rg.256055069]</w:t>
      </w:r>
    </w:p>
    <w:p w14:paraId="3D85AF5B" w14:textId="6504FE4D" w:rsidR="007770AF" w:rsidRPr="00470E38" w:rsidRDefault="00F52A82" w:rsidP="007770A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8</w:t>
      </w:r>
      <w:r w:rsidRPr="00470E38">
        <w:rPr>
          <w:rFonts w:ascii="Book Antiqua" w:hAnsi="Book Antiqua"/>
        </w:rPr>
        <w:t xml:space="preserve"> </w:t>
      </w:r>
      <w:r w:rsidR="007770AF" w:rsidRPr="00470E38">
        <w:rPr>
          <w:rFonts w:ascii="Book Antiqua" w:hAnsi="Book Antiqua"/>
          <w:b/>
          <w:bCs/>
        </w:rPr>
        <w:t>Gupta S</w:t>
      </w:r>
      <w:r w:rsidR="007770AF" w:rsidRPr="00470E38">
        <w:rPr>
          <w:rFonts w:ascii="Book Antiqua" w:hAnsi="Book Antiqua"/>
        </w:rPr>
        <w:t xml:space="preserve">, Rajesh A. Magnetic resonance imaging of penile cancer. </w:t>
      </w:r>
      <w:proofErr w:type="spellStart"/>
      <w:r w:rsidR="007770AF" w:rsidRPr="00470E38">
        <w:rPr>
          <w:rFonts w:ascii="Book Antiqua" w:hAnsi="Book Antiqua"/>
          <w:i/>
          <w:iCs/>
        </w:rPr>
        <w:t>Magn</w:t>
      </w:r>
      <w:proofErr w:type="spellEnd"/>
      <w:r w:rsidR="007770AF" w:rsidRPr="00470E38">
        <w:rPr>
          <w:rFonts w:ascii="Book Antiqua" w:hAnsi="Book Antiqua"/>
          <w:i/>
          <w:iCs/>
        </w:rPr>
        <w:t xml:space="preserve"> </w:t>
      </w:r>
      <w:proofErr w:type="spellStart"/>
      <w:r w:rsidR="007770AF" w:rsidRPr="00470E38">
        <w:rPr>
          <w:rFonts w:ascii="Book Antiqua" w:hAnsi="Book Antiqua"/>
          <w:i/>
          <w:iCs/>
        </w:rPr>
        <w:t>Reson</w:t>
      </w:r>
      <w:proofErr w:type="spellEnd"/>
      <w:r w:rsidR="007770AF" w:rsidRPr="00470E38">
        <w:rPr>
          <w:rFonts w:ascii="Book Antiqua" w:hAnsi="Book Antiqua"/>
          <w:i/>
          <w:iCs/>
        </w:rPr>
        <w:t xml:space="preserve"> Imaging Clin N Am</w:t>
      </w:r>
      <w:r w:rsidR="007770AF" w:rsidRPr="00470E38">
        <w:rPr>
          <w:rFonts w:ascii="Book Antiqua" w:hAnsi="Book Antiqua"/>
        </w:rPr>
        <w:t xml:space="preserve"> 2014; </w:t>
      </w:r>
      <w:r w:rsidR="007770AF" w:rsidRPr="00470E38">
        <w:rPr>
          <w:rFonts w:ascii="Book Antiqua" w:hAnsi="Book Antiqua"/>
          <w:b/>
          <w:bCs/>
        </w:rPr>
        <w:t>22</w:t>
      </w:r>
      <w:r w:rsidR="007770AF" w:rsidRPr="00470E38">
        <w:rPr>
          <w:rFonts w:ascii="Book Antiqua" w:hAnsi="Book Antiqua"/>
        </w:rPr>
        <w:t>: 191-199, vi [PMID: 24792677 DOI: 10.1016/j.mric.2014.01.005]</w:t>
      </w:r>
    </w:p>
    <w:p w14:paraId="5BEC2509" w14:textId="0B9CBCEC" w:rsidR="00F52A82" w:rsidRDefault="00F52A82" w:rsidP="007770AF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9</w:t>
      </w:r>
      <w:r w:rsidRPr="00470E38">
        <w:rPr>
          <w:rFonts w:ascii="Book Antiqua" w:hAnsi="Book Antiqua"/>
        </w:rPr>
        <w:t xml:space="preserve"> </w:t>
      </w:r>
      <w:proofErr w:type="spellStart"/>
      <w:r w:rsidR="007770AF" w:rsidRPr="00470E38">
        <w:rPr>
          <w:rFonts w:ascii="Book Antiqua" w:hAnsi="Book Antiqua"/>
          <w:b/>
          <w:bCs/>
        </w:rPr>
        <w:t>Gitto</w:t>
      </w:r>
      <w:proofErr w:type="spellEnd"/>
      <w:r w:rsidR="007770AF" w:rsidRPr="00470E38">
        <w:rPr>
          <w:rFonts w:ascii="Book Antiqua" w:hAnsi="Book Antiqua"/>
          <w:b/>
          <w:bCs/>
        </w:rPr>
        <w:t xml:space="preserve"> S</w:t>
      </w:r>
      <w:r w:rsidR="007770AF" w:rsidRPr="00470E38">
        <w:rPr>
          <w:rFonts w:ascii="Book Antiqua" w:hAnsi="Book Antiqua"/>
        </w:rPr>
        <w:t xml:space="preserve">, </w:t>
      </w:r>
      <w:proofErr w:type="spellStart"/>
      <w:r w:rsidR="007770AF" w:rsidRPr="00470E38">
        <w:rPr>
          <w:rFonts w:ascii="Book Antiqua" w:hAnsi="Book Antiqua"/>
        </w:rPr>
        <w:t>Vaiani</w:t>
      </w:r>
      <w:proofErr w:type="spellEnd"/>
      <w:r w:rsidR="007770AF" w:rsidRPr="00470E38">
        <w:rPr>
          <w:rFonts w:ascii="Book Antiqua" w:hAnsi="Book Antiqua"/>
        </w:rPr>
        <w:t xml:space="preserve"> M, </w:t>
      </w:r>
      <w:proofErr w:type="spellStart"/>
      <w:r w:rsidR="007770AF" w:rsidRPr="00470E38">
        <w:rPr>
          <w:rFonts w:ascii="Book Antiqua" w:hAnsi="Book Antiqua"/>
        </w:rPr>
        <w:t>Cascella</w:t>
      </w:r>
      <w:proofErr w:type="spellEnd"/>
      <w:r w:rsidR="007770AF" w:rsidRPr="00470E38">
        <w:rPr>
          <w:rFonts w:ascii="Book Antiqua" w:hAnsi="Book Antiqua"/>
        </w:rPr>
        <w:t xml:space="preserve"> T, </w:t>
      </w:r>
      <w:proofErr w:type="spellStart"/>
      <w:r w:rsidR="007770AF" w:rsidRPr="00470E38">
        <w:rPr>
          <w:rFonts w:ascii="Book Antiqua" w:hAnsi="Book Antiqua"/>
        </w:rPr>
        <w:t>Lanocita</w:t>
      </w:r>
      <w:proofErr w:type="spellEnd"/>
      <w:r w:rsidR="007770AF" w:rsidRPr="00470E38">
        <w:rPr>
          <w:rFonts w:ascii="Book Antiqua" w:hAnsi="Book Antiqua"/>
        </w:rPr>
        <w:t xml:space="preserve"> R. Penile Metastases From Renal Cell Carcinoma: Pre and Postcontrast Sonographic Findings. </w:t>
      </w:r>
      <w:r w:rsidR="007770AF" w:rsidRPr="00470E38">
        <w:rPr>
          <w:rFonts w:ascii="Book Antiqua" w:hAnsi="Book Antiqua"/>
          <w:i/>
          <w:iCs/>
        </w:rPr>
        <w:t>Ultrasound Q</w:t>
      </w:r>
      <w:r w:rsidR="007770AF" w:rsidRPr="00470E38">
        <w:rPr>
          <w:rFonts w:ascii="Book Antiqua" w:hAnsi="Book Antiqua"/>
        </w:rPr>
        <w:t xml:space="preserve"> 2018; </w:t>
      </w:r>
      <w:r w:rsidR="007770AF" w:rsidRPr="00470E38">
        <w:rPr>
          <w:rFonts w:ascii="Book Antiqua" w:hAnsi="Book Antiqua"/>
          <w:b/>
          <w:bCs/>
        </w:rPr>
        <w:t>34</w:t>
      </w:r>
      <w:r w:rsidR="007770AF" w:rsidRPr="00470E38">
        <w:rPr>
          <w:rFonts w:ascii="Book Antiqua" w:hAnsi="Book Antiqua"/>
        </w:rPr>
        <w:t>: 285-287 [PMID: 29509578 DOI: 10.1097/RUQ.0000000000000347]</w:t>
      </w:r>
      <w:r w:rsidRPr="00F52A82">
        <w:rPr>
          <w:rFonts w:ascii="Book Antiqua" w:hAnsi="Book Antiqua"/>
          <w:b/>
          <w:bCs/>
        </w:rPr>
        <w:t xml:space="preserve"> </w:t>
      </w:r>
    </w:p>
    <w:p w14:paraId="4CA51451" w14:textId="0705F6ED" w:rsidR="007770AF" w:rsidRPr="00470E38" w:rsidRDefault="00F52A82" w:rsidP="007770A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</w:rPr>
        <w:t xml:space="preserve">10 </w:t>
      </w:r>
      <w:proofErr w:type="spellStart"/>
      <w:r w:rsidRPr="00470E38">
        <w:rPr>
          <w:rFonts w:ascii="Book Antiqua" w:hAnsi="Book Antiqua"/>
          <w:b/>
          <w:bCs/>
        </w:rPr>
        <w:t>Kuliavas</w:t>
      </w:r>
      <w:proofErr w:type="spellEnd"/>
      <w:r w:rsidRPr="00470E38">
        <w:rPr>
          <w:rFonts w:ascii="Book Antiqua" w:hAnsi="Book Antiqua"/>
          <w:b/>
          <w:bCs/>
        </w:rPr>
        <w:t xml:space="preserve"> J</w:t>
      </w:r>
      <w:r w:rsidRPr="00470E38">
        <w:rPr>
          <w:rFonts w:ascii="Book Antiqua" w:hAnsi="Book Antiqua"/>
        </w:rPr>
        <w:t xml:space="preserve">, </w:t>
      </w:r>
      <w:proofErr w:type="spellStart"/>
      <w:r w:rsidRPr="00470E38">
        <w:rPr>
          <w:rFonts w:ascii="Book Antiqua" w:hAnsi="Book Antiqua"/>
        </w:rPr>
        <w:t>Dulskas</w:t>
      </w:r>
      <w:proofErr w:type="spellEnd"/>
      <w:r w:rsidRPr="00470E38">
        <w:rPr>
          <w:rFonts w:ascii="Book Antiqua" w:hAnsi="Book Antiqua"/>
        </w:rPr>
        <w:t xml:space="preserve"> A, </w:t>
      </w:r>
      <w:proofErr w:type="spellStart"/>
      <w:r w:rsidRPr="00470E38">
        <w:rPr>
          <w:rFonts w:ascii="Book Antiqua" w:hAnsi="Book Antiqua"/>
        </w:rPr>
        <w:t>Drachneris</w:t>
      </w:r>
      <w:proofErr w:type="spellEnd"/>
      <w:r w:rsidRPr="00470E38">
        <w:rPr>
          <w:rFonts w:ascii="Book Antiqua" w:hAnsi="Book Antiqua"/>
        </w:rPr>
        <w:t xml:space="preserve"> J, </w:t>
      </w:r>
      <w:proofErr w:type="spellStart"/>
      <w:r w:rsidRPr="00470E38">
        <w:rPr>
          <w:rFonts w:ascii="Book Antiqua" w:hAnsi="Book Antiqua"/>
        </w:rPr>
        <w:t>Miseikyte-Kaubriene</w:t>
      </w:r>
      <w:proofErr w:type="spellEnd"/>
      <w:r w:rsidRPr="00470E38">
        <w:rPr>
          <w:rFonts w:ascii="Book Antiqua" w:hAnsi="Book Antiqua"/>
        </w:rPr>
        <w:t xml:space="preserve"> E, </w:t>
      </w:r>
      <w:proofErr w:type="spellStart"/>
      <w:r w:rsidRPr="00470E38">
        <w:rPr>
          <w:rFonts w:ascii="Book Antiqua" w:hAnsi="Book Antiqua"/>
        </w:rPr>
        <w:t>Samalavicius</w:t>
      </w:r>
      <w:proofErr w:type="spellEnd"/>
      <w:r w:rsidRPr="00470E38">
        <w:rPr>
          <w:rFonts w:ascii="Book Antiqua" w:hAnsi="Book Antiqua"/>
        </w:rPr>
        <w:t xml:space="preserve"> NE. Penile Metastasis from Rectal Carcinoma: Case Report and Review of the Literature. </w:t>
      </w:r>
      <w:proofErr w:type="spellStart"/>
      <w:r w:rsidRPr="00470E38">
        <w:rPr>
          <w:rFonts w:ascii="Book Antiqua" w:hAnsi="Book Antiqua"/>
          <w:i/>
          <w:iCs/>
        </w:rPr>
        <w:t>Visc</w:t>
      </w:r>
      <w:proofErr w:type="spellEnd"/>
      <w:r w:rsidRPr="00470E38">
        <w:rPr>
          <w:rFonts w:ascii="Book Antiqua" w:hAnsi="Book Antiqua"/>
          <w:i/>
          <w:iCs/>
        </w:rPr>
        <w:t xml:space="preserve"> Med</w:t>
      </w:r>
      <w:r w:rsidRPr="00470E38">
        <w:rPr>
          <w:rFonts w:ascii="Book Antiqua" w:hAnsi="Book Antiqua"/>
        </w:rPr>
        <w:t xml:space="preserve"> 2018; </w:t>
      </w:r>
      <w:r w:rsidRPr="00470E38">
        <w:rPr>
          <w:rFonts w:ascii="Book Antiqua" w:hAnsi="Book Antiqua"/>
          <w:b/>
          <w:bCs/>
        </w:rPr>
        <w:t>34</w:t>
      </w:r>
      <w:r w:rsidRPr="00470E38">
        <w:rPr>
          <w:rFonts w:ascii="Book Antiqua" w:hAnsi="Book Antiqua"/>
        </w:rPr>
        <w:t>: 389-392 [PMID: 30498707 DOI: 10.1159/000491594]</w:t>
      </w:r>
    </w:p>
    <w:p w14:paraId="74095498" w14:textId="77777777" w:rsidR="007770AF" w:rsidRPr="00470E38" w:rsidRDefault="007770AF" w:rsidP="007770AF">
      <w:pPr>
        <w:spacing w:line="360" w:lineRule="auto"/>
        <w:jc w:val="both"/>
        <w:rPr>
          <w:rFonts w:ascii="Book Antiqua" w:hAnsi="Book Antiqua"/>
        </w:rPr>
      </w:pPr>
      <w:r w:rsidRPr="00470E38">
        <w:rPr>
          <w:rFonts w:ascii="Book Antiqua" w:hAnsi="Book Antiqua"/>
        </w:rPr>
        <w:t xml:space="preserve">11 </w:t>
      </w:r>
      <w:proofErr w:type="spellStart"/>
      <w:r w:rsidRPr="00470E38">
        <w:rPr>
          <w:rFonts w:ascii="Book Antiqua" w:hAnsi="Book Antiqua"/>
          <w:b/>
          <w:bCs/>
        </w:rPr>
        <w:t>Chaux</w:t>
      </w:r>
      <w:proofErr w:type="spellEnd"/>
      <w:r w:rsidRPr="00470E38">
        <w:rPr>
          <w:rFonts w:ascii="Book Antiqua" w:hAnsi="Book Antiqua"/>
          <w:b/>
          <w:bCs/>
        </w:rPr>
        <w:t xml:space="preserve"> A</w:t>
      </w:r>
      <w:r w:rsidRPr="00470E38">
        <w:rPr>
          <w:rFonts w:ascii="Book Antiqua" w:hAnsi="Book Antiqua"/>
        </w:rPr>
        <w:t xml:space="preserve">, Amin M, </w:t>
      </w:r>
      <w:proofErr w:type="spellStart"/>
      <w:r w:rsidRPr="00470E38">
        <w:rPr>
          <w:rFonts w:ascii="Book Antiqua" w:hAnsi="Book Antiqua"/>
        </w:rPr>
        <w:t>Cubilla</w:t>
      </w:r>
      <w:proofErr w:type="spellEnd"/>
      <w:r w:rsidRPr="00470E38">
        <w:rPr>
          <w:rFonts w:ascii="Book Antiqua" w:hAnsi="Book Antiqua"/>
        </w:rPr>
        <w:t xml:space="preserve"> AL, Young RH. Metastatic tumors to the penis: a report of 17 cases and review of the literature. </w:t>
      </w:r>
      <w:r w:rsidRPr="00470E38">
        <w:rPr>
          <w:rFonts w:ascii="Book Antiqua" w:hAnsi="Book Antiqua"/>
          <w:i/>
          <w:iCs/>
        </w:rPr>
        <w:t xml:space="preserve">Int J Surg </w:t>
      </w:r>
      <w:proofErr w:type="spellStart"/>
      <w:r w:rsidRPr="00470E38">
        <w:rPr>
          <w:rFonts w:ascii="Book Antiqua" w:hAnsi="Book Antiqua"/>
          <w:i/>
          <w:iCs/>
        </w:rPr>
        <w:t>Pathol</w:t>
      </w:r>
      <w:proofErr w:type="spellEnd"/>
      <w:r w:rsidRPr="00470E38">
        <w:rPr>
          <w:rFonts w:ascii="Book Antiqua" w:hAnsi="Book Antiqua"/>
        </w:rPr>
        <w:t xml:space="preserve"> 2011; </w:t>
      </w:r>
      <w:r w:rsidRPr="00470E38">
        <w:rPr>
          <w:rFonts w:ascii="Book Antiqua" w:hAnsi="Book Antiqua"/>
          <w:b/>
          <w:bCs/>
        </w:rPr>
        <w:t>19</w:t>
      </w:r>
      <w:r w:rsidRPr="00470E38">
        <w:rPr>
          <w:rFonts w:ascii="Book Antiqua" w:hAnsi="Book Antiqua"/>
        </w:rPr>
        <w:t>: 597-606 [PMID: 20075023 DOI: 10.1177/1066896909350468]</w:t>
      </w:r>
    </w:p>
    <w:p w14:paraId="24FF3E03" w14:textId="57C9BA2C" w:rsidR="007770AF" w:rsidRDefault="007770AF" w:rsidP="007770AF">
      <w:pPr>
        <w:spacing w:line="360" w:lineRule="auto"/>
        <w:jc w:val="both"/>
        <w:rPr>
          <w:rFonts w:ascii="Book Antiqua" w:hAnsi="Book Antiqua"/>
        </w:rPr>
      </w:pPr>
      <w:r w:rsidRPr="00470E38">
        <w:rPr>
          <w:rFonts w:ascii="Book Antiqua" w:hAnsi="Book Antiqua"/>
        </w:rPr>
        <w:t xml:space="preserve">12 </w:t>
      </w:r>
      <w:r w:rsidRPr="00470E38">
        <w:rPr>
          <w:rFonts w:ascii="Book Antiqua" w:hAnsi="Book Antiqua"/>
          <w:b/>
          <w:bCs/>
        </w:rPr>
        <w:t>Haddad FS</w:t>
      </w:r>
      <w:r w:rsidRPr="00470E38">
        <w:rPr>
          <w:rFonts w:ascii="Book Antiqua" w:hAnsi="Book Antiqua"/>
        </w:rPr>
        <w:t xml:space="preserve">, Manne RK. Involvement of the penis by </w:t>
      </w:r>
      <w:proofErr w:type="spellStart"/>
      <w:r w:rsidRPr="00470E38">
        <w:rPr>
          <w:rFonts w:ascii="Book Antiqua" w:hAnsi="Book Antiqua"/>
        </w:rPr>
        <w:t>rectocolic</w:t>
      </w:r>
      <w:proofErr w:type="spellEnd"/>
      <w:r w:rsidRPr="00470E38">
        <w:rPr>
          <w:rFonts w:ascii="Book Antiqua" w:hAnsi="Book Antiqua"/>
        </w:rPr>
        <w:t xml:space="preserve"> adenocarcinoma. Report of a case and review of the literature. </w:t>
      </w:r>
      <w:r w:rsidRPr="00470E38">
        <w:rPr>
          <w:rFonts w:ascii="Book Antiqua" w:hAnsi="Book Antiqua"/>
          <w:i/>
          <w:iCs/>
        </w:rPr>
        <w:t>Dis Colon Rectum</w:t>
      </w:r>
      <w:r w:rsidRPr="00470E38">
        <w:rPr>
          <w:rFonts w:ascii="Book Antiqua" w:hAnsi="Book Antiqua"/>
        </w:rPr>
        <w:t xml:space="preserve"> 1987; </w:t>
      </w:r>
      <w:r w:rsidRPr="00470E38">
        <w:rPr>
          <w:rFonts w:ascii="Book Antiqua" w:hAnsi="Book Antiqua"/>
          <w:b/>
          <w:bCs/>
        </w:rPr>
        <w:t>30</w:t>
      </w:r>
      <w:r w:rsidRPr="00470E38">
        <w:rPr>
          <w:rFonts w:ascii="Book Antiqua" w:hAnsi="Book Antiqua"/>
        </w:rPr>
        <w:t>: 123-129 [PMID: 3803118 DOI: 10.1007/BF02554950]</w:t>
      </w:r>
    </w:p>
    <w:p w14:paraId="70F81A26" w14:textId="442E8367" w:rsidR="00814433" w:rsidRPr="00470E38" w:rsidRDefault="00814433" w:rsidP="007770A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t>1</w:t>
      </w:r>
      <w:r>
        <w:rPr>
          <w:rFonts w:ascii="Book Antiqua" w:hAnsi="Book Antiqua"/>
          <w:lang w:eastAsia="zh-CN"/>
        </w:rPr>
        <w:t>3</w:t>
      </w:r>
      <w:r w:rsidRPr="00814433">
        <w:rPr>
          <w:rFonts w:ascii="Book Antiqua" w:hAnsi="Book Antiqua"/>
          <w:b/>
          <w:bCs/>
        </w:rPr>
        <w:t xml:space="preserve"> </w:t>
      </w:r>
      <w:proofErr w:type="spellStart"/>
      <w:r w:rsidRPr="00470E38">
        <w:rPr>
          <w:rFonts w:ascii="Book Antiqua" w:hAnsi="Book Antiqua"/>
          <w:b/>
          <w:bCs/>
        </w:rPr>
        <w:t>Efared</w:t>
      </w:r>
      <w:proofErr w:type="spellEnd"/>
      <w:r w:rsidRPr="00470E38">
        <w:rPr>
          <w:rFonts w:ascii="Book Antiqua" w:hAnsi="Book Antiqua"/>
          <w:b/>
          <w:bCs/>
        </w:rPr>
        <w:t xml:space="preserve"> B</w:t>
      </w:r>
      <w:r w:rsidRPr="00470E38">
        <w:rPr>
          <w:rFonts w:ascii="Book Antiqua" w:hAnsi="Book Antiqua"/>
        </w:rPr>
        <w:t xml:space="preserve">, </w:t>
      </w:r>
      <w:proofErr w:type="spellStart"/>
      <w:r w:rsidRPr="00470E38">
        <w:rPr>
          <w:rFonts w:ascii="Book Antiqua" w:hAnsi="Book Antiqua"/>
        </w:rPr>
        <w:t>Ebang</w:t>
      </w:r>
      <w:proofErr w:type="spellEnd"/>
      <w:r w:rsidRPr="00470E38">
        <w:rPr>
          <w:rFonts w:ascii="Book Antiqua" w:hAnsi="Book Antiqua"/>
        </w:rPr>
        <w:t xml:space="preserve"> GA, </w:t>
      </w:r>
      <w:proofErr w:type="spellStart"/>
      <w:r w:rsidRPr="00470E38">
        <w:rPr>
          <w:rFonts w:ascii="Book Antiqua" w:hAnsi="Book Antiqua"/>
        </w:rPr>
        <w:t>Tahirou</w:t>
      </w:r>
      <w:proofErr w:type="spellEnd"/>
      <w:r w:rsidRPr="00470E38">
        <w:rPr>
          <w:rFonts w:ascii="Book Antiqua" w:hAnsi="Book Antiqua"/>
        </w:rPr>
        <w:t xml:space="preserve"> S, </w:t>
      </w:r>
      <w:proofErr w:type="spellStart"/>
      <w:r w:rsidRPr="00470E38">
        <w:rPr>
          <w:rFonts w:ascii="Book Antiqua" w:hAnsi="Book Antiqua"/>
        </w:rPr>
        <w:t>Tahiri</w:t>
      </w:r>
      <w:proofErr w:type="spellEnd"/>
      <w:r w:rsidRPr="00470E38">
        <w:rPr>
          <w:rFonts w:ascii="Book Antiqua" w:hAnsi="Book Antiqua"/>
        </w:rPr>
        <w:t xml:space="preserve"> L, </w:t>
      </w:r>
      <w:proofErr w:type="spellStart"/>
      <w:r w:rsidRPr="00470E38">
        <w:rPr>
          <w:rFonts w:ascii="Book Antiqua" w:hAnsi="Book Antiqua"/>
        </w:rPr>
        <w:t>Sidibé</w:t>
      </w:r>
      <w:proofErr w:type="spellEnd"/>
      <w:r w:rsidRPr="00470E38">
        <w:rPr>
          <w:rFonts w:ascii="Book Antiqua" w:hAnsi="Book Antiqua"/>
        </w:rPr>
        <w:t xml:space="preserve"> IS, </w:t>
      </w:r>
      <w:proofErr w:type="spellStart"/>
      <w:r w:rsidRPr="00470E38">
        <w:rPr>
          <w:rFonts w:ascii="Book Antiqua" w:hAnsi="Book Antiqua"/>
        </w:rPr>
        <w:t>Erregad</w:t>
      </w:r>
      <w:proofErr w:type="spellEnd"/>
      <w:r w:rsidRPr="00470E38">
        <w:rPr>
          <w:rFonts w:ascii="Book Antiqua" w:hAnsi="Book Antiqua"/>
        </w:rPr>
        <w:t xml:space="preserve"> F, Sow A, </w:t>
      </w:r>
      <w:proofErr w:type="spellStart"/>
      <w:r w:rsidRPr="00470E38">
        <w:rPr>
          <w:rFonts w:ascii="Book Antiqua" w:hAnsi="Book Antiqua"/>
        </w:rPr>
        <w:t>Hammas</w:t>
      </w:r>
      <w:proofErr w:type="spellEnd"/>
      <w:r w:rsidRPr="00470E38">
        <w:rPr>
          <w:rFonts w:ascii="Book Antiqua" w:hAnsi="Book Antiqua"/>
        </w:rPr>
        <w:t xml:space="preserve"> N, </w:t>
      </w:r>
      <w:proofErr w:type="spellStart"/>
      <w:r w:rsidRPr="00470E38">
        <w:rPr>
          <w:rFonts w:ascii="Book Antiqua" w:hAnsi="Book Antiqua"/>
        </w:rPr>
        <w:t>Farih</w:t>
      </w:r>
      <w:proofErr w:type="spellEnd"/>
      <w:r w:rsidRPr="00470E38">
        <w:rPr>
          <w:rFonts w:ascii="Book Antiqua" w:hAnsi="Book Antiqua"/>
        </w:rPr>
        <w:t xml:space="preserve"> MH, </w:t>
      </w:r>
      <w:proofErr w:type="spellStart"/>
      <w:r w:rsidRPr="00470E38">
        <w:rPr>
          <w:rFonts w:ascii="Book Antiqua" w:hAnsi="Book Antiqua"/>
        </w:rPr>
        <w:t>Chbani</w:t>
      </w:r>
      <w:proofErr w:type="spellEnd"/>
      <w:r w:rsidRPr="00470E38">
        <w:rPr>
          <w:rFonts w:ascii="Book Antiqua" w:hAnsi="Book Antiqua"/>
        </w:rPr>
        <w:t xml:space="preserve"> L, El Fatemi H. Penile metastasis from rectal adenocarcinoma: a case report. </w:t>
      </w:r>
      <w:r w:rsidRPr="00470E38">
        <w:rPr>
          <w:rFonts w:ascii="Book Antiqua" w:hAnsi="Book Antiqua"/>
          <w:i/>
          <w:iCs/>
        </w:rPr>
        <w:t>BMC Res Notes</w:t>
      </w:r>
      <w:r w:rsidRPr="00470E38">
        <w:rPr>
          <w:rFonts w:ascii="Book Antiqua" w:hAnsi="Book Antiqua"/>
        </w:rPr>
        <w:t xml:space="preserve"> 2017; </w:t>
      </w:r>
      <w:r w:rsidRPr="00470E38">
        <w:rPr>
          <w:rFonts w:ascii="Book Antiqua" w:hAnsi="Book Antiqua"/>
          <w:b/>
          <w:bCs/>
        </w:rPr>
        <w:t>10</w:t>
      </w:r>
      <w:r w:rsidRPr="00470E38">
        <w:rPr>
          <w:rFonts w:ascii="Book Antiqua" w:hAnsi="Book Antiqua"/>
        </w:rPr>
        <w:t>: 564 [PMID: 29110729 DOI: 10.1186/s13104-017-2901-5]</w:t>
      </w:r>
    </w:p>
    <w:p w14:paraId="38935541" w14:textId="6C9CEE7E" w:rsidR="007770AF" w:rsidRPr="00470E38" w:rsidRDefault="00E22E00" w:rsidP="007770A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814433">
        <w:rPr>
          <w:rFonts w:ascii="Book Antiqua" w:hAnsi="Book Antiqua"/>
        </w:rPr>
        <w:t>4</w:t>
      </w:r>
      <w:r w:rsidRPr="00470E38">
        <w:rPr>
          <w:rFonts w:ascii="Book Antiqua" w:hAnsi="Book Antiqua"/>
        </w:rPr>
        <w:t xml:space="preserve"> </w:t>
      </w:r>
      <w:r w:rsidR="004C521D" w:rsidRPr="004C521D">
        <w:rPr>
          <w:rFonts w:ascii="Book Antiqua" w:hAnsi="Book Antiqua"/>
          <w:b/>
          <w:bCs/>
        </w:rPr>
        <w:t>Song L</w:t>
      </w:r>
      <w:r w:rsidR="004C521D" w:rsidRPr="004C521D">
        <w:rPr>
          <w:rFonts w:ascii="Book Antiqua" w:hAnsi="Book Antiqua"/>
          <w:bCs/>
        </w:rPr>
        <w:t xml:space="preserve">, Wang Y, Weng G. Metastasis in penile corpus cavernosum from esophageal squamous carcinoma after curative resection: a case report. </w:t>
      </w:r>
      <w:r w:rsidR="004C521D" w:rsidRPr="00683F64">
        <w:rPr>
          <w:rFonts w:ascii="Book Antiqua" w:hAnsi="Book Antiqua"/>
          <w:bCs/>
          <w:i/>
        </w:rPr>
        <w:t>BMC Cancer</w:t>
      </w:r>
      <w:r w:rsidR="004C521D" w:rsidRPr="004C521D">
        <w:rPr>
          <w:rFonts w:ascii="Book Antiqua" w:hAnsi="Book Antiqua"/>
          <w:bCs/>
        </w:rPr>
        <w:t xml:space="preserve"> 2019; </w:t>
      </w:r>
      <w:r w:rsidR="004C521D" w:rsidRPr="00B22717">
        <w:rPr>
          <w:rFonts w:ascii="Book Antiqua" w:hAnsi="Book Antiqua"/>
          <w:b/>
          <w:bCs/>
        </w:rPr>
        <w:t>19:</w:t>
      </w:r>
      <w:r w:rsidR="004C521D" w:rsidRPr="004C521D">
        <w:rPr>
          <w:rFonts w:ascii="Book Antiqua" w:hAnsi="Book Antiqua"/>
          <w:bCs/>
        </w:rPr>
        <w:t xml:space="preserve"> 162 [PMID: 30786867 DOI: 10.1186/s12885-019-5356-3]</w:t>
      </w:r>
    </w:p>
    <w:p w14:paraId="073A62A7" w14:textId="5B76592C" w:rsidR="007770AF" w:rsidRPr="00470E38" w:rsidRDefault="00E22E00" w:rsidP="007770A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1</w:t>
      </w:r>
      <w:r w:rsidR="00814433">
        <w:rPr>
          <w:rFonts w:ascii="Book Antiqua" w:hAnsi="Book Antiqua"/>
        </w:rPr>
        <w:t>5</w:t>
      </w:r>
      <w:r w:rsidRPr="00470E38">
        <w:rPr>
          <w:rFonts w:ascii="Book Antiqua" w:hAnsi="Book Antiqua"/>
        </w:rPr>
        <w:t xml:space="preserve"> </w:t>
      </w:r>
      <w:r w:rsidR="007770AF" w:rsidRPr="00470E38">
        <w:rPr>
          <w:rFonts w:ascii="Book Antiqua" w:hAnsi="Book Antiqua"/>
          <w:b/>
          <w:bCs/>
        </w:rPr>
        <w:t>Wen S</w:t>
      </w:r>
      <w:r w:rsidR="007770AF" w:rsidRPr="00470E38">
        <w:rPr>
          <w:rFonts w:ascii="Book Antiqua" w:hAnsi="Book Antiqua"/>
        </w:rPr>
        <w:t xml:space="preserve">, Ren W, </w:t>
      </w:r>
      <w:proofErr w:type="spellStart"/>
      <w:r w:rsidR="007770AF" w:rsidRPr="00470E38">
        <w:rPr>
          <w:rFonts w:ascii="Book Antiqua" w:hAnsi="Book Antiqua"/>
        </w:rPr>
        <w:t>Xue</w:t>
      </w:r>
      <w:proofErr w:type="spellEnd"/>
      <w:r w:rsidR="007770AF" w:rsidRPr="00470E38">
        <w:rPr>
          <w:rFonts w:ascii="Book Antiqua" w:hAnsi="Book Antiqua"/>
        </w:rPr>
        <w:t xml:space="preserve"> B, Fan Y, Jiang Y, Zeng C, Li Y, Zu X. Prognostic factors in patients with penile cancer after surgical management. </w:t>
      </w:r>
      <w:r w:rsidR="007770AF" w:rsidRPr="00470E38">
        <w:rPr>
          <w:rFonts w:ascii="Book Antiqua" w:hAnsi="Book Antiqua"/>
          <w:i/>
          <w:iCs/>
        </w:rPr>
        <w:t xml:space="preserve">World J </w:t>
      </w:r>
      <w:proofErr w:type="spellStart"/>
      <w:r w:rsidR="007770AF" w:rsidRPr="00470E38">
        <w:rPr>
          <w:rFonts w:ascii="Book Antiqua" w:hAnsi="Book Antiqua"/>
          <w:i/>
          <w:iCs/>
        </w:rPr>
        <w:t>Urol</w:t>
      </w:r>
      <w:proofErr w:type="spellEnd"/>
      <w:r w:rsidR="007770AF" w:rsidRPr="00470E38">
        <w:rPr>
          <w:rFonts w:ascii="Book Antiqua" w:hAnsi="Book Antiqua"/>
        </w:rPr>
        <w:t xml:space="preserve"> 2018; </w:t>
      </w:r>
      <w:r w:rsidR="007770AF" w:rsidRPr="00470E38">
        <w:rPr>
          <w:rFonts w:ascii="Book Antiqua" w:hAnsi="Book Antiqua"/>
          <w:b/>
          <w:bCs/>
        </w:rPr>
        <w:t>36</w:t>
      </w:r>
      <w:r w:rsidR="007770AF" w:rsidRPr="00470E38">
        <w:rPr>
          <w:rFonts w:ascii="Book Antiqua" w:hAnsi="Book Antiqua"/>
        </w:rPr>
        <w:t>: 435-440 [PMID: 29299663 DOI: 10.1007/s00345-017-2167-5]</w:t>
      </w:r>
    </w:p>
    <w:p w14:paraId="673496A2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  <w:sectPr w:rsidR="00A77B3E" w:rsidRPr="006054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83BE29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42307A8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accompanying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images.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EE98CEE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30D03238" w14:textId="3226E1BA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declare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conflict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interest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 disclose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E236B2E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6FD39F92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(2016),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(2016)</w:t>
      </w:r>
    </w:p>
    <w:p w14:paraId="249D9868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4CEC84B4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B5F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article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open-access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article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that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was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selected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in-house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editor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and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fully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peer-reviewed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external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reviewers.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distributed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accordance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with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Creative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Commons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Attribution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(CC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BY-NC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4.0)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license,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which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permits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others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to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distribute,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remix,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adapt,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build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upon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work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non-commercially,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and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license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their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derivative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works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on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different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terms,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provided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original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work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properly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cited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and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the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use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is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non-commercial.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See: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8ABCCB3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61D8CAAA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Provenance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and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peer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review: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Unsolicited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article;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Externally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peer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reviewed.</w:t>
      </w:r>
    </w:p>
    <w:p w14:paraId="54E3BB37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Peer-review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model: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Single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blind</w:t>
      </w:r>
    </w:p>
    <w:p w14:paraId="3F92168E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62781CCD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Peer-review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started: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December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2,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2021</w:t>
      </w:r>
    </w:p>
    <w:p w14:paraId="34F5CECC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First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decision: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February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7,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2022</w:t>
      </w:r>
    </w:p>
    <w:p w14:paraId="550B3848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Article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in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press: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A7B09A2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4D2D5FC5" w14:textId="6DA0EE38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Specialty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type: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Urology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and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E75964" w:rsidRPr="00605410">
        <w:rPr>
          <w:rFonts w:ascii="Book Antiqua" w:eastAsia="Book Antiqua" w:hAnsi="Book Antiqua" w:cs="Book Antiqua"/>
          <w:color w:val="000000"/>
        </w:rPr>
        <w:t>nephrology</w:t>
      </w:r>
    </w:p>
    <w:p w14:paraId="60BFF330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Country/Territory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of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origin: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China</w:t>
      </w:r>
    </w:p>
    <w:p w14:paraId="3EE1647C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t>Peer-review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report’s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scientific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quality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7D8C009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</w:rPr>
        <w:t>Grade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(Excellent):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0</w:t>
      </w:r>
    </w:p>
    <w:p w14:paraId="014C150E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</w:rPr>
        <w:t>Grade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(Very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good):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B</w:t>
      </w:r>
    </w:p>
    <w:p w14:paraId="5ED07042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(Good):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C</w:t>
      </w:r>
    </w:p>
    <w:p w14:paraId="7D6F7A54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</w:rPr>
        <w:t>Grade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D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(Fair):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0</w:t>
      </w:r>
    </w:p>
    <w:p w14:paraId="38B4D277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color w:val="000000"/>
        </w:rPr>
        <w:t>Grade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E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(Poor):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0</w:t>
      </w:r>
    </w:p>
    <w:p w14:paraId="0BFAF314" w14:textId="77777777" w:rsidR="00A77B3E" w:rsidRPr="00605410" w:rsidRDefault="00A77B3E" w:rsidP="00605410">
      <w:pPr>
        <w:spacing w:line="360" w:lineRule="auto"/>
        <w:jc w:val="both"/>
        <w:rPr>
          <w:rFonts w:ascii="Book Antiqua" w:hAnsi="Book Antiqua"/>
        </w:rPr>
      </w:pPr>
    </w:p>
    <w:p w14:paraId="354C038F" w14:textId="18AE6ACC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  <w:sectPr w:rsidR="00A77B3E" w:rsidRPr="006054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05410">
        <w:rPr>
          <w:rFonts w:ascii="Book Antiqua" w:eastAsia="Book Antiqua" w:hAnsi="Book Antiqua" w:cs="Book Antiqua"/>
          <w:b/>
          <w:color w:val="000000"/>
        </w:rPr>
        <w:t>P-Reviewer: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</w:rPr>
        <w:t>Boopathy</w:t>
      </w:r>
      <w:proofErr w:type="spellEnd"/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</w:rPr>
        <w:t>Vijayaraghavan</w:t>
      </w:r>
      <w:proofErr w:type="spellEnd"/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KM,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="00BF2A31" w:rsidRPr="00BF2A31">
        <w:rPr>
          <w:rFonts w:ascii="Book Antiqua" w:eastAsia="Book Antiqua" w:hAnsi="Book Antiqua" w:cs="Book Antiqua"/>
          <w:color w:val="000000"/>
        </w:rPr>
        <w:t>India</w:t>
      </w:r>
      <w:r w:rsidR="00BF2A31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Pr="00605410">
        <w:rPr>
          <w:rFonts w:ascii="Book Antiqua" w:eastAsia="Book Antiqua" w:hAnsi="Book Antiqua" w:cs="Book Antiqua"/>
          <w:color w:val="000000"/>
        </w:rPr>
        <w:t>Gaman</w:t>
      </w:r>
      <w:proofErr w:type="spellEnd"/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MA,</w:t>
      </w:r>
      <w:r w:rsidR="009C17FB" w:rsidRPr="009C17FB">
        <w:t xml:space="preserve"> </w:t>
      </w:r>
      <w:r w:rsidR="009C17FB" w:rsidRPr="009C17FB">
        <w:rPr>
          <w:rFonts w:ascii="Book Antiqua" w:eastAsia="Book Antiqua" w:hAnsi="Book Antiqua" w:cs="Book Antiqua"/>
          <w:color w:val="000000"/>
        </w:rPr>
        <w:t>Romania</w:t>
      </w:r>
      <w:r w:rsidR="00E16F5E">
        <w:rPr>
          <w:rFonts w:ascii="Book Antiqua" w:eastAsia="Book Antiqua" w:hAnsi="Book Antiqua" w:cs="Book Antiqua"/>
          <w:color w:val="000000"/>
        </w:rPr>
        <w:t>;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Gul</w:t>
      </w:r>
      <w:r w:rsidR="001B5FB0">
        <w:rPr>
          <w:rFonts w:ascii="Book Antiqua" w:eastAsia="Book Antiqua" w:hAnsi="Book Antiqua" w:cs="Book Antiqua"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</w:rPr>
        <w:t>A</w:t>
      </w:r>
      <w:r w:rsidR="00E16F5E">
        <w:rPr>
          <w:rFonts w:ascii="Book Antiqua" w:eastAsia="Book Antiqua" w:hAnsi="Book Antiqua" w:cs="Book Antiqua"/>
          <w:color w:val="000000"/>
        </w:rPr>
        <w:t>,</w:t>
      </w:r>
      <w:r w:rsidR="00E16F5E" w:rsidRPr="00E16F5E">
        <w:t xml:space="preserve"> </w:t>
      </w:r>
      <w:r w:rsidR="00E16F5E" w:rsidRPr="00E16F5E">
        <w:rPr>
          <w:rFonts w:ascii="Book Antiqua" w:eastAsia="Book Antiqua" w:hAnsi="Book Antiqua" w:cs="Book Antiqua"/>
          <w:color w:val="000000"/>
        </w:rPr>
        <w:t>Turkey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S-Editor: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D401A">
        <w:rPr>
          <w:rFonts w:ascii="Book Antiqua" w:eastAsia="Book Antiqua" w:hAnsi="Book Antiqua" w:cs="Book Antiqua"/>
          <w:color w:val="000000"/>
        </w:rPr>
        <w:t>Liu JH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L-Editor: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A38C8" w:rsidRPr="005D34EF">
        <w:rPr>
          <w:rFonts w:ascii="Book Antiqua" w:eastAsia="Book Antiqua" w:hAnsi="Book Antiqua" w:cs="Book Antiqua"/>
          <w:color w:val="000000"/>
        </w:rPr>
        <w:t>Wang TQ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P-Editor: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1E15">
        <w:rPr>
          <w:rFonts w:ascii="Book Antiqua" w:eastAsia="Book Antiqua" w:hAnsi="Book Antiqua" w:cs="Book Antiqua"/>
          <w:color w:val="000000"/>
        </w:rPr>
        <w:t>Liu JH</w:t>
      </w:r>
    </w:p>
    <w:p w14:paraId="40314EC1" w14:textId="77777777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B5FB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05410">
        <w:rPr>
          <w:rFonts w:ascii="Book Antiqua" w:eastAsia="Book Antiqua" w:hAnsi="Book Antiqua" w:cs="Book Antiqua"/>
          <w:b/>
          <w:color w:val="000000"/>
        </w:rPr>
        <w:t>Legends</w:t>
      </w:r>
    </w:p>
    <w:p w14:paraId="002AE6FA" w14:textId="5DDA3F49" w:rsidR="00CD128E" w:rsidRDefault="00FA06D4" w:rsidP="0060541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  <w:r>
        <w:rPr>
          <w:noProof/>
          <w:lang w:eastAsia="zh-CN"/>
        </w:rPr>
        <w:drawing>
          <wp:inline distT="0" distB="0" distL="0" distR="0" wp14:anchorId="18BABEF8" wp14:editId="45F89CC6">
            <wp:extent cx="4258236" cy="38481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3022" cy="38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18BB" w14:textId="1CA2B8D6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1B5FB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58511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1B5FB0" w:rsidRPr="00585119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Imaging</w:t>
      </w:r>
      <w:r w:rsidR="001B5FB0"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and</w:t>
      </w:r>
      <w:r w:rsidR="001B5FB0"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macroscopic</w:t>
      </w:r>
      <w:r w:rsidR="001B5FB0"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examination</w:t>
      </w:r>
      <w:r w:rsidR="001B5FB0"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of</w:t>
      </w:r>
      <w:r w:rsidR="001B5FB0"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BA38C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the </w:t>
      </w:r>
      <w:r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secondary</w:t>
      </w:r>
      <w:r w:rsidR="001B5FB0"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penile</w:t>
      </w:r>
      <w:r w:rsidR="001B5FB0"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proofErr w:type="spellStart"/>
      <w:r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tumour</w:t>
      </w:r>
      <w:proofErr w:type="spellEnd"/>
      <w:r w:rsidRPr="00585119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.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85119" w:rsidRPr="0058511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A:</w:t>
      </w:r>
      <w:r w:rsidR="001B5FB0" w:rsidRPr="0058511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Ultrasonography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hyper-echoic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root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penis</w:t>
      </w:r>
      <w:r w:rsidR="00585119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 w:rsidRPr="0058511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</w:t>
      </w:r>
      <w:r w:rsidR="00585119" w:rsidRPr="0058511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: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contrast-enhanced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computed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nodular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measuring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1.5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mild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enhancement</w:t>
      </w:r>
      <w:r w:rsidR="00585119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 w:rsidRPr="0058511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</w:t>
      </w:r>
      <w:r w:rsidR="00585119" w:rsidRPr="0058511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: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rigid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nodule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distinct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margins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penis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operation</w:t>
      </w:r>
      <w:r w:rsidR="00585119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D</w:t>
      </w:r>
      <w:r w:rsidR="00585119" w:rsidRPr="00585119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: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specimen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measured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1.5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B5FB0"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85119">
        <w:rPr>
          <w:rFonts w:ascii="Book Antiqua" w:eastAsia="Book Antiqua" w:hAnsi="Book Antiqua" w:cs="Book Antiqua"/>
          <w:color w:val="000000"/>
          <w:shd w:val="clear" w:color="auto" w:fill="FFFFFF"/>
        </w:rPr>
        <w:t>diameter.</w:t>
      </w:r>
    </w:p>
    <w:p w14:paraId="2B6C96E0" w14:textId="77777777" w:rsidR="00C61ACD" w:rsidRPr="00605410" w:rsidRDefault="00C61ACD" w:rsidP="0060541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5DA75111" w14:textId="2C91D701" w:rsidR="006124BF" w:rsidRDefault="00C61ACD" w:rsidP="0060541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  <w:r w:rsidRPr="0060541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r w:rsidR="00FA06D4">
        <w:rPr>
          <w:noProof/>
          <w:lang w:eastAsia="zh-CN"/>
        </w:rPr>
        <w:lastRenderedPageBreak/>
        <w:drawing>
          <wp:inline distT="0" distB="0" distL="0" distR="0" wp14:anchorId="71F20326" wp14:editId="08989511">
            <wp:extent cx="3556000" cy="3225916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9028" cy="32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4DA26" w14:textId="2143B084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1B5FB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6124B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1B5FB0" w:rsidRPr="006124B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Histopathological</w:t>
      </w:r>
      <w:r w:rsidR="001B5FB0"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analysis</w:t>
      </w:r>
      <w:r w:rsidR="001B5FB0"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and</w:t>
      </w:r>
      <w:r w:rsidR="001B5FB0"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immunohistochemical</w:t>
      </w:r>
      <w:r w:rsidR="001B5FB0"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examination</w:t>
      </w:r>
      <w:r w:rsidR="001B5FB0"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of</w:t>
      </w:r>
      <w:r w:rsidR="001B5FB0"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the</w:t>
      </w:r>
      <w:r w:rsidR="001B5FB0"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resected</w:t>
      </w:r>
      <w:r w:rsidR="001B5FB0"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specimen.</w:t>
      </w:r>
      <w:r w:rsidR="001B5FB0" w:rsidRPr="006124B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1D121D" w:rsidRPr="001D121D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A:</w:t>
      </w:r>
      <w:r w:rsidR="001B5FB0" w:rsidRPr="001D121D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proofErr w:type="spellStart"/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Haematoxylin</w:t>
      </w:r>
      <w:proofErr w:type="spellEnd"/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eosin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staining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(×200).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A38C8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Immunohistochemi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>cal staining</w:t>
      </w:r>
      <w:r w:rsidR="00BA38C8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(B)</w:t>
      </w:r>
      <w:r w:rsidR="001B5FB0" w:rsidRPr="001D121D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CK20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(×200),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(C)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CDX2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(×200)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(D)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prostate-specific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antigen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>(×200).</w:t>
      </w:r>
      <w:r w:rsidR="001B5FB0" w:rsidRPr="001D12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A49F24D" w14:textId="3FCFAFC9" w:rsidR="00F33AB9" w:rsidRDefault="00C61ACD" w:rsidP="0060541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  <w:r w:rsidRPr="0060541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r w:rsidR="00FA06D4">
        <w:rPr>
          <w:noProof/>
          <w:lang w:eastAsia="zh-CN"/>
        </w:rPr>
        <w:lastRenderedPageBreak/>
        <w:drawing>
          <wp:inline distT="0" distB="0" distL="0" distR="0" wp14:anchorId="1D978471" wp14:editId="150FA3AF">
            <wp:extent cx="4517701" cy="3397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1675" cy="340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EEA7" w14:textId="592D0C24" w:rsidR="00A77B3E" w:rsidRPr="00605410" w:rsidRDefault="00C61ACD" w:rsidP="00605410">
      <w:pPr>
        <w:spacing w:line="360" w:lineRule="auto"/>
        <w:jc w:val="both"/>
        <w:rPr>
          <w:rFonts w:ascii="Book Antiqua" w:hAnsi="Book Antiqua"/>
        </w:rPr>
      </w:pPr>
      <w:r w:rsidRPr="0060541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1B5FB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D65F2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3</w:t>
      </w:r>
      <w:r w:rsidR="001B5FB0" w:rsidRPr="00D65F2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General</w:t>
      </w:r>
      <w:r w:rsidR="001B5FB0"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distribution</w:t>
      </w:r>
      <w:r w:rsidR="001B5FB0"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of</w:t>
      </w:r>
      <w:r w:rsidR="001B5FB0"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patients</w:t>
      </w:r>
      <w:r w:rsidR="001B5FB0"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with</w:t>
      </w:r>
      <w:r w:rsidR="001B5FB0"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penile</w:t>
      </w:r>
      <w:r w:rsidR="001B5FB0"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metastasis</w:t>
      </w:r>
      <w:r w:rsidR="001B5FB0"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from</w:t>
      </w:r>
      <w:r w:rsidR="001B5FB0"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rectal</w:t>
      </w:r>
      <w:r w:rsidR="001B5FB0"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carcinoma.</w:t>
      </w:r>
      <w:r w:rsidR="001B5FB0" w:rsidRPr="00D65F2F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D65F2F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A38C8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>. T</w:t>
      </w:r>
      <w:r w:rsidR="00BA38C8"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60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D65F2F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65F2F"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ranged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312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A38C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24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D65F2F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65F2F"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size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tumours</w:t>
      </w:r>
      <w:proofErr w:type="spellEnd"/>
      <w:r w:rsidR="00D65F2F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65F2F">
        <w:rPr>
          <w:rFonts w:ascii="Book Antiqua" w:eastAsia="Book Antiqua" w:hAnsi="Book Antiqua" w:cs="Book Antiqua"/>
          <w:color w:val="000000"/>
          <w:shd w:val="clear" w:color="auto" w:fill="FFFFFF"/>
        </w:rPr>
        <w:t>D: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>
        <w:rPr>
          <w:rFonts w:ascii="Book Antiqua" w:eastAsia="Book Antiqua" w:hAnsi="Book Antiqua" w:cs="Book Antiqua"/>
          <w:color w:val="000000"/>
          <w:shd w:val="clear" w:color="auto" w:fill="F7F8FA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05410">
        <w:rPr>
          <w:rFonts w:ascii="Book Antiqua" w:eastAsia="Book Antiqua" w:hAnsi="Book Antiqua" w:cs="Book Antiqua"/>
          <w:color w:val="000000"/>
          <w:shd w:val="clear" w:color="auto" w:fill="FFFFFF"/>
        </w:rPr>
        <w:t>diagnosis.</w:t>
      </w:r>
    </w:p>
    <w:p w14:paraId="520357CD" w14:textId="6ACC4793" w:rsidR="007A5A38" w:rsidRDefault="00C61ACD" w:rsidP="0060541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  <w:r w:rsidRPr="0060541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r w:rsidR="00FA06D4">
        <w:rPr>
          <w:noProof/>
          <w:lang w:eastAsia="zh-CN"/>
        </w:rPr>
        <w:lastRenderedPageBreak/>
        <w:drawing>
          <wp:inline distT="0" distB="0" distL="0" distR="0" wp14:anchorId="39E2C6EB" wp14:editId="4BF5EA3B">
            <wp:extent cx="4793395" cy="5227773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52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BB60E" w14:textId="03B03A80" w:rsidR="00E22E00" w:rsidRDefault="00C61ACD" w:rsidP="00807B85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0541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1B5FB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7A5A3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4</w:t>
      </w:r>
      <w:r w:rsidR="001B5FB0" w:rsidRPr="007A5A3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Risk</w:t>
      </w:r>
      <w:r w:rsidR="001B5FB0"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factors</w:t>
      </w:r>
      <w:r w:rsidR="001B5FB0"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for</w:t>
      </w:r>
      <w:r w:rsidR="001B5FB0"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penile</w:t>
      </w:r>
      <w:r w:rsidR="001B5FB0"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metastasis</w:t>
      </w:r>
      <w:r w:rsidR="001B5FB0"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from</w:t>
      </w:r>
      <w:r w:rsidR="001B5FB0"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rectal</w:t>
      </w:r>
      <w:r w:rsidR="001B5FB0"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carcinoma.</w:t>
      </w:r>
      <w:r w:rsidR="001B5FB0" w:rsidRPr="007A5A3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7A5A38" w:rsidRPr="007A5A3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</w:t>
      </w:r>
      <w:r w:rsidR="007A5A38" w:rsidRPr="007A5A38">
        <w:rPr>
          <w:rFonts w:ascii="Book Antiqua" w:hAnsi="Book Antiqua" w:cs="Book Antiqua" w:hint="eastAsia"/>
          <w:bCs/>
          <w:color w:val="000000"/>
          <w:shd w:val="clear" w:color="auto" w:fill="FFFFFF"/>
          <w:lang w:eastAsia="zh-CN"/>
        </w:rPr>
        <w:t>:</w:t>
      </w:r>
      <w:r w:rsidR="001B5FB0" w:rsidRPr="007A5A3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Poorly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differentiated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rectal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7A5A3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0.011)</w:t>
      </w:r>
      <w:r w:rsidR="007A5A38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; </w:t>
      </w:r>
      <w:r w:rsidR="007A5A38" w:rsidRPr="007A5A3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B:</w:t>
      </w:r>
      <w:r w:rsidR="001B5FB0" w:rsidRPr="007A5A3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Rectal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7A5A3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0.009)</w:t>
      </w:r>
      <w:r w:rsidR="007A5A38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</w:t>
      </w:r>
      <w:r w:rsidR="007A5A38" w:rsidRPr="007A5A3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: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7A5A3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0.009)</w:t>
      </w:r>
      <w:r w:rsidR="007A5A38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D</w:t>
      </w:r>
      <w:r w:rsidR="007A5A38" w:rsidRPr="007A5A3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: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Diameter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7A5A3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0.036)</w:t>
      </w:r>
      <w:r w:rsidR="007A5A38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</w:t>
      </w:r>
      <w:r w:rsidR="007A5A38" w:rsidRPr="007A5A3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: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abandonment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7A5A38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1B5FB0"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A5A38">
        <w:rPr>
          <w:rFonts w:ascii="Book Antiqua" w:eastAsia="Book Antiqua" w:hAnsi="Book Antiqua" w:cs="Book Antiqua"/>
          <w:color w:val="000000"/>
          <w:shd w:val="clear" w:color="auto" w:fill="FFFFFF"/>
        </w:rPr>
        <w:t>0.007).</w:t>
      </w:r>
    </w:p>
    <w:p w14:paraId="1AC0F148" w14:textId="77777777" w:rsidR="00807B85" w:rsidRPr="00605410" w:rsidRDefault="00807B85" w:rsidP="00807B85">
      <w:pPr>
        <w:spacing w:line="360" w:lineRule="auto"/>
        <w:jc w:val="both"/>
        <w:rPr>
          <w:rFonts w:ascii="Book Antiqua" w:hAnsi="Book Antiqua"/>
        </w:rPr>
      </w:pPr>
    </w:p>
    <w:sectPr w:rsidR="00807B85" w:rsidRPr="00605410" w:rsidSect="00807B85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7A2D5" w14:textId="77777777" w:rsidR="00CE60AD" w:rsidRDefault="00CE60AD">
      <w:r>
        <w:separator/>
      </w:r>
    </w:p>
  </w:endnote>
  <w:endnote w:type="continuationSeparator" w:id="0">
    <w:p w14:paraId="63AA890D" w14:textId="77777777" w:rsidR="00CE60AD" w:rsidRDefault="00CE6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764290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44FDD30" w14:textId="77777777" w:rsidR="0033485E" w:rsidRDefault="0033485E">
            <w:pPr>
              <w:pStyle w:val="a3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1752E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1752E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E55C5E" w14:textId="77777777" w:rsidR="0033485E" w:rsidRDefault="0033485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7191778"/>
      <w:docPartObj>
        <w:docPartGallery w:val="Page Numbers (Bottom of Page)"/>
        <w:docPartUnique/>
      </w:docPartObj>
    </w:sdtPr>
    <w:sdtEndPr/>
    <w:sdtContent>
      <w:sdt>
        <w:sdtPr>
          <w:id w:val="434180797"/>
          <w:docPartObj>
            <w:docPartGallery w:val="Page Numbers (Top of Page)"/>
            <w:docPartUnique/>
          </w:docPartObj>
        </w:sdtPr>
        <w:sdtEndPr/>
        <w:sdtContent>
          <w:p w14:paraId="18C9CFD0" w14:textId="77777777" w:rsidR="0033485E" w:rsidRDefault="0033485E">
            <w:pPr>
              <w:pStyle w:val="a3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1752E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1752E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362EE4" w14:textId="77777777" w:rsidR="00335099" w:rsidRDefault="00CE60A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6C1AF" w14:textId="77777777" w:rsidR="00CE60AD" w:rsidRDefault="00CE60AD">
      <w:r>
        <w:separator/>
      </w:r>
    </w:p>
  </w:footnote>
  <w:footnote w:type="continuationSeparator" w:id="0">
    <w:p w14:paraId="15335E1F" w14:textId="77777777" w:rsidR="00CE60AD" w:rsidRDefault="00CE60A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4655C"/>
    <w:rsid w:val="0005011A"/>
    <w:rsid w:val="00052B86"/>
    <w:rsid w:val="000719EE"/>
    <w:rsid w:val="00075F4E"/>
    <w:rsid w:val="0008445E"/>
    <w:rsid w:val="000943ED"/>
    <w:rsid w:val="000A7F2D"/>
    <w:rsid w:val="001208E7"/>
    <w:rsid w:val="001446BC"/>
    <w:rsid w:val="0016464C"/>
    <w:rsid w:val="00164CD0"/>
    <w:rsid w:val="001B5FB0"/>
    <w:rsid w:val="001C1AB6"/>
    <w:rsid w:val="001D121D"/>
    <w:rsid w:val="001D79B2"/>
    <w:rsid w:val="001E00D3"/>
    <w:rsid w:val="001F4591"/>
    <w:rsid w:val="001F6B76"/>
    <w:rsid w:val="00234E9C"/>
    <w:rsid w:val="0024571B"/>
    <w:rsid w:val="002524C5"/>
    <w:rsid w:val="00257777"/>
    <w:rsid w:val="00274235"/>
    <w:rsid w:val="002A36B4"/>
    <w:rsid w:val="002A6925"/>
    <w:rsid w:val="002C5FD9"/>
    <w:rsid w:val="002D1C04"/>
    <w:rsid w:val="002D401A"/>
    <w:rsid w:val="002E075D"/>
    <w:rsid w:val="002E6CD2"/>
    <w:rsid w:val="002F5244"/>
    <w:rsid w:val="00305E47"/>
    <w:rsid w:val="0033038D"/>
    <w:rsid w:val="0033485E"/>
    <w:rsid w:val="00342966"/>
    <w:rsid w:val="00347BC6"/>
    <w:rsid w:val="00372D3F"/>
    <w:rsid w:val="00377672"/>
    <w:rsid w:val="00384B7E"/>
    <w:rsid w:val="00392E1C"/>
    <w:rsid w:val="003A0D3A"/>
    <w:rsid w:val="003C3AC2"/>
    <w:rsid w:val="003D70BA"/>
    <w:rsid w:val="003E1215"/>
    <w:rsid w:val="003E569B"/>
    <w:rsid w:val="003F5561"/>
    <w:rsid w:val="00405426"/>
    <w:rsid w:val="004312A6"/>
    <w:rsid w:val="00466F16"/>
    <w:rsid w:val="0047403F"/>
    <w:rsid w:val="0047564C"/>
    <w:rsid w:val="00492077"/>
    <w:rsid w:val="004B234B"/>
    <w:rsid w:val="004C521D"/>
    <w:rsid w:val="004E2093"/>
    <w:rsid w:val="004F561F"/>
    <w:rsid w:val="005370C6"/>
    <w:rsid w:val="00545956"/>
    <w:rsid w:val="00564566"/>
    <w:rsid w:val="005648ED"/>
    <w:rsid w:val="00585119"/>
    <w:rsid w:val="0059066A"/>
    <w:rsid w:val="005A0FAE"/>
    <w:rsid w:val="005D34EF"/>
    <w:rsid w:val="00605410"/>
    <w:rsid w:val="006124BF"/>
    <w:rsid w:val="00632AFD"/>
    <w:rsid w:val="0068205B"/>
    <w:rsid w:val="006837A8"/>
    <w:rsid w:val="00683F64"/>
    <w:rsid w:val="006A69C8"/>
    <w:rsid w:val="006B4238"/>
    <w:rsid w:val="006C5B0C"/>
    <w:rsid w:val="007156BC"/>
    <w:rsid w:val="007252E6"/>
    <w:rsid w:val="007433F7"/>
    <w:rsid w:val="007770AF"/>
    <w:rsid w:val="0079316F"/>
    <w:rsid w:val="00794305"/>
    <w:rsid w:val="007A5A38"/>
    <w:rsid w:val="007C28CC"/>
    <w:rsid w:val="007C54BE"/>
    <w:rsid w:val="00807B85"/>
    <w:rsid w:val="008122DC"/>
    <w:rsid w:val="00814433"/>
    <w:rsid w:val="00814BD4"/>
    <w:rsid w:val="0084406C"/>
    <w:rsid w:val="00851DC3"/>
    <w:rsid w:val="00864157"/>
    <w:rsid w:val="0088102F"/>
    <w:rsid w:val="008850BA"/>
    <w:rsid w:val="008913E7"/>
    <w:rsid w:val="008E3E5A"/>
    <w:rsid w:val="00942D4C"/>
    <w:rsid w:val="0095382F"/>
    <w:rsid w:val="009C0BEC"/>
    <w:rsid w:val="009C17FB"/>
    <w:rsid w:val="00A05048"/>
    <w:rsid w:val="00A34335"/>
    <w:rsid w:val="00A40CA3"/>
    <w:rsid w:val="00A47B7E"/>
    <w:rsid w:val="00A50176"/>
    <w:rsid w:val="00A540C5"/>
    <w:rsid w:val="00A55E30"/>
    <w:rsid w:val="00A618E4"/>
    <w:rsid w:val="00A63D0D"/>
    <w:rsid w:val="00A74CC6"/>
    <w:rsid w:val="00A77B3E"/>
    <w:rsid w:val="00A801AB"/>
    <w:rsid w:val="00A9232E"/>
    <w:rsid w:val="00AA2187"/>
    <w:rsid w:val="00AA32EB"/>
    <w:rsid w:val="00AB6281"/>
    <w:rsid w:val="00AD52BB"/>
    <w:rsid w:val="00B22717"/>
    <w:rsid w:val="00B5422D"/>
    <w:rsid w:val="00B73CDD"/>
    <w:rsid w:val="00B7501B"/>
    <w:rsid w:val="00BA28EA"/>
    <w:rsid w:val="00BA38C8"/>
    <w:rsid w:val="00BF2A31"/>
    <w:rsid w:val="00BF79A1"/>
    <w:rsid w:val="00C112B3"/>
    <w:rsid w:val="00C11F73"/>
    <w:rsid w:val="00C1752E"/>
    <w:rsid w:val="00C37ACE"/>
    <w:rsid w:val="00C432A5"/>
    <w:rsid w:val="00C43537"/>
    <w:rsid w:val="00C57DFA"/>
    <w:rsid w:val="00C61ACD"/>
    <w:rsid w:val="00C97192"/>
    <w:rsid w:val="00CA2A55"/>
    <w:rsid w:val="00CB5A2A"/>
    <w:rsid w:val="00CC51A7"/>
    <w:rsid w:val="00CD128E"/>
    <w:rsid w:val="00CE60AD"/>
    <w:rsid w:val="00D20443"/>
    <w:rsid w:val="00D318A2"/>
    <w:rsid w:val="00D65F2F"/>
    <w:rsid w:val="00D9474E"/>
    <w:rsid w:val="00DC596E"/>
    <w:rsid w:val="00DD222E"/>
    <w:rsid w:val="00DE46BD"/>
    <w:rsid w:val="00E16F5E"/>
    <w:rsid w:val="00E22E00"/>
    <w:rsid w:val="00E22F63"/>
    <w:rsid w:val="00E2398C"/>
    <w:rsid w:val="00E32A23"/>
    <w:rsid w:val="00E405B2"/>
    <w:rsid w:val="00E46C4D"/>
    <w:rsid w:val="00E75964"/>
    <w:rsid w:val="00EB1E15"/>
    <w:rsid w:val="00EB2329"/>
    <w:rsid w:val="00ED5A56"/>
    <w:rsid w:val="00EE1F5D"/>
    <w:rsid w:val="00EF1957"/>
    <w:rsid w:val="00F17A61"/>
    <w:rsid w:val="00F31F2B"/>
    <w:rsid w:val="00F33AB9"/>
    <w:rsid w:val="00F52A82"/>
    <w:rsid w:val="00F91E4B"/>
    <w:rsid w:val="00FA03BC"/>
    <w:rsid w:val="00FA06D4"/>
    <w:rsid w:val="00FB33B2"/>
    <w:rsid w:val="00FD7EEC"/>
    <w:rsid w:val="00FF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7424E0"/>
  <w15:docId w15:val="{C0F5CF47-D959-4035-9FFE-61AFADD0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61ACD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a4">
    <w:name w:val="页脚 字符"/>
    <w:basedOn w:val="a0"/>
    <w:link w:val="a3"/>
    <w:uiPriority w:val="99"/>
    <w:rsid w:val="00C61ACD"/>
    <w:rPr>
      <w:rFonts w:asciiTheme="minorHAnsi" w:hAnsiTheme="minorHAnsi" w:cstheme="minorBidi"/>
      <w:kern w:val="2"/>
      <w:sz w:val="18"/>
      <w:szCs w:val="18"/>
      <w:lang w:eastAsia="zh-CN"/>
    </w:rPr>
  </w:style>
  <w:style w:type="table" w:styleId="a5">
    <w:name w:val="Table Grid"/>
    <w:basedOn w:val="a1"/>
    <w:uiPriority w:val="39"/>
    <w:rsid w:val="00C61ACD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ED5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ED5A56"/>
    <w:rPr>
      <w:sz w:val="18"/>
      <w:szCs w:val="18"/>
    </w:rPr>
  </w:style>
  <w:style w:type="character" w:styleId="a8">
    <w:name w:val="annotation reference"/>
    <w:basedOn w:val="a0"/>
    <w:semiHidden/>
    <w:unhideWhenUsed/>
    <w:rsid w:val="007252E6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7252E6"/>
  </w:style>
  <w:style w:type="character" w:customStyle="1" w:styleId="aa">
    <w:name w:val="批注文字 字符"/>
    <w:basedOn w:val="a0"/>
    <w:link w:val="a9"/>
    <w:semiHidden/>
    <w:rsid w:val="007252E6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7252E6"/>
    <w:rPr>
      <w:b/>
      <w:bCs/>
    </w:rPr>
  </w:style>
  <w:style w:type="character" w:customStyle="1" w:styleId="ac">
    <w:name w:val="批注主题 字符"/>
    <w:basedOn w:val="aa"/>
    <w:link w:val="ab"/>
    <w:semiHidden/>
    <w:rsid w:val="007252E6"/>
    <w:rPr>
      <w:b/>
      <w:bCs/>
      <w:sz w:val="24"/>
      <w:szCs w:val="24"/>
    </w:rPr>
  </w:style>
  <w:style w:type="paragraph" w:styleId="ad">
    <w:name w:val="Balloon Text"/>
    <w:basedOn w:val="a"/>
    <w:link w:val="ae"/>
    <w:semiHidden/>
    <w:unhideWhenUsed/>
    <w:rsid w:val="007252E6"/>
    <w:rPr>
      <w:sz w:val="18"/>
      <w:szCs w:val="18"/>
    </w:rPr>
  </w:style>
  <w:style w:type="character" w:customStyle="1" w:styleId="ae">
    <w:name w:val="批注框文本 字符"/>
    <w:basedOn w:val="a0"/>
    <w:link w:val="ad"/>
    <w:semiHidden/>
    <w:rsid w:val="007252E6"/>
    <w:rPr>
      <w:sz w:val="18"/>
      <w:szCs w:val="18"/>
    </w:rPr>
  </w:style>
  <w:style w:type="paragraph" w:styleId="af">
    <w:name w:val="Revision"/>
    <w:hidden/>
    <w:uiPriority w:val="99"/>
    <w:semiHidden/>
    <w:rsid w:val="00851D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3575</Words>
  <Characters>20382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Liansheng</cp:lastModifiedBy>
  <cp:revision>2</cp:revision>
  <dcterms:created xsi:type="dcterms:W3CDTF">2022-05-06T21:03:00Z</dcterms:created>
  <dcterms:modified xsi:type="dcterms:W3CDTF">2022-05-06T21:03:00Z</dcterms:modified>
</cp:coreProperties>
</file>