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F938C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color w:val="000000"/>
        </w:rPr>
        <w:t>Name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Journal: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i/>
          <w:color w:val="000000"/>
        </w:rPr>
        <w:t>World</w:t>
      </w:r>
      <w:r w:rsidR="00863164" w:rsidRPr="0085153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i/>
          <w:color w:val="000000"/>
        </w:rPr>
        <w:t>Journal</w:t>
      </w:r>
      <w:r w:rsidR="00863164" w:rsidRPr="0085153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i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i/>
          <w:color w:val="000000"/>
        </w:rPr>
        <w:t>Clinical</w:t>
      </w:r>
      <w:r w:rsidR="00863164" w:rsidRPr="0085153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i/>
          <w:color w:val="000000"/>
        </w:rPr>
        <w:t>Cases</w:t>
      </w:r>
    </w:p>
    <w:p w14:paraId="1F4C2A2B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color w:val="000000"/>
        </w:rPr>
        <w:t>Manuscript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NO: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73864</w:t>
      </w:r>
    </w:p>
    <w:p w14:paraId="47FA71F6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color w:val="000000"/>
        </w:rPr>
        <w:t>Manuscript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Type: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21"/>
      <w:bookmarkStart w:id="1" w:name="OLE_LINK22"/>
      <w:bookmarkStart w:id="2" w:name="OLE_LINK30"/>
      <w:r w:rsidRPr="0085153D">
        <w:rPr>
          <w:rFonts w:ascii="Book Antiqua" w:eastAsia="Book Antiqua" w:hAnsi="Book Antiqua" w:cs="Book Antiqua"/>
          <w:color w:val="000000"/>
        </w:rPr>
        <w:t>CASE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REPORT</w:t>
      </w:r>
      <w:bookmarkEnd w:id="0"/>
      <w:bookmarkEnd w:id="1"/>
      <w:bookmarkEnd w:id="2"/>
    </w:p>
    <w:p w14:paraId="6DF2C900" w14:textId="77777777" w:rsidR="00A77B3E" w:rsidRPr="0085153D" w:rsidRDefault="00A77B3E">
      <w:pPr>
        <w:spacing w:line="360" w:lineRule="auto"/>
        <w:jc w:val="both"/>
      </w:pPr>
    </w:p>
    <w:p w14:paraId="1615EEA7" w14:textId="77777777" w:rsidR="00A77B3E" w:rsidRPr="0085153D" w:rsidRDefault="00726AD4" w:rsidP="00992142">
      <w:pPr>
        <w:spacing w:line="360" w:lineRule="auto"/>
        <w:jc w:val="both"/>
      </w:pPr>
      <w:bookmarkStart w:id="3" w:name="OLE_LINK5"/>
      <w:bookmarkStart w:id="4" w:name="OLE_LINK34"/>
      <w:bookmarkStart w:id="5" w:name="OLE_LINK35"/>
      <w:r w:rsidRPr="0085153D">
        <w:rPr>
          <w:rFonts w:ascii="Book Antiqua" w:eastAsia="Book Antiqua" w:hAnsi="Book Antiqua" w:cs="Book Antiqua"/>
          <w:b/>
          <w:color w:val="000000"/>
        </w:rPr>
        <w:t>Sequential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multidisciplinary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minimally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invasive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therapeutic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strategy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failure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caused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by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four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diseases: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case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report</w:t>
      </w:r>
    </w:p>
    <w:bookmarkEnd w:id="3"/>
    <w:bookmarkEnd w:id="4"/>
    <w:bookmarkEnd w:id="5"/>
    <w:p w14:paraId="627134A3" w14:textId="77777777" w:rsidR="00A77B3E" w:rsidRPr="0085153D" w:rsidRDefault="00A77B3E">
      <w:pPr>
        <w:spacing w:line="360" w:lineRule="auto"/>
        <w:ind w:firstLine="425"/>
        <w:jc w:val="both"/>
      </w:pPr>
    </w:p>
    <w:p w14:paraId="2BFD455B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color w:val="000000"/>
        </w:rPr>
        <w:t>Zhao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CZ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63164" w:rsidRPr="008515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85153D">
        <w:rPr>
          <w:rFonts w:ascii="Book Antiqua" w:eastAsia="Book Antiqua" w:hAnsi="Book Antiqua" w:cs="Book Antiqua"/>
          <w:color w:val="000000"/>
        </w:rPr>
        <w:t>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6"/>
      <w:bookmarkStart w:id="7" w:name="OLE_LINK18"/>
      <w:bookmarkStart w:id="8" w:name="OLE_LINK32"/>
      <w:bookmarkStart w:id="9" w:name="OLE_LINK33"/>
      <w:bookmarkStart w:id="10" w:name="OLE_LINK36"/>
      <w:r w:rsidRPr="0085153D">
        <w:rPr>
          <w:rFonts w:ascii="Book Antiqua" w:eastAsia="Book Antiqua" w:hAnsi="Book Antiqua" w:cs="Book Antiqua"/>
          <w:color w:val="000000"/>
        </w:rPr>
        <w:t>Multidisciplinary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therapeutic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strategy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failure</w:t>
      </w:r>
      <w:bookmarkEnd w:id="6"/>
      <w:bookmarkEnd w:id="7"/>
      <w:bookmarkEnd w:id="8"/>
      <w:bookmarkEnd w:id="9"/>
      <w:bookmarkEnd w:id="10"/>
    </w:p>
    <w:p w14:paraId="2E5A7C5E" w14:textId="77777777" w:rsidR="00A77B3E" w:rsidRPr="0085153D" w:rsidRDefault="00A77B3E">
      <w:pPr>
        <w:spacing w:line="360" w:lineRule="auto"/>
        <w:jc w:val="both"/>
      </w:pPr>
    </w:p>
    <w:p w14:paraId="6061E07D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color w:val="000000"/>
        </w:rPr>
        <w:t>Chen-Ze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Zhao,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92142" w:rsidRPr="0085153D">
        <w:rPr>
          <w:rFonts w:ascii="Book Antiqua" w:eastAsia="Book Antiqua" w:hAnsi="Book Antiqua" w:cs="Book Antiqua"/>
          <w:color w:val="000000"/>
        </w:rPr>
        <w:t>Yan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92142" w:rsidRPr="0085153D">
        <w:rPr>
          <w:rFonts w:ascii="Book Antiqua" w:eastAsia="Book Antiqua" w:hAnsi="Book Antiqua" w:cs="Book Antiqua"/>
          <w:color w:val="000000"/>
        </w:rPr>
        <w:t>Yan</w:t>
      </w:r>
      <w:proofErr w:type="spellEnd"/>
      <w:r w:rsidR="00992142" w:rsidRPr="0085153D">
        <w:rPr>
          <w:rFonts w:ascii="Book Antiqua" w:eastAsia="Book Antiqua" w:hAnsi="Book Antiqua" w:cs="Book Antiqua"/>
          <w:color w:val="000000"/>
        </w:rPr>
        <w:t>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92142" w:rsidRPr="0085153D">
        <w:rPr>
          <w:rFonts w:ascii="Book Antiqua" w:eastAsia="Book Antiqua" w:hAnsi="Book Antiqua" w:cs="Book Antiqua"/>
          <w:color w:val="000000"/>
        </w:rPr>
        <w:t>Yong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92142" w:rsidRPr="0085153D">
        <w:rPr>
          <w:rFonts w:ascii="Book Antiqua" w:eastAsia="Book Antiqua" w:hAnsi="Book Antiqua" w:cs="Book Antiqua"/>
          <w:color w:val="000000"/>
        </w:rPr>
        <w:t>Cui,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92142" w:rsidRPr="0085153D">
        <w:rPr>
          <w:rFonts w:ascii="Book Antiqua" w:eastAsia="Book Antiqua" w:hAnsi="Book Antiqua" w:cs="Book Antiqua"/>
          <w:color w:val="000000"/>
        </w:rPr>
        <w:t>Ni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92142" w:rsidRPr="0085153D">
        <w:rPr>
          <w:rFonts w:ascii="Book Antiqua" w:eastAsia="Book Antiqua" w:hAnsi="Book Antiqua" w:cs="Book Antiqua"/>
          <w:color w:val="000000"/>
        </w:rPr>
        <w:t>Zhu,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92142" w:rsidRPr="0085153D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992142" w:rsidRPr="0085153D">
        <w:rPr>
          <w:rFonts w:ascii="Book Antiqua" w:eastAsia="Book Antiqua" w:hAnsi="Book Antiqua" w:cs="Book Antiqua"/>
          <w:color w:val="000000"/>
        </w:rPr>
        <w:t>-</w:t>
      </w:r>
      <w:r w:rsidR="00992142" w:rsidRPr="0085153D">
        <w:rPr>
          <w:rFonts w:ascii="Book Antiqua" w:hAnsi="Book Antiqua" w:cs="Book Antiqua" w:hint="eastAsia"/>
          <w:color w:val="000000"/>
          <w:lang w:eastAsia="zh-CN"/>
        </w:rPr>
        <w:t>Y</w:t>
      </w:r>
      <w:r w:rsidRPr="0085153D">
        <w:rPr>
          <w:rFonts w:ascii="Book Antiqua" w:eastAsia="Book Antiqua" w:hAnsi="Book Antiqua" w:cs="Book Antiqua"/>
          <w:color w:val="000000"/>
        </w:rPr>
        <w:t>an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Ding</w:t>
      </w:r>
    </w:p>
    <w:p w14:paraId="25EDFA0C" w14:textId="77777777" w:rsidR="00A77B3E" w:rsidRPr="0085153D" w:rsidRDefault="00A77B3E">
      <w:pPr>
        <w:spacing w:line="360" w:lineRule="auto"/>
        <w:jc w:val="both"/>
      </w:pPr>
    </w:p>
    <w:p w14:paraId="359E61A5" w14:textId="77777777" w:rsidR="00A77B3E" w:rsidRPr="0085153D" w:rsidRDefault="00992142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bCs/>
          <w:color w:val="000000"/>
        </w:rPr>
        <w:t>Chen-Ze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 w:rsidRPr="0085153D">
        <w:rPr>
          <w:rFonts w:ascii="Book Antiqua" w:hAnsi="Book Antiqua" w:cs="Book Antiqua" w:hint="eastAsia"/>
          <w:b/>
          <w:bCs/>
          <w:color w:val="000000"/>
          <w:lang w:eastAsia="zh-CN"/>
        </w:rPr>
        <w:t>-Y</w:t>
      </w:r>
      <w:r w:rsidR="00726AD4" w:rsidRPr="0085153D">
        <w:rPr>
          <w:rFonts w:ascii="Book Antiqua" w:eastAsia="Book Antiqua" w:hAnsi="Book Antiqua" w:cs="Book Antiqua"/>
          <w:b/>
          <w:bCs/>
          <w:color w:val="000000"/>
        </w:rPr>
        <w:t>an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b/>
          <w:bCs/>
          <w:color w:val="000000"/>
        </w:rPr>
        <w:t>Ding,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Department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Cardiology,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Zhejiang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Provincial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People's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Hospital,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Hangzhou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310014,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Zhejiang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5153D">
        <w:rPr>
          <w:rFonts w:ascii="Book Antiqua" w:hAnsi="Book Antiqua" w:cs="Book Antiqua" w:hint="eastAsia"/>
          <w:color w:val="000000"/>
          <w:lang w:eastAsia="zh-CN"/>
        </w:rPr>
        <w:t>Province</w:t>
      </w:r>
      <w:r w:rsidR="00726AD4" w:rsidRPr="0085153D">
        <w:rPr>
          <w:rFonts w:ascii="Book Antiqua" w:eastAsia="Book Antiqua" w:hAnsi="Book Antiqua" w:cs="Book Antiqua"/>
          <w:color w:val="000000"/>
        </w:rPr>
        <w:t>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19"/>
      <w:bookmarkStart w:id="12" w:name="OLE_LINK20"/>
      <w:r w:rsidR="00726AD4" w:rsidRPr="0085153D">
        <w:rPr>
          <w:rFonts w:ascii="Book Antiqua" w:eastAsia="Book Antiqua" w:hAnsi="Book Antiqua" w:cs="Book Antiqua"/>
          <w:color w:val="000000"/>
        </w:rPr>
        <w:t>China</w:t>
      </w:r>
      <w:bookmarkEnd w:id="11"/>
      <w:bookmarkEnd w:id="12"/>
    </w:p>
    <w:p w14:paraId="1814D521" w14:textId="77777777" w:rsidR="00A77B3E" w:rsidRPr="0085153D" w:rsidRDefault="00A77B3E">
      <w:pPr>
        <w:spacing w:line="360" w:lineRule="auto"/>
        <w:jc w:val="both"/>
      </w:pPr>
    </w:p>
    <w:p w14:paraId="724112D3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b/>
          <w:bCs/>
          <w:color w:val="000000"/>
        </w:rPr>
        <w:t>Yan</w:t>
      </w:r>
      <w:proofErr w:type="spellEnd"/>
      <w:r w:rsidRPr="0085153D">
        <w:rPr>
          <w:rFonts w:ascii="Book Antiqua" w:eastAsia="Book Antiqua" w:hAnsi="Book Antiqua" w:cs="Book Antiqua"/>
          <w:b/>
          <w:bCs/>
          <w:color w:val="000000"/>
        </w:rPr>
        <w:t>,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Department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Cardiothoracic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Surgery,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No.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903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Hospital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Chinese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People's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Liberation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Army,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Hangzhou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310043,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Zhejiang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2142" w:rsidRPr="0085153D">
        <w:rPr>
          <w:rFonts w:ascii="Book Antiqua" w:hAnsi="Book Antiqua" w:cs="Book Antiqua" w:hint="eastAsia"/>
          <w:color w:val="000000"/>
          <w:lang w:eastAsia="zh-CN"/>
        </w:rPr>
        <w:t>Province</w:t>
      </w:r>
      <w:r w:rsidRPr="0085153D">
        <w:rPr>
          <w:rFonts w:ascii="Book Antiqua" w:eastAsia="Book Antiqua" w:hAnsi="Book Antiqua" w:cs="Book Antiqua"/>
          <w:color w:val="000000"/>
        </w:rPr>
        <w:t>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31"/>
      <w:r w:rsidRPr="0085153D">
        <w:rPr>
          <w:rFonts w:ascii="Book Antiqua" w:eastAsia="Book Antiqua" w:hAnsi="Book Antiqua" w:cs="Book Antiqua"/>
          <w:color w:val="000000"/>
        </w:rPr>
        <w:t>China</w:t>
      </w:r>
      <w:bookmarkEnd w:id="13"/>
    </w:p>
    <w:p w14:paraId="457C1F90" w14:textId="77777777" w:rsidR="00A77B3E" w:rsidRPr="0085153D" w:rsidRDefault="00A77B3E">
      <w:pPr>
        <w:spacing w:line="360" w:lineRule="auto"/>
        <w:jc w:val="both"/>
      </w:pPr>
    </w:p>
    <w:p w14:paraId="45D3BB57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Cui,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Department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Cardiothoracic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Surgery,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Zhejiang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Provincial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People's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Hospital,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Hangzhou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310014,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Zhejiang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2142" w:rsidRPr="0085153D">
        <w:rPr>
          <w:rFonts w:ascii="Book Antiqua" w:hAnsi="Book Antiqua" w:cs="Book Antiqua" w:hint="eastAsia"/>
          <w:color w:val="000000"/>
          <w:lang w:eastAsia="zh-CN"/>
        </w:rPr>
        <w:t>Province</w:t>
      </w:r>
      <w:r w:rsidRPr="0085153D">
        <w:rPr>
          <w:rFonts w:ascii="Book Antiqua" w:eastAsia="Book Antiqua" w:hAnsi="Book Antiqua" w:cs="Book Antiqua"/>
          <w:color w:val="000000"/>
        </w:rPr>
        <w:t>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China</w:t>
      </w:r>
    </w:p>
    <w:p w14:paraId="66C6E540" w14:textId="77777777" w:rsidR="00A77B3E" w:rsidRPr="0085153D" w:rsidRDefault="00A77B3E">
      <w:pPr>
        <w:spacing w:line="360" w:lineRule="auto"/>
        <w:jc w:val="both"/>
      </w:pPr>
    </w:p>
    <w:p w14:paraId="7755B09F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bCs/>
          <w:color w:val="000000"/>
        </w:rPr>
        <w:t>Ni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Department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Hematology,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First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Affiliated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Hospital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Zhejiang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Chinese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Medicine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University,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Hangzhou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310003,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Zhejiang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2142" w:rsidRPr="0085153D">
        <w:rPr>
          <w:rFonts w:ascii="Book Antiqua" w:hAnsi="Book Antiqua" w:cs="Book Antiqua" w:hint="eastAsia"/>
          <w:color w:val="000000"/>
          <w:lang w:eastAsia="zh-CN"/>
        </w:rPr>
        <w:t>Province</w:t>
      </w:r>
      <w:r w:rsidRPr="0085153D">
        <w:rPr>
          <w:rFonts w:ascii="Book Antiqua" w:eastAsia="Book Antiqua" w:hAnsi="Book Antiqua" w:cs="Book Antiqua"/>
          <w:color w:val="000000"/>
        </w:rPr>
        <w:t>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China</w:t>
      </w:r>
    </w:p>
    <w:p w14:paraId="2D65C4F1" w14:textId="77777777" w:rsidR="00A77B3E" w:rsidRPr="0085153D" w:rsidRDefault="00A77B3E">
      <w:pPr>
        <w:spacing w:line="360" w:lineRule="auto"/>
        <w:jc w:val="both"/>
      </w:pPr>
    </w:p>
    <w:p w14:paraId="34410AB9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contributions</w:t>
      </w:r>
      <w:r w:rsidR="00992142" w:rsidRPr="0085153D">
        <w:rPr>
          <w:rFonts w:ascii="Book Antiqua" w:hAnsi="Book Antiqua" w:cs="Book Antiqua" w:hint="eastAsia"/>
          <w:b/>
          <w:bCs/>
          <w:color w:val="000000"/>
          <w:lang w:eastAsia="zh-CN"/>
        </w:rPr>
        <w:t>:</w:t>
      </w:r>
      <w:r w:rsidR="00863164" w:rsidRPr="0085153D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bookmarkStart w:id="14" w:name="OLE_LINK37"/>
      <w:bookmarkStart w:id="15" w:name="OLE_LINK38"/>
      <w:r w:rsidR="00992142" w:rsidRPr="0085153D">
        <w:rPr>
          <w:rFonts w:ascii="Book Antiqua" w:eastAsia="Book Antiqua" w:hAnsi="Book Antiqua" w:cs="Book Antiqua"/>
          <w:color w:val="000000"/>
        </w:rPr>
        <w:t>Zhao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92142" w:rsidRPr="0085153D">
        <w:rPr>
          <w:rFonts w:ascii="Book Antiqua" w:eastAsia="Book Antiqua" w:hAnsi="Book Antiqua" w:cs="Book Antiqua"/>
          <w:color w:val="000000"/>
        </w:rPr>
        <w:t>CZ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92142" w:rsidRPr="0085153D">
        <w:rPr>
          <w:rFonts w:ascii="Book Antiqua" w:eastAsia="Book Antiqua" w:hAnsi="Book Antiqua" w:cs="Book Antiqua"/>
          <w:color w:val="000000"/>
        </w:rPr>
        <w:t>wrote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92142"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92142" w:rsidRPr="0085153D">
        <w:rPr>
          <w:rFonts w:ascii="Book Antiqua" w:eastAsia="Book Antiqua" w:hAnsi="Book Antiqua" w:cs="Book Antiqua"/>
          <w:color w:val="000000"/>
        </w:rPr>
        <w:t>manuscript</w:t>
      </w:r>
      <w:r w:rsidR="00992142" w:rsidRPr="0085153D">
        <w:rPr>
          <w:rFonts w:ascii="Book Antiqua" w:hAnsi="Book Antiqua" w:cs="Book Antiqua" w:hint="eastAsia"/>
          <w:color w:val="000000"/>
          <w:lang w:eastAsia="zh-CN"/>
        </w:rPr>
        <w:t>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Yan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992142" w:rsidRPr="0085153D">
        <w:rPr>
          <w:rFonts w:ascii="Book Antiqua" w:eastAsia="Book Antiqua" w:hAnsi="Book Antiqua" w:cs="Book Antiqua"/>
          <w:color w:val="000000"/>
        </w:rPr>
        <w:t>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92142" w:rsidRPr="0085153D">
        <w:rPr>
          <w:rFonts w:ascii="Book Antiqua" w:eastAsia="Book Antiqua" w:hAnsi="Book Antiqua" w:cs="Book Antiqua"/>
          <w:color w:val="000000"/>
        </w:rPr>
        <w:t>Zhu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92142" w:rsidRPr="0085153D">
        <w:rPr>
          <w:rFonts w:ascii="Book Antiqua" w:eastAsia="Book Antiqua" w:hAnsi="Book Antiqua" w:cs="Book Antiqua"/>
          <w:color w:val="000000"/>
        </w:rPr>
        <w:t>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92142" w:rsidRPr="0085153D">
        <w:rPr>
          <w:rFonts w:ascii="Book Antiqua" w:eastAsia="Book Antiqua" w:hAnsi="Book Antiqua" w:cs="Book Antiqua"/>
          <w:color w:val="000000"/>
        </w:rPr>
        <w:t>revised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92142"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92142" w:rsidRPr="0085153D">
        <w:rPr>
          <w:rFonts w:ascii="Book Antiqua" w:eastAsia="Book Antiqua" w:hAnsi="Book Antiqua" w:cs="Book Antiqua"/>
          <w:color w:val="000000"/>
        </w:rPr>
        <w:t>manuscript</w:t>
      </w:r>
      <w:r w:rsidR="00992142" w:rsidRPr="0085153D">
        <w:rPr>
          <w:rFonts w:ascii="Book Antiqua" w:hAnsi="Book Antiqua" w:cs="Book Antiqua" w:hint="eastAsia"/>
          <w:color w:val="000000"/>
          <w:lang w:eastAsia="zh-CN"/>
        </w:rPr>
        <w:t>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Cui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92142" w:rsidRPr="0085153D">
        <w:rPr>
          <w:rFonts w:ascii="Book Antiqua" w:eastAsia="Book Antiqua" w:hAnsi="Book Antiqua" w:cs="Book Antiqua"/>
          <w:color w:val="000000"/>
        </w:rPr>
        <w:t>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92142" w:rsidRPr="0085153D">
        <w:rPr>
          <w:rFonts w:ascii="Book Antiqua" w:eastAsia="Book Antiqua" w:hAnsi="Book Antiqua" w:cs="Book Antiqua"/>
          <w:color w:val="000000"/>
        </w:rPr>
        <w:t>participated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92142" w:rsidRPr="0085153D">
        <w:rPr>
          <w:rFonts w:ascii="Book Antiqua" w:eastAsia="Book Antiqua" w:hAnsi="Book Antiqua" w:cs="Book Antiqua"/>
          <w:color w:val="000000"/>
        </w:rPr>
        <w:t>in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92142"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92142" w:rsidRPr="0085153D">
        <w:rPr>
          <w:rFonts w:ascii="Book Antiqua" w:eastAsia="Book Antiqua" w:hAnsi="Book Antiqua" w:cs="Book Antiqua"/>
          <w:color w:val="000000"/>
        </w:rPr>
        <w:t>operation</w:t>
      </w:r>
      <w:r w:rsidR="00992142" w:rsidRPr="0085153D">
        <w:rPr>
          <w:rFonts w:ascii="Book Antiqua" w:hAnsi="Book Antiqua" w:cs="Book Antiqua" w:hint="eastAsia"/>
          <w:color w:val="000000"/>
          <w:lang w:eastAsia="zh-CN"/>
        </w:rPr>
        <w:t>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XY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participated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opera</w:t>
      </w:r>
      <w:r w:rsidR="00992142" w:rsidRPr="0085153D">
        <w:rPr>
          <w:rFonts w:ascii="Book Antiqua" w:eastAsia="Book Antiqua" w:hAnsi="Book Antiqua" w:cs="Book Antiqua"/>
          <w:color w:val="000000"/>
        </w:rPr>
        <w:t>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92142"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92142" w:rsidRPr="0085153D">
        <w:rPr>
          <w:rFonts w:ascii="Book Antiqua" w:eastAsia="Book Antiqua" w:hAnsi="Book Antiqua" w:cs="Book Antiqua"/>
          <w:color w:val="000000"/>
        </w:rPr>
        <w:t>revised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92142"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92142" w:rsidRPr="0085153D">
        <w:rPr>
          <w:rFonts w:ascii="Book Antiqua" w:eastAsia="Book Antiqua" w:hAnsi="Book Antiqua" w:cs="Book Antiqua"/>
          <w:color w:val="000000"/>
        </w:rPr>
        <w:t>manuscript</w:t>
      </w:r>
      <w:r w:rsidR="00992142" w:rsidRPr="0085153D">
        <w:rPr>
          <w:rFonts w:ascii="Book Antiqua" w:hAnsi="Book Antiqua" w:cs="Book Antiqua" w:hint="eastAsia"/>
          <w:color w:val="000000"/>
          <w:lang w:eastAsia="zh-CN"/>
        </w:rPr>
        <w:t>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All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authors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have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read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approved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final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manuscript.</w:t>
      </w:r>
      <w:bookmarkEnd w:id="14"/>
      <w:bookmarkEnd w:id="15"/>
    </w:p>
    <w:p w14:paraId="3E452563" w14:textId="77777777" w:rsidR="00A77B3E" w:rsidRPr="0085153D" w:rsidRDefault="00A77B3E">
      <w:pPr>
        <w:spacing w:line="360" w:lineRule="auto"/>
        <w:jc w:val="both"/>
      </w:pPr>
    </w:p>
    <w:p w14:paraId="7DB81A0F" w14:textId="77777777" w:rsidR="00A77B3E" w:rsidRPr="0085153D" w:rsidRDefault="00726AD4" w:rsidP="00992142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>Supported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>by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6" w:name="OLE_LINK39"/>
      <w:bookmarkStart w:id="17" w:name="OLE_LINK40"/>
      <w:r w:rsidRPr="0085153D">
        <w:rPr>
          <w:rFonts w:ascii="Book Antiqua" w:eastAsia="Book Antiqua" w:hAnsi="Book Antiqua" w:cs="Book Antiqua"/>
          <w:color w:val="000000"/>
        </w:rPr>
        <w:t>National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Natural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Science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Foundation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China,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No.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81800342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81800138;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Zhejiang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Provincial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Natural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Science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Foundation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China,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No.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LQ20H020012.</w:t>
      </w:r>
    </w:p>
    <w:bookmarkEnd w:id="16"/>
    <w:bookmarkEnd w:id="17"/>
    <w:p w14:paraId="1ACC9C26" w14:textId="77777777" w:rsidR="00A77B3E" w:rsidRPr="0085153D" w:rsidRDefault="00A77B3E">
      <w:pPr>
        <w:spacing w:line="360" w:lineRule="auto"/>
        <w:ind w:firstLine="425"/>
        <w:jc w:val="both"/>
      </w:pPr>
    </w:p>
    <w:p w14:paraId="368F2A75" w14:textId="77777777" w:rsidR="00A77B3E" w:rsidRPr="0085153D" w:rsidRDefault="00966D0A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 w:rsidRPr="0085153D">
        <w:rPr>
          <w:rFonts w:ascii="Book Antiqua" w:hAnsi="Book Antiqua" w:cs="Book Antiqua" w:hint="eastAsia"/>
          <w:b/>
          <w:bCs/>
          <w:color w:val="000000"/>
          <w:lang w:eastAsia="zh-CN"/>
        </w:rPr>
        <w:t>-Y</w:t>
      </w:r>
      <w:r w:rsidR="00726AD4" w:rsidRPr="0085153D">
        <w:rPr>
          <w:rFonts w:ascii="Book Antiqua" w:eastAsia="Book Antiqua" w:hAnsi="Book Antiqua" w:cs="Book Antiqua"/>
          <w:b/>
          <w:bCs/>
          <w:color w:val="000000"/>
        </w:rPr>
        <w:t>an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b/>
          <w:bCs/>
          <w:color w:val="000000"/>
        </w:rPr>
        <w:t>Ding,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Department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Cardiology,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Zhejiang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Provincial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People's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Hospital,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No.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158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26AD4" w:rsidRPr="0085153D">
        <w:rPr>
          <w:rFonts w:ascii="Book Antiqua" w:eastAsia="Book Antiqua" w:hAnsi="Book Antiqua" w:cs="Book Antiqua"/>
          <w:color w:val="000000"/>
        </w:rPr>
        <w:t>Shangtang</w:t>
      </w:r>
      <w:proofErr w:type="spellEnd"/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Road,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Hangzhou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310014,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Zhejiang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5153D">
        <w:rPr>
          <w:rFonts w:ascii="Book Antiqua" w:hAnsi="Book Antiqua" w:cs="Book Antiqua" w:hint="eastAsia"/>
          <w:color w:val="000000"/>
          <w:lang w:eastAsia="zh-CN"/>
        </w:rPr>
        <w:t>Province</w:t>
      </w:r>
      <w:r w:rsidR="00726AD4" w:rsidRPr="0085153D">
        <w:rPr>
          <w:rFonts w:ascii="Book Antiqua" w:eastAsia="Book Antiqua" w:hAnsi="Book Antiqua" w:cs="Book Antiqua"/>
          <w:color w:val="000000"/>
        </w:rPr>
        <w:t>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China.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dingxueyan1213@163.com</w:t>
      </w:r>
    </w:p>
    <w:p w14:paraId="2D5C9D60" w14:textId="77777777" w:rsidR="00A77B3E" w:rsidRPr="0085153D" w:rsidRDefault="00A77B3E">
      <w:pPr>
        <w:spacing w:line="360" w:lineRule="auto"/>
        <w:jc w:val="both"/>
      </w:pPr>
    </w:p>
    <w:p w14:paraId="550E41AB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December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8,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2021</w:t>
      </w:r>
    </w:p>
    <w:p w14:paraId="1EFA1623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June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18,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2022</w:t>
      </w:r>
    </w:p>
    <w:p w14:paraId="7B300E75" w14:textId="4A0CA75A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A37F08" w:rsidRPr="0085153D">
        <w:rPr>
          <w:rFonts w:ascii="Book Antiqua" w:eastAsia="Book Antiqua" w:hAnsi="Book Antiqua" w:cs="Book Antiqua"/>
          <w:color w:val="000000"/>
        </w:rPr>
        <w:t>July 11, 2022</w:t>
      </w:r>
    </w:p>
    <w:p w14:paraId="7DA7A539" w14:textId="6F907862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32565" w:rsidRPr="0085153D">
        <w:rPr>
          <w:rFonts w:ascii="Book Antiqua, serif" w:hAnsi="Book Antiqua, serif"/>
        </w:rPr>
        <w:t>August 16, 2022</w:t>
      </w:r>
    </w:p>
    <w:p w14:paraId="237A6C54" w14:textId="77777777" w:rsidR="00A77B3E" w:rsidRPr="0085153D" w:rsidRDefault="00A77B3E">
      <w:pPr>
        <w:spacing w:line="360" w:lineRule="auto"/>
        <w:jc w:val="both"/>
        <w:sectPr w:rsidR="00A77B3E" w:rsidRPr="0085153D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9A864B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51EB26F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color w:val="000000"/>
        </w:rPr>
        <w:t>BACKGROUND</w:t>
      </w:r>
    </w:p>
    <w:p w14:paraId="05AFEEDF" w14:textId="77777777" w:rsidR="00A77B3E" w:rsidRPr="0085153D" w:rsidRDefault="00726AD4" w:rsidP="00966D0A">
      <w:pPr>
        <w:spacing w:line="360" w:lineRule="auto"/>
        <w:jc w:val="both"/>
      </w:pPr>
      <w:bookmarkStart w:id="18" w:name="OLE_LINK43"/>
      <w:bookmarkStart w:id="19" w:name="OLE_LINK44"/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coexistence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patent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ductus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arteriosus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(PDA),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mitral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valve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prolapse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(MVP),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atrial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fibrillation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(AF)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hyperthyroidism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extremely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rare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complex.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optimal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therapeutic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strategy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difficult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develop.</w:t>
      </w:r>
    </w:p>
    <w:bookmarkEnd w:id="18"/>
    <w:bookmarkEnd w:id="19"/>
    <w:p w14:paraId="496B8A5F" w14:textId="77777777" w:rsidR="00A77B3E" w:rsidRPr="0085153D" w:rsidRDefault="00A77B3E">
      <w:pPr>
        <w:spacing w:line="360" w:lineRule="auto"/>
        <w:ind w:firstLine="425"/>
        <w:jc w:val="both"/>
      </w:pPr>
    </w:p>
    <w:p w14:paraId="3DA8428B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color w:val="000000"/>
        </w:rPr>
        <w:t>CASE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SUMMARY</w:t>
      </w:r>
    </w:p>
    <w:p w14:paraId="7B0D94C7" w14:textId="77777777" w:rsidR="00A77B3E" w:rsidRPr="0085153D" w:rsidRDefault="00726AD4" w:rsidP="00966D0A">
      <w:pPr>
        <w:spacing w:line="360" w:lineRule="auto"/>
        <w:jc w:val="both"/>
      </w:pPr>
      <w:bookmarkStart w:id="20" w:name="OLE_LINK45"/>
      <w:bookmarkStart w:id="21" w:name="OLE_LINK46"/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27-year-old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female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PDA,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MVP,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5153D">
        <w:rPr>
          <w:rFonts w:ascii="Book Antiqua" w:eastAsia="Book Antiqua" w:hAnsi="Book Antiqua" w:cs="Book Antiqua"/>
          <w:color w:val="000000"/>
        </w:rPr>
        <w:t>AF</w:t>
      </w:r>
      <w:proofErr w:type="gramEnd"/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hyperthyroidism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presented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severe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dyspnea.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Given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that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one-stage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operation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PDA,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MVP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high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risk,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preferred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sequential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multidisciplinary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minimally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invasive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therapeutic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strategy.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First,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PDA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transcatheter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closure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performed.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Hyperthyroidism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failure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simultaneously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controlled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medical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treatment.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Video-assisted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thoracoscopic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mitral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valve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repair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left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atrial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appendage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occlusion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performed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when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failure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controlled.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Under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therapeutic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strategy,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patient’s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sinus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rhythm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restored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maintained.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Two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years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after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treatment,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symptoms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failure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relieved,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enlarged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reversed.</w:t>
      </w:r>
    </w:p>
    <w:bookmarkEnd w:id="20"/>
    <w:bookmarkEnd w:id="21"/>
    <w:p w14:paraId="53117EAB" w14:textId="77777777" w:rsidR="00A77B3E" w:rsidRPr="0085153D" w:rsidRDefault="00A77B3E">
      <w:pPr>
        <w:spacing w:line="360" w:lineRule="auto"/>
        <w:ind w:firstLine="425"/>
        <w:jc w:val="both"/>
      </w:pPr>
    </w:p>
    <w:p w14:paraId="61354102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color w:val="000000"/>
        </w:rPr>
        <w:t>CONCLUSION</w:t>
      </w:r>
    </w:p>
    <w:p w14:paraId="530BD03A" w14:textId="77777777" w:rsidR="00A77B3E" w:rsidRPr="0085153D" w:rsidRDefault="00726AD4" w:rsidP="00966D0A">
      <w:pPr>
        <w:spacing w:line="360" w:lineRule="auto"/>
        <w:jc w:val="both"/>
      </w:pPr>
      <w:bookmarkStart w:id="22" w:name="OLE_LINK47"/>
      <w:bookmarkStart w:id="23" w:name="OLE_LINK48"/>
      <w:r w:rsidRPr="0085153D">
        <w:rPr>
          <w:rFonts w:ascii="Book Antiqua" w:eastAsia="Book Antiqua" w:hAnsi="Book Antiqua" w:cs="Book Antiqua"/>
          <w:color w:val="000000"/>
        </w:rPr>
        <w:t>Sequential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multidisciplinary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therapeutic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strategies,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which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take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advantage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both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internal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medicine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surgical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approaches,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might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reasonable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type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disease.</w:t>
      </w:r>
    </w:p>
    <w:bookmarkEnd w:id="22"/>
    <w:bookmarkEnd w:id="23"/>
    <w:p w14:paraId="07402D7F" w14:textId="77777777" w:rsidR="00A77B3E" w:rsidRPr="0085153D" w:rsidRDefault="00A77B3E">
      <w:pPr>
        <w:spacing w:line="360" w:lineRule="auto"/>
        <w:ind w:firstLine="425"/>
        <w:jc w:val="both"/>
      </w:pPr>
    </w:p>
    <w:p w14:paraId="441E0E3E" w14:textId="77777777" w:rsidR="00A77B3E" w:rsidRPr="0085153D" w:rsidRDefault="00726AD4">
      <w:pPr>
        <w:spacing w:line="360" w:lineRule="auto"/>
        <w:jc w:val="both"/>
        <w:rPr>
          <w:lang w:eastAsia="zh-CN"/>
        </w:rPr>
      </w:pPr>
      <w:r w:rsidRPr="0085153D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4" w:name="OLE_LINK23"/>
      <w:bookmarkStart w:id="25" w:name="OLE_LINK24"/>
      <w:bookmarkStart w:id="26" w:name="OLE_LINK41"/>
      <w:r w:rsidRPr="0085153D">
        <w:rPr>
          <w:rFonts w:ascii="Book Antiqua" w:eastAsia="Book Antiqua" w:hAnsi="Book Antiqua" w:cs="Book Antiqua"/>
          <w:color w:val="000000"/>
        </w:rPr>
        <w:t>Patent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ductus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arteriosus;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Mitral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valve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prolapse;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Atrial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fibrillation;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failure;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Sequential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multidisciplinary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therapeutic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strategy;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report</w:t>
      </w:r>
    </w:p>
    <w:bookmarkEnd w:id="24"/>
    <w:bookmarkEnd w:id="25"/>
    <w:bookmarkEnd w:id="26"/>
    <w:p w14:paraId="501547B3" w14:textId="77777777" w:rsidR="00A77B3E" w:rsidRPr="0085153D" w:rsidRDefault="00A77B3E">
      <w:pPr>
        <w:spacing w:line="360" w:lineRule="auto"/>
        <w:jc w:val="both"/>
      </w:pPr>
    </w:p>
    <w:p w14:paraId="51B43D1B" w14:textId="77777777" w:rsidR="0085153D" w:rsidRPr="0085153D" w:rsidRDefault="0085153D" w:rsidP="0085153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27" w:name="_Hlk88512344"/>
      <w:bookmarkStart w:id="28" w:name="_Hlk88512883"/>
      <w:bookmarkStart w:id="29" w:name="_Hlk88513225"/>
      <w:bookmarkStart w:id="30" w:name="_Hlk88512545"/>
      <w:bookmarkStart w:id="31" w:name="OLE_LINK25"/>
      <w:bookmarkStart w:id="32" w:name="OLE_LINK26"/>
      <w:bookmarkStart w:id="33" w:name="OLE_LINK29"/>
      <w:r w:rsidRPr="0085153D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85153D">
        <w:rPr>
          <w:rFonts w:ascii="Book Antiqua" w:eastAsia="Book Antiqua" w:hAnsi="Book Antiqua" w:cs="Book Antiqua"/>
          <w:b/>
          <w:color w:val="000000"/>
        </w:rPr>
        <w:t>The</w:t>
      </w:r>
      <w:r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85153D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85153D"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  <w:bookmarkEnd w:id="27"/>
      <w:r w:rsidRPr="0085153D">
        <w:rPr>
          <w:rFonts w:ascii="Book Antiqua" w:eastAsia="Book Antiqua" w:hAnsi="Book Antiqua" w:cs="Book Antiqua"/>
          <w:color w:val="000000"/>
        </w:rPr>
        <w:t xml:space="preserve"> </w:t>
      </w:r>
    </w:p>
    <w:bookmarkEnd w:id="28"/>
    <w:p w14:paraId="0A992056" w14:textId="77777777" w:rsidR="0085153D" w:rsidRPr="0085153D" w:rsidRDefault="0085153D" w:rsidP="0085153D">
      <w:pPr>
        <w:spacing w:line="360" w:lineRule="auto"/>
        <w:jc w:val="both"/>
        <w:rPr>
          <w:lang w:eastAsia="zh-CN"/>
        </w:rPr>
      </w:pPr>
    </w:p>
    <w:p w14:paraId="319EF65E" w14:textId="0A97018D" w:rsidR="00832565" w:rsidRPr="0085153D" w:rsidRDefault="0085153D" w:rsidP="0085153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34" w:name="_Hlk88512899"/>
      <w:bookmarkStart w:id="35" w:name="_Hlk88512352"/>
      <w:bookmarkEnd w:id="29"/>
      <w:r w:rsidRPr="0085153D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0"/>
      <w:bookmarkEnd w:id="34"/>
      <w:r w:rsidRPr="0085153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35"/>
      <w:r w:rsidR="00726AD4" w:rsidRPr="0085153D">
        <w:rPr>
          <w:rFonts w:ascii="Book Antiqua" w:eastAsia="Book Antiqua" w:hAnsi="Book Antiqua" w:cs="Book Antiqua"/>
          <w:color w:val="000000"/>
        </w:rPr>
        <w:t>Zhao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CZ,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Yan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Y,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Cui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Y,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Zhu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N,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Ding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X</w:t>
      </w:r>
      <w:r w:rsidR="00966D0A" w:rsidRPr="0085153D">
        <w:rPr>
          <w:rFonts w:ascii="Book Antiqua" w:hAnsi="Book Antiqua" w:cs="Book Antiqua" w:hint="eastAsia"/>
          <w:color w:val="000000"/>
          <w:lang w:eastAsia="zh-CN"/>
        </w:rPr>
        <w:t>Y</w:t>
      </w:r>
      <w:r w:rsidR="00726AD4" w:rsidRPr="0085153D">
        <w:rPr>
          <w:rFonts w:ascii="Book Antiqua" w:eastAsia="Book Antiqua" w:hAnsi="Book Antiqua" w:cs="Book Antiqua"/>
          <w:color w:val="000000"/>
        </w:rPr>
        <w:t>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Sequential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multidisciplinary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minimally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invasive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therapeutic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strategy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failure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caused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by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four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diseases: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case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report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63164" w:rsidRPr="008515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i/>
          <w:iCs/>
          <w:color w:val="000000"/>
        </w:rPr>
        <w:t>J</w:t>
      </w:r>
      <w:r w:rsidR="00863164" w:rsidRPr="008515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63164" w:rsidRPr="008515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726AD4" w:rsidRPr="0085153D">
        <w:rPr>
          <w:rFonts w:ascii="Book Antiqua" w:eastAsia="Book Antiqua" w:hAnsi="Book Antiqua" w:cs="Book Antiqua"/>
          <w:color w:val="000000"/>
        </w:rPr>
        <w:t>2022</w:t>
      </w:r>
      <w:bookmarkStart w:id="36" w:name="_Hlk109332617"/>
      <w:bookmarkEnd w:id="31"/>
      <w:bookmarkEnd w:id="32"/>
      <w:bookmarkEnd w:id="33"/>
      <w:r w:rsidR="00832565" w:rsidRPr="0085153D">
        <w:rPr>
          <w:rFonts w:ascii="Book Antiqua" w:eastAsia="Book Antiqua" w:hAnsi="Book Antiqua" w:cs="Book Antiqua"/>
          <w:color w:val="000000"/>
        </w:rPr>
        <w:t xml:space="preserve">; 10(23): </w:t>
      </w:r>
      <w:r w:rsidRPr="0085153D">
        <w:rPr>
          <w:rFonts w:ascii="Book Antiqua" w:eastAsia="Book Antiqua" w:hAnsi="Book Antiqua" w:cs="Book Antiqua"/>
          <w:color w:val="000000"/>
        </w:rPr>
        <w:t>8255</w:t>
      </w:r>
      <w:r w:rsidR="00832565" w:rsidRPr="0085153D">
        <w:rPr>
          <w:rFonts w:ascii="Book Antiqua" w:eastAsia="Book Antiqua" w:hAnsi="Book Antiqua" w:cs="Book Antiqua"/>
          <w:color w:val="000000"/>
        </w:rPr>
        <w:t>-</w:t>
      </w:r>
      <w:r w:rsidRPr="0085153D">
        <w:rPr>
          <w:rFonts w:ascii="Book Antiqua" w:eastAsia="Book Antiqua" w:hAnsi="Book Antiqua" w:cs="Book Antiqua"/>
          <w:color w:val="000000"/>
        </w:rPr>
        <w:t>8261</w:t>
      </w:r>
    </w:p>
    <w:p w14:paraId="3A5E3F27" w14:textId="0C199E13" w:rsidR="00832565" w:rsidRPr="0085153D" w:rsidRDefault="00832565" w:rsidP="0083256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5153D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URL: </w:t>
      </w:r>
      <w:r w:rsidRPr="0085153D">
        <w:rPr>
          <w:rFonts w:ascii="Book Antiqua" w:eastAsia="Book Antiqua" w:hAnsi="Book Antiqua" w:cs="Book Antiqua"/>
          <w:color w:val="000000"/>
        </w:rPr>
        <w:t>https://www.wjgnet.com/2307-8960/full/v10/i23/</w:t>
      </w:r>
      <w:r w:rsidR="0085153D" w:rsidRPr="0085153D">
        <w:rPr>
          <w:rFonts w:ascii="Book Antiqua" w:eastAsia="Book Antiqua" w:hAnsi="Book Antiqua" w:cs="Book Antiqua"/>
          <w:color w:val="000000"/>
        </w:rPr>
        <w:t>8255</w:t>
      </w:r>
      <w:r w:rsidRPr="0085153D">
        <w:rPr>
          <w:rFonts w:ascii="Book Antiqua" w:eastAsia="Book Antiqua" w:hAnsi="Book Antiqua" w:cs="Book Antiqua"/>
          <w:color w:val="000000"/>
        </w:rPr>
        <w:t xml:space="preserve">.htm </w:t>
      </w:r>
    </w:p>
    <w:p w14:paraId="4CA98E30" w14:textId="1E9D2F8F" w:rsidR="00832565" w:rsidRPr="0085153D" w:rsidRDefault="00832565" w:rsidP="00832565">
      <w:pPr>
        <w:spacing w:line="360" w:lineRule="auto"/>
        <w:jc w:val="both"/>
        <w:rPr>
          <w:rFonts w:ascii="Book Antiqua" w:hAnsi="Book Antiqua"/>
        </w:rPr>
      </w:pPr>
      <w:r w:rsidRPr="0085153D">
        <w:rPr>
          <w:rFonts w:ascii="Book Antiqua" w:eastAsia="Book Antiqua" w:hAnsi="Book Antiqua" w:cs="Book Antiqua"/>
          <w:b/>
          <w:bCs/>
          <w:color w:val="000000"/>
        </w:rPr>
        <w:t>DOI:</w:t>
      </w:r>
      <w:r w:rsidRPr="0085153D">
        <w:rPr>
          <w:rFonts w:ascii="Book Antiqua" w:eastAsia="Book Antiqua" w:hAnsi="Book Antiqua" w:cs="Book Antiqua"/>
          <w:color w:val="000000"/>
        </w:rPr>
        <w:t xml:space="preserve"> https://dx.doi.org/10.12998/wjcc.v10.i23.</w:t>
      </w:r>
      <w:r w:rsidR="0085153D" w:rsidRPr="0085153D">
        <w:rPr>
          <w:rFonts w:ascii="Book Antiqua" w:eastAsia="Book Antiqua" w:hAnsi="Book Antiqua" w:cs="Book Antiqua"/>
          <w:color w:val="000000"/>
        </w:rPr>
        <w:t>8255</w:t>
      </w:r>
    </w:p>
    <w:bookmarkEnd w:id="36"/>
    <w:p w14:paraId="6BEEA96E" w14:textId="1FC0AB2B" w:rsidR="00A77B3E" w:rsidRPr="0085153D" w:rsidRDefault="00A77B3E">
      <w:pPr>
        <w:spacing w:line="360" w:lineRule="auto"/>
        <w:jc w:val="both"/>
      </w:pPr>
    </w:p>
    <w:p w14:paraId="3DE6CB82" w14:textId="77777777" w:rsidR="00A77B3E" w:rsidRPr="0085153D" w:rsidRDefault="00726AD4" w:rsidP="00966D0A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>Core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37" w:name="OLE_LINK27"/>
      <w:bookmarkStart w:id="38" w:name="OLE_LINK28"/>
      <w:bookmarkStart w:id="39" w:name="OLE_LINK42"/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coexistence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patent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ductus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arteriosus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(PDA),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mitral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valve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prolapse,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atrial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fibrillation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hyperthyroidism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extremely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rare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complex.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proposed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successful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sequential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multidisciplinary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therapeutic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strategy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27-year-old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female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suffering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from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four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diseases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addition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severe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failure.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PDA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transcatheter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closure,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medical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treatment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thoracoscopic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mitral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valve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repair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performed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sequentially.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Two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years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after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treatment,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symptoms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failure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relieved,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sinus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rhythm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restored,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enlarged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reversed.</w:t>
      </w:r>
    </w:p>
    <w:bookmarkEnd w:id="37"/>
    <w:bookmarkEnd w:id="38"/>
    <w:bookmarkEnd w:id="39"/>
    <w:p w14:paraId="5A1A1F74" w14:textId="77777777" w:rsidR="00A77B3E" w:rsidRPr="0085153D" w:rsidRDefault="00A77B3E">
      <w:pPr>
        <w:spacing w:line="360" w:lineRule="auto"/>
        <w:ind w:firstLine="425"/>
        <w:jc w:val="both"/>
      </w:pPr>
    </w:p>
    <w:p w14:paraId="37358E31" w14:textId="77777777" w:rsidR="00A77B3E" w:rsidRPr="0085153D" w:rsidRDefault="00966D0A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726AD4" w:rsidRPr="0085153D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C9CBA9B" w14:textId="77777777" w:rsidR="00A77B3E" w:rsidRPr="0085153D" w:rsidRDefault="00726AD4" w:rsidP="00966D0A">
      <w:pPr>
        <w:spacing w:line="360" w:lineRule="auto"/>
        <w:jc w:val="both"/>
      </w:pPr>
      <w:bookmarkStart w:id="40" w:name="OLE_LINK49"/>
      <w:bookmarkStart w:id="41" w:name="OLE_LINK50"/>
      <w:r w:rsidRPr="0085153D">
        <w:rPr>
          <w:rFonts w:ascii="Book Antiqua" w:eastAsia="Book Antiqua" w:hAnsi="Book Antiqua" w:cs="Book Antiqua"/>
          <w:color w:val="000000"/>
        </w:rPr>
        <w:t>Patent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ductus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arteriosus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(PDA),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mitral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valve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prolapse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(MVP),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atrial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fibrillation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(AF)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hyperthyroidism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common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diseases,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but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combination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four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diseases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extremely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rare.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Transcatheter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closure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preferred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treatment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adult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PDA</w:t>
      </w:r>
      <w:r w:rsidRPr="0085153D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85153D">
        <w:rPr>
          <w:rFonts w:ascii="Book Antiqua" w:eastAsia="Book Antiqua" w:hAnsi="Book Antiqua" w:cs="Book Antiqua"/>
          <w:color w:val="000000"/>
        </w:rPr>
        <w:t>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Catheter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ablation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first-line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treatment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nonvalvular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However,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surgery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first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choice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MVP</w:t>
      </w:r>
      <w:r w:rsidRPr="0085153D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85153D">
        <w:rPr>
          <w:rFonts w:ascii="Book Antiqua" w:eastAsia="Book Antiqua" w:hAnsi="Book Antiqua" w:cs="Book Antiqua"/>
          <w:color w:val="000000"/>
        </w:rPr>
        <w:t>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Additionally,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although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simultaneous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surgical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management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three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diseases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may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choice,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risk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three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operations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over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same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period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high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given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uncontrolled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hyperthyroidism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severe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failure.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Therefore,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optimal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therapeutic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strategy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difficult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develop.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herein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introduce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successful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sequential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multidisciplinary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minimally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invasive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therapeutic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strategy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treating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27-year-old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female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severe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failure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caused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combination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four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diseases.</w:t>
      </w:r>
    </w:p>
    <w:bookmarkEnd w:id="40"/>
    <w:bookmarkEnd w:id="41"/>
    <w:p w14:paraId="43AF86C1" w14:textId="77777777" w:rsidR="00A77B3E" w:rsidRPr="0085153D" w:rsidRDefault="00A77B3E">
      <w:pPr>
        <w:spacing w:line="360" w:lineRule="auto"/>
        <w:ind w:firstLine="425"/>
        <w:jc w:val="both"/>
      </w:pPr>
    </w:p>
    <w:p w14:paraId="3FD167AA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863164" w:rsidRPr="0085153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5153D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F82BE85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863164" w:rsidRPr="008515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5D3E562" w14:textId="77777777" w:rsidR="00A77B3E" w:rsidRPr="0085153D" w:rsidRDefault="00726AD4" w:rsidP="00966D0A">
      <w:pPr>
        <w:spacing w:line="360" w:lineRule="auto"/>
        <w:jc w:val="both"/>
      </w:pPr>
      <w:bookmarkStart w:id="42" w:name="OLE_LINK51"/>
      <w:bookmarkStart w:id="43" w:name="OLE_LINK52"/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27-year-old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female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referred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our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hospital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complaining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palpitations,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irritability,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edema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legs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dyspnea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over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ten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years.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presented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severe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shortness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breath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paroxysmal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nocturnal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dyspnea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20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66D0A" w:rsidRPr="0085153D">
        <w:rPr>
          <w:rFonts w:ascii="Book Antiqua" w:hAnsi="Book Antiqua" w:cs="Book Antiqua" w:hint="eastAsia"/>
          <w:color w:val="000000"/>
          <w:lang w:eastAsia="zh-CN"/>
        </w:rPr>
        <w:t>d</w:t>
      </w:r>
      <w:r w:rsidRPr="0085153D">
        <w:rPr>
          <w:rFonts w:ascii="Book Antiqua" w:eastAsia="Book Antiqua" w:hAnsi="Book Antiqua" w:cs="Book Antiqua"/>
          <w:color w:val="000000"/>
        </w:rPr>
        <w:t>.</w:t>
      </w:r>
    </w:p>
    <w:bookmarkEnd w:id="42"/>
    <w:bookmarkEnd w:id="43"/>
    <w:p w14:paraId="1D13BE1D" w14:textId="77777777" w:rsidR="00A77B3E" w:rsidRPr="0085153D" w:rsidRDefault="00A77B3E">
      <w:pPr>
        <w:spacing w:line="360" w:lineRule="auto"/>
        <w:ind w:firstLine="425"/>
        <w:jc w:val="both"/>
      </w:pPr>
    </w:p>
    <w:p w14:paraId="19712C63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63164" w:rsidRPr="008515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i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863164" w:rsidRPr="008515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5C0A13E" w14:textId="77777777" w:rsidR="00A77B3E" w:rsidRPr="0085153D" w:rsidRDefault="00726AD4" w:rsidP="00966D0A">
      <w:pPr>
        <w:spacing w:line="360" w:lineRule="auto"/>
        <w:jc w:val="both"/>
      </w:pPr>
      <w:bookmarkStart w:id="44" w:name="OLE_LINK53"/>
      <w:bookmarkStart w:id="45" w:name="OLE_LINK54"/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patient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developed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palpitations,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irritability,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edema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legs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dyspnea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over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ten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years.</w:t>
      </w:r>
      <w:r w:rsidR="00863164" w:rsidRPr="0085153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initially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diagnosed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hyperthyroidism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but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failed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achieve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euthyroid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state.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One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month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prior,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diagnosed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PDA,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MVP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severe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mitral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regurgitation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(MR)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failure</w:t>
      </w:r>
      <w:r w:rsidR="00863164" w:rsidRPr="0085153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66D0A" w:rsidRPr="0085153D">
        <w:rPr>
          <w:rFonts w:ascii="Book Antiqua" w:hAnsi="Book Antiqua" w:cs="Book Antiqua" w:hint="eastAsia"/>
          <w:color w:val="000000"/>
          <w:lang w:eastAsia="zh-CN"/>
        </w:rPr>
        <w:t>[</w:t>
      </w:r>
      <w:r w:rsidRPr="0085153D">
        <w:rPr>
          <w:rFonts w:ascii="Book Antiqua" w:eastAsia="Book Antiqua" w:hAnsi="Book Antiqua" w:cs="Book Antiqua"/>
          <w:color w:val="000000"/>
        </w:rPr>
        <w:t>New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York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Associ</w:t>
      </w:r>
      <w:r w:rsidR="00966D0A" w:rsidRPr="0085153D">
        <w:rPr>
          <w:rFonts w:ascii="Book Antiqua" w:eastAsia="Book Antiqua" w:hAnsi="Book Antiqua" w:cs="Book Antiqua"/>
          <w:color w:val="000000"/>
        </w:rPr>
        <w:t>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66D0A" w:rsidRPr="0085153D">
        <w:rPr>
          <w:rFonts w:ascii="Book Antiqua" w:eastAsia="Book Antiqua" w:hAnsi="Book Antiqua" w:cs="Book Antiqua"/>
          <w:color w:val="000000"/>
        </w:rPr>
        <w:t>(NYHA)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66D0A" w:rsidRPr="0085153D">
        <w:rPr>
          <w:rFonts w:ascii="Book Antiqua" w:eastAsia="Book Antiqua" w:hAnsi="Book Antiqua" w:cs="Book Antiqua"/>
          <w:color w:val="000000"/>
        </w:rPr>
        <w:t>Classification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66D0A" w:rsidRPr="0085153D">
        <w:rPr>
          <w:rFonts w:ascii="Book Antiqua" w:eastAsia="Book Antiqua" w:hAnsi="Book Antiqua" w:cs="Book Antiqua"/>
          <w:color w:val="000000"/>
        </w:rPr>
        <w:t>III</w:t>
      </w:r>
      <w:r w:rsidR="00966D0A" w:rsidRPr="0085153D">
        <w:rPr>
          <w:rFonts w:ascii="Book Antiqua" w:hAnsi="Book Antiqua" w:cs="Book Antiqua" w:hint="eastAsia"/>
          <w:color w:val="000000"/>
          <w:lang w:eastAsia="zh-CN"/>
        </w:rPr>
        <w:t>]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while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being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treated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hyperthyroidism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previous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hospital.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cardiothoracic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surgeons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planned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perform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one-stage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surgery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through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standard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full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median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sternotomy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when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failure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had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been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controlled.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left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hospital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took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7.5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qd</w:t>
      </w:r>
      <w:proofErr w:type="spellEnd"/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methimazole,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11.875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qd</w:t>
      </w:r>
      <w:proofErr w:type="spellEnd"/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metoprolol,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20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qd</w:t>
      </w:r>
      <w:proofErr w:type="spellEnd"/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furosemide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20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qd</w:t>
      </w:r>
      <w:proofErr w:type="spellEnd"/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spironolactone.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Twenty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days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before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presentation,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developed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severe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shortness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lastRenderedPageBreak/>
        <w:t>breath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paroxysmal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nocturnal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dyspnea.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Given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that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failure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refractory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medical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therapy,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transferred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our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hospital.</w:t>
      </w:r>
    </w:p>
    <w:bookmarkEnd w:id="44"/>
    <w:bookmarkEnd w:id="45"/>
    <w:p w14:paraId="69F681BE" w14:textId="77777777" w:rsidR="00A77B3E" w:rsidRPr="0085153D" w:rsidRDefault="00A77B3E">
      <w:pPr>
        <w:spacing w:line="360" w:lineRule="auto"/>
        <w:ind w:firstLine="425"/>
        <w:jc w:val="both"/>
      </w:pPr>
    </w:p>
    <w:p w14:paraId="30DC3509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63164" w:rsidRPr="008515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i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i/>
          <w:color w:val="000000"/>
        </w:rPr>
        <w:t>past</w:t>
      </w:r>
      <w:r w:rsidR="00863164" w:rsidRPr="008515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AEB5A09" w14:textId="77777777" w:rsidR="00A77B3E" w:rsidRPr="0085153D" w:rsidRDefault="00726AD4" w:rsidP="00966D0A">
      <w:pPr>
        <w:spacing w:line="360" w:lineRule="auto"/>
        <w:jc w:val="both"/>
      </w:pPr>
      <w:bookmarkStart w:id="46" w:name="OLE_LINK55"/>
      <w:bookmarkStart w:id="47" w:name="OLE_LINK56"/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patient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had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history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past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illness.</w:t>
      </w:r>
    </w:p>
    <w:bookmarkEnd w:id="46"/>
    <w:bookmarkEnd w:id="47"/>
    <w:p w14:paraId="01E9D4DA" w14:textId="77777777" w:rsidR="00A77B3E" w:rsidRPr="0085153D" w:rsidRDefault="00A77B3E">
      <w:pPr>
        <w:spacing w:line="360" w:lineRule="auto"/>
        <w:ind w:firstLine="425"/>
        <w:jc w:val="both"/>
      </w:pPr>
    </w:p>
    <w:p w14:paraId="029770E9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863164" w:rsidRPr="008515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i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863164" w:rsidRPr="008515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6D35997" w14:textId="77777777" w:rsidR="00A77B3E" w:rsidRPr="0085153D" w:rsidRDefault="00726AD4">
      <w:pPr>
        <w:spacing w:line="360" w:lineRule="auto"/>
        <w:jc w:val="both"/>
      </w:pPr>
      <w:bookmarkStart w:id="48" w:name="OLE_LINK57"/>
      <w:bookmarkStart w:id="49" w:name="OLE_LINK58"/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patient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had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personal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family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history.</w:t>
      </w:r>
    </w:p>
    <w:bookmarkEnd w:id="48"/>
    <w:bookmarkEnd w:id="49"/>
    <w:p w14:paraId="7520B024" w14:textId="77777777" w:rsidR="00A77B3E" w:rsidRPr="0085153D" w:rsidRDefault="00A77B3E">
      <w:pPr>
        <w:spacing w:line="360" w:lineRule="auto"/>
        <w:jc w:val="both"/>
      </w:pPr>
    </w:p>
    <w:p w14:paraId="021259CD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863164" w:rsidRPr="008515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50BAD2C" w14:textId="77777777" w:rsidR="00A77B3E" w:rsidRPr="0085153D" w:rsidRDefault="00726AD4" w:rsidP="00966D0A">
      <w:pPr>
        <w:spacing w:line="360" w:lineRule="auto"/>
        <w:jc w:val="both"/>
      </w:pPr>
      <w:bookmarkStart w:id="50" w:name="OLE_LINK59"/>
      <w:bookmarkStart w:id="51" w:name="OLE_LINK60"/>
      <w:r w:rsidRPr="0085153D">
        <w:rPr>
          <w:rFonts w:ascii="Book Antiqua" w:eastAsia="Book Antiqua" w:hAnsi="Book Antiqua" w:cs="Book Antiqua"/>
          <w:color w:val="000000"/>
        </w:rPr>
        <w:t>Physical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examination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showed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continuous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grade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4/6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murmurs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left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second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third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intercostal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spaces,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systolic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grade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3/6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murmurs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apex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moist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rales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both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lower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lungs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severe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edema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both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legs.</w:t>
      </w:r>
    </w:p>
    <w:bookmarkEnd w:id="50"/>
    <w:bookmarkEnd w:id="51"/>
    <w:p w14:paraId="7BFF1E17" w14:textId="77777777" w:rsidR="00A77B3E" w:rsidRPr="0085153D" w:rsidRDefault="00A77B3E">
      <w:pPr>
        <w:spacing w:line="360" w:lineRule="auto"/>
        <w:ind w:firstLine="425"/>
        <w:jc w:val="both"/>
      </w:pPr>
    </w:p>
    <w:p w14:paraId="0532568A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863164" w:rsidRPr="008515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72E9B1C" w14:textId="77777777" w:rsidR="00A77B3E" w:rsidRPr="0085153D" w:rsidRDefault="00726AD4" w:rsidP="00966D0A">
      <w:pPr>
        <w:spacing w:line="360" w:lineRule="auto"/>
        <w:jc w:val="both"/>
      </w:pPr>
      <w:bookmarkStart w:id="52" w:name="OLE_LINK61"/>
      <w:bookmarkStart w:id="53" w:name="OLE_LINK62"/>
      <w:r w:rsidRPr="0085153D">
        <w:rPr>
          <w:rFonts w:ascii="Book Antiqua" w:eastAsia="Book Antiqua" w:hAnsi="Book Antiqua" w:cs="Book Antiqua"/>
          <w:color w:val="000000"/>
        </w:rPr>
        <w:t>Laboratory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examination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showed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elevated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brain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natriuretic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peptide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(BNP,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890.3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85153D">
        <w:rPr>
          <w:rFonts w:ascii="Book Antiqua" w:eastAsia="Book Antiqua" w:hAnsi="Book Antiqua" w:cs="Book Antiqua"/>
          <w:color w:val="000000"/>
        </w:rPr>
        <w:t>/mL)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decreased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thyroid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hormone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(TT3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0.53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85153D">
        <w:rPr>
          <w:rFonts w:ascii="Book Antiqua" w:eastAsia="Book Antiqua" w:hAnsi="Book Antiqua" w:cs="Book Antiqua"/>
          <w:color w:val="000000"/>
        </w:rPr>
        <w:t>/L,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normal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0.66-1.61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85153D">
        <w:rPr>
          <w:rFonts w:ascii="Book Antiqua" w:eastAsia="Book Antiqua" w:hAnsi="Book Antiqua" w:cs="Book Antiqua"/>
          <w:color w:val="000000"/>
        </w:rPr>
        <w:t>/L;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TT4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36.3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85153D">
        <w:rPr>
          <w:rFonts w:ascii="Book Antiqua" w:eastAsia="Book Antiqua" w:hAnsi="Book Antiqua" w:cs="Book Antiqua"/>
          <w:color w:val="000000"/>
        </w:rPr>
        <w:t>/L,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normal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54.4-118.5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85153D">
        <w:rPr>
          <w:rFonts w:ascii="Book Antiqua" w:eastAsia="Book Antiqua" w:hAnsi="Book Antiqua" w:cs="Book Antiqua"/>
          <w:color w:val="000000"/>
        </w:rPr>
        <w:t>/L;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TSH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0.00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mIU</w:t>
      </w:r>
      <w:proofErr w:type="spellEnd"/>
      <w:r w:rsidRPr="0085153D">
        <w:rPr>
          <w:rFonts w:ascii="Book Antiqua" w:eastAsia="Book Antiqua" w:hAnsi="Book Antiqua" w:cs="Book Antiqua"/>
          <w:color w:val="000000"/>
        </w:rPr>
        <w:t>/L,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normal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0.34-5.6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mIU</w:t>
      </w:r>
      <w:proofErr w:type="spellEnd"/>
      <w:r w:rsidRPr="0085153D">
        <w:rPr>
          <w:rFonts w:ascii="Book Antiqua" w:eastAsia="Book Antiqua" w:hAnsi="Book Antiqua" w:cs="Book Antiqua"/>
          <w:color w:val="000000"/>
        </w:rPr>
        <w:t>/L;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FT3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2.45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ng/L,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normal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2.14-4.21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ng/L;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FT4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5.22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ng/L,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normal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5.9-12.5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ng/L).</w:t>
      </w:r>
    </w:p>
    <w:bookmarkEnd w:id="52"/>
    <w:bookmarkEnd w:id="53"/>
    <w:p w14:paraId="52017D1A" w14:textId="77777777" w:rsidR="00A77B3E" w:rsidRPr="0085153D" w:rsidRDefault="00A77B3E">
      <w:pPr>
        <w:spacing w:line="360" w:lineRule="auto"/>
        <w:ind w:firstLine="425"/>
        <w:jc w:val="both"/>
      </w:pPr>
    </w:p>
    <w:p w14:paraId="1E293912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863164" w:rsidRPr="008515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E7F2D39" w14:textId="77777777" w:rsidR="00A77B3E" w:rsidRPr="0085153D" w:rsidRDefault="00726AD4" w:rsidP="00966D0A">
      <w:pPr>
        <w:spacing w:line="360" w:lineRule="auto"/>
        <w:jc w:val="both"/>
      </w:pPr>
      <w:bookmarkStart w:id="54" w:name="OLE_LINK63"/>
      <w:bookmarkStart w:id="55" w:name="OLE_LINK64"/>
      <w:r w:rsidRPr="0085153D">
        <w:rPr>
          <w:rFonts w:ascii="Book Antiqua" w:eastAsia="Book Antiqua" w:hAnsi="Book Antiqua" w:cs="Book Antiqua"/>
          <w:color w:val="000000"/>
        </w:rPr>
        <w:t>Echocardiography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showed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generalized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cardiac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enlargement,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5.1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PDA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continuous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shunt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(Figure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1A)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anterior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mitral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leaflet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pro</w:t>
      </w:r>
      <w:r w:rsidR="00966D0A" w:rsidRPr="0085153D">
        <w:rPr>
          <w:rFonts w:ascii="Book Antiqua" w:eastAsia="Book Antiqua" w:hAnsi="Book Antiqua" w:cs="Book Antiqua"/>
          <w:color w:val="000000"/>
        </w:rPr>
        <w:t>lapse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66D0A"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66D0A" w:rsidRPr="0085153D">
        <w:rPr>
          <w:rFonts w:ascii="Book Antiqua" w:eastAsia="Book Antiqua" w:hAnsi="Book Antiqua" w:cs="Book Antiqua"/>
          <w:color w:val="000000"/>
        </w:rPr>
        <w:t>severe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66D0A" w:rsidRPr="0085153D">
        <w:rPr>
          <w:rFonts w:ascii="Book Antiqua" w:eastAsia="Book Antiqua" w:hAnsi="Book Antiqua" w:cs="Book Antiqua"/>
          <w:color w:val="000000"/>
        </w:rPr>
        <w:t>MR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66D0A" w:rsidRPr="0085153D">
        <w:rPr>
          <w:rFonts w:ascii="Book Antiqua" w:eastAsia="Book Antiqua" w:hAnsi="Book Antiqua" w:cs="Book Antiqua"/>
          <w:color w:val="000000"/>
        </w:rPr>
        <w:t>(Figure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66D0A" w:rsidRPr="0085153D">
        <w:rPr>
          <w:rFonts w:ascii="Book Antiqua" w:eastAsia="Book Antiqua" w:hAnsi="Book Antiqua" w:cs="Book Antiqua"/>
          <w:color w:val="000000"/>
        </w:rPr>
        <w:t>2A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66D0A" w:rsidRPr="0085153D">
        <w:rPr>
          <w:rFonts w:ascii="Book Antiqua" w:hAnsi="Book Antiqua" w:cs="Book Antiqua" w:hint="eastAsia"/>
          <w:color w:val="000000"/>
          <w:lang w:eastAsia="zh-CN"/>
        </w:rPr>
        <w:t>and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B).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estimated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pulmonary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artery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systolic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pressure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68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mmHg,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estimated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right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ventricular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pressure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55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mmHg.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electrocardiogram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showed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rapid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ventricular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rate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(Figure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3A).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Chest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66D0A" w:rsidRPr="0085153D">
        <w:rPr>
          <w:rFonts w:ascii="Book Antiqua" w:eastAsia="Book Antiqua" w:hAnsi="Book Antiqua" w:cs="Book Antiqua"/>
          <w:color w:val="000000"/>
        </w:rPr>
        <w:t>computed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66D0A" w:rsidRPr="0085153D">
        <w:rPr>
          <w:rFonts w:ascii="Book Antiqua" w:eastAsia="Book Antiqua" w:hAnsi="Book Antiqua" w:cs="Book Antiqua"/>
          <w:color w:val="000000"/>
        </w:rPr>
        <w:t>tomography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scan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showed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pulmonary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edema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bilateral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pleural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effusions.</w:t>
      </w:r>
    </w:p>
    <w:bookmarkEnd w:id="54"/>
    <w:bookmarkEnd w:id="55"/>
    <w:p w14:paraId="5FF6BAB2" w14:textId="77777777" w:rsidR="00A77B3E" w:rsidRPr="0085153D" w:rsidRDefault="00A77B3E">
      <w:pPr>
        <w:spacing w:line="360" w:lineRule="auto"/>
        <w:ind w:firstLine="425"/>
        <w:jc w:val="both"/>
      </w:pPr>
    </w:p>
    <w:p w14:paraId="17653A73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863164" w:rsidRPr="0085153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5153D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18003F4" w14:textId="77777777" w:rsidR="00A77B3E" w:rsidRPr="0085153D" w:rsidRDefault="00726AD4" w:rsidP="00966D0A">
      <w:pPr>
        <w:spacing w:line="360" w:lineRule="auto"/>
        <w:jc w:val="both"/>
      </w:pPr>
      <w:bookmarkStart w:id="56" w:name="OLE_LINK65"/>
      <w:bookmarkStart w:id="57" w:name="OLE_LINK66"/>
      <w:r w:rsidRPr="0085153D">
        <w:rPr>
          <w:rFonts w:ascii="Book Antiqua" w:eastAsia="Book Antiqua" w:hAnsi="Book Antiqua" w:cs="Book Antiqua"/>
          <w:color w:val="000000"/>
        </w:rPr>
        <w:lastRenderedPageBreak/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final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diagnosis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PDA,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MVP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severe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MR,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hyperthyroidism,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failure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(NYHA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Classification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IV).</w:t>
      </w:r>
    </w:p>
    <w:bookmarkEnd w:id="56"/>
    <w:bookmarkEnd w:id="57"/>
    <w:p w14:paraId="472467A1" w14:textId="77777777" w:rsidR="00A77B3E" w:rsidRPr="0085153D" w:rsidRDefault="00A77B3E">
      <w:pPr>
        <w:spacing w:line="360" w:lineRule="auto"/>
        <w:ind w:firstLine="425"/>
        <w:jc w:val="both"/>
      </w:pPr>
    </w:p>
    <w:p w14:paraId="5AA869F9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9F6512C" w14:textId="77777777" w:rsidR="00A77B3E" w:rsidRPr="0085153D" w:rsidRDefault="00726AD4" w:rsidP="00966D0A">
      <w:pPr>
        <w:spacing w:line="360" w:lineRule="auto"/>
        <w:jc w:val="both"/>
      </w:pPr>
      <w:bookmarkStart w:id="58" w:name="OLE_LINK67"/>
      <w:bookmarkStart w:id="59" w:name="OLE_LINK68"/>
      <w:r w:rsidRPr="0085153D">
        <w:rPr>
          <w:rFonts w:ascii="Book Antiqua" w:eastAsia="Book Antiqua" w:hAnsi="Book Antiqua" w:cs="Book Antiqua"/>
          <w:color w:val="000000"/>
        </w:rPr>
        <w:t>One-stage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surgery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PDA,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MVP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high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risk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due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severe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refractory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failure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(NYHA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Classification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IV).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Moreover,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patient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wanted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avoid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median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sternotomy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given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that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results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large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scar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chest.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After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thorough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discussion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endocrinologists,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cardiologists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cardiothoracic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surgeons,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sequential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multidisciplinary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minimally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invasive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therapeutic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strategy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formulated.</w:t>
      </w:r>
      <w:r w:rsidR="00863164" w:rsidRPr="0085153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First,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PDA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transcatheter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closure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performed.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Hyperthyroidism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failure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controlled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simultaneously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medical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treatment.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Video-assisted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thoracoscopic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mitral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valve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repair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left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atrial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appendage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(LAA)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occlusion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performed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when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failure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controlled.</w:t>
      </w:r>
    </w:p>
    <w:p w14:paraId="4994C50C" w14:textId="77777777" w:rsidR="00A77B3E" w:rsidRPr="0085153D" w:rsidRDefault="00726AD4" w:rsidP="00966D0A">
      <w:pPr>
        <w:spacing w:line="360" w:lineRule="auto"/>
        <w:ind w:firstLineChars="100" w:firstLine="240"/>
        <w:jc w:val="both"/>
      </w:pPr>
      <w:r w:rsidRPr="0085153D">
        <w:rPr>
          <w:rFonts w:ascii="Book Antiqua" w:eastAsia="Book Antiqua" w:hAnsi="Book Antiqua" w:cs="Book Antiqua"/>
          <w:color w:val="000000"/>
        </w:rPr>
        <w:t>An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8-10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SHSMA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PDA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duct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occluder</w:t>
      </w:r>
      <w:proofErr w:type="spellEnd"/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(Shanghai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Shape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Memory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Alloy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Ltd.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Shanghai,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China)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deployed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across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PDA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catheterization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through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sheath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introduced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from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right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femoral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vein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under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local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anesthesia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(Figure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4).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Complete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closure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ductus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obtained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immediately.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little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contrast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agent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possible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injected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minimize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impact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thyroid.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After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catheterization,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patient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administered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sacubitril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valsartan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sodium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(25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bid)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lower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dose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methimazole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(2.5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qd</w:t>
      </w:r>
      <w:proofErr w:type="spellEnd"/>
      <w:r w:rsidRPr="0085153D">
        <w:rPr>
          <w:rFonts w:ascii="Book Antiqua" w:eastAsia="Book Antiqua" w:hAnsi="Book Antiqua" w:cs="Book Antiqua"/>
          <w:color w:val="000000"/>
        </w:rPr>
        <w:t>).</w:t>
      </w:r>
    </w:p>
    <w:p w14:paraId="6B5842CF" w14:textId="77777777" w:rsidR="00A77B3E" w:rsidRPr="0085153D" w:rsidRDefault="00726AD4" w:rsidP="00966D0A">
      <w:pPr>
        <w:spacing w:line="360" w:lineRule="auto"/>
        <w:ind w:firstLineChars="100" w:firstLine="240"/>
        <w:jc w:val="both"/>
      </w:pPr>
      <w:r w:rsidRPr="0085153D">
        <w:rPr>
          <w:rFonts w:ascii="Book Antiqua" w:eastAsia="Book Antiqua" w:hAnsi="Book Antiqua" w:cs="Book Antiqua"/>
          <w:color w:val="000000"/>
        </w:rPr>
        <w:t>Two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months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later,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exhibited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mild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exertional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dyspnea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(NYHA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Classification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II).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Video-assisted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thoracoscopic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mitral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valve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repair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LAA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occlusion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performed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successfully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through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minimal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right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infra-axillary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thoracotomy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using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femorofemoral</w:t>
      </w:r>
      <w:proofErr w:type="spellEnd"/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extracorporeal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circulation.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Chordal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replacement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used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correct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prolapse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anterior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leaflet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three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artificial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chordaes</w:t>
      </w:r>
      <w:proofErr w:type="spellEnd"/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made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expanded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polytetrafluoroethylene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sutures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(Gore-Tex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sutures;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W.L.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Gore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&amp;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Associates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Inc,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Elkton,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Md).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Annuloplasty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ring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implantation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performed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(32-mm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annuloplasty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ring</w:t>
      </w:r>
      <w:r w:rsidR="00966D0A" w:rsidRPr="0085153D">
        <w:rPr>
          <w:rFonts w:ascii="Book Antiqua" w:eastAsia="Book Antiqua" w:hAnsi="Book Antiqua" w:cs="Book Antiqua"/>
          <w:color w:val="000000"/>
        </w:rPr>
        <w:t>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66D0A" w:rsidRPr="0085153D">
        <w:rPr>
          <w:rFonts w:ascii="Book Antiqua" w:eastAsia="Book Antiqua" w:hAnsi="Book Antiqua" w:cs="Book Antiqua"/>
          <w:color w:val="000000"/>
        </w:rPr>
        <w:t>Medtronic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66D0A" w:rsidRPr="0085153D">
        <w:rPr>
          <w:rFonts w:ascii="Book Antiqua" w:eastAsia="Book Antiqua" w:hAnsi="Book Antiqua" w:cs="Book Antiqua"/>
          <w:color w:val="000000"/>
        </w:rPr>
        <w:t>Inc.,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66D0A" w:rsidRPr="0085153D">
        <w:rPr>
          <w:rFonts w:ascii="Book Antiqua" w:eastAsia="Book Antiqua" w:hAnsi="Book Antiqua" w:cs="Book Antiqua"/>
          <w:color w:val="000000"/>
        </w:rPr>
        <w:t>Minnesota,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966D0A" w:rsidRPr="0085153D">
        <w:rPr>
          <w:rFonts w:ascii="Book Antiqua" w:eastAsia="Book Antiqua" w:hAnsi="Book Antiqua" w:cs="Book Antiqua"/>
          <w:color w:val="000000"/>
        </w:rPr>
        <w:t>U</w:t>
      </w:r>
      <w:r w:rsidR="00966D0A" w:rsidRPr="0085153D">
        <w:rPr>
          <w:rFonts w:ascii="Book Antiqua" w:hAnsi="Book Antiqua" w:cs="Book Antiqua" w:hint="eastAsia"/>
          <w:color w:val="000000"/>
          <w:lang w:eastAsia="zh-CN"/>
        </w:rPr>
        <w:t>nited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66D0A" w:rsidRPr="0085153D">
        <w:rPr>
          <w:rFonts w:ascii="Book Antiqua" w:hAnsi="Book Antiqua" w:cs="Book Antiqua" w:hint="eastAsia"/>
          <w:color w:val="000000"/>
          <w:lang w:eastAsia="zh-CN"/>
        </w:rPr>
        <w:t>States</w:t>
      </w:r>
      <w:r w:rsidRPr="0085153D">
        <w:rPr>
          <w:rFonts w:ascii="Book Antiqua" w:eastAsia="Book Antiqua" w:hAnsi="Book Antiqua" w:cs="Book Antiqua"/>
          <w:color w:val="000000"/>
        </w:rPr>
        <w:t>).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patient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also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underwent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LAA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exclusion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using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LAA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clip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device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(PM-LAA-40,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Beijing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Puhui</w:t>
      </w:r>
      <w:proofErr w:type="spellEnd"/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Biomedical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Engineering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Co.,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Ltd,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lastRenderedPageBreak/>
        <w:t>Beijing,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China).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After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weaning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from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cardiopulmonary bypass</w:t>
      </w:r>
      <w:r w:rsidRPr="0085153D">
        <w:rPr>
          <w:rFonts w:ascii="Book Antiqua" w:eastAsia="Book Antiqua" w:hAnsi="Book Antiqua" w:cs="Book Antiqua"/>
          <w:color w:val="000000"/>
        </w:rPr>
        <w:t>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intraoperative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transesophageal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echocardiography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used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confirm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successful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LAA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occlusion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mitral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valve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repair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(Figure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5).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After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surgery,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dose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sacubitril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valsartan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sodium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(50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bid)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increased.</w:t>
      </w:r>
    </w:p>
    <w:bookmarkEnd w:id="58"/>
    <w:bookmarkEnd w:id="59"/>
    <w:p w14:paraId="3407FD28" w14:textId="77777777" w:rsidR="00A77B3E" w:rsidRPr="0085153D" w:rsidRDefault="00A77B3E">
      <w:pPr>
        <w:spacing w:line="360" w:lineRule="auto"/>
        <w:ind w:firstLine="425"/>
        <w:jc w:val="both"/>
      </w:pPr>
    </w:p>
    <w:p w14:paraId="3187A80C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863164" w:rsidRPr="0085153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5153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63164" w:rsidRPr="0085153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5153D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C4696E5" w14:textId="77777777" w:rsidR="00A77B3E" w:rsidRPr="0085153D" w:rsidRDefault="00726AD4" w:rsidP="00863164">
      <w:pPr>
        <w:spacing w:line="360" w:lineRule="auto"/>
        <w:jc w:val="both"/>
      </w:pPr>
      <w:bookmarkStart w:id="60" w:name="OLE_LINK69"/>
      <w:bookmarkStart w:id="61" w:name="OLE_LINK70"/>
      <w:r w:rsidRPr="0085153D">
        <w:rPr>
          <w:rFonts w:ascii="Book Antiqua" w:eastAsia="Book Antiqua" w:hAnsi="Book Antiqua" w:cs="Book Antiqua"/>
          <w:color w:val="000000"/>
        </w:rPr>
        <w:t>Sinus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rhythm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regained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3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after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surgery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(Figure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3B).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Two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years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after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treatment,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symptoms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failure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relieved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(NYHA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Classification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I),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sinus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rhythm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maintained.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Transthoracic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echocardiography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showed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complete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closure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ductus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(Figure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1B)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(Figure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2D).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enlarged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gradually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shrunk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(Table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1).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Blood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BNP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also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notably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decreased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(129.1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i/>
          <w:color w:val="000000"/>
        </w:rPr>
        <w:t>vs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890.3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85153D">
        <w:rPr>
          <w:rFonts w:ascii="Book Antiqua" w:eastAsia="Book Antiqua" w:hAnsi="Book Antiqua" w:cs="Book Antiqua"/>
          <w:color w:val="000000"/>
        </w:rPr>
        <w:t>/mL).</w:t>
      </w:r>
    </w:p>
    <w:bookmarkEnd w:id="60"/>
    <w:bookmarkEnd w:id="61"/>
    <w:p w14:paraId="7B17B46B" w14:textId="77777777" w:rsidR="00A77B3E" w:rsidRPr="0085153D" w:rsidRDefault="00A77B3E">
      <w:pPr>
        <w:spacing w:line="360" w:lineRule="auto"/>
        <w:ind w:firstLine="425"/>
        <w:jc w:val="both"/>
      </w:pPr>
    </w:p>
    <w:p w14:paraId="577155EB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1FA0BB0" w14:textId="77777777" w:rsidR="00A77B3E" w:rsidRPr="0085153D" w:rsidRDefault="00726AD4" w:rsidP="00863164">
      <w:pPr>
        <w:spacing w:line="360" w:lineRule="auto"/>
        <w:jc w:val="both"/>
      </w:pPr>
      <w:bookmarkStart w:id="62" w:name="OLE_LINK71"/>
      <w:bookmarkStart w:id="63" w:name="OLE_LINK72"/>
      <w:r w:rsidRPr="0085153D">
        <w:rPr>
          <w:rFonts w:ascii="Book Antiqua" w:eastAsia="Book Antiqua" w:hAnsi="Book Antiqua" w:cs="Book Antiqua"/>
          <w:color w:val="000000"/>
        </w:rPr>
        <w:t>PDA,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MVP,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hyperthyroidism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common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diseases,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but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combination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four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diseases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extremely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rare.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previous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report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provided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therapeutic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strategy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combination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four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diseases.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Minimally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invasive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multidisciplinary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strategies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current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trends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clinical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treatment</w:t>
      </w:r>
      <w:r w:rsidRPr="0085153D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85153D">
        <w:rPr>
          <w:rFonts w:ascii="Book Antiqua" w:eastAsia="Book Antiqua" w:hAnsi="Book Antiqua" w:cs="Book Antiqua"/>
          <w:color w:val="000000"/>
        </w:rPr>
        <w:t>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Therefore,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developed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sequential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multidisciplinary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minimally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invasive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therapeutic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strategy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based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pathophysiological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characteristics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main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treatment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methods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four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diseases.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Hyperthyroidism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lead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high-output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failure.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long-standing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MVP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patient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results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primary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mitral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regurgitation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many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years,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during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which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time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size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left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atrium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ventricle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increase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contractility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left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ventricle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decreases.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Mitral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valve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repair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recommended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symptomatic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patients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MVP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alone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low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surgical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risk</w:t>
      </w:r>
      <w:r w:rsidRPr="0085153D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85153D">
        <w:rPr>
          <w:rFonts w:ascii="Book Antiqua" w:eastAsia="Book Antiqua" w:hAnsi="Book Antiqua" w:cs="Book Antiqua"/>
          <w:color w:val="000000"/>
        </w:rPr>
        <w:t>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PDA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results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left-to-right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shunt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left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ventricular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volume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overload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remodeling,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which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also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lead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failure.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Device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closure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recommended,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procedure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excellent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technical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success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minimal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morbidity,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supplanting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operative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ligation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adults</w:t>
      </w:r>
      <w:r w:rsidRPr="0085153D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85153D">
        <w:rPr>
          <w:rFonts w:ascii="Book Antiqua" w:eastAsia="Book Antiqua" w:hAnsi="Book Antiqua" w:cs="Book Antiqua"/>
          <w:color w:val="000000"/>
        </w:rPr>
        <w:t>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treatment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includes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antiarrhythmic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drugs,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catheter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ablation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surgical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ablation.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However,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may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secondary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lastRenderedPageBreak/>
        <w:t>hyperthyroidism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severe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mitral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regurgitation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case.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Therefore,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MVP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PDA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should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treated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first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after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hyperthyroidism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controlled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drugs.</w:t>
      </w:r>
    </w:p>
    <w:p w14:paraId="609F2751" w14:textId="77777777" w:rsidR="00A77B3E" w:rsidRPr="0085153D" w:rsidRDefault="00726AD4" w:rsidP="00863164">
      <w:pPr>
        <w:spacing w:line="360" w:lineRule="auto"/>
        <w:ind w:firstLineChars="100" w:firstLine="240"/>
        <w:jc w:val="both"/>
      </w:pP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traditional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approach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treating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congenital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disease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valvular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disease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one-stage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surgery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median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sternotomy.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study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showed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that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one-stage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open-heart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mitral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valve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repair,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tricuspid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annuloplasty,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PDA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direct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closure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radiofrequency-modified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bookmarkStart w:id="64" w:name="OLE_LINK2"/>
      <w:bookmarkStart w:id="65" w:name="OLE_LINK3"/>
      <w:bookmarkStart w:id="66" w:name="OLE_LINK4"/>
      <w:bookmarkStart w:id="67" w:name="OLE_LINK1"/>
      <w:proofErr w:type="spellStart"/>
      <w:r w:rsidR="00863164" w:rsidRPr="0085153D">
        <w:rPr>
          <w:rFonts w:ascii="Book Antiqua" w:eastAsia="Book Antiqua" w:hAnsi="Book Antiqua" w:cs="Book Antiqua"/>
          <w:color w:val="000000"/>
        </w:rPr>
        <w:t>maze</w:t>
      </w:r>
      <w:proofErr w:type="spellEnd"/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bookmarkEnd w:id="64"/>
      <w:bookmarkEnd w:id="65"/>
      <w:bookmarkEnd w:id="66"/>
      <w:r w:rsidRPr="0085153D">
        <w:rPr>
          <w:rFonts w:ascii="Book Antiqua" w:eastAsia="Book Antiqua" w:hAnsi="Book Antiqua" w:cs="Book Antiqua"/>
          <w:color w:val="000000"/>
        </w:rPr>
        <w:t>procedures</w:t>
      </w:r>
      <w:bookmarkEnd w:id="67"/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successfully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performed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73-year-old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female</w:t>
      </w:r>
      <w:r w:rsidRPr="0085153D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85153D">
        <w:rPr>
          <w:rFonts w:ascii="Book Antiqua" w:eastAsia="Book Antiqua" w:hAnsi="Book Antiqua" w:cs="Book Antiqua"/>
          <w:color w:val="000000"/>
        </w:rPr>
        <w:t>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Recently,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one-stage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hybrid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procedure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performed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valuable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alternative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advantages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reducing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trauma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well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recovery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hospitalization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time</w:t>
      </w:r>
      <w:r w:rsidRPr="0085153D">
        <w:rPr>
          <w:rFonts w:ascii="Book Antiqua" w:eastAsia="Book Antiqua" w:hAnsi="Book Antiqua" w:cs="Book Antiqua"/>
          <w:color w:val="000000"/>
          <w:vertAlign w:val="superscript"/>
        </w:rPr>
        <w:t>[6-8]</w:t>
      </w:r>
      <w:r w:rsidRPr="0085153D">
        <w:rPr>
          <w:rFonts w:ascii="Book Antiqua" w:eastAsia="Book Antiqua" w:hAnsi="Book Antiqua" w:cs="Book Antiqua"/>
          <w:color w:val="000000"/>
        </w:rPr>
        <w:t>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However,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young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female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wanted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avoid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median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sternotomy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due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its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huge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scarring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chest.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However,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patient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had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high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surgical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risk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due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severe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failure.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Therefore,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one-stage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surgery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might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not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represent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ideal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therapeutic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strategy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patient.</w:t>
      </w:r>
    </w:p>
    <w:p w14:paraId="54B43A19" w14:textId="77777777" w:rsidR="00A77B3E" w:rsidRPr="0085153D" w:rsidRDefault="00726AD4" w:rsidP="00863164">
      <w:pPr>
        <w:spacing w:line="360" w:lineRule="auto"/>
        <w:ind w:firstLineChars="100" w:firstLine="240"/>
        <w:jc w:val="both"/>
      </w:pPr>
      <w:r w:rsidRPr="0085153D">
        <w:rPr>
          <w:rFonts w:ascii="Book Antiqua" w:eastAsia="Book Antiqua" w:hAnsi="Book Antiqua" w:cs="Book Antiqua"/>
          <w:color w:val="000000"/>
        </w:rPr>
        <w:t>Transcatheter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closure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preferred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treatment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adult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PDA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minimal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anesthetic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risk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incidence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associated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complications</w:t>
      </w:r>
      <w:r w:rsidRPr="0085153D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85153D">
        <w:rPr>
          <w:rFonts w:ascii="Book Antiqua" w:eastAsia="Book Antiqua" w:hAnsi="Book Antiqua" w:cs="Book Antiqua"/>
          <w:color w:val="000000"/>
        </w:rPr>
        <w:t>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Moreover,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few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reports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have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confirmed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that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transcatheter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PDA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occlusion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reduce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volume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load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left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ventricle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functional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mitral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regurgitation</w:t>
      </w:r>
      <w:r w:rsidRPr="0085153D">
        <w:rPr>
          <w:rFonts w:ascii="Book Antiqua" w:eastAsia="Book Antiqua" w:hAnsi="Book Antiqua" w:cs="Book Antiqua"/>
          <w:color w:val="000000"/>
          <w:vertAlign w:val="superscript"/>
        </w:rPr>
        <w:t>[9,10]</w:t>
      </w:r>
      <w:r w:rsidRPr="0085153D">
        <w:rPr>
          <w:rFonts w:ascii="Book Antiqua" w:eastAsia="Book Antiqua" w:hAnsi="Book Antiqua" w:cs="Book Antiqua"/>
          <w:color w:val="000000"/>
        </w:rPr>
        <w:t>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Closing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PDA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likely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reverse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left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atrial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ventricular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enlargement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will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possibly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provide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symptom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relief</w:t>
      </w:r>
      <w:r w:rsidRPr="0085153D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85153D">
        <w:rPr>
          <w:rFonts w:ascii="Book Antiqua" w:eastAsia="Book Antiqua" w:hAnsi="Book Antiqua" w:cs="Book Antiqua"/>
          <w:color w:val="000000"/>
        </w:rPr>
        <w:t>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Based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above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reasons,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transcatheter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PDA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occlusion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combined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antithyroid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drug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therapy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optimal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choice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initial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treatment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low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risk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trauma.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little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contrast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agent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possible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injected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minimize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impact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thyroid.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After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PDA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occlusion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optimization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drug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therapy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2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85153D">
        <w:rPr>
          <w:rFonts w:ascii="Book Antiqua" w:eastAsia="Book Antiqua" w:hAnsi="Book Antiqua" w:cs="Book Antiqua"/>
          <w:color w:val="000000"/>
        </w:rPr>
        <w:t>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heart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failure improved significantly 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>(</w:t>
      </w:r>
      <w:r w:rsidRPr="0085153D">
        <w:rPr>
          <w:rFonts w:ascii="Book Antiqua" w:eastAsia="Book Antiqua" w:hAnsi="Book Antiqua" w:cs="Book Antiqua"/>
          <w:color w:val="000000"/>
        </w:rPr>
        <w:t>NYHA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Classification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II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>)</w:t>
      </w:r>
      <w:r w:rsidRPr="0085153D">
        <w:rPr>
          <w:rFonts w:ascii="Book Antiqua" w:eastAsia="Book Antiqua" w:hAnsi="Book Antiqua" w:cs="Book Antiqua"/>
          <w:color w:val="000000"/>
        </w:rPr>
        <w:t>.</w:t>
      </w:r>
    </w:p>
    <w:p w14:paraId="2125AB99" w14:textId="77777777" w:rsidR="00A77B3E" w:rsidRPr="0085153D" w:rsidRDefault="00726AD4" w:rsidP="00863164">
      <w:pPr>
        <w:spacing w:line="360" w:lineRule="auto"/>
        <w:ind w:firstLineChars="100" w:firstLine="240"/>
        <w:jc w:val="both"/>
      </w:pPr>
      <w:r w:rsidRPr="0085153D">
        <w:rPr>
          <w:rFonts w:ascii="Book Antiqua" w:eastAsia="Book Antiqua" w:hAnsi="Book Antiqua" w:cs="Book Antiqua"/>
          <w:color w:val="000000"/>
        </w:rPr>
        <w:t>Valve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repair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combined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maze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surgery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standard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treatment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patients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MVP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However,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may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secondary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hyperthyroidism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severe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mitral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regurgitation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case.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Accordingly,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not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perform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Maze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procedure,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which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would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cause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substantial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trauma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left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atrium.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minimal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right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axillary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incision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selected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mitral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valve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repair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satisfactory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cosmetic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results.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LAA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simultaneously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clipped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avoid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thrombosis</w:t>
      </w:r>
      <w:r w:rsidRPr="0085153D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85153D">
        <w:rPr>
          <w:rFonts w:ascii="Book Antiqua" w:eastAsia="Book Antiqua" w:hAnsi="Book Antiqua" w:cs="Book Antiqua"/>
          <w:color w:val="000000"/>
        </w:rPr>
        <w:t>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Consistent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expectations,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sinus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rhythm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recovered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maintained.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Therefore,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catheter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ablation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not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needed,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lastRenderedPageBreak/>
        <w:t>both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injury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additional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financial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expenditure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ablation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patient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avoided.</w:t>
      </w:r>
    </w:p>
    <w:p w14:paraId="3D34D03E" w14:textId="77777777" w:rsidR="00A77B3E" w:rsidRPr="0085153D" w:rsidRDefault="00726AD4" w:rsidP="00863164">
      <w:pPr>
        <w:spacing w:line="360" w:lineRule="auto"/>
        <w:ind w:firstLineChars="100" w:firstLine="240"/>
        <w:jc w:val="both"/>
      </w:pPr>
      <w:r w:rsidRPr="0085153D">
        <w:rPr>
          <w:rFonts w:ascii="Book Antiqua" w:eastAsia="Book Antiqua" w:hAnsi="Book Antiqua" w:cs="Book Antiqua"/>
          <w:color w:val="000000"/>
        </w:rPr>
        <w:t>Although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multiple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hospitalizations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needed,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multidisciplinary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sequential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minimally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invasive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therapeutic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strategy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significantly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reduce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surgical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risk,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avoid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trauma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complications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median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sternotomy,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shorten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recovery</w:t>
      </w:r>
      <w:r w:rsidR="00863164" w:rsidRPr="0085153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time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compared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one-stage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surgery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case.</w:t>
      </w:r>
    </w:p>
    <w:bookmarkEnd w:id="62"/>
    <w:bookmarkEnd w:id="63"/>
    <w:p w14:paraId="2E25B530" w14:textId="77777777" w:rsidR="00A77B3E" w:rsidRPr="0085153D" w:rsidRDefault="00A77B3E">
      <w:pPr>
        <w:spacing w:line="360" w:lineRule="auto"/>
        <w:ind w:firstLine="425"/>
        <w:jc w:val="both"/>
      </w:pPr>
    </w:p>
    <w:p w14:paraId="77A4C408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7015FB2" w14:textId="77777777" w:rsidR="00A77B3E" w:rsidRPr="0085153D" w:rsidRDefault="00726AD4" w:rsidP="00863164">
      <w:pPr>
        <w:spacing w:line="360" w:lineRule="auto"/>
        <w:jc w:val="both"/>
      </w:pPr>
      <w:bookmarkStart w:id="68" w:name="OLE_LINK73"/>
      <w:bookmarkStart w:id="69" w:name="OLE_LINK74"/>
      <w:r w:rsidRPr="0085153D">
        <w:rPr>
          <w:rFonts w:ascii="Book Antiqua" w:eastAsia="Book Antiqua" w:hAnsi="Book Antiqua" w:cs="Book Antiqua"/>
          <w:color w:val="000000"/>
        </w:rPr>
        <w:t>Our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successful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experience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patient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shows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that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sequential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multidisciplinary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therapeutic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strategy,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which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take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advantage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both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internal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medicine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surgical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approaches,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might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reasonable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type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disease.</w:t>
      </w:r>
    </w:p>
    <w:bookmarkEnd w:id="68"/>
    <w:bookmarkEnd w:id="69"/>
    <w:p w14:paraId="5AC0DBA5" w14:textId="77777777" w:rsidR="00A77B3E" w:rsidRPr="0085153D" w:rsidRDefault="00A77B3E">
      <w:pPr>
        <w:spacing w:line="360" w:lineRule="auto"/>
        <w:ind w:firstLine="425"/>
        <w:jc w:val="both"/>
      </w:pPr>
    </w:p>
    <w:p w14:paraId="33B73AAF" w14:textId="77777777" w:rsidR="00A77B3E" w:rsidRPr="0085153D" w:rsidRDefault="00726AD4" w:rsidP="00863164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85153D">
        <w:rPr>
          <w:rFonts w:ascii="Book Antiqua" w:eastAsia="Book Antiqua" w:hAnsi="Book Antiqua" w:cs="Book Antiqua"/>
          <w:b/>
        </w:rPr>
        <w:t>REFERENCES</w:t>
      </w:r>
    </w:p>
    <w:p w14:paraId="17531B13" w14:textId="77777777" w:rsidR="00863164" w:rsidRPr="0085153D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70" w:name="OLE_LINK75"/>
      <w:bookmarkStart w:id="71" w:name="OLE_LINK76"/>
      <w:r w:rsidRPr="0085153D">
        <w:rPr>
          <w:rFonts w:ascii="Book Antiqua" w:hAnsi="Book Antiqua"/>
        </w:rPr>
        <w:t xml:space="preserve">1 </w:t>
      </w:r>
      <w:r w:rsidRPr="0085153D">
        <w:rPr>
          <w:rFonts w:ascii="Book Antiqua" w:hAnsi="Book Antiqua"/>
          <w:b/>
          <w:bCs/>
        </w:rPr>
        <w:t>Schneider DJ</w:t>
      </w:r>
      <w:r w:rsidRPr="0085153D">
        <w:rPr>
          <w:rFonts w:ascii="Book Antiqua" w:hAnsi="Book Antiqua"/>
        </w:rPr>
        <w:t xml:space="preserve">, Moore JW. Patent ductus arteriosus. </w:t>
      </w:r>
      <w:r w:rsidRPr="0085153D">
        <w:rPr>
          <w:rFonts w:ascii="Book Antiqua" w:hAnsi="Book Antiqua"/>
          <w:i/>
          <w:iCs/>
        </w:rPr>
        <w:t>Circulation</w:t>
      </w:r>
      <w:r w:rsidRPr="0085153D">
        <w:rPr>
          <w:rFonts w:ascii="Book Antiqua" w:hAnsi="Book Antiqua"/>
        </w:rPr>
        <w:t xml:space="preserve"> 2006; </w:t>
      </w:r>
      <w:r w:rsidRPr="0085153D">
        <w:rPr>
          <w:rFonts w:ascii="Book Antiqua" w:hAnsi="Book Antiqua"/>
          <w:b/>
          <w:bCs/>
        </w:rPr>
        <w:t>114</w:t>
      </w:r>
      <w:r w:rsidRPr="0085153D">
        <w:rPr>
          <w:rFonts w:ascii="Book Antiqua" w:hAnsi="Book Antiqua"/>
        </w:rPr>
        <w:t>: 1873-1882 [PMID: 17060397 DOI: 10.1161/CIRCULATIONAHA.105.592063]</w:t>
      </w:r>
    </w:p>
    <w:p w14:paraId="6A427706" w14:textId="77777777" w:rsidR="00863164" w:rsidRPr="0085153D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5153D">
        <w:rPr>
          <w:rFonts w:ascii="Book Antiqua" w:hAnsi="Book Antiqua"/>
        </w:rPr>
        <w:t xml:space="preserve">2 </w:t>
      </w:r>
      <w:proofErr w:type="spellStart"/>
      <w:r w:rsidRPr="0085153D">
        <w:rPr>
          <w:rFonts w:ascii="Book Antiqua" w:hAnsi="Book Antiqua"/>
          <w:b/>
          <w:bCs/>
        </w:rPr>
        <w:t>Vahanian</w:t>
      </w:r>
      <w:proofErr w:type="spellEnd"/>
      <w:r w:rsidRPr="0085153D">
        <w:rPr>
          <w:rFonts w:ascii="Book Antiqua" w:hAnsi="Book Antiqua"/>
          <w:b/>
          <w:bCs/>
        </w:rPr>
        <w:t xml:space="preserve"> A</w:t>
      </w:r>
      <w:r w:rsidRPr="0085153D">
        <w:rPr>
          <w:rFonts w:ascii="Book Antiqua" w:hAnsi="Book Antiqua"/>
        </w:rPr>
        <w:t xml:space="preserve">, </w:t>
      </w:r>
      <w:proofErr w:type="spellStart"/>
      <w:r w:rsidRPr="0085153D">
        <w:rPr>
          <w:rFonts w:ascii="Book Antiqua" w:hAnsi="Book Antiqua"/>
        </w:rPr>
        <w:t>Beyersdorf</w:t>
      </w:r>
      <w:proofErr w:type="spellEnd"/>
      <w:r w:rsidRPr="0085153D">
        <w:rPr>
          <w:rFonts w:ascii="Book Antiqua" w:hAnsi="Book Antiqua"/>
        </w:rPr>
        <w:t xml:space="preserve"> F, </w:t>
      </w:r>
      <w:proofErr w:type="spellStart"/>
      <w:r w:rsidRPr="0085153D">
        <w:rPr>
          <w:rFonts w:ascii="Book Antiqua" w:hAnsi="Book Antiqua"/>
        </w:rPr>
        <w:t>Praz</w:t>
      </w:r>
      <w:proofErr w:type="spellEnd"/>
      <w:r w:rsidRPr="0085153D">
        <w:rPr>
          <w:rFonts w:ascii="Book Antiqua" w:hAnsi="Book Antiqua"/>
        </w:rPr>
        <w:t xml:space="preserve"> F, </w:t>
      </w:r>
      <w:proofErr w:type="spellStart"/>
      <w:r w:rsidRPr="0085153D">
        <w:rPr>
          <w:rFonts w:ascii="Book Antiqua" w:hAnsi="Book Antiqua"/>
        </w:rPr>
        <w:t>Milojevic</w:t>
      </w:r>
      <w:proofErr w:type="spellEnd"/>
      <w:r w:rsidRPr="0085153D">
        <w:rPr>
          <w:rFonts w:ascii="Book Antiqua" w:hAnsi="Book Antiqua"/>
        </w:rPr>
        <w:t xml:space="preserve"> M, Baldus S, </w:t>
      </w:r>
      <w:proofErr w:type="spellStart"/>
      <w:r w:rsidRPr="0085153D">
        <w:rPr>
          <w:rFonts w:ascii="Book Antiqua" w:hAnsi="Book Antiqua"/>
        </w:rPr>
        <w:t>Bauersachs</w:t>
      </w:r>
      <w:proofErr w:type="spellEnd"/>
      <w:r w:rsidRPr="0085153D">
        <w:rPr>
          <w:rFonts w:ascii="Book Antiqua" w:hAnsi="Book Antiqua"/>
        </w:rPr>
        <w:t xml:space="preserve"> J, Capodanno D, </w:t>
      </w:r>
      <w:proofErr w:type="spellStart"/>
      <w:r w:rsidRPr="0085153D">
        <w:rPr>
          <w:rFonts w:ascii="Book Antiqua" w:hAnsi="Book Antiqua"/>
        </w:rPr>
        <w:t>Conradi</w:t>
      </w:r>
      <w:proofErr w:type="spellEnd"/>
      <w:r w:rsidRPr="0085153D">
        <w:rPr>
          <w:rFonts w:ascii="Book Antiqua" w:hAnsi="Book Antiqua"/>
        </w:rPr>
        <w:t xml:space="preserve"> L, De </w:t>
      </w:r>
      <w:proofErr w:type="spellStart"/>
      <w:r w:rsidRPr="0085153D">
        <w:rPr>
          <w:rFonts w:ascii="Book Antiqua" w:hAnsi="Book Antiqua"/>
        </w:rPr>
        <w:t>Bonis</w:t>
      </w:r>
      <w:proofErr w:type="spellEnd"/>
      <w:r w:rsidRPr="0085153D">
        <w:rPr>
          <w:rFonts w:ascii="Book Antiqua" w:hAnsi="Book Antiqua"/>
        </w:rPr>
        <w:t xml:space="preserve"> M, De </w:t>
      </w:r>
      <w:proofErr w:type="spellStart"/>
      <w:r w:rsidRPr="0085153D">
        <w:rPr>
          <w:rFonts w:ascii="Book Antiqua" w:hAnsi="Book Antiqua"/>
        </w:rPr>
        <w:t>Paulis</w:t>
      </w:r>
      <w:proofErr w:type="spellEnd"/>
      <w:r w:rsidRPr="0085153D">
        <w:rPr>
          <w:rFonts w:ascii="Book Antiqua" w:hAnsi="Book Antiqua"/>
        </w:rPr>
        <w:t xml:space="preserve"> R, Delgado V, Freemantle N, </w:t>
      </w:r>
      <w:proofErr w:type="spellStart"/>
      <w:r w:rsidRPr="0085153D">
        <w:rPr>
          <w:rFonts w:ascii="Book Antiqua" w:hAnsi="Book Antiqua"/>
        </w:rPr>
        <w:t>Gilard</w:t>
      </w:r>
      <w:proofErr w:type="spellEnd"/>
      <w:r w:rsidRPr="0085153D">
        <w:rPr>
          <w:rFonts w:ascii="Book Antiqua" w:hAnsi="Book Antiqua"/>
        </w:rPr>
        <w:t xml:space="preserve"> M, </w:t>
      </w:r>
      <w:proofErr w:type="spellStart"/>
      <w:r w:rsidRPr="0085153D">
        <w:rPr>
          <w:rFonts w:ascii="Book Antiqua" w:hAnsi="Book Antiqua"/>
        </w:rPr>
        <w:t>Haugaa</w:t>
      </w:r>
      <w:proofErr w:type="spellEnd"/>
      <w:r w:rsidRPr="0085153D">
        <w:rPr>
          <w:rFonts w:ascii="Book Antiqua" w:hAnsi="Book Antiqua"/>
        </w:rPr>
        <w:t xml:space="preserve"> KH, </w:t>
      </w:r>
      <w:proofErr w:type="spellStart"/>
      <w:r w:rsidRPr="0085153D">
        <w:rPr>
          <w:rFonts w:ascii="Book Antiqua" w:hAnsi="Book Antiqua"/>
        </w:rPr>
        <w:t>Jeppsson</w:t>
      </w:r>
      <w:proofErr w:type="spellEnd"/>
      <w:r w:rsidRPr="0085153D">
        <w:rPr>
          <w:rFonts w:ascii="Book Antiqua" w:hAnsi="Book Antiqua"/>
        </w:rPr>
        <w:t xml:space="preserve"> A, </w:t>
      </w:r>
      <w:proofErr w:type="spellStart"/>
      <w:r w:rsidRPr="0085153D">
        <w:rPr>
          <w:rFonts w:ascii="Book Antiqua" w:hAnsi="Book Antiqua"/>
        </w:rPr>
        <w:t>Jüni</w:t>
      </w:r>
      <w:proofErr w:type="spellEnd"/>
      <w:r w:rsidRPr="0085153D">
        <w:rPr>
          <w:rFonts w:ascii="Book Antiqua" w:hAnsi="Book Antiqua"/>
        </w:rPr>
        <w:t xml:space="preserve"> P, </w:t>
      </w:r>
      <w:proofErr w:type="spellStart"/>
      <w:r w:rsidRPr="0085153D">
        <w:rPr>
          <w:rFonts w:ascii="Book Antiqua" w:hAnsi="Book Antiqua"/>
        </w:rPr>
        <w:t>Pierard</w:t>
      </w:r>
      <w:proofErr w:type="spellEnd"/>
      <w:r w:rsidRPr="0085153D">
        <w:rPr>
          <w:rFonts w:ascii="Book Antiqua" w:hAnsi="Book Antiqua"/>
        </w:rPr>
        <w:t xml:space="preserve"> L, Prendergast BD, </w:t>
      </w:r>
      <w:proofErr w:type="spellStart"/>
      <w:r w:rsidRPr="0085153D">
        <w:rPr>
          <w:rFonts w:ascii="Book Antiqua" w:hAnsi="Book Antiqua"/>
        </w:rPr>
        <w:t>Sádaba</w:t>
      </w:r>
      <w:proofErr w:type="spellEnd"/>
      <w:r w:rsidRPr="0085153D">
        <w:rPr>
          <w:rFonts w:ascii="Book Antiqua" w:hAnsi="Book Antiqua"/>
        </w:rPr>
        <w:t xml:space="preserve"> JR, </w:t>
      </w:r>
      <w:proofErr w:type="spellStart"/>
      <w:r w:rsidRPr="0085153D">
        <w:rPr>
          <w:rFonts w:ascii="Book Antiqua" w:hAnsi="Book Antiqua"/>
        </w:rPr>
        <w:t>Tribouilloy</w:t>
      </w:r>
      <w:proofErr w:type="spellEnd"/>
      <w:r w:rsidRPr="0085153D">
        <w:rPr>
          <w:rFonts w:ascii="Book Antiqua" w:hAnsi="Book Antiqua"/>
        </w:rPr>
        <w:t xml:space="preserve"> C, </w:t>
      </w:r>
      <w:proofErr w:type="spellStart"/>
      <w:r w:rsidRPr="0085153D">
        <w:rPr>
          <w:rFonts w:ascii="Book Antiqua" w:hAnsi="Book Antiqua"/>
        </w:rPr>
        <w:t>Wojakowski</w:t>
      </w:r>
      <w:proofErr w:type="spellEnd"/>
      <w:r w:rsidRPr="0085153D">
        <w:rPr>
          <w:rFonts w:ascii="Book Antiqua" w:hAnsi="Book Antiqua"/>
        </w:rPr>
        <w:t xml:space="preserve"> W; ESC/EACTS Scientific Document Group. 2021 ESC/EACTS Guidelines for the management of valvular heart disease. </w:t>
      </w:r>
      <w:proofErr w:type="spellStart"/>
      <w:r w:rsidRPr="0085153D">
        <w:rPr>
          <w:rFonts w:ascii="Book Antiqua" w:hAnsi="Book Antiqua"/>
          <w:i/>
          <w:iCs/>
        </w:rPr>
        <w:t>Eur</w:t>
      </w:r>
      <w:proofErr w:type="spellEnd"/>
      <w:r w:rsidRPr="0085153D">
        <w:rPr>
          <w:rFonts w:ascii="Book Antiqua" w:hAnsi="Book Antiqua"/>
          <w:i/>
          <w:iCs/>
        </w:rPr>
        <w:t xml:space="preserve"> Heart J</w:t>
      </w:r>
      <w:r w:rsidRPr="0085153D">
        <w:rPr>
          <w:rFonts w:ascii="Book Antiqua" w:hAnsi="Book Antiqua"/>
        </w:rPr>
        <w:t xml:space="preserve"> 2022; </w:t>
      </w:r>
      <w:r w:rsidRPr="0085153D">
        <w:rPr>
          <w:rFonts w:ascii="Book Antiqua" w:hAnsi="Book Antiqua"/>
          <w:b/>
          <w:bCs/>
        </w:rPr>
        <w:t>43</w:t>
      </w:r>
      <w:r w:rsidRPr="0085153D">
        <w:rPr>
          <w:rFonts w:ascii="Book Antiqua" w:hAnsi="Book Antiqua"/>
        </w:rPr>
        <w:t>: 561-632 [PMID: 34453165 DOI: 10.1093/</w:t>
      </w:r>
      <w:proofErr w:type="spellStart"/>
      <w:r w:rsidRPr="0085153D">
        <w:rPr>
          <w:rFonts w:ascii="Book Antiqua" w:hAnsi="Book Antiqua"/>
        </w:rPr>
        <w:t>eurheartj</w:t>
      </w:r>
      <w:proofErr w:type="spellEnd"/>
      <w:r w:rsidRPr="0085153D">
        <w:rPr>
          <w:rFonts w:ascii="Book Antiqua" w:hAnsi="Book Antiqua"/>
        </w:rPr>
        <w:t>/ehab395]</w:t>
      </w:r>
    </w:p>
    <w:p w14:paraId="12DD1A31" w14:textId="77777777" w:rsidR="00863164" w:rsidRPr="0085153D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5153D">
        <w:rPr>
          <w:rFonts w:ascii="Book Antiqua" w:hAnsi="Book Antiqua"/>
        </w:rPr>
        <w:t xml:space="preserve">3 </w:t>
      </w:r>
      <w:r w:rsidRPr="0085153D">
        <w:rPr>
          <w:rFonts w:ascii="Book Antiqua" w:hAnsi="Book Antiqua"/>
          <w:b/>
          <w:bCs/>
        </w:rPr>
        <w:t>Sugiyama Y</w:t>
      </w:r>
      <w:r w:rsidRPr="0085153D">
        <w:rPr>
          <w:rFonts w:ascii="Book Antiqua" w:hAnsi="Book Antiqua"/>
        </w:rPr>
        <w:t xml:space="preserve">, Sasaki M, </w:t>
      </w:r>
      <w:proofErr w:type="spellStart"/>
      <w:r w:rsidRPr="0085153D">
        <w:rPr>
          <w:rFonts w:ascii="Book Antiqua" w:hAnsi="Book Antiqua"/>
        </w:rPr>
        <w:t>Kouyama</w:t>
      </w:r>
      <w:proofErr w:type="spellEnd"/>
      <w:r w:rsidRPr="0085153D">
        <w:rPr>
          <w:rFonts w:ascii="Book Antiqua" w:hAnsi="Book Antiqua"/>
        </w:rPr>
        <w:t xml:space="preserve"> M, </w:t>
      </w:r>
      <w:proofErr w:type="spellStart"/>
      <w:r w:rsidRPr="0085153D">
        <w:rPr>
          <w:rFonts w:ascii="Book Antiqua" w:hAnsi="Book Antiqua"/>
        </w:rPr>
        <w:t>Tazaki</w:t>
      </w:r>
      <w:proofErr w:type="spellEnd"/>
      <w:r w:rsidRPr="0085153D">
        <w:rPr>
          <w:rFonts w:ascii="Book Antiqua" w:hAnsi="Book Antiqua"/>
        </w:rPr>
        <w:t xml:space="preserve"> T, Takahashi S, </w:t>
      </w:r>
      <w:proofErr w:type="spellStart"/>
      <w:r w:rsidRPr="0085153D">
        <w:rPr>
          <w:rFonts w:ascii="Book Antiqua" w:hAnsi="Book Antiqua"/>
        </w:rPr>
        <w:t>Nakamitsu</w:t>
      </w:r>
      <w:proofErr w:type="spellEnd"/>
      <w:r w:rsidRPr="0085153D">
        <w:rPr>
          <w:rFonts w:ascii="Book Antiqua" w:hAnsi="Book Antiqua"/>
        </w:rPr>
        <w:t xml:space="preserve"> A. Current treatment strategies and future perspectives for gastrointestinal stromal tumors. </w:t>
      </w:r>
      <w:r w:rsidRPr="0085153D">
        <w:rPr>
          <w:rFonts w:ascii="Book Antiqua" w:hAnsi="Book Antiqua"/>
          <w:i/>
          <w:iCs/>
        </w:rPr>
        <w:t xml:space="preserve">World J </w:t>
      </w:r>
      <w:proofErr w:type="spellStart"/>
      <w:r w:rsidRPr="0085153D">
        <w:rPr>
          <w:rFonts w:ascii="Book Antiqua" w:hAnsi="Book Antiqua"/>
          <w:i/>
          <w:iCs/>
        </w:rPr>
        <w:t>Gastrointest</w:t>
      </w:r>
      <w:proofErr w:type="spellEnd"/>
      <w:r w:rsidRPr="0085153D">
        <w:rPr>
          <w:rFonts w:ascii="Book Antiqua" w:hAnsi="Book Antiqua"/>
          <w:i/>
          <w:iCs/>
        </w:rPr>
        <w:t xml:space="preserve"> </w:t>
      </w:r>
      <w:proofErr w:type="spellStart"/>
      <w:r w:rsidRPr="0085153D">
        <w:rPr>
          <w:rFonts w:ascii="Book Antiqua" w:hAnsi="Book Antiqua"/>
          <w:i/>
          <w:iCs/>
        </w:rPr>
        <w:t>Pathophysiol</w:t>
      </w:r>
      <w:proofErr w:type="spellEnd"/>
      <w:r w:rsidRPr="0085153D">
        <w:rPr>
          <w:rFonts w:ascii="Book Antiqua" w:hAnsi="Book Antiqua"/>
        </w:rPr>
        <w:t xml:space="preserve"> 2022; </w:t>
      </w:r>
      <w:r w:rsidRPr="0085153D">
        <w:rPr>
          <w:rFonts w:ascii="Book Antiqua" w:hAnsi="Book Antiqua"/>
          <w:b/>
          <w:bCs/>
        </w:rPr>
        <w:t>13</w:t>
      </w:r>
      <w:r w:rsidRPr="0085153D">
        <w:rPr>
          <w:rFonts w:ascii="Book Antiqua" w:hAnsi="Book Antiqua"/>
        </w:rPr>
        <w:t>: 15-33 [PMID: 35116177 DOI: 10.4291/wjgp.v13.i1.15]</w:t>
      </w:r>
    </w:p>
    <w:p w14:paraId="47428AB0" w14:textId="77777777" w:rsidR="00863164" w:rsidRPr="0085153D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5153D">
        <w:rPr>
          <w:rFonts w:ascii="Book Antiqua" w:hAnsi="Book Antiqua"/>
        </w:rPr>
        <w:t xml:space="preserve">4 </w:t>
      </w:r>
      <w:r w:rsidRPr="0085153D">
        <w:rPr>
          <w:rFonts w:ascii="Book Antiqua" w:hAnsi="Book Antiqua"/>
          <w:b/>
          <w:bCs/>
        </w:rPr>
        <w:t>O'Byrne ML</w:t>
      </w:r>
      <w:r w:rsidRPr="0085153D">
        <w:rPr>
          <w:rFonts w:ascii="Book Antiqua" w:hAnsi="Book Antiqua"/>
        </w:rPr>
        <w:t xml:space="preserve">, Smith CL, Gillespie MJ. Device Closure of Patent Ductus Arteriosus in Adults. </w:t>
      </w:r>
      <w:r w:rsidRPr="0085153D">
        <w:rPr>
          <w:rFonts w:ascii="Book Antiqua" w:hAnsi="Book Antiqua"/>
          <w:i/>
          <w:iCs/>
        </w:rPr>
        <w:t xml:space="preserve">Can J </w:t>
      </w:r>
      <w:proofErr w:type="spellStart"/>
      <w:r w:rsidRPr="0085153D">
        <w:rPr>
          <w:rFonts w:ascii="Book Antiqua" w:hAnsi="Book Antiqua"/>
          <w:i/>
          <w:iCs/>
        </w:rPr>
        <w:t>Cardiol</w:t>
      </w:r>
      <w:proofErr w:type="spellEnd"/>
      <w:r w:rsidRPr="0085153D">
        <w:rPr>
          <w:rFonts w:ascii="Book Antiqua" w:hAnsi="Book Antiqua"/>
        </w:rPr>
        <w:t xml:space="preserve"> 2020; </w:t>
      </w:r>
      <w:r w:rsidRPr="0085153D">
        <w:rPr>
          <w:rFonts w:ascii="Book Antiqua" w:hAnsi="Book Antiqua"/>
          <w:b/>
          <w:bCs/>
        </w:rPr>
        <w:t>36</w:t>
      </w:r>
      <w:r w:rsidRPr="0085153D">
        <w:rPr>
          <w:rFonts w:ascii="Book Antiqua" w:hAnsi="Book Antiqua"/>
        </w:rPr>
        <w:t>: 795-796 [</w:t>
      </w:r>
      <w:bookmarkStart w:id="72" w:name="OLE_LINK7"/>
      <w:bookmarkStart w:id="73" w:name="OLE_LINK8"/>
      <w:r w:rsidRPr="0085153D">
        <w:rPr>
          <w:rFonts w:ascii="Book Antiqua" w:hAnsi="Book Antiqua"/>
        </w:rPr>
        <w:t>PMID: 32173055</w:t>
      </w:r>
      <w:bookmarkEnd w:id="72"/>
      <w:bookmarkEnd w:id="73"/>
      <w:r w:rsidRPr="0085153D">
        <w:rPr>
          <w:rFonts w:ascii="Book Antiqua" w:hAnsi="Book Antiqua" w:hint="eastAsia"/>
        </w:rPr>
        <w:t xml:space="preserve"> </w:t>
      </w:r>
      <w:r w:rsidRPr="0085153D">
        <w:rPr>
          <w:rFonts w:ascii="Book Antiqua" w:hAnsi="Book Antiqua"/>
        </w:rPr>
        <w:t>DOI: 10.1016/j.cjca.2019.10.022]</w:t>
      </w:r>
    </w:p>
    <w:p w14:paraId="5ECF6750" w14:textId="77777777" w:rsidR="00863164" w:rsidRPr="0085153D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5153D">
        <w:rPr>
          <w:rFonts w:ascii="Book Antiqua" w:hAnsi="Book Antiqua"/>
        </w:rPr>
        <w:t xml:space="preserve">5 </w:t>
      </w:r>
      <w:r w:rsidRPr="0085153D">
        <w:rPr>
          <w:rFonts w:ascii="Book Antiqua" w:hAnsi="Book Antiqua"/>
          <w:b/>
          <w:bCs/>
        </w:rPr>
        <w:t>Yoshida K</w:t>
      </w:r>
      <w:r w:rsidRPr="0085153D">
        <w:rPr>
          <w:rFonts w:ascii="Book Antiqua" w:hAnsi="Book Antiqua"/>
        </w:rPr>
        <w:t xml:space="preserve">, </w:t>
      </w:r>
      <w:proofErr w:type="spellStart"/>
      <w:r w:rsidRPr="0085153D">
        <w:rPr>
          <w:rFonts w:ascii="Book Antiqua" w:hAnsi="Book Antiqua"/>
        </w:rPr>
        <w:t>Tobe</w:t>
      </w:r>
      <w:proofErr w:type="spellEnd"/>
      <w:r w:rsidRPr="0085153D">
        <w:rPr>
          <w:rFonts w:ascii="Book Antiqua" w:hAnsi="Book Antiqua"/>
        </w:rPr>
        <w:t xml:space="preserve"> S, Adachi K, </w:t>
      </w:r>
      <w:proofErr w:type="spellStart"/>
      <w:r w:rsidRPr="0085153D">
        <w:rPr>
          <w:rFonts w:ascii="Book Antiqua" w:hAnsi="Book Antiqua"/>
        </w:rPr>
        <w:t>Kawata</w:t>
      </w:r>
      <w:proofErr w:type="spellEnd"/>
      <w:r w:rsidRPr="0085153D">
        <w:rPr>
          <w:rFonts w:ascii="Book Antiqua" w:hAnsi="Book Antiqua"/>
        </w:rPr>
        <w:t xml:space="preserve"> M. [Adult mitral and tricuspid valve regurgitation due to patent ductus arteriosus combined with atrial fibrillation; report of a case]. </w:t>
      </w:r>
      <w:proofErr w:type="spellStart"/>
      <w:r w:rsidRPr="0085153D">
        <w:rPr>
          <w:rFonts w:ascii="Book Antiqua" w:hAnsi="Book Antiqua"/>
          <w:i/>
          <w:iCs/>
        </w:rPr>
        <w:t>Kyobu</w:t>
      </w:r>
      <w:proofErr w:type="spellEnd"/>
      <w:r w:rsidRPr="0085153D">
        <w:rPr>
          <w:rFonts w:ascii="Book Antiqua" w:hAnsi="Book Antiqua"/>
          <w:i/>
          <w:iCs/>
        </w:rPr>
        <w:t xml:space="preserve"> </w:t>
      </w:r>
      <w:proofErr w:type="spellStart"/>
      <w:r w:rsidRPr="0085153D">
        <w:rPr>
          <w:rFonts w:ascii="Book Antiqua" w:hAnsi="Book Antiqua"/>
          <w:i/>
          <w:iCs/>
        </w:rPr>
        <w:t>Geka</w:t>
      </w:r>
      <w:proofErr w:type="spellEnd"/>
      <w:r w:rsidRPr="0085153D">
        <w:rPr>
          <w:rFonts w:ascii="Book Antiqua" w:hAnsi="Book Antiqua"/>
        </w:rPr>
        <w:t xml:space="preserve"> 2004; </w:t>
      </w:r>
      <w:r w:rsidRPr="0085153D">
        <w:rPr>
          <w:rFonts w:ascii="Book Antiqua" w:hAnsi="Book Antiqua"/>
          <w:b/>
          <w:bCs/>
        </w:rPr>
        <w:t>57</w:t>
      </w:r>
      <w:r w:rsidRPr="0085153D">
        <w:rPr>
          <w:rFonts w:ascii="Book Antiqua" w:hAnsi="Book Antiqua"/>
        </w:rPr>
        <w:t>: 1127-1130 [</w:t>
      </w:r>
      <w:bookmarkStart w:id="74" w:name="OLE_LINK9"/>
      <w:bookmarkStart w:id="75" w:name="OLE_LINK10"/>
      <w:r w:rsidRPr="0085153D">
        <w:rPr>
          <w:rFonts w:ascii="Book Antiqua" w:hAnsi="Book Antiqua"/>
        </w:rPr>
        <w:t>PMID: 15553030</w:t>
      </w:r>
      <w:bookmarkEnd w:id="74"/>
      <w:bookmarkEnd w:id="75"/>
      <w:r w:rsidRPr="0085153D">
        <w:rPr>
          <w:rFonts w:ascii="Book Antiqua" w:hAnsi="Book Antiqua"/>
        </w:rPr>
        <w:t>]</w:t>
      </w:r>
    </w:p>
    <w:p w14:paraId="55BB5F0C" w14:textId="77777777" w:rsidR="00863164" w:rsidRPr="0085153D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5153D">
        <w:rPr>
          <w:rFonts w:ascii="Book Antiqua" w:hAnsi="Book Antiqua"/>
        </w:rPr>
        <w:lastRenderedPageBreak/>
        <w:t xml:space="preserve">6 </w:t>
      </w:r>
      <w:r w:rsidRPr="0085153D">
        <w:rPr>
          <w:rFonts w:ascii="Book Antiqua" w:hAnsi="Book Antiqua"/>
          <w:b/>
          <w:bCs/>
        </w:rPr>
        <w:t>Li Q</w:t>
      </w:r>
      <w:r w:rsidRPr="0085153D">
        <w:rPr>
          <w:rFonts w:ascii="Book Antiqua" w:hAnsi="Book Antiqua"/>
        </w:rPr>
        <w:t xml:space="preserve">, Lin K, Gan CP, Feng Y. One-Stage Hybrid Procedure to Treat Aortic Coarctation Complicated by Intracardiac Anomalies in Two Adults. </w:t>
      </w:r>
      <w:r w:rsidRPr="0085153D">
        <w:rPr>
          <w:rFonts w:ascii="Book Antiqua" w:hAnsi="Book Antiqua"/>
          <w:i/>
          <w:iCs/>
        </w:rPr>
        <w:t xml:space="preserve">Ann </w:t>
      </w:r>
      <w:proofErr w:type="spellStart"/>
      <w:r w:rsidRPr="0085153D">
        <w:rPr>
          <w:rFonts w:ascii="Book Antiqua" w:hAnsi="Book Antiqua"/>
          <w:i/>
          <w:iCs/>
        </w:rPr>
        <w:t>Thorac</w:t>
      </w:r>
      <w:proofErr w:type="spellEnd"/>
      <w:r w:rsidRPr="0085153D">
        <w:rPr>
          <w:rFonts w:ascii="Book Antiqua" w:hAnsi="Book Antiqua"/>
          <w:i/>
          <w:iCs/>
        </w:rPr>
        <w:t xml:space="preserve"> Surg</w:t>
      </w:r>
      <w:r w:rsidRPr="0085153D">
        <w:rPr>
          <w:rFonts w:ascii="Book Antiqua" w:hAnsi="Book Antiqua"/>
        </w:rPr>
        <w:t xml:space="preserve"> 2015; </w:t>
      </w:r>
      <w:r w:rsidRPr="0085153D">
        <w:rPr>
          <w:rFonts w:ascii="Book Antiqua" w:hAnsi="Book Antiqua"/>
          <w:b/>
          <w:bCs/>
        </w:rPr>
        <w:t>100</w:t>
      </w:r>
      <w:r w:rsidRPr="0085153D">
        <w:rPr>
          <w:rFonts w:ascii="Book Antiqua" w:hAnsi="Book Antiqua"/>
        </w:rPr>
        <w:t>: 2364-2367 [PMID: 26652538 DOI: 10.1016/j.athoracsur.2015.02.130]</w:t>
      </w:r>
    </w:p>
    <w:p w14:paraId="103A3A49" w14:textId="77777777" w:rsidR="00863164" w:rsidRPr="0085153D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5153D">
        <w:rPr>
          <w:rFonts w:ascii="Book Antiqua" w:hAnsi="Book Antiqua"/>
        </w:rPr>
        <w:t xml:space="preserve">7 </w:t>
      </w:r>
      <w:r w:rsidRPr="0085153D">
        <w:rPr>
          <w:rFonts w:ascii="Book Antiqua" w:hAnsi="Book Antiqua"/>
          <w:b/>
          <w:bCs/>
        </w:rPr>
        <w:t>Guo H</w:t>
      </w:r>
      <w:r w:rsidRPr="0085153D">
        <w:rPr>
          <w:rFonts w:ascii="Book Antiqua" w:hAnsi="Book Antiqua"/>
        </w:rPr>
        <w:t xml:space="preserve">, Wang Y, Wu W, Lai Y. One-Stage Hybrid Procedure for Patent Ductus Arteriosus Combined with Other Cardiac Anomalies in Adults. </w:t>
      </w:r>
      <w:r w:rsidRPr="0085153D">
        <w:rPr>
          <w:rFonts w:ascii="Book Antiqua" w:hAnsi="Book Antiqua"/>
          <w:i/>
          <w:iCs/>
        </w:rPr>
        <w:t>Heart Surg Forum</w:t>
      </w:r>
      <w:r w:rsidRPr="0085153D">
        <w:rPr>
          <w:rFonts w:ascii="Book Antiqua" w:hAnsi="Book Antiqua"/>
        </w:rPr>
        <w:t xml:space="preserve"> 2018; </w:t>
      </w:r>
      <w:r w:rsidRPr="0085153D">
        <w:rPr>
          <w:rFonts w:ascii="Book Antiqua" w:hAnsi="Book Antiqua"/>
          <w:b/>
          <w:bCs/>
        </w:rPr>
        <w:t>21</w:t>
      </w:r>
      <w:r w:rsidRPr="0085153D">
        <w:rPr>
          <w:rFonts w:ascii="Book Antiqua" w:hAnsi="Book Antiqua"/>
        </w:rPr>
        <w:t>: E177-E178 [</w:t>
      </w:r>
      <w:bookmarkStart w:id="76" w:name="OLE_LINK11"/>
      <w:bookmarkStart w:id="77" w:name="OLE_LINK12"/>
      <w:r w:rsidRPr="0085153D">
        <w:rPr>
          <w:rFonts w:ascii="Book Antiqua" w:hAnsi="Book Antiqua"/>
        </w:rPr>
        <w:t>PMID: 29893676</w:t>
      </w:r>
      <w:bookmarkEnd w:id="76"/>
      <w:bookmarkEnd w:id="77"/>
      <w:r w:rsidRPr="0085153D">
        <w:rPr>
          <w:rFonts w:ascii="Book Antiqua" w:hAnsi="Book Antiqua"/>
        </w:rPr>
        <w:t xml:space="preserve"> DOI: 10.1532/hsf.1794]</w:t>
      </w:r>
    </w:p>
    <w:p w14:paraId="24DABDB7" w14:textId="77777777" w:rsidR="00863164" w:rsidRPr="0085153D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5153D">
        <w:rPr>
          <w:rFonts w:ascii="Book Antiqua" w:hAnsi="Book Antiqua"/>
        </w:rPr>
        <w:t xml:space="preserve">8 </w:t>
      </w:r>
      <w:r w:rsidRPr="0085153D">
        <w:rPr>
          <w:rFonts w:ascii="Book Antiqua" w:hAnsi="Book Antiqua"/>
          <w:b/>
          <w:bCs/>
        </w:rPr>
        <w:t>Li CS</w:t>
      </w:r>
      <w:r w:rsidRPr="0085153D">
        <w:rPr>
          <w:rFonts w:ascii="Book Antiqua" w:hAnsi="Book Antiqua"/>
        </w:rPr>
        <w:t xml:space="preserve">, Lu Z, Song XR, Yan ZY. Hybrid procedure for treating adult congenital heart disease with valvular heart disease in two patients. </w:t>
      </w:r>
      <w:r w:rsidRPr="0085153D">
        <w:rPr>
          <w:rFonts w:ascii="Book Antiqua" w:hAnsi="Book Antiqua"/>
          <w:i/>
          <w:iCs/>
        </w:rPr>
        <w:t xml:space="preserve">J </w:t>
      </w:r>
      <w:proofErr w:type="spellStart"/>
      <w:r w:rsidRPr="0085153D">
        <w:rPr>
          <w:rFonts w:ascii="Book Antiqua" w:hAnsi="Book Antiqua"/>
          <w:i/>
          <w:iCs/>
        </w:rPr>
        <w:t>Cardiothorac</w:t>
      </w:r>
      <w:proofErr w:type="spellEnd"/>
      <w:r w:rsidRPr="0085153D">
        <w:rPr>
          <w:rFonts w:ascii="Book Antiqua" w:hAnsi="Book Antiqua"/>
          <w:i/>
          <w:iCs/>
        </w:rPr>
        <w:t xml:space="preserve"> Surg</w:t>
      </w:r>
      <w:r w:rsidRPr="0085153D">
        <w:rPr>
          <w:rFonts w:ascii="Book Antiqua" w:hAnsi="Book Antiqua"/>
        </w:rPr>
        <w:t xml:space="preserve"> 2019; </w:t>
      </w:r>
      <w:r w:rsidRPr="0085153D">
        <w:rPr>
          <w:rFonts w:ascii="Book Antiqua" w:hAnsi="Book Antiqua"/>
          <w:b/>
          <w:bCs/>
        </w:rPr>
        <w:t>14</w:t>
      </w:r>
      <w:r w:rsidRPr="0085153D">
        <w:rPr>
          <w:rFonts w:ascii="Book Antiqua" w:hAnsi="Book Antiqua"/>
        </w:rPr>
        <w:t>: 180 [PMID: 31647015 DOI: 10.1186/s13019-019-1002-z]</w:t>
      </w:r>
    </w:p>
    <w:p w14:paraId="76ACDBFC" w14:textId="77777777" w:rsidR="00863164" w:rsidRPr="0085153D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5153D">
        <w:rPr>
          <w:rFonts w:ascii="Book Antiqua" w:hAnsi="Book Antiqua"/>
        </w:rPr>
        <w:t xml:space="preserve">9 </w:t>
      </w:r>
      <w:r w:rsidRPr="0085153D">
        <w:rPr>
          <w:rFonts w:ascii="Book Antiqua" w:hAnsi="Book Antiqua"/>
          <w:b/>
          <w:bCs/>
        </w:rPr>
        <w:t>Wang Z</w:t>
      </w:r>
      <w:r w:rsidRPr="0085153D">
        <w:rPr>
          <w:rFonts w:ascii="Book Antiqua" w:hAnsi="Book Antiqua"/>
        </w:rPr>
        <w:t xml:space="preserve">, Chen T, Chen L, Qin Y, Zhao X. Safety and Efficacy of Transcatheter Closure of Patent Ductus Arteriosus </w:t>
      </w:r>
      <w:proofErr w:type="gramStart"/>
      <w:r w:rsidRPr="0085153D">
        <w:rPr>
          <w:rFonts w:ascii="Book Antiqua" w:hAnsi="Book Antiqua"/>
        </w:rPr>
        <w:t>With</w:t>
      </w:r>
      <w:proofErr w:type="gramEnd"/>
      <w:r w:rsidRPr="0085153D">
        <w:rPr>
          <w:rFonts w:ascii="Book Antiqua" w:hAnsi="Book Antiqua"/>
        </w:rPr>
        <w:t xml:space="preserve"> Severe Mitral Regurgitation in Adults. </w:t>
      </w:r>
      <w:r w:rsidRPr="0085153D">
        <w:rPr>
          <w:rFonts w:ascii="Book Antiqua" w:hAnsi="Book Antiqua"/>
          <w:i/>
          <w:iCs/>
        </w:rPr>
        <w:t xml:space="preserve">J Invasive </w:t>
      </w:r>
      <w:proofErr w:type="spellStart"/>
      <w:r w:rsidRPr="0085153D">
        <w:rPr>
          <w:rFonts w:ascii="Book Antiqua" w:hAnsi="Book Antiqua"/>
          <w:i/>
          <w:iCs/>
        </w:rPr>
        <w:t>Cardiol</w:t>
      </w:r>
      <w:proofErr w:type="spellEnd"/>
      <w:r w:rsidRPr="0085153D">
        <w:rPr>
          <w:rFonts w:ascii="Book Antiqua" w:hAnsi="Book Antiqua"/>
        </w:rPr>
        <w:t xml:space="preserve"> 2016; </w:t>
      </w:r>
      <w:r w:rsidRPr="0085153D">
        <w:rPr>
          <w:rFonts w:ascii="Book Antiqua" w:hAnsi="Book Antiqua"/>
          <w:b/>
          <w:bCs/>
        </w:rPr>
        <w:t>28</w:t>
      </w:r>
      <w:r w:rsidRPr="0085153D">
        <w:rPr>
          <w:rFonts w:ascii="Book Antiqua" w:hAnsi="Book Antiqua"/>
        </w:rPr>
        <w:t>: 30-33 [</w:t>
      </w:r>
      <w:bookmarkStart w:id="78" w:name="OLE_LINK13"/>
      <w:bookmarkStart w:id="79" w:name="OLE_LINK14"/>
      <w:r w:rsidRPr="0085153D">
        <w:rPr>
          <w:rFonts w:ascii="Book Antiqua" w:hAnsi="Book Antiqua"/>
        </w:rPr>
        <w:t>PMID: 26716592</w:t>
      </w:r>
      <w:bookmarkEnd w:id="78"/>
      <w:bookmarkEnd w:id="79"/>
      <w:r w:rsidRPr="0085153D">
        <w:rPr>
          <w:rFonts w:ascii="Book Antiqua" w:hAnsi="Book Antiqua"/>
        </w:rPr>
        <w:t>]</w:t>
      </w:r>
    </w:p>
    <w:p w14:paraId="60804FD3" w14:textId="77777777" w:rsidR="00863164" w:rsidRPr="0085153D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5153D">
        <w:rPr>
          <w:rFonts w:ascii="Book Antiqua" w:hAnsi="Book Antiqua"/>
        </w:rPr>
        <w:t xml:space="preserve">10 </w:t>
      </w:r>
      <w:r w:rsidRPr="0085153D">
        <w:rPr>
          <w:rFonts w:ascii="Book Antiqua" w:hAnsi="Book Antiqua"/>
          <w:b/>
          <w:bCs/>
        </w:rPr>
        <w:t>Watanabe N</w:t>
      </w:r>
      <w:r w:rsidRPr="0085153D">
        <w:rPr>
          <w:rFonts w:ascii="Book Antiqua" w:hAnsi="Book Antiqua"/>
        </w:rPr>
        <w:t xml:space="preserve">, </w:t>
      </w:r>
      <w:proofErr w:type="spellStart"/>
      <w:r w:rsidRPr="0085153D">
        <w:rPr>
          <w:rFonts w:ascii="Book Antiqua" w:hAnsi="Book Antiqua"/>
        </w:rPr>
        <w:t>Toyofuku</w:t>
      </w:r>
      <w:proofErr w:type="spellEnd"/>
      <w:r w:rsidRPr="0085153D">
        <w:rPr>
          <w:rFonts w:ascii="Book Antiqua" w:hAnsi="Book Antiqua"/>
        </w:rPr>
        <w:t xml:space="preserve"> M, Sato T, </w:t>
      </w:r>
      <w:proofErr w:type="spellStart"/>
      <w:r w:rsidRPr="0085153D">
        <w:rPr>
          <w:rFonts w:ascii="Book Antiqua" w:hAnsi="Book Antiqua"/>
        </w:rPr>
        <w:t>Shiode</w:t>
      </w:r>
      <w:proofErr w:type="spellEnd"/>
      <w:r w:rsidRPr="0085153D">
        <w:rPr>
          <w:rFonts w:ascii="Book Antiqua" w:hAnsi="Book Antiqua"/>
        </w:rPr>
        <w:t xml:space="preserve"> N, </w:t>
      </w:r>
      <w:proofErr w:type="spellStart"/>
      <w:r w:rsidRPr="0085153D">
        <w:rPr>
          <w:rFonts w:ascii="Book Antiqua" w:hAnsi="Book Antiqua"/>
        </w:rPr>
        <w:t>Masaoka</w:t>
      </w:r>
      <w:proofErr w:type="spellEnd"/>
      <w:r w:rsidRPr="0085153D">
        <w:rPr>
          <w:rFonts w:ascii="Book Antiqua" w:hAnsi="Book Antiqua"/>
        </w:rPr>
        <w:t xml:space="preserve"> Y, Muraoka Y, </w:t>
      </w:r>
      <w:proofErr w:type="spellStart"/>
      <w:r w:rsidRPr="0085153D">
        <w:rPr>
          <w:rFonts w:ascii="Book Antiqua" w:hAnsi="Book Antiqua"/>
        </w:rPr>
        <w:t>Okimoto</w:t>
      </w:r>
      <w:proofErr w:type="spellEnd"/>
      <w:r w:rsidRPr="0085153D">
        <w:rPr>
          <w:rFonts w:ascii="Book Antiqua" w:hAnsi="Book Antiqua"/>
        </w:rPr>
        <w:t xml:space="preserve"> T, Otsuka M, </w:t>
      </w:r>
      <w:proofErr w:type="spellStart"/>
      <w:r w:rsidRPr="0085153D">
        <w:rPr>
          <w:rFonts w:ascii="Book Antiqua" w:hAnsi="Book Antiqua"/>
        </w:rPr>
        <w:t>Tamekiyo</w:t>
      </w:r>
      <w:proofErr w:type="spellEnd"/>
      <w:r w:rsidRPr="0085153D">
        <w:rPr>
          <w:rFonts w:ascii="Book Antiqua" w:hAnsi="Book Antiqua"/>
        </w:rPr>
        <w:t xml:space="preserve"> H, Mito S, Kawase T, Kagawa Y, </w:t>
      </w:r>
      <w:proofErr w:type="spellStart"/>
      <w:r w:rsidRPr="0085153D">
        <w:rPr>
          <w:rFonts w:ascii="Book Antiqua" w:hAnsi="Book Antiqua"/>
        </w:rPr>
        <w:t>Senoo</w:t>
      </w:r>
      <w:proofErr w:type="spellEnd"/>
      <w:r w:rsidRPr="0085153D">
        <w:rPr>
          <w:rFonts w:ascii="Book Antiqua" w:hAnsi="Book Antiqua"/>
        </w:rPr>
        <w:t xml:space="preserve"> A, Hayashi Y. A case of adult patient ductus arteriosus with congestive heart failure and severe mitral regurgitation. </w:t>
      </w:r>
      <w:r w:rsidRPr="0085153D">
        <w:rPr>
          <w:rFonts w:ascii="Book Antiqua" w:hAnsi="Book Antiqua"/>
          <w:i/>
          <w:iCs/>
        </w:rPr>
        <w:t xml:space="preserve">Cardiovasc </w:t>
      </w:r>
      <w:proofErr w:type="spellStart"/>
      <w:r w:rsidRPr="0085153D">
        <w:rPr>
          <w:rFonts w:ascii="Book Antiqua" w:hAnsi="Book Antiqua"/>
          <w:i/>
          <w:iCs/>
        </w:rPr>
        <w:t>Interv</w:t>
      </w:r>
      <w:proofErr w:type="spellEnd"/>
      <w:r w:rsidRPr="0085153D">
        <w:rPr>
          <w:rFonts w:ascii="Book Antiqua" w:hAnsi="Book Antiqua"/>
          <w:i/>
          <w:iCs/>
        </w:rPr>
        <w:t xml:space="preserve"> </w:t>
      </w:r>
      <w:proofErr w:type="spellStart"/>
      <w:r w:rsidRPr="0085153D">
        <w:rPr>
          <w:rFonts w:ascii="Book Antiqua" w:hAnsi="Book Antiqua"/>
          <w:i/>
          <w:iCs/>
        </w:rPr>
        <w:t>Ther</w:t>
      </w:r>
      <w:proofErr w:type="spellEnd"/>
      <w:r w:rsidRPr="0085153D">
        <w:rPr>
          <w:rFonts w:ascii="Book Antiqua" w:hAnsi="Book Antiqua"/>
        </w:rPr>
        <w:t xml:space="preserve"> 2011; </w:t>
      </w:r>
      <w:r w:rsidRPr="0085153D">
        <w:rPr>
          <w:rFonts w:ascii="Book Antiqua" w:hAnsi="Book Antiqua"/>
          <w:b/>
          <w:bCs/>
        </w:rPr>
        <w:t>26</w:t>
      </w:r>
      <w:r w:rsidRPr="0085153D">
        <w:rPr>
          <w:rFonts w:ascii="Book Antiqua" w:hAnsi="Book Antiqua"/>
        </w:rPr>
        <w:t>: 278-280 [PMID: 24122597 DOI: 10.1007/s12928-011-0069-9]</w:t>
      </w:r>
    </w:p>
    <w:p w14:paraId="35834677" w14:textId="77777777" w:rsidR="00863164" w:rsidRPr="0085153D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5153D">
        <w:rPr>
          <w:rFonts w:ascii="Book Antiqua" w:hAnsi="Book Antiqua"/>
        </w:rPr>
        <w:t xml:space="preserve">11 </w:t>
      </w:r>
      <w:r w:rsidRPr="0085153D">
        <w:rPr>
          <w:rFonts w:ascii="Book Antiqua" w:hAnsi="Book Antiqua"/>
          <w:b/>
          <w:bCs/>
        </w:rPr>
        <w:t>Stout KK</w:t>
      </w:r>
      <w:r w:rsidRPr="0085153D">
        <w:rPr>
          <w:rFonts w:ascii="Book Antiqua" w:hAnsi="Book Antiqua"/>
        </w:rPr>
        <w:t xml:space="preserve">, Daniels CJ, </w:t>
      </w:r>
      <w:proofErr w:type="spellStart"/>
      <w:r w:rsidRPr="0085153D">
        <w:rPr>
          <w:rFonts w:ascii="Book Antiqua" w:hAnsi="Book Antiqua"/>
        </w:rPr>
        <w:t>Aboulhosn</w:t>
      </w:r>
      <w:proofErr w:type="spellEnd"/>
      <w:r w:rsidRPr="0085153D">
        <w:rPr>
          <w:rFonts w:ascii="Book Antiqua" w:hAnsi="Book Antiqua"/>
        </w:rPr>
        <w:t xml:space="preserve"> JA, Bozkurt B, </w:t>
      </w:r>
      <w:proofErr w:type="spellStart"/>
      <w:r w:rsidRPr="0085153D">
        <w:rPr>
          <w:rFonts w:ascii="Book Antiqua" w:hAnsi="Book Antiqua"/>
        </w:rPr>
        <w:t>Broberg</w:t>
      </w:r>
      <w:proofErr w:type="spellEnd"/>
      <w:r w:rsidRPr="0085153D">
        <w:rPr>
          <w:rFonts w:ascii="Book Antiqua" w:hAnsi="Book Antiqua"/>
        </w:rPr>
        <w:t xml:space="preserve"> CS, Colman JM, Crumb SR, </w:t>
      </w:r>
      <w:proofErr w:type="spellStart"/>
      <w:r w:rsidRPr="0085153D">
        <w:rPr>
          <w:rFonts w:ascii="Book Antiqua" w:hAnsi="Book Antiqua"/>
        </w:rPr>
        <w:t>Dearani</w:t>
      </w:r>
      <w:proofErr w:type="spellEnd"/>
      <w:r w:rsidRPr="0085153D">
        <w:rPr>
          <w:rFonts w:ascii="Book Antiqua" w:hAnsi="Book Antiqua"/>
        </w:rPr>
        <w:t xml:space="preserve"> JA, Fuller S, </w:t>
      </w:r>
      <w:proofErr w:type="spellStart"/>
      <w:r w:rsidRPr="0085153D">
        <w:rPr>
          <w:rFonts w:ascii="Book Antiqua" w:hAnsi="Book Antiqua"/>
        </w:rPr>
        <w:t>Gurvitz</w:t>
      </w:r>
      <w:proofErr w:type="spellEnd"/>
      <w:r w:rsidRPr="0085153D">
        <w:rPr>
          <w:rFonts w:ascii="Book Antiqua" w:hAnsi="Book Antiqua"/>
        </w:rPr>
        <w:t xml:space="preserve"> M, </w:t>
      </w:r>
      <w:proofErr w:type="spellStart"/>
      <w:r w:rsidRPr="0085153D">
        <w:rPr>
          <w:rFonts w:ascii="Book Antiqua" w:hAnsi="Book Antiqua"/>
        </w:rPr>
        <w:t>Khairy</w:t>
      </w:r>
      <w:proofErr w:type="spellEnd"/>
      <w:r w:rsidRPr="0085153D">
        <w:rPr>
          <w:rFonts w:ascii="Book Antiqua" w:hAnsi="Book Antiqua"/>
        </w:rPr>
        <w:t xml:space="preserve"> P, </w:t>
      </w:r>
      <w:proofErr w:type="spellStart"/>
      <w:r w:rsidRPr="0085153D">
        <w:rPr>
          <w:rFonts w:ascii="Book Antiqua" w:hAnsi="Book Antiqua"/>
        </w:rPr>
        <w:t>Landzberg</w:t>
      </w:r>
      <w:proofErr w:type="spellEnd"/>
      <w:r w:rsidRPr="0085153D">
        <w:rPr>
          <w:rFonts w:ascii="Book Antiqua" w:hAnsi="Book Antiqua"/>
        </w:rPr>
        <w:t xml:space="preserve"> MJ, </w:t>
      </w:r>
      <w:proofErr w:type="spellStart"/>
      <w:r w:rsidRPr="0085153D">
        <w:rPr>
          <w:rFonts w:ascii="Book Antiqua" w:hAnsi="Book Antiqua"/>
        </w:rPr>
        <w:t>Saidi</w:t>
      </w:r>
      <w:proofErr w:type="spellEnd"/>
      <w:r w:rsidRPr="0085153D">
        <w:rPr>
          <w:rFonts w:ascii="Book Antiqua" w:hAnsi="Book Antiqua"/>
        </w:rPr>
        <w:t xml:space="preserve"> A, Valente AM, Van Hare GF. 2018 AHA/ACC Guideline for the Management of Adults </w:t>
      </w:r>
      <w:proofErr w:type="gramStart"/>
      <w:r w:rsidRPr="0085153D">
        <w:rPr>
          <w:rFonts w:ascii="Book Antiqua" w:hAnsi="Book Antiqua"/>
        </w:rPr>
        <w:t>With</w:t>
      </w:r>
      <w:proofErr w:type="gramEnd"/>
      <w:r w:rsidRPr="0085153D">
        <w:rPr>
          <w:rFonts w:ascii="Book Antiqua" w:hAnsi="Book Antiqua"/>
        </w:rPr>
        <w:t xml:space="preserve"> Congenital Heart Disease: Executive Summary: A Report of the American College of Cardiology/American Heart Association Task Force on Clinical Practice Guidelines. </w:t>
      </w:r>
      <w:r w:rsidRPr="0085153D">
        <w:rPr>
          <w:rFonts w:ascii="Book Antiqua" w:hAnsi="Book Antiqua"/>
          <w:i/>
          <w:iCs/>
        </w:rPr>
        <w:t>Circulation</w:t>
      </w:r>
      <w:r w:rsidRPr="0085153D">
        <w:rPr>
          <w:rFonts w:ascii="Book Antiqua" w:hAnsi="Book Antiqua"/>
        </w:rPr>
        <w:t xml:space="preserve"> 2019; </w:t>
      </w:r>
      <w:r w:rsidRPr="0085153D">
        <w:rPr>
          <w:rFonts w:ascii="Book Antiqua" w:hAnsi="Book Antiqua"/>
          <w:b/>
          <w:bCs/>
        </w:rPr>
        <w:t>139</w:t>
      </w:r>
      <w:r w:rsidRPr="0085153D">
        <w:rPr>
          <w:rFonts w:ascii="Book Antiqua" w:hAnsi="Book Antiqua"/>
        </w:rPr>
        <w:t>: e637-e697 [PMID: 30586768 DOI: 10.1161/CIR.0000000000000602]</w:t>
      </w:r>
    </w:p>
    <w:p w14:paraId="083323E4" w14:textId="77777777" w:rsidR="00863164" w:rsidRPr="0085153D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5153D">
        <w:rPr>
          <w:rFonts w:ascii="Book Antiqua" w:hAnsi="Book Antiqua"/>
        </w:rPr>
        <w:t xml:space="preserve">12 </w:t>
      </w:r>
      <w:proofErr w:type="spellStart"/>
      <w:r w:rsidRPr="0085153D">
        <w:rPr>
          <w:rFonts w:ascii="Book Antiqua" w:hAnsi="Book Antiqua"/>
          <w:b/>
          <w:bCs/>
        </w:rPr>
        <w:t>Bedeir</w:t>
      </w:r>
      <w:proofErr w:type="spellEnd"/>
      <w:r w:rsidRPr="0085153D">
        <w:rPr>
          <w:rFonts w:ascii="Book Antiqua" w:hAnsi="Book Antiqua"/>
          <w:b/>
          <w:bCs/>
        </w:rPr>
        <w:t xml:space="preserve"> K</w:t>
      </w:r>
      <w:r w:rsidRPr="0085153D">
        <w:rPr>
          <w:rFonts w:ascii="Book Antiqua" w:hAnsi="Book Antiqua"/>
        </w:rPr>
        <w:t xml:space="preserve">, Warriner S, </w:t>
      </w:r>
      <w:proofErr w:type="spellStart"/>
      <w:r w:rsidRPr="0085153D">
        <w:rPr>
          <w:rFonts w:ascii="Book Antiqua" w:hAnsi="Book Antiqua"/>
        </w:rPr>
        <w:t>Kofsky</w:t>
      </w:r>
      <w:proofErr w:type="spellEnd"/>
      <w:r w:rsidRPr="0085153D">
        <w:rPr>
          <w:rFonts w:ascii="Book Antiqua" w:hAnsi="Book Antiqua"/>
        </w:rPr>
        <w:t xml:space="preserve"> E, Gullett C, </w:t>
      </w:r>
      <w:proofErr w:type="spellStart"/>
      <w:r w:rsidRPr="0085153D">
        <w:rPr>
          <w:rFonts w:ascii="Book Antiqua" w:hAnsi="Book Antiqua"/>
        </w:rPr>
        <w:t>Ramlawi</w:t>
      </w:r>
      <w:proofErr w:type="spellEnd"/>
      <w:r w:rsidRPr="0085153D">
        <w:rPr>
          <w:rFonts w:ascii="Book Antiqua" w:hAnsi="Book Antiqua"/>
        </w:rPr>
        <w:t xml:space="preserve"> B. Left Atrial Appendage Epicardial Clip (</w:t>
      </w:r>
      <w:proofErr w:type="spellStart"/>
      <w:r w:rsidRPr="0085153D">
        <w:rPr>
          <w:rFonts w:ascii="Book Antiqua" w:hAnsi="Book Antiqua"/>
        </w:rPr>
        <w:t>AtriClip</w:t>
      </w:r>
      <w:proofErr w:type="spellEnd"/>
      <w:r w:rsidRPr="0085153D">
        <w:rPr>
          <w:rFonts w:ascii="Book Antiqua" w:hAnsi="Book Antiqua"/>
        </w:rPr>
        <w:t xml:space="preserve">): Essentials and Post-Procedure Management. </w:t>
      </w:r>
      <w:r w:rsidRPr="0085153D">
        <w:rPr>
          <w:rFonts w:ascii="Book Antiqua" w:hAnsi="Book Antiqua"/>
          <w:i/>
          <w:iCs/>
        </w:rPr>
        <w:t xml:space="preserve">J </w:t>
      </w:r>
      <w:proofErr w:type="spellStart"/>
      <w:r w:rsidRPr="0085153D">
        <w:rPr>
          <w:rFonts w:ascii="Book Antiqua" w:hAnsi="Book Antiqua"/>
          <w:i/>
          <w:iCs/>
        </w:rPr>
        <w:t>Atr</w:t>
      </w:r>
      <w:proofErr w:type="spellEnd"/>
      <w:r w:rsidRPr="0085153D">
        <w:rPr>
          <w:rFonts w:ascii="Book Antiqua" w:hAnsi="Book Antiqua"/>
          <w:i/>
          <w:iCs/>
        </w:rPr>
        <w:t xml:space="preserve"> Fibrillation</w:t>
      </w:r>
      <w:r w:rsidRPr="0085153D">
        <w:rPr>
          <w:rFonts w:ascii="Book Antiqua" w:hAnsi="Book Antiqua"/>
        </w:rPr>
        <w:t xml:space="preserve"> 2019; </w:t>
      </w:r>
      <w:r w:rsidRPr="0085153D">
        <w:rPr>
          <w:rFonts w:ascii="Book Antiqua" w:hAnsi="Book Antiqua"/>
          <w:b/>
          <w:bCs/>
        </w:rPr>
        <w:t>11</w:t>
      </w:r>
      <w:r w:rsidRPr="0085153D">
        <w:rPr>
          <w:rFonts w:ascii="Book Antiqua" w:hAnsi="Book Antiqua"/>
        </w:rPr>
        <w:t>: 2087 [PMID: 31384360 DOI: 10.4022/jafib.2087]</w:t>
      </w:r>
    </w:p>
    <w:bookmarkEnd w:id="70"/>
    <w:bookmarkEnd w:id="71"/>
    <w:p w14:paraId="2CF4A172" w14:textId="77777777" w:rsidR="00863164" w:rsidRPr="0085153D" w:rsidRDefault="00863164" w:rsidP="00863164">
      <w:pPr>
        <w:spacing w:line="360" w:lineRule="auto"/>
        <w:jc w:val="both"/>
        <w:rPr>
          <w:lang w:eastAsia="zh-CN"/>
        </w:rPr>
      </w:pPr>
    </w:p>
    <w:p w14:paraId="3FE24E0F" w14:textId="77777777" w:rsidR="00A77B3E" w:rsidRPr="0085153D" w:rsidRDefault="00A77B3E">
      <w:pPr>
        <w:spacing w:line="360" w:lineRule="auto"/>
        <w:jc w:val="both"/>
        <w:sectPr w:rsidR="00A77B3E" w:rsidRPr="0085153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7D95F67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92DD6F9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863164" w:rsidRPr="0085153D">
        <w:rPr>
          <w:rFonts w:ascii="Book Antiqua" w:hAnsi="Book Antiqua" w:cs="Book Antiqua" w:hint="eastAsia"/>
          <w:b/>
          <w:bCs/>
          <w:color w:val="000000"/>
          <w:szCs w:val="21"/>
          <w:lang w:eastAsia="zh-CN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Informed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written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consent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obtained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from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patient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publication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report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accompanying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images.</w:t>
      </w:r>
    </w:p>
    <w:p w14:paraId="0E9CDF28" w14:textId="77777777" w:rsidR="00A77B3E" w:rsidRPr="0085153D" w:rsidRDefault="00A77B3E">
      <w:pPr>
        <w:spacing w:line="360" w:lineRule="auto"/>
        <w:jc w:val="both"/>
      </w:pPr>
    </w:p>
    <w:p w14:paraId="3329CD0F" w14:textId="77777777" w:rsidR="00A77B3E" w:rsidRPr="0085153D" w:rsidRDefault="00726AD4" w:rsidP="0086316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authors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declare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that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conflicts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interest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related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report.</w:t>
      </w:r>
    </w:p>
    <w:p w14:paraId="65AC95E2" w14:textId="77777777" w:rsidR="00A77B3E" w:rsidRPr="0085153D" w:rsidRDefault="00A77B3E">
      <w:pPr>
        <w:spacing w:line="360" w:lineRule="auto"/>
        <w:ind w:firstLine="425"/>
        <w:jc w:val="both"/>
      </w:pPr>
    </w:p>
    <w:p w14:paraId="28FEEC59" w14:textId="77777777" w:rsidR="00A77B3E" w:rsidRPr="0085153D" w:rsidRDefault="00726AD4" w:rsidP="0086316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>Checklist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>(2016)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authors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have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read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Checklist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(2016),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manuscript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prepared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revised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according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Checklist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(2016).</w:t>
      </w:r>
    </w:p>
    <w:p w14:paraId="56BDE5BA" w14:textId="77777777" w:rsidR="00A77B3E" w:rsidRPr="0085153D" w:rsidRDefault="00A77B3E">
      <w:pPr>
        <w:spacing w:line="360" w:lineRule="auto"/>
        <w:ind w:firstLine="425"/>
        <w:jc w:val="both"/>
      </w:pPr>
    </w:p>
    <w:p w14:paraId="4E22F0C7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article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open-access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article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that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was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selected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in-house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editor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fully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peer-reviewed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external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reviewers.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distributed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accordance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Creative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Commons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Attribution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(CC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BY-NC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4.0)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license,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which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permits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others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distribute,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remix,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adapt,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build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upon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work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non-commercially,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license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their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derivative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works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different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terms,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provided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original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work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properly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cited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use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non-commercial.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See: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D7BE4D3" w14:textId="77777777" w:rsidR="00A77B3E" w:rsidRPr="0085153D" w:rsidRDefault="00A77B3E">
      <w:pPr>
        <w:spacing w:line="360" w:lineRule="auto"/>
        <w:jc w:val="both"/>
      </w:pPr>
    </w:p>
    <w:p w14:paraId="05064707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color w:val="000000"/>
        </w:rPr>
        <w:t>Provenance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peer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review: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Unsolicited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article;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Externally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peer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reviewed.</w:t>
      </w:r>
    </w:p>
    <w:p w14:paraId="5CDF78E2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color w:val="000000"/>
        </w:rPr>
        <w:t>Peer-review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model: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Single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blind</w:t>
      </w:r>
    </w:p>
    <w:p w14:paraId="042D6FCA" w14:textId="77777777" w:rsidR="00A77B3E" w:rsidRPr="0085153D" w:rsidRDefault="00A77B3E">
      <w:pPr>
        <w:spacing w:line="360" w:lineRule="auto"/>
        <w:jc w:val="both"/>
      </w:pPr>
    </w:p>
    <w:p w14:paraId="5E264B42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color w:val="000000"/>
        </w:rPr>
        <w:t>Peer-review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started: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December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8,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2021</w:t>
      </w:r>
    </w:p>
    <w:p w14:paraId="7E2209A0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color w:val="000000"/>
        </w:rPr>
        <w:t>First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decision: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June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7,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2022</w:t>
      </w:r>
    </w:p>
    <w:p w14:paraId="7AD8397B" w14:textId="21B0156C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color w:val="000000"/>
        </w:rPr>
        <w:t>Article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in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press: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32565" w:rsidRPr="0085153D">
        <w:rPr>
          <w:rFonts w:ascii="Book Antiqua" w:eastAsia="Book Antiqua" w:hAnsi="Book Antiqua" w:cs="Book Antiqua"/>
          <w:color w:val="000000"/>
        </w:rPr>
        <w:t>July 11, 2022</w:t>
      </w:r>
    </w:p>
    <w:p w14:paraId="54221559" w14:textId="77777777" w:rsidR="00A77B3E" w:rsidRPr="0085153D" w:rsidRDefault="00A77B3E">
      <w:pPr>
        <w:spacing w:line="360" w:lineRule="auto"/>
        <w:jc w:val="both"/>
      </w:pPr>
    </w:p>
    <w:p w14:paraId="3A99E64D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color w:val="000000"/>
        </w:rPr>
        <w:t>Specialty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type: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Cardiac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cardiovascular syste</w:t>
      </w:r>
      <w:r w:rsidRPr="0085153D">
        <w:rPr>
          <w:rFonts w:ascii="Book Antiqua" w:eastAsia="Book Antiqua" w:hAnsi="Book Antiqua" w:cs="Book Antiqua"/>
          <w:color w:val="000000"/>
        </w:rPr>
        <w:t>ms</w:t>
      </w:r>
    </w:p>
    <w:p w14:paraId="3D24F230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color w:val="000000"/>
        </w:rPr>
        <w:t>Country/Territory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origin: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China</w:t>
      </w:r>
    </w:p>
    <w:p w14:paraId="4D6BE996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color w:val="000000"/>
        </w:rPr>
        <w:t>Peer-review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report’s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scientific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quality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FED0AA4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color w:val="000000"/>
        </w:rPr>
        <w:t>Grade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(Excellent):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0</w:t>
      </w:r>
    </w:p>
    <w:p w14:paraId="03BE05AE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color w:val="000000"/>
        </w:rPr>
        <w:t>Grade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(Very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good):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</w:t>
      </w:r>
    </w:p>
    <w:p w14:paraId="2BEC9E5B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(Good):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0</w:t>
      </w:r>
    </w:p>
    <w:p w14:paraId="2F83E11A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color w:val="000000"/>
        </w:rPr>
        <w:t>Grade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(Fair):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0</w:t>
      </w:r>
    </w:p>
    <w:p w14:paraId="715F6654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color w:val="000000"/>
        </w:rPr>
        <w:t>Grade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(Poor):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0</w:t>
      </w:r>
    </w:p>
    <w:p w14:paraId="73E59415" w14:textId="77777777" w:rsidR="00A77B3E" w:rsidRPr="0085153D" w:rsidRDefault="00A77B3E">
      <w:pPr>
        <w:spacing w:line="360" w:lineRule="auto"/>
        <w:jc w:val="both"/>
      </w:pPr>
    </w:p>
    <w:p w14:paraId="496ED54D" w14:textId="77777777" w:rsidR="00A77B3E" w:rsidRPr="0085153D" w:rsidRDefault="00726A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85153D">
        <w:rPr>
          <w:rFonts w:ascii="Book Antiqua" w:eastAsia="Book Antiqua" w:hAnsi="Book Antiqua" w:cs="Book Antiqua"/>
          <w:b/>
          <w:color w:val="000000"/>
        </w:rPr>
        <w:t>P-Reviewer: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Mydam</w:t>
      </w:r>
      <w:proofErr w:type="spellEnd"/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J,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United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States;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H,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Malaysia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S-Editor: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bookmarkStart w:id="80" w:name="OLE_LINK77"/>
      <w:bookmarkStart w:id="81" w:name="OLE_LINK78"/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>Zhang H</w:t>
      </w:r>
      <w:bookmarkEnd w:id="80"/>
      <w:bookmarkEnd w:id="81"/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L-Editor: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>A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P-Editor: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C5602" w:rsidRPr="0085153D">
        <w:rPr>
          <w:rFonts w:ascii="Book Antiqua" w:hAnsi="Book Antiqua" w:cs="Book Antiqua" w:hint="eastAsia"/>
          <w:color w:val="000000"/>
          <w:lang w:eastAsia="zh-CN"/>
        </w:rPr>
        <w:t>Zhang H</w:t>
      </w:r>
    </w:p>
    <w:p w14:paraId="3BF9C590" w14:textId="77777777" w:rsidR="008C5602" w:rsidRPr="0085153D" w:rsidRDefault="008C5602">
      <w:pPr>
        <w:spacing w:line="360" w:lineRule="auto"/>
        <w:jc w:val="both"/>
        <w:sectPr w:rsidR="008C5602" w:rsidRPr="0085153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1CEFF0" w14:textId="77777777" w:rsidR="00A77B3E" w:rsidRPr="0085153D" w:rsidRDefault="00726AD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63164" w:rsidRPr="0085153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color w:val="000000"/>
        </w:rPr>
        <w:t>Legends</w:t>
      </w:r>
    </w:p>
    <w:p w14:paraId="092DC719" w14:textId="26AB0F7F" w:rsidR="00FA5BAC" w:rsidRDefault="00FA5BAC" w:rsidP="00863164">
      <w:pPr>
        <w:spacing w:line="360" w:lineRule="auto"/>
        <w:jc w:val="both"/>
        <w:rPr>
          <w:rFonts w:ascii="Book Antiqua" w:hAnsi="Book Antiqua" w:cs="Book Antiqua"/>
          <w:b/>
          <w:bCs/>
          <w:noProof/>
          <w:color w:val="000000"/>
          <w:lang w:eastAsia="zh-CN"/>
        </w:rPr>
      </w:pPr>
    </w:p>
    <w:p w14:paraId="0B7E526F" w14:textId="798FC46D" w:rsidR="006E56CA" w:rsidRPr="0085153D" w:rsidRDefault="006E56CA" w:rsidP="0086316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7554EF68" wp14:editId="5A9DFA14">
            <wp:extent cx="3966210" cy="19456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BB5C4" w14:textId="77777777" w:rsidR="00A77B3E" w:rsidRPr="0085153D" w:rsidRDefault="00726AD4" w:rsidP="00863164">
      <w:pPr>
        <w:spacing w:line="360" w:lineRule="auto"/>
        <w:jc w:val="both"/>
      </w:pPr>
      <w:bookmarkStart w:id="82" w:name="OLE_LINK79"/>
      <w:bookmarkStart w:id="83" w:name="OLE_LINK80"/>
      <w:r w:rsidRPr="0085153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1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4" w:name="OLE_LINK15"/>
      <w:bookmarkStart w:id="85" w:name="OLE_LINK16"/>
      <w:bookmarkStart w:id="86" w:name="OLE_LINK17"/>
      <w:r w:rsidRPr="0085153D">
        <w:rPr>
          <w:rFonts w:ascii="Book Antiqua" w:eastAsia="Book Antiqua" w:hAnsi="Book Antiqua" w:cs="Book Antiqua"/>
          <w:b/>
          <w:bCs/>
          <w:color w:val="000000"/>
        </w:rPr>
        <w:t>Patent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ductus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arteriosus</w:t>
      </w:r>
      <w:bookmarkEnd w:id="84"/>
      <w:bookmarkEnd w:id="85"/>
      <w:bookmarkEnd w:id="86"/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assessment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by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transthoracic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echocardiography.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63164"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5.1-mm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>p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atent ductus arteriosus </w:t>
      </w:r>
      <w:r w:rsidRPr="0085153D">
        <w:rPr>
          <w:rFonts w:ascii="Book Antiqua" w:eastAsia="Book Antiqua" w:hAnsi="Book Antiqua" w:cs="Book Antiqua"/>
          <w:color w:val="000000"/>
        </w:rPr>
        <w:t>before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occlusion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(arrow)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>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B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No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residual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shunt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2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years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after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occlusion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(arrow).</w:t>
      </w:r>
    </w:p>
    <w:bookmarkEnd w:id="82"/>
    <w:bookmarkEnd w:id="83"/>
    <w:p w14:paraId="59B8F612" w14:textId="4DE6FDCE" w:rsidR="00FA5BAC" w:rsidRDefault="00863164" w:rsidP="00863164">
      <w:pPr>
        <w:spacing w:line="360" w:lineRule="auto"/>
        <w:jc w:val="both"/>
        <w:rPr>
          <w:rFonts w:ascii="Book Antiqua" w:hAnsi="Book Antiqua" w:cs="Book Antiqua"/>
          <w:b/>
          <w:bCs/>
          <w:noProof/>
          <w:color w:val="000000"/>
          <w:lang w:eastAsia="zh-CN"/>
        </w:rPr>
      </w:pPr>
      <w:r w:rsidRPr="0085153D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31A3A86C" w14:textId="4D8835C1" w:rsidR="006E56CA" w:rsidRPr="0085153D" w:rsidRDefault="006E56CA" w:rsidP="0086316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191CCB9" wp14:editId="01F92189">
            <wp:extent cx="4348480" cy="378523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4F086" w14:textId="77777777" w:rsidR="00A77B3E" w:rsidRPr="0085153D" w:rsidRDefault="00726AD4" w:rsidP="00863164">
      <w:pPr>
        <w:spacing w:line="360" w:lineRule="auto"/>
        <w:jc w:val="both"/>
      </w:pPr>
      <w:r w:rsidRPr="0085153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2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Mitral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valve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assessment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by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transthoracic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echocardiography.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A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B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Echocardiography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before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surgery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showed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mitral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anterior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leaflet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prolapse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with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severe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eccentric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regurgitation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>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C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D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Two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years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after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surgery,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echocardiography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showed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mild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mitral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regurgitation.</w:t>
      </w:r>
    </w:p>
    <w:p w14:paraId="494C124E" w14:textId="241F55D8" w:rsidR="00FA5BAC" w:rsidRDefault="00863164" w:rsidP="00863164">
      <w:pPr>
        <w:spacing w:line="360" w:lineRule="auto"/>
        <w:jc w:val="both"/>
        <w:rPr>
          <w:rFonts w:ascii="Book Antiqua" w:hAnsi="Book Antiqua" w:cs="Book Antiqua"/>
          <w:b/>
          <w:bCs/>
          <w:noProof/>
          <w:color w:val="000000"/>
          <w:lang w:eastAsia="zh-CN"/>
        </w:rPr>
      </w:pPr>
      <w:r w:rsidRPr="0085153D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612D0048" w14:textId="12452AA6" w:rsidR="006E56CA" w:rsidRPr="0085153D" w:rsidRDefault="006E56CA" w:rsidP="0086316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F4FD128" wp14:editId="583C097F">
            <wp:extent cx="3434080" cy="19456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71B12" w14:textId="77777777" w:rsidR="00A77B3E" w:rsidRPr="0085153D" w:rsidRDefault="00726AD4" w:rsidP="00863164">
      <w:pPr>
        <w:spacing w:line="360" w:lineRule="auto"/>
        <w:jc w:val="both"/>
      </w:pPr>
      <w:bookmarkStart w:id="87" w:name="OLE_LINK81"/>
      <w:bookmarkStart w:id="88" w:name="OLE_LINK82"/>
      <w:r w:rsidRPr="0085153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3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Electrocardiogram</w:t>
      </w:r>
      <w:r w:rsidR="00863164" w:rsidRPr="0085153D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63164" w:rsidRPr="0085153D">
        <w:rPr>
          <w:rFonts w:ascii="Book Antiqua" w:eastAsia="Book Antiqua" w:hAnsi="Book Antiqua" w:cs="Book Antiqua"/>
          <w:color w:val="000000"/>
        </w:rPr>
        <w:t>A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Baseline;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B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Postsurgery</w:t>
      </w:r>
      <w:proofErr w:type="spellEnd"/>
      <w:r w:rsidRPr="0085153D">
        <w:rPr>
          <w:rFonts w:ascii="Book Antiqua" w:eastAsia="Book Antiqua" w:hAnsi="Book Antiqua" w:cs="Book Antiqua"/>
          <w:color w:val="000000"/>
        </w:rPr>
        <w:t>.</w:t>
      </w:r>
    </w:p>
    <w:bookmarkEnd w:id="87"/>
    <w:bookmarkEnd w:id="88"/>
    <w:p w14:paraId="3C86481F" w14:textId="2C78D891" w:rsidR="00FA5BAC" w:rsidRDefault="00863164" w:rsidP="00863164">
      <w:pPr>
        <w:spacing w:line="360" w:lineRule="auto"/>
        <w:jc w:val="both"/>
        <w:rPr>
          <w:rFonts w:ascii="Book Antiqua" w:hAnsi="Book Antiqua" w:cs="Book Antiqua"/>
          <w:b/>
          <w:bCs/>
          <w:noProof/>
          <w:color w:val="000000"/>
          <w:lang w:eastAsia="zh-CN"/>
        </w:rPr>
      </w:pPr>
      <w:r w:rsidRPr="0085153D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3318F8F6" w14:textId="1631B38C" w:rsidR="006E56CA" w:rsidRPr="0085153D" w:rsidRDefault="006E56CA" w:rsidP="0086316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62302B7" wp14:editId="66E5BA87">
            <wp:extent cx="5454650" cy="19456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9AB27" w14:textId="77777777" w:rsidR="00A77B3E" w:rsidRPr="0085153D" w:rsidRDefault="00726AD4" w:rsidP="00863164">
      <w:pPr>
        <w:spacing w:line="360" w:lineRule="auto"/>
        <w:jc w:val="both"/>
      </w:pPr>
      <w:bookmarkStart w:id="89" w:name="OLE_LINK83"/>
      <w:bookmarkStart w:id="90" w:name="OLE_LINK84"/>
      <w:r w:rsidRPr="0085153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4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Transcatheter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63164" w:rsidRPr="0085153D">
        <w:rPr>
          <w:rFonts w:ascii="Book Antiqua" w:hAnsi="Book Antiqua" w:cs="Book Antiqua" w:hint="eastAsia"/>
          <w:b/>
          <w:bCs/>
          <w:color w:val="000000"/>
          <w:lang w:eastAsia="zh-CN"/>
        </w:rPr>
        <w:t>p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atent ductus arteriosus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occlusion.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A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Patent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ductus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arteriosus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(PDA)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in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catheterization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(arrow);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B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C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complete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closure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of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PDA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during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catheterization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and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the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PDA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5153D">
        <w:rPr>
          <w:rFonts w:ascii="Book Antiqua" w:eastAsia="Book Antiqua" w:hAnsi="Book Antiqua" w:cs="Book Antiqua"/>
          <w:color w:val="000000"/>
        </w:rPr>
        <w:t>occluder</w:t>
      </w:r>
      <w:proofErr w:type="spellEnd"/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(arrow).</w:t>
      </w:r>
    </w:p>
    <w:bookmarkEnd w:id="89"/>
    <w:bookmarkEnd w:id="90"/>
    <w:p w14:paraId="6A779B22" w14:textId="75AEAE08" w:rsidR="00FA5BAC" w:rsidRDefault="00863164" w:rsidP="00863164">
      <w:pPr>
        <w:spacing w:line="360" w:lineRule="auto"/>
        <w:jc w:val="both"/>
        <w:rPr>
          <w:rFonts w:ascii="Book Antiqua" w:hAnsi="Book Antiqua" w:cs="Book Antiqua"/>
          <w:b/>
          <w:bCs/>
          <w:noProof/>
          <w:color w:val="000000"/>
          <w:lang w:eastAsia="zh-CN"/>
        </w:rPr>
      </w:pPr>
      <w:r w:rsidRPr="0085153D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49574F7C" w14:textId="74066EC4" w:rsidR="006E56CA" w:rsidRPr="006E56CA" w:rsidRDefault="006E56CA" w:rsidP="0086316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0FC9A10" wp14:editId="1C25DFC6">
            <wp:extent cx="4838065" cy="3785235"/>
            <wp:effectExtent l="0" t="0" r="63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74863" w14:textId="77777777" w:rsidR="00726AD4" w:rsidRPr="0085153D" w:rsidRDefault="00726AD4" w:rsidP="0086316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91" w:name="OLE_LINK85"/>
      <w:bookmarkStart w:id="92" w:name="OLE_LINK86"/>
      <w:r w:rsidRPr="0085153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5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Intraoperative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transesophageal</w:t>
      </w:r>
      <w:r w:rsidR="00863164" w:rsidRPr="008515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b/>
          <w:bCs/>
          <w:color w:val="000000"/>
        </w:rPr>
        <w:t>echocardiography.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A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Left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atrial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appendage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assessment;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B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>L</w:t>
      </w:r>
      <w:r w:rsidRPr="0085153D">
        <w:rPr>
          <w:rFonts w:ascii="Book Antiqua" w:eastAsia="Book Antiqua" w:hAnsi="Book Antiqua" w:cs="Book Antiqua"/>
          <w:color w:val="000000"/>
        </w:rPr>
        <w:t>eft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atrial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appendage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occlusion;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C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>S</w:t>
      </w:r>
      <w:r w:rsidRPr="0085153D">
        <w:rPr>
          <w:rFonts w:ascii="Book Antiqua" w:eastAsia="Book Antiqua" w:hAnsi="Book Antiqua" w:cs="Book Antiqua"/>
          <w:color w:val="000000"/>
        </w:rPr>
        <w:t>evere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eccentric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mitral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regurgitation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before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chordal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replacement;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D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="00863164" w:rsidRPr="0085153D">
        <w:rPr>
          <w:rFonts w:ascii="Book Antiqua" w:hAnsi="Book Antiqua" w:cs="Book Antiqua" w:hint="eastAsia"/>
          <w:color w:val="000000"/>
          <w:lang w:eastAsia="zh-CN"/>
        </w:rPr>
        <w:t>D</w:t>
      </w:r>
      <w:r w:rsidRPr="0085153D">
        <w:rPr>
          <w:rFonts w:ascii="Book Antiqua" w:eastAsia="Book Antiqua" w:hAnsi="Book Antiqua" w:cs="Book Antiqua"/>
          <w:color w:val="000000"/>
        </w:rPr>
        <w:t>ecreased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mitral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regurgitation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after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chordal</w:t>
      </w:r>
      <w:r w:rsidR="00863164" w:rsidRPr="0085153D">
        <w:rPr>
          <w:rFonts w:ascii="Book Antiqua" w:eastAsia="Book Antiqua" w:hAnsi="Book Antiqua" w:cs="Book Antiqua"/>
          <w:color w:val="000000"/>
        </w:rPr>
        <w:t xml:space="preserve"> </w:t>
      </w:r>
      <w:r w:rsidRPr="0085153D">
        <w:rPr>
          <w:rFonts w:ascii="Book Antiqua" w:eastAsia="Book Antiqua" w:hAnsi="Book Antiqua" w:cs="Book Antiqua"/>
          <w:color w:val="000000"/>
        </w:rPr>
        <w:t>replacement.</w:t>
      </w:r>
    </w:p>
    <w:bookmarkEnd w:id="91"/>
    <w:bookmarkEnd w:id="92"/>
    <w:p w14:paraId="25F0BA0F" w14:textId="77777777" w:rsidR="00726AD4" w:rsidRPr="0085153D" w:rsidRDefault="00726AD4" w:rsidP="00726AD4">
      <w:pPr>
        <w:pageBreakBefore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85153D">
        <w:rPr>
          <w:rFonts w:ascii="Book Antiqua" w:hAnsi="Book Antiqua"/>
          <w:b/>
        </w:rPr>
        <w:lastRenderedPageBreak/>
        <w:t>Table 1 Echocardiographic assessment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698"/>
        <w:gridCol w:w="929"/>
        <w:gridCol w:w="990"/>
        <w:gridCol w:w="950"/>
        <w:gridCol w:w="931"/>
        <w:gridCol w:w="931"/>
        <w:gridCol w:w="931"/>
      </w:tblGrid>
      <w:tr w:rsidR="00726AD4" w:rsidRPr="0085153D" w14:paraId="37C6C69C" w14:textId="77777777" w:rsidTr="00726AD4">
        <w:trPr>
          <w:trHeight w:val="377"/>
        </w:trPr>
        <w:tc>
          <w:tcPr>
            <w:tcW w:w="1982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F1E9EDA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kern w:val="2"/>
              </w:rPr>
            </w:pPr>
            <w:r w:rsidRPr="0085153D">
              <w:rPr>
                <w:rFonts w:ascii="Book Antiqua" w:hAnsi="Book Antiqua"/>
                <w:b/>
              </w:rPr>
              <w:t>Echocardiographic time</w:t>
            </w:r>
          </w:p>
        </w:tc>
        <w:tc>
          <w:tcPr>
            <w:tcW w:w="502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4C0DD05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kern w:val="2"/>
              </w:rPr>
            </w:pPr>
            <w:r w:rsidRPr="0085153D">
              <w:rPr>
                <w:rFonts w:ascii="Book Antiqua" w:hAnsi="Book Antiqua"/>
                <w:b/>
              </w:rPr>
              <w:t>LVEF (%)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5EC0221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kern w:val="2"/>
              </w:rPr>
            </w:pPr>
            <w:proofErr w:type="spellStart"/>
            <w:r w:rsidRPr="0085153D">
              <w:rPr>
                <w:rFonts w:ascii="Book Antiqua" w:hAnsi="Book Antiqua"/>
                <w:b/>
              </w:rPr>
              <w:t>LVIDd</w:t>
            </w:r>
            <w:proofErr w:type="spellEnd"/>
            <w:r w:rsidRPr="0085153D">
              <w:rPr>
                <w:rFonts w:ascii="Book Antiqua" w:hAnsi="Book Antiqua"/>
                <w:b/>
              </w:rPr>
              <w:t xml:space="preserve"> (mm)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A1A6275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kern w:val="2"/>
              </w:rPr>
            </w:pPr>
            <w:r w:rsidRPr="0085153D">
              <w:rPr>
                <w:rFonts w:ascii="Book Antiqua" w:hAnsi="Book Antiqua"/>
                <w:b/>
              </w:rPr>
              <w:t>LVIDs (mm)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14024BC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kern w:val="2"/>
              </w:rPr>
            </w:pPr>
            <w:r w:rsidRPr="0085153D">
              <w:rPr>
                <w:rFonts w:ascii="Book Antiqua" w:hAnsi="Book Antiqua"/>
                <w:b/>
              </w:rPr>
              <w:t>LA (mm)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4CDE7EF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kern w:val="2"/>
              </w:rPr>
            </w:pPr>
            <w:r w:rsidRPr="0085153D">
              <w:rPr>
                <w:rFonts w:ascii="Book Antiqua" w:hAnsi="Book Antiqua"/>
                <w:b/>
              </w:rPr>
              <w:t>RV (mm)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A479909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kern w:val="2"/>
              </w:rPr>
            </w:pPr>
            <w:r w:rsidRPr="0085153D">
              <w:rPr>
                <w:rFonts w:ascii="Book Antiqua" w:hAnsi="Book Antiqua"/>
                <w:b/>
              </w:rPr>
              <w:t>RA (mm)</w:t>
            </w:r>
          </w:p>
        </w:tc>
      </w:tr>
      <w:tr w:rsidR="00726AD4" w:rsidRPr="0085153D" w14:paraId="496329F3" w14:textId="77777777" w:rsidTr="00726AD4">
        <w:trPr>
          <w:trHeight w:val="392"/>
        </w:trPr>
        <w:tc>
          <w:tcPr>
            <w:tcW w:w="1982" w:type="pct"/>
            <w:tcBorders>
              <w:top w:val="single" w:sz="4" w:space="0" w:color="auto"/>
            </w:tcBorders>
            <w:hideMark/>
          </w:tcPr>
          <w:p w14:paraId="5FBE2E6E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Pre-PDA closure</w:t>
            </w:r>
          </w:p>
        </w:tc>
        <w:tc>
          <w:tcPr>
            <w:tcW w:w="502" w:type="pct"/>
            <w:tcBorders>
              <w:top w:val="single" w:sz="4" w:space="0" w:color="auto"/>
            </w:tcBorders>
            <w:hideMark/>
          </w:tcPr>
          <w:p w14:paraId="1E08110C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57</w:t>
            </w:r>
          </w:p>
        </w:tc>
        <w:tc>
          <w:tcPr>
            <w:tcW w:w="503" w:type="pct"/>
            <w:tcBorders>
              <w:top w:val="single" w:sz="4" w:space="0" w:color="auto"/>
            </w:tcBorders>
            <w:hideMark/>
          </w:tcPr>
          <w:p w14:paraId="3682C018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59</w:t>
            </w:r>
          </w:p>
        </w:tc>
        <w:tc>
          <w:tcPr>
            <w:tcW w:w="503" w:type="pct"/>
            <w:tcBorders>
              <w:top w:val="single" w:sz="4" w:space="0" w:color="auto"/>
            </w:tcBorders>
            <w:hideMark/>
          </w:tcPr>
          <w:p w14:paraId="51101E2D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41</w:t>
            </w:r>
          </w:p>
        </w:tc>
        <w:tc>
          <w:tcPr>
            <w:tcW w:w="503" w:type="pct"/>
            <w:tcBorders>
              <w:top w:val="single" w:sz="4" w:space="0" w:color="auto"/>
            </w:tcBorders>
            <w:hideMark/>
          </w:tcPr>
          <w:p w14:paraId="72628CCC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50</w:t>
            </w:r>
          </w:p>
        </w:tc>
        <w:tc>
          <w:tcPr>
            <w:tcW w:w="503" w:type="pct"/>
            <w:tcBorders>
              <w:top w:val="single" w:sz="4" w:space="0" w:color="auto"/>
            </w:tcBorders>
            <w:hideMark/>
          </w:tcPr>
          <w:p w14:paraId="49C04FE4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30</w:t>
            </w:r>
          </w:p>
        </w:tc>
        <w:tc>
          <w:tcPr>
            <w:tcW w:w="503" w:type="pct"/>
            <w:tcBorders>
              <w:top w:val="single" w:sz="4" w:space="0" w:color="auto"/>
            </w:tcBorders>
            <w:hideMark/>
          </w:tcPr>
          <w:p w14:paraId="71C5B950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45</w:t>
            </w:r>
          </w:p>
        </w:tc>
      </w:tr>
      <w:tr w:rsidR="00726AD4" w:rsidRPr="0085153D" w14:paraId="049843DA" w14:textId="77777777" w:rsidTr="00726AD4">
        <w:trPr>
          <w:trHeight w:val="384"/>
        </w:trPr>
        <w:tc>
          <w:tcPr>
            <w:tcW w:w="1982" w:type="pct"/>
            <w:hideMark/>
          </w:tcPr>
          <w:p w14:paraId="7C4D1ABA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Post-PDA closure</w:t>
            </w:r>
          </w:p>
        </w:tc>
        <w:tc>
          <w:tcPr>
            <w:tcW w:w="502" w:type="pct"/>
            <w:hideMark/>
          </w:tcPr>
          <w:p w14:paraId="35074E67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69</w:t>
            </w:r>
          </w:p>
        </w:tc>
        <w:tc>
          <w:tcPr>
            <w:tcW w:w="503" w:type="pct"/>
            <w:hideMark/>
          </w:tcPr>
          <w:p w14:paraId="74579091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62</w:t>
            </w:r>
          </w:p>
        </w:tc>
        <w:tc>
          <w:tcPr>
            <w:tcW w:w="503" w:type="pct"/>
            <w:hideMark/>
          </w:tcPr>
          <w:p w14:paraId="5E5211FF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38</w:t>
            </w:r>
          </w:p>
        </w:tc>
        <w:tc>
          <w:tcPr>
            <w:tcW w:w="503" w:type="pct"/>
            <w:hideMark/>
          </w:tcPr>
          <w:p w14:paraId="0D893F47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49</w:t>
            </w:r>
          </w:p>
        </w:tc>
        <w:tc>
          <w:tcPr>
            <w:tcW w:w="503" w:type="pct"/>
            <w:hideMark/>
          </w:tcPr>
          <w:p w14:paraId="654D3FE3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33</w:t>
            </w:r>
          </w:p>
        </w:tc>
        <w:tc>
          <w:tcPr>
            <w:tcW w:w="503" w:type="pct"/>
            <w:hideMark/>
          </w:tcPr>
          <w:p w14:paraId="5F98D10A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41</w:t>
            </w:r>
          </w:p>
        </w:tc>
      </w:tr>
      <w:tr w:rsidR="00726AD4" w:rsidRPr="0085153D" w14:paraId="1FA2C39A" w14:textId="77777777" w:rsidTr="00726AD4">
        <w:trPr>
          <w:trHeight w:val="403"/>
        </w:trPr>
        <w:tc>
          <w:tcPr>
            <w:tcW w:w="1982" w:type="pct"/>
            <w:hideMark/>
          </w:tcPr>
          <w:p w14:paraId="606FC627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Pre-surgery</w:t>
            </w:r>
          </w:p>
        </w:tc>
        <w:tc>
          <w:tcPr>
            <w:tcW w:w="502" w:type="pct"/>
            <w:hideMark/>
          </w:tcPr>
          <w:p w14:paraId="3B11BCB5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60</w:t>
            </w:r>
          </w:p>
        </w:tc>
        <w:tc>
          <w:tcPr>
            <w:tcW w:w="503" w:type="pct"/>
            <w:hideMark/>
          </w:tcPr>
          <w:p w14:paraId="32812CDE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60</w:t>
            </w:r>
          </w:p>
        </w:tc>
        <w:tc>
          <w:tcPr>
            <w:tcW w:w="503" w:type="pct"/>
            <w:hideMark/>
          </w:tcPr>
          <w:p w14:paraId="20A31492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40</w:t>
            </w:r>
          </w:p>
        </w:tc>
        <w:tc>
          <w:tcPr>
            <w:tcW w:w="503" w:type="pct"/>
            <w:hideMark/>
          </w:tcPr>
          <w:p w14:paraId="2B58E94D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51</w:t>
            </w:r>
          </w:p>
        </w:tc>
        <w:tc>
          <w:tcPr>
            <w:tcW w:w="503" w:type="pct"/>
            <w:hideMark/>
          </w:tcPr>
          <w:p w14:paraId="0CFAF4A9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25</w:t>
            </w:r>
          </w:p>
        </w:tc>
        <w:tc>
          <w:tcPr>
            <w:tcW w:w="503" w:type="pct"/>
            <w:hideMark/>
          </w:tcPr>
          <w:p w14:paraId="1288A807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46</w:t>
            </w:r>
          </w:p>
        </w:tc>
      </w:tr>
      <w:tr w:rsidR="00726AD4" w:rsidRPr="0085153D" w14:paraId="3382D17F" w14:textId="77777777" w:rsidTr="00726AD4">
        <w:trPr>
          <w:trHeight w:val="396"/>
        </w:trPr>
        <w:tc>
          <w:tcPr>
            <w:tcW w:w="1982" w:type="pct"/>
            <w:hideMark/>
          </w:tcPr>
          <w:p w14:paraId="4236A11E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Post-surgery</w:t>
            </w:r>
          </w:p>
        </w:tc>
        <w:tc>
          <w:tcPr>
            <w:tcW w:w="502" w:type="pct"/>
            <w:hideMark/>
          </w:tcPr>
          <w:p w14:paraId="44CFE240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51</w:t>
            </w:r>
          </w:p>
        </w:tc>
        <w:tc>
          <w:tcPr>
            <w:tcW w:w="503" w:type="pct"/>
            <w:hideMark/>
          </w:tcPr>
          <w:p w14:paraId="76278FBB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55</w:t>
            </w:r>
          </w:p>
        </w:tc>
        <w:tc>
          <w:tcPr>
            <w:tcW w:w="503" w:type="pct"/>
            <w:hideMark/>
          </w:tcPr>
          <w:p w14:paraId="66C1FB02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41</w:t>
            </w:r>
          </w:p>
        </w:tc>
        <w:tc>
          <w:tcPr>
            <w:tcW w:w="503" w:type="pct"/>
            <w:hideMark/>
          </w:tcPr>
          <w:p w14:paraId="3AC76227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39</w:t>
            </w:r>
          </w:p>
        </w:tc>
        <w:tc>
          <w:tcPr>
            <w:tcW w:w="503" w:type="pct"/>
            <w:hideMark/>
          </w:tcPr>
          <w:p w14:paraId="0E0D57A0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26</w:t>
            </w:r>
          </w:p>
        </w:tc>
        <w:tc>
          <w:tcPr>
            <w:tcW w:w="503" w:type="pct"/>
            <w:hideMark/>
          </w:tcPr>
          <w:p w14:paraId="30E7465B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46</w:t>
            </w:r>
          </w:p>
        </w:tc>
      </w:tr>
      <w:tr w:rsidR="00726AD4" w:rsidRPr="0085153D" w14:paraId="78CAAB7F" w14:textId="77777777" w:rsidTr="00726AD4">
        <w:trPr>
          <w:trHeight w:val="260"/>
        </w:trPr>
        <w:tc>
          <w:tcPr>
            <w:tcW w:w="1982" w:type="pct"/>
            <w:hideMark/>
          </w:tcPr>
          <w:p w14:paraId="3CABD712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Three months after surgery</w:t>
            </w:r>
          </w:p>
        </w:tc>
        <w:tc>
          <w:tcPr>
            <w:tcW w:w="502" w:type="pct"/>
            <w:hideMark/>
          </w:tcPr>
          <w:p w14:paraId="27669087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62</w:t>
            </w:r>
          </w:p>
        </w:tc>
        <w:tc>
          <w:tcPr>
            <w:tcW w:w="503" w:type="pct"/>
            <w:hideMark/>
          </w:tcPr>
          <w:p w14:paraId="24C34D5B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48</w:t>
            </w:r>
          </w:p>
        </w:tc>
        <w:tc>
          <w:tcPr>
            <w:tcW w:w="503" w:type="pct"/>
            <w:hideMark/>
          </w:tcPr>
          <w:p w14:paraId="737B6C61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32</w:t>
            </w:r>
          </w:p>
        </w:tc>
        <w:tc>
          <w:tcPr>
            <w:tcW w:w="503" w:type="pct"/>
            <w:hideMark/>
          </w:tcPr>
          <w:p w14:paraId="60F9BAA6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39</w:t>
            </w:r>
          </w:p>
        </w:tc>
        <w:tc>
          <w:tcPr>
            <w:tcW w:w="503" w:type="pct"/>
            <w:hideMark/>
          </w:tcPr>
          <w:p w14:paraId="677A646B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23</w:t>
            </w:r>
          </w:p>
        </w:tc>
        <w:tc>
          <w:tcPr>
            <w:tcW w:w="503" w:type="pct"/>
            <w:hideMark/>
          </w:tcPr>
          <w:p w14:paraId="5D6B4F36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44</w:t>
            </w:r>
          </w:p>
        </w:tc>
      </w:tr>
      <w:tr w:rsidR="00726AD4" w:rsidRPr="0085153D" w14:paraId="2A084B27" w14:textId="77777777" w:rsidTr="00726AD4">
        <w:trPr>
          <w:trHeight w:val="260"/>
        </w:trPr>
        <w:tc>
          <w:tcPr>
            <w:tcW w:w="1982" w:type="pct"/>
            <w:hideMark/>
          </w:tcPr>
          <w:p w14:paraId="12222206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Six months after surgery</w:t>
            </w:r>
          </w:p>
        </w:tc>
        <w:tc>
          <w:tcPr>
            <w:tcW w:w="502" w:type="pct"/>
            <w:hideMark/>
          </w:tcPr>
          <w:p w14:paraId="427FEF76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68</w:t>
            </w:r>
          </w:p>
        </w:tc>
        <w:tc>
          <w:tcPr>
            <w:tcW w:w="503" w:type="pct"/>
            <w:hideMark/>
          </w:tcPr>
          <w:p w14:paraId="41124CF2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49</w:t>
            </w:r>
          </w:p>
        </w:tc>
        <w:tc>
          <w:tcPr>
            <w:tcW w:w="503" w:type="pct"/>
            <w:hideMark/>
          </w:tcPr>
          <w:p w14:paraId="761EB9E6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31</w:t>
            </w:r>
          </w:p>
        </w:tc>
        <w:tc>
          <w:tcPr>
            <w:tcW w:w="503" w:type="pct"/>
            <w:hideMark/>
          </w:tcPr>
          <w:p w14:paraId="13CEB288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44</w:t>
            </w:r>
          </w:p>
        </w:tc>
        <w:tc>
          <w:tcPr>
            <w:tcW w:w="503" w:type="pct"/>
            <w:hideMark/>
          </w:tcPr>
          <w:p w14:paraId="7BA3B630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23</w:t>
            </w:r>
          </w:p>
        </w:tc>
        <w:tc>
          <w:tcPr>
            <w:tcW w:w="503" w:type="pct"/>
            <w:hideMark/>
          </w:tcPr>
          <w:p w14:paraId="529144C6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33</w:t>
            </w:r>
          </w:p>
        </w:tc>
      </w:tr>
      <w:tr w:rsidR="00726AD4" w:rsidRPr="0085153D" w14:paraId="55EEE2B1" w14:textId="77777777" w:rsidTr="00726AD4">
        <w:trPr>
          <w:trHeight w:val="270"/>
        </w:trPr>
        <w:tc>
          <w:tcPr>
            <w:tcW w:w="1982" w:type="pct"/>
            <w:hideMark/>
          </w:tcPr>
          <w:p w14:paraId="1B37EE3D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One year after surgery</w:t>
            </w:r>
          </w:p>
        </w:tc>
        <w:tc>
          <w:tcPr>
            <w:tcW w:w="502" w:type="pct"/>
            <w:hideMark/>
          </w:tcPr>
          <w:p w14:paraId="4BBB502F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67</w:t>
            </w:r>
          </w:p>
        </w:tc>
        <w:tc>
          <w:tcPr>
            <w:tcW w:w="503" w:type="pct"/>
            <w:hideMark/>
          </w:tcPr>
          <w:p w14:paraId="6BFFF37D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51</w:t>
            </w:r>
          </w:p>
        </w:tc>
        <w:tc>
          <w:tcPr>
            <w:tcW w:w="503" w:type="pct"/>
            <w:hideMark/>
          </w:tcPr>
          <w:p w14:paraId="552CE923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32</w:t>
            </w:r>
          </w:p>
        </w:tc>
        <w:tc>
          <w:tcPr>
            <w:tcW w:w="503" w:type="pct"/>
            <w:hideMark/>
          </w:tcPr>
          <w:p w14:paraId="36F8BEC1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39</w:t>
            </w:r>
          </w:p>
        </w:tc>
        <w:tc>
          <w:tcPr>
            <w:tcW w:w="503" w:type="pct"/>
            <w:hideMark/>
          </w:tcPr>
          <w:p w14:paraId="7FBAC02F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20</w:t>
            </w:r>
          </w:p>
        </w:tc>
        <w:tc>
          <w:tcPr>
            <w:tcW w:w="503" w:type="pct"/>
            <w:hideMark/>
          </w:tcPr>
          <w:p w14:paraId="3A6BD59E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34</w:t>
            </w:r>
          </w:p>
        </w:tc>
      </w:tr>
      <w:tr w:rsidR="00726AD4" w:rsidRPr="0085153D" w14:paraId="25E52DF4" w14:textId="77777777" w:rsidTr="00726AD4">
        <w:trPr>
          <w:trHeight w:val="270"/>
        </w:trPr>
        <w:tc>
          <w:tcPr>
            <w:tcW w:w="1982" w:type="pct"/>
            <w:hideMark/>
          </w:tcPr>
          <w:p w14:paraId="487B8767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Two years after surgery</w:t>
            </w:r>
          </w:p>
        </w:tc>
        <w:tc>
          <w:tcPr>
            <w:tcW w:w="502" w:type="pct"/>
            <w:hideMark/>
          </w:tcPr>
          <w:p w14:paraId="460651DC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67</w:t>
            </w:r>
          </w:p>
        </w:tc>
        <w:tc>
          <w:tcPr>
            <w:tcW w:w="503" w:type="pct"/>
            <w:hideMark/>
          </w:tcPr>
          <w:p w14:paraId="7B7F3DC9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52</w:t>
            </w:r>
          </w:p>
        </w:tc>
        <w:tc>
          <w:tcPr>
            <w:tcW w:w="503" w:type="pct"/>
            <w:hideMark/>
          </w:tcPr>
          <w:p w14:paraId="5B723231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32</w:t>
            </w:r>
          </w:p>
        </w:tc>
        <w:tc>
          <w:tcPr>
            <w:tcW w:w="503" w:type="pct"/>
            <w:hideMark/>
          </w:tcPr>
          <w:p w14:paraId="46FC6A7A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43</w:t>
            </w:r>
          </w:p>
        </w:tc>
        <w:tc>
          <w:tcPr>
            <w:tcW w:w="503" w:type="pct"/>
            <w:hideMark/>
          </w:tcPr>
          <w:p w14:paraId="5C8D9AA4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20</w:t>
            </w:r>
          </w:p>
        </w:tc>
        <w:tc>
          <w:tcPr>
            <w:tcW w:w="503" w:type="pct"/>
            <w:hideMark/>
          </w:tcPr>
          <w:p w14:paraId="3F727AFE" w14:textId="77777777" w:rsidR="00726AD4" w:rsidRPr="0085153D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85153D">
              <w:rPr>
                <w:rFonts w:ascii="Book Antiqua" w:hAnsi="Book Antiqua"/>
              </w:rPr>
              <w:t>35</w:t>
            </w:r>
          </w:p>
        </w:tc>
      </w:tr>
    </w:tbl>
    <w:p w14:paraId="6420AEA6" w14:textId="273990F3" w:rsidR="0085153D" w:rsidRPr="0085153D" w:rsidRDefault="00D47226" w:rsidP="00726AD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5153D">
        <w:rPr>
          <w:rFonts w:ascii="Book Antiqua" w:hAnsi="Book Antiqua"/>
        </w:rPr>
        <w:t>LA</w:t>
      </w:r>
      <w:r w:rsidRPr="0085153D">
        <w:rPr>
          <w:rFonts w:ascii="Book Antiqua" w:hAnsi="Book Antiqua" w:hint="eastAsia"/>
          <w:lang w:eastAsia="zh-CN"/>
        </w:rPr>
        <w:t>:</w:t>
      </w:r>
      <w:r w:rsidRPr="0085153D">
        <w:rPr>
          <w:rFonts w:ascii="Book Antiqua" w:hAnsi="Book Antiqua"/>
        </w:rPr>
        <w:t xml:space="preserve"> </w:t>
      </w:r>
      <w:r w:rsidRPr="0085153D">
        <w:rPr>
          <w:rFonts w:ascii="Book Antiqua" w:hAnsi="Book Antiqua" w:hint="eastAsia"/>
          <w:lang w:eastAsia="zh-CN"/>
        </w:rPr>
        <w:t>L</w:t>
      </w:r>
      <w:r w:rsidR="00726AD4" w:rsidRPr="0085153D">
        <w:rPr>
          <w:rFonts w:ascii="Book Antiqua" w:hAnsi="Book Antiqua"/>
        </w:rPr>
        <w:t>eft atrial</w:t>
      </w:r>
      <w:r w:rsidRPr="0085153D">
        <w:rPr>
          <w:rFonts w:ascii="Book Antiqua" w:hAnsi="Book Antiqua"/>
        </w:rPr>
        <w:t xml:space="preserve"> anteroposterior diameter; LVEF</w:t>
      </w:r>
      <w:r w:rsidRPr="0085153D">
        <w:rPr>
          <w:rFonts w:ascii="Book Antiqua" w:hAnsi="Book Antiqua" w:hint="eastAsia"/>
          <w:lang w:eastAsia="zh-CN"/>
        </w:rPr>
        <w:t>:</w:t>
      </w:r>
      <w:r w:rsidRPr="0085153D">
        <w:rPr>
          <w:rFonts w:ascii="Book Antiqua" w:hAnsi="Book Antiqua"/>
        </w:rPr>
        <w:t xml:space="preserve"> </w:t>
      </w:r>
      <w:r w:rsidRPr="0085153D">
        <w:rPr>
          <w:rFonts w:ascii="Book Antiqua" w:hAnsi="Book Antiqua" w:hint="eastAsia"/>
          <w:lang w:eastAsia="zh-CN"/>
        </w:rPr>
        <w:t>L</w:t>
      </w:r>
      <w:r w:rsidR="00726AD4" w:rsidRPr="0085153D">
        <w:rPr>
          <w:rFonts w:ascii="Book Antiqua" w:hAnsi="Book Antiqua"/>
        </w:rPr>
        <w:t xml:space="preserve">eft ventricular ejection </w:t>
      </w:r>
      <w:r w:rsidRPr="0085153D">
        <w:rPr>
          <w:rFonts w:ascii="Book Antiqua" w:hAnsi="Book Antiqua"/>
        </w:rPr>
        <w:t xml:space="preserve">fraction; </w:t>
      </w:r>
      <w:proofErr w:type="spellStart"/>
      <w:r w:rsidRPr="0085153D">
        <w:rPr>
          <w:rFonts w:ascii="Book Antiqua" w:hAnsi="Book Antiqua"/>
        </w:rPr>
        <w:t>LVIDd</w:t>
      </w:r>
      <w:proofErr w:type="spellEnd"/>
      <w:r w:rsidRPr="0085153D">
        <w:rPr>
          <w:rFonts w:ascii="Book Antiqua" w:hAnsi="Book Antiqua" w:hint="eastAsia"/>
          <w:lang w:eastAsia="zh-CN"/>
        </w:rPr>
        <w:t>:</w:t>
      </w:r>
      <w:r w:rsidRPr="0085153D">
        <w:rPr>
          <w:rFonts w:ascii="Book Antiqua" w:hAnsi="Book Antiqua"/>
        </w:rPr>
        <w:t xml:space="preserve"> </w:t>
      </w:r>
      <w:r w:rsidRPr="0085153D">
        <w:rPr>
          <w:rFonts w:ascii="Book Antiqua" w:hAnsi="Book Antiqua" w:hint="eastAsia"/>
          <w:lang w:eastAsia="zh-CN"/>
        </w:rPr>
        <w:t>L</w:t>
      </w:r>
      <w:r w:rsidR="00726AD4" w:rsidRPr="0085153D">
        <w:rPr>
          <w:rFonts w:ascii="Book Antiqua" w:hAnsi="Book Antiqua"/>
        </w:rPr>
        <w:t xml:space="preserve">eft ventricular internal </w:t>
      </w:r>
      <w:r w:rsidRPr="0085153D">
        <w:rPr>
          <w:rFonts w:ascii="Book Antiqua" w:hAnsi="Book Antiqua"/>
        </w:rPr>
        <w:t>diameter in end-diastole; LVIDs</w:t>
      </w:r>
      <w:r w:rsidRPr="0085153D">
        <w:rPr>
          <w:rFonts w:ascii="Book Antiqua" w:hAnsi="Book Antiqua" w:hint="eastAsia"/>
          <w:lang w:eastAsia="zh-CN"/>
        </w:rPr>
        <w:t>:</w:t>
      </w:r>
      <w:r w:rsidRPr="0085153D">
        <w:rPr>
          <w:rFonts w:ascii="Book Antiqua" w:hAnsi="Book Antiqua"/>
        </w:rPr>
        <w:t xml:space="preserve"> </w:t>
      </w:r>
      <w:r w:rsidRPr="0085153D">
        <w:rPr>
          <w:rFonts w:ascii="Book Antiqua" w:hAnsi="Book Antiqua" w:hint="eastAsia"/>
          <w:lang w:eastAsia="zh-CN"/>
        </w:rPr>
        <w:t>L</w:t>
      </w:r>
      <w:r w:rsidR="00726AD4" w:rsidRPr="0085153D">
        <w:rPr>
          <w:rFonts w:ascii="Book Antiqua" w:hAnsi="Book Antiqua"/>
        </w:rPr>
        <w:t>eft ventricular intern</w:t>
      </w:r>
      <w:r w:rsidRPr="0085153D">
        <w:rPr>
          <w:rFonts w:ascii="Book Antiqua" w:hAnsi="Book Antiqua"/>
        </w:rPr>
        <w:t>al diameter in end-systole; PDA</w:t>
      </w:r>
      <w:r w:rsidRPr="0085153D">
        <w:rPr>
          <w:rFonts w:ascii="Book Antiqua" w:hAnsi="Book Antiqua" w:hint="eastAsia"/>
          <w:lang w:eastAsia="zh-CN"/>
        </w:rPr>
        <w:t>:</w:t>
      </w:r>
      <w:r w:rsidRPr="0085153D">
        <w:rPr>
          <w:rFonts w:ascii="Book Antiqua" w:hAnsi="Book Antiqua"/>
        </w:rPr>
        <w:t xml:space="preserve"> </w:t>
      </w:r>
      <w:r w:rsidRPr="0085153D">
        <w:rPr>
          <w:rFonts w:ascii="Book Antiqua" w:hAnsi="Book Antiqua" w:hint="eastAsia"/>
          <w:lang w:eastAsia="zh-CN"/>
        </w:rPr>
        <w:t>P</w:t>
      </w:r>
      <w:r w:rsidRPr="0085153D">
        <w:rPr>
          <w:rFonts w:ascii="Book Antiqua" w:hAnsi="Book Antiqua"/>
        </w:rPr>
        <w:t>atent ductus arteriosus; RA</w:t>
      </w:r>
      <w:r w:rsidRPr="0085153D">
        <w:rPr>
          <w:rFonts w:ascii="Book Antiqua" w:hAnsi="Book Antiqua" w:hint="eastAsia"/>
          <w:lang w:eastAsia="zh-CN"/>
        </w:rPr>
        <w:t>:</w:t>
      </w:r>
      <w:r w:rsidRPr="0085153D">
        <w:rPr>
          <w:rFonts w:ascii="Book Antiqua" w:hAnsi="Book Antiqua"/>
        </w:rPr>
        <w:t xml:space="preserve"> </w:t>
      </w:r>
      <w:r w:rsidRPr="0085153D">
        <w:rPr>
          <w:rFonts w:ascii="Book Antiqua" w:hAnsi="Book Antiqua" w:hint="eastAsia"/>
          <w:lang w:eastAsia="zh-CN"/>
        </w:rPr>
        <w:t>R</w:t>
      </w:r>
      <w:r w:rsidRPr="0085153D">
        <w:rPr>
          <w:rFonts w:ascii="Book Antiqua" w:hAnsi="Book Antiqua"/>
        </w:rPr>
        <w:t>ight atrial diameter; RV</w:t>
      </w:r>
      <w:r w:rsidRPr="0085153D">
        <w:rPr>
          <w:rFonts w:ascii="Book Antiqua" w:hAnsi="Book Antiqua" w:hint="eastAsia"/>
          <w:lang w:eastAsia="zh-CN"/>
        </w:rPr>
        <w:t>:</w:t>
      </w:r>
      <w:r w:rsidRPr="0085153D">
        <w:rPr>
          <w:rFonts w:ascii="Book Antiqua" w:hAnsi="Book Antiqua"/>
        </w:rPr>
        <w:t xml:space="preserve"> </w:t>
      </w:r>
      <w:r w:rsidRPr="0085153D">
        <w:rPr>
          <w:rFonts w:ascii="Book Antiqua" w:hAnsi="Book Antiqua" w:hint="eastAsia"/>
          <w:lang w:eastAsia="zh-CN"/>
        </w:rPr>
        <w:t>R</w:t>
      </w:r>
      <w:r w:rsidR="00726AD4" w:rsidRPr="0085153D">
        <w:rPr>
          <w:rFonts w:ascii="Book Antiqua" w:hAnsi="Book Antiqua"/>
        </w:rPr>
        <w:t>ight ventricular diameter.</w:t>
      </w:r>
    </w:p>
    <w:p w14:paraId="667A898D" w14:textId="77777777" w:rsidR="0085153D" w:rsidRPr="0085153D" w:rsidRDefault="0085153D">
      <w:pPr>
        <w:rPr>
          <w:rFonts w:ascii="Book Antiqua" w:hAnsi="Book Antiqua"/>
        </w:rPr>
      </w:pPr>
      <w:r w:rsidRPr="0085153D">
        <w:rPr>
          <w:rFonts w:ascii="Book Antiqua" w:hAnsi="Book Antiqua"/>
        </w:rPr>
        <w:br w:type="page"/>
      </w:r>
    </w:p>
    <w:p w14:paraId="61A4D84A" w14:textId="77777777" w:rsidR="0085153D" w:rsidRPr="0085153D" w:rsidRDefault="0085153D" w:rsidP="0085153D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93" w:name="_Hlk88512952"/>
    </w:p>
    <w:p w14:paraId="0C0A7F47" w14:textId="77777777" w:rsidR="0085153D" w:rsidRPr="0085153D" w:rsidRDefault="0085153D" w:rsidP="0085153D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09C18BF5" w14:textId="77777777" w:rsidR="0085153D" w:rsidRPr="0085153D" w:rsidRDefault="0085153D" w:rsidP="0085153D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122DC37" w14:textId="77777777" w:rsidR="0085153D" w:rsidRPr="0085153D" w:rsidRDefault="0085153D" w:rsidP="0085153D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11671C40" w14:textId="77777777" w:rsidR="0085153D" w:rsidRPr="0085153D" w:rsidRDefault="0085153D" w:rsidP="0085153D">
      <w:pPr>
        <w:ind w:leftChars="100" w:left="240"/>
        <w:jc w:val="center"/>
        <w:rPr>
          <w:rFonts w:ascii="Book Antiqua" w:hAnsi="Book Antiqua"/>
          <w:lang w:eastAsia="zh-CN"/>
        </w:rPr>
      </w:pPr>
      <w:r w:rsidRPr="0085153D">
        <w:rPr>
          <w:rFonts w:ascii="Book Antiqua" w:hAnsi="Book Antiqua"/>
          <w:noProof/>
          <w:lang w:eastAsia="zh-CN"/>
        </w:rPr>
        <w:drawing>
          <wp:inline distT="0" distB="0" distL="0" distR="0" wp14:anchorId="0E2593BB" wp14:editId="52A11D56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376CD" w14:textId="77777777" w:rsidR="0085153D" w:rsidRPr="0085153D" w:rsidRDefault="0085153D" w:rsidP="0085153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EE16F1C" w14:textId="77777777" w:rsidR="0085153D" w:rsidRPr="0085153D" w:rsidRDefault="0085153D" w:rsidP="0085153D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85153D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85153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85153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597080CD" w14:textId="77777777" w:rsidR="0085153D" w:rsidRPr="0085153D" w:rsidRDefault="0085153D" w:rsidP="0085153D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85153D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C0A2D96" w14:textId="77777777" w:rsidR="0085153D" w:rsidRPr="0085153D" w:rsidRDefault="0085153D" w:rsidP="0085153D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85153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85153D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D83A9A9" w14:textId="77777777" w:rsidR="0085153D" w:rsidRPr="0085153D" w:rsidRDefault="0085153D" w:rsidP="0085153D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85153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85153D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F108DE2" w14:textId="77777777" w:rsidR="0085153D" w:rsidRPr="0085153D" w:rsidRDefault="0085153D" w:rsidP="0085153D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85153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85153D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92020F8" w14:textId="77777777" w:rsidR="0085153D" w:rsidRPr="0085153D" w:rsidRDefault="0085153D" w:rsidP="0085153D">
      <w:pPr>
        <w:ind w:leftChars="100" w:left="240"/>
        <w:jc w:val="center"/>
        <w:rPr>
          <w:rFonts w:ascii="Book Antiqua" w:hAnsi="Book Antiqua"/>
          <w:lang w:eastAsia="zh-CN"/>
        </w:rPr>
      </w:pPr>
      <w:r w:rsidRPr="0085153D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09DAC54" w14:textId="77777777" w:rsidR="0085153D" w:rsidRPr="0085153D" w:rsidRDefault="0085153D" w:rsidP="0085153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BE8CB03" w14:textId="77777777" w:rsidR="0085153D" w:rsidRPr="0085153D" w:rsidRDefault="0085153D" w:rsidP="0085153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CC10A49" w14:textId="77777777" w:rsidR="0085153D" w:rsidRPr="0085153D" w:rsidRDefault="0085153D" w:rsidP="0085153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4B43DFA" w14:textId="77777777" w:rsidR="0085153D" w:rsidRPr="0085153D" w:rsidRDefault="0085153D" w:rsidP="0085153D">
      <w:pPr>
        <w:ind w:leftChars="100" w:left="240"/>
        <w:jc w:val="center"/>
        <w:rPr>
          <w:rFonts w:ascii="Book Antiqua" w:hAnsi="Book Antiqua"/>
          <w:lang w:eastAsia="zh-CN"/>
        </w:rPr>
      </w:pPr>
      <w:r w:rsidRPr="0085153D">
        <w:rPr>
          <w:rFonts w:ascii="Book Antiqua" w:hAnsi="Book Antiqua"/>
          <w:noProof/>
          <w:lang w:eastAsia="zh-CN"/>
        </w:rPr>
        <w:drawing>
          <wp:inline distT="0" distB="0" distL="0" distR="0" wp14:anchorId="09EF531F" wp14:editId="3D548ECC">
            <wp:extent cx="1447800" cy="1440180"/>
            <wp:effectExtent l="0" t="0" r="0" b="7620"/>
            <wp:docPr id="1" name="图片 1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A8725" w14:textId="77777777" w:rsidR="0085153D" w:rsidRPr="0085153D" w:rsidRDefault="0085153D" w:rsidP="0085153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BDF82CA" w14:textId="77777777" w:rsidR="0085153D" w:rsidRPr="0085153D" w:rsidRDefault="0085153D" w:rsidP="0085153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8A94C08" w14:textId="77777777" w:rsidR="0085153D" w:rsidRPr="0085153D" w:rsidRDefault="0085153D" w:rsidP="0085153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1D6C824" w14:textId="77777777" w:rsidR="0085153D" w:rsidRPr="0085153D" w:rsidRDefault="0085153D" w:rsidP="0085153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7C8E2DE" w14:textId="77777777" w:rsidR="0085153D" w:rsidRPr="0085153D" w:rsidRDefault="0085153D" w:rsidP="0085153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0B45E07" w14:textId="77777777" w:rsidR="0085153D" w:rsidRPr="0085153D" w:rsidRDefault="0085153D" w:rsidP="0085153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288044A" w14:textId="77777777" w:rsidR="0085153D" w:rsidRPr="0085153D" w:rsidRDefault="0085153D" w:rsidP="0085153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7196B3D" w14:textId="77777777" w:rsidR="0085153D" w:rsidRPr="0085153D" w:rsidRDefault="0085153D" w:rsidP="0085153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533F3A1" w14:textId="77777777" w:rsidR="0085153D" w:rsidRPr="0085153D" w:rsidRDefault="0085153D" w:rsidP="0085153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51633B0" w14:textId="77777777" w:rsidR="0085153D" w:rsidRPr="0085153D" w:rsidRDefault="0085153D" w:rsidP="0085153D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4FC9DCB9" w14:textId="77777777" w:rsidR="0085153D" w:rsidRPr="00763D22" w:rsidRDefault="0085153D" w:rsidP="0085153D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85153D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 w:rsidRPr="0085153D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85153D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85153D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85153D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85153D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93"/>
    </w:p>
    <w:p w14:paraId="5F3C4BEC" w14:textId="77777777" w:rsidR="00A77B3E" w:rsidRPr="0085153D" w:rsidRDefault="00A77B3E" w:rsidP="00726AD4">
      <w:pPr>
        <w:adjustRightInd w:val="0"/>
        <w:snapToGrid w:val="0"/>
        <w:spacing w:line="360" w:lineRule="auto"/>
        <w:jc w:val="both"/>
        <w:rPr>
          <w:rFonts w:ascii="Book Antiqua" w:hAnsi="Book Antiqua"/>
          <w:kern w:val="2"/>
          <w:lang w:eastAsia="zh-CN"/>
        </w:rPr>
      </w:pPr>
    </w:p>
    <w:sectPr w:rsidR="00A77B3E" w:rsidRPr="008515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FBC7E" w14:textId="77777777" w:rsidR="0063304D" w:rsidRDefault="0063304D" w:rsidP="00012C14">
      <w:r>
        <w:separator/>
      </w:r>
    </w:p>
  </w:endnote>
  <w:endnote w:type="continuationSeparator" w:id="0">
    <w:p w14:paraId="09764D5B" w14:textId="77777777" w:rsidR="0063304D" w:rsidRDefault="0063304D" w:rsidP="00012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 Antiqua, serif">
    <w:altName w:val="Book Antiqua"/>
    <w:panose1 w:val="00000000000000000000"/>
    <w:charset w:val="00"/>
    <w:family w:val="roman"/>
    <w:notTrueType/>
    <w:pitch w:val="default"/>
  </w:font>
  <w:font w:name="TimesNewRomanPSMT">
    <w:altName w:val="宋体"/>
    <w:charset w:val="86"/>
    <w:family w:val="auto"/>
    <w:pitch w:val="default"/>
    <w:sig w:usb0="00000000" w:usb1="00000000" w:usb2="00000010" w:usb3="00000000" w:csb0="00040000" w:csb1="00000000"/>
  </w:font>
  <w:font w:name="Garamond-Bold">
    <w:altName w:val="等线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7040684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2674DC47" w14:textId="77777777" w:rsidR="00012C14" w:rsidRDefault="00012C14">
            <w:pPr>
              <w:pStyle w:val="a8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34AD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34AD8"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C3368E1" w14:textId="77777777" w:rsidR="00012C14" w:rsidRDefault="00012C1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8DBA2" w14:textId="77777777" w:rsidR="0063304D" w:rsidRDefault="0063304D" w:rsidP="00012C14">
      <w:r>
        <w:separator/>
      </w:r>
    </w:p>
  </w:footnote>
  <w:footnote w:type="continuationSeparator" w:id="0">
    <w:p w14:paraId="6079E18C" w14:textId="77777777" w:rsidR="0063304D" w:rsidRDefault="0063304D" w:rsidP="00012C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2C14"/>
    <w:rsid w:val="00185586"/>
    <w:rsid w:val="001D0566"/>
    <w:rsid w:val="005F509A"/>
    <w:rsid w:val="0063304D"/>
    <w:rsid w:val="006E56CA"/>
    <w:rsid w:val="00726AD4"/>
    <w:rsid w:val="007411B8"/>
    <w:rsid w:val="0079725C"/>
    <w:rsid w:val="007F2205"/>
    <w:rsid w:val="00832565"/>
    <w:rsid w:val="0085153D"/>
    <w:rsid w:val="00863164"/>
    <w:rsid w:val="008C5602"/>
    <w:rsid w:val="00934AD8"/>
    <w:rsid w:val="00966D0A"/>
    <w:rsid w:val="00992142"/>
    <w:rsid w:val="00A37F08"/>
    <w:rsid w:val="00A77B3E"/>
    <w:rsid w:val="00C77E38"/>
    <w:rsid w:val="00CA2A55"/>
    <w:rsid w:val="00CA2AC0"/>
    <w:rsid w:val="00D47226"/>
    <w:rsid w:val="00EC7D21"/>
    <w:rsid w:val="00FA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C55045"/>
  <w15:docId w15:val="{89E99C92-2CB7-4D8B-B42E-7E842C225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3164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4">
    <w:name w:val="Balloon Text"/>
    <w:basedOn w:val="a"/>
    <w:link w:val="a5"/>
    <w:rsid w:val="00FA5BAC"/>
    <w:rPr>
      <w:sz w:val="18"/>
      <w:szCs w:val="18"/>
    </w:rPr>
  </w:style>
  <w:style w:type="character" w:customStyle="1" w:styleId="a5">
    <w:name w:val="批注框文本 字符"/>
    <w:basedOn w:val="a0"/>
    <w:link w:val="a4"/>
    <w:rsid w:val="00FA5BAC"/>
    <w:rPr>
      <w:sz w:val="18"/>
      <w:szCs w:val="18"/>
    </w:rPr>
  </w:style>
  <w:style w:type="paragraph" w:styleId="a6">
    <w:name w:val="header"/>
    <w:basedOn w:val="a"/>
    <w:link w:val="a7"/>
    <w:rsid w:val="00012C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012C14"/>
    <w:rPr>
      <w:sz w:val="18"/>
      <w:szCs w:val="18"/>
    </w:rPr>
  </w:style>
  <w:style w:type="paragraph" w:styleId="a8">
    <w:name w:val="footer"/>
    <w:basedOn w:val="a"/>
    <w:link w:val="a9"/>
    <w:uiPriority w:val="99"/>
    <w:rsid w:val="00012C1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012C14"/>
    <w:rPr>
      <w:sz w:val="18"/>
      <w:szCs w:val="18"/>
    </w:rPr>
  </w:style>
  <w:style w:type="paragraph" w:styleId="aa">
    <w:name w:val="Revision"/>
    <w:hidden/>
    <w:uiPriority w:val="99"/>
    <w:semiHidden/>
    <w:rsid w:val="00A37F0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1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3140</Words>
  <Characters>17898</Characters>
  <Application>Microsoft Office Word</Application>
  <DocSecurity>0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Li Jia-Hui</cp:lastModifiedBy>
  <cp:revision>5</cp:revision>
  <dcterms:created xsi:type="dcterms:W3CDTF">2022-07-10T16:39:00Z</dcterms:created>
  <dcterms:modified xsi:type="dcterms:W3CDTF">2022-07-29T17:15:00Z</dcterms:modified>
</cp:coreProperties>
</file>