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47B12" w14:textId="2303926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Name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of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Journal: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i/>
        </w:rPr>
        <w:t>World</w:t>
      </w:r>
      <w:r w:rsidR="00211736" w:rsidRPr="00AA6523">
        <w:rPr>
          <w:rFonts w:ascii="Book Antiqua" w:eastAsia="Book Antiqua" w:hAnsi="Book Antiqua" w:cs="Book Antiqua"/>
          <w:i/>
        </w:rPr>
        <w:t xml:space="preserve"> </w:t>
      </w:r>
      <w:r w:rsidRPr="00AA6523">
        <w:rPr>
          <w:rFonts w:ascii="Book Antiqua" w:eastAsia="Book Antiqua" w:hAnsi="Book Antiqua" w:cs="Book Antiqua"/>
          <w:i/>
        </w:rPr>
        <w:t>Journal</w:t>
      </w:r>
      <w:r w:rsidR="00211736" w:rsidRPr="00AA6523">
        <w:rPr>
          <w:rFonts w:ascii="Book Antiqua" w:eastAsia="Book Antiqua" w:hAnsi="Book Antiqua" w:cs="Book Antiqua"/>
          <w:i/>
        </w:rPr>
        <w:t xml:space="preserve"> </w:t>
      </w:r>
      <w:r w:rsidRPr="00AA6523">
        <w:rPr>
          <w:rFonts w:ascii="Book Antiqua" w:eastAsia="Book Antiqua" w:hAnsi="Book Antiqua" w:cs="Book Antiqua"/>
          <w:i/>
        </w:rPr>
        <w:t>of</w:t>
      </w:r>
      <w:r w:rsidR="00211736" w:rsidRPr="00AA6523">
        <w:rPr>
          <w:rFonts w:ascii="Book Antiqua" w:eastAsia="Book Antiqua" w:hAnsi="Book Antiqua" w:cs="Book Antiqua"/>
          <w:i/>
        </w:rPr>
        <w:t xml:space="preserve"> </w:t>
      </w:r>
      <w:r w:rsidRPr="00AA6523">
        <w:rPr>
          <w:rFonts w:ascii="Book Antiqua" w:eastAsia="Book Antiqua" w:hAnsi="Book Antiqua" w:cs="Book Antiqua"/>
          <w:i/>
        </w:rPr>
        <w:t>Gastroenterology</w:t>
      </w:r>
    </w:p>
    <w:p w14:paraId="25423C0E" w14:textId="044244BE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Manuscript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NO: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73990</w:t>
      </w:r>
    </w:p>
    <w:p w14:paraId="7906A8BE" w14:textId="004429CB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Manuscript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Type: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ORIGINAL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ARTICLE</w:t>
      </w:r>
    </w:p>
    <w:p w14:paraId="0F84820E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697DFE78" w14:textId="0033E419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Retrospective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Study</w:t>
      </w:r>
    </w:p>
    <w:p w14:paraId="219821F4" w14:textId="23DA72BF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Contrast-enhanced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ultrasound</w:t>
      </w:r>
      <w:r w:rsidR="00122BFB" w:rsidRPr="00AA6523">
        <w:rPr>
          <w:rFonts w:ascii="Book Antiqua" w:eastAsia="Book Antiqua" w:hAnsi="Book Antiqua" w:cs="Book Antiqua"/>
          <w:b/>
          <w:bCs/>
        </w:rPr>
        <w:t xml:space="preserve"> Liver Imaging-Reporting </w:t>
      </w:r>
      <w:r w:rsidR="00F11716" w:rsidRPr="00AA6523">
        <w:rPr>
          <w:rFonts w:ascii="Book Antiqua" w:hAnsi="Book Antiqua" w:cs="Book Antiqua"/>
          <w:b/>
          <w:bCs/>
          <w:lang w:eastAsia="zh-CN"/>
        </w:rPr>
        <w:t>a</w:t>
      </w:r>
      <w:r w:rsidR="00122BFB" w:rsidRPr="00AA6523">
        <w:rPr>
          <w:rFonts w:ascii="Book Antiqua" w:eastAsia="Book Antiqua" w:hAnsi="Book Antiqua" w:cs="Book Antiqua"/>
          <w:b/>
          <w:bCs/>
        </w:rPr>
        <w:t>nd Data System</w:t>
      </w:r>
      <w:r w:rsidRPr="00AA6523">
        <w:rPr>
          <w:rFonts w:ascii="Book Antiqua" w:eastAsia="Book Antiqua" w:hAnsi="Book Antiqua" w:cs="Book Antiqua"/>
          <w:b/>
          <w:bCs/>
        </w:rPr>
        <w:t>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705973" w:rsidRPr="00AA6523">
        <w:rPr>
          <w:rFonts w:ascii="Book Antiqua" w:eastAsia="Book Antiqua" w:hAnsi="Book Antiqua" w:cs="Book Antiqua"/>
          <w:b/>
          <w:bCs/>
        </w:rPr>
        <w:t>L</w:t>
      </w:r>
      <w:r w:rsidRPr="00AA6523">
        <w:rPr>
          <w:rFonts w:ascii="Book Antiqua" w:eastAsia="Book Antiqua" w:hAnsi="Book Antiqua" w:cs="Book Antiqua"/>
          <w:b/>
          <w:bCs/>
        </w:rPr>
        <w:t>ights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and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shadows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in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hepatocellular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carcinoma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and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cholangiocellular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carcinoma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diagnosis</w:t>
      </w:r>
    </w:p>
    <w:p w14:paraId="645B57BE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1F420684" w14:textId="707D0234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Vidili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al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</w:p>
    <w:p w14:paraId="4300BE69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0E958E6D" w14:textId="4B87E1F3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val="it-IT"/>
        </w:rPr>
      </w:pPr>
      <w:r w:rsidRPr="00AA6523">
        <w:rPr>
          <w:rFonts w:ascii="Book Antiqua" w:eastAsia="Book Antiqua" w:hAnsi="Book Antiqua" w:cs="Book Antiqua"/>
          <w:lang w:val="it-IT"/>
        </w:rPr>
        <w:t>Gianpaolo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Vidili,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Marco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Arru,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Giuliana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Solinas,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Diego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Francesco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Calvisi,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Pierluigi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Meloni,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Assunta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Sauchella,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Davide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Turilli,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Claudio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Fabio,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Antonio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Cossu,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Giordano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Madeddu,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Sergio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Babudieri,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Maria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Assunta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Zocco,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Giovanni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Iannetti,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Enza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Di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Lembo,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Alessandro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Palmerio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Delitala,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Roberto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Manetti</w:t>
      </w:r>
    </w:p>
    <w:p w14:paraId="1A859BA1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12B03387" w14:textId="0BAA305B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val="it-IT"/>
        </w:rPr>
      </w:pPr>
      <w:r w:rsidRPr="00AA6523">
        <w:rPr>
          <w:rFonts w:ascii="Book Antiqua" w:eastAsia="Book Antiqua" w:hAnsi="Book Antiqua" w:cs="Book Antiqua"/>
          <w:b/>
          <w:bCs/>
          <w:lang w:val="it-IT"/>
        </w:rPr>
        <w:t>Gianpaolo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Vidili,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Marco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Arru,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Diego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Francesco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Calvisi,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Pierluigi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Meloni,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Assunta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Sauchella,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Davide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Turilli,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Claudio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Fabio,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Antonio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Cossu,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Giordano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Madeddu,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Sergio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Babudieri,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Alessandro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Palmerio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Delitala,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Roberto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Manetti,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Department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of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Medical,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Surgical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and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Experimental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Sciences,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University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of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Sassari,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Sassari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07100,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Italy</w:t>
      </w:r>
    </w:p>
    <w:p w14:paraId="0CB572D3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2802C5A5" w14:textId="47693E51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Giuliana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  <w:b/>
          <w:bCs/>
        </w:rPr>
        <w:t>Solinas</w:t>
      </w:r>
      <w:proofErr w:type="spellEnd"/>
      <w:r w:rsidRPr="00AA6523">
        <w:rPr>
          <w:rFonts w:ascii="Book Antiqua" w:eastAsia="Book Antiqua" w:hAnsi="Book Antiqua" w:cs="Book Antiqua"/>
          <w:b/>
          <w:bCs/>
        </w:rPr>
        <w:t>,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Department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Biomedical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Sciences,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Public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Health-Laboratory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Biostatistics,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University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Sassari,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Sassari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07100,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Italy</w:t>
      </w:r>
    </w:p>
    <w:p w14:paraId="0D651F3D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7B6C27E5" w14:textId="7E8E73EA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val="it-IT"/>
        </w:rPr>
      </w:pPr>
      <w:r w:rsidRPr="00AA6523">
        <w:rPr>
          <w:rFonts w:ascii="Book Antiqua" w:eastAsia="Book Antiqua" w:hAnsi="Book Antiqua" w:cs="Book Antiqua"/>
          <w:b/>
          <w:bCs/>
          <w:lang w:val="it-IT"/>
        </w:rPr>
        <w:t>Maria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Assunta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Zocco,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Department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of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Internal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Medicine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and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Gastroenterology,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Fondazione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Policlinico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Universitario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A.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Gemelli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IRCCS,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Catholic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University,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Rome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00168,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Italy</w:t>
      </w:r>
    </w:p>
    <w:p w14:paraId="7F4379FE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5AAC0493" w14:textId="0C0896D0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val="it-IT"/>
        </w:rPr>
      </w:pPr>
      <w:r w:rsidRPr="00AA6523">
        <w:rPr>
          <w:rFonts w:ascii="Book Antiqua" w:eastAsia="Book Antiqua" w:hAnsi="Book Antiqua" w:cs="Book Antiqua"/>
          <w:b/>
          <w:bCs/>
          <w:lang w:val="it-IT"/>
        </w:rPr>
        <w:t>Giovanni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Iannetti,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Enza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Di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Lembo,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Ultrasound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Unit,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Ospedale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S.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Spirito,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Pescara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65123,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Italy</w:t>
      </w:r>
    </w:p>
    <w:p w14:paraId="14386C9F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53ABD4D8" w14:textId="2123BD0F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Author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contributions: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V</w:t>
      </w:r>
      <w:r w:rsidR="00886761" w:rsidRPr="00AA6523">
        <w:rPr>
          <w:rFonts w:ascii="Book Antiqua" w:eastAsia="Book Antiqua" w:hAnsi="Book Antiqua" w:cs="Book Antiqua"/>
        </w:rPr>
        <w:t>idili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designed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F11716" w:rsidRPr="00AA6523">
        <w:rPr>
          <w:rFonts w:ascii="Book Antiqua" w:hAnsi="Book Antiqua" w:cs="Book Antiqua"/>
          <w:lang w:eastAsia="zh-CN"/>
        </w:rPr>
        <w:t xml:space="preserve">,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B57B32" w:rsidRPr="00AA6523">
        <w:rPr>
          <w:rFonts w:ascii="Book Antiqua" w:eastAsia="Book Antiqua" w:hAnsi="Book Antiqua" w:cs="Book Antiqua"/>
        </w:rPr>
        <w:t xml:space="preserve">contrast-enhanced ultrasound </w:t>
      </w:r>
      <w:r w:rsidRPr="00AA6523">
        <w:rPr>
          <w:rFonts w:ascii="Book Antiqua" w:eastAsia="Book Antiqua" w:hAnsi="Book Antiqua" w:cs="Book Antiqua"/>
        </w:rPr>
        <w:t>examinations,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biopsies</w:t>
      </w:r>
      <w:r w:rsidR="00B656C6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blinded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</w:t>
      </w:r>
      <w:r w:rsidR="00F11716" w:rsidRPr="00AA6523">
        <w:rPr>
          <w:rFonts w:ascii="Book Antiqua" w:hAnsi="Book Antiqua" w:cs="Book Antiqua"/>
          <w:lang w:eastAsia="zh-CN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wrote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B656C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manuscript;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</w:t>
      </w:r>
      <w:r w:rsidR="00886761" w:rsidRPr="00AA6523">
        <w:rPr>
          <w:rFonts w:ascii="Book Antiqua" w:eastAsia="Book Antiqua" w:hAnsi="Book Antiqua" w:cs="Book Antiqua"/>
        </w:rPr>
        <w:t>rru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blinded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analysed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="00B656C6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data</w:t>
      </w:r>
      <w:r w:rsidR="00F11716" w:rsidRPr="00AA6523">
        <w:rPr>
          <w:rFonts w:ascii="Book Antiqua" w:hAnsi="Book Antiqua" w:cs="Book Antiqua"/>
          <w:lang w:eastAsia="zh-CN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paper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writing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S</w:t>
      </w:r>
      <w:r w:rsidR="00886761" w:rsidRPr="00AA6523">
        <w:rPr>
          <w:rFonts w:ascii="Book Antiqua" w:eastAsia="Book Antiqua" w:hAnsi="Book Antiqua" w:cs="Book Antiqua"/>
        </w:rPr>
        <w:t>olinas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statistical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analysis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draft;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</w:t>
      </w:r>
      <w:r w:rsidR="00886761" w:rsidRPr="00AA6523">
        <w:rPr>
          <w:rFonts w:ascii="Book Antiqua" w:eastAsia="Book Antiqua" w:hAnsi="Book Antiqua" w:cs="Book Antiqua"/>
        </w:rPr>
        <w:t>alvisi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DF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analysed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="00B656C6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data</w:t>
      </w:r>
      <w:r w:rsidR="00F11716" w:rsidRPr="00AA6523">
        <w:rPr>
          <w:rFonts w:ascii="Book Antiqua" w:hAnsi="Book Antiqua" w:cs="Book Antiqua"/>
          <w:lang w:eastAsia="zh-CN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writing,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editing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manuscript;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M</w:t>
      </w:r>
      <w:r w:rsidR="00886761" w:rsidRPr="00AA6523">
        <w:rPr>
          <w:rFonts w:ascii="Book Antiqua" w:eastAsia="Book Antiqua" w:hAnsi="Book Antiqua" w:cs="Book Antiqua"/>
        </w:rPr>
        <w:t>eloni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P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S</w:t>
      </w:r>
      <w:r w:rsidR="00886761" w:rsidRPr="00AA6523">
        <w:rPr>
          <w:rFonts w:ascii="Book Antiqua" w:eastAsia="Book Antiqua" w:hAnsi="Book Antiqua" w:cs="Book Antiqua"/>
        </w:rPr>
        <w:t>auchella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A</w:t>
      </w:r>
      <w:r w:rsidR="00F11716" w:rsidRPr="00AA6523">
        <w:rPr>
          <w:rFonts w:ascii="Book Antiqua" w:hAnsi="Book Antiqua" w:cs="Book Antiqua"/>
          <w:lang w:eastAsia="zh-CN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</w:t>
      </w:r>
      <w:r w:rsidR="00886761" w:rsidRPr="00AA6523">
        <w:rPr>
          <w:rFonts w:ascii="Book Antiqua" w:eastAsia="Book Antiqua" w:hAnsi="Book Antiqua" w:cs="Book Antiqua"/>
        </w:rPr>
        <w:t xml:space="preserve">i </w:t>
      </w:r>
      <w:proofErr w:type="spellStart"/>
      <w:r w:rsidRPr="00AA6523">
        <w:rPr>
          <w:rFonts w:ascii="Book Antiqua" w:eastAsia="Book Antiqua" w:hAnsi="Book Antiqua" w:cs="Book Antiqua"/>
        </w:rPr>
        <w:t>L</w:t>
      </w:r>
      <w:r w:rsidR="00886761" w:rsidRPr="00AA6523">
        <w:rPr>
          <w:rFonts w:ascii="Book Antiqua" w:eastAsia="Book Antiqua" w:hAnsi="Book Antiqua" w:cs="Book Antiqua"/>
        </w:rPr>
        <w:t>embo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preparing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B656C6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analysis;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T</w:t>
      </w:r>
      <w:r w:rsidR="00886761" w:rsidRPr="00AA6523">
        <w:rPr>
          <w:rFonts w:ascii="Book Antiqua" w:eastAsia="Book Antiqua" w:hAnsi="Book Antiqua" w:cs="Book Antiqua"/>
        </w:rPr>
        <w:t>urilli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</w:t>
      </w:r>
      <w:r w:rsidR="00886761" w:rsidRPr="00AA6523">
        <w:rPr>
          <w:rFonts w:ascii="Book Antiqua" w:eastAsia="Book Antiqua" w:hAnsi="Book Antiqua" w:cs="Book Antiqua"/>
        </w:rPr>
        <w:t>abio 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7887" w:rsidRPr="00AA6523">
        <w:rPr>
          <w:rFonts w:ascii="Book Antiqua" w:hAnsi="Book Antiqua" w:cs="Book Antiqua"/>
        </w:rPr>
        <w:t>computed</w:t>
      </w:r>
      <w:r w:rsidR="00211736" w:rsidRPr="00AA6523">
        <w:rPr>
          <w:rFonts w:ascii="Book Antiqua" w:hAnsi="Book Antiqua" w:cs="Book Antiqua"/>
        </w:rPr>
        <w:t xml:space="preserve"> </w:t>
      </w:r>
      <w:r w:rsidR="00AE7887" w:rsidRPr="00AA6523">
        <w:rPr>
          <w:rFonts w:ascii="Book Antiqua" w:hAnsi="Book Antiqua" w:cs="Book Antiqua"/>
        </w:rPr>
        <w:t>tomography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7887" w:rsidRPr="00AA6523">
        <w:rPr>
          <w:rFonts w:ascii="Book Antiqua" w:hAnsi="Book Antiqua" w:cs="Book Antiqua"/>
        </w:rPr>
        <w:t>magnetic</w:t>
      </w:r>
      <w:r w:rsidR="00211736" w:rsidRPr="00AA6523">
        <w:rPr>
          <w:rFonts w:ascii="Book Antiqua" w:hAnsi="Book Antiqua" w:cs="Book Antiqua"/>
        </w:rPr>
        <w:t xml:space="preserve"> </w:t>
      </w:r>
      <w:r w:rsidR="00AE7887" w:rsidRPr="00AA6523">
        <w:rPr>
          <w:rFonts w:ascii="Book Antiqua" w:hAnsi="Book Antiqua" w:cs="Book Antiqua"/>
        </w:rPr>
        <w:t>resonance</w:t>
      </w:r>
      <w:r w:rsidR="00211736" w:rsidRPr="00AA6523">
        <w:rPr>
          <w:rFonts w:ascii="Book Antiqua" w:hAnsi="Book Antiqua" w:cs="Book Antiqua"/>
        </w:rPr>
        <w:t xml:space="preserve"> </w:t>
      </w:r>
      <w:r w:rsidR="00AE7887" w:rsidRPr="00AA6523">
        <w:rPr>
          <w:rFonts w:ascii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scans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collection;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</w:t>
      </w:r>
      <w:r w:rsidR="00886761" w:rsidRPr="00AA6523">
        <w:rPr>
          <w:rFonts w:ascii="Book Antiqua" w:eastAsia="Book Antiqua" w:hAnsi="Book Antiqua" w:cs="Book Antiqua"/>
        </w:rPr>
        <w:t>ossu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B656C6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pathology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material;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M</w:t>
      </w:r>
      <w:r w:rsidR="00886761" w:rsidRPr="00AA6523">
        <w:rPr>
          <w:rFonts w:ascii="Book Antiqua" w:eastAsia="Book Antiqua" w:hAnsi="Book Antiqua" w:cs="Book Antiqua"/>
        </w:rPr>
        <w:t>adeddu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writing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paper;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Z</w:t>
      </w:r>
      <w:r w:rsidR="00886761" w:rsidRPr="00AA6523">
        <w:rPr>
          <w:rFonts w:ascii="Book Antiqua" w:eastAsia="Book Antiqua" w:hAnsi="Book Antiqua" w:cs="Book Antiqua"/>
        </w:rPr>
        <w:t>occo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I</w:t>
      </w:r>
      <w:r w:rsidR="00886761" w:rsidRPr="00AA6523">
        <w:rPr>
          <w:rFonts w:ascii="Book Antiqua" w:eastAsia="Book Antiqua" w:hAnsi="Book Antiqua" w:cs="Book Antiqua"/>
        </w:rPr>
        <w:t>annetti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blinded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D</w:t>
      </w:r>
      <w:r w:rsidR="00886761" w:rsidRPr="00AA6523">
        <w:rPr>
          <w:rFonts w:ascii="Book Antiqua" w:eastAsia="Book Antiqua" w:hAnsi="Book Antiqua" w:cs="Book Antiqua"/>
        </w:rPr>
        <w:t>elitala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AP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B</w:t>
      </w:r>
      <w:r w:rsidR="00886761" w:rsidRPr="00AA6523">
        <w:rPr>
          <w:rFonts w:ascii="Book Antiqua" w:eastAsia="Book Antiqua" w:hAnsi="Book Antiqua" w:cs="Book Antiqua"/>
        </w:rPr>
        <w:t>abudieri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analysis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writing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manuscript;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M</w:t>
      </w:r>
      <w:r w:rsidR="00886761" w:rsidRPr="00AA6523">
        <w:rPr>
          <w:rFonts w:ascii="Book Antiqua" w:eastAsia="Book Antiqua" w:hAnsi="Book Antiqua" w:cs="Book Antiqua"/>
        </w:rPr>
        <w:t>anetti</w:t>
      </w:r>
      <w:proofErr w:type="spellEnd"/>
      <w:r w:rsidR="00886761" w:rsidRPr="00AA6523">
        <w:rPr>
          <w:rFonts w:ascii="Book Antiqua" w:eastAsia="Book Antiqua" w:hAnsi="Book Antiqua" w:cs="Book Antiqua"/>
        </w:rPr>
        <w:t xml:space="preserve"> 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participated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writing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draft</w:t>
      </w:r>
      <w:r w:rsidR="00F11716" w:rsidRPr="00AA6523">
        <w:rPr>
          <w:rFonts w:ascii="Book Antiqua" w:hAnsi="Book Antiqua" w:cs="Book Antiqua"/>
          <w:lang w:eastAsia="zh-CN"/>
        </w:rPr>
        <w:t>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authors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read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version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manuscript.</w:t>
      </w:r>
    </w:p>
    <w:p w14:paraId="02114E72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17E2BAA4" w14:textId="4565B68C" w:rsidR="00E704E5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lang w:val="it-IT"/>
        </w:rPr>
        <w:t>Supported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lang w:val="it-IT"/>
        </w:rPr>
        <w:t>by</w:t>
      </w:r>
      <w:r w:rsidR="00211736" w:rsidRPr="00AA6523">
        <w:rPr>
          <w:rFonts w:ascii="Book Antiqua" w:eastAsia="Book Antiqua" w:hAnsi="Book Antiqua" w:cs="Book Antiqua"/>
          <w:b/>
          <w:bCs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the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Fondazione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di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Sardegna,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  <w:lang w:val="it-IT"/>
        </w:rPr>
        <w:t>No.</w:t>
      </w:r>
      <w:r w:rsidR="00211736" w:rsidRPr="00AA6523">
        <w:rPr>
          <w:rFonts w:ascii="Book Antiqua" w:eastAsia="Book Antiqua" w:hAnsi="Book Antiqua" w:cs="Book Antiqua"/>
          <w:lang w:val="it-IT"/>
        </w:rPr>
        <w:t xml:space="preserve"> </w:t>
      </w:r>
      <w:r w:rsidRPr="00AA6523">
        <w:rPr>
          <w:rFonts w:ascii="Book Antiqua" w:eastAsia="Book Antiqua" w:hAnsi="Book Antiqua" w:cs="Book Antiqua"/>
        </w:rPr>
        <w:t>FDS2019VIDILI</w:t>
      </w:r>
      <w:r w:rsidR="00122BFB" w:rsidRPr="00AA6523">
        <w:rPr>
          <w:rFonts w:ascii="Book Antiqua" w:hAnsi="Book Antiqua" w:cs="Book Antiqua"/>
          <w:lang w:eastAsia="zh-CN"/>
        </w:rPr>
        <w:t>;</w:t>
      </w:r>
      <w:r w:rsidR="00E704E5" w:rsidRPr="00AA6523">
        <w:rPr>
          <w:rFonts w:ascii="Book Antiqua" w:eastAsia="Book Antiqua" w:hAnsi="Book Antiqua" w:cs="Book Antiqua"/>
        </w:rPr>
        <w:t xml:space="preserve"> and the </w:t>
      </w:r>
      <w:r w:rsidR="00E704E5" w:rsidRPr="00AA6523">
        <w:rPr>
          <w:rFonts w:ascii="Book Antiqua" w:hAnsi="Book Antiqua"/>
        </w:rPr>
        <w:t>University of Sassari, No. FAR2019.</w:t>
      </w:r>
    </w:p>
    <w:p w14:paraId="77645371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5EE20937" w14:textId="5F42703B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Corresponding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author: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  <w:b/>
          <w:bCs/>
        </w:rPr>
        <w:t>Gianpaolo</w:t>
      </w:r>
      <w:proofErr w:type="spellEnd"/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  <w:b/>
          <w:bCs/>
        </w:rPr>
        <w:t>Vidili</w:t>
      </w:r>
      <w:proofErr w:type="spellEnd"/>
      <w:r w:rsidRPr="00AA6523">
        <w:rPr>
          <w:rFonts w:ascii="Book Antiqua" w:eastAsia="Book Antiqua" w:hAnsi="Book Antiqua" w:cs="Book Antiqua"/>
          <w:b/>
          <w:bCs/>
        </w:rPr>
        <w:t>,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MD,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Assistant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Professor,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Doctor,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Department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Medical,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Surgical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Experimental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Sciences,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University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Sassari,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DD5506" w:rsidRPr="00AA6523">
        <w:rPr>
          <w:rFonts w:ascii="Book Antiqua" w:eastAsia="Book Antiqua" w:hAnsi="Book Antiqua" w:cs="Book Antiqua"/>
        </w:rPr>
        <w:t>8</w:t>
      </w:r>
      <w:r w:rsidR="00DD5506" w:rsidRPr="00AA6523">
        <w:rPr>
          <w:rFonts w:ascii="Book Antiqua" w:hAnsi="Book Antiqua" w:cs="Book Antiqua"/>
          <w:lang w:eastAsia="zh-CN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Viale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Pietro,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Sassari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07100,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Italy.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gianpaolovidili@uniss.it</w:t>
      </w:r>
    </w:p>
    <w:p w14:paraId="208863DD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2B6BE9CE" w14:textId="4AC0DECC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Received: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December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17,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2021</w:t>
      </w:r>
    </w:p>
    <w:p w14:paraId="65F5597A" w14:textId="6FB22A63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Revised: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February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2022</w:t>
      </w:r>
    </w:p>
    <w:p w14:paraId="10768EC4" w14:textId="25325343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Accepted: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ins w:id="0" w:author="Liansheng" w:date="2022-06-16T13:30:00Z">
        <w:r w:rsidR="001761BC" w:rsidRPr="001761BC">
          <w:rPr>
            <w:rFonts w:ascii="Book Antiqua" w:eastAsia="Book Antiqua" w:hAnsi="Book Antiqua" w:cs="Book Antiqua"/>
            <w:b/>
            <w:bCs/>
          </w:rPr>
          <w:t>June 16, 2022</w:t>
        </w:r>
      </w:ins>
    </w:p>
    <w:p w14:paraId="2F4FA8D4" w14:textId="61FE9B55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Published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online: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</w:p>
    <w:p w14:paraId="1E0CACA0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  <w:sectPr w:rsidR="00A77B3E" w:rsidRPr="00AA652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474745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lastRenderedPageBreak/>
        <w:t>Abstract</w:t>
      </w:r>
    </w:p>
    <w:p w14:paraId="34861768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BACKGROUND</w:t>
      </w:r>
    </w:p>
    <w:p w14:paraId="173CB57E" w14:textId="1248031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Contrast-enhanced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(CEUS)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secondary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exam</w:t>
      </w:r>
      <w:r w:rsidR="004024F4" w:rsidRPr="00AA6523">
        <w:rPr>
          <w:rFonts w:ascii="Book Antiqua" w:eastAsia="Book Antiqua" w:hAnsi="Book Antiqua" w:cs="Book Antiqua"/>
        </w:rPr>
        <w:t>ination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compared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computed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tomography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(CT)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magnetic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resonance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(MRI)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hepatocellular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(HCC),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misdiagnosing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intrahepatic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cholangiocarcinoma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(ICC).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introduction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System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might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overcome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limitation.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though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literature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seems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promising,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reliability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real-life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context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well-established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yet.</w:t>
      </w:r>
    </w:p>
    <w:p w14:paraId="0F0B6BE8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4437618C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AIM</w:t>
      </w:r>
    </w:p>
    <w:p w14:paraId="1BA60F87" w14:textId="0DA9FB74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correctly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cirrhosis.</w:t>
      </w:r>
    </w:p>
    <w:p w14:paraId="4CAE7573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5BDC9A96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METHODS</w:t>
      </w:r>
    </w:p>
    <w:p w14:paraId="39235637" w14:textId="7467FEEF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retrospectively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511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identified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269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suffering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standard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either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(102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CT/MRI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(409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Common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indexes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positive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(PPV),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negative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(NPV)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assessed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associations: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frequency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subgroups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determined.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Inter-rater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major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identification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evaluated.</w:t>
      </w:r>
    </w:p>
    <w:p w14:paraId="1BAF6123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322E376F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RESULTS</w:t>
      </w:r>
    </w:p>
    <w:p w14:paraId="32116E3F" w14:textId="1AB361BD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67.6%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97.7%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99.3%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offered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93.9%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94.3%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98.8%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91.3%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96.7%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99.6%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predominantly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28.8%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(73.3%)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(2.6%).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Inter-rater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CEUS-LR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perfect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n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511,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0.94,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among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separate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centre</w:t>
      </w:r>
      <w:r w:rsidR="00406968" w:rsidRPr="00AA6523">
        <w:rPr>
          <w:rFonts w:ascii="Book Antiqua" w:eastAsia="Book Antiqua" w:hAnsi="Book Antiqua" w:cs="Book Antiqua"/>
        </w:rPr>
        <w:t>s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substantial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n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50,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0.67,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stronger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(internal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0.86,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2.7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FC1CD4" w:rsidRPr="00AA6523">
        <w:rPr>
          <w:rFonts w:ascii="Book Antiqua" w:eastAsia="Book Antiqua" w:hAnsi="Book Antiqua" w:cs="Book Antiqua"/>
        </w:rPr>
        <w:t>×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Pr="00AA6523">
        <w:rPr>
          <w:rFonts w:ascii="Book Antiqua" w:eastAsia="Book Antiqua" w:hAnsi="Book Antiqua" w:cs="Book Antiqua"/>
          <w:vertAlign w:val="superscript"/>
        </w:rPr>
        <w:t>-214</w:t>
      </w:r>
      <w:r w:rsidR="004024F4" w:rsidRPr="00AA6523">
        <w:rPr>
          <w:rFonts w:ascii="Book Antiqua" w:eastAsia="Book Antiqua" w:hAnsi="Book Antiqua" w:cs="Book Antiqua"/>
        </w:rPr>
        <w:t xml:space="preserve">;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0.8,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(internal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0.79,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1.6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FC1CD4" w:rsidRPr="00AA6523">
        <w:rPr>
          <w:rFonts w:ascii="Book Antiqua" w:eastAsia="Book Antiqua" w:hAnsi="Book Antiqua" w:cs="Book Antiqua"/>
        </w:rPr>
        <w:t>×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Pr="00AA6523">
        <w:rPr>
          <w:rFonts w:ascii="Book Antiqua" w:eastAsia="Book Antiqua" w:hAnsi="Book Antiqua" w:cs="Book Antiqua"/>
          <w:vertAlign w:val="superscript"/>
        </w:rPr>
        <w:t>-202</w:t>
      </w:r>
      <w:r w:rsidR="004024F4" w:rsidRPr="00AA6523">
        <w:rPr>
          <w:rFonts w:ascii="Book Antiqua" w:eastAsia="Book Antiqua" w:hAnsi="Book Antiqua" w:cs="Book Antiqua"/>
        </w:rPr>
        <w:t xml:space="preserve">;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0.71,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0.001).</w:t>
      </w:r>
    </w:p>
    <w:p w14:paraId="61BF4751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21FE5DE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CONCLUSION</w:t>
      </w:r>
    </w:p>
    <w:p w14:paraId="1CC2174B" w14:textId="67D0AA46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effective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splitting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subgroups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differentiate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patterns.</w:t>
      </w:r>
    </w:p>
    <w:p w14:paraId="5D046114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C0D1C07" w14:textId="32BC6354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Key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Words: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C11D53" w:rsidRPr="00AA6523">
        <w:rPr>
          <w:rFonts w:ascii="Book Antiqua" w:eastAsia="Book Antiqua" w:hAnsi="Book Antiqua" w:cs="Book Antiqua"/>
        </w:rPr>
        <w:t>Contrast-enhanced 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11D53" w:rsidRPr="00AA6523">
        <w:rPr>
          <w:rFonts w:ascii="Book Antiqua" w:eastAsia="Book Antiqua" w:hAnsi="Book Antiqua" w:cs="Book Antiqua"/>
        </w:rPr>
        <w:t>Liver Imaging Reporting and Data System</w:t>
      </w:r>
      <w:r w:rsidRPr="00AA6523">
        <w:rPr>
          <w:rFonts w:ascii="Book Antiqua" w:eastAsia="Book Antiqua" w:hAnsi="Book Antiqua" w:cs="Book Antiqua"/>
        </w:rPr>
        <w:t>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Hepatocellular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carcinoma;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Intrahepatic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cholangiocarcinoma;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Contrast-enhanced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</w:p>
    <w:p w14:paraId="6DF8F143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24C8471" w14:textId="6F9F4326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proofErr w:type="spellStart"/>
      <w:r w:rsidRPr="00AA6523">
        <w:rPr>
          <w:rFonts w:ascii="Book Antiqua" w:eastAsia="Book Antiqua" w:hAnsi="Book Antiqua" w:cs="Book Antiqua"/>
        </w:rPr>
        <w:t>Vidili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Arru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Solinas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Calvisi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DF,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Meloni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Sauchella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Turilli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Fabio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Cossu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Madeddu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Babudieri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Zocco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Iannetti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Lembo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Delitala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Manetti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30207D" w:rsidRPr="00AA6523">
        <w:rPr>
          <w:rFonts w:ascii="Book Antiqua" w:eastAsia="Book Antiqua" w:hAnsi="Book Antiqua" w:cs="Book Antiqua"/>
        </w:rPr>
        <w:t>Contrast-enhanced ultrasound Liver Imaging-Reporting and Data System: Lights and shadows in hepatocellular carcinoma and cholangiocellular carcinoma diagnosis.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World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J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Gastroenterol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2022;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press</w:t>
      </w:r>
    </w:p>
    <w:p w14:paraId="4C818225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1F6AADE5" w14:textId="6EB94FDF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Core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Tip: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retrospective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7E7C74" w:rsidRPr="00AA6523">
        <w:rPr>
          <w:rFonts w:ascii="Book Antiqua" w:eastAsia="Book Antiqua" w:hAnsi="Book Antiqua" w:cs="Book Antiqua"/>
        </w:rPr>
        <w:t>contrast</w:t>
      </w:r>
      <w:r w:rsidRPr="00AA6523">
        <w:rPr>
          <w:rFonts w:ascii="Book Antiqua" w:eastAsia="Book Antiqua" w:hAnsi="Book Antiqua" w:cs="Book Antiqua"/>
        </w:rPr>
        <w:t>-</w:t>
      </w:r>
      <w:r w:rsidR="007E7C74" w:rsidRPr="00AA6523">
        <w:rPr>
          <w:rFonts w:ascii="Book Antiqua" w:eastAsia="Book Antiqua" w:hAnsi="Book Antiqua" w:cs="Book Antiqua"/>
        </w:rPr>
        <w:t>enhanced u</w:t>
      </w:r>
      <w:r w:rsidR="004024F4" w:rsidRPr="00AA6523">
        <w:rPr>
          <w:rFonts w:ascii="Book Antiqua" w:eastAsia="Book Antiqua" w:hAnsi="Book Antiqua" w:cs="Book Antiqua"/>
        </w:rPr>
        <w:t xml:space="preserve">ltrasound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Imaging-Reporting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E501E" w:rsidRPr="00AA6523">
        <w:rPr>
          <w:rFonts w:ascii="Book Antiqua" w:eastAsia="Book Antiqua" w:hAnsi="Book Antiqua" w:cs="Book Antiqua"/>
        </w:rPr>
        <w:t>a</w:t>
      </w:r>
      <w:r w:rsidRPr="00AA6523">
        <w:rPr>
          <w:rFonts w:ascii="Book Antiqua" w:eastAsia="Book Antiqua" w:hAnsi="Book Antiqua" w:cs="Book Antiqua"/>
        </w:rPr>
        <w:t>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System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correctly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hepatocellular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(HCC)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intrahepatic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cholangiocarcinoma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(ICC)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97.7%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low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(67.6%),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93.9%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94.3%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91.3%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96.7%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predominantly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(28.8%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heterogeneous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(73.3%)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(2.6%).</w:t>
      </w:r>
    </w:p>
    <w:p w14:paraId="5A9DFC9C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79F0E561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299CABFB" w14:textId="04DF3E81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strong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factor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primitive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cancer,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seventh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commonly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worldwide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third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common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cause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cancer-related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death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1]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scenario,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prevalent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hepatocellular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(HCC),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intrahepatic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cholangiocarcinoma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(ICC);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however,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cancer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rare.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development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represents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point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clinical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history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chronic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diseases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significantly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reduces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life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expectancy,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especially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Therefore,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regular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follow-up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essential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mandatory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ultrasonography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every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6 </w:t>
      </w:r>
      <w:proofErr w:type="spellStart"/>
      <w:r w:rsidRPr="00AA6523">
        <w:rPr>
          <w:rFonts w:ascii="Book Antiqua" w:eastAsia="Book Antiqua" w:hAnsi="Book Antiqua" w:cs="Book Antiqua"/>
        </w:rPr>
        <w:t>mo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detecting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solid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lesions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2-5]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Contrast-enhanced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(CEUS)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effective,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well-recogni</w:t>
      </w:r>
      <w:r w:rsidR="000E501E" w:rsidRPr="00AA6523">
        <w:rPr>
          <w:rFonts w:ascii="Book Antiqua" w:eastAsia="Book Antiqua" w:hAnsi="Book Antiqua" w:cs="Book Antiqua"/>
        </w:rPr>
        <w:t>z</w:t>
      </w:r>
      <w:r w:rsidRPr="00AA6523">
        <w:rPr>
          <w:rFonts w:ascii="Book Antiqua" w:eastAsia="Book Antiqua" w:hAnsi="Book Antiqua" w:cs="Book Antiqua"/>
        </w:rPr>
        <w:t>ed,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safe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technique,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visualising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onset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adheres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national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international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guidelines</w:t>
      </w:r>
      <w:r w:rsidRPr="00AA6523">
        <w:rPr>
          <w:rFonts w:ascii="Book Antiqua" w:eastAsia="Book Antiqua" w:hAnsi="Book Antiqua" w:cs="Book Antiqua"/>
          <w:vertAlign w:val="superscript"/>
        </w:rPr>
        <w:t>[2,6,7]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initial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limitations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2010,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missing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significant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proportion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develop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same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HCC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8]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subsequent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demonstrated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timing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intensity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024F4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vast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majority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(50%-85%)</w:t>
      </w:r>
      <w:r w:rsidR="004024F4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starts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earlier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60</w:t>
      </w:r>
      <w:r w:rsidR="00BE6A98" w:rsidRPr="00AA6523">
        <w:rPr>
          <w:rFonts w:ascii="Book Antiqua" w:eastAsia="Book Antiqua" w:hAnsi="Book Antiqua" w:cs="Book Antiqua"/>
        </w:rPr>
        <w:t xml:space="preserve"> s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rarely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Furthermore,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intensity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clearer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HCC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9-14]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American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College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Radiology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release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E6D04" w:rsidRPr="00AA6523">
        <w:rPr>
          <w:rFonts w:ascii="Book Antiqua" w:eastAsia="Book Antiqua" w:hAnsi="Book Antiqua" w:cs="Book Antiqua"/>
        </w:rPr>
        <w:t>a</w:t>
      </w:r>
      <w:r w:rsidRPr="00AA6523">
        <w:rPr>
          <w:rFonts w:ascii="Book Antiqua" w:eastAsia="Book Antiqua" w:hAnsi="Book Antiqua" w:cs="Book Antiqua"/>
        </w:rPr>
        <w:t>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System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similar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previous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releases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computed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tomography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(CT)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magnetic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resonance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(MRI).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algorithm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officially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approved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June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2016,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update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published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2017</w:t>
      </w:r>
      <w:r w:rsidRPr="00AA6523">
        <w:rPr>
          <w:rFonts w:ascii="Book Antiqua" w:eastAsia="Book Antiqua" w:hAnsi="Book Antiqua" w:cs="Book Antiqua"/>
          <w:vertAlign w:val="superscript"/>
        </w:rPr>
        <w:t>[15]</w:t>
      </w:r>
      <w:r w:rsidRPr="00AA6523">
        <w:rPr>
          <w:rFonts w:ascii="Book Antiqua" w:eastAsia="Book Antiqua" w:hAnsi="Book Antiqua" w:cs="Book Antiqua"/>
        </w:rPr>
        <w:t>.</w:t>
      </w:r>
    </w:p>
    <w:p w14:paraId="7A7E8BD4" w14:textId="5B1432D0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lastRenderedPageBreak/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standardized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system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technique,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interpretation,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reporting,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encompasses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features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size,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conventional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morphology,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behaviours</w:t>
      </w:r>
      <w:proofErr w:type="spellEnd"/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dimensional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variations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order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stratify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avoid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misdiagnosis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16-20]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specifically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designed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encompasses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&gt;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(APHE)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neither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globular,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(&gt;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60</w:t>
      </w:r>
      <w:r w:rsidR="004613E8" w:rsidRPr="00AA6523">
        <w:rPr>
          <w:rFonts w:ascii="Book Antiqua" w:eastAsia="Book Antiqua" w:hAnsi="Book Antiqua" w:cs="Book Antiqua"/>
        </w:rPr>
        <w:t xml:space="preserve"> s</w:t>
      </w:r>
      <w:r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mild-degree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categories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e.g.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express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probable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intermediate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intermediate/high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size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and/or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early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(before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60</w:t>
      </w:r>
      <w:r w:rsidR="00D139C5" w:rsidRPr="00AA6523">
        <w:rPr>
          <w:rFonts w:ascii="Book Antiqua" w:eastAsia="Book Antiqua" w:hAnsi="Book Antiqua" w:cs="Book Antiqua"/>
        </w:rPr>
        <w:t xml:space="preserve"> s</w:t>
      </w:r>
      <w:r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and/or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marked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washout.</w:t>
      </w:r>
    </w:p>
    <w:p w14:paraId="63C74770" w14:textId="036DA0ED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actual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application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algorithm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suspicious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nodules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21-27]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aim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E961F0" w:rsidRPr="00AA6523">
        <w:rPr>
          <w:rFonts w:ascii="Book Antiqua" w:eastAsia="Book Antiqua" w:hAnsi="Book Antiqua" w:cs="Book Antiqua"/>
        </w:rPr>
        <w:t xml:space="preserve">was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capability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accurately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affected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correctly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respectively.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addition,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their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correctly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joint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Finally,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assessed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patterns.</w:t>
      </w:r>
    </w:p>
    <w:p w14:paraId="6F0C849A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4E47FDE2" w14:textId="3C3DAA52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211736" w:rsidRPr="00AA652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AA6523">
        <w:rPr>
          <w:rFonts w:ascii="Book Antiqua" w:eastAsia="Book Antiqua" w:hAnsi="Book Antiqua" w:cs="Book Antiqua"/>
          <w:b/>
          <w:caps/>
          <w:u w:val="single"/>
        </w:rPr>
        <w:t>AND</w:t>
      </w:r>
      <w:r w:rsidR="00211736" w:rsidRPr="00AA652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AA6523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3AE39D58" w14:textId="1FB65613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Study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design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data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collection</w:t>
      </w:r>
    </w:p>
    <w:p w14:paraId="4918156E" w14:textId="7BC82A76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retrospective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involved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associated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visible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conventional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appearance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dynamic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agent.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clinical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biochemical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parameters,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elastosonography.</w:t>
      </w:r>
    </w:p>
    <w:p w14:paraId="3BFAFC58" w14:textId="1FC35135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lastRenderedPageBreak/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centre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(Medical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Unit,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University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Hospital,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Sassari,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Italy)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December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2008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January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2020.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exam</w:t>
      </w:r>
      <w:r w:rsidR="00CC77CC" w:rsidRPr="00AA6523">
        <w:rPr>
          <w:rFonts w:ascii="Book Antiqua" w:eastAsia="Book Antiqua" w:hAnsi="Book Antiqua" w:cs="Book Antiqua"/>
        </w:rPr>
        <w:t>ination</w:t>
      </w:r>
      <w:r w:rsidRPr="00AA6523">
        <w:rPr>
          <w:rFonts w:ascii="Book Antiqua" w:eastAsia="Book Antiqua" w:hAnsi="Book Antiqua" w:cs="Book Antiqua"/>
        </w:rPr>
        <w:t>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aimed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characterize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developed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context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surveillance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programs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located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segments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analysed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separately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individual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boluses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same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segment,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target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analysis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visualization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criteria.</w:t>
      </w:r>
    </w:p>
    <w:p w14:paraId="26AF9E94" w14:textId="16677605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and/or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MRI,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definitely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proofErr w:type="spellStart"/>
      <w:r w:rsidRPr="00AA6523">
        <w:rPr>
          <w:rFonts w:ascii="Book Antiqua" w:eastAsia="Book Antiqua" w:hAnsi="Book Antiqua" w:cs="Book Antiqua"/>
        </w:rPr>
        <w:t>haemangioma</w:t>
      </w:r>
      <w:proofErr w:type="spellEnd"/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deposition/sparing</w:t>
      </w:r>
      <w:r w:rsidR="00CC77CC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hypertrophic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pseudomass</w:t>
      </w:r>
      <w:proofErr w:type="spellEnd"/>
      <w:r w:rsidRPr="00AA6523">
        <w:rPr>
          <w:rFonts w:ascii="Book Antiqua" w:eastAsia="Book Antiqua" w:hAnsi="Book Antiqua" w:cs="Book Antiqua"/>
        </w:rPr>
        <w:t>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gold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standard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modalities.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histology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obtained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percutaneous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surgical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resection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reference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standard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="00187450" w:rsidRPr="00AA6523">
        <w:rPr>
          <w:rFonts w:ascii="Book Antiqua" w:eastAsia="Book Antiqua" w:hAnsi="Book Antiqua" w:cs="Book Antiqua"/>
        </w:rPr>
        <w:t xml:space="preserve">Supplementary </w:t>
      </w:r>
      <w:r w:rsidR="00E7176F" w:rsidRPr="00AA6523">
        <w:rPr>
          <w:rFonts w:ascii="Book Antiqua" w:hAnsi="Book Antiqua" w:cs="Book Antiqua"/>
          <w:lang w:eastAsia="zh-CN"/>
        </w:rPr>
        <w:t>Figure</w:t>
      </w:r>
      <w:r w:rsidR="00187450" w:rsidRPr="00AA6523">
        <w:rPr>
          <w:rFonts w:ascii="Book Antiqua" w:eastAsia="Book Antiqua" w:hAnsi="Book Antiqua" w:cs="Book Antiqua"/>
        </w:rPr>
        <w:t>s 1 and 2</w:t>
      </w:r>
      <w:r w:rsidRPr="00AA6523">
        <w:rPr>
          <w:rFonts w:ascii="Book Antiqua" w:eastAsia="Book Antiqua" w:hAnsi="Book Antiqua" w:cs="Book Antiqua"/>
        </w:rPr>
        <w:t>).</w:t>
      </w:r>
    </w:p>
    <w:p w14:paraId="3A6348BE" w14:textId="41742CE1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Specifically,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CT/MRI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dynamic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portal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="00187450" w:rsidRPr="00AA6523">
        <w:rPr>
          <w:rFonts w:ascii="Book Antiqua" w:eastAsia="Book Antiqua" w:hAnsi="Book Antiqua" w:cs="Book Antiqua"/>
        </w:rPr>
        <w:t xml:space="preserve">Supplementary </w:t>
      </w:r>
      <w:r w:rsidR="00E7176F" w:rsidRPr="00AA6523">
        <w:rPr>
          <w:rFonts w:ascii="Book Antiqua" w:hAnsi="Book Antiqua" w:cs="Book Antiqua"/>
          <w:lang w:eastAsia="zh-CN"/>
        </w:rPr>
        <w:t>Figure</w:t>
      </w:r>
      <w:r w:rsidR="00D57028">
        <w:rPr>
          <w:rFonts w:ascii="Book Antiqua" w:hAnsi="Book Antiqua" w:cs="Book Antiqua" w:hint="eastAsia"/>
          <w:lang w:eastAsia="zh-CN"/>
        </w:rPr>
        <w:t>s</w:t>
      </w:r>
      <w:r w:rsidR="00187450" w:rsidRPr="00AA6523">
        <w:rPr>
          <w:rFonts w:ascii="Book Antiqua" w:eastAsia="Book Antiqua" w:hAnsi="Book Antiqua" w:cs="Book Antiqua"/>
        </w:rPr>
        <w:t xml:space="preserve"> 3</w:t>
      </w:r>
      <w:r w:rsidR="00D57028">
        <w:rPr>
          <w:rFonts w:ascii="Book Antiqua" w:hAnsi="Book Antiqua" w:cs="Book Antiqua" w:hint="eastAsia"/>
          <w:lang w:eastAsia="zh-CN"/>
        </w:rPr>
        <w:t xml:space="preserve"> and 4</w:t>
      </w:r>
      <w:r w:rsidRPr="00AA6523">
        <w:rPr>
          <w:rFonts w:ascii="Book Antiqua" w:eastAsia="Book Antiqua" w:hAnsi="Book Antiqua" w:cs="Book Antiqua"/>
        </w:rPr>
        <w:t>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accordance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both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E7176F" w:rsidRPr="00AA6523">
        <w:rPr>
          <w:rFonts w:ascii="Book Antiqua" w:hAnsi="Book Antiqua" w:cs="Book Antiqua"/>
          <w:lang w:eastAsia="zh-CN"/>
        </w:rPr>
        <w:t xml:space="preserve">the </w:t>
      </w:r>
      <w:r w:rsidR="00E7176F" w:rsidRPr="00AA6523">
        <w:rPr>
          <w:rFonts w:ascii="Book Antiqua" w:eastAsia="Book Antiqua" w:hAnsi="Book Antiqua" w:cs="Book Antiqua"/>
        </w:rPr>
        <w:t>American Association for the Study of Liver Diseases (AASLD)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E7176F" w:rsidRPr="00AA6523">
        <w:rPr>
          <w:rFonts w:ascii="Book Antiqua" w:eastAsia="Book Antiqua" w:hAnsi="Book Antiqua" w:cs="Book Antiqua"/>
        </w:rPr>
        <w:t>the Italian Association for the Study of the Liver (AISF)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guidelines</w:t>
      </w:r>
      <w:r w:rsidRPr="00AA6523">
        <w:rPr>
          <w:rFonts w:ascii="Book Antiqua" w:eastAsia="Book Antiqua" w:hAnsi="Book Antiqua" w:cs="Book Antiqua"/>
          <w:vertAlign w:val="superscript"/>
        </w:rPr>
        <w:t>[2,28]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received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further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>2-</w:t>
      </w:r>
      <w:r w:rsidRPr="00AA6523">
        <w:rPr>
          <w:rFonts w:ascii="Book Antiqua" w:eastAsia="Book Antiqua" w:hAnsi="Book Antiqua" w:cs="Book Antiqua"/>
        </w:rPr>
        <w:t>year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follow-up;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increase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size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and/or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variations,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performed.</w:t>
      </w:r>
    </w:p>
    <w:p w14:paraId="0DEA649D" w14:textId="77837058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timing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degree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on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validated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reference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standard,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either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CT/MRI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histology,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available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(35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excluded.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algorithm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1.</w:t>
      </w:r>
    </w:p>
    <w:p w14:paraId="7422885D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6BD653DD" w14:textId="4686B1EB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C</w:t>
      </w:r>
      <w:r w:rsidR="000761B8" w:rsidRPr="00AA6523">
        <w:rPr>
          <w:rFonts w:ascii="Book Antiqua" w:hAnsi="Book Antiqua" w:cs="Book Antiqua"/>
          <w:b/>
          <w:bCs/>
          <w:i/>
          <w:iCs/>
          <w:lang w:eastAsia="zh-CN"/>
        </w:rPr>
        <w:t>EUS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examination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CEUS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LI-RADS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classification</w:t>
      </w:r>
    </w:p>
    <w:p w14:paraId="185C3DB3" w14:textId="254B2EE0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examinations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physician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15 </w:t>
      </w:r>
      <w:r w:rsidRPr="00AA6523">
        <w:rPr>
          <w:rFonts w:ascii="Book Antiqua" w:eastAsia="Book Antiqua" w:hAnsi="Book Antiqua" w:cs="Book Antiqua"/>
        </w:rPr>
        <w:t>years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(G.V.)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second-generation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proofErr w:type="spellStart"/>
      <w:r w:rsidRPr="00AA6523">
        <w:rPr>
          <w:rFonts w:ascii="Book Antiqua" w:eastAsia="Book Antiqua" w:hAnsi="Book Antiqua" w:cs="Book Antiqua"/>
        </w:rPr>
        <w:t>SonoVue</w:t>
      </w:r>
      <w:proofErr w:type="spellEnd"/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Bracco,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Milan,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Italy).</w:t>
      </w:r>
    </w:p>
    <w:p w14:paraId="09185303" w14:textId="269B9530" w:rsidR="00E7176F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signal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bubbles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through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scanners:</w:t>
      </w:r>
      <w:r w:rsidR="0074327A" w:rsidRPr="00AA6523">
        <w:rPr>
          <w:rFonts w:ascii="Book Antiqua" w:eastAsia="Book Antiqua" w:hAnsi="Book Antiqua" w:cs="Book Antiqua"/>
        </w:rPr>
        <w:t xml:space="preserve"> (1) </w:t>
      </w:r>
      <w:proofErr w:type="spellStart"/>
      <w:r w:rsidRPr="00AA6523">
        <w:rPr>
          <w:rFonts w:ascii="Book Antiqua" w:eastAsia="Book Antiqua" w:hAnsi="Book Antiqua" w:cs="Book Antiqua"/>
        </w:rPr>
        <w:t>Acuson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Sequoia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512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4C1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convex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cadence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pulse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sequencing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(CPS,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Acuson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Siemens,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Mountain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View,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CA,</w:t>
      </w:r>
      <w:r w:rsidR="0058506C" w:rsidRPr="00AA6523">
        <w:rPr>
          <w:rFonts w:ascii="Book Antiqua" w:hAnsi="Book Antiqua"/>
        </w:rPr>
        <w:t xml:space="preserve"> United States</w:t>
      </w:r>
      <w:r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until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2014;</w:t>
      </w:r>
      <w:r w:rsidR="0074327A" w:rsidRPr="00AA6523">
        <w:rPr>
          <w:rFonts w:ascii="Book Antiqua" w:eastAsia="Book Antiqua" w:hAnsi="Book Antiqua" w:cs="Book Antiqua"/>
        </w:rPr>
        <w:t xml:space="preserve"> </w:t>
      </w:r>
      <w:r w:rsidR="00E7176F" w:rsidRPr="00AA6523">
        <w:rPr>
          <w:rFonts w:ascii="Book Antiqua" w:hAnsi="Book Antiqua" w:cs="Book Antiqua"/>
          <w:lang w:eastAsia="zh-CN"/>
        </w:rPr>
        <w:t xml:space="preserve">and </w:t>
      </w:r>
      <w:r w:rsidR="0074327A" w:rsidRPr="00AA6523">
        <w:rPr>
          <w:rFonts w:ascii="Book Antiqua" w:eastAsia="Book Antiqua" w:hAnsi="Book Antiqua" w:cs="Book Antiqua"/>
        </w:rPr>
        <w:t>(2)</w:t>
      </w:r>
      <w:r w:rsidR="0074327A" w:rsidRPr="00AA6523">
        <w:rPr>
          <w:rFonts w:ascii="Book Antiqua" w:hAnsi="Book Antiqua"/>
          <w:lang w:eastAsia="zh-CN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Aixplorer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proofErr w:type="spellStart"/>
      <w:r w:rsidRPr="00AA6523">
        <w:rPr>
          <w:rFonts w:ascii="Book Antiqua" w:eastAsia="Book Antiqua" w:hAnsi="Book Antiqua" w:cs="Book Antiqua"/>
        </w:rPr>
        <w:t>SuperSonic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Imaging,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S.A.,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Aix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en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Provence,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France)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convex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broadband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(SC6-1)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dedicated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software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known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Power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Modulated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Pulse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Inversion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(PMPI)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January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2015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until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study.</w:t>
      </w:r>
    </w:p>
    <w:p w14:paraId="223CDBD3" w14:textId="77777777" w:rsidR="00E7176F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examination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continuously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120</w:t>
      </w:r>
      <w:r w:rsidR="00106B28" w:rsidRPr="00AA6523">
        <w:rPr>
          <w:rFonts w:ascii="Book Antiqua" w:eastAsia="Book Antiqua" w:hAnsi="Book Antiqua" w:cs="Book Antiqua"/>
        </w:rPr>
        <w:t xml:space="preserve"> 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starting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injection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Subsequently,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short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clips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lasting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15-30</w:t>
      </w:r>
      <w:r w:rsidR="00106B28" w:rsidRPr="00AA6523">
        <w:rPr>
          <w:rFonts w:ascii="Book Antiqua" w:eastAsia="Book Antiqua" w:hAnsi="Book Antiqua" w:cs="Book Antiqua"/>
        </w:rPr>
        <w:t xml:space="preserve"> 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recorded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until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after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injection.</w:t>
      </w:r>
    </w:p>
    <w:p w14:paraId="63986375" w14:textId="77777777" w:rsidR="00E7176F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established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after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clips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images,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attention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behaviour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intranodular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dynamic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phases.</w:t>
      </w:r>
    </w:p>
    <w:p w14:paraId="0334944D" w14:textId="7461CB3E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process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independently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operators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(G.V.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M.A.)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15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2 </w:t>
      </w:r>
      <w:r w:rsidRPr="00AA6523">
        <w:rPr>
          <w:rFonts w:ascii="Book Antiqua" w:eastAsia="Book Antiqua" w:hAnsi="Book Antiqua" w:cs="Book Antiqua"/>
        </w:rPr>
        <w:t>years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experience,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respectively.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disagreement,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indicated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experienced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operator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assigned.</w:t>
      </w:r>
    </w:p>
    <w:p w14:paraId="0DE9F22E" w14:textId="77777777" w:rsidR="00E7176F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blinded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targets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process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were:</w:t>
      </w:r>
      <w:r w:rsidR="00106B28" w:rsidRPr="00AA6523">
        <w:rPr>
          <w:rFonts w:ascii="Book Antiqua" w:hAnsi="Book Antiqua"/>
          <w:lang w:eastAsia="zh-CN"/>
        </w:rPr>
        <w:t xml:space="preserve"> (1) </w:t>
      </w:r>
      <w:r w:rsidR="00106B28" w:rsidRPr="00AA6523">
        <w:rPr>
          <w:rFonts w:ascii="Book Antiqua" w:eastAsia="Book Antiqua" w:hAnsi="Book Antiqua" w:cs="Book Antiqua"/>
        </w:rPr>
        <w:t>N</w:t>
      </w:r>
      <w:r w:rsidRPr="00AA6523">
        <w:rPr>
          <w:rFonts w:ascii="Book Antiqua" w:eastAsia="Book Antiqua" w:hAnsi="Book Antiqua" w:cs="Book Antiqua"/>
        </w:rPr>
        <w:t>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size;</w:t>
      </w:r>
      <w:r w:rsidR="00106B28" w:rsidRPr="00AA6523">
        <w:rPr>
          <w:rFonts w:ascii="Book Antiqua" w:hAnsi="Book Antiqua"/>
          <w:lang w:eastAsia="zh-CN"/>
        </w:rPr>
        <w:t xml:space="preserve"> (2)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filling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(global,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rim,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peripheral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discontinuous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globular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enhancement);</w:t>
      </w:r>
      <w:r w:rsidR="006C57F6" w:rsidRPr="00AA6523">
        <w:rPr>
          <w:rFonts w:ascii="Book Antiqua" w:hAnsi="Book Antiqua"/>
          <w:lang w:eastAsia="zh-CN"/>
        </w:rPr>
        <w:t xml:space="preserve"> </w:t>
      </w:r>
      <w:r w:rsidR="00E7176F" w:rsidRPr="00AA6523">
        <w:rPr>
          <w:rFonts w:ascii="Book Antiqua" w:hAnsi="Book Antiqua"/>
          <w:lang w:eastAsia="zh-CN"/>
        </w:rPr>
        <w:t xml:space="preserve">and </w:t>
      </w:r>
      <w:r w:rsidR="006C57F6" w:rsidRPr="00AA6523">
        <w:rPr>
          <w:rFonts w:ascii="Book Antiqua" w:eastAsia="Book Antiqua" w:hAnsi="Book Antiqua" w:cs="Book Antiqua"/>
        </w:rPr>
        <w:t xml:space="preserve">(3)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portal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parenchymal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focusing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timing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(before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after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60</w:t>
      </w:r>
      <w:r w:rsidR="006C57F6" w:rsidRPr="00AA6523">
        <w:rPr>
          <w:rFonts w:ascii="Book Antiqua" w:eastAsia="Book Antiqua" w:hAnsi="Book Antiqua" w:cs="Book Antiqua"/>
        </w:rPr>
        <w:t xml:space="preserve"> s</w:t>
      </w:r>
      <w:r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intensity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(mild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marked);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before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60</w:t>
      </w:r>
      <w:r w:rsidR="006C57F6" w:rsidRPr="00AA6523">
        <w:rPr>
          <w:rFonts w:ascii="Book Antiqua" w:eastAsia="Book Antiqua" w:hAnsi="Book Antiqua" w:cs="Book Antiqua"/>
        </w:rPr>
        <w:t xml:space="preserve"> 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early,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happening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after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60</w:t>
      </w:r>
      <w:r w:rsidR="006C57F6" w:rsidRPr="00AA6523">
        <w:rPr>
          <w:rFonts w:ascii="Book Antiqua" w:eastAsia="Book Antiqua" w:hAnsi="Book Antiqua" w:cs="Book Antiqua"/>
        </w:rPr>
        <w:t xml:space="preserve"> s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late.</w:t>
      </w:r>
    </w:p>
    <w:p w14:paraId="526E1892" w14:textId="2478FC10" w:rsidR="00E7176F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Inter-rater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reliability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major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features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(internal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n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511).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Inter-rater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reliability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among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centre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operators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centres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(M.A.Z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G.I.,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both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20 </w:t>
      </w:r>
      <w:r w:rsidRPr="00AA6523">
        <w:rPr>
          <w:rFonts w:ascii="Book Antiqua" w:eastAsia="Book Antiqua" w:hAnsi="Book Antiqua" w:cs="Book Antiqua"/>
        </w:rPr>
        <w:t>years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subgroup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50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avoid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excess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>26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11 </w:t>
      </w:r>
      <w:r w:rsidRPr="00AA6523">
        <w:rPr>
          <w:rFonts w:ascii="Book Antiqua" w:eastAsia="Book Antiqua" w:hAnsi="Book Antiqua" w:cs="Book Antiqua"/>
        </w:rPr>
        <w:t>ICCs,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11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2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randomly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selected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analysis.</w:t>
      </w:r>
    </w:p>
    <w:p w14:paraId="1F4A5DC0" w14:textId="506AC881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entire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process,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folder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preparation,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assignment,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dataset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preparation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analysis,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completed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period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5 </w:t>
      </w:r>
      <w:r w:rsidRPr="00AA6523">
        <w:rPr>
          <w:rFonts w:ascii="Book Antiqua" w:eastAsia="Book Antiqua" w:hAnsi="Book Antiqua" w:cs="Book Antiqua"/>
        </w:rPr>
        <w:t>mo.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systematic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scans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performed.</w:t>
      </w:r>
    </w:p>
    <w:p w14:paraId="02FB46A7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7CD2151C" w14:textId="2B90F026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6C57F6" w:rsidRPr="00AA6523">
        <w:rPr>
          <w:rFonts w:ascii="Book Antiqua" w:eastAsia="Book Antiqua" w:hAnsi="Book Antiqua" w:cs="Book Antiqua"/>
          <w:b/>
          <w:bCs/>
          <w:i/>
          <w:iCs/>
        </w:rPr>
        <w:t>a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nalysis</w:t>
      </w:r>
    </w:p>
    <w:p w14:paraId="2280C5F7" w14:textId="7B7D8558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Descriptive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statistics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(median,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6C57F6" w:rsidRPr="00AA6523">
        <w:rPr>
          <w:rFonts w:ascii="Book Antiqua" w:hAnsi="Book Antiqua" w:cs="Garamond"/>
        </w:rPr>
        <w:t>interquartile range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range,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percentage)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calculated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E7176F" w:rsidRPr="00AA6523">
        <w:rPr>
          <w:rFonts w:ascii="Book Antiqua" w:eastAsia="Book Antiqua" w:hAnsi="Book Antiqua" w:cs="Book Antiqua"/>
        </w:rPr>
        <w:t>’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demographic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clinical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characteristics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(age,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sex,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aetiology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number,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size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normal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distribution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continuous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variables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through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Shapiro-Wilk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Discrete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qualitative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variables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are </w:t>
      </w:r>
      <w:r w:rsidRPr="00AA6523">
        <w:rPr>
          <w:rFonts w:ascii="Book Antiqua" w:eastAsia="Book Antiqua" w:hAnsi="Book Antiqua" w:cs="Book Antiqua"/>
        </w:rPr>
        <w:t>expressed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frequencies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percentage</w:t>
      </w:r>
      <w:r w:rsidR="00CC77CC" w:rsidRPr="00AA6523">
        <w:rPr>
          <w:rFonts w:ascii="Book Antiqua" w:eastAsia="Book Antiqua" w:hAnsi="Book Antiqua" w:cs="Book Antiqua"/>
        </w:rPr>
        <w:t>s</w:t>
      </w:r>
      <w:r w:rsidRPr="00AA6523">
        <w:rPr>
          <w:rFonts w:ascii="Book Antiqua" w:eastAsia="Book Antiqua" w:hAnsi="Book Antiqua" w:cs="Book Antiqua"/>
        </w:rPr>
        <w:t>.</w:t>
      </w:r>
    </w:p>
    <w:p w14:paraId="79D09D31" w14:textId="19716D8B" w:rsidR="00E7176F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positive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(PPV),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negative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(NPV),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Youden</w:t>
      </w:r>
      <w:r w:rsidR="00E7176F" w:rsidRPr="00AA6523">
        <w:rPr>
          <w:rFonts w:ascii="Book Antiqua" w:eastAsia="Book Antiqua" w:hAnsi="Book Antiqua" w:cs="Book Antiqua"/>
        </w:rPr>
        <w:t>’</w:t>
      </w:r>
      <w:r w:rsidRPr="00AA6523">
        <w:rPr>
          <w:rFonts w:ascii="Book Antiqua" w:eastAsia="Book Antiqua" w:hAnsi="Book Antiqua" w:cs="Book Antiqua"/>
        </w:rPr>
        <w:t>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index,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odds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ratio,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positive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likelihood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ratio,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negative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likelihood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ratio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calculated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CEUS-LR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(LR-5,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CC77CC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(LR-M),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(LR-3).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associations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definite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CC77CC" w:rsidRPr="00AA6523">
        <w:rPr>
          <w:rFonts w:ascii="Book Antiqua" w:eastAsia="Book Antiqua" w:hAnsi="Book Antiqua" w:cs="Book Antiqua"/>
        </w:rPr>
        <w:t xml:space="preserve">by </w:t>
      </w:r>
      <w:r w:rsidRPr="00AA6523">
        <w:rPr>
          <w:rFonts w:ascii="Book Antiqua" w:eastAsia="Book Antiqua" w:hAnsi="Book Antiqua" w:cs="Book Antiqua"/>
        </w:rPr>
        <w:t>Pearson</w:t>
      </w:r>
      <w:r w:rsidR="00E7176F" w:rsidRPr="00AA6523">
        <w:rPr>
          <w:rFonts w:ascii="Book Antiqua" w:eastAsia="Book Antiqua" w:hAnsi="Book Antiqua" w:cs="Book Antiqua"/>
        </w:rPr>
        <w:t>’</w:t>
      </w:r>
      <w:r w:rsidRPr="00AA6523">
        <w:rPr>
          <w:rFonts w:ascii="Book Antiqua" w:eastAsia="Book Antiqua" w:hAnsi="Book Antiqua" w:cs="Book Antiqua"/>
        </w:rPr>
        <w:t>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chi-square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Fisher</w:t>
      </w:r>
      <w:r w:rsidR="00E7176F" w:rsidRPr="00AA6523">
        <w:rPr>
          <w:rFonts w:ascii="Book Antiqua" w:eastAsia="Book Antiqua" w:hAnsi="Book Antiqua" w:cs="Book Antiqua"/>
        </w:rPr>
        <w:t>’</w:t>
      </w:r>
      <w:r w:rsidRPr="00AA6523">
        <w:rPr>
          <w:rFonts w:ascii="Book Antiqua" w:eastAsia="Book Antiqua" w:hAnsi="Book Antiqua" w:cs="Book Antiqua"/>
        </w:rPr>
        <w:t>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exact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determine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uncertainty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estimates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95%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confidence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intervals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F97A4B" w:rsidRPr="00AA6523">
        <w:rPr>
          <w:rFonts w:ascii="Book Antiqua" w:eastAsia="Book Antiqua" w:hAnsi="Book Antiqua" w:cs="Book Antiqua"/>
        </w:rPr>
        <w:t>(CI</w:t>
      </w:r>
      <w:r w:rsidR="006E2362" w:rsidRPr="00AA6523">
        <w:rPr>
          <w:rFonts w:ascii="Book Antiqua" w:eastAsia="Book Antiqua" w:hAnsi="Book Antiqua" w:cs="Book Antiqua"/>
        </w:rPr>
        <w:t>s</w:t>
      </w:r>
      <w:r w:rsidR="00F97A4B" w:rsidRPr="00AA6523">
        <w:rPr>
          <w:rFonts w:ascii="Book Antiqua" w:eastAsia="Book Antiqua" w:hAnsi="Book Antiqua" w:cs="Book Antiqua"/>
        </w:rPr>
        <w:t xml:space="preserve">)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calculated.</w:t>
      </w:r>
    </w:p>
    <w:p w14:paraId="11E6677A" w14:textId="651A063B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Cohen</w:t>
      </w:r>
      <w:r w:rsidR="00E7176F" w:rsidRPr="00AA6523">
        <w:rPr>
          <w:rFonts w:ascii="Book Antiqua" w:eastAsia="Book Antiqua" w:hAnsi="Book Antiqua" w:cs="Book Antiqua"/>
        </w:rPr>
        <w:t>’</w:t>
      </w:r>
      <w:r w:rsidRPr="00AA6523">
        <w:rPr>
          <w:rFonts w:ascii="Book Antiqua" w:eastAsia="Book Antiqua" w:hAnsi="Book Antiqua" w:cs="Book Antiqua"/>
        </w:rPr>
        <w:t>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</w:rPr>
        <w:t>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Fleiss</w:t>
      </w:r>
      <w:r w:rsidR="00E7176F" w:rsidRPr="00AA6523">
        <w:rPr>
          <w:rFonts w:ascii="Book Antiqua" w:eastAsia="Book Antiqua" w:hAnsi="Book Antiqua" w:cs="Book Antiqua"/>
        </w:rPr>
        <w:t>’</w:t>
      </w:r>
      <w:r w:rsidR="00CC77CC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</w:rPr>
        <w:t>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statistics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interobserver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among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examiners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identification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(absent,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homogeneous</w:t>
      </w:r>
      <w:r w:rsidR="00CC77CC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rim-like),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(absent,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mild</w:t>
      </w:r>
      <w:r w:rsidR="00075A74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early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and/or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marked).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Additionally,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visual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graphical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representation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created,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proposed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AA6523">
        <w:rPr>
          <w:rFonts w:ascii="Book Antiqua" w:eastAsia="Book Antiqua" w:hAnsi="Book Antiqua" w:cs="Book Antiqua"/>
        </w:rPr>
        <w:t>Bangdiwala</w:t>
      </w:r>
      <w:proofErr w:type="spellEnd"/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29]</w:t>
      </w:r>
      <w:r w:rsidRPr="00AA6523">
        <w:rPr>
          <w:rFonts w:ascii="Book Antiqua" w:eastAsia="Book Antiqua" w:hAnsi="Book Antiqua" w:cs="Book Antiqua"/>
        </w:rPr>
        <w:t>.</w:t>
      </w:r>
      <w:r w:rsidR="00E7176F" w:rsidRPr="00AA6523">
        <w:rPr>
          <w:rFonts w:ascii="Book Antiqua" w:hAnsi="Book Antiqua"/>
          <w:lang w:eastAsia="zh-CN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statistical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significant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0.05.</w:t>
      </w:r>
      <w:r w:rsidR="00E7176F" w:rsidRPr="00AA6523">
        <w:rPr>
          <w:rFonts w:ascii="Book Antiqua" w:hAnsi="Book Antiqua"/>
          <w:lang w:eastAsia="zh-CN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analysed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Stata/MP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version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17.0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proofErr w:type="spellStart"/>
      <w:r w:rsidRPr="00AA6523">
        <w:rPr>
          <w:rFonts w:ascii="Book Antiqua" w:eastAsia="Book Antiqua" w:hAnsi="Book Antiqua" w:cs="Book Antiqua"/>
        </w:rPr>
        <w:t>Statacorp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LP,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</w:t>
      </w:r>
      <w:r w:rsidR="0058506C" w:rsidRPr="00AA6523">
        <w:rPr>
          <w:rFonts w:ascii="Book Antiqua" w:eastAsia="Book Antiqua" w:hAnsi="Book Antiqua" w:cs="Book Antiqua"/>
        </w:rPr>
        <w:t>X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bookmarkStart w:id="1" w:name="_Hlk100136093"/>
      <w:r w:rsidR="0058506C" w:rsidRPr="00AA6523">
        <w:rPr>
          <w:rFonts w:ascii="Book Antiqua" w:hAnsi="Book Antiqua"/>
        </w:rPr>
        <w:t>United States</w:t>
      </w:r>
      <w:bookmarkEnd w:id="1"/>
      <w:r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version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4.1.1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Foundation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Statistical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Computing,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Vienna,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Austria).</w:t>
      </w:r>
    </w:p>
    <w:p w14:paraId="4F1C7A47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128BD029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5FAA7355" w14:textId="77777777" w:rsidR="00E7176F" w:rsidRPr="00AA6523" w:rsidRDefault="00E51AEC" w:rsidP="00AA6523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511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identified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269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complete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dataset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concerning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characteristics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1.</w:t>
      </w:r>
    </w:p>
    <w:p w14:paraId="35B0124E" w14:textId="27275D39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lastRenderedPageBreak/>
        <w:t>Four-hundred</w:t>
      </w:r>
      <w:r w:rsidR="00075A74" w:rsidRPr="00AA6523">
        <w:rPr>
          <w:rFonts w:ascii="Book Antiqua" w:eastAsia="Book Antiqua" w:hAnsi="Book Antiqua" w:cs="Book Antiqua"/>
        </w:rPr>
        <w:t xml:space="preserve"> and </w:t>
      </w:r>
      <w:r w:rsidRPr="00AA6523">
        <w:rPr>
          <w:rFonts w:ascii="Book Antiqua" w:eastAsia="Book Antiqua" w:hAnsi="Book Antiqua" w:cs="Book Antiqua"/>
        </w:rPr>
        <w:t>fifty-two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511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(88.5%)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turned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consisting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423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(82.8%),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(4.5%),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3 </w:t>
      </w:r>
      <w:r w:rsidRPr="00AA6523">
        <w:rPr>
          <w:rFonts w:ascii="Book Antiqua" w:eastAsia="Book Antiqua" w:hAnsi="Book Antiqua" w:cs="Book Antiqua"/>
        </w:rPr>
        <w:t>metastases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(0.6%),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3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(0.6%).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obtained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409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(80%),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histology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102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(20%).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Complete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concerning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definite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every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075A74" w:rsidRPr="00AA6523">
        <w:rPr>
          <w:rFonts w:ascii="Book Antiqua" w:eastAsia="Book Antiqua" w:hAnsi="Book Antiqua" w:cs="Book Antiqua"/>
        </w:rPr>
        <w:t>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pathological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E13F0C" w:rsidRPr="00AA6523">
        <w:rPr>
          <w:rFonts w:ascii="Book Antiqua" w:hAnsi="Book Antiqua" w:cs="SimSun"/>
          <w:bCs/>
        </w:rPr>
        <w:t xml:space="preserve">Supplementary </w:t>
      </w:r>
      <w:r w:rsidR="00E13F0C" w:rsidRPr="00AA6523">
        <w:rPr>
          <w:rFonts w:ascii="Book Antiqua" w:hAnsi="Book Antiqua" w:cs="SimSun"/>
          <w:bCs/>
          <w:lang w:eastAsia="zh-CN"/>
        </w:rPr>
        <w:t>T</w:t>
      </w:r>
      <w:r w:rsidR="00DA31CF" w:rsidRPr="00AA6523">
        <w:rPr>
          <w:rFonts w:ascii="Book Antiqua" w:hAnsi="Book Antiqua" w:cs="SimSun"/>
          <w:bCs/>
        </w:rPr>
        <w:t xml:space="preserve">able </w:t>
      </w:r>
      <w:r w:rsidRPr="00AA6523">
        <w:rPr>
          <w:rFonts w:ascii="Book Antiqua" w:eastAsia="Book Antiqua" w:hAnsi="Book Antiqua" w:cs="Book Antiqua"/>
        </w:rPr>
        <w:t>1.</w:t>
      </w:r>
    </w:p>
    <w:p w14:paraId="3EBB0B2F" w14:textId="2C30187E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prevalent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homogeneous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(79.1%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(12.7%).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portal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majority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(60.7%)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second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frequent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(30.7%).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complete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venous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075A74" w:rsidRPr="00AA6523">
        <w:rPr>
          <w:rFonts w:ascii="Book Antiqua" w:eastAsia="Book Antiqua" w:hAnsi="Book Antiqua" w:cs="Book Antiqua"/>
        </w:rPr>
        <w:t>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respectively.</w:t>
      </w:r>
    </w:p>
    <w:p w14:paraId="28A8E38A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722DFA53" w14:textId="39F493E9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LR-M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nodules</w:t>
      </w:r>
    </w:p>
    <w:p w14:paraId="68E93025" w14:textId="30517EE8" w:rsidR="00A77B3E" w:rsidRPr="00AA6523" w:rsidRDefault="00E51AEC" w:rsidP="00AA6523">
      <w:pPr>
        <w:pStyle w:val="ac"/>
        <w:spacing w:line="360" w:lineRule="auto"/>
        <w:ind w:firstLineChars="0" w:firstLine="0"/>
        <w:rPr>
          <w:rFonts w:ascii="Book Antiqua" w:hAnsi="Book Antiqua" w:cs="SimSun"/>
          <w:bCs/>
          <w:color w:val="auto"/>
        </w:rPr>
      </w:pPr>
      <w:r w:rsidRPr="00AA6523">
        <w:rPr>
          <w:rFonts w:ascii="Book Antiqua" w:eastAsia="Book Antiqua" w:hAnsi="Book Antiqua" w:cs="Book Antiqua"/>
          <w:color w:val="auto"/>
        </w:rPr>
        <w:t>Thirty-seven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lesions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(7.2%)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were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assigned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to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CEUS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LR-M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class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(Figure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2A).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Twenty-one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these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nodules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turned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out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to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be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ICCs,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075A74" w:rsidRPr="00AA6523">
        <w:rPr>
          <w:rFonts w:ascii="Book Antiqua" w:eastAsia="Book Antiqua" w:hAnsi="Book Antiqua" w:cs="Book Antiqua"/>
          <w:color w:val="auto"/>
        </w:rPr>
        <w:t xml:space="preserve">eleven </w:t>
      </w:r>
      <w:r w:rsidRPr="00AA6523">
        <w:rPr>
          <w:rFonts w:ascii="Book Antiqua" w:eastAsia="Book Antiqua" w:hAnsi="Book Antiqua" w:cs="Book Antiqua"/>
          <w:color w:val="auto"/>
        </w:rPr>
        <w:t>were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HCCs,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three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were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metastases,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one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was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lymphoepithelioma,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and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one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was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benign.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CEUS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LR-M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predicted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ICC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with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075A74" w:rsidRPr="00AA6523">
        <w:rPr>
          <w:rFonts w:ascii="Book Antiqua" w:eastAsia="Book Antiqua" w:hAnsi="Book Antiqua" w:cs="Book Antiqua"/>
          <w:color w:val="auto"/>
        </w:rPr>
        <w:t xml:space="preserve">a </w:t>
      </w:r>
      <w:r w:rsidRPr="00AA6523">
        <w:rPr>
          <w:rFonts w:ascii="Book Antiqua" w:eastAsia="Book Antiqua" w:hAnsi="Book Antiqua" w:cs="Book Antiqua"/>
          <w:color w:val="auto"/>
        </w:rPr>
        <w:t>91.3%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sensitivity,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96.7%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specificity,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56.8%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PPV,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99.6%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NPV,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075A74" w:rsidRPr="00AA6523">
        <w:rPr>
          <w:rFonts w:ascii="Book Antiqua" w:eastAsia="Book Antiqua" w:hAnsi="Book Antiqua" w:cs="Book Antiqua"/>
          <w:color w:val="auto"/>
        </w:rPr>
        <w:t xml:space="preserve">and </w:t>
      </w:r>
      <w:r w:rsidRPr="00AA6523">
        <w:rPr>
          <w:rFonts w:ascii="Book Antiqua" w:eastAsia="Book Antiqua" w:hAnsi="Book Antiqua" w:cs="Book Antiqua"/>
          <w:color w:val="auto"/>
        </w:rPr>
        <w:t>96.5%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diagnostic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accuracy</w:t>
      </w:r>
      <w:r w:rsidR="00075A74" w:rsidRPr="00AA6523">
        <w:rPr>
          <w:rFonts w:ascii="Book Antiqua" w:eastAsia="Book Antiqua" w:hAnsi="Book Antiqua" w:cs="Book Antiqua"/>
          <w:color w:val="auto"/>
        </w:rPr>
        <w:t xml:space="preserve"> (</w:t>
      </w:r>
      <w:r w:rsidRPr="00AA6523">
        <w:rPr>
          <w:rFonts w:ascii="Book Antiqua" w:eastAsia="Book Antiqua" w:hAnsi="Book Antiqua" w:cs="Book Antiqua"/>
          <w:i/>
          <w:iCs/>
          <w:color w:val="auto"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&lt;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0.001</w:t>
      </w:r>
      <w:r w:rsidR="00075A74" w:rsidRPr="00AA6523">
        <w:rPr>
          <w:rFonts w:ascii="Book Antiqua" w:eastAsia="Book Antiqua" w:hAnsi="Book Antiqua" w:cs="Book Antiqua"/>
          <w:color w:val="auto"/>
        </w:rPr>
        <w:t>)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(Table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6).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Examining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CEUS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behavior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ICC,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was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observed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that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16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out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21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nodules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(76%)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showed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rim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APHE,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while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11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out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21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nodules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(52%)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showed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early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washout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</w:t>
      </w:r>
      <w:r w:rsidR="00DA31CF" w:rsidRPr="00AA6523">
        <w:rPr>
          <w:rFonts w:ascii="Book Antiqua" w:hAnsi="Book Antiqua" w:cs="SimSun"/>
          <w:bCs/>
          <w:color w:val="auto"/>
        </w:rPr>
        <w:t xml:space="preserve">Supplementary </w:t>
      </w:r>
      <w:r w:rsidR="00E13F0C" w:rsidRPr="00AA6523">
        <w:rPr>
          <w:rFonts w:ascii="Book Antiqua" w:hAnsi="Book Antiqua" w:cs="SimSun"/>
          <w:bCs/>
          <w:color w:val="auto"/>
        </w:rPr>
        <w:t>T</w:t>
      </w:r>
      <w:r w:rsidR="00DA31CF" w:rsidRPr="00AA6523">
        <w:rPr>
          <w:rFonts w:ascii="Book Antiqua" w:hAnsi="Book Antiqua" w:cs="SimSun"/>
          <w:bCs/>
          <w:color w:val="auto"/>
        </w:rPr>
        <w:t xml:space="preserve">able </w:t>
      </w:r>
      <w:r w:rsidRPr="00AA6523">
        <w:rPr>
          <w:rFonts w:ascii="Book Antiqua" w:eastAsia="Book Antiqua" w:hAnsi="Book Antiqua" w:cs="Book Antiqua"/>
          <w:color w:val="auto"/>
        </w:rPr>
        <w:t>2).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HCC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nodules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reported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LR-M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showed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rim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APHE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075A74" w:rsidRPr="00AA6523">
        <w:rPr>
          <w:rFonts w:ascii="Book Antiqua" w:eastAsia="Book Antiqua" w:hAnsi="Book Antiqua" w:cs="Book Antiqua"/>
          <w:color w:val="auto"/>
        </w:rPr>
        <w:t xml:space="preserve">6 </w:t>
      </w:r>
      <w:r w:rsidRPr="00AA6523">
        <w:rPr>
          <w:rFonts w:ascii="Book Antiqua" w:eastAsia="Book Antiqua" w:hAnsi="Book Antiqua" w:cs="Book Antiqua"/>
          <w:color w:val="auto"/>
        </w:rPr>
        <w:t>out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11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cases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(54.5%)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and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early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washout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075A74" w:rsidRPr="00AA6523">
        <w:rPr>
          <w:rFonts w:ascii="Book Antiqua" w:eastAsia="Book Antiqua" w:hAnsi="Book Antiqua" w:cs="Book Antiqua"/>
          <w:color w:val="auto"/>
        </w:rPr>
        <w:t xml:space="preserve">7 </w:t>
      </w:r>
      <w:r w:rsidRPr="00AA6523">
        <w:rPr>
          <w:rFonts w:ascii="Book Antiqua" w:eastAsia="Book Antiqua" w:hAnsi="Book Antiqua" w:cs="Book Antiqua"/>
          <w:color w:val="auto"/>
        </w:rPr>
        <w:t>out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11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cases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(63.6%;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DA31CF" w:rsidRPr="00AA6523">
        <w:rPr>
          <w:rFonts w:ascii="Book Antiqua" w:hAnsi="Book Antiqua" w:cs="SimSun"/>
          <w:bCs/>
          <w:color w:val="auto"/>
        </w:rPr>
        <w:t xml:space="preserve">Supplementary </w:t>
      </w:r>
      <w:r w:rsidR="00E7176F" w:rsidRPr="00AA6523">
        <w:rPr>
          <w:rFonts w:ascii="Book Antiqua" w:hAnsi="Book Antiqua" w:cs="SimSun"/>
          <w:bCs/>
          <w:color w:val="auto"/>
        </w:rPr>
        <w:t>T</w:t>
      </w:r>
      <w:r w:rsidR="00DA31CF" w:rsidRPr="00AA6523">
        <w:rPr>
          <w:rFonts w:ascii="Book Antiqua" w:hAnsi="Book Antiqua" w:cs="SimSun"/>
          <w:bCs/>
          <w:color w:val="auto"/>
        </w:rPr>
        <w:t xml:space="preserve">able </w:t>
      </w:r>
      <w:r w:rsidRPr="00AA6523">
        <w:rPr>
          <w:rFonts w:ascii="Book Antiqua" w:eastAsia="Book Antiqua" w:hAnsi="Book Antiqua" w:cs="Book Antiqua"/>
          <w:color w:val="auto"/>
        </w:rPr>
        <w:t>3).</w:t>
      </w:r>
    </w:p>
    <w:p w14:paraId="54E8EE28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70551E5" w14:textId="30FCC00A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LR</w:t>
      </w:r>
      <w:r w:rsidR="00E7176F" w:rsidRPr="00AA6523">
        <w:rPr>
          <w:rFonts w:ascii="Book Antiqua" w:hAnsi="Book Antiqua" w:cs="Book Antiqua"/>
          <w:b/>
          <w:bCs/>
          <w:i/>
          <w:iCs/>
          <w:lang w:eastAsia="zh-CN"/>
        </w:rPr>
        <w:t>-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5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nodules</w:t>
      </w:r>
    </w:p>
    <w:p w14:paraId="72237E1A" w14:textId="4F652A88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288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(56.4%)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categorized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2B),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286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turned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2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median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diameter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mm.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conclusive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achieved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CT/MRI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248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histology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40.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67.6%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97.7%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99.3%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38.6%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72.8%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075A74" w:rsidRPr="00AA6523">
        <w:rPr>
          <w:rFonts w:ascii="Book Antiqua" w:eastAsia="Book Antiqua" w:hAnsi="Book Antiqua" w:cs="Book Antiqua"/>
        </w:rPr>
        <w:t xml:space="preserve"> 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</w:t>
      </w:r>
      <w:r w:rsidR="00075A74"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6).</w:t>
      </w:r>
    </w:p>
    <w:p w14:paraId="56A9A953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45D1B4FC" w14:textId="5C90B8BD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LR</w:t>
      </w:r>
      <w:r w:rsidR="00E7176F" w:rsidRPr="00AA6523">
        <w:rPr>
          <w:rFonts w:ascii="Book Antiqua" w:hAnsi="Book Antiqua" w:cs="Book Antiqua"/>
          <w:b/>
          <w:bCs/>
          <w:i/>
          <w:iCs/>
          <w:lang w:eastAsia="zh-CN"/>
        </w:rPr>
        <w:t>-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4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nodules</w:t>
      </w:r>
    </w:p>
    <w:p w14:paraId="19190D9A" w14:textId="7ABFF912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One-hundred</w:t>
      </w:r>
      <w:r w:rsidR="00075A74" w:rsidRPr="00AA6523">
        <w:rPr>
          <w:rFonts w:ascii="Book Antiqua" w:eastAsia="Book Antiqua" w:hAnsi="Book Antiqua" w:cs="Book Antiqua"/>
        </w:rPr>
        <w:t xml:space="preserve"> and </w:t>
      </w:r>
      <w:r w:rsidRPr="00AA6523">
        <w:rPr>
          <w:rFonts w:ascii="Book Antiqua" w:eastAsia="Book Antiqua" w:hAnsi="Book Antiqua" w:cs="Book Antiqua"/>
        </w:rPr>
        <w:t>fourteen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(22.3%)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2C),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111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3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regenerative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confirmed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histology.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median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diameter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21.5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mm.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given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CT/MRI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19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26.2%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96.6%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97.4%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21.4%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38.4%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075A74" w:rsidRPr="00AA6523">
        <w:rPr>
          <w:rFonts w:ascii="Book Antiqua" w:eastAsia="Book Antiqua" w:hAnsi="Book Antiqua" w:cs="Book Antiqua"/>
        </w:rPr>
        <w:t xml:space="preserve"> 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</w:t>
      </w:r>
      <w:r w:rsidR="00075A74"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7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show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patterns.</w:t>
      </w:r>
    </w:p>
    <w:p w14:paraId="712B8F8E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2F2F26C9" w14:textId="133A8DBB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LR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4-5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merged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class</w:t>
      </w:r>
    </w:p>
    <w:p w14:paraId="3EEFAB96" w14:textId="27768E96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93.9%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94.3%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98.8%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76.1%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93.9%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075A74" w:rsidRPr="00AA6523">
        <w:rPr>
          <w:rFonts w:ascii="Book Antiqua" w:eastAsia="Book Antiqua" w:hAnsi="Book Antiqua" w:cs="Book Antiqua"/>
        </w:rPr>
        <w:t xml:space="preserve"> 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</w:t>
      </w:r>
      <w:r w:rsidR="00075A74"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6).</w:t>
      </w:r>
    </w:p>
    <w:p w14:paraId="0B9666AC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23ED8B69" w14:textId="15EFD438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LR</w:t>
      </w:r>
      <w:r w:rsidR="00E7176F" w:rsidRPr="00AA6523">
        <w:rPr>
          <w:rFonts w:ascii="Book Antiqua" w:hAnsi="Book Antiqua" w:cs="Book Antiqua"/>
          <w:b/>
          <w:bCs/>
          <w:i/>
          <w:iCs/>
          <w:lang w:eastAsia="zh-CN"/>
        </w:rPr>
        <w:t>-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3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nodules</w:t>
      </w:r>
    </w:p>
    <w:p w14:paraId="6B09F416" w14:textId="1B271E6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Sixty-six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(12.9%)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2D</w:t>
      </w:r>
      <w:r w:rsidR="00E06EEB" w:rsidRPr="00AA6523">
        <w:rPr>
          <w:rFonts w:ascii="Book Antiqua" w:eastAsia="Book Antiqua" w:hAnsi="Book Antiqua" w:cs="Book Antiqua"/>
        </w:rPr>
        <w:t xml:space="preserve"> and </w:t>
      </w:r>
      <w:r w:rsidRPr="00AA6523">
        <w:rPr>
          <w:rFonts w:ascii="Book Antiqua" w:eastAsia="Book Antiqua" w:hAnsi="Book Antiqua" w:cs="Book Antiqua"/>
        </w:rPr>
        <w:t>E).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Specifically,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2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2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47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median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diameter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16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mm.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Fifty-three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CT/MRI,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79.7%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95.8%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71.2%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97.3%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93.9%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075A74" w:rsidRPr="00AA6523">
        <w:rPr>
          <w:rFonts w:ascii="Book Antiqua" w:eastAsia="Book Antiqua" w:hAnsi="Book Antiqua" w:cs="Book Antiqua"/>
        </w:rPr>
        <w:t xml:space="preserve"> 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</w:t>
      </w:r>
      <w:r w:rsidR="00075A74"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belonging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great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heterogeneity.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fact,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2D)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likely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1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>39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cancer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(18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27).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second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frequent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2E),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="00075A74" w:rsidRPr="00AA6523">
        <w:rPr>
          <w:rFonts w:ascii="Book Antiqua" w:eastAsia="Book Antiqua" w:hAnsi="Book Antiqua" w:cs="Book Antiqua"/>
        </w:rPr>
        <w:t xml:space="preserve">7 </w:t>
      </w:r>
      <w:r w:rsidRPr="00AA6523">
        <w:rPr>
          <w:rFonts w:ascii="Book Antiqua" w:eastAsia="Book Antiqua" w:hAnsi="Book Antiqua" w:cs="Book Antiqua"/>
        </w:rPr>
        <w:t>HCCs,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2 </w:t>
      </w:r>
      <w:r w:rsidRPr="00AA6523">
        <w:rPr>
          <w:rFonts w:ascii="Book Antiqua" w:eastAsia="Book Antiqua" w:hAnsi="Book Antiqua" w:cs="Book Antiqua"/>
        </w:rPr>
        <w:t>ICCs,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1 </w:t>
      </w:r>
      <w:r w:rsidRPr="00AA6523">
        <w:rPr>
          <w:rFonts w:ascii="Book Antiqua" w:eastAsia="Book Antiqua" w:hAnsi="Book Antiqua" w:cs="Book Antiqua"/>
        </w:rPr>
        <w:t>lymphoma,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1 </w:t>
      </w:r>
      <w:r w:rsidRPr="00AA6523">
        <w:rPr>
          <w:rFonts w:ascii="Book Antiqua" w:eastAsia="Book Antiqua" w:hAnsi="Book Antiqua" w:cs="Book Antiqua"/>
        </w:rPr>
        <w:t>carcinosarcoma).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3.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calculated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correlation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subgroups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analysis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limited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n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66).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5.3%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19.1%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33.3%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15.2%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075A74" w:rsidRPr="00AA6523">
        <w:rPr>
          <w:rFonts w:ascii="Book Antiqua" w:eastAsia="Book Antiqua" w:hAnsi="Book Antiqua" w:cs="Book Antiqua"/>
        </w:rPr>
        <w:t xml:space="preserve"> 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</w:t>
      </w:r>
      <w:r w:rsidR="00075A74" w:rsidRPr="00AA6523">
        <w:rPr>
          <w:rFonts w:ascii="Book Antiqua" w:eastAsia="Book Antiqua" w:hAnsi="Book Antiqua" w:cs="Book Antiqua"/>
        </w:rPr>
        <w:t>)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Conversely,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57.9%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91.5%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73.3%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84.3%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NPV,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and </w:t>
      </w:r>
      <w:r w:rsidRPr="00AA6523">
        <w:rPr>
          <w:rFonts w:ascii="Book Antiqua" w:eastAsia="Book Antiqua" w:hAnsi="Book Antiqua" w:cs="Book Antiqua"/>
        </w:rPr>
        <w:t>81.8%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075A74" w:rsidRPr="00AA6523">
        <w:rPr>
          <w:rFonts w:ascii="Book Antiqua" w:eastAsia="Book Antiqua" w:hAnsi="Book Antiqua" w:cs="Book Antiqua"/>
        </w:rPr>
        <w:t xml:space="preserve"> 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</w:t>
      </w:r>
      <w:r w:rsidR="00075A74"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concerning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7.</w:t>
      </w:r>
    </w:p>
    <w:p w14:paraId="77E5F1FD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4B817CCE" w14:textId="6DB04431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LR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1-2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nodules</w:t>
      </w:r>
    </w:p>
    <w:p w14:paraId="419DDB74" w14:textId="2CAD2CD4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(0.2%)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categorized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LR-1,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(1%)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LR-2.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benign.</w:t>
      </w:r>
    </w:p>
    <w:p w14:paraId="5FF8CB34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66987077" w14:textId="38A17201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  <w:i/>
          <w:iCs/>
        </w:rPr>
        <w:t>Interobserver</w:t>
      </w:r>
      <w:r w:rsidR="00211736" w:rsidRPr="00AA6523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agreement</w:t>
      </w:r>
    </w:p>
    <w:p w14:paraId="011F78A0" w14:textId="46C618B4" w:rsidR="00A77B3E" w:rsidRPr="00AA6523" w:rsidRDefault="00E51AEC" w:rsidP="00AA6523">
      <w:pPr>
        <w:pStyle w:val="ac"/>
        <w:spacing w:line="360" w:lineRule="auto"/>
        <w:ind w:firstLineChars="0" w:firstLine="0"/>
        <w:rPr>
          <w:rFonts w:ascii="Book Antiqua" w:hAnsi="Book Antiqua" w:cs="SimSun"/>
          <w:bCs/>
          <w:color w:val="auto"/>
        </w:rPr>
      </w:pP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observed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agreement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between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two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internal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raters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</w:t>
      </w:r>
      <w:r w:rsidR="00AE00EF" w:rsidRPr="00AA6523">
        <w:rPr>
          <w:rFonts w:ascii="Book Antiqua" w:eastAsia="Book Antiqua" w:hAnsi="Book Antiqua" w:cs="Book Antiqua"/>
          <w:color w:val="auto"/>
        </w:rPr>
        <w:t>1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and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AE00EF" w:rsidRPr="00AA6523">
        <w:rPr>
          <w:rFonts w:ascii="Book Antiqua" w:eastAsia="Book Antiqua" w:hAnsi="Book Antiqua" w:cs="Book Antiqua"/>
          <w:color w:val="auto"/>
        </w:rPr>
        <w:t>2</w:t>
      </w:r>
      <w:r w:rsidRPr="00AA6523">
        <w:rPr>
          <w:rFonts w:ascii="Book Antiqua" w:eastAsia="Book Antiqua" w:hAnsi="Book Antiqua" w:cs="Book Antiqua"/>
          <w:color w:val="auto"/>
        </w:rPr>
        <w:t>)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for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assignment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CEUS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LI-RADS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class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was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95.7%,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with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Cohen</w:t>
      </w:r>
      <w:r w:rsidR="00E7176F" w:rsidRPr="00AA6523">
        <w:rPr>
          <w:rFonts w:ascii="Book Antiqua" w:eastAsia="Book Antiqua" w:hAnsi="Book Antiqua" w:cs="Book Antiqua"/>
          <w:color w:val="auto"/>
        </w:rPr>
        <w:t>’</w:t>
      </w:r>
      <w:r w:rsidRPr="00AA6523">
        <w:rPr>
          <w:rFonts w:ascii="Book Antiqua" w:eastAsia="Book Antiqua" w:hAnsi="Book Antiqua" w:cs="Book Antiqua"/>
          <w:color w:val="auto"/>
        </w:rPr>
        <w:t>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  <w:color w:val="auto"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=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0.94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(</w:t>
      </w:r>
      <w:r w:rsidR="00E7176F" w:rsidRPr="00AA6523">
        <w:rPr>
          <w:rFonts w:ascii="Book Antiqua" w:eastAsiaTheme="minorEastAsia" w:hAnsi="Book Antiqua" w:cs="Book Antiqua"/>
          <w:color w:val="auto"/>
        </w:rPr>
        <w:t>95%</w:t>
      </w:r>
      <w:r w:rsidRPr="00AA6523">
        <w:rPr>
          <w:rFonts w:ascii="Book Antiqua" w:eastAsia="Book Antiqua" w:hAnsi="Book Antiqua" w:cs="Book Antiqua"/>
          <w:color w:val="auto"/>
        </w:rPr>
        <w:t>CI: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0.92-0.97,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  <w:color w:val="auto"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&lt;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0.0001),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which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represents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almost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perfect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agreement,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according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to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Landis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and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color w:val="auto"/>
        </w:rPr>
        <w:t>Koch</w:t>
      </w:r>
      <w:r w:rsidR="00302422" w:rsidRPr="00AA6523">
        <w:rPr>
          <w:rFonts w:ascii="Book Antiqua" w:eastAsia="Book Antiqua" w:hAnsi="Book Antiqua" w:cs="Book Antiqua"/>
          <w:color w:val="auto"/>
          <w:vertAlign w:val="superscript"/>
        </w:rPr>
        <w:t>[</w:t>
      </w:r>
      <w:proofErr w:type="gramEnd"/>
      <w:r w:rsidR="00302422" w:rsidRPr="00AA6523">
        <w:rPr>
          <w:rFonts w:ascii="Book Antiqua" w:eastAsia="Book Antiqua" w:hAnsi="Book Antiqua" w:cs="Book Antiqua"/>
          <w:color w:val="auto"/>
          <w:vertAlign w:val="superscript"/>
        </w:rPr>
        <w:t>30]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classification.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agreement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clearly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visualized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in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Figure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4</w:t>
      </w:r>
      <w:r w:rsidR="00E13F0C" w:rsidRPr="00AA6523">
        <w:rPr>
          <w:rFonts w:ascii="Book Antiqua" w:eastAsiaTheme="minorEastAsia" w:hAnsi="Book Antiqua" w:cs="Book Antiqua"/>
          <w:color w:val="auto"/>
        </w:rPr>
        <w:t>A</w:t>
      </w:r>
      <w:r w:rsidRPr="00AA6523">
        <w:rPr>
          <w:rFonts w:ascii="Book Antiqua" w:eastAsia="Book Antiqua" w:hAnsi="Book Antiqua" w:cs="Book Antiqua"/>
          <w:color w:val="auto"/>
        </w:rPr>
        <w:t>.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="00EC72FD" w:rsidRPr="00AA6523">
        <w:rPr>
          <w:rFonts w:ascii="Book Antiqua" w:hAnsi="Book Antiqua" w:cs="SimSun"/>
          <w:bCs/>
          <w:color w:val="auto"/>
        </w:rPr>
        <w:t xml:space="preserve">Supplementary </w:t>
      </w:r>
      <w:r w:rsidR="00075A74" w:rsidRPr="00AA6523">
        <w:rPr>
          <w:rFonts w:ascii="Book Antiqua" w:hAnsi="Book Antiqua" w:cs="SimSun"/>
          <w:bCs/>
          <w:color w:val="auto"/>
        </w:rPr>
        <w:t xml:space="preserve">Table </w:t>
      </w:r>
      <w:r w:rsidRPr="00AA6523">
        <w:rPr>
          <w:rFonts w:ascii="Book Antiqua" w:eastAsia="Book Antiqua" w:hAnsi="Book Antiqua" w:cs="Book Antiqua"/>
          <w:color w:val="auto"/>
        </w:rPr>
        <w:t>4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shows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assignments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of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the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two</w:t>
      </w:r>
      <w:r w:rsidR="00211736" w:rsidRPr="00AA6523">
        <w:rPr>
          <w:rFonts w:ascii="Book Antiqua" w:eastAsia="Book Antiqua" w:hAnsi="Book Antiqua" w:cs="Book Antiqua"/>
          <w:color w:val="auto"/>
        </w:rPr>
        <w:t xml:space="preserve"> </w:t>
      </w:r>
      <w:r w:rsidRPr="00AA6523">
        <w:rPr>
          <w:rFonts w:ascii="Book Antiqua" w:eastAsia="Book Antiqua" w:hAnsi="Book Antiqua" w:cs="Book Antiqua"/>
          <w:color w:val="auto"/>
        </w:rPr>
        <w:t>raters.</w:t>
      </w:r>
    </w:p>
    <w:p w14:paraId="2F633B1D" w14:textId="2AB3AC07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among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three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centres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="00AE00EF" w:rsidRPr="00AA6523">
        <w:rPr>
          <w:rFonts w:ascii="Book Antiqua" w:hAnsi="Book Antiqua" w:cs="Book Antiqua"/>
          <w:lang w:eastAsia="zh-CN"/>
        </w:rPr>
        <w:t>2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3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4</w:t>
      </w:r>
      <w:r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Fleiss</w:t>
      </w:r>
      <w:r w:rsidR="00E7176F" w:rsidRPr="00AA6523">
        <w:rPr>
          <w:rFonts w:ascii="Book Antiqua" w:eastAsia="Book Antiqua" w:hAnsi="Book Antiqua" w:cs="Book Antiqua"/>
        </w:rPr>
        <w:t>’</w:t>
      </w:r>
      <w:r w:rsidRPr="00AA6523">
        <w:rPr>
          <w:rFonts w:ascii="Book Antiqua" w:eastAsia="Book Antiqua" w:hAnsi="Book Antiqua" w:cs="Book Antiqua"/>
        </w:rPr>
        <w:t>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coefficient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0.67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0.0001),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represents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substantial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perfect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2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0.88,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1.7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2A6C9D" w:rsidRPr="00AA6523">
        <w:rPr>
          <w:rFonts w:ascii="Book Antiqua" w:eastAsia="Book Antiqua" w:hAnsi="Book Antiqua" w:cs="Book Antiqua"/>
        </w:rPr>
        <w:t>×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Pr="00AA6523">
        <w:rPr>
          <w:rFonts w:ascii="Book Antiqua" w:eastAsia="Book Antiqua" w:hAnsi="Book Antiqua" w:cs="Book Antiqua"/>
          <w:vertAlign w:val="superscript"/>
        </w:rPr>
        <w:t>-68</w:t>
      </w:r>
      <w:r w:rsidRPr="00AA6523">
        <w:rPr>
          <w:rFonts w:ascii="Book Antiqua" w:eastAsia="Book Antiqua" w:hAnsi="Book Antiqua" w:cs="Book Antiqua"/>
        </w:rPr>
        <w:t>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substantial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2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0.66,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1.5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2A6C9D" w:rsidRPr="00AA6523">
        <w:rPr>
          <w:rFonts w:ascii="Book Antiqua" w:eastAsia="Book Antiqua" w:hAnsi="Book Antiqua" w:cs="Book Antiqua"/>
        </w:rPr>
        <w:t>×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Pr="00AA6523">
        <w:rPr>
          <w:rFonts w:ascii="Book Antiqua" w:eastAsia="Book Antiqua" w:hAnsi="Book Antiqua" w:cs="Book Antiqua"/>
          <w:vertAlign w:val="superscript"/>
        </w:rPr>
        <w:t>-14</w:t>
      </w:r>
      <w:r w:rsidRPr="00AA6523">
        <w:rPr>
          <w:rFonts w:ascii="Book Antiqua" w:eastAsia="Book Antiqua" w:hAnsi="Book Antiqua" w:cs="Book Antiqua"/>
        </w:rPr>
        <w:t>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substantial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E00EF" w:rsidRPr="00AA6523">
        <w:rPr>
          <w:rFonts w:ascii="Book Antiqua" w:hAnsi="Book Antiqua" w:cs="Book Antiqua"/>
          <w:lang w:eastAsia="zh-CN"/>
        </w:rPr>
        <w:t>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0.61,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8.5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2A6C9D" w:rsidRPr="00AA6523">
        <w:rPr>
          <w:rFonts w:ascii="Book Antiqua" w:eastAsia="Book Antiqua" w:hAnsi="Book Antiqua" w:cs="Book Antiqua"/>
        </w:rPr>
        <w:t>×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Pr="00AA6523">
        <w:rPr>
          <w:rFonts w:ascii="Book Antiqua" w:eastAsia="Book Antiqua" w:hAnsi="Book Antiqua" w:cs="Book Antiqua"/>
          <w:vertAlign w:val="superscript"/>
        </w:rPr>
        <w:t>-10</w:t>
      </w:r>
      <w:r w:rsidRPr="00AA6523">
        <w:rPr>
          <w:rFonts w:ascii="Book Antiqua" w:eastAsia="Book Antiqua" w:hAnsi="Book Antiqua" w:cs="Book Antiqua"/>
        </w:rPr>
        <w:t>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visualized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Figure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E13F0C" w:rsidRPr="00AA6523">
        <w:rPr>
          <w:rFonts w:ascii="Book Antiqua" w:hAnsi="Book Antiqua" w:cs="Book Antiqua"/>
          <w:lang w:eastAsia="zh-CN"/>
        </w:rPr>
        <w:t>4B-D</w:t>
      </w:r>
      <w:r w:rsidRPr="00AA6523">
        <w:rPr>
          <w:rFonts w:ascii="Book Antiqua" w:eastAsia="Book Antiqua" w:hAnsi="Book Antiqua" w:cs="Book Antiqua"/>
        </w:rPr>
        <w:t>.</w:t>
      </w:r>
    </w:p>
    <w:p w14:paraId="0CDF88BA" w14:textId="1BC6E09B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regards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5A7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higher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degree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(internal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0.86,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2.7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2A6C9D" w:rsidRPr="00AA6523">
        <w:rPr>
          <w:rFonts w:ascii="Book Antiqua" w:eastAsia="Book Antiqua" w:hAnsi="Book Antiqua" w:cs="Book Antiqua"/>
        </w:rPr>
        <w:t>×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Pr="00AA6523">
        <w:rPr>
          <w:rFonts w:ascii="Book Antiqua" w:eastAsia="Book Antiqua" w:hAnsi="Book Antiqua" w:cs="Book Antiqua"/>
          <w:vertAlign w:val="superscript"/>
        </w:rPr>
        <w:t>-214</w:t>
      </w:r>
      <w:r w:rsidR="00075A74" w:rsidRPr="00AA6523">
        <w:rPr>
          <w:rFonts w:ascii="Book Antiqua" w:eastAsia="Book Antiqua" w:hAnsi="Book Antiqua" w:cs="Book Antiqua"/>
        </w:rPr>
        <w:t xml:space="preserve">;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0.8,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(internal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0.79,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1.6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2A6C9D" w:rsidRPr="00AA6523">
        <w:rPr>
          <w:rFonts w:ascii="Book Antiqua" w:eastAsia="Book Antiqua" w:hAnsi="Book Antiqua" w:cs="Book Antiqua"/>
        </w:rPr>
        <w:t>×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Pr="00AA6523">
        <w:rPr>
          <w:rFonts w:ascii="Book Antiqua" w:eastAsia="Book Antiqua" w:hAnsi="Book Antiqua" w:cs="Book Antiqua"/>
          <w:vertAlign w:val="superscript"/>
        </w:rPr>
        <w:t>-202</w:t>
      </w:r>
      <w:r w:rsidR="004832AC" w:rsidRPr="00AA6523">
        <w:rPr>
          <w:rFonts w:ascii="Book Antiqua" w:eastAsia="Book Antiqua" w:hAnsi="Book Antiqua" w:cs="Book Antiqua"/>
        </w:rPr>
        <w:t xml:space="preserve">;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k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=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0.71,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P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0.001).</w:t>
      </w:r>
    </w:p>
    <w:p w14:paraId="768D0798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1B69475F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30E3CE05" w14:textId="1ED5C2D1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lastRenderedPageBreak/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tool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experience,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employing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approach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characterization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especially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discriminate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ICC.</w:t>
      </w:r>
    </w:p>
    <w:p w14:paraId="2E636CBC" w14:textId="13473784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current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extremely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761B8" w:rsidRPr="00AA6523">
        <w:rPr>
          <w:rFonts w:ascii="Book Antiqua" w:hAnsi="Book Antiqua" w:cs="Book Antiqua"/>
          <w:lang w:eastAsia="zh-CN"/>
        </w:rPr>
        <w:t>PPV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(99.3%).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false-positive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results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observed,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therefore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maintain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appropriate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tool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virtually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misdiagnosis.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publications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subject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22]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However,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F7E44" w:rsidRPr="00AA6523">
        <w:rPr>
          <w:rFonts w:ascii="Book Antiqua" w:eastAsia="Book Antiqua" w:hAnsi="Book Antiqua" w:cs="Book Antiqua"/>
        </w:rPr>
        <w:t xml:space="preserve">lacked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(67.6%)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large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number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(97.4%).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combined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F7E44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low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F7E44" w:rsidRPr="00AA6523">
        <w:rPr>
          <w:rFonts w:ascii="Book Antiqua" w:eastAsia="Book Antiqua" w:hAnsi="Book Antiqua" w:cs="Book Antiqua"/>
        </w:rPr>
        <w:t xml:space="preserve">was </w:t>
      </w:r>
      <w:r w:rsidRPr="00AA6523">
        <w:rPr>
          <w:rFonts w:ascii="Book Antiqua" w:eastAsia="Book Antiqua" w:hAnsi="Book Antiqua" w:cs="Book Antiqua"/>
        </w:rPr>
        <w:t>confirmed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multicentric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compared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algorithms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HCC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31]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meta-analysis</w:t>
      </w:r>
      <w:r w:rsidRPr="00AA6523">
        <w:rPr>
          <w:rFonts w:ascii="Book Antiqua" w:eastAsia="Book Antiqua" w:hAnsi="Book Antiqua" w:cs="Book Antiqua"/>
          <w:vertAlign w:val="superscript"/>
        </w:rPr>
        <w:t>[32]</w:t>
      </w:r>
      <w:r w:rsidRPr="00AA6523">
        <w:rPr>
          <w:rFonts w:ascii="Book Antiqua" w:eastAsia="Book Antiqua" w:hAnsi="Book Antiqua" w:cs="Book Antiqua"/>
        </w:rPr>
        <w:t>.</w:t>
      </w:r>
    </w:p>
    <w:p w14:paraId="374F36BF" w14:textId="425919F7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Considering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(97.4%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tested.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doing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so,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identifying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F7E44" w:rsidRPr="00AA6523">
        <w:rPr>
          <w:rFonts w:ascii="Book Antiqua" w:eastAsia="Book Antiqua" w:hAnsi="Book Antiqua" w:cs="Book Antiqua"/>
        </w:rPr>
        <w:t xml:space="preserve">rose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67.6%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93.9%.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97.7%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94.3%),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entirely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attributed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&gt;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classified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turned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F7E44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literature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supports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approach,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50%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display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portal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venous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0F7E44" w:rsidRPr="00AA6523">
        <w:rPr>
          <w:rFonts w:ascii="Book Antiqua" w:eastAsia="Book Antiqua" w:hAnsi="Book Antiqua" w:cs="Book Antiqua"/>
        </w:rPr>
        <w:t xml:space="preserve">on </w:t>
      </w:r>
      <w:r w:rsidRPr="00AA6523">
        <w:rPr>
          <w:rFonts w:ascii="Book Antiqua" w:eastAsia="Book Antiqua" w:hAnsi="Book Antiqua" w:cs="Book Antiqua"/>
        </w:rPr>
        <w:t>CEUS.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Giorgio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="00C56EEA"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C56EEA" w:rsidRPr="00AA6523">
        <w:rPr>
          <w:rFonts w:ascii="Book Antiqua" w:eastAsia="Book Antiqua" w:hAnsi="Book Antiqua" w:cs="Book Antiqua"/>
          <w:vertAlign w:val="superscript"/>
        </w:rPr>
        <w:t>33]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demonstrated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their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series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55.4%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</w:t>
      </w:r>
      <w:r w:rsidR="000F7E44" w:rsidRPr="00AA6523">
        <w:rPr>
          <w:rFonts w:ascii="Book Antiqua" w:eastAsia="Book Antiqua" w:hAnsi="Book Antiqua" w:cs="Book Antiqua"/>
        </w:rPr>
        <w:t>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after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further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corroborated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Leoni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="00E7176F"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E7176F" w:rsidRPr="00AA6523">
        <w:rPr>
          <w:rFonts w:ascii="Book Antiqua" w:eastAsia="Book Antiqua" w:hAnsi="Book Antiqua" w:cs="Book Antiqua"/>
          <w:vertAlign w:val="superscript"/>
        </w:rPr>
        <w:t>34]</w:t>
      </w:r>
      <w:r w:rsidR="00E7176F" w:rsidRPr="00AA6523">
        <w:rPr>
          <w:rFonts w:ascii="Book Antiqua" w:hAnsi="Book Antiqua" w:cs="Book Antiqua"/>
          <w:lang w:eastAsia="zh-CN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(94%)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identifies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strong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tendency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progression.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36.2%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(46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127)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HCCs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34]</w:t>
      </w:r>
      <w:r w:rsidRPr="00AA6523">
        <w:rPr>
          <w:rFonts w:ascii="Book Antiqua" w:eastAsia="Book Antiqua" w:hAnsi="Book Antiqua" w:cs="Book Antiqua"/>
        </w:rPr>
        <w:t>.</w:t>
      </w:r>
    </w:p>
    <w:p w14:paraId="2B713B66" w14:textId="77777777" w:rsidR="00E7176F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Therefore,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introduction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exploring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role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contrast-enhanced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HCC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35-37]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extended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little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differences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pharmacokinetics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agents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among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techniques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importance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visibility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baseline.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Indeed,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requirement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stringent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MRI,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techniques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capability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evaluate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determine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whether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reflects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distinct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abnormalities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intrahepatic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vessels.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characterization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already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through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conventional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ultrasound.</w:t>
      </w:r>
    </w:p>
    <w:p w14:paraId="2AA3E9EC" w14:textId="754BEA51" w:rsidR="004D5B48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Unfortunately,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introduction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significantly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lowered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among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might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solution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increase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strategy,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concluded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significant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overestimating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series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results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combination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criteria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38]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Furthermore,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demonstrated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identification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inter-rater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variability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identification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39,40]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confirmed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study.</w:t>
      </w:r>
    </w:p>
    <w:p w14:paraId="7ED91D62" w14:textId="6AD92CCD" w:rsidR="004D5B48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 w:cs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Regarding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majority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(21/23,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91.3%)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correctly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assigned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hypovascular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aspect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(91.3%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96.7%,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respectively)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series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demonstrate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valuable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tool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cancer.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Still,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entirely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found,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metastatic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rarer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malignancies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41]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37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(30%)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classified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LR–M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turned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early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(63.6%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and/or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(54.5%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agreement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the </w:t>
      </w:r>
      <w:r w:rsidRPr="00AA6523">
        <w:rPr>
          <w:rFonts w:ascii="Book Antiqua" w:eastAsia="Book Antiqua" w:hAnsi="Book Antiqua" w:cs="Book Antiqua"/>
        </w:rPr>
        <w:t>previously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published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literature.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particular,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multicentre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retrospective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published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Terzi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="00DF7BB2"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F7BB2" w:rsidRPr="00AA6523">
        <w:rPr>
          <w:rFonts w:ascii="Book Antiqua" w:eastAsia="Book Antiqua" w:hAnsi="Book Antiqua" w:cs="Book Antiqua"/>
          <w:vertAlign w:val="superscript"/>
        </w:rPr>
        <w:t>22]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about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40%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Wilson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="00DF7BB2"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F7BB2" w:rsidRPr="00AA6523">
        <w:rPr>
          <w:rFonts w:ascii="Book Antiqua" w:eastAsia="Book Antiqua" w:hAnsi="Book Antiqua" w:cs="Book Antiqua"/>
          <w:vertAlign w:val="superscript"/>
        </w:rPr>
        <w:t xml:space="preserve">16] </w:t>
      </w:r>
      <w:r w:rsidRPr="00AA6523">
        <w:rPr>
          <w:rFonts w:ascii="Book Antiqua" w:eastAsia="Book Antiqua" w:hAnsi="Book Antiqua" w:cs="Book Antiqua"/>
        </w:rPr>
        <w:t>identified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35%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reported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Several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authors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attempted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decrease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misdiagnosis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proposing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modified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introduction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shortening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timing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45</w:t>
      </w:r>
      <w:r w:rsidR="00DF7BB2" w:rsidRPr="00AA6523">
        <w:rPr>
          <w:rFonts w:ascii="Book Antiqua" w:eastAsia="Book Antiqua" w:hAnsi="Book Antiqua" w:cs="Book Antiqua"/>
        </w:rPr>
        <w:t xml:space="preserve"> 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significant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&lt;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min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42-44]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Interestingly,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="009B043F"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B043F" w:rsidRPr="00AA6523">
        <w:rPr>
          <w:rFonts w:ascii="Book Antiqua" w:eastAsia="Book Antiqua" w:hAnsi="Book Antiqua" w:cs="Book Antiqua"/>
          <w:vertAlign w:val="superscript"/>
        </w:rPr>
        <w:t>45]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reduce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misdiagnosis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38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12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intratumoral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vein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unclear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boundary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intratumoral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non-enhanced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area.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However,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criteria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require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validation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multicentric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Huang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="000661B9"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0661B9" w:rsidRPr="00AA6523">
        <w:rPr>
          <w:rFonts w:ascii="Book Antiqua" w:eastAsia="Book Antiqua" w:hAnsi="Book Antiqua" w:cs="Book Antiqua"/>
          <w:vertAlign w:val="superscript"/>
        </w:rPr>
        <w:t>46]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suggested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integration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dosage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serum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tumour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markers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(AFP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19.9)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differentiation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Even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though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some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limitations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related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scenario,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adoption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allows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overcoming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drawbacks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resulted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elimination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flow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important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hepatological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international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guidelines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3,8]</w:t>
      </w:r>
      <w:r w:rsidRPr="00AA6523">
        <w:rPr>
          <w:rFonts w:ascii="Book Antiqua" w:eastAsia="Book Antiqua" w:hAnsi="Book Antiqua" w:cs="Book Antiqua"/>
        </w:rPr>
        <w:t>.</w:t>
      </w:r>
    </w:p>
    <w:p w14:paraId="01834030" w14:textId="6B319DC1" w:rsidR="004D5B48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lesions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intermediate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50%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according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published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Terzi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22]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lower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series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(28.8%),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might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attributable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lower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figures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Still,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looking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single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centres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multicentric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Terzi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  <w:i/>
          <w:iCs/>
        </w:rPr>
        <w:t>et</w:t>
      </w:r>
      <w:r w:rsidR="00211736" w:rsidRPr="00AA6523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  <w:i/>
          <w:iCs/>
        </w:rPr>
        <w:t>al</w:t>
      </w:r>
      <w:r w:rsidR="00302F7E"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302F7E" w:rsidRPr="00AA6523">
        <w:rPr>
          <w:rFonts w:ascii="Book Antiqua" w:eastAsia="Book Antiqua" w:hAnsi="Book Antiqua" w:cs="Book Antiqua"/>
          <w:vertAlign w:val="superscript"/>
        </w:rPr>
        <w:t>22]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ranged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28.3%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74.3%.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explanation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results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intrinsic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heterogeneity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Indeed,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algorithm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either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absence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APHE,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distinction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However,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clinical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experience,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likely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confirmed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observation: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AB0BC6" w:rsidRPr="00AA6523">
        <w:rPr>
          <w:rFonts w:ascii="Book Antiqua" w:hAnsi="Book Antiqua" w:cs="Book Antiqua"/>
          <w:lang w:eastAsia="zh-CN"/>
        </w:rPr>
        <w:t>W</w:t>
      </w:r>
      <w:r w:rsidRPr="00AA6523">
        <w:rPr>
          <w:rFonts w:ascii="Book Antiqua" w:eastAsia="Book Antiqua" w:hAnsi="Book Antiqua" w:cs="Book Antiqua"/>
        </w:rPr>
        <w:t>ithin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PPV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moved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28.8%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overall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2.6%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73.3%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concordance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published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before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advent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problem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hypovascular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represent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10%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highlighted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47-49]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Likewise,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aware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detecting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(13%)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light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observations,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believe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that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might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advantageous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split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subgroups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</w:t>
      </w:r>
      <w:r w:rsidRPr="00AA6523">
        <w:rPr>
          <w:rFonts w:ascii="Book Antiqua" w:eastAsia="Book Antiqua" w:hAnsi="Book Antiqua" w:cs="Book Antiqua"/>
          <w:i/>
          <w:iCs/>
        </w:rPr>
        <w:t>e.g.</w:t>
      </w:r>
      <w:r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LR-3b)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order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separate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knowledge,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first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suggesting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refinement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real-life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results.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believe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attention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directed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towards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behaviour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enhancement,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focusing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size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alone.</w:t>
      </w:r>
    </w:p>
    <w:p w14:paraId="0EA69386" w14:textId="697DD312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Finally,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demonstrated </w:t>
      </w:r>
      <w:r w:rsidRPr="00AA6523">
        <w:rPr>
          <w:rFonts w:ascii="Book Antiqua" w:eastAsia="Book Antiqua" w:hAnsi="Book Antiqua" w:cs="Book Antiqua"/>
        </w:rPr>
        <w:t>excellent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inter-rater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reliability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classification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system.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Therefore,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clinical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practice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reproducibility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partially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reduce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gap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experience,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suggested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study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50]</w:t>
      </w:r>
      <w:r w:rsidRPr="00AA6523">
        <w:rPr>
          <w:rFonts w:ascii="Book Antiqua" w:eastAsia="Book Antiqua" w:hAnsi="Book Antiqua" w:cs="Book Antiqua"/>
        </w:rPr>
        <w:t>.</w:t>
      </w:r>
    </w:p>
    <w:p w14:paraId="27762664" w14:textId="7124DC23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some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critical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shortcomings,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namely</w:t>
      </w:r>
      <w:r w:rsidR="005B5EC7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retrospective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nature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limited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number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analysed</w:t>
      </w:r>
      <w:proofErr w:type="spellEnd"/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drawbacks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primarily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fact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single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centre</w:t>
      </w:r>
      <w:proofErr w:type="spellEnd"/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debatable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aspect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investigation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limited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number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biopsies.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However,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like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highlight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current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guidelines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routinely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recommend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typical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MRI,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allowing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non-invasive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gramStart"/>
      <w:r w:rsidRPr="00AA6523">
        <w:rPr>
          <w:rFonts w:ascii="Book Antiqua" w:eastAsia="Book Antiqua" w:hAnsi="Book Antiqua" w:cs="Book Antiqua"/>
        </w:rPr>
        <w:t>diagnosis</w:t>
      </w:r>
      <w:r w:rsidRPr="00AA6523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AA6523">
        <w:rPr>
          <w:rFonts w:ascii="Book Antiqua" w:eastAsia="Book Antiqua" w:hAnsi="Book Antiqua" w:cs="Book Antiqua"/>
          <w:vertAlign w:val="superscript"/>
        </w:rPr>
        <w:t>4,28]</w:t>
      </w:r>
      <w:r w:rsidRPr="00AA6523">
        <w:rPr>
          <w:rFonts w:ascii="Book Antiqua" w:eastAsia="Book Antiqua" w:hAnsi="Book Antiqua" w:cs="Book Antiqua"/>
        </w:rPr>
        <w:t>.</w:t>
      </w:r>
    </w:p>
    <w:p w14:paraId="7AAB9255" w14:textId="7004945B" w:rsidR="00A77B3E" w:rsidRPr="00AA6523" w:rsidRDefault="00E51AEC" w:rsidP="00AA65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Further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multicentric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warranted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confirm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investigate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whether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considerations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applied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general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population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cirrhosis.</w:t>
      </w:r>
    </w:p>
    <w:p w14:paraId="2319B613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2C6ABFA9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1647782F" w14:textId="1B175134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supports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characterization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focal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usefulness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respectively.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Additionally,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suggest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provides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innovative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benefits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terms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5B5EC7" w:rsidRPr="00AA6523">
        <w:rPr>
          <w:rFonts w:ascii="Book Antiqua" w:eastAsia="Book Antiqua" w:hAnsi="Book Antiqua" w:cs="Book Antiqua"/>
        </w:rPr>
        <w:t xml:space="preserve">for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Furthermore,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seems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reasonable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split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two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subgroups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differentiate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between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likely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benign,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namely</w:t>
      </w:r>
      <w:r w:rsidR="001B301D" w:rsidRPr="00AA6523">
        <w:rPr>
          <w:rFonts w:ascii="Book Antiqua" w:eastAsia="Book Antiqua" w:hAnsi="Book Antiqua" w:cs="Book Antiqua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likely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</w:p>
    <w:p w14:paraId="4EDA68FB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2BFA5115" w14:textId="2E4E0DF4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211736" w:rsidRPr="00AA6523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AA6523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3D055BAF" w14:textId="7C7CBC36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Research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background</w:t>
      </w:r>
    </w:p>
    <w:p w14:paraId="119B263D" w14:textId="6AD16190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affected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developing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hepatocellular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(HCC)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intrahepatic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cholangiocellular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carcinoma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(ICC).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tools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characterize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new-onset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contrast-enhanced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ultrasound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(CEUS),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technique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challenged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possibility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misdiagnosing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ICC.</w:t>
      </w:r>
    </w:p>
    <w:p w14:paraId="0816A796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6827EC86" w14:textId="6751ED3D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Research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motivation</w:t>
      </w:r>
    </w:p>
    <w:p w14:paraId="5EA9B203" w14:textId="72E4AD63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D5B48" w:rsidRPr="00AA6523">
        <w:rPr>
          <w:rFonts w:ascii="Book Antiqua" w:hAnsi="Book Antiqua" w:cs="Book Antiqua"/>
          <w:lang w:eastAsia="zh-CN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D5B48" w:rsidRPr="00AA6523">
        <w:rPr>
          <w:rFonts w:ascii="Book Antiqua" w:hAnsi="Book Antiqua" w:cs="Book Antiqua"/>
          <w:lang w:eastAsia="zh-CN"/>
        </w:rPr>
        <w:t>L</w:t>
      </w:r>
      <w:r w:rsidRPr="00AA6523">
        <w:rPr>
          <w:rFonts w:ascii="Book Antiqua" w:eastAsia="Book Antiqua" w:hAnsi="Book Antiqua" w:cs="Book Antiqua"/>
        </w:rPr>
        <w:t>iver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D5B48" w:rsidRPr="00AA6523">
        <w:rPr>
          <w:rFonts w:ascii="Book Antiqua" w:eastAsia="Book Antiqua" w:hAnsi="Book Antiqua" w:cs="Book Antiqua"/>
        </w:rPr>
        <w:t xml:space="preserve">Imaging Reporting </w:t>
      </w:r>
      <w:r w:rsidR="004D5B48" w:rsidRPr="00AA6523">
        <w:rPr>
          <w:rFonts w:ascii="Book Antiqua" w:hAnsi="Book Antiqua" w:cs="Book Antiqua"/>
          <w:lang w:eastAsia="zh-CN"/>
        </w:rPr>
        <w:t>a</w:t>
      </w:r>
      <w:r w:rsidR="004D5B48" w:rsidRPr="00AA6523">
        <w:rPr>
          <w:rFonts w:ascii="Book Antiqua" w:eastAsia="Book Antiqua" w:hAnsi="Book Antiqua" w:cs="Book Antiqua"/>
        </w:rPr>
        <w:t>nd Data System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aims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refine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interpretation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order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improve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differentiation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Nevertheless,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effectiveness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real-life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context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yet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been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established.</w:t>
      </w:r>
    </w:p>
    <w:p w14:paraId="2F1EF50F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51ABFD5D" w14:textId="28B6DC23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Research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objectives</w:t>
      </w:r>
    </w:p>
    <w:p w14:paraId="4E23CC79" w14:textId="027D9A32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correctly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respectively</w:t>
      </w:r>
      <w:r w:rsidR="001B301D" w:rsidRPr="00AA6523">
        <w:rPr>
          <w:rFonts w:ascii="Book Antiqua" w:eastAsia="Book Antiqua" w:hAnsi="Book Antiqua" w:cs="Book Antiqua"/>
        </w:rPr>
        <w:t xml:space="preserve">, to </w:t>
      </w:r>
      <w:r w:rsidRPr="00AA6523">
        <w:rPr>
          <w:rFonts w:ascii="Book Antiqua" w:eastAsia="Book Antiqua" w:hAnsi="Book Antiqua" w:cs="Book Antiqua"/>
        </w:rPr>
        <w:t>evaluate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performance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1B301D" w:rsidRPr="00AA6523">
        <w:rPr>
          <w:rFonts w:ascii="Book Antiqua" w:eastAsia="Book Antiqua" w:hAnsi="Book Antiqua" w:cs="Book Antiqua"/>
        </w:rPr>
        <w:t xml:space="preserve">, and to </w:t>
      </w:r>
      <w:r w:rsidRPr="00AA6523">
        <w:rPr>
          <w:rFonts w:ascii="Book Antiqua" w:eastAsia="Book Antiqua" w:hAnsi="Book Antiqua" w:cs="Book Antiqua"/>
        </w:rPr>
        <w:t>investigate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patterns.</w:t>
      </w:r>
    </w:p>
    <w:p w14:paraId="4E68292E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D00A0C8" w14:textId="474B9FDE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Research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methods</w:t>
      </w:r>
    </w:p>
    <w:p w14:paraId="6C24CEAD" w14:textId="66DAB458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consecutively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collected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511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269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cirrhotic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patients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December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2008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January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2020.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retrospectively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attributed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based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examination.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Common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accuracy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indexes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were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assessed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following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associations: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diagnostic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standard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either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biopsy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4D5B48" w:rsidRPr="00AA6523">
        <w:rPr>
          <w:rFonts w:ascii="Book Antiqua" w:eastAsia="Book Antiqua" w:hAnsi="Book Antiqua" w:cs="Book Antiqua"/>
        </w:rPr>
        <w:t>computed tomography</w:t>
      </w:r>
      <w:r w:rsidR="004D5B48" w:rsidRPr="00AA6523">
        <w:rPr>
          <w:rFonts w:ascii="Book Antiqua" w:hAnsi="Book Antiqua" w:cs="Book Antiqua"/>
          <w:lang w:eastAsia="zh-CN"/>
        </w:rPr>
        <w:t>/</w:t>
      </w:r>
      <w:r w:rsidR="004D5B48" w:rsidRPr="00AA6523">
        <w:rPr>
          <w:rFonts w:ascii="Book Antiqua" w:eastAsia="Book Antiqua" w:hAnsi="Book Antiqua" w:cs="Book Antiqua"/>
        </w:rPr>
        <w:t>magnetic resonance imaging</w:t>
      </w:r>
      <w:r w:rsidRPr="00AA6523">
        <w:rPr>
          <w:rFonts w:ascii="Book Antiqua" w:eastAsia="Book Antiqua" w:hAnsi="Book Antiqua" w:cs="Book Antiqua"/>
        </w:rPr>
        <w:t>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frequency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subgroups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determined.</w:t>
      </w:r>
    </w:p>
    <w:p w14:paraId="5B19C1A0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625FDDB" w14:textId="17A4CA30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Research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results</w:t>
      </w:r>
    </w:p>
    <w:p w14:paraId="7A886F28" w14:textId="4987D3CE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1B301D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97.7%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1B301D" w:rsidRPr="00AA6523">
        <w:rPr>
          <w:rFonts w:ascii="Book Antiqua" w:eastAsia="Book Antiqua" w:hAnsi="Book Antiqua" w:cs="Book Antiqua"/>
        </w:rPr>
        <w:t xml:space="preserve"> 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low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(67.6%),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1B301D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93.9%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94.3%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HCC.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predicted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1B301D" w:rsidRPr="00AA6523">
        <w:rPr>
          <w:rFonts w:ascii="Book Antiqua" w:eastAsia="Book Antiqua" w:hAnsi="Book Antiqua" w:cs="Book Antiqua"/>
        </w:rPr>
        <w:t xml:space="preserve">a </w:t>
      </w:r>
      <w:r w:rsidRPr="00AA6523">
        <w:rPr>
          <w:rFonts w:ascii="Book Antiqua" w:eastAsia="Book Antiqua" w:hAnsi="Book Antiqua" w:cs="Book Antiqua"/>
        </w:rPr>
        <w:t>91.3%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sensitivity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96.7%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specificity.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predominantly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included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benign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(28.8%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malignancies)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heterogeneous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showed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lesions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(73.3%)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(2.6%).</w:t>
      </w:r>
    </w:p>
    <w:p w14:paraId="5F1D3F00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006CB61" w14:textId="5E24372D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Research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conclusions</w:t>
      </w:r>
    </w:p>
    <w:p w14:paraId="1FB4FCB1" w14:textId="07222FF8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HCC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diagnosis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benefit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merging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LI-RADS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5.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addition,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splitting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class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could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advantageous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differentiate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nodules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patterns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higher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risk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malignancy.</w:t>
      </w:r>
    </w:p>
    <w:p w14:paraId="7D4ECB78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52E0B8C6" w14:textId="06C325F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i/>
        </w:rPr>
        <w:t>Research</w:t>
      </w:r>
      <w:r w:rsidR="00211736" w:rsidRPr="00AA6523">
        <w:rPr>
          <w:rFonts w:ascii="Book Antiqua" w:eastAsia="Book Antiqua" w:hAnsi="Book Antiqua" w:cs="Book Antiqua"/>
          <w:b/>
          <w:i/>
        </w:rPr>
        <w:t xml:space="preserve"> </w:t>
      </w:r>
      <w:r w:rsidRPr="00AA6523">
        <w:rPr>
          <w:rFonts w:ascii="Book Antiqua" w:eastAsia="Book Antiqua" w:hAnsi="Book Antiqua" w:cs="Book Antiqua"/>
          <w:b/>
          <w:i/>
        </w:rPr>
        <w:t>perspectives</w:t>
      </w:r>
    </w:p>
    <w:p w14:paraId="121D5947" w14:textId="6109588A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Further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prospective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multicentric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studies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necessary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confirm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extend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our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findings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general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population.</w:t>
      </w:r>
      <w:r w:rsidR="00211736" w:rsidRPr="00AA6523">
        <w:rPr>
          <w:rFonts w:ascii="Book Antiqua" w:eastAsia="Book Antiqua" w:hAnsi="Book Antiqua" w:cs="Book Antiqua"/>
        </w:rPr>
        <w:t xml:space="preserve"> </w:t>
      </w:r>
    </w:p>
    <w:p w14:paraId="0AF6A800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3397CC1C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caps/>
          <w:u w:val="single"/>
        </w:rPr>
        <w:t>ACKNOWLEDGEMENTS</w:t>
      </w:r>
    </w:p>
    <w:p w14:paraId="617E2C48" w14:textId="49DCA8B9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authors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thank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Federico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help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entry</w:t>
      </w:r>
      <w:r w:rsidR="004D5B48" w:rsidRPr="00AA6523">
        <w:rPr>
          <w:rFonts w:ascii="Book Antiqua" w:hAnsi="Book Antiqua" w:cs="Book Antiqua"/>
          <w:lang w:eastAsia="zh-CN"/>
        </w:rPr>
        <w:t>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Sara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contributing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English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language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revision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manuscript.</w:t>
      </w:r>
    </w:p>
    <w:p w14:paraId="4075A564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7C56C1FE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REFERENCES</w:t>
      </w:r>
    </w:p>
    <w:p w14:paraId="54B36E8A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 </w:t>
      </w:r>
      <w:r w:rsidRPr="00AA6523">
        <w:rPr>
          <w:rFonts w:ascii="Book Antiqua" w:hAnsi="Book Antiqua"/>
          <w:b/>
          <w:bCs/>
        </w:rPr>
        <w:t>Sung H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Ferlay</w:t>
      </w:r>
      <w:proofErr w:type="spellEnd"/>
      <w:r w:rsidRPr="00AA6523">
        <w:rPr>
          <w:rFonts w:ascii="Book Antiqua" w:hAnsi="Book Antiqua"/>
        </w:rPr>
        <w:t xml:space="preserve"> J, Siegel RL, </w:t>
      </w:r>
      <w:proofErr w:type="spellStart"/>
      <w:r w:rsidRPr="00AA6523">
        <w:rPr>
          <w:rFonts w:ascii="Book Antiqua" w:hAnsi="Book Antiqua"/>
        </w:rPr>
        <w:t>Laversanne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Soerjomataram</w:t>
      </w:r>
      <w:proofErr w:type="spellEnd"/>
      <w:r w:rsidRPr="00AA6523">
        <w:rPr>
          <w:rFonts w:ascii="Book Antiqua" w:hAnsi="Book Antiqua"/>
        </w:rPr>
        <w:t xml:space="preserve"> I, Jemal A, Bray F. Global Cancer Statistics 2020: GLOBOCAN Estimates of Incidence and Mortality Worldwide </w:t>
      </w:r>
      <w:r w:rsidRPr="00AA6523">
        <w:rPr>
          <w:rFonts w:ascii="Book Antiqua" w:hAnsi="Book Antiqua"/>
        </w:rPr>
        <w:lastRenderedPageBreak/>
        <w:t xml:space="preserve">for 36 Cancers in 185 Countries. </w:t>
      </w:r>
      <w:r w:rsidRPr="00AA6523">
        <w:rPr>
          <w:rFonts w:ascii="Book Antiqua" w:hAnsi="Book Antiqua"/>
          <w:i/>
          <w:iCs/>
        </w:rPr>
        <w:t>CA Cancer J Clin</w:t>
      </w:r>
      <w:r w:rsidRPr="00AA6523">
        <w:rPr>
          <w:rFonts w:ascii="Book Antiqua" w:hAnsi="Book Antiqua"/>
        </w:rPr>
        <w:t xml:space="preserve"> 2021; </w:t>
      </w:r>
      <w:r w:rsidRPr="00AA6523">
        <w:rPr>
          <w:rFonts w:ascii="Book Antiqua" w:hAnsi="Book Antiqua"/>
          <w:b/>
          <w:bCs/>
        </w:rPr>
        <w:t>71</w:t>
      </w:r>
      <w:r w:rsidRPr="00AA6523">
        <w:rPr>
          <w:rFonts w:ascii="Book Antiqua" w:hAnsi="Book Antiqua"/>
        </w:rPr>
        <w:t>: 209-249 [PMID: 33538338 DOI: 10.3322/caac.21660]</w:t>
      </w:r>
    </w:p>
    <w:p w14:paraId="02A47D14" w14:textId="08CB9174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 </w:t>
      </w:r>
      <w:r w:rsidRPr="00AA6523">
        <w:rPr>
          <w:rFonts w:ascii="Book Antiqua" w:hAnsi="Book Antiqua"/>
          <w:b/>
          <w:bCs/>
        </w:rPr>
        <w:t>Italian Association fo</w:t>
      </w:r>
      <w:r w:rsidR="004D5B48" w:rsidRPr="00AA6523">
        <w:rPr>
          <w:rFonts w:ascii="Book Antiqua" w:hAnsi="Book Antiqua"/>
          <w:b/>
          <w:bCs/>
        </w:rPr>
        <w:t>r the Study of the Liver (AISF)</w:t>
      </w:r>
      <w:r w:rsidR="00171C49">
        <w:rPr>
          <w:rFonts w:ascii="Book Antiqua" w:hAnsi="Book Antiqua" w:hint="eastAsia"/>
          <w:b/>
          <w:bCs/>
          <w:lang w:eastAsia="zh-CN"/>
        </w:rPr>
        <w:t>.</w:t>
      </w:r>
      <w:r w:rsidRPr="00AA6523">
        <w:rPr>
          <w:rFonts w:ascii="Book Antiqua" w:hAnsi="Book Antiqua"/>
          <w:bCs/>
        </w:rPr>
        <w:t>; AISF Expert Panel; AISF Coordinating Committee,</w:t>
      </w:r>
      <w:r w:rsidRPr="00AA6523">
        <w:rPr>
          <w:rFonts w:ascii="Book Antiqua" w:hAnsi="Book Antiqua"/>
        </w:rPr>
        <w:t xml:space="preserve"> </w:t>
      </w:r>
      <w:proofErr w:type="spellStart"/>
      <w:r w:rsidRPr="00AA6523">
        <w:rPr>
          <w:rFonts w:ascii="Book Antiqua" w:hAnsi="Book Antiqua"/>
        </w:rPr>
        <w:t>Bolondi</w:t>
      </w:r>
      <w:proofErr w:type="spellEnd"/>
      <w:r w:rsidRPr="00AA6523">
        <w:rPr>
          <w:rFonts w:ascii="Book Antiqua" w:hAnsi="Book Antiqua"/>
        </w:rPr>
        <w:t xml:space="preserve"> L, </w:t>
      </w:r>
      <w:proofErr w:type="spellStart"/>
      <w:r w:rsidRPr="00AA6523">
        <w:rPr>
          <w:rFonts w:ascii="Book Antiqua" w:hAnsi="Book Antiqua"/>
        </w:rPr>
        <w:t>Cillo</w:t>
      </w:r>
      <w:proofErr w:type="spellEnd"/>
      <w:r w:rsidRPr="00AA6523">
        <w:rPr>
          <w:rFonts w:ascii="Book Antiqua" w:hAnsi="Book Antiqua"/>
        </w:rPr>
        <w:t xml:space="preserve"> U, Colombo M, </w:t>
      </w:r>
      <w:proofErr w:type="spellStart"/>
      <w:r w:rsidRPr="00AA6523">
        <w:rPr>
          <w:rFonts w:ascii="Book Antiqua" w:hAnsi="Book Antiqua"/>
        </w:rPr>
        <w:t>Craxì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Farinati</w:t>
      </w:r>
      <w:proofErr w:type="spellEnd"/>
      <w:r w:rsidRPr="00AA6523">
        <w:rPr>
          <w:rFonts w:ascii="Book Antiqua" w:hAnsi="Book Antiqua"/>
        </w:rPr>
        <w:t xml:space="preserve"> F, Giannini EG, </w:t>
      </w:r>
      <w:proofErr w:type="spellStart"/>
      <w:r w:rsidRPr="00AA6523">
        <w:rPr>
          <w:rFonts w:ascii="Book Antiqua" w:hAnsi="Book Antiqua"/>
        </w:rPr>
        <w:t>Golfieri</w:t>
      </w:r>
      <w:proofErr w:type="spellEnd"/>
      <w:r w:rsidRPr="00AA6523">
        <w:rPr>
          <w:rFonts w:ascii="Book Antiqua" w:hAnsi="Book Antiqua"/>
        </w:rPr>
        <w:t xml:space="preserve"> R, </w:t>
      </w:r>
      <w:proofErr w:type="spellStart"/>
      <w:r w:rsidRPr="00AA6523">
        <w:rPr>
          <w:rFonts w:ascii="Book Antiqua" w:hAnsi="Book Antiqua"/>
        </w:rPr>
        <w:t>Levrero</w:t>
      </w:r>
      <w:proofErr w:type="spellEnd"/>
      <w:r w:rsidRPr="00AA6523">
        <w:rPr>
          <w:rFonts w:ascii="Book Antiqua" w:hAnsi="Book Antiqua"/>
        </w:rPr>
        <w:t xml:space="preserve"> M, Pinna AD,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Raimondo G, Trevisani F, Bruno R, </w:t>
      </w:r>
      <w:proofErr w:type="spellStart"/>
      <w:r w:rsidRPr="00AA6523">
        <w:rPr>
          <w:rFonts w:ascii="Book Antiqua" w:hAnsi="Book Antiqua"/>
        </w:rPr>
        <w:t>Caraceni</w:t>
      </w:r>
      <w:proofErr w:type="spellEnd"/>
      <w:r w:rsidRPr="00AA6523">
        <w:rPr>
          <w:rFonts w:ascii="Book Antiqua" w:hAnsi="Book Antiqua"/>
        </w:rPr>
        <w:t xml:space="preserve"> P, </w:t>
      </w:r>
      <w:proofErr w:type="spellStart"/>
      <w:r w:rsidRPr="00AA6523">
        <w:rPr>
          <w:rFonts w:ascii="Book Antiqua" w:hAnsi="Book Antiqua"/>
        </w:rPr>
        <w:t>Ciancio</w:t>
      </w:r>
      <w:proofErr w:type="spellEnd"/>
      <w:r w:rsidRPr="00AA6523">
        <w:rPr>
          <w:rFonts w:ascii="Book Antiqua" w:hAnsi="Book Antiqua"/>
        </w:rPr>
        <w:t xml:space="preserve"> A, Coco B, </w:t>
      </w:r>
      <w:proofErr w:type="spellStart"/>
      <w:r w:rsidRPr="00AA6523">
        <w:rPr>
          <w:rFonts w:ascii="Book Antiqua" w:hAnsi="Book Antiqua"/>
        </w:rPr>
        <w:t>Fraquelli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Rendina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Squadrito</w:t>
      </w:r>
      <w:proofErr w:type="spellEnd"/>
      <w:r w:rsidRPr="00AA6523">
        <w:rPr>
          <w:rFonts w:ascii="Book Antiqua" w:hAnsi="Book Antiqua"/>
        </w:rPr>
        <w:t xml:space="preserve"> G, </w:t>
      </w:r>
      <w:proofErr w:type="spellStart"/>
      <w:r w:rsidRPr="00AA6523">
        <w:rPr>
          <w:rFonts w:ascii="Book Antiqua" w:hAnsi="Book Antiqua"/>
        </w:rPr>
        <w:t>Toniutto</w:t>
      </w:r>
      <w:proofErr w:type="spellEnd"/>
      <w:r w:rsidRPr="00AA6523">
        <w:rPr>
          <w:rFonts w:ascii="Book Antiqua" w:hAnsi="Book Antiqua"/>
        </w:rPr>
        <w:t xml:space="preserve"> P. Position paper of the Italian Association for the Study of the Liver (AISF): the multidisciplinary clinical approach to hepatocellular carcinoma. Dig Liver Dis 2013; 45: 712-723 [PMID: 23769756 </w:t>
      </w:r>
      <w:proofErr w:type="gramStart"/>
      <w:r w:rsidRPr="00AA6523">
        <w:rPr>
          <w:rFonts w:ascii="Book Antiqua" w:hAnsi="Book Antiqua"/>
        </w:rPr>
        <w:t>DOI:10.1016/j.dld</w:t>
      </w:r>
      <w:proofErr w:type="gramEnd"/>
      <w:r w:rsidRPr="00AA6523">
        <w:rPr>
          <w:rFonts w:ascii="Book Antiqua" w:hAnsi="Book Antiqua"/>
        </w:rPr>
        <w:t>.2013.01.012]</w:t>
      </w:r>
    </w:p>
    <w:p w14:paraId="7B5F0CAD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 </w:t>
      </w:r>
      <w:r w:rsidRPr="00AA6523">
        <w:rPr>
          <w:rFonts w:ascii="Book Antiqua" w:hAnsi="Book Antiqua"/>
          <w:b/>
          <w:bCs/>
        </w:rPr>
        <w:t xml:space="preserve">European Association For The Study Of The Liver.; European </w:t>
      </w:r>
      <w:proofErr w:type="spellStart"/>
      <w:r w:rsidRPr="00AA6523">
        <w:rPr>
          <w:rFonts w:ascii="Book Antiqua" w:hAnsi="Book Antiqua"/>
          <w:b/>
          <w:bCs/>
        </w:rPr>
        <w:t>Organisation</w:t>
      </w:r>
      <w:proofErr w:type="spellEnd"/>
      <w:r w:rsidRPr="00AA6523">
        <w:rPr>
          <w:rFonts w:ascii="Book Antiqua" w:hAnsi="Book Antiqua"/>
          <w:b/>
          <w:bCs/>
        </w:rPr>
        <w:t xml:space="preserve"> For Research And Treatment Of Cancer</w:t>
      </w:r>
      <w:r w:rsidRPr="00AA6523">
        <w:rPr>
          <w:rFonts w:ascii="Book Antiqua" w:hAnsi="Book Antiqua"/>
        </w:rPr>
        <w:t xml:space="preserve">. EASL-EORTC clinical practice guidelines: management of hepatocellular carcinoma. </w:t>
      </w:r>
      <w:r w:rsidRPr="00AA6523">
        <w:rPr>
          <w:rFonts w:ascii="Book Antiqua" w:hAnsi="Book Antiqua"/>
          <w:i/>
          <w:iCs/>
        </w:rPr>
        <w:t>J Hepatol</w:t>
      </w:r>
      <w:r w:rsidRPr="00AA6523">
        <w:rPr>
          <w:rFonts w:ascii="Book Antiqua" w:hAnsi="Book Antiqua"/>
        </w:rPr>
        <w:t xml:space="preserve"> 2012; </w:t>
      </w:r>
      <w:r w:rsidRPr="00AA6523">
        <w:rPr>
          <w:rFonts w:ascii="Book Antiqua" w:hAnsi="Book Antiqua"/>
          <w:b/>
          <w:bCs/>
        </w:rPr>
        <w:t>56</w:t>
      </w:r>
      <w:r w:rsidRPr="00AA6523">
        <w:rPr>
          <w:rFonts w:ascii="Book Antiqua" w:hAnsi="Book Antiqua"/>
        </w:rPr>
        <w:t>: 908-943 [DOI:10.1016/j.jhep.2012.03.006]</w:t>
      </w:r>
    </w:p>
    <w:p w14:paraId="087653B2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 </w:t>
      </w:r>
      <w:r w:rsidRPr="00AA6523">
        <w:rPr>
          <w:rFonts w:ascii="Book Antiqua" w:hAnsi="Book Antiqua"/>
          <w:b/>
          <w:bCs/>
        </w:rPr>
        <w:t>European Association for the Study of the Liver</w:t>
      </w:r>
      <w:r w:rsidRPr="00AA6523">
        <w:rPr>
          <w:rFonts w:ascii="Book Antiqua" w:hAnsi="Book Antiqua"/>
        </w:rPr>
        <w:t>. Electronic address easloffice@easloffice.eu.; European Association for the Study of the Liver. EASL Clinical Practice Guidelines: Management of hepatocellular carcinoma. J Hepatol 2018; 69: 182-236 [PMID 29628281 DOI: 10.1016/j.jhep.2018.03.019]</w:t>
      </w:r>
    </w:p>
    <w:p w14:paraId="3E758E09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5 </w:t>
      </w:r>
      <w:proofErr w:type="spellStart"/>
      <w:r w:rsidRPr="00AA6523">
        <w:rPr>
          <w:rFonts w:ascii="Book Antiqua" w:hAnsi="Book Antiqua"/>
          <w:b/>
          <w:bCs/>
        </w:rPr>
        <w:t>Bolondi</w:t>
      </w:r>
      <w:proofErr w:type="spellEnd"/>
      <w:r w:rsidRPr="00AA6523">
        <w:rPr>
          <w:rFonts w:ascii="Book Antiqua" w:hAnsi="Book Antiqua"/>
          <w:b/>
          <w:bCs/>
        </w:rPr>
        <w:t xml:space="preserve"> L</w:t>
      </w:r>
      <w:r w:rsidRPr="00AA6523">
        <w:rPr>
          <w:rFonts w:ascii="Book Antiqua" w:hAnsi="Book Antiqua"/>
        </w:rPr>
        <w:t xml:space="preserve">, Sofia S, </w:t>
      </w:r>
      <w:proofErr w:type="spellStart"/>
      <w:r w:rsidRPr="00AA6523">
        <w:rPr>
          <w:rFonts w:ascii="Book Antiqua" w:hAnsi="Book Antiqua"/>
        </w:rPr>
        <w:t>Siringo</w:t>
      </w:r>
      <w:proofErr w:type="spellEnd"/>
      <w:r w:rsidRPr="00AA6523">
        <w:rPr>
          <w:rFonts w:ascii="Book Antiqua" w:hAnsi="Book Antiqua"/>
        </w:rPr>
        <w:t xml:space="preserve"> S, </w:t>
      </w:r>
      <w:proofErr w:type="spellStart"/>
      <w:r w:rsidRPr="00AA6523">
        <w:rPr>
          <w:rFonts w:ascii="Book Antiqua" w:hAnsi="Book Antiqua"/>
        </w:rPr>
        <w:t>Gaiani</w:t>
      </w:r>
      <w:proofErr w:type="spellEnd"/>
      <w:r w:rsidRPr="00AA6523">
        <w:rPr>
          <w:rFonts w:ascii="Book Antiqua" w:hAnsi="Book Antiqua"/>
        </w:rPr>
        <w:t xml:space="preserve"> S, </w:t>
      </w:r>
      <w:proofErr w:type="spellStart"/>
      <w:r w:rsidRPr="00AA6523">
        <w:rPr>
          <w:rFonts w:ascii="Book Antiqua" w:hAnsi="Book Antiqua"/>
        </w:rPr>
        <w:t>Casali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Zironi</w:t>
      </w:r>
      <w:proofErr w:type="spellEnd"/>
      <w:r w:rsidRPr="00AA6523">
        <w:rPr>
          <w:rFonts w:ascii="Book Antiqua" w:hAnsi="Book Antiqua"/>
        </w:rPr>
        <w:t xml:space="preserve"> G,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</w:t>
      </w:r>
      <w:proofErr w:type="spellStart"/>
      <w:r w:rsidRPr="00AA6523">
        <w:rPr>
          <w:rFonts w:ascii="Book Antiqua" w:hAnsi="Book Antiqua"/>
        </w:rPr>
        <w:t>Gramantieri</w:t>
      </w:r>
      <w:proofErr w:type="spellEnd"/>
      <w:r w:rsidRPr="00AA6523">
        <w:rPr>
          <w:rFonts w:ascii="Book Antiqua" w:hAnsi="Book Antiqua"/>
        </w:rPr>
        <w:t xml:space="preserve"> L, Zanetti M, Sherman M. Surveillance </w:t>
      </w:r>
      <w:proofErr w:type="spellStart"/>
      <w:r w:rsidRPr="00AA6523">
        <w:rPr>
          <w:rFonts w:ascii="Book Antiqua" w:hAnsi="Book Antiqua"/>
        </w:rPr>
        <w:t>programme</w:t>
      </w:r>
      <w:proofErr w:type="spellEnd"/>
      <w:r w:rsidRPr="00AA6523">
        <w:rPr>
          <w:rFonts w:ascii="Book Antiqua" w:hAnsi="Book Antiqua"/>
        </w:rPr>
        <w:t xml:space="preserve"> of cirrhotic patients for early diagnosis and treatment of hepatocellular carcinoma: a cost effectiveness analysis. </w:t>
      </w:r>
      <w:r w:rsidRPr="00AA6523">
        <w:rPr>
          <w:rFonts w:ascii="Book Antiqua" w:hAnsi="Book Antiqua"/>
          <w:i/>
          <w:iCs/>
        </w:rPr>
        <w:t>Gut</w:t>
      </w:r>
      <w:r w:rsidRPr="00AA6523">
        <w:rPr>
          <w:rFonts w:ascii="Book Antiqua" w:hAnsi="Book Antiqua"/>
        </w:rPr>
        <w:t xml:space="preserve"> 2001; </w:t>
      </w:r>
      <w:r w:rsidRPr="00AA6523">
        <w:rPr>
          <w:rFonts w:ascii="Book Antiqua" w:hAnsi="Book Antiqua"/>
          <w:b/>
          <w:bCs/>
        </w:rPr>
        <w:t>48</w:t>
      </w:r>
      <w:r w:rsidRPr="00AA6523">
        <w:rPr>
          <w:rFonts w:ascii="Book Antiqua" w:hAnsi="Book Antiqua"/>
        </w:rPr>
        <w:t>: 251-259 [PMID: 11156649 DOI: 10.1136/gut.48.2.251]</w:t>
      </w:r>
    </w:p>
    <w:p w14:paraId="3ED6B5DA" w14:textId="19697F3A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6 </w:t>
      </w:r>
      <w:proofErr w:type="spellStart"/>
      <w:r w:rsidRPr="00AA6523">
        <w:rPr>
          <w:rFonts w:ascii="Book Antiqua" w:hAnsi="Book Antiqua"/>
          <w:b/>
          <w:bCs/>
        </w:rPr>
        <w:t>Vidili</w:t>
      </w:r>
      <w:proofErr w:type="spellEnd"/>
      <w:r w:rsidRPr="00AA6523">
        <w:rPr>
          <w:rFonts w:ascii="Book Antiqua" w:hAnsi="Book Antiqua"/>
          <w:b/>
          <w:bCs/>
        </w:rPr>
        <w:t xml:space="preserve"> G</w:t>
      </w:r>
      <w:r w:rsidRPr="00AA6523">
        <w:rPr>
          <w:rFonts w:ascii="Book Antiqua" w:hAnsi="Book Antiqua"/>
        </w:rPr>
        <w:t xml:space="preserve">, De </w:t>
      </w:r>
      <w:proofErr w:type="spellStart"/>
      <w:r w:rsidRPr="00AA6523">
        <w:rPr>
          <w:rFonts w:ascii="Book Antiqua" w:hAnsi="Book Antiqua"/>
        </w:rPr>
        <w:t>Sio</w:t>
      </w:r>
      <w:proofErr w:type="spellEnd"/>
      <w:r w:rsidRPr="00AA6523">
        <w:rPr>
          <w:rFonts w:ascii="Book Antiqua" w:hAnsi="Book Antiqua"/>
        </w:rPr>
        <w:t xml:space="preserve"> I, D</w:t>
      </w:r>
      <w:r w:rsidR="00E7176F" w:rsidRPr="00AA6523">
        <w:rPr>
          <w:rFonts w:ascii="Book Antiqua" w:hAnsi="Book Antiqua"/>
        </w:rPr>
        <w:t>’</w:t>
      </w:r>
      <w:r w:rsidRPr="00AA6523">
        <w:rPr>
          <w:rFonts w:ascii="Book Antiqua" w:hAnsi="Book Antiqua"/>
        </w:rPr>
        <w:t xml:space="preserve">Onofrio M, Mirk P, </w:t>
      </w:r>
      <w:proofErr w:type="spellStart"/>
      <w:r w:rsidRPr="00AA6523">
        <w:rPr>
          <w:rFonts w:ascii="Book Antiqua" w:hAnsi="Book Antiqua"/>
        </w:rPr>
        <w:t>Bertolotto</w:t>
      </w:r>
      <w:proofErr w:type="spellEnd"/>
      <w:r w:rsidRPr="00AA6523">
        <w:rPr>
          <w:rFonts w:ascii="Book Antiqua" w:hAnsi="Book Antiqua"/>
        </w:rPr>
        <w:t xml:space="preserve"> M, Schiavone C; SIUMB experts committee. SIUMB guidelines and recommendations for the correct use of ultrasound in the management of patients with focal liver disease. </w:t>
      </w:r>
      <w:r w:rsidRPr="00AA6523">
        <w:rPr>
          <w:rFonts w:ascii="Book Antiqua" w:hAnsi="Book Antiqua"/>
          <w:i/>
          <w:iCs/>
        </w:rPr>
        <w:t>J Ultrasound</w:t>
      </w:r>
      <w:r w:rsidRPr="00AA6523">
        <w:rPr>
          <w:rFonts w:ascii="Book Antiqua" w:hAnsi="Book Antiqua"/>
        </w:rPr>
        <w:t xml:space="preserve"> 2019; </w:t>
      </w:r>
      <w:r w:rsidRPr="00AA6523">
        <w:rPr>
          <w:rFonts w:ascii="Book Antiqua" w:hAnsi="Book Antiqua"/>
          <w:b/>
          <w:bCs/>
        </w:rPr>
        <w:t>22</w:t>
      </w:r>
      <w:r w:rsidRPr="00AA6523">
        <w:rPr>
          <w:rFonts w:ascii="Book Antiqua" w:hAnsi="Book Antiqua"/>
        </w:rPr>
        <w:t>: 41-51 [PMID: 30580390 DOI: 10.1007/s40477-018-0343-0]</w:t>
      </w:r>
    </w:p>
    <w:p w14:paraId="4E0B4A14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7 </w:t>
      </w:r>
      <w:proofErr w:type="spellStart"/>
      <w:r w:rsidRPr="00AA6523">
        <w:rPr>
          <w:rFonts w:ascii="Book Antiqua" w:hAnsi="Book Antiqua"/>
          <w:b/>
          <w:bCs/>
        </w:rPr>
        <w:t>Claudon</w:t>
      </w:r>
      <w:proofErr w:type="spellEnd"/>
      <w:r w:rsidRPr="00AA6523">
        <w:rPr>
          <w:rFonts w:ascii="Book Antiqua" w:hAnsi="Book Antiqua"/>
          <w:b/>
          <w:bCs/>
        </w:rPr>
        <w:t xml:space="preserve"> M</w:t>
      </w:r>
      <w:r w:rsidRPr="00AA6523">
        <w:rPr>
          <w:rFonts w:ascii="Book Antiqua" w:hAnsi="Book Antiqua"/>
        </w:rPr>
        <w:t xml:space="preserve">, Dietrich CF, Choi BI, Cosgrove DO, Kudo M, </w:t>
      </w:r>
      <w:proofErr w:type="spellStart"/>
      <w:r w:rsidRPr="00AA6523">
        <w:rPr>
          <w:rFonts w:ascii="Book Antiqua" w:hAnsi="Book Antiqua"/>
        </w:rPr>
        <w:t>Nolsøe</w:t>
      </w:r>
      <w:proofErr w:type="spellEnd"/>
      <w:r w:rsidRPr="00AA6523">
        <w:rPr>
          <w:rFonts w:ascii="Book Antiqua" w:hAnsi="Book Antiqua"/>
        </w:rPr>
        <w:t xml:space="preserve"> CP,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Wilson SR, Barr RG, Chammas MC, </w:t>
      </w:r>
      <w:proofErr w:type="spellStart"/>
      <w:r w:rsidRPr="00AA6523">
        <w:rPr>
          <w:rFonts w:ascii="Book Antiqua" w:hAnsi="Book Antiqua"/>
        </w:rPr>
        <w:t>Chaubal</w:t>
      </w:r>
      <w:proofErr w:type="spellEnd"/>
      <w:r w:rsidRPr="00AA6523">
        <w:rPr>
          <w:rFonts w:ascii="Book Antiqua" w:hAnsi="Book Antiqua"/>
        </w:rPr>
        <w:t xml:space="preserve"> NG, Chen MH, </w:t>
      </w:r>
      <w:proofErr w:type="spellStart"/>
      <w:r w:rsidRPr="00AA6523">
        <w:rPr>
          <w:rFonts w:ascii="Book Antiqua" w:hAnsi="Book Antiqua"/>
        </w:rPr>
        <w:t>Clevert</w:t>
      </w:r>
      <w:proofErr w:type="spellEnd"/>
      <w:r w:rsidRPr="00AA6523">
        <w:rPr>
          <w:rFonts w:ascii="Book Antiqua" w:hAnsi="Book Antiqua"/>
        </w:rPr>
        <w:t xml:space="preserve"> DA, Correas JM, Ding H, Forsberg F, Fowlkes JB, Gibson RN, Goldberg BB, </w:t>
      </w:r>
      <w:proofErr w:type="spellStart"/>
      <w:r w:rsidRPr="00AA6523">
        <w:rPr>
          <w:rFonts w:ascii="Book Antiqua" w:hAnsi="Book Antiqua"/>
        </w:rPr>
        <w:t>Lassau</w:t>
      </w:r>
      <w:proofErr w:type="spellEnd"/>
      <w:r w:rsidRPr="00AA6523">
        <w:rPr>
          <w:rFonts w:ascii="Book Antiqua" w:hAnsi="Book Antiqua"/>
        </w:rPr>
        <w:t xml:space="preserve"> N, Leen EL, </w:t>
      </w:r>
      <w:proofErr w:type="spellStart"/>
      <w:r w:rsidRPr="00AA6523">
        <w:rPr>
          <w:rFonts w:ascii="Book Antiqua" w:hAnsi="Book Antiqua"/>
        </w:rPr>
        <w:t>Mattrey</w:t>
      </w:r>
      <w:proofErr w:type="spellEnd"/>
      <w:r w:rsidRPr="00AA6523">
        <w:rPr>
          <w:rFonts w:ascii="Book Antiqua" w:hAnsi="Book Antiqua"/>
        </w:rPr>
        <w:t xml:space="preserve"> RF, </w:t>
      </w:r>
      <w:proofErr w:type="spellStart"/>
      <w:r w:rsidRPr="00AA6523">
        <w:rPr>
          <w:rFonts w:ascii="Book Antiqua" w:hAnsi="Book Antiqua"/>
        </w:rPr>
        <w:t>Moriyasu</w:t>
      </w:r>
      <w:proofErr w:type="spellEnd"/>
      <w:r w:rsidRPr="00AA6523">
        <w:rPr>
          <w:rFonts w:ascii="Book Antiqua" w:hAnsi="Book Antiqua"/>
        </w:rPr>
        <w:t xml:space="preserve"> F, </w:t>
      </w:r>
      <w:proofErr w:type="spellStart"/>
      <w:r w:rsidRPr="00AA6523">
        <w:rPr>
          <w:rFonts w:ascii="Book Antiqua" w:hAnsi="Book Antiqua"/>
        </w:rPr>
        <w:t>Solbiati</w:t>
      </w:r>
      <w:proofErr w:type="spellEnd"/>
      <w:r w:rsidRPr="00AA6523">
        <w:rPr>
          <w:rFonts w:ascii="Book Antiqua" w:hAnsi="Book Antiqua"/>
        </w:rPr>
        <w:t xml:space="preserve"> L, </w:t>
      </w:r>
      <w:proofErr w:type="spellStart"/>
      <w:r w:rsidRPr="00AA6523">
        <w:rPr>
          <w:rFonts w:ascii="Book Antiqua" w:hAnsi="Book Antiqua"/>
        </w:rPr>
        <w:t>Weskott</w:t>
      </w:r>
      <w:proofErr w:type="spellEnd"/>
      <w:r w:rsidRPr="00AA6523">
        <w:rPr>
          <w:rFonts w:ascii="Book Antiqua" w:hAnsi="Book Antiqua"/>
        </w:rPr>
        <w:t xml:space="preserve"> HP, Xu HX; World Federation for Ultrasound in </w:t>
      </w:r>
      <w:r w:rsidRPr="00AA6523">
        <w:rPr>
          <w:rFonts w:ascii="Book Antiqua" w:hAnsi="Book Antiqua"/>
        </w:rPr>
        <w:lastRenderedPageBreak/>
        <w:t xml:space="preserve">Medicine; European Federation of Societies for Ultrasound. Guidelines and good clinical practice recommendations for Contrast Enhanced Ultrasound (CEUS) in the liver - update 2012: A WFUMB-EFSUMB initiative in cooperation with representatives of AFSUMB, AIUM, ASUM, FLAUS and ICUS. </w:t>
      </w:r>
      <w:r w:rsidRPr="00AA6523">
        <w:rPr>
          <w:rFonts w:ascii="Book Antiqua" w:hAnsi="Book Antiqua"/>
          <w:i/>
          <w:iCs/>
        </w:rPr>
        <w:t>Ultrasound Med Biol</w:t>
      </w:r>
      <w:r w:rsidRPr="00AA6523">
        <w:rPr>
          <w:rFonts w:ascii="Book Antiqua" w:hAnsi="Book Antiqua"/>
        </w:rPr>
        <w:t xml:space="preserve"> 2013; </w:t>
      </w:r>
      <w:r w:rsidRPr="00AA6523">
        <w:rPr>
          <w:rFonts w:ascii="Book Antiqua" w:hAnsi="Book Antiqua"/>
          <w:b/>
          <w:bCs/>
        </w:rPr>
        <w:t>39</w:t>
      </w:r>
      <w:r w:rsidRPr="00AA6523">
        <w:rPr>
          <w:rFonts w:ascii="Book Antiqua" w:hAnsi="Book Antiqua"/>
        </w:rPr>
        <w:t>: 187-210 [PMID: 23137926 DOI: 10.1016/j.ultrasmedbio.2012.09.002]</w:t>
      </w:r>
    </w:p>
    <w:p w14:paraId="2225D1F6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8 </w:t>
      </w:r>
      <w:proofErr w:type="spellStart"/>
      <w:r w:rsidRPr="00AA6523">
        <w:rPr>
          <w:rFonts w:ascii="Book Antiqua" w:hAnsi="Book Antiqua"/>
          <w:b/>
          <w:bCs/>
        </w:rPr>
        <w:t>Vilana</w:t>
      </w:r>
      <w:proofErr w:type="spellEnd"/>
      <w:r w:rsidRPr="00AA6523">
        <w:rPr>
          <w:rFonts w:ascii="Book Antiqua" w:hAnsi="Book Antiqua"/>
          <w:b/>
          <w:bCs/>
        </w:rPr>
        <w:t xml:space="preserve"> R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Forner</w:t>
      </w:r>
      <w:proofErr w:type="spellEnd"/>
      <w:r w:rsidRPr="00AA6523">
        <w:rPr>
          <w:rFonts w:ascii="Book Antiqua" w:hAnsi="Book Antiqua"/>
        </w:rPr>
        <w:t xml:space="preserve"> A, Bianchi L, García-</w:t>
      </w:r>
      <w:proofErr w:type="spellStart"/>
      <w:r w:rsidRPr="00AA6523">
        <w:rPr>
          <w:rFonts w:ascii="Book Antiqua" w:hAnsi="Book Antiqua"/>
        </w:rPr>
        <w:t>Criado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Rimola</w:t>
      </w:r>
      <w:proofErr w:type="spellEnd"/>
      <w:r w:rsidRPr="00AA6523">
        <w:rPr>
          <w:rFonts w:ascii="Book Antiqua" w:hAnsi="Book Antiqua"/>
        </w:rPr>
        <w:t xml:space="preserve"> J, de Lope CR, </w:t>
      </w:r>
      <w:proofErr w:type="spellStart"/>
      <w:r w:rsidRPr="00AA6523">
        <w:rPr>
          <w:rFonts w:ascii="Book Antiqua" w:hAnsi="Book Antiqua"/>
        </w:rPr>
        <w:t>Reig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Ayuso</w:t>
      </w:r>
      <w:proofErr w:type="spellEnd"/>
      <w:r w:rsidRPr="00AA6523">
        <w:rPr>
          <w:rFonts w:ascii="Book Antiqua" w:hAnsi="Book Antiqua"/>
        </w:rPr>
        <w:t xml:space="preserve"> C, </w:t>
      </w:r>
      <w:proofErr w:type="spellStart"/>
      <w:r w:rsidRPr="00AA6523">
        <w:rPr>
          <w:rFonts w:ascii="Book Antiqua" w:hAnsi="Book Antiqua"/>
        </w:rPr>
        <w:t>Brú</w:t>
      </w:r>
      <w:proofErr w:type="spellEnd"/>
      <w:r w:rsidRPr="00AA6523">
        <w:rPr>
          <w:rFonts w:ascii="Book Antiqua" w:hAnsi="Book Antiqua"/>
        </w:rPr>
        <w:t xml:space="preserve"> C, </w:t>
      </w:r>
      <w:proofErr w:type="spellStart"/>
      <w:r w:rsidRPr="00AA6523">
        <w:rPr>
          <w:rFonts w:ascii="Book Antiqua" w:hAnsi="Book Antiqua"/>
        </w:rPr>
        <w:t>Bruix</w:t>
      </w:r>
      <w:proofErr w:type="spellEnd"/>
      <w:r w:rsidRPr="00AA6523">
        <w:rPr>
          <w:rFonts w:ascii="Book Antiqua" w:hAnsi="Book Antiqua"/>
        </w:rPr>
        <w:t xml:space="preserve"> J. Intrahepatic peripheral cholangiocarcinoma in cirrhosis patients may display a vascular pattern similar to hepatocellular carcinoma on contrast-enhanced ultrasound. </w:t>
      </w:r>
      <w:r w:rsidRPr="00AA6523">
        <w:rPr>
          <w:rFonts w:ascii="Book Antiqua" w:hAnsi="Book Antiqua"/>
          <w:i/>
          <w:iCs/>
        </w:rPr>
        <w:t>Hepatology</w:t>
      </w:r>
      <w:r w:rsidRPr="00AA6523">
        <w:rPr>
          <w:rFonts w:ascii="Book Antiqua" w:hAnsi="Book Antiqua"/>
        </w:rPr>
        <w:t xml:space="preserve"> 2010; </w:t>
      </w:r>
      <w:r w:rsidRPr="00AA6523">
        <w:rPr>
          <w:rFonts w:ascii="Book Antiqua" w:hAnsi="Book Antiqua"/>
          <w:b/>
          <w:bCs/>
        </w:rPr>
        <w:t>51</w:t>
      </w:r>
      <w:r w:rsidRPr="00AA6523">
        <w:rPr>
          <w:rFonts w:ascii="Book Antiqua" w:hAnsi="Book Antiqua"/>
        </w:rPr>
        <w:t>: 2020-2029 [PMID: 20512990 DOI: 10.1002/hep.23600]</w:t>
      </w:r>
    </w:p>
    <w:p w14:paraId="1FF4850A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9 </w:t>
      </w:r>
      <w:r w:rsidRPr="00AA6523">
        <w:rPr>
          <w:rFonts w:ascii="Book Antiqua" w:hAnsi="Book Antiqua"/>
          <w:b/>
          <w:bCs/>
        </w:rPr>
        <w:t xml:space="preserve">de </w:t>
      </w:r>
      <w:proofErr w:type="spellStart"/>
      <w:r w:rsidRPr="00AA6523">
        <w:rPr>
          <w:rFonts w:ascii="Book Antiqua" w:hAnsi="Book Antiqua"/>
          <w:b/>
          <w:bCs/>
        </w:rPr>
        <w:t>Sio</w:t>
      </w:r>
      <w:proofErr w:type="spellEnd"/>
      <w:r w:rsidRPr="00AA6523">
        <w:rPr>
          <w:rFonts w:ascii="Book Antiqua" w:hAnsi="Book Antiqua"/>
          <w:b/>
          <w:bCs/>
        </w:rPr>
        <w:t xml:space="preserve"> I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Iadevaia</w:t>
      </w:r>
      <w:proofErr w:type="spellEnd"/>
      <w:r w:rsidRPr="00AA6523">
        <w:rPr>
          <w:rFonts w:ascii="Book Antiqua" w:hAnsi="Book Antiqua"/>
        </w:rPr>
        <w:t xml:space="preserve"> MD, Vitale LM, </w:t>
      </w:r>
      <w:proofErr w:type="spellStart"/>
      <w:r w:rsidRPr="00AA6523">
        <w:rPr>
          <w:rFonts w:ascii="Book Antiqua" w:hAnsi="Book Antiqua"/>
        </w:rPr>
        <w:t>Niosi</w:t>
      </w:r>
      <w:proofErr w:type="spellEnd"/>
      <w:r w:rsidRPr="00AA6523">
        <w:rPr>
          <w:rFonts w:ascii="Book Antiqua" w:hAnsi="Book Antiqua"/>
        </w:rPr>
        <w:t xml:space="preserve"> M, Del </w:t>
      </w:r>
      <w:proofErr w:type="spellStart"/>
      <w:r w:rsidRPr="00AA6523">
        <w:rPr>
          <w:rFonts w:ascii="Book Antiqua" w:hAnsi="Book Antiqua"/>
        </w:rPr>
        <w:t>Prete</w:t>
      </w:r>
      <w:proofErr w:type="spellEnd"/>
      <w:r w:rsidRPr="00AA6523">
        <w:rPr>
          <w:rFonts w:ascii="Book Antiqua" w:hAnsi="Book Antiqua"/>
        </w:rPr>
        <w:t xml:space="preserve"> A, de </w:t>
      </w:r>
      <w:proofErr w:type="spellStart"/>
      <w:r w:rsidRPr="00AA6523">
        <w:rPr>
          <w:rFonts w:ascii="Book Antiqua" w:hAnsi="Book Antiqua"/>
        </w:rPr>
        <w:t>Sio</w:t>
      </w:r>
      <w:proofErr w:type="spellEnd"/>
      <w:r w:rsidRPr="00AA6523">
        <w:rPr>
          <w:rFonts w:ascii="Book Antiqua" w:hAnsi="Book Antiqua"/>
        </w:rPr>
        <w:t xml:space="preserve"> C, Romano L, Funaro A, </w:t>
      </w:r>
      <w:proofErr w:type="spellStart"/>
      <w:r w:rsidRPr="00AA6523">
        <w:rPr>
          <w:rFonts w:ascii="Book Antiqua" w:hAnsi="Book Antiqua"/>
        </w:rPr>
        <w:t>Meucci</w:t>
      </w:r>
      <w:proofErr w:type="spellEnd"/>
      <w:r w:rsidRPr="00AA6523">
        <w:rPr>
          <w:rFonts w:ascii="Book Antiqua" w:hAnsi="Book Antiqua"/>
        </w:rPr>
        <w:t xml:space="preserve"> R, Federico A, </w:t>
      </w:r>
      <w:proofErr w:type="spellStart"/>
      <w:r w:rsidRPr="00AA6523">
        <w:rPr>
          <w:rFonts w:ascii="Book Antiqua" w:hAnsi="Book Antiqua"/>
        </w:rPr>
        <w:t>Loguercio</w:t>
      </w:r>
      <w:proofErr w:type="spellEnd"/>
      <w:r w:rsidRPr="00AA6523">
        <w:rPr>
          <w:rFonts w:ascii="Book Antiqua" w:hAnsi="Book Antiqua"/>
        </w:rPr>
        <w:t xml:space="preserve"> C, Romano M. Optimized contrast-enhanced ultrasonography for characterization of focal liver lesions in cirrhosis: A single-center retrospective study. </w:t>
      </w:r>
      <w:r w:rsidRPr="00AA6523">
        <w:rPr>
          <w:rFonts w:ascii="Book Antiqua" w:hAnsi="Book Antiqua"/>
          <w:i/>
          <w:iCs/>
        </w:rPr>
        <w:t>United European Gastroenterol J</w:t>
      </w:r>
      <w:r w:rsidRPr="00AA6523">
        <w:rPr>
          <w:rFonts w:ascii="Book Antiqua" w:hAnsi="Book Antiqua"/>
        </w:rPr>
        <w:t xml:space="preserve"> 2014; </w:t>
      </w:r>
      <w:r w:rsidRPr="00AA6523">
        <w:rPr>
          <w:rFonts w:ascii="Book Antiqua" w:hAnsi="Book Antiqua"/>
          <w:b/>
          <w:bCs/>
        </w:rPr>
        <w:t>2</w:t>
      </w:r>
      <w:r w:rsidRPr="00AA6523">
        <w:rPr>
          <w:rFonts w:ascii="Book Antiqua" w:hAnsi="Book Antiqua"/>
        </w:rPr>
        <w:t>: 279-287 [PMID: 25083285 DOI: 10.1177/2050640614538964]</w:t>
      </w:r>
    </w:p>
    <w:p w14:paraId="02A08CBB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10 </w:t>
      </w:r>
      <w:proofErr w:type="spellStart"/>
      <w:r w:rsidRPr="00AA6523">
        <w:rPr>
          <w:rFonts w:ascii="Book Antiqua" w:hAnsi="Book Antiqua"/>
          <w:b/>
          <w:bCs/>
        </w:rPr>
        <w:t>Forner</w:t>
      </w:r>
      <w:proofErr w:type="spellEnd"/>
      <w:r w:rsidRPr="00AA6523">
        <w:rPr>
          <w:rFonts w:ascii="Book Antiqua" w:hAnsi="Book Antiqua"/>
          <w:b/>
          <w:bCs/>
        </w:rPr>
        <w:t xml:space="preserve"> A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Vidili</w:t>
      </w:r>
      <w:proofErr w:type="spellEnd"/>
      <w:r w:rsidRPr="00AA6523">
        <w:rPr>
          <w:rFonts w:ascii="Book Antiqua" w:hAnsi="Book Antiqua"/>
        </w:rPr>
        <w:t xml:space="preserve"> G, Rengo M, </w:t>
      </w:r>
      <w:proofErr w:type="spellStart"/>
      <w:r w:rsidRPr="00AA6523">
        <w:rPr>
          <w:rFonts w:ascii="Book Antiqua" w:hAnsi="Book Antiqua"/>
        </w:rPr>
        <w:t>Bujanda</w:t>
      </w:r>
      <w:proofErr w:type="spellEnd"/>
      <w:r w:rsidRPr="00AA6523">
        <w:rPr>
          <w:rFonts w:ascii="Book Antiqua" w:hAnsi="Book Antiqua"/>
        </w:rPr>
        <w:t xml:space="preserve"> L, </w:t>
      </w:r>
      <w:proofErr w:type="spellStart"/>
      <w:r w:rsidRPr="00AA6523">
        <w:rPr>
          <w:rFonts w:ascii="Book Antiqua" w:hAnsi="Book Antiqua"/>
        </w:rPr>
        <w:t>Ponz-Sarvisé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Lamarca</w:t>
      </w:r>
      <w:proofErr w:type="spellEnd"/>
      <w:r w:rsidRPr="00AA6523">
        <w:rPr>
          <w:rFonts w:ascii="Book Antiqua" w:hAnsi="Book Antiqua"/>
        </w:rPr>
        <w:t xml:space="preserve"> A. Clinical presentation, diagnosis and staging of cholangiocarcinoma. </w:t>
      </w:r>
      <w:r w:rsidRPr="00AA6523">
        <w:rPr>
          <w:rFonts w:ascii="Book Antiqua" w:hAnsi="Book Antiqua"/>
          <w:i/>
          <w:iCs/>
        </w:rPr>
        <w:t>Liver Int</w:t>
      </w:r>
      <w:r w:rsidRPr="00AA6523">
        <w:rPr>
          <w:rFonts w:ascii="Book Antiqua" w:hAnsi="Book Antiqua"/>
        </w:rPr>
        <w:t xml:space="preserve"> 2019; </w:t>
      </w:r>
      <w:r w:rsidRPr="00AA6523">
        <w:rPr>
          <w:rFonts w:ascii="Book Antiqua" w:hAnsi="Book Antiqua"/>
          <w:b/>
          <w:bCs/>
        </w:rPr>
        <w:t xml:space="preserve">39 </w:t>
      </w:r>
      <w:r w:rsidRPr="00AA6523">
        <w:rPr>
          <w:rFonts w:ascii="Book Antiqua" w:hAnsi="Book Antiqua"/>
          <w:bCs/>
        </w:rPr>
        <w:t>Suppl 1</w:t>
      </w:r>
      <w:r w:rsidRPr="00AA6523">
        <w:rPr>
          <w:rFonts w:ascii="Book Antiqua" w:hAnsi="Book Antiqua"/>
        </w:rPr>
        <w:t>: 98-107 [PMID: 30831002 DOI: 10.1111/liv.14086]</w:t>
      </w:r>
    </w:p>
    <w:p w14:paraId="644388F8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11 </w:t>
      </w:r>
      <w:proofErr w:type="spellStart"/>
      <w:r w:rsidRPr="00AA6523">
        <w:rPr>
          <w:rFonts w:ascii="Book Antiqua" w:hAnsi="Book Antiqua"/>
          <w:b/>
          <w:bCs/>
        </w:rPr>
        <w:t>Wildner</w:t>
      </w:r>
      <w:proofErr w:type="spellEnd"/>
      <w:r w:rsidRPr="00AA6523">
        <w:rPr>
          <w:rFonts w:ascii="Book Antiqua" w:hAnsi="Book Antiqua"/>
          <w:b/>
          <w:bCs/>
        </w:rPr>
        <w:t xml:space="preserve"> D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Schellhaas</w:t>
      </w:r>
      <w:proofErr w:type="spellEnd"/>
      <w:r w:rsidRPr="00AA6523">
        <w:rPr>
          <w:rFonts w:ascii="Book Antiqua" w:hAnsi="Book Antiqua"/>
        </w:rPr>
        <w:t xml:space="preserve"> B, </w:t>
      </w:r>
      <w:proofErr w:type="spellStart"/>
      <w:r w:rsidRPr="00AA6523">
        <w:rPr>
          <w:rFonts w:ascii="Book Antiqua" w:hAnsi="Book Antiqua"/>
        </w:rPr>
        <w:t>Strack</w:t>
      </w:r>
      <w:proofErr w:type="spellEnd"/>
      <w:r w:rsidRPr="00AA6523">
        <w:rPr>
          <w:rFonts w:ascii="Book Antiqua" w:hAnsi="Book Antiqua"/>
        </w:rPr>
        <w:t xml:space="preserve"> D, Goertz RS, Pfeifer L, </w:t>
      </w:r>
      <w:proofErr w:type="spellStart"/>
      <w:r w:rsidRPr="00AA6523">
        <w:rPr>
          <w:rFonts w:ascii="Book Antiqua" w:hAnsi="Book Antiqua"/>
        </w:rPr>
        <w:t>Fiessler</w:t>
      </w:r>
      <w:proofErr w:type="spellEnd"/>
      <w:r w:rsidRPr="00AA6523">
        <w:rPr>
          <w:rFonts w:ascii="Book Antiqua" w:hAnsi="Book Antiqua"/>
        </w:rPr>
        <w:t xml:space="preserve"> C, </w:t>
      </w:r>
      <w:proofErr w:type="spellStart"/>
      <w:r w:rsidRPr="00AA6523">
        <w:rPr>
          <w:rFonts w:ascii="Book Antiqua" w:hAnsi="Book Antiqua"/>
        </w:rPr>
        <w:t>Neurath</w:t>
      </w:r>
      <w:proofErr w:type="spellEnd"/>
      <w:r w:rsidRPr="00AA6523">
        <w:rPr>
          <w:rFonts w:ascii="Book Antiqua" w:hAnsi="Book Antiqua"/>
        </w:rPr>
        <w:t xml:space="preserve"> MF, Strobel D. Differentiation of malignant liver tumors by software-based perfusion quantification with dynamic contrast-enhanced ultrasound (DCEUS). </w:t>
      </w:r>
      <w:r w:rsidRPr="00AA6523">
        <w:rPr>
          <w:rFonts w:ascii="Book Antiqua" w:hAnsi="Book Antiqua"/>
          <w:i/>
          <w:iCs/>
        </w:rPr>
        <w:t xml:space="preserve">Clin </w:t>
      </w:r>
      <w:proofErr w:type="spellStart"/>
      <w:r w:rsidRPr="00AA6523">
        <w:rPr>
          <w:rFonts w:ascii="Book Antiqua" w:hAnsi="Book Antiqua"/>
          <w:i/>
          <w:iCs/>
        </w:rPr>
        <w:t>Hemorheol</w:t>
      </w:r>
      <w:proofErr w:type="spellEnd"/>
      <w:r w:rsidRPr="00AA6523">
        <w:rPr>
          <w:rFonts w:ascii="Book Antiqua" w:hAnsi="Book Antiqua"/>
          <w:i/>
          <w:iCs/>
        </w:rPr>
        <w:t xml:space="preserve"> </w:t>
      </w:r>
      <w:proofErr w:type="spellStart"/>
      <w:r w:rsidRPr="00AA6523">
        <w:rPr>
          <w:rFonts w:ascii="Book Antiqua" w:hAnsi="Book Antiqua"/>
          <w:i/>
          <w:iCs/>
        </w:rPr>
        <w:t>Microcirc</w:t>
      </w:r>
      <w:proofErr w:type="spellEnd"/>
      <w:r w:rsidRPr="00AA6523">
        <w:rPr>
          <w:rFonts w:ascii="Book Antiqua" w:hAnsi="Book Antiqua"/>
        </w:rPr>
        <w:t xml:space="preserve"> 2019; </w:t>
      </w:r>
      <w:r w:rsidRPr="00AA6523">
        <w:rPr>
          <w:rFonts w:ascii="Book Antiqua" w:hAnsi="Book Antiqua"/>
          <w:b/>
          <w:bCs/>
        </w:rPr>
        <w:t>71</w:t>
      </w:r>
      <w:r w:rsidRPr="00AA6523">
        <w:rPr>
          <w:rFonts w:ascii="Book Antiqua" w:hAnsi="Book Antiqua"/>
        </w:rPr>
        <w:t>: 39-51 [PMID: 29865043 DOI: 10.3233/CH-180378]</w:t>
      </w:r>
    </w:p>
    <w:p w14:paraId="0DEA844A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12 </w:t>
      </w:r>
      <w:r w:rsidRPr="00AA6523">
        <w:rPr>
          <w:rFonts w:ascii="Book Antiqua" w:hAnsi="Book Antiqua"/>
          <w:b/>
          <w:bCs/>
        </w:rPr>
        <w:t>Liu GJ</w:t>
      </w:r>
      <w:r w:rsidRPr="00AA6523">
        <w:rPr>
          <w:rFonts w:ascii="Book Antiqua" w:hAnsi="Book Antiqua"/>
        </w:rPr>
        <w:t xml:space="preserve">, Wang W, Lu MD, </w:t>
      </w:r>
      <w:proofErr w:type="spellStart"/>
      <w:r w:rsidRPr="00AA6523">
        <w:rPr>
          <w:rFonts w:ascii="Book Antiqua" w:hAnsi="Book Antiqua"/>
        </w:rPr>
        <w:t>Xie</w:t>
      </w:r>
      <w:proofErr w:type="spellEnd"/>
      <w:r w:rsidRPr="00AA6523">
        <w:rPr>
          <w:rFonts w:ascii="Book Antiqua" w:hAnsi="Book Antiqua"/>
        </w:rPr>
        <w:t xml:space="preserve"> XY, Xu HX, Xu ZF, Chen LD, Wang Z, Liang JY, Huang Y, Li W, Liu JY. Contrast-Enhanced Ultrasound for the Characterization of Hepatocellular Carcinoma and Intrahepatic Cholangiocarcinoma. </w:t>
      </w:r>
      <w:r w:rsidRPr="00AA6523">
        <w:rPr>
          <w:rFonts w:ascii="Book Antiqua" w:hAnsi="Book Antiqua"/>
          <w:i/>
          <w:iCs/>
        </w:rPr>
        <w:t>Liver Cancer</w:t>
      </w:r>
      <w:r w:rsidRPr="00AA6523">
        <w:rPr>
          <w:rFonts w:ascii="Book Antiqua" w:hAnsi="Book Antiqua"/>
        </w:rPr>
        <w:t xml:space="preserve"> 2015; </w:t>
      </w:r>
      <w:r w:rsidRPr="00AA6523">
        <w:rPr>
          <w:rFonts w:ascii="Book Antiqua" w:hAnsi="Book Antiqua"/>
          <w:b/>
          <w:bCs/>
        </w:rPr>
        <w:t>4</w:t>
      </w:r>
      <w:r w:rsidRPr="00AA6523">
        <w:rPr>
          <w:rFonts w:ascii="Book Antiqua" w:hAnsi="Book Antiqua"/>
        </w:rPr>
        <w:t>: 241-252 [PMID: 26779444 DOI: 10.1159/000367738]</w:t>
      </w:r>
    </w:p>
    <w:p w14:paraId="78E1CE77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13 </w:t>
      </w:r>
      <w:proofErr w:type="spellStart"/>
      <w:r w:rsidRPr="00AA6523">
        <w:rPr>
          <w:rFonts w:ascii="Book Antiqua" w:hAnsi="Book Antiqua"/>
          <w:b/>
          <w:bCs/>
        </w:rPr>
        <w:t>Galassi</w:t>
      </w:r>
      <w:proofErr w:type="spellEnd"/>
      <w:r w:rsidRPr="00AA6523">
        <w:rPr>
          <w:rFonts w:ascii="Book Antiqua" w:hAnsi="Book Antiqua"/>
          <w:b/>
          <w:bCs/>
        </w:rPr>
        <w:t xml:space="preserve"> M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Iavarone</w:t>
      </w:r>
      <w:proofErr w:type="spellEnd"/>
      <w:r w:rsidRPr="00AA6523">
        <w:rPr>
          <w:rFonts w:ascii="Book Antiqua" w:hAnsi="Book Antiqua"/>
        </w:rPr>
        <w:t xml:space="preserve"> M, Rossi S, Bota S, </w:t>
      </w:r>
      <w:proofErr w:type="spellStart"/>
      <w:r w:rsidRPr="00AA6523">
        <w:rPr>
          <w:rFonts w:ascii="Book Antiqua" w:hAnsi="Book Antiqua"/>
        </w:rPr>
        <w:t>Vavassori</w:t>
      </w:r>
      <w:proofErr w:type="spellEnd"/>
      <w:r w:rsidRPr="00AA6523">
        <w:rPr>
          <w:rFonts w:ascii="Book Antiqua" w:hAnsi="Book Antiqua"/>
        </w:rPr>
        <w:t xml:space="preserve"> S, Rosa L, Leoni S, </w:t>
      </w:r>
      <w:proofErr w:type="spellStart"/>
      <w:r w:rsidRPr="00AA6523">
        <w:rPr>
          <w:rFonts w:ascii="Book Antiqua" w:hAnsi="Book Antiqua"/>
        </w:rPr>
        <w:t>Venerandi</w:t>
      </w:r>
      <w:proofErr w:type="spellEnd"/>
      <w:r w:rsidRPr="00AA6523">
        <w:rPr>
          <w:rFonts w:ascii="Book Antiqua" w:hAnsi="Book Antiqua"/>
        </w:rPr>
        <w:t xml:space="preserve"> L, Marinelli S, </w:t>
      </w:r>
      <w:proofErr w:type="spellStart"/>
      <w:r w:rsidRPr="00AA6523">
        <w:rPr>
          <w:rFonts w:ascii="Book Antiqua" w:hAnsi="Book Antiqua"/>
        </w:rPr>
        <w:t>Sangiovanni</w:t>
      </w:r>
      <w:proofErr w:type="spellEnd"/>
      <w:r w:rsidRPr="00AA6523">
        <w:rPr>
          <w:rFonts w:ascii="Book Antiqua" w:hAnsi="Book Antiqua"/>
        </w:rPr>
        <w:t xml:space="preserve"> A, Veronese L, </w:t>
      </w:r>
      <w:proofErr w:type="spellStart"/>
      <w:r w:rsidRPr="00AA6523">
        <w:rPr>
          <w:rFonts w:ascii="Book Antiqua" w:hAnsi="Book Antiqua"/>
        </w:rPr>
        <w:t>Fraquelli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Granito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Golfieri</w:t>
      </w:r>
      <w:proofErr w:type="spellEnd"/>
      <w:r w:rsidRPr="00AA6523">
        <w:rPr>
          <w:rFonts w:ascii="Book Antiqua" w:hAnsi="Book Antiqua"/>
        </w:rPr>
        <w:t xml:space="preserve"> R, Colombo M, </w:t>
      </w:r>
      <w:proofErr w:type="spellStart"/>
      <w:r w:rsidRPr="00AA6523">
        <w:rPr>
          <w:rFonts w:ascii="Book Antiqua" w:hAnsi="Book Antiqua"/>
        </w:rPr>
        <w:t>Bolondi</w:t>
      </w:r>
      <w:proofErr w:type="spellEnd"/>
      <w:r w:rsidRPr="00AA6523">
        <w:rPr>
          <w:rFonts w:ascii="Book Antiqua" w:hAnsi="Book Antiqua"/>
        </w:rPr>
        <w:t xml:space="preserve"> L,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F. Patterns of appearance and risk of misdiagnosis of intrahepatic </w:t>
      </w:r>
      <w:r w:rsidRPr="00AA6523">
        <w:rPr>
          <w:rFonts w:ascii="Book Antiqua" w:hAnsi="Book Antiqua"/>
        </w:rPr>
        <w:lastRenderedPageBreak/>
        <w:t xml:space="preserve">cholangiocarcinoma in cirrhosis at contrast enhanced ultrasound. </w:t>
      </w:r>
      <w:r w:rsidRPr="00AA6523">
        <w:rPr>
          <w:rFonts w:ascii="Book Antiqua" w:hAnsi="Book Antiqua"/>
          <w:i/>
          <w:iCs/>
        </w:rPr>
        <w:t>Liver Int</w:t>
      </w:r>
      <w:r w:rsidRPr="00AA6523">
        <w:rPr>
          <w:rFonts w:ascii="Book Antiqua" w:hAnsi="Book Antiqua"/>
        </w:rPr>
        <w:t xml:space="preserve"> 2013; </w:t>
      </w:r>
      <w:r w:rsidRPr="00AA6523">
        <w:rPr>
          <w:rFonts w:ascii="Book Antiqua" w:hAnsi="Book Antiqua"/>
          <w:b/>
          <w:bCs/>
        </w:rPr>
        <w:t>33</w:t>
      </w:r>
      <w:r w:rsidRPr="00AA6523">
        <w:rPr>
          <w:rFonts w:ascii="Book Antiqua" w:hAnsi="Book Antiqua"/>
        </w:rPr>
        <w:t>: 771-779 [PMID: 23445369 DOI: 10.1111/liv.12124]</w:t>
      </w:r>
    </w:p>
    <w:p w14:paraId="09BAA54B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14 </w:t>
      </w:r>
      <w:r w:rsidRPr="00AA6523">
        <w:rPr>
          <w:rFonts w:ascii="Book Antiqua" w:hAnsi="Book Antiqua"/>
          <w:b/>
          <w:bCs/>
        </w:rPr>
        <w:t>Chen LD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Ruan</w:t>
      </w:r>
      <w:proofErr w:type="spellEnd"/>
      <w:r w:rsidRPr="00AA6523">
        <w:rPr>
          <w:rFonts w:ascii="Book Antiqua" w:hAnsi="Book Antiqua"/>
        </w:rPr>
        <w:t xml:space="preserve"> SM, Liang JY, Yang Z, Shen SL, Huang Y, Li W, Wang Z, </w:t>
      </w:r>
      <w:proofErr w:type="spellStart"/>
      <w:r w:rsidRPr="00AA6523">
        <w:rPr>
          <w:rFonts w:ascii="Book Antiqua" w:hAnsi="Book Antiqua"/>
        </w:rPr>
        <w:t>Xie</w:t>
      </w:r>
      <w:proofErr w:type="spellEnd"/>
      <w:r w:rsidRPr="00AA6523">
        <w:rPr>
          <w:rFonts w:ascii="Book Antiqua" w:hAnsi="Book Antiqua"/>
        </w:rPr>
        <w:t xml:space="preserve"> XY, Lu MD, </w:t>
      </w:r>
      <w:proofErr w:type="spellStart"/>
      <w:r w:rsidRPr="00AA6523">
        <w:rPr>
          <w:rFonts w:ascii="Book Antiqua" w:hAnsi="Book Antiqua"/>
        </w:rPr>
        <w:t>Kuang</w:t>
      </w:r>
      <w:proofErr w:type="spellEnd"/>
      <w:r w:rsidRPr="00AA6523">
        <w:rPr>
          <w:rFonts w:ascii="Book Antiqua" w:hAnsi="Book Antiqua"/>
        </w:rPr>
        <w:t xml:space="preserve"> M, Wang W. Differentiation of intrahepatic cholangiocarcinoma from hepatocellular carcinoma in high-risk patients: A predictive model using contrast-enhanced ultrasound. </w:t>
      </w:r>
      <w:r w:rsidRPr="00AA6523">
        <w:rPr>
          <w:rFonts w:ascii="Book Antiqua" w:hAnsi="Book Antiqua"/>
          <w:i/>
          <w:iCs/>
        </w:rPr>
        <w:t>World J Gastroenterol</w:t>
      </w:r>
      <w:r w:rsidRPr="00AA6523">
        <w:rPr>
          <w:rFonts w:ascii="Book Antiqua" w:hAnsi="Book Antiqua"/>
        </w:rPr>
        <w:t xml:space="preserve"> 2018; </w:t>
      </w:r>
      <w:r w:rsidRPr="00AA6523">
        <w:rPr>
          <w:rFonts w:ascii="Book Antiqua" w:hAnsi="Book Antiqua"/>
          <w:b/>
          <w:bCs/>
        </w:rPr>
        <w:t>24</w:t>
      </w:r>
      <w:r w:rsidRPr="00AA6523">
        <w:rPr>
          <w:rFonts w:ascii="Book Antiqua" w:hAnsi="Book Antiqua"/>
        </w:rPr>
        <w:t>: 3786-3798 [PMID: 30197484 DOI: 10.3748/wjg.v24.i33.3786]</w:t>
      </w:r>
    </w:p>
    <w:p w14:paraId="5863DDAD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15. </w:t>
      </w:r>
      <w:r w:rsidRPr="00AA6523">
        <w:rPr>
          <w:rFonts w:ascii="Book Antiqua" w:hAnsi="Book Antiqua"/>
          <w:b/>
          <w:bCs/>
        </w:rPr>
        <w:t>American College of Radiology</w:t>
      </w:r>
      <w:r w:rsidRPr="00AA6523">
        <w:rPr>
          <w:rFonts w:ascii="Book Antiqua" w:hAnsi="Book Antiqua"/>
        </w:rPr>
        <w:t xml:space="preserve">. </w:t>
      </w:r>
      <w:r w:rsidRPr="00AA6523">
        <w:rPr>
          <w:rFonts w:ascii="Book Antiqua" w:hAnsi="Book Antiqua"/>
          <w:lang w:val="it-IT"/>
        </w:rPr>
        <w:t xml:space="preserve">CEUS LI RADS v2017 CORE. 2017. </w:t>
      </w:r>
      <w:proofErr w:type="spellStart"/>
      <w:r w:rsidRPr="00AA6523">
        <w:rPr>
          <w:rFonts w:ascii="Book Antiqua" w:hAnsi="Book Antiqua"/>
        </w:rPr>
        <w:t>Avaiable</w:t>
      </w:r>
      <w:proofErr w:type="spellEnd"/>
      <w:r w:rsidRPr="00AA6523">
        <w:rPr>
          <w:rFonts w:ascii="Book Antiqua" w:hAnsi="Book Antiqua"/>
        </w:rPr>
        <w:t xml:space="preserve"> from: https://www.acr.org/Quality-Safety/Resources/LIRADS. [DOI: 10.3390/biology10050412]</w:t>
      </w:r>
    </w:p>
    <w:p w14:paraId="0A3C0EDE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16 </w:t>
      </w:r>
      <w:r w:rsidRPr="00AA6523">
        <w:rPr>
          <w:rFonts w:ascii="Book Antiqua" w:hAnsi="Book Antiqua"/>
          <w:b/>
          <w:bCs/>
        </w:rPr>
        <w:t>Wilson SR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Lyshchik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Cosgrove D, Jang HJ, </w:t>
      </w:r>
      <w:proofErr w:type="spellStart"/>
      <w:r w:rsidRPr="00AA6523">
        <w:rPr>
          <w:rFonts w:ascii="Book Antiqua" w:hAnsi="Book Antiqua"/>
        </w:rPr>
        <w:t>Sirlin</w:t>
      </w:r>
      <w:proofErr w:type="spellEnd"/>
      <w:r w:rsidRPr="00AA6523">
        <w:rPr>
          <w:rFonts w:ascii="Book Antiqua" w:hAnsi="Book Antiqua"/>
        </w:rPr>
        <w:t xml:space="preserve"> C, Dietrich CF, Kim TK, </w:t>
      </w:r>
      <w:proofErr w:type="spellStart"/>
      <w:r w:rsidRPr="00AA6523">
        <w:rPr>
          <w:rFonts w:ascii="Book Antiqua" w:hAnsi="Book Antiqua"/>
        </w:rPr>
        <w:t>Willmann</w:t>
      </w:r>
      <w:proofErr w:type="spellEnd"/>
      <w:r w:rsidRPr="00AA6523">
        <w:rPr>
          <w:rFonts w:ascii="Book Antiqua" w:hAnsi="Book Antiqua"/>
        </w:rPr>
        <w:t xml:space="preserve"> JK, </w:t>
      </w:r>
      <w:proofErr w:type="spellStart"/>
      <w:r w:rsidRPr="00AA6523">
        <w:rPr>
          <w:rFonts w:ascii="Book Antiqua" w:hAnsi="Book Antiqua"/>
        </w:rPr>
        <w:t>Kono</w:t>
      </w:r>
      <w:proofErr w:type="spellEnd"/>
      <w:r w:rsidRPr="00AA6523">
        <w:rPr>
          <w:rFonts w:ascii="Book Antiqua" w:hAnsi="Book Antiqua"/>
        </w:rPr>
        <w:t xml:space="preserve"> Y. CEUS LI-RADS: algorithm, implementation, and key differences from CT/MRI. </w:t>
      </w:r>
      <w:proofErr w:type="spellStart"/>
      <w:r w:rsidRPr="00AA6523">
        <w:rPr>
          <w:rFonts w:ascii="Book Antiqua" w:hAnsi="Book Antiqua"/>
          <w:i/>
          <w:iCs/>
        </w:rPr>
        <w:t>Abdom</w:t>
      </w:r>
      <w:proofErr w:type="spellEnd"/>
      <w:r w:rsidRPr="00AA6523">
        <w:rPr>
          <w:rFonts w:ascii="Book Antiqua" w:hAnsi="Book Antiqua"/>
          <w:i/>
          <w:iCs/>
        </w:rPr>
        <w:t xml:space="preserve">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  <w:i/>
          <w:iCs/>
        </w:rPr>
        <w:t xml:space="preserve"> (NY)</w:t>
      </w:r>
      <w:r w:rsidRPr="00AA6523">
        <w:rPr>
          <w:rFonts w:ascii="Book Antiqua" w:hAnsi="Book Antiqua"/>
        </w:rPr>
        <w:t xml:space="preserve"> 2018; </w:t>
      </w:r>
      <w:r w:rsidRPr="00AA6523">
        <w:rPr>
          <w:rFonts w:ascii="Book Antiqua" w:hAnsi="Book Antiqua"/>
          <w:b/>
          <w:bCs/>
        </w:rPr>
        <w:t>43</w:t>
      </w:r>
      <w:r w:rsidRPr="00AA6523">
        <w:rPr>
          <w:rFonts w:ascii="Book Antiqua" w:hAnsi="Book Antiqua"/>
        </w:rPr>
        <w:t>: 127-142 [PMID: 28819825 DOI: 10.1007/s00261-017-1250-0]</w:t>
      </w:r>
    </w:p>
    <w:p w14:paraId="3D130608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17 </w:t>
      </w:r>
      <w:proofErr w:type="spellStart"/>
      <w:r w:rsidRPr="00AA6523">
        <w:rPr>
          <w:rFonts w:ascii="Book Antiqua" w:hAnsi="Book Antiqua"/>
          <w:b/>
          <w:bCs/>
        </w:rPr>
        <w:t>Lyshchik</w:t>
      </w:r>
      <w:proofErr w:type="spellEnd"/>
      <w:r w:rsidRPr="00AA6523">
        <w:rPr>
          <w:rFonts w:ascii="Book Antiqua" w:hAnsi="Book Antiqua"/>
          <w:b/>
          <w:bCs/>
        </w:rPr>
        <w:t xml:space="preserve"> A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Kono</w:t>
      </w:r>
      <w:proofErr w:type="spellEnd"/>
      <w:r w:rsidRPr="00AA6523">
        <w:rPr>
          <w:rFonts w:ascii="Book Antiqua" w:hAnsi="Book Antiqua"/>
        </w:rPr>
        <w:t xml:space="preserve"> Y, Dietrich CF, Jang HJ, Kim TK,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</w:t>
      </w:r>
      <w:proofErr w:type="spellStart"/>
      <w:r w:rsidRPr="00AA6523">
        <w:rPr>
          <w:rFonts w:ascii="Book Antiqua" w:hAnsi="Book Antiqua"/>
        </w:rPr>
        <w:t>Vezeridis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Willmann</w:t>
      </w:r>
      <w:proofErr w:type="spellEnd"/>
      <w:r w:rsidRPr="00AA6523">
        <w:rPr>
          <w:rFonts w:ascii="Book Antiqua" w:hAnsi="Book Antiqua"/>
        </w:rPr>
        <w:t xml:space="preserve"> JK, Wilson SR. Contrast-enhanced ultrasound of the liver: technical and lexicon recommendations from the ACR CEUS LI-RADS working group. </w:t>
      </w:r>
      <w:proofErr w:type="spellStart"/>
      <w:r w:rsidRPr="00AA6523">
        <w:rPr>
          <w:rFonts w:ascii="Book Antiqua" w:hAnsi="Book Antiqua"/>
          <w:i/>
          <w:iCs/>
        </w:rPr>
        <w:t>Abdom</w:t>
      </w:r>
      <w:proofErr w:type="spellEnd"/>
      <w:r w:rsidRPr="00AA6523">
        <w:rPr>
          <w:rFonts w:ascii="Book Antiqua" w:hAnsi="Book Antiqua"/>
          <w:i/>
          <w:iCs/>
        </w:rPr>
        <w:t xml:space="preserve">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  <w:i/>
          <w:iCs/>
        </w:rPr>
        <w:t xml:space="preserve"> (NY)</w:t>
      </w:r>
      <w:r w:rsidRPr="00AA6523">
        <w:rPr>
          <w:rFonts w:ascii="Book Antiqua" w:hAnsi="Book Antiqua"/>
        </w:rPr>
        <w:t xml:space="preserve"> 2018; </w:t>
      </w:r>
      <w:r w:rsidRPr="00AA6523">
        <w:rPr>
          <w:rFonts w:ascii="Book Antiqua" w:hAnsi="Book Antiqua"/>
          <w:b/>
          <w:bCs/>
        </w:rPr>
        <w:t>43</w:t>
      </w:r>
      <w:r w:rsidRPr="00AA6523">
        <w:rPr>
          <w:rFonts w:ascii="Book Antiqua" w:hAnsi="Book Antiqua"/>
        </w:rPr>
        <w:t>: 861-879 [PMID: 29151131 DOI: 10.1007/s00261-017-1392-0]</w:t>
      </w:r>
    </w:p>
    <w:p w14:paraId="1DDB4144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18 </w:t>
      </w:r>
      <w:r w:rsidRPr="00AA6523">
        <w:rPr>
          <w:rFonts w:ascii="Book Antiqua" w:hAnsi="Book Antiqua"/>
          <w:b/>
          <w:bCs/>
        </w:rPr>
        <w:t>Kim TK</w:t>
      </w:r>
      <w:r w:rsidRPr="00AA6523">
        <w:rPr>
          <w:rFonts w:ascii="Book Antiqua" w:hAnsi="Book Antiqua"/>
        </w:rPr>
        <w:t xml:space="preserve">, Noh SY, Wilson SR, </w:t>
      </w:r>
      <w:proofErr w:type="spellStart"/>
      <w:r w:rsidRPr="00AA6523">
        <w:rPr>
          <w:rFonts w:ascii="Book Antiqua" w:hAnsi="Book Antiqua"/>
        </w:rPr>
        <w:t>Kono</w:t>
      </w:r>
      <w:proofErr w:type="spellEnd"/>
      <w:r w:rsidRPr="00AA6523">
        <w:rPr>
          <w:rFonts w:ascii="Book Antiqua" w:hAnsi="Book Antiqua"/>
        </w:rPr>
        <w:t xml:space="preserve"> Y,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Jang HJ, </w:t>
      </w:r>
      <w:proofErr w:type="spellStart"/>
      <w:r w:rsidRPr="00AA6523">
        <w:rPr>
          <w:rFonts w:ascii="Book Antiqua" w:hAnsi="Book Antiqua"/>
        </w:rPr>
        <w:t>Lyshchik</w:t>
      </w:r>
      <w:proofErr w:type="spellEnd"/>
      <w:r w:rsidRPr="00AA6523">
        <w:rPr>
          <w:rFonts w:ascii="Book Antiqua" w:hAnsi="Book Antiqua"/>
        </w:rPr>
        <w:t xml:space="preserve"> A, Dietrich CF, </w:t>
      </w:r>
      <w:proofErr w:type="spellStart"/>
      <w:r w:rsidRPr="00AA6523">
        <w:rPr>
          <w:rFonts w:ascii="Book Antiqua" w:hAnsi="Book Antiqua"/>
        </w:rPr>
        <w:t>Willmann</w:t>
      </w:r>
      <w:proofErr w:type="spellEnd"/>
      <w:r w:rsidRPr="00AA6523">
        <w:rPr>
          <w:rFonts w:ascii="Book Antiqua" w:hAnsi="Book Antiqua"/>
        </w:rPr>
        <w:t xml:space="preserve"> JK, </w:t>
      </w:r>
      <w:proofErr w:type="spellStart"/>
      <w:r w:rsidRPr="00AA6523">
        <w:rPr>
          <w:rFonts w:ascii="Book Antiqua" w:hAnsi="Book Antiqua"/>
        </w:rPr>
        <w:t>Vezeridis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Sirlin</w:t>
      </w:r>
      <w:proofErr w:type="spellEnd"/>
      <w:r w:rsidRPr="00AA6523">
        <w:rPr>
          <w:rFonts w:ascii="Book Antiqua" w:hAnsi="Book Antiqua"/>
        </w:rPr>
        <w:t xml:space="preserve"> CB. Contrast-enhanced ultrasound (CEUS) liver imaging reporting and data system (LI-RADS) 2017 - a review of important differences compared to the CT/MRI system. </w:t>
      </w:r>
      <w:r w:rsidRPr="00AA6523">
        <w:rPr>
          <w:rFonts w:ascii="Book Antiqua" w:hAnsi="Book Antiqua"/>
          <w:i/>
          <w:iCs/>
        </w:rPr>
        <w:t>Clin Mol Hepatol</w:t>
      </w:r>
      <w:r w:rsidRPr="00AA6523">
        <w:rPr>
          <w:rFonts w:ascii="Book Antiqua" w:hAnsi="Book Antiqua"/>
        </w:rPr>
        <w:t xml:space="preserve"> 2017; </w:t>
      </w:r>
      <w:r w:rsidRPr="00AA6523">
        <w:rPr>
          <w:rFonts w:ascii="Book Antiqua" w:hAnsi="Book Antiqua"/>
          <w:b/>
          <w:bCs/>
        </w:rPr>
        <w:t>23</w:t>
      </w:r>
      <w:r w:rsidRPr="00AA6523">
        <w:rPr>
          <w:rFonts w:ascii="Book Antiqua" w:hAnsi="Book Antiqua"/>
        </w:rPr>
        <w:t>: 280-289 [PMID: 28911220 DOI: 10.3350/cmh.2017.0037]</w:t>
      </w:r>
    </w:p>
    <w:p w14:paraId="7F6397CE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19 </w:t>
      </w:r>
      <w:proofErr w:type="spellStart"/>
      <w:r w:rsidRPr="00AA6523">
        <w:rPr>
          <w:rFonts w:ascii="Book Antiqua" w:hAnsi="Book Antiqua"/>
          <w:b/>
          <w:bCs/>
        </w:rPr>
        <w:t>Rimola</w:t>
      </w:r>
      <w:proofErr w:type="spellEnd"/>
      <w:r w:rsidRPr="00AA6523">
        <w:rPr>
          <w:rFonts w:ascii="Book Antiqua" w:hAnsi="Book Antiqua"/>
          <w:b/>
          <w:bCs/>
        </w:rPr>
        <w:t xml:space="preserve"> J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Forner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Tremosini</w:t>
      </w:r>
      <w:proofErr w:type="spellEnd"/>
      <w:r w:rsidRPr="00AA6523">
        <w:rPr>
          <w:rFonts w:ascii="Book Antiqua" w:hAnsi="Book Antiqua"/>
        </w:rPr>
        <w:t xml:space="preserve"> S, </w:t>
      </w:r>
      <w:proofErr w:type="spellStart"/>
      <w:r w:rsidRPr="00AA6523">
        <w:rPr>
          <w:rFonts w:ascii="Book Antiqua" w:hAnsi="Book Antiqua"/>
        </w:rPr>
        <w:t>Reig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Vilana</w:t>
      </w:r>
      <w:proofErr w:type="spellEnd"/>
      <w:r w:rsidRPr="00AA6523">
        <w:rPr>
          <w:rFonts w:ascii="Book Antiqua" w:hAnsi="Book Antiqua"/>
        </w:rPr>
        <w:t xml:space="preserve"> R, Bianchi L, Rodríguez-Lope C, </w:t>
      </w:r>
      <w:proofErr w:type="spellStart"/>
      <w:r w:rsidRPr="00AA6523">
        <w:rPr>
          <w:rFonts w:ascii="Book Antiqua" w:hAnsi="Book Antiqua"/>
        </w:rPr>
        <w:t>Solé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Ayuso</w:t>
      </w:r>
      <w:proofErr w:type="spellEnd"/>
      <w:r w:rsidRPr="00AA6523">
        <w:rPr>
          <w:rFonts w:ascii="Book Antiqua" w:hAnsi="Book Antiqua"/>
        </w:rPr>
        <w:t xml:space="preserve"> C, </w:t>
      </w:r>
      <w:proofErr w:type="spellStart"/>
      <w:r w:rsidRPr="00AA6523">
        <w:rPr>
          <w:rFonts w:ascii="Book Antiqua" w:hAnsi="Book Antiqua"/>
        </w:rPr>
        <w:t>Bruix</w:t>
      </w:r>
      <w:proofErr w:type="spellEnd"/>
      <w:r w:rsidRPr="00AA6523">
        <w:rPr>
          <w:rFonts w:ascii="Book Antiqua" w:hAnsi="Book Antiqua"/>
        </w:rPr>
        <w:t xml:space="preserve"> J. Non-invasive diagnosis of hepatocellular carcinoma ≤ 2 cm in cirrhosis. Diagnostic accuracy assessing fat, </w:t>
      </w:r>
      <w:proofErr w:type="gramStart"/>
      <w:r w:rsidRPr="00AA6523">
        <w:rPr>
          <w:rFonts w:ascii="Book Antiqua" w:hAnsi="Book Antiqua"/>
        </w:rPr>
        <w:t>capsule</w:t>
      </w:r>
      <w:proofErr w:type="gramEnd"/>
      <w:r w:rsidRPr="00AA6523">
        <w:rPr>
          <w:rFonts w:ascii="Book Antiqua" w:hAnsi="Book Antiqua"/>
        </w:rPr>
        <w:t xml:space="preserve"> and signal intensity at dynamic MRI. </w:t>
      </w:r>
      <w:r w:rsidRPr="00AA6523">
        <w:rPr>
          <w:rFonts w:ascii="Book Antiqua" w:hAnsi="Book Antiqua"/>
          <w:i/>
          <w:iCs/>
        </w:rPr>
        <w:t>J Hepatol</w:t>
      </w:r>
      <w:r w:rsidRPr="00AA6523">
        <w:rPr>
          <w:rFonts w:ascii="Book Antiqua" w:hAnsi="Book Antiqua"/>
        </w:rPr>
        <w:t xml:space="preserve"> 2012; </w:t>
      </w:r>
      <w:r w:rsidRPr="00AA6523">
        <w:rPr>
          <w:rFonts w:ascii="Book Antiqua" w:hAnsi="Book Antiqua"/>
          <w:b/>
          <w:bCs/>
        </w:rPr>
        <w:t>56</w:t>
      </w:r>
      <w:r w:rsidRPr="00AA6523">
        <w:rPr>
          <w:rFonts w:ascii="Book Antiqua" w:hAnsi="Book Antiqua"/>
        </w:rPr>
        <w:t>: 1317-1323 [PMID: 22314420 DOI: 10.1016/j.jhep.2012.01.004]</w:t>
      </w:r>
    </w:p>
    <w:p w14:paraId="2AC3AC54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lastRenderedPageBreak/>
        <w:t xml:space="preserve">20 </w:t>
      </w:r>
      <w:proofErr w:type="spellStart"/>
      <w:r w:rsidRPr="00AA6523">
        <w:rPr>
          <w:rFonts w:ascii="Book Antiqua" w:hAnsi="Book Antiqua"/>
          <w:b/>
          <w:bCs/>
        </w:rPr>
        <w:t>Barreiros</w:t>
      </w:r>
      <w:proofErr w:type="spellEnd"/>
      <w:r w:rsidRPr="00AA6523">
        <w:rPr>
          <w:rFonts w:ascii="Book Antiqua" w:hAnsi="Book Antiqua"/>
          <w:b/>
          <w:bCs/>
        </w:rPr>
        <w:t xml:space="preserve"> AP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Dietrich CF. Contrast enhanced ultrasound for the diagnosis of hepatocellular carcinoma (HCC): comments on AASLD guidelines. </w:t>
      </w:r>
      <w:r w:rsidRPr="00AA6523">
        <w:rPr>
          <w:rFonts w:ascii="Book Antiqua" w:hAnsi="Book Antiqua"/>
          <w:i/>
          <w:iCs/>
        </w:rPr>
        <w:t>J Hepatol</w:t>
      </w:r>
      <w:r w:rsidRPr="00AA6523">
        <w:rPr>
          <w:rFonts w:ascii="Book Antiqua" w:hAnsi="Book Antiqua"/>
        </w:rPr>
        <w:t xml:space="preserve"> 2012; </w:t>
      </w:r>
      <w:r w:rsidRPr="00AA6523">
        <w:rPr>
          <w:rFonts w:ascii="Book Antiqua" w:hAnsi="Book Antiqua"/>
          <w:b/>
          <w:bCs/>
        </w:rPr>
        <w:t>57</w:t>
      </w:r>
      <w:r w:rsidRPr="00AA6523">
        <w:rPr>
          <w:rFonts w:ascii="Book Antiqua" w:hAnsi="Book Antiqua"/>
        </w:rPr>
        <w:t>: 930-932 [PMID: 22739095 DOI: 10.1016/j.jhep.2012.04.018]</w:t>
      </w:r>
    </w:p>
    <w:p w14:paraId="2FB6DAF9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  <w:lang w:val="it-IT"/>
        </w:rPr>
      </w:pPr>
      <w:r w:rsidRPr="00AA6523">
        <w:rPr>
          <w:rFonts w:ascii="Book Antiqua" w:hAnsi="Book Antiqua"/>
        </w:rPr>
        <w:t xml:space="preserve">21 </w:t>
      </w:r>
      <w:r w:rsidRPr="00AA6523">
        <w:rPr>
          <w:rFonts w:ascii="Book Antiqua" w:hAnsi="Book Antiqua"/>
          <w:b/>
          <w:bCs/>
        </w:rPr>
        <w:t>Huang JY</w:t>
      </w:r>
      <w:r w:rsidRPr="00AA6523">
        <w:rPr>
          <w:rFonts w:ascii="Book Antiqua" w:hAnsi="Book Antiqua"/>
        </w:rPr>
        <w:t xml:space="preserve">, Li JW, Lu Q, Luo Y, Lin L, Shi YJ, Li T, Liu JB, </w:t>
      </w:r>
      <w:proofErr w:type="spellStart"/>
      <w:r w:rsidRPr="00AA6523">
        <w:rPr>
          <w:rFonts w:ascii="Book Antiqua" w:hAnsi="Book Antiqua"/>
        </w:rPr>
        <w:t>Lyshchik</w:t>
      </w:r>
      <w:proofErr w:type="spellEnd"/>
      <w:r w:rsidRPr="00AA6523">
        <w:rPr>
          <w:rFonts w:ascii="Book Antiqua" w:hAnsi="Book Antiqua"/>
        </w:rPr>
        <w:t xml:space="preserve"> A. Diagnostic Accuracy of CEUS LI-RADS for the Characterization of Liver Nodules 20 mm or Smaller in Patients at Risk for Hepatocellular Carcinoma. </w:t>
      </w:r>
      <w:r w:rsidRPr="00AA6523">
        <w:rPr>
          <w:rFonts w:ascii="Book Antiqua" w:hAnsi="Book Antiqua"/>
          <w:i/>
          <w:iCs/>
          <w:lang w:val="it-IT"/>
        </w:rPr>
        <w:t>Radiology</w:t>
      </w:r>
      <w:r w:rsidRPr="00AA6523">
        <w:rPr>
          <w:rFonts w:ascii="Book Antiqua" w:hAnsi="Book Antiqua"/>
          <w:lang w:val="it-IT"/>
        </w:rPr>
        <w:t xml:space="preserve"> 2020; </w:t>
      </w:r>
      <w:r w:rsidRPr="00AA6523">
        <w:rPr>
          <w:rFonts w:ascii="Book Antiqua" w:hAnsi="Book Antiqua"/>
          <w:b/>
          <w:bCs/>
          <w:lang w:val="it-IT"/>
        </w:rPr>
        <w:t>294</w:t>
      </w:r>
      <w:r w:rsidRPr="00AA6523">
        <w:rPr>
          <w:rFonts w:ascii="Book Antiqua" w:hAnsi="Book Antiqua"/>
          <w:lang w:val="it-IT"/>
        </w:rPr>
        <w:t>: 329-339 [PMID: 31793849 DOI: 10.1148/radiol.2019191086]</w:t>
      </w:r>
    </w:p>
    <w:p w14:paraId="14FB4EBD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  <w:lang w:val="it-IT"/>
        </w:rPr>
        <w:t xml:space="preserve">22 </w:t>
      </w:r>
      <w:r w:rsidRPr="00AA6523">
        <w:rPr>
          <w:rFonts w:ascii="Book Antiqua" w:hAnsi="Book Antiqua"/>
          <w:b/>
          <w:bCs/>
          <w:lang w:val="it-IT"/>
        </w:rPr>
        <w:t>Terzi E</w:t>
      </w:r>
      <w:r w:rsidRPr="00AA6523">
        <w:rPr>
          <w:rFonts w:ascii="Book Antiqua" w:hAnsi="Book Antiqua"/>
          <w:lang w:val="it-IT"/>
        </w:rPr>
        <w:t xml:space="preserve">, Iavarone M, Pompili M, Veronese L, Cabibbo G, Fraquelli M, Riccardi L, De Bonis L, Sangiovanni A, Leoni S, Zocco MA, Rossi S, Alessi N, Wilson SR, Piscaglia F; CEUS LI-RADS Italy study group collaborators:. </w:t>
      </w:r>
      <w:r w:rsidRPr="00AA6523">
        <w:rPr>
          <w:rFonts w:ascii="Book Antiqua" w:hAnsi="Book Antiqua"/>
        </w:rPr>
        <w:t xml:space="preserve">Contrast ultrasound LI-RADS LR-5 identifies hepatocellular carcinoma in cirrhosis in a multicenter </w:t>
      </w:r>
      <w:proofErr w:type="spellStart"/>
      <w:r w:rsidRPr="00AA6523">
        <w:rPr>
          <w:rFonts w:ascii="Book Antiqua" w:hAnsi="Book Antiqua"/>
        </w:rPr>
        <w:t>restropective</w:t>
      </w:r>
      <w:proofErr w:type="spellEnd"/>
      <w:r w:rsidRPr="00AA6523">
        <w:rPr>
          <w:rFonts w:ascii="Book Antiqua" w:hAnsi="Book Antiqua"/>
        </w:rPr>
        <w:t xml:space="preserve"> study of 1,006 nodules. </w:t>
      </w:r>
      <w:r w:rsidRPr="00AA6523">
        <w:rPr>
          <w:rFonts w:ascii="Book Antiqua" w:hAnsi="Book Antiqua"/>
          <w:i/>
          <w:iCs/>
        </w:rPr>
        <w:t>J Hepatol</w:t>
      </w:r>
      <w:r w:rsidRPr="00AA6523">
        <w:rPr>
          <w:rFonts w:ascii="Book Antiqua" w:hAnsi="Book Antiqua"/>
        </w:rPr>
        <w:t xml:space="preserve"> 2018; </w:t>
      </w:r>
      <w:r w:rsidRPr="00AA6523">
        <w:rPr>
          <w:rFonts w:ascii="Book Antiqua" w:hAnsi="Book Antiqua"/>
          <w:b/>
          <w:bCs/>
        </w:rPr>
        <w:t>68</w:t>
      </w:r>
      <w:r w:rsidRPr="00AA6523">
        <w:rPr>
          <w:rFonts w:ascii="Book Antiqua" w:hAnsi="Book Antiqua"/>
        </w:rPr>
        <w:t>: 485-492 [PMID: 29133247 DOI: 10.1016/j.jhep.2017.11.007]</w:t>
      </w:r>
    </w:p>
    <w:p w14:paraId="080858B1" w14:textId="1247F9E4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23 </w:t>
      </w:r>
      <w:r w:rsidRPr="00AA6523">
        <w:rPr>
          <w:rFonts w:ascii="Book Antiqua" w:hAnsi="Book Antiqua"/>
          <w:b/>
          <w:bCs/>
        </w:rPr>
        <w:t>Huang Z,</w:t>
      </w:r>
      <w:r w:rsidRPr="00AA6523">
        <w:rPr>
          <w:rFonts w:ascii="Book Antiqua" w:hAnsi="Book Antiqua"/>
        </w:rPr>
        <w:t xml:space="preserve"> Zhou P, Li S, Li K. MR v</w:t>
      </w:r>
      <w:r w:rsidR="00171C49">
        <w:rPr>
          <w:rFonts w:ascii="Book Antiqua" w:hAnsi="Book Antiqua" w:hint="eastAsia"/>
          <w:lang w:eastAsia="zh-CN"/>
        </w:rPr>
        <w:t>ersu</w:t>
      </w:r>
      <w:r w:rsidRPr="00AA6523">
        <w:rPr>
          <w:rFonts w:ascii="Book Antiqua" w:hAnsi="Book Antiqua"/>
        </w:rPr>
        <w:t>s CEUS LI-RADS for Distinguishing Hepatocellular Carcinoma from other Hepatic Malignancies in High-Risk Patients. Ultrasound Med Biol 2021; 47: 1244-1252 [PMID: 33610338 DOI: 10.1016/j.ultrasmedbio.2021.01.020]</w:t>
      </w:r>
    </w:p>
    <w:p w14:paraId="433F4256" w14:textId="062CC679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24 </w:t>
      </w:r>
      <w:r w:rsidRPr="00AA6523">
        <w:rPr>
          <w:rFonts w:ascii="Book Antiqua" w:hAnsi="Book Antiqua"/>
          <w:b/>
          <w:bCs/>
        </w:rPr>
        <w:t>Li S,</w:t>
      </w:r>
      <w:r w:rsidRPr="00AA6523">
        <w:rPr>
          <w:rFonts w:ascii="Book Antiqua" w:hAnsi="Book Antiqua"/>
        </w:rPr>
        <w:t xml:space="preserve"> Zhou L, Chen R, Chen Y, </w:t>
      </w:r>
      <w:proofErr w:type="spellStart"/>
      <w:r w:rsidRPr="00AA6523">
        <w:rPr>
          <w:rFonts w:ascii="Book Antiqua" w:hAnsi="Book Antiqua"/>
        </w:rPr>
        <w:t>Niu</w:t>
      </w:r>
      <w:proofErr w:type="spellEnd"/>
      <w:r w:rsidRPr="00AA6523">
        <w:rPr>
          <w:rFonts w:ascii="Book Antiqua" w:hAnsi="Book Antiqua"/>
        </w:rPr>
        <w:t xml:space="preserve"> Z, Qian L, Fang Y, Xu L, Xu H, Zhang L. Diagnostic efficacy of contrast-enhanced ultrasound </w:t>
      </w:r>
      <w:r w:rsidR="00171C49" w:rsidRPr="00AA6523">
        <w:rPr>
          <w:rFonts w:ascii="Book Antiqua" w:hAnsi="Book Antiqua"/>
        </w:rPr>
        <w:t>v</w:t>
      </w:r>
      <w:r w:rsidR="00171C49">
        <w:rPr>
          <w:rFonts w:ascii="Book Antiqua" w:hAnsi="Book Antiqua" w:hint="eastAsia"/>
          <w:lang w:eastAsia="zh-CN"/>
        </w:rPr>
        <w:t>ersu</w:t>
      </w:r>
      <w:r w:rsidR="00171C49" w:rsidRPr="00AA6523">
        <w:rPr>
          <w:rFonts w:ascii="Book Antiqua" w:hAnsi="Book Antiqua"/>
        </w:rPr>
        <w:t>s</w:t>
      </w:r>
      <w:r w:rsidRPr="00AA6523">
        <w:rPr>
          <w:rFonts w:ascii="Book Antiqua" w:hAnsi="Book Antiqua"/>
        </w:rPr>
        <w:t xml:space="preserve"> MRI Liver Imaging Reporting and Data System (LI-RADS) for </w:t>
      </w:r>
      <w:proofErr w:type="spellStart"/>
      <w:r w:rsidRPr="00AA6523">
        <w:rPr>
          <w:rFonts w:ascii="Book Antiqua" w:hAnsi="Book Antiqua"/>
        </w:rPr>
        <w:t>categorising</w:t>
      </w:r>
      <w:proofErr w:type="spellEnd"/>
      <w:r w:rsidRPr="00AA6523">
        <w:rPr>
          <w:rFonts w:ascii="Book Antiqua" w:hAnsi="Book Antiqua"/>
        </w:rPr>
        <w:t xml:space="preserve"> hepatic observations in patients at risk of hepatocellular carcinoma. Clin </w:t>
      </w:r>
      <w:proofErr w:type="spellStart"/>
      <w:r w:rsidRPr="00AA6523">
        <w:rPr>
          <w:rFonts w:ascii="Book Antiqua" w:hAnsi="Book Antiqua"/>
        </w:rPr>
        <w:t>Radiol</w:t>
      </w:r>
      <w:proofErr w:type="spellEnd"/>
      <w:r w:rsidRPr="00AA6523">
        <w:rPr>
          <w:rFonts w:ascii="Book Antiqua" w:hAnsi="Book Antiqua"/>
        </w:rPr>
        <w:t xml:space="preserve"> 2021; 76: 161.e1-161.e10 [PMID: 33198943 DOI: 10.1016/j.crad.2020.10.009]</w:t>
      </w:r>
    </w:p>
    <w:p w14:paraId="6CE0B462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25 </w:t>
      </w:r>
      <w:proofErr w:type="spellStart"/>
      <w:r w:rsidRPr="00AA6523">
        <w:rPr>
          <w:rFonts w:ascii="Book Antiqua" w:hAnsi="Book Antiqua"/>
          <w:b/>
          <w:bCs/>
        </w:rPr>
        <w:t>Makoyeva</w:t>
      </w:r>
      <w:proofErr w:type="spellEnd"/>
      <w:r w:rsidRPr="00AA6523">
        <w:rPr>
          <w:rFonts w:ascii="Book Antiqua" w:hAnsi="Book Antiqua"/>
          <w:b/>
          <w:bCs/>
        </w:rPr>
        <w:t xml:space="preserve"> A</w:t>
      </w:r>
      <w:r w:rsidRPr="00AA6523">
        <w:rPr>
          <w:rFonts w:ascii="Book Antiqua" w:hAnsi="Book Antiqua"/>
        </w:rPr>
        <w:t xml:space="preserve">, Kim TK, Jang HJ, Medellin A, Wilson SR. Use of CEUS LI-RADS for the Accurate Diagnosis of Nodules in Patients at Risk for Hepatocellular Carcinoma: A Validation Study.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  <w:i/>
          <w:iCs/>
        </w:rPr>
        <w:t xml:space="preserve"> Imaging Cancer</w:t>
      </w:r>
      <w:r w:rsidRPr="00AA6523">
        <w:rPr>
          <w:rFonts w:ascii="Book Antiqua" w:hAnsi="Book Antiqua"/>
        </w:rPr>
        <w:t xml:space="preserve"> 2020; </w:t>
      </w:r>
      <w:r w:rsidRPr="00AA6523">
        <w:rPr>
          <w:rFonts w:ascii="Book Antiqua" w:hAnsi="Book Antiqua"/>
          <w:b/>
          <w:bCs/>
        </w:rPr>
        <w:t>2</w:t>
      </w:r>
      <w:r w:rsidRPr="00AA6523">
        <w:rPr>
          <w:rFonts w:ascii="Book Antiqua" w:hAnsi="Book Antiqua"/>
        </w:rPr>
        <w:t>: e190014 [PMID: 33778701 DOI: 10.1148/rycan.2020190014]</w:t>
      </w:r>
    </w:p>
    <w:p w14:paraId="0374F6F6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26 </w:t>
      </w:r>
      <w:r w:rsidRPr="00AA6523">
        <w:rPr>
          <w:rFonts w:ascii="Book Antiqua" w:hAnsi="Book Antiqua"/>
          <w:b/>
          <w:bCs/>
        </w:rPr>
        <w:t>Pan JM</w:t>
      </w:r>
      <w:r w:rsidRPr="00AA6523">
        <w:rPr>
          <w:rFonts w:ascii="Book Antiqua" w:hAnsi="Book Antiqua"/>
        </w:rPr>
        <w:t xml:space="preserve">, Chen W, Zheng YL, Cheng MQ, Zeng D, Huang H, Huang Y, </w:t>
      </w:r>
      <w:proofErr w:type="spellStart"/>
      <w:r w:rsidRPr="00AA6523">
        <w:rPr>
          <w:rFonts w:ascii="Book Antiqua" w:hAnsi="Book Antiqua"/>
        </w:rPr>
        <w:t>Xie</w:t>
      </w:r>
      <w:proofErr w:type="spellEnd"/>
      <w:r w:rsidRPr="00AA6523">
        <w:rPr>
          <w:rFonts w:ascii="Book Antiqua" w:hAnsi="Book Antiqua"/>
        </w:rPr>
        <w:t xml:space="preserve"> XY, Lu MD, </w:t>
      </w:r>
      <w:proofErr w:type="spellStart"/>
      <w:r w:rsidRPr="00AA6523">
        <w:rPr>
          <w:rFonts w:ascii="Book Antiqua" w:hAnsi="Book Antiqua"/>
        </w:rPr>
        <w:t>Kuang</w:t>
      </w:r>
      <w:proofErr w:type="spellEnd"/>
      <w:r w:rsidRPr="00AA6523">
        <w:rPr>
          <w:rFonts w:ascii="Book Antiqua" w:hAnsi="Book Antiqua"/>
        </w:rPr>
        <w:t xml:space="preserve"> M, Hu HT, Chen LD, Wang W. Tumor size-based validation of contrast-enhanced ultrasound liver imaging reporting and data system (CEUS LI-RADS) 2017 </w:t>
      </w:r>
      <w:r w:rsidRPr="00AA6523">
        <w:rPr>
          <w:rFonts w:ascii="Book Antiqua" w:hAnsi="Book Antiqua"/>
        </w:rPr>
        <w:lastRenderedPageBreak/>
        <w:t xml:space="preserve">for hepatocellular carcinoma characterizing. </w:t>
      </w:r>
      <w:r w:rsidRPr="00AA6523">
        <w:rPr>
          <w:rFonts w:ascii="Book Antiqua" w:hAnsi="Book Antiqua"/>
          <w:i/>
          <w:iCs/>
        </w:rPr>
        <w:t xml:space="preserve">Br J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</w:rPr>
        <w:t xml:space="preserve"> 2021; </w:t>
      </w:r>
      <w:r w:rsidRPr="00AA6523">
        <w:rPr>
          <w:rFonts w:ascii="Book Antiqua" w:hAnsi="Book Antiqua"/>
          <w:b/>
          <w:bCs/>
        </w:rPr>
        <w:t>94</w:t>
      </w:r>
      <w:r w:rsidRPr="00AA6523">
        <w:rPr>
          <w:rFonts w:ascii="Book Antiqua" w:hAnsi="Book Antiqua"/>
        </w:rPr>
        <w:t>: 20201359 [PMID: 34545763 DOI: 10.1259/bjr.20201359]</w:t>
      </w:r>
    </w:p>
    <w:p w14:paraId="3932E973" w14:textId="0D5DC38B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27 </w:t>
      </w:r>
      <w:proofErr w:type="spellStart"/>
      <w:r w:rsidRPr="00AA6523">
        <w:rPr>
          <w:rFonts w:ascii="Book Antiqua" w:hAnsi="Book Antiqua"/>
          <w:b/>
          <w:bCs/>
        </w:rPr>
        <w:t>Lv</w:t>
      </w:r>
      <w:proofErr w:type="spellEnd"/>
      <w:r w:rsidRPr="00AA6523">
        <w:rPr>
          <w:rFonts w:ascii="Book Antiqua" w:hAnsi="Book Antiqua"/>
          <w:b/>
          <w:bCs/>
        </w:rPr>
        <w:t xml:space="preserve"> K,</w:t>
      </w:r>
      <w:r w:rsidRPr="00AA6523">
        <w:rPr>
          <w:rFonts w:ascii="Book Antiqua" w:hAnsi="Book Antiqua"/>
        </w:rPr>
        <w:t xml:space="preserve"> Cao X, Dong Y, </w:t>
      </w:r>
      <w:proofErr w:type="spellStart"/>
      <w:r w:rsidRPr="00AA6523">
        <w:rPr>
          <w:rFonts w:ascii="Book Antiqua" w:hAnsi="Book Antiqua"/>
        </w:rPr>
        <w:t>Geng</w:t>
      </w:r>
      <w:proofErr w:type="spellEnd"/>
      <w:r w:rsidRPr="00AA6523">
        <w:rPr>
          <w:rFonts w:ascii="Book Antiqua" w:hAnsi="Book Antiqua"/>
        </w:rPr>
        <w:t xml:space="preserve"> D, Zhang J. CT/MRI LI-RADS version 2018 </w:t>
      </w:r>
      <w:r w:rsidR="006C200F">
        <w:rPr>
          <w:rFonts w:ascii="Book Antiqua" w:hAnsi="Book Antiqua" w:hint="eastAsia"/>
          <w:lang w:eastAsia="zh-CN"/>
        </w:rPr>
        <w:t>versus</w:t>
      </w:r>
      <w:r w:rsidRPr="00AA6523">
        <w:rPr>
          <w:rFonts w:ascii="Book Antiqua" w:hAnsi="Book Antiqua"/>
        </w:rPr>
        <w:t xml:space="preserve"> CEUS LI-RADS version 2017 in the diagnosis of primary hepatic nodules in patients with high-risk hepatocellular carcinoma. Ann </w:t>
      </w:r>
      <w:proofErr w:type="spellStart"/>
      <w:r w:rsidRPr="00AA6523">
        <w:rPr>
          <w:rFonts w:ascii="Book Antiqua" w:hAnsi="Book Antiqua"/>
        </w:rPr>
        <w:t>Transl</w:t>
      </w:r>
      <w:proofErr w:type="spellEnd"/>
      <w:r w:rsidRPr="00AA6523">
        <w:rPr>
          <w:rFonts w:ascii="Book Antiqua" w:hAnsi="Book Antiqua"/>
        </w:rPr>
        <w:t xml:space="preserve"> Med 2021; 9: 1076 [PMID: 34422988 DOI: 10.21037/atm-21-1035]</w:t>
      </w:r>
    </w:p>
    <w:p w14:paraId="7132AF73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28 </w:t>
      </w:r>
      <w:proofErr w:type="spellStart"/>
      <w:r w:rsidRPr="00AA6523">
        <w:rPr>
          <w:rFonts w:ascii="Book Antiqua" w:hAnsi="Book Antiqua"/>
          <w:b/>
          <w:bCs/>
        </w:rPr>
        <w:t>Bruix</w:t>
      </w:r>
      <w:proofErr w:type="spellEnd"/>
      <w:r w:rsidRPr="00AA6523">
        <w:rPr>
          <w:rFonts w:ascii="Book Antiqua" w:hAnsi="Book Antiqua"/>
          <w:b/>
          <w:bCs/>
        </w:rPr>
        <w:t xml:space="preserve"> J</w:t>
      </w:r>
      <w:r w:rsidRPr="00AA6523">
        <w:rPr>
          <w:rFonts w:ascii="Book Antiqua" w:hAnsi="Book Antiqua"/>
        </w:rPr>
        <w:t xml:space="preserve">, Sherman M; American Association for the Study of Liver Diseases. Management of hepatocellular carcinoma: an update. </w:t>
      </w:r>
      <w:r w:rsidRPr="00AA6523">
        <w:rPr>
          <w:rFonts w:ascii="Book Antiqua" w:hAnsi="Book Antiqua"/>
          <w:i/>
          <w:iCs/>
        </w:rPr>
        <w:t>Hepatology</w:t>
      </w:r>
      <w:r w:rsidRPr="00AA6523">
        <w:rPr>
          <w:rFonts w:ascii="Book Antiqua" w:hAnsi="Book Antiqua"/>
        </w:rPr>
        <w:t xml:space="preserve"> 2011; </w:t>
      </w:r>
      <w:r w:rsidRPr="00AA6523">
        <w:rPr>
          <w:rFonts w:ascii="Book Antiqua" w:hAnsi="Book Antiqua"/>
          <w:b/>
          <w:bCs/>
        </w:rPr>
        <w:t>53</w:t>
      </w:r>
      <w:r w:rsidRPr="00AA6523">
        <w:rPr>
          <w:rFonts w:ascii="Book Antiqua" w:hAnsi="Book Antiqua"/>
        </w:rPr>
        <w:t>: 1020-1022 [PMID: 21374666 DOI: 10.1002/hep.24199]</w:t>
      </w:r>
    </w:p>
    <w:p w14:paraId="4081C457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29 </w:t>
      </w:r>
      <w:proofErr w:type="spellStart"/>
      <w:r w:rsidRPr="00AA6523">
        <w:rPr>
          <w:rFonts w:ascii="Book Antiqua" w:hAnsi="Book Antiqua"/>
          <w:b/>
          <w:bCs/>
        </w:rPr>
        <w:t>Bangdiwala</w:t>
      </w:r>
      <w:proofErr w:type="spellEnd"/>
      <w:r w:rsidRPr="00AA6523">
        <w:rPr>
          <w:rFonts w:ascii="Book Antiqua" w:hAnsi="Book Antiqua"/>
          <w:b/>
          <w:bCs/>
        </w:rPr>
        <w:t xml:space="preserve"> SI</w:t>
      </w:r>
      <w:r w:rsidRPr="00AA6523">
        <w:rPr>
          <w:rFonts w:ascii="Book Antiqua" w:hAnsi="Book Antiqua"/>
        </w:rPr>
        <w:t xml:space="preserve">, Shankar V. The agreement chart. </w:t>
      </w:r>
      <w:r w:rsidRPr="00AA6523">
        <w:rPr>
          <w:rFonts w:ascii="Book Antiqua" w:hAnsi="Book Antiqua"/>
          <w:i/>
          <w:iCs/>
        </w:rPr>
        <w:t xml:space="preserve">BMC Med Res </w:t>
      </w:r>
      <w:proofErr w:type="spellStart"/>
      <w:r w:rsidRPr="00AA6523">
        <w:rPr>
          <w:rFonts w:ascii="Book Antiqua" w:hAnsi="Book Antiqua"/>
          <w:i/>
          <w:iCs/>
        </w:rPr>
        <w:t>Methodol</w:t>
      </w:r>
      <w:proofErr w:type="spellEnd"/>
      <w:r w:rsidRPr="00AA6523">
        <w:rPr>
          <w:rFonts w:ascii="Book Antiqua" w:hAnsi="Book Antiqua"/>
        </w:rPr>
        <w:t xml:space="preserve"> 2013; </w:t>
      </w:r>
      <w:r w:rsidRPr="00AA6523">
        <w:rPr>
          <w:rFonts w:ascii="Book Antiqua" w:hAnsi="Book Antiqua"/>
          <w:b/>
          <w:bCs/>
        </w:rPr>
        <w:t>13</w:t>
      </w:r>
      <w:r w:rsidRPr="00AA6523">
        <w:rPr>
          <w:rFonts w:ascii="Book Antiqua" w:hAnsi="Book Antiqua"/>
        </w:rPr>
        <w:t>: 97 [PMID: 23890315 DOI: 10.1186/1471-2288-13-97]</w:t>
      </w:r>
    </w:p>
    <w:p w14:paraId="4D56174B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30 </w:t>
      </w:r>
      <w:r w:rsidRPr="00AA6523">
        <w:rPr>
          <w:rFonts w:ascii="Book Antiqua" w:hAnsi="Book Antiqua"/>
          <w:b/>
          <w:bCs/>
        </w:rPr>
        <w:t>Landis JR</w:t>
      </w:r>
      <w:r w:rsidRPr="00AA6523">
        <w:rPr>
          <w:rFonts w:ascii="Book Antiqua" w:hAnsi="Book Antiqua"/>
        </w:rPr>
        <w:t xml:space="preserve">, Koch GG. The measurement of observer agreement for categorical data. </w:t>
      </w:r>
      <w:r w:rsidRPr="00AA6523">
        <w:rPr>
          <w:rFonts w:ascii="Book Antiqua" w:hAnsi="Book Antiqua"/>
          <w:i/>
          <w:iCs/>
        </w:rPr>
        <w:t>Biometrics</w:t>
      </w:r>
      <w:r w:rsidRPr="00AA6523">
        <w:rPr>
          <w:rFonts w:ascii="Book Antiqua" w:hAnsi="Book Antiqua"/>
        </w:rPr>
        <w:t xml:space="preserve"> 1977; </w:t>
      </w:r>
      <w:r w:rsidRPr="00AA6523">
        <w:rPr>
          <w:rFonts w:ascii="Book Antiqua" w:hAnsi="Book Antiqua"/>
          <w:b/>
          <w:bCs/>
        </w:rPr>
        <w:t>33</w:t>
      </w:r>
      <w:r w:rsidRPr="00AA6523">
        <w:rPr>
          <w:rFonts w:ascii="Book Antiqua" w:hAnsi="Book Antiqua"/>
        </w:rPr>
        <w:t>: 159-174 [PMID: 843571]</w:t>
      </w:r>
    </w:p>
    <w:p w14:paraId="7AC88257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31 </w:t>
      </w:r>
      <w:proofErr w:type="spellStart"/>
      <w:r w:rsidRPr="00AA6523">
        <w:rPr>
          <w:rFonts w:ascii="Book Antiqua" w:hAnsi="Book Antiqua"/>
          <w:b/>
          <w:bCs/>
        </w:rPr>
        <w:t>Schellhaas</w:t>
      </w:r>
      <w:proofErr w:type="spellEnd"/>
      <w:r w:rsidRPr="00AA6523">
        <w:rPr>
          <w:rFonts w:ascii="Book Antiqua" w:hAnsi="Book Antiqua"/>
          <w:b/>
          <w:bCs/>
        </w:rPr>
        <w:t xml:space="preserve"> B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Bernatik</w:t>
      </w:r>
      <w:proofErr w:type="spellEnd"/>
      <w:r w:rsidRPr="00AA6523">
        <w:rPr>
          <w:rFonts w:ascii="Book Antiqua" w:hAnsi="Book Antiqua"/>
        </w:rPr>
        <w:t xml:space="preserve"> T, Bohle W, </w:t>
      </w:r>
      <w:proofErr w:type="spellStart"/>
      <w:r w:rsidRPr="00AA6523">
        <w:rPr>
          <w:rFonts w:ascii="Book Antiqua" w:hAnsi="Book Antiqua"/>
        </w:rPr>
        <w:t>Borowitzka</w:t>
      </w:r>
      <w:proofErr w:type="spellEnd"/>
      <w:r w:rsidRPr="00AA6523">
        <w:rPr>
          <w:rFonts w:ascii="Book Antiqua" w:hAnsi="Book Antiqua"/>
        </w:rPr>
        <w:t xml:space="preserve"> F, Chang J, Dietrich CF, Dirks K, </w:t>
      </w:r>
      <w:proofErr w:type="spellStart"/>
      <w:r w:rsidRPr="00AA6523">
        <w:rPr>
          <w:rFonts w:ascii="Book Antiqua" w:hAnsi="Book Antiqua"/>
        </w:rPr>
        <w:t>Donoval</w:t>
      </w:r>
      <w:proofErr w:type="spellEnd"/>
      <w:r w:rsidRPr="00AA6523">
        <w:rPr>
          <w:rFonts w:ascii="Book Antiqua" w:hAnsi="Book Antiqua"/>
        </w:rPr>
        <w:t xml:space="preserve"> R, </w:t>
      </w:r>
      <w:proofErr w:type="spellStart"/>
      <w:r w:rsidRPr="00AA6523">
        <w:rPr>
          <w:rFonts w:ascii="Book Antiqua" w:hAnsi="Book Antiqua"/>
        </w:rPr>
        <w:t>Drube</w:t>
      </w:r>
      <w:proofErr w:type="spellEnd"/>
      <w:r w:rsidRPr="00AA6523">
        <w:rPr>
          <w:rFonts w:ascii="Book Antiqua" w:hAnsi="Book Antiqua"/>
        </w:rPr>
        <w:t xml:space="preserve"> K, Friedrich-Rust M, Gall C, </w:t>
      </w:r>
      <w:proofErr w:type="spellStart"/>
      <w:r w:rsidRPr="00AA6523">
        <w:rPr>
          <w:rFonts w:ascii="Book Antiqua" w:hAnsi="Book Antiqua"/>
        </w:rPr>
        <w:t>Gittinger</w:t>
      </w:r>
      <w:proofErr w:type="spellEnd"/>
      <w:r w:rsidRPr="00AA6523">
        <w:rPr>
          <w:rFonts w:ascii="Book Antiqua" w:hAnsi="Book Antiqua"/>
        </w:rPr>
        <w:t xml:space="preserve"> F, </w:t>
      </w:r>
      <w:proofErr w:type="spellStart"/>
      <w:r w:rsidRPr="00AA6523">
        <w:rPr>
          <w:rFonts w:ascii="Book Antiqua" w:hAnsi="Book Antiqua"/>
        </w:rPr>
        <w:t>Gutermann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Haenle</w:t>
      </w:r>
      <w:proofErr w:type="spellEnd"/>
      <w:r w:rsidRPr="00AA6523">
        <w:rPr>
          <w:rFonts w:ascii="Book Antiqua" w:hAnsi="Book Antiqua"/>
        </w:rPr>
        <w:t xml:space="preserve"> MM, von </w:t>
      </w:r>
      <w:proofErr w:type="spellStart"/>
      <w:r w:rsidRPr="00AA6523">
        <w:rPr>
          <w:rFonts w:ascii="Book Antiqua" w:hAnsi="Book Antiqua"/>
        </w:rPr>
        <w:t>Herbay</w:t>
      </w:r>
      <w:proofErr w:type="spellEnd"/>
      <w:r w:rsidRPr="00AA6523">
        <w:rPr>
          <w:rFonts w:ascii="Book Antiqua" w:hAnsi="Book Antiqua"/>
        </w:rPr>
        <w:t xml:space="preserve"> A, Ho CH, </w:t>
      </w:r>
      <w:proofErr w:type="spellStart"/>
      <w:r w:rsidRPr="00AA6523">
        <w:rPr>
          <w:rFonts w:ascii="Book Antiqua" w:hAnsi="Book Antiqua"/>
        </w:rPr>
        <w:t>Hochdoerffer</w:t>
      </w:r>
      <w:proofErr w:type="spellEnd"/>
      <w:r w:rsidRPr="00AA6523">
        <w:rPr>
          <w:rFonts w:ascii="Book Antiqua" w:hAnsi="Book Antiqua"/>
        </w:rPr>
        <w:t xml:space="preserve"> R, Hoffmann T, </w:t>
      </w:r>
      <w:proofErr w:type="spellStart"/>
      <w:r w:rsidRPr="00AA6523">
        <w:rPr>
          <w:rFonts w:ascii="Book Antiqua" w:hAnsi="Book Antiqua"/>
        </w:rPr>
        <w:t>Hüttig</w:t>
      </w:r>
      <w:proofErr w:type="spellEnd"/>
      <w:r w:rsidRPr="00AA6523">
        <w:rPr>
          <w:rFonts w:ascii="Book Antiqua" w:hAnsi="Book Antiqua"/>
        </w:rPr>
        <w:t xml:space="preserve"> M, Janson C, Jung EM, Jung N, </w:t>
      </w:r>
      <w:proofErr w:type="spellStart"/>
      <w:r w:rsidRPr="00AA6523">
        <w:rPr>
          <w:rFonts w:ascii="Book Antiqua" w:hAnsi="Book Antiqua"/>
        </w:rPr>
        <w:t>Karlas</w:t>
      </w:r>
      <w:proofErr w:type="spellEnd"/>
      <w:r w:rsidRPr="00AA6523">
        <w:rPr>
          <w:rFonts w:ascii="Book Antiqua" w:hAnsi="Book Antiqua"/>
        </w:rPr>
        <w:t xml:space="preserve"> T, Klinger C, </w:t>
      </w:r>
      <w:proofErr w:type="spellStart"/>
      <w:r w:rsidRPr="00AA6523">
        <w:rPr>
          <w:rFonts w:ascii="Book Antiqua" w:hAnsi="Book Antiqua"/>
        </w:rPr>
        <w:t>Kornmehl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Kratzer</w:t>
      </w:r>
      <w:proofErr w:type="spellEnd"/>
      <w:r w:rsidRPr="00AA6523">
        <w:rPr>
          <w:rFonts w:ascii="Book Antiqua" w:hAnsi="Book Antiqua"/>
        </w:rPr>
        <w:t xml:space="preserve"> W, Krug S, Kunze G, </w:t>
      </w:r>
      <w:proofErr w:type="spellStart"/>
      <w:r w:rsidRPr="00AA6523">
        <w:rPr>
          <w:rFonts w:ascii="Book Antiqua" w:hAnsi="Book Antiqua"/>
        </w:rPr>
        <w:t>Leitlein</w:t>
      </w:r>
      <w:proofErr w:type="spellEnd"/>
      <w:r w:rsidRPr="00AA6523">
        <w:rPr>
          <w:rFonts w:ascii="Book Antiqua" w:hAnsi="Book Antiqua"/>
        </w:rPr>
        <w:t xml:space="preserve"> J, Link A, </w:t>
      </w:r>
      <w:proofErr w:type="spellStart"/>
      <w:r w:rsidRPr="00AA6523">
        <w:rPr>
          <w:rFonts w:ascii="Book Antiqua" w:hAnsi="Book Antiqua"/>
        </w:rPr>
        <w:t>Lottspeich</w:t>
      </w:r>
      <w:proofErr w:type="spellEnd"/>
      <w:r w:rsidRPr="00AA6523">
        <w:rPr>
          <w:rFonts w:ascii="Book Antiqua" w:hAnsi="Book Antiqua"/>
        </w:rPr>
        <w:t xml:space="preserve"> C, </w:t>
      </w:r>
      <w:proofErr w:type="spellStart"/>
      <w:r w:rsidRPr="00AA6523">
        <w:rPr>
          <w:rFonts w:ascii="Book Antiqua" w:hAnsi="Book Antiqua"/>
        </w:rPr>
        <w:t>Marano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Mauch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Moleda</w:t>
      </w:r>
      <w:proofErr w:type="spellEnd"/>
      <w:r w:rsidRPr="00AA6523">
        <w:rPr>
          <w:rFonts w:ascii="Book Antiqua" w:hAnsi="Book Antiqua"/>
        </w:rPr>
        <w:t xml:space="preserve"> L, </w:t>
      </w:r>
      <w:proofErr w:type="spellStart"/>
      <w:r w:rsidRPr="00AA6523">
        <w:rPr>
          <w:rFonts w:ascii="Book Antiqua" w:hAnsi="Book Antiqua"/>
        </w:rPr>
        <w:t>Neesse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Petzold</w:t>
      </w:r>
      <w:proofErr w:type="spellEnd"/>
      <w:r w:rsidRPr="00AA6523">
        <w:rPr>
          <w:rFonts w:ascii="Book Antiqua" w:hAnsi="Book Antiqua"/>
        </w:rPr>
        <w:t xml:space="preserve"> G, </w:t>
      </w:r>
      <w:proofErr w:type="spellStart"/>
      <w:r w:rsidRPr="00AA6523">
        <w:rPr>
          <w:rFonts w:ascii="Book Antiqua" w:hAnsi="Book Antiqua"/>
        </w:rPr>
        <w:t>Potthoff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Praktiknjo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Rösner</w:t>
      </w:r>
      <w:proofErr w:type="spellEnd"/>
      <w:r w:rsidRPr="00AA6523">
        <w:rPr>
          <w:rFonts w:ascii="Book Antiqua" w:hAnsi="Book Antiqua"/>
        </w:rPr>
        <w:t xml:space="preserve"> KD, </w:t>
      </w:r>
      <w:proofErr w:type="spellStart"/>
      <w:r w:rsidRPr="00AA6523">
        <w:rPr>
          <w:rFonts w:ascii="Book Antiqua" w:hAnsi="Book Antiqua"/>
        </w:rPr>
        <w:t>Schanz</w:t>
      </w:r>
      <w:proofErr w:type="spellEnd"/>
      <w:r w:rsidRPr="00AA6523">
        <w:rPr>
          <w:rFonts w:ascii="Book Antiqua" w:hAnsi="Book Antiqua"/>
        </w:rPr>
        <w:t xml:space="preserve"> S, </w:t>
      </w:r>
      <w:proofErr w:type="spellStart"/>
      <w:r w:rsidRPr="00AA6523">
        <w:rPr>
          <w:rFonts w:ascii="Book Antiqua" w:hAnsi="Book Antiqua"/>
        </w:rPr>
        <w:t>Schultheiß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Sivanathan</w:t>
      </w:r>
      <w:proofErr w:type="spellEnd"/>
      <w:r w:rsidRPr="00AA6523">
        <w:rPr>
          <w:rFonts w:ascii="Book Antiqua" w:hAnsi="Book Antiqua"/>
        </w:rPr>
        <w:t xml:space="preserve"> V, Stock J, Thomsen T, </w:t>
      </w:r>
      <w:proofErr w:type="spellStart"/>
      <w:r w:rsidRPr="00AA6523">
        <w:rPr>
          <w:rFonts w:ascii="Book Antiqua" w:hAnsi="Book Antiqua"/>
        </w:rPr>
        <w:t>Vogelpohl</w:t>
      </w:r>
      <w:proofErr w:type="spellEnd"/>
      <w:r w:rsidRPr="00AA6523">
        <w:rPr>
          <w:rFonts w:ascii="Book Antiqua" w:hAnsi="Book Antiqua"/>
        </w:rPr>
        <w:t xml:space="preserve"> J, Vogt C, Wagner S, </w:t>
      </w:r>
      <w:proofErr w:type="spellStart"/>
      <w:r w:rsidRPr="00AA6523">
        <w:rPr>
          <w:rFonts w:ascii="Book Antiqua" w:hAnsi="Book Antiqua"/>
        </w:rPr>
        <w:t>Wiegard</w:t>
      </w:r>
      <w:proofErr w:type="spellEnd"/>
      <w:r w:rsidRPr="00AA6523">
        <w:rPr>
          <w:rFonts w:ascii="Book Antiqua" w:hAnsi="Book Antiqua"/>
        </w:rPr>
        <w:t xml:space="preserve"> C, </w:t>
      </w:r>
      <w:proofErr w:type="spellStart"/>
      <w:r w:rsidRPr="00AA6523">
        <w:rPr>
          <w:rFonts w:ascii="Book Antiqua" w:hAnsi="Book Antiqua"/>
        </w:rPr>
        <w:t>Wiesinger</w:t>
      </w:r>
      <w:proofErr w:type="spellEnd"/>
      <w:r w:rsidRPr="00AA6523">
        <w:rPr>
          <w:rFonts w:ascii="Book Antiqua" w:hAnsi="Book Antiqua"/>
        </w:rPr>
        <w:t xml:space="preserve"> I, Will U, </w:t>
      </w:r>
      <w:proofErr w:type="spellStart"/>
      <w:r w:rsidRPr="00AA6523">
        <w:rPr>
          <w:rFonts w:ascii="Book Antiqua" w:hAnsi="Book Antiqua"/>
        </w:rPr>
        <w:t>Ziesch</w:t>
      </w:r>
      <w:proofErr w:type="spellEnd"/>
      <w:r w:rsidRPr="00AA6523">
        <w:rPr>
          <w:rFonts w:ascii="Book Antiqua" w:hAnsi="Book Antiqua"/>
        </w:rPr>
        <w:t xml:space="preserve"> M, Zimmermann P, Strobel D. Contrast-Enhanced Ultrasound Algorithms (CEUS-LIRADS/ESCULAP) for the Noninvasive Diagnosis of Hepatocellular Carcinoma - A Prospective Multicenter DEGUM Study. </w:t>
      </w:r>
      <w:proofErr w:type="spellStart"/>
      <w:r w:rsidRPr="00AA6523">
        <w:rPr>
          <w:rFonts w:ascii="Book Antiqua" w:hAnsi="Book Antiqua"/>
          <w:i/>
          <w:iCs/>
        </w:rPr>
        <w:t>Ultraschall</w:t>
      </w:r>
      <w:proofErr w:type="spellEnd"/>
      <w:r w:rsidRPr="00AA6523">
        <w:rPr>
          <w:rFonts w:ascii="Book Antiqua" w:hAnsi="Book Antiqua"/>
          <w:i/>
          <w:iCs/>
        </w:rPr>
        <w:t xml:space="preserve"> Med</w:t>
      </w:r>
      <w:r w:rsidRPr="00AA6523">
        <w:rPr>
          <w:rFonts w:ascii="Book Antiqua" w:hAnsi="Book Antiqua"/>
        </w:rPr>
        <w:t xml:space="preserve"> 2021; </w:t>
      </w:r>
      <w:r w:rsidRPr="00AA6523">
        <w:rPr>
          <w:rFonts w:ascii="Book Antiqua" w:hAnsi="Book Antiqua"/>
          <w:b/>
          <w:bCs/>
        </w:rPr>
        <w:t>42</w:t>
      </w:r>
      <w:r w:rsidRPr="00AA6523">
        <w:rPr>
          <w:rFonts w:ascii="Book Antiqua" w:hAnsi="Book Antiqua"/>
        </w:rPr>
        <w:t>: e20 [PMID: 32717752 DOI: 10.1055/a-1220-8561]</w:t>
      </w:r>
    </w:p>
    <w:p w14:paraId="793D4B99" w14:textId="6123583A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32 </w:t>
      </w:r>
      <w:r w:rsidRPr="00AA6523">
        <w:rPr>
          <w:rFonts w:ascii="Book Antiqua" w:hAnsi="Book Antiqua"/>
          <w:b/>
          <w:bCs/>
        </w:rPr>
        <w:t>Peng J,</w:t>
      </w:r>
      <w:r w:rsidRPr="00AA6523">
        <w:rPr>
          <w:rFonts w:ascii="Book Antiqua" w:hAnsi="Book Antiqua"/>
        </w:rPr>
        <w:t xml:space="preserve"> Zhang T, Wang H, Ma X. The Value of Contrast-Enhanced Ultrasound Liver Imaging Reporting and Data System in the Diagno</w:t>
      </w:r>
      <w:r w:rsidR="006C200F">
        <w:rPr>
          <w:rFonts w:ascii="Book Antiqua" w:hAnsi="Book Antiqua"/>
        </w:rPr>
        <w:t>sis of Hepatocellular Carcinoma</w:t>
      </w:r>
      <w:r w:rsidRPr="00AA6523">
        <w:rPr>
          <w:rFonts w:ascii="Book Antiqua" w:hAnsi="Book Antiqua"/>
        </w:rPr>
        <w:t xml:space="preserve">: A Meta-Analysis. J Ultrasound Med </w:t>
      </w:r>
      <w:r w:rsidR="006C200F" w:rsidRPr="006C200F">
        <w:rPr>
          <w:rFonts w:ascii="Book Antiqua" w:hAnsi="Book Antiqua"/>
        </w:rPr>
        <w:t xml:space="preserve">2022; 41: 1537-1547 </w:t>
      </w:r>
      <w:r w:rsidRPr="00AA6523">
        <w:rPr>
          <w:rFonts w:ascii="Book Antiqua" w:hAnsi="Book Antiqua"/>
        </w:rPr>
        <w:t>[PMID: 34617296 DOI: 10.1002/jum.15837]</w:t>
      </w:r>
    </w:p>
    <w:p w14:paraId="3F8A207F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lastRenderedPageBreak/>
        <w:t xml:space="preserve">33 </w:t>
      </w:r>
      <w:r w:rsidRPr="00AA6523">
        <w:rPr>
          <w:rFonts w:ascii="Book Antiqua" w:hAnsi="Book Antiqua"/>
          <w:b/>
          <w:bCs/>
        </w:rPr>
        <w:t>Giorgio A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Montesarchio</w:t>
      </w:r>
      <w:proofErr w:type="spellEnd"/>
      <w:r w:rsidRPr="00AA6523">
        <w:rPr>
          <w:rFonts w:ascii="Book Antiqua" w:hAnsi="Book Antiqua"/>
        </w:rPr>
        <w:t xml:space="preserve"> L, </w:t>
      </w:r>
      <w:proofErr w:type="spellStart"/>
      <w:r w:rsidRPr="00AA6523">
        <w:rPr>
          <w:rFonts w:ascii="Book Antiqua" w:hAnsi="Book Antiqua"/>
        </w:rPr>
        <w:t>Gatti</w:t>
      </w:r>
      <w:proofErr w:type="spellEnd"/>
      <w:r w:rsidRPr="00AA6523">
        <w:rPr>
          <w:rFonts w:ascii="Book Antiqua" w:hAnsi="Book Antiqua"/>
        </w:rPr>
        <w:t xml:space="preserve"> P, Amendola F, </w:t>
      </w:r>
      <w:proofErr w:type="spellStart"/>
      <w:r w:rsidRPr="00AA6523">
        <w:rPr>
          <w:rFonts w:ascii="Book Antiqua" w:hAnsi="Book Antiqua"/>
        </w:rPr>
        <w:t>Matteucci</w:t>
      </w:r>
      <w:proofErr w:type="spellEnd"/>
      <w:r w:rsidRPr="00AA6523">
        <w:rPr>
          <w:rFonts w:ascii="Book Antiqua" w:hAnsi="Book Antiqua"/>
        </w:rPr>
        <w:t xml:space="preserve"> P, Santoro B, Merola MG, Merola F, Coppola C, Giorgio V. Contrast-Enhanced Ultrasound: a Simple and Effective Tool in Defining a Rapid Diagnostic Work-up for Small Nodules Detected in Cirrhotic Patients during Surveillance. </w:t>
      </w:r>
      <w:r w:rsidRPr="00AA6523">
        <w:rPr>
          <w:rFonts w:ascii="Book Antiqua" w:hAnsi="Book Antiqua"/>
          <w:i/>
          <w:iCs/>
        </w:rPr>
        <w:t xml:space="preserve">J </w:t>
      </w:r>
      <w:proofErr w:type="spellStart"/>
      <w:r w:rsidRPr="00AA6523">
        <w:rPr>
          <w:rFonts w:ascii="Book Antiqua" w:hAnsi="Book Antiqua"/>
          <w:i/>
          <w:iCs/>
        </w:rPr>
        <w:t>Gastrointestin</w:t>
      </w:r>
      <w:proofErr w:type="spellEnd"/>
      <w:r w:rsidRPr="00AA6523">
        <w:rPr>
          <w:rFonts w:ascii="Book Antiqua" w:hAnsi="Book Antiqua"/>
          <w:i/>
          <w:iCs/>
        </w:rPr>
        <w:t xml:space="preserve"> Liver Dis</w:t>
      </w:r>
      <w:r w:rsidRPr="00AA6523">
        <w:rPr>
          <w:rFonts w:ascii="Book Antiqua" w:hAnsi="Book Antiqua"/>
        </w:rPr>
        <w:t xml:space="preserve"> 2016; </w:t>
      </w:r>
      <w:r w:rsidRPr="00AA6523">
        <w:rPr>
          <w:rFonts w:ascii="Book Antiqua" w:hAnsi="Book Antiqua"/>
          <w:b/>
          <w:bCs/>
        </w:rPr>
        <w:t>25</w:t>
      </w:r>
      <w:r w:rsidRPr="00AA6523">
        <w:rPr>
          <w:rFonts w:ascii="Book Antiqua" w:hAnsi="Book Antiqua"/>
        </w:rPr>
        <w:t>: 205-211 [PMID: 27308652 DOI: 10.15403/jgld.2014.1121.252.chu]</w:t>
      </w:r>
    </w:p>
    <w:p w14:paraId="310D81FA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34 </w:t>
      </w:r>
      <w:r w:rsidRPr="00AA6523">
        <w:rPr>
          <w:rFonts w:ascii="Book Antiqua" w:hAnsi="Book Antiqua"/>
          <w:b/>
          <w:bCs/>
        </w:rPr>
        <w:t>Leoni S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F, </w:t>
      </w:r>
      <w:proofErr w:type="spellStart"/>
      <w:r w:rsidRPr="00AA6523">
        <w:rPr>
          <w:rFonts w:ascii="Book Antiqua" w:hAnsi="Book Antiqua"/>
        </w:rPr>
        <w:t>Granito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Borghi</w:t>
      </w:r>
      <w:proofErr w:type="spellEnd"/>
      <w:r w:rsidRPr="00AA6523">
        <w:rPr>
          <w:rFonts w:ascii="Book Antiqua" w:hAnsi="Book Antiqua"/>
        </w:rPr>
        <w:t xml:space="preserve"> A, </w:t>
      </w:r>
      <w:proofErr w:type="spellStart"/>
      <w:r w:rsidRPr="00AA6523">
        <w:rPr>
          <w:rFonts w:ascii="Book Antiqua" w:hAnsi="Book Antiqua"/>
        </w:rPr>
        <w:t>Galassi</w:t>
      </w:r>
      <w:proofErr w:type="spellEnd"/>
      <w:r w:rsidRPr="00AA6523">
        <w:rPr>
          <w:rFonts w:ascii="Book Antiqua" w:hAnsi="Book Antiqua"/>
        </w:rPr>
        <w:t xml:space="preserve"> M, Marinelli S, Terzi E, </w:t>
      </w:r>
      <w:proofErr w:type="spellStart"/>
      <w:r w:rsidRPr="00AA6523">
        <w:rPr>
          <w:rFonts w:ascii="Book Antiqua" w:hAnsi="Book Antiqua"/>
        </w:rPr>
        <w:t>Bolondi</w:t>
      </w:r>
      <w:proofErr w:type="spellEnd"/>
      <w:r w:rsidRPr="00AA6523">
        <w:rPr>
          <w:rFonts w:ascii="Book Antiqua" w:hAnsi="Book Antiqua"/>
        </w:rPr>
        <w:t xml:space="preserve"> L. Characterization of primary and recurrent nodules in liver cirrhosis using contrast-enhanced ultrasound: which vascular criteria should be adopted? </w:t>
      </w:r>
      <w:proofErr w:type="spellStart"/>
      <w:r w:rsidRPr="00AA6523">
        <w:rPr>
          <w:rFonts w:ascii="Book Antiqua" w:hAnsi="Book Antiqua"/>
          <w:i/>
          <w:iCs/>
        </w:rPr>
        <w:t>Ultraschall</w:t>
      </w:r>
      <w:proofErr w:type="spellEnd"/>
      <w:r w:rsidRPr="00AA6523">
        <w:rPr>
          <w:rFonts w:ascii="Book Antiqua" w:hAnsi="Book Antiqua"/>
          <w:i/>
          <w:iCs/>
        </w:rPr>
        <w:t xml:space="preserve"> Med</w:t>
      </w:r>
      <w:r w:rsidRPr="00AA6523">
        <w:rPr>
          <w:rFonts w:ascii="Book Antiqua" w:hAnsi="Book Antiqua"/>
        </w:rPr>
        <w:t xml:space="preserve"> 2013; </w:t>
      </w:r>
      <w:r w:rsidRPr="00AA6523">
        <w:rPr>
          <w:rFonts w:ascii="Book Antiqua" w:hAnsi="Book Antiqua"/>
          <w:b/>
          <w:bCs/>
        </w:rPr>
        <w:t>34</w:t>
      </w:r>
      <w:r w:rsidRPr="00AA6523">
        <w:rPr>
          <w:rFonts w:ascii="Book Antiqua" w:hAnsi="Book Antiqua"/>
        </w:rPr>
        <w:t>: 280-287 [PMID: 23616066 DOI: 10.1055/s-0033-1335024]</w:t>
      </w:r>
    </w:p>
    <w:p w14:paraId="6E40257D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35 </w:t>
      </w:r>
      <w:r w:rsidRPr="00AA6523">
        <w:rPr>
          <w:rFonts w:ascii="Book Antiqua" w:hAnsi="Book Antiqua"/>
          <w:b/>
          <w:bCs/>
        </w:rPr>
        <w:t>Baron RL</w:t>
      </w:r>
      <w:r w:rsidRPr="00AA6523">
        <w:rPr>
          <w:rFonts w:ascii="Book Antiqua" w:hAnsi="Book Antiqua"/>
        </w:rPr>
        <w:t xml:space="preserve">, Oliver JH 3rd, Dodd GD 3rd, </w:t>
      </w:r>
      <w:proofErr w:type="spellStart"/>
      <w:r w:rsidRPr="00AA6523">
        <w:rPr>
          <w:rFonts w:ascii="Book Antiqua" w:hAnsi="Book Antiqua"/>
        </w:rPr>
        <w:t>Nalesnik</w:t>
      </w:r>
      <w:proofErr w:type="spellEnd"/>
      <w:r w:rsidRPr="00AA6523">
        <w:rPr>
          <w:rFonts w:ascii="Book Antiqua" w:hAnsi="Book Antiqua"/>
        </w:rPr>
        <w:t xml:space="preserve"> M, Holbert BL, </w:t>
      </w:r>
      <w:proofErr w:type="spellStart"/>
      <w:r w:rsidRPr="00AA6523">
        <w:rPr>
          <w:rFonts w:ascii="Book Antiqua" w:hAnsi="Book Antiqua"/>
        </w:rPr>
        <w:t>Carr</w:t>
      </w:r>
      <w:proofErr w:type="spellEnd"/>
      <w:r w:rsidRPr="00AA6523">
        <w:rPr>
          <w:rFonts w:ascii="Book Antiqua" w:hAnsi="Book Antiqua"/>
        </w:rPr>
        <w:t xml:space="preserve"> B. Hepatocellular carcinoma: evaluation with biphasic, contrast-enhanced, helical CT. </w:t>
      </w:r>
      <w:r w:rsidRPr="00AA6523">
        <w:rPr>
          <w:rFonts w:ascii="Book Antiqua" w:hAnsi="Book Antiqua"/>
          <w:i/>
          <w:iCs/>
        </w:rPr>
        <w:t>Radiology</w:t>
      </w:r>
      <w:r w:rsidRPr="00AA6523">
        <w:rPr>
          <w:rFonts w:ascii="Book Antiqua" w:hAnsi="Book Antiqua"/>
        </w:rPr>
        <w:t xml:space="preserve"> 1996; </w:t>
      </w:r>
      <w:r w:rsidRPr="00AA6523">
        <w:rPr>
          <w:rFonts w:ascii="Book Antiqua" w:hAnsi="Book Antiqua"/>
          <w:b/>
          <w:bCs/>
        </w:rPr>
        <w:t>199</w:t>
      </w:r>
      <w:r w:rsidRPr="00AA6523">
        <w:rPr>
          <w:rFonts w:ascii="Book Antiqua" w:hAnsi="Book Antiqua"/>
        </w:rPr>
        <w:t>: 505-511 [PMID: 8668803 DOI: 10.1148/radiology.199.2.8668803]</w:t>
      </w:r>
    </w:p>
    <w:p w14:paraId="2DEB2C2A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36 </w:t>
      </w:r>
      <w:r w:rsidRPr="00AA6523">
        <w:rPr>
          <w:rFonts w:ascii="Book Antiqua" w:hAnsi="Book Antiqua"/>
          <w:b/>
          <w:bCs/>
        </w:rPr>
        <w:t>Oliver JH 3rd</w:t>
      </w:r>
      <w:r w:rsidRPr="00AA6523">
        <w:rPr>
          <w:rFonts w:ascii="Book Antiqua" w:hAnsi="Book Antiqua"/>
        </w:rPr>
        <w:t xml:space="preserve">, Baron RL, </w:t>
      </w:r>
      <w:proofErr w:type="spellStart"/>
      <w:r w:rsidRPr="00AA6523">
        <w:rPr>
          <w:rFonts w:ascii="Book Antiqua" w:hAnsi="Book Antiqua"/>
        </w:rPr>
        <w:t>Federle</w:t>
      </w:r>
      <w:proofErr w:type="spellEnd"/>
      <w:r w:rsidRPr="00AA6523">
        <w:rPr>
          <w:rFonts w:ascii="Book Antiqua" w:hAnsi="Book Antiqua"/>
        </w:rPr>
        <w:t xml:space="preserve"> MP, Rockette HE Jr. Detecting hepatocellular carcinoma: value of unenhanced or arterial phase CT imaging or both used in conjunction with conventional portal venous phase contrast-enhanced CT imaging. </w:t>
      </w:r>
      <w:r w:rsidRPr="00AA6523">
        <w:rPr>
          <w:rFonts w:ascii="Book Antiqua" w:hAnsi="Book Antiqua"/>
          <w:i/>
          <w:iCs/>
        </w:rPr>
        <w:t xml:space="preserve">AJR Am J </w:t>
      </w:r>
      <w:proofErr w:type="spellStart"/>
      <w:r w:rsidRPr="00AA6523">
        <w:rPr>
          <w:rFonts w:ascii="Book Antiqua" w:hAnsi="Book Antiqua"/>
          <w:i/>
          <w:iCs/>
        </w:rPr>
        <w:t>Roentgenol</w:t>
      </w:r>
      <w:proofErr w:type="spellEnd"/>
      <w:r w:rsidRPr="00AA6523">
        <w:rPr>
          <w:rFonts w:ascii="Book Antiqua" w:hAnsi="Book Antiqua"/>
        </w:rPr>
        <w:t xml:space="preserve"> 1996; </w:t>
      </w:r>
      <w:r w:rsidRPr="00AA6523">
        <w:rPr>
          <w:rFonts w:ascii="Book Antiqua" w:hAnsi="Book Antiqua"/>
          <w:b/>
          <w:bCs/>
        </w:rPr>
        <w:t>167</w:t>
      </w:r>
      <w:r w:rsidRPr="00AA6523">
        <w:rPr>
          <w:rFonts w:ascii="Book Antiqua" w:hAnsi="Book Antiqua"/>
        </w:rPr>
        <w:t>: 71-77 [PMID: 8659425 DOI: 10.2214/ajr.167.1.8659425]</w:t>
      </w:r>
    </w:p>
    <w:p w14:paraId="320A158F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37 </w:t>
      </w:r>
      <w:r w:rsidRPr="00AA6523">
        <w:rPr>
          <w:rFonts w:ascii="Book Antiqua" w:hAnsi="Book Antiqua"/>
          <w:b/>
          <w:bCs/>
        </w:rPr>
        <w:t>Hwang GJ</w:t>
      </w:r>
      <w:r w:rsidRPr="00AA6523">
        <w:rPr>
          <w:rFonts w:ascii="Book Antiqua" w:hAnsi="Book Antiqua"/>
        </w:rPr>
        <w:t xml:space="preserve">, Kim MJ, </w:t>
      </w:r>
      <w:proofErr w:type="spellStart"/>
      <w:r w:rsidRPr="00AA6523">
        <w:rPr>
          <w:rFonts w:ascii="Book Antiqua" w:hAnsi="Book Antiqua"/>
        </w:rPr>
        <w:t>Yoo</w:t>
      </w:r>
      <w:proofErr w:type="spellEnd"/>
      <w:r w:rsidRPr="00AA6523">
        <w:rPr>
          <w:rFonts w:ascii="Book Antiqua" w:hAnsi="Book Antiqua"/>
        </w:rPr>
        <w:t xml:space="preserve"> HS, Lee JT. Nodular hepatocellular carcinomas: detection with arterial-, portal-, and delayed-phase images at spiral CT. </w:t>
      </w:r>
      <w:r w:rsidRPr="00AA6523">
        <w:rPr>
          <w:rFonts w:ascii="Book Antiqua" w:hAnsi="Book Antiqua"/>
          <w:i/>
          <w:iCs/>
        </w:rPr>
        <w:t>Radiology</w:t>
      </w:r>
      <w:r w:rsidRPr="00AA6523">
        <w:rPr>
          <w:rFonts w:ascii="Book Antiqua" w:hAnsi="Book Antiqua"/>
        </w:rPr>
        <w:t xml:space="preserve"> 1997; </w:t>
      </w:r>
      <w:r w:rsidRPr="00AA6523">
        <w:rPr>
          <w:rFonts w:ascii="Book Antiqua" w:hAnsi="Book Antiqua"/>
          <w:b/>
          <w:bCs/>
        </w:rPr>
        <w:t>202</w:t>
      </w:r>
      <w:r w:rsidRPr="00AA6523">
        <w:rPr>
          <w:rFonts w:ascii="Book Antiqua" w:hAnsi="Book Antiqua"/>
        </w:rPr>
        <w:t>: 383-388 [PMID: 9015062 DOI: 10.1148/radiology.202.2.9015062]</w:t>
      </w:r>
    </w:p>
    <w:p w14:paraId="47E9E1AB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38 </w:t>
      </w:r>
      <w:proofErr w:type="spellStart"/>
      <w:r w:rsidRPr="00AA6523">
        <w:rPr>
          <w:rFonts w:ascii="Book Antiqua" w:hAnsi="Book Antiqua"/>
          <w:b/>
          <w:bCs/>
        </w:rPr>
        <w:t>Schellhaas</w:t>
      </w:r>
      <w:proofErr w:type="spellEnd"/>
      <w:r w:rsidRPr="00AA6523">
        <w:rPr>
          <w:rFonts w:ascii="Book Antiqua" w:hAnsi="Book Antiqua"/>
          <w:b/>
          <w:bCs/>
        </w:rPr>
        <w:t xml:space="preserve"> B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Görtz</w:t>
      </w:r>
      <w:proofErr w:type="spellEnd"/>
      <w:r w:rsidRPr="00AA6523">
        <w:rPr>
          <w:rFonts w:ascii="Book Antiqua" w:hAnsi="Book Antiqua"/>
        </w:rPr>
        <w:t xml:space="preserve"> RS, Pfeifer L, </w:t>
      </w:r>
      <w:proofErr w:type="spellStart"/>
      <w:r w:rsidRPr="00AA6523">
        <w:rPr>
          <w:rFonts w:ascii="Book Antiqua" w:hAnsi="Book Antiqua"/>
        </w:rPr>
        <w:t>Kielisch</w:t>
      </w:r>
      <w:proofErr w:type="spellEnd"/>
      <w:r w:rsidRPr="00AA6523">
        <w:rPr>
          <w:rFonts w:ascii="Book Antiqua" w:hAnsi="Book Antiqua"/>
        </w:rPr>
        <w:t xml:space="preserve"> C, </w:t>
      </w:r>
      <w:proofErr w:type="spellStart"/>
      <w:r w:rsidRPr="00AA6523">
        <w:rPr>
          <w:rFonts w:ascii="Book Antiqua" w:hAnsi="Book Antiqua"/>
        </w:rPr>
        <w:t>Neurath</w:t>
      </w:r>
      <w:proofErr w:type="spellEnd"/>
      <w:r w:rsidRPr="00AA6523">
        <w:rPr>
          <w:rFonts w:ascii="Book Antiqua" w:hAnsi="Book Antiqua"/>
        </w:rPr>
        <w:t xml:space="preserve"> MF, Strobel D. Diagnostic accuracy of contrast-enhanced ultrasound for the differential diagnosis of hepatocellular carcinoma: ESCULAP versus CEUS-LI-RADS. </w:t>
      </w:r>
      <w:proofErr w:type="spellStart"/>
      <w:r w:rsidRPr="00AA6523">
        <w:rPr>
          <w:rFonts w:ascii="Book Antiqua" w:hAnsi="Book Antiqua"/>
          <w:i/>
          <w:iCs/>
        </w:rPr>
        <w:t>Eur</w:t>
      </w:r>
      <w:proofErr w:type="spellEnd"/>
      <w:r w:rsidRPr="00AA6523">
        <w:rPr>
          <w:rFonts w:ascii="Book Antiqua" w:hAnsi="Book Antiqua"/>
          <w:i/>
          <w:iCs/>
        </w:rPr>
        <w:t xml:space="preserve"> J Gastroenterol Hepatol</w:t>
      </w:r>
      <w:r w:rsidRPr="00AA6523">
        <w:rPr>
          <w:rFonts w:ascii="Book Antiqua" w:hAnsi="Book Antiqua"/>
        </w:rPr>
        <w:t xml:space="preserve"> 2017; </w:t>
      </w:r>
      <w:r w:rsidRPr="00AA6523">
        <w:rPr>
          <w:rFonts w:ascii="Book Antiqua" w:hAnsi="Book Antiqua"/>
          <w:b/>
          <w:bCs/>
        </w:rPr>
        <w:t>29</w:t>
      </w:r>
      <w:r w:rsidRPr="00AA6523">
        <w:rPr>
          <w:rFonts w:ascii="Book Antiqua" w:hAnsi="Book Antiqua"/>
        </w:rPr>
        <w:t>: 1036-1044 [PMID: 28562394 DOI: 10.1097/MEG.0000000000000916]</w:t>
      </w:r>
    </w:p>
    <w:p w14:paraId="72834B56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39 </w:t>
      </w:r>
      <w:r w:rsidRPr="00AA6523">
        <w:rPr>
          <w:rFonts w:ascii="Book Antiqua" w:hAnsi="Book Antiqua"/>
          <w:b/>
          <w:bCs/>
        </w:rPr>
        <w:t>Li J</w:t>
      </w:r>
      <w:r w:rsidRPr="00AA6523">
        <w:rPr>
          <w:rFonts w:ascii="Book Antiqua" w:hAnsi="Book Antiqua"/>
        </w:rPr>
        <w:t xml:space="preserve">, Ling W, Chen S, Ma L, Yang L, Lu Q, Luo Y. The </w:t>
      </w:r>
      <w:proofErr w:type="spellStart"/>
      <w:r w:rsidRPr="00AA6523">
        <w:rPr>
          <w:rFonts w:ascii="Book Antiqua" w:hAnsi="Book Antiqua"/>
        </w:rPr>
        <w:t>interreader</w:t>
      </w:r>
      <w:proofErr w:type="spellEnd"/>
      <w:r w:rsidRPr="00AA6523">
        <w:rPr>
          <w:rFonts w:ascii="Book Antiqua" w:hAnsi="Book Antiqua"/>
        </w:rPr>
        <w:t xml:space="preserve"> agreement and validation of contrast-enhanced ultrasound liver imaging reporting and data system. </w:t>
      </w:r>
      <w:proofErr w:type="spellStart"/>
      <w:r w:rsidRPr="00AA6523">
        <w:rPr>
          <w:rFonts w:ascii="Book Antiqua" w:hAnsi="Book Antiqua"/>
          <w:i/>
          <w:iCs/>
        </w:rPr>
        <w:t>Eur</w:t>
      </w:r>
      <w:proofErr w:type="spellEnd"/>
      <w:r w:rsidRPr="00AA6523">
        <w:rPr>
          <w:rFonts w:ascii="Book Antiqua" w:hAnsi="Book Antiqua"/>
          <w:i/>
          <w:iCs/>
        </w:rPr>
        <w:t xml:space="preserve"> J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</w:rPr>
        <w:t xml:space="preserve"> 2019; </w:t>
      </w:r>
      <w:r w:rsidRPr="00AA6523">
        <w:rPr>
          <w:rFonts w:ascii="Book Antiqua" w:hAnsi="Book Antiqua"/>
          <w:b/>
          <w:bCs/>
        </w:rPr>
        <w:t>120</w:t>
      </w:r>
      <w:r w:rsidRPr="00AA6523">
        <w:rPr>
          <w:rFonts w:ascii="Book Antiqua" w:hAnsi="Book Antiqua"/>
        </w:rPr>
        <w:t>: 108685 [PMID: 31606712 DOI: 10.1016/j.ejrad.2019.108685]</w:t>
      </w:r>
    </w:p>
    <w:p w14:paraId="31EE29DD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40 </w:t>
      </w:r>
      <w:proofErr w:type="spellStart"/>
      <w:r w:rsidRPr="00AA6523">
        <w:rPr>
          <w:rFonts w:ascii="Book Antiqua" w:hAnsi="Book Antiqua"/>
          <w:b/>
          <w:bCs/>
        </w:rPr>
        <w:t>Schellhaas</w:t>
      </w:r>
      <w:proofErr w:type="spellEnd"/>
      <w:r w:rsidRPr="00AA6523">
        <w:rPr>
          <w:rFonts w:ascii="Book Antiqua" w:hAnsi="Book Antiqua"/>
          <w:b/>
          <w:bCs/>
        </w:rPr>
        <w:t xml:space="preserve"> B</w:t>
      </w:r>
      <w:r w:rsidRPr="00AA6523">
        <w:rPr>
          <w:rFonts w:ascii="Book Antiqua" w:hAnsi="Book Antiqua"/>
        </w:rPr>
        <w:t xml:space="preserve">, Pfeifer L, </w:t>
      </w:r>
      <w:proofErr w:type="spellStart"/>
      <w:r w:rsidRPr="00AA6523">
        <w:rPr>
          <w:rFonts w:ascii="Book Antiqua" w:hAnsi="Book Antiqua"/>
        </w:rPr>
        <w:t>Kielisch</w:t>
      </w:r>
      <w:proofErr w:type="spellEnd"/>
      <w:r w:rsidRPr="00AA6523">
        <w:rPr>
          <w:rFonts w:ascii="Book Antiqua" w:hAnsi="Book Antiqua"/>
        </w:rPr>
        <w:t xml:space="preserve"> C, Goertz RS, </w:t>
      </w:r>
      <w:proofErr w:type="spellStart"/>
      <w:r w:rsidRPr="00AA6523">
        <w:rPr>
          <w:rFonts w:ascii="Book Antiqua" w:hAnsi="Book Antiqua"/>
        </w:rPr>
        <w:t>Neurath</w:t>
      </w:r>
      <w:proofErr w:type="spellEnd"/>
      <w:r w:rsidRPr="00AA6523">
        <w:rPr>
          <w:rFonts w:ascii="Book Antiqua" w:hAnsi="Book Antiqua"/>
        </w:rPr>
        <w:t xml:space="preserve"> MF, Strobel D. Interobserver Agreement for Contrast-Enhanced Ultrasound (CEUS)-Based Standardized Algorithms </w:t>
      </w:r>
      <w:r w:rsidRPr="00AA6523">
        <w:rPr>
          <w:rFonts w:ascii="Book Antiqua" w:hAnsi="Book Antiqua"/>
        </w:rPr>
        <w:lastRenderedPageBreak/>
        <w:t xml:space="preserve">for the Diagnosis of Hepatocellular Carcinoma in High-Risk Patients. </w:t>
      </w:r>
      <w:proofErr w:type="spellStart"/>
      <w:r w:rsidRPr="00AA6523">
        <w:rPr>
          <w:rFonts w:ascii="Book Antiqua" w:hAnsi="Book Antiqua"/>
          <w:i/>
          <w:iCs/>
        </w:rPr>
        <w:t>Ultraschall</w:t>
      </w:r>
      <w:proofErr w:type="spellEnd"/>
      <w:r w:rsidRPr="00AA6523">
        <w:rPr>
          <w:rFonts w:ascii="Book Antiqua" w:hAnsi="Book Antiqua"/>
          <w:i/>
          <w:iCs/>
        </w:rPr>
        <w:t xml:space="preserve"> Med</w:t>
      </w:r>
      <w:r w:rsidRPr="00AA6523">
        <w:rPr>
          <w:rFonts w:ascii="Book Antiqua" w:hAnsi="Book Antiqua"/>
        </w:rPr>
        <w:t xml:space="preserve"> 2018; </w:t>
      </w:r>
      <w:r w:rsidRPr="00AA6523">
        <w:rPr>
          <w:rFonts w:ascii="Book Antiqua" w:hAnsi="Book Antiqua"/>
          <w:b/>
          <w:bCs/>
        </w:rPr>
        <w:t>39</w:t>
      </w:r>
      <w:r w:rsidRPr="00AA6523">
        <w:rPr>
          <w:rFonts w:ascii="Book Antiqua" w:hAnsi="Book Antiqua"/>
        </w:rPr>
        <w:t>: 667-674 [PMID: 29879746 DOI: 10.1055/a-0612-7887]</w:t>
      </w:r>
    </w:p>
    <w:p w14:paraId="18C8D46F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41 </w:t>
      </w:r>
      <w:r w:rsidRPr="00AA6523">
        <w:rPr>
          <w:rFonts w:ascii="Book Antiqua" w:hAnsi="Book Antiqua"/>
          <w:b/>
          <w:bCs/>
        </w:rPr>
        <w:t>Yang J</w:t>
      </w:r>
      <w:r w:rsidRPr="00AA6523">
        <w:rPr>
          <w:rFonts w:ascii="Book Antiqua" w:hAnsi="Book Antiqua"/>
        </w:rPr>
        <w:t xml:space="preserve">, Zhang YH, Li JW, Shi YY, Huang JY, Luo Y, Liu JB, Lu Q. Contrast-enhanced ultrasound in association with serum biomarkers for differentiating combined hepatocellular-cholangiocarcinoma from hepatocellular carcinoma and intrahepatic cholangiocarcinoma. </w:t>
      </w:r>
      <w:r w:rsidRPr="00AA6523">
        <w:rPr>
          <w:rFonts w:ascii="Book Antiqua" w:hAnsi="Book Antiqua"/>
          <w:i/>
          <w:iCs/>
        </w:rPr>
        <w:t>World J Gastroenterol</w:t>
      </w:r>
      <w:r w:rsidRPr="00AA6523">
        <w:rPr>
          <w:rFonts w:ascii="Book Antiqua" w:hAnsi="Book Antiqua"/>
        </w:rPr>
        <w:t xml:space="preserve"> 2020; </w:t>
      </w:r>
      <w:r w:rsidRPr="00AA6523">
        <w:rPr>
          <w:rFonts w:ascii="Book Antiqua" w:hAnsi="Book Antiqua"/>
          <w:b/>
          <w:bCs/>
        </w:rPr>
        <w:t>26</w:t>
      </w:r>
      <w:r w:rsidRPr="00AA6523">
        <w:rPr>
          <w:rFonts w:ascii="Book Antiqua" w:hAnsi="Book Antiqua"/>
        </w:rPr>
        <w:t>: 7325-7337 [PMID: 33362387 DOI: 10.3748/wjg.v26.i46.7325]</w:t>
      </w:r>
    </w:p>
    <w:p w14:paraId="6B8A754C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42 </w:t>
      </w:r>
      <w:r w:rsidRPr="00AA6523">
        <w:rPr>
          <w:rFonts w:ascii="Book Antiqua" w:hAnsi="Book Antiqua"/>
          <w:b/>
          <w:bCs/>
        </w:rPr>
        <w:t>Li F</w:t>
      </w:r>
      <w:r w:rsidRPr="00AA6523">
        <w:rPr>
          <w:rFonts w:ascii="Book Antiqua" w:hAnsi="Book Antiqua"/>
        </w:rPr>
        <w:t xml:space="preserve">, Li Q, Liu Y, Han J, Zheng W, Huang Y, Zheng X, Cao L, Zhou JH. Distinguishing intrahepatic cholangiocarcinoma from hepatocellular carcinoma in patients with and without risks: the evaluation of the LR-M criteria of contrast-enhanced ultrasound liver imaging reporting and data system version 2017. </w:t>
      </w:r>
      <w:proofErr w:type="spellStart"/>
      <w:r w:rsidRPr="00AA6523">
        <w:rPr>
          <w:rFonts w:ascii="Book Antiqua" w:hAnsi="Book Antiqua"/>
          <w:i/>
          <w:iCs/>
        </w:rPr>
        <w:t>Eur</w:t>
      </w:r>
      <w:proofErr w:type="spellEnd"/>
      <w:r w:rsidRPr="00AA6523">
        <w:rPr>
          <w:rFonts w:ascii="Book Antiqua" w:hAnsi="Book Antiqua"/>
          <w:i/>
          <w:iCs/>
        </w:rPr>
        <w:t xml:space="preserve">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</w:rPr>
        <w:t xml:space="preserve"> 2020; </w:t>
      </w:r>
      <w:r w:rsidRPr="00AA6523">
        <w:rPr>
          <w:rFonts w:ascii="Book Antiqua" w:hAnsi="Book Antiqua"/>
          <w:b/>
          <w:bCs/>
        </w:rPr>
        <w:t>30</w:t>
      </w:r>
      <w:r w:rsidRPr="00AA6523">
        <w:rPr>
          <w:rFonts w:ascii="Book Antiqua" w:hAnsi="Book Antiqua"/>
        </w:rPr>
        <w:t>: 461-470 [PMID: 31297632 DOI: 10.1007/s00330-019-06317-2]</w:t>
      </w:r>
    </w:p>
    <w:p w14:paraId="39C2CFAF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43 </w:t>
      </w:r>
      <w:r w:rsidRPr="00AA6523">
        <w:rPr>
          <w:rFonts w:ascii="Book Antiqua" w:hAnsi="Book Antiqua"/>
          <w:b/>
          <w:bCs/>
        </w:rPr>
        <w:t>Ding J</w:t>
      </w:r>
      <w:r w:rsidRPr="00AA6523">
        <w:rPr>
          <w:rFonts w:ascii="Book Antiqua" w:hAnsi="Book Antiqua"/>
        </w:rPr>
        <w:t xml:space="preserve">, Qin Z, Zhou Y, Zhou H, Zhang Q, Wang Y, Jing X, Wang F. Impact of Revision of the LR-M Criteria on the Diagnostic Performance of Contrast-Enhanced Ultrasound LI-RADS. </w:t>
      </w:r>
      <w:r w:rsidRPr="00AA6523">
        <w:rPr>
          <w:rFonts w:ascii="Book Antiqua" w:hAnsi="Book Antiqua"/>
          <w:i/>
          <w:iCs/>
        </w:rPr>
        <w:t>Ultrasound Med Biol</w:t>
      </w:r>
      <w:r w:rsidRPr="00AA6523">
        <w:rPr>
          <w:rFonts w:ascii="Book Antiqua" w:hAnsi="Book Antiqua"/>
        </w:rPr>
        <w:t xml:space="preserve"> 2021; </w:t>
      </w:r>
      <w:r w:rsidRPr="00AA6523">
        <w:rPr>
          <w:rFonts w:ascii="Book Antiqua" w:hAnsi="Book Antiqua"/>
          <w:b/>
          <w:bCs/>
        </w:rPr>
        <w:t>47</w:t>
      </w:r>
      <w:r w:rsidRPr="00AA6523">
        <w:rPr>
          <w:rFonts w:ascii="Book Antiqua" w:hAnsi="Book Antiqua"/>
        </w:rPr>
        <w:t>: 3403-3410 [PMID: 34598799 DOI: 10.1016/j.ultrasmedbio.2021.08.007]</w:t>
      </w:r>
    </w:p>
    <w:p w14:paraId="01A635C9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44 </w:t>
      </w:r>
      <w:r w:rsidRPr="00AA6523">
        <w:rPr>
          <w:rFonts w:ascii="Book Antiqua" w:hAnsi="Book Antiqua"/>
          <w:b/>
          <w:bCs/>
        </w:rPr>
        <w:t>Zeng D</w:t>
      </w:r>
      <w:r w:rsidRPr="00AA6523">
        <w:rPr>
          <w:rFonts w:ascii="Book Antiqua" w:hAnsi="Book Antiqua"/>
        </w:rPr>
        <w:t xml:space="preserve">, Xu M, Liang JY, Cheng MQ, Huang H, Pan JM, Huang Y, Tong WJ, </w:t>
      </w:r>
      <w:proofErr w:type="spellStart"/>
      <w:r w:rsidRPr="00AA6523">
        <w:rPr>
          <w:rFonts w:ascii="Book Antiqua" w:hAnsi="Book Antiqua"/>
        </w:rPr>
        <w:t>Xie</w:t>
      </w:r>
      <w:proofErr w:type="spellEnd"/>
      <w:r w:rsidRPr="00AA6523">
        <w:rPr>
          <w:rFonts w:ascii="Book Antiqua" w:hAnsi="Book Antiqua"/>
        </w:rPr>
        <w:t xml:space="preserve"> XY, Lu MD, </w:t>
      </w:r>
      <w:proofErr w:type="spellStart"/>
      <w:r w:rsidRPr="00AA6523">
        <w:rPr>
          <w:rFonts w:ascii="Book Antiqua" w:hAnsi="Book Antiqua"/>
        </w:rPr>
        <w:t>Kuang</w:t>
      </w:r>
      <w:proofErr w:type="spellEnd"/>
      <w:r w:rsidRPr="00AA6523">
        <w:rPr>
          <w:rFonts w:ascii="Book Antiqua" w:hAnsi="Book Antiqua"/>
        </w:rPr>
        <w:t xml:space="preserve"> M, Chen LD, Hu HT, Wang W. Using new criteria to improve the differentiation between HCC and non-HCC malignancies: clinical practice and discussion in CEUS LI-RADS 2017.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  <w:i/>
          <w:iCs/>
        </w:rPr>
        <w:t xml:space="preserve"> Med</w:t>
      </w:r>
      <w:r w:rsidRPr="00AA6523">
        <w:rPr>
          <w:rFonts w:ascii="Book Antiqua" w:hAnsi="Book Antiqua"/>
        </w:rPr>
        <w:t xml:space="preserve"> 2022; </w:t>
      </w:r>
      <w:r w:rsidRPr="00AA6523">
        <w:rPr>
          <w:rFonts w:ascii="Book Antiqua" w:hAnsi="Book Antiqua"/>
          <w:b/>
          <w:bCs/>
        </w:rPr>
        <w:t>127</w:t>
      </w:r>
      <w:r w:rsidRPr="00AA6523">
        <w:rPr>
          <w:rFonts w:ascii="Book Antiqua" w:hAnsi="Book Antiqua"/>
        </w:rPr>
        <w:t>: 1-10 [PMID: 34665430 DOI: 10.1007/s11547-021-01417-w]</w:t>
      </w:r>
    </w:p>
    <w:p w14:paraId="6069FEE3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45 </w:t>
      </w:r>
      <w:r w:rsidRPr="00AA6523">
        <w:rPr>
          <w:rFonts w:ascii="Book Antiqua" w:hAnsi="Book Antiqua"/>
          <w:b/>
          <w:bCs/>
        </w:rPr>
        <w:t>Chen LD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Ruan</w:t>
      </w:r>
      <w:proofErr w:type="spellEnd"/>
      <w:r w:rsidRPr="00AA6523">
        <w:rPr>
          <w:rFonts w:ascii="Book Antiqua" w:hAnsi="Book Antiqua"/>
        </w:rPr>
        <w:t xml:space="preserve"> SM, Lin Y, Liang JY, Shen SL, Hu HT, Huang Y, Li W, Wang Z, </w:t>
      </w:r>
      <w:proofErr w:type="spellStart"/>
      <w:r w:rsidRPr="00AA6523">
        <w:rPr>
          <w:rFonts w:ascii="Book Antiqua" w:hAnsi="Book Antiqua"/>
        </w:rPr>
        <w:t>Xie</w:t>
      </w:r>
      <w:proofErr w:type="spellEnd"/>
      <w:r w:rsidRPr="00AA6523">
        <w:rPr>
          <w:rFonts w:ascii="Book Antiqua" w:hAnsi="Book Antiqua"/>
        </w:rPr>
        <w:t xml:space="preserve"> XY, Lu MD, </w:t>
      </w:r>
      <w:proofErr w:type="spellStart"/>
      <w:r w:rsidRPr="00AA6523">
        <w:rPr>
          <w:rFonts w:ascii="Book Antiqua" w:hAnsi="Book Antiqua"/>
        </w:rPr>
        <w:t>Kuang</w:t>
      </w:r>
      <w:proofErr w:type="spellEnd"/>
      <w:r w:rsidRPr="00AA6523">
        <w:rPr>
          <w:rFonts w:ascii="Book Antiqua" w:hAnsi="Book Antiqua"/>
        </w:rPr>
        <w:t xml:space="preserve"> M, Wang W. Comparison between M-score and LR-M in the reporting system of contrast-enhanced ultrasound LI-RADS. </w:t>
      </w:r>
      <w:proofErr w:type="spellStart"/>
      <w:r w:rsidRPr="00AA6523">
        <w:rPr>
          <w:rFonts w:ascii="Book Antiqua" w:hAnsi="Book Antiqua"/>
          <w:i/>
          <w:iCs/>
        </w:rPr>
        <w:t>Eur</w:t>
      </w:r>
      <w:proofErr w:type="spellEnd"/>
      <w:r w:rsidRPr="00AA6523">
        <w:rPr>
          <w:rFonts w:ascii="Book Antiqua" w:hAnsi="Book Antiqua"/>
          <w:i/>
          <w:iCs/>
        </w:rPr>
        <w:t xml:space="preserve">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</w:rPr>
        <w:t xml:space="preserve"> 2019; </w:t>
      </w:r>
      <w:r w:rsidRPr="00AA6523">
        <w:rPr>
          <w:rFonts w:ascii="Book Antiqua" w:hAnsi="Book Antiqua"/>
          <w:b/>
          <w:bCs/>
        </w:rPr>
        <w:t>29</w:t>
      </w:r>
      <w:r w:rsidRPr="00AA6523">
        <w:rPr>
          <w:rFonts w:ascii="Book Antiqua" w:hAnsi="Book Antiqua"/>
        </w:rPr>
        <w:t>: 4249-4257 [PMID: 30569182 DOI: 10.1007/s00330-018-5927-8]</w:t>
      </w:r>
    </w:p>
    <w:p w14:paraId="5D64445F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46 </w:t>
      </w:r>
      <w:r w:rsidRPr="00AA6523">
        <w:rPr>
          <w:rFonts w:ascii="Book Antiqua" w:hAnsi="Book Antiqua"/>
          <w:b/>
          <w:bCs/>
        </w:rPr>
        <w:t>Huang JY</w:t>
      </w:r>
      <w:r w:rsidRPr="00AA6523">
        <w:rPr>
          <w:rFonts w:ascii="Book Antiqua" w:hAnsi="Book Antiqua"/>
        </w:rPr>
        <w:t xml:space="preserve">, Li JW, Ling WW, Li T, Luo Y, Liu JB, Lu Q. Can contrast enhanced ultrasound differentiate intrahepatic cholangiocarcinoma from hepatocellular carcinoma? </w:t>
      </w:r>
      <w:r w:rsidRPr="00AA6523">
        <w:rPr>
          <w:rFonts w:ascii="Book Antiqua" w:hAnsi="Book Antiqua"/>
          <w:i/>
          <w:iCs/>
        </w:rPr>
        <w:t>World J Gastroenterol</w:t>
      </w:r>
      <w:r w:rsidRPr="00AA6523">
        <w:rPr>
          <w:rFonts w:ascii="Book Antiqua" w:hAnsi="Book Antiqua"/>
        </w:rPr>
        <w:t xml:space="preserve"> 2020; </w:t>
      </w:r>
      <w:r w:rsidRPr="00AA6523">
        <w:rPr>
          <w:rFonts w:ascii="Book Antiqua" w:hAnsi="Book Antiqua"/>
          <w:b/>
          <w:bCs/>
        </w:rPr>
        <w:t>26</w:t>
      </w:r>
      <w:r w:rsidRPr="00AA6523">
        <w:rPr>
          <w:rFonts w:ascii="Book Antiqua" w:hAnsi="Book Antiqua"/>
        </w:rPr>
        <w:t>: 3938-3951 [PMID: 32774068 DOI: 10.3748/wjg.v26.i27.3938]</w:t>
      </w:r>
    </w:p>
    <w:p w14:paraId="6A9FEA1E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lastRenderedPageBreak/>
        <w:t xml:space="preserve">47 </w:t>
      </w:r>
      <w:proofErr w:type="spellStart"/>
      <w:r w:rsidRPr="00AA6523">
        <w:rPr>
          <w:rFonts w:ascii="Book Antiqua" w:hAnsi="Book Antiqua"/>
          <w:b/>
          <w:bCs/>
        </w:rPr>
        <w:t>Boozari</w:t>
      </w:r>
      <w:proofErr w:type="spellEnd"/>
      <w:r w:rsidRPr="00AA6523">
        <w:rPr>
          <w:rFonts w:ascii="Book Antiqua" w:hAnsi="Book Antiqua"/>
          <w:b/>
          <w:bCs/>
        </w:rPr>
        <w:t xml:space="preserve"> B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Soudah</w:t>
      </w:r>
      <w:proofErr w:type="spellEnd"/>
      <w:r w:rsidRPr="00AA6523">
        <w:rPr>
          <w:rFonts w:ascii="Book Antiqua" w:hAnsi="Book Antiqua"/>
        </w:rPr>
        <w:t xml:space="preserve"> B, Rifai K, </w:t>
      </w:r>
      <w:proofErr w:type="spellStart"/>
      <w:r w:rsidRPr="00AA6523">
        <w:rPr>
          <w:rFonts w:ascii="Book Antiqua" w:hAnsi="Book Antiqua"/>
        </w:rPr>
        <w:t>Schneidewind</w:t>
      </w:r>
      <w:proofErr w:type="spellEnd"/>
      <w:r w:rsidRPr="00AA6523">
        <w:rPr>
          <w:rFonts w:ascii="Book Antiqua" w:hAnsi="Book Antiqua"/>
        </w:rPr>
        <w:t xml:space="preserve"> S, Vogel A, Hecker H, Hahn A, </w:t>
      </w:r>
      <w:proofErr w:type="spellStart"/>
      <w:r w:rsidRPr="00AA6523">
        <w:rPr>
          <w:rFonts w:ascii="Book Antiqua" w:hAnsi="Book Antiqua"/>
        </w:rPr>
        <w:t>Schlue</w:t>
      </w:r>
      <w:proofErr w:type="spellEnd"/>
      <w:r w:rsidRPr="00AA6523">
        <w:rPr>
          <w:rFonts w:ascii="Book Antiqua" w:hAnsi="Book Antiqua"/>
        </w:rPr>
        <w:t xml:space="preserve"> J, Dietrich CF, Bahr MJ, </w:t>
      </w:r>
      <w:proofErr w:type="spellStart"/>
      <w:r w:rsidRPr="00AA6523">
        <w:rPr>
          <w:rFonts w:ascii="Book Antiqua" w:hAnsi="Book Antiqua"/>
        </w:rPr>
        <w:t>Kubicka</w:t>
      </w:r>
      <w:proofErr w:type="spellEnd"/>
      <w:r w:rsidRPr="00AA6523">
        <w:rPr>
          <w:rFonts w:ascii="Book Antiqua" w:hAnsi="Book Antiqua"/>
        </w:rPr>
        <w:t xml:space="preserve"> S, </w:t>
      </w:r>
      <w:proofErr w:type="spellStart"/>
      <w:r w:rsidRPr="00AA6523">
        <w:rPr>
          <w:rFonts w:ascii="Book Antiqua" w:hAnsi="Book Antiqua"/>
        </w:rPr>
        <w:t>Manns</w:t>
      </w:r>
      <w:proofErr w:type="spellEnd"/>
      <w:r w:rsidRPr="00AA6523">
        <w:rPr>
          <w:rFonts w:ascii="Book Antiqua" w:hAnsi="Book Antiqua"/>
        </w:rPr>
        <w:t xml:space="preserve"> MP, Gebel M. Grading of </w:t>
      </w:r>
      <w:proofErr w:type="spellStart"/>
      <w:r w:rsidRPr="00AA6523">
        <w:rPr>
          <w:rFonts w:ascii="Book Antiqua" w:hAnsi="Book Antiqua"/>
        </w:rPr>
        <w:t>hypervascular</w:t>
      </w:r>
      <w:proofErr w:type="spellEnd"/>
      <w:r w:rsidRPr="00AA6523">
        <w:rPr>
          <w:rFonts w:ascii="Book Antiqua" w:hAnsi="Book Antiqua"/>
        </w:rPr>
        <w:t xml:space="preserve"> hepatocellular carcinoma using late phase of contrast enhanced sonography - a prospective study. </w:t>
      </w:r>
      <w:r w:rsidRPr="00AA6523">
        <w:rPr>
          <w:rFonts w:ascii="Book Antiqua" w:hAnsi="Book Antiqua"/>
          <w:i/>
          <w:iCs/>
        </w:rPr>
        <w:t>Dig Liver Dis</w:t>
      </w:r>
      <w:r w:rsidRPr="00AA6523">
        <w:rPr>
          <w:rFonts w:ascii="Book Antiqua" w:hAnsi="Book Antiqua"/>
        </w:rPr>
        <w:t xml:space="preserve"> 2011; </w:t>
      </w:r>
      <w:r w:rsidRPr="00AA6523">
        <w:rPr>
          <w:rFonts w:ascii="Book Antiqua" w:hAnsi="Book Antiqua"/>
          <w:b/>
          <w:bCs/>
        </w:rPr>
        <w:t>43</w:t>
      </w:r>
      <w:r w:rsidRPr="00AA6523">
        <w:rPr>
          <w:rFonts w:ascii="Book Antiqua" w:hAnsi="Book Antiqua"/>
        </w:rPr>
        <w:t>: 484-490 [PMID: 21377941 DOI: 10.1016/j.dld.2011.01.001]</w:t>
      </w:r>
    </w:p>
    <w:p w14:paraId="13E57989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48 </w:t>
      </w:r>
      <w:r w:rsidRPr="00AA6523">
        <w:rPr>
          <w:rFonts w:ascii="Book Antiqua" w:hAnsi="Book Antiqua"/>
          <w:b/>
          <w:bCs/>
        </w:rPr>
        <w:t>Choi BI</w:t>
      </w:r>
      <w:r w:rsidRPr="00AA6523">
        <w:rPr>
          <w:rFonts w:ascii="Book Antiqua" w:hAnsi="Book Antiqua"/>
        </w:rPr>
        <w:t xml:space="preserve">, Lee JM, Kim TK, Dioguardi </w:t>
      </w:r>
      <w:proofErr w:type="spellStart"/>
      <w:r w:rsidRPr="00AA6523">
        <w:rPr>
          <w:rFonts w:ascii="Book Antiqua" w:hAnsi="Book Antiqua"/>
        </w:rPr>
        <w:t>Burgio</w:t>
      </w:r>
      <w:proofErr w:type="spellEnd"/>
      <w:r w:rsidRPr="00AA6523">
        <w:rPr>
          <w:rFonts w:ascii="Book Antiqua" w:hAnsi="Book Antiqua"/>
        </w:rPr>
        <w:t xml:space="preserve"> M, </w:t>
      </w:r>
      <w:proofErr w:type="spellStart"/>
      <w:r w:rsidRPr="00AA6523">
        <w:rPr>
          <w:rFonts w:ascii="Book Antiqua" w:hAnsi="Book Antiqua"/>
        </w:rPr>
        <w:t>Vilgrain</w:t>
      </w:r>
      <w:proofErr w:type="spellEnd"/>
      <w:r w:rsidRPr="00AA6523">
        <w:rPr>
          <w:rFonts w:ascii="Book Antiqua" w:hAnsi="Book Antiqua"/>
        </w:rPr>
        <w:t xml:space="preserve"> V. Diagnosing Borderline Hepatic Nodules in Hepatocarcinogenesis: Imaging Performance. </w:t>
      </w:r>
      <w:r w:rsidRPr="00AA6523">
        <w:rPr>
          <w:rFonts w:ascii="Book Antiqua" w:hAnsi="Book Antiqua"/>
          <w:i/>
          <w:iCs/>
        </w:rPr>
        <w:t xml:space="preserve">AJR Am J </w:t>
      </w:r>
      <w:proofErr w:type="spellStart"/>
      <w:r w:rsidRPr="00AA6523">
        <w:rPr>
          <w:rFonts w:ascii="Book Antiqua" w:hAnsi="Book Antiqua"/>
          <w:i/>
          <w:iCs/>
        </w:rPr>
        <w:t>Roentgenol</w:t>
      </w:r>
      <w:proofErr w:type="spellEnd"/>
      <w:r w:rsidRPr="00AA6523">
        <w:rPr>
          <w:rFonts w:ascii="Book Antiqua" w:hAnsi="Book Antiqua"/>
        </w:rPr>
        <w:t xml:space="preserve"> 2015; </w:t>
      </w:r>
      <w:r w:rsidRPr="00AA6523">
        <w:rPr>
          <w:rFonts w:ascii="Book Antiqua" w:hAnsi="Book Antiqua"/>
          <w:b/>
          <w:bCs/>
        </w:rPr>
        <w:t>205</w:t>
      </w:r>
      <w:r w:rsidRPr="00AA6523">
        <w:rPr>
          <w:rFonts w:ascii="Book Antiqua" w:hAnsi="Book Antiqua"/>
        </w:rPr>
        <w:t>: 10-21 [PMID: 26102378 DOI: 10.2214/AJR.14.12655]</w:t>
      </w:r>
    </w:p>
    <w:p w14:paraId="6574412D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49 </w:t>
      </w:r>
      <w:proofErr w:type="spellStart"/>
      <w:r w:rsidRPr="00AA6523">
        <w:rPr>
          <w:rFonts w:ascii="Book Antiqua" w:hAnsi="Book Antiqua"/>
          <w:b/>
          <w:bCs/>
        </w:rPr>
        <w:t>Bolondi</w:t>
      </w:r>
      <w:proofErr w:type="spellEnd"/>
      <w:r w:rsidRPr="00AA6523">
        <w:rPr>
          <w:rFonts w:ascii="Book Antiqua" w:hAnsi="Book Antiqua"/>
          <w:b/>
          <w:bCs/>
        </w:rPr>
        <w:t xml:space="preserve"> L</w:t>
      </w:r>
      <w:r w:rsidRPr="00AA6523">
        <w:rPr>
          <w:rFonts w:ascii="Book Antiqua" w:hAnsi="Book Antiqua"/>
        </w:rPr>
        <w:t xml:space="preserve">, </w:t>
      </w:r>
      <w:proofErr w:type="spellStart"/>
      <w:r w:rsidRPr="00AA6523">
        <w:rPr>
          <w:rFonts w:ascii="Book Antiqua" w:hAnsi="Book Antiqua"/>
        </w:rPr>
        <w:t>Gaiani</w:t>
      </w:r>
      <w:proofErr w:type="spellEnd"/>
      <w:r w:rsidRPr="00AA6523">
        <w:rPr>
          <w:rFonts w:ascii="Book Antiqua" w:hAnsi="Book Antiqua"/>
        </w:rPr>
        <w:t xml:space="preserve"> S, Celli N, </w:t>
      </w:r>
      <w:proofErr w:type="spellStart"/>
      <w:r w:rsidRPr="00AA6523">
        <w:rPr>
          <w:rFonts w:ascii="Book Antiqua" w:hAnsi="Book Antiqua"/>
        </w:rPr>
        <w:t>Golfieri</w:t>
      </w:r>
      <w:proofErr w:type="spellEnd"/>
      <w:r w:rsidRPr="00AA6523">
        <w:rPr>
          <w:rFonts w:ascii="Book Antiqua" w:hAnsi="Book Antiqua"/>
        </w:rPr>
        <w:t xml:space="preserve"> R, </w:t>
      </w:r>
      <w:proofErr w:type="spellStart"/>
      <w:r w:rsidRPr="00AA6523">
        <w:rPr>
          <w:rFonts w:ascii="Book Antiqua" w:hAnsi="Book Antiqua"/>
        </w:rPr>
        <w:t>Grigioni</w:t>
      </w:r>
      <w:proofErr w:type="spellEnd"/>
      <w:r w:rsidRPr="00AA6523">
        <w:rPr>
          <w:rFonts w:ascii="Book Antiqua" w:hAnsi="Book Antiqua"/>
        </w:rPr>
        <w:t xml:space="preserve"> WF, Leoni S, Venturi AM, </w:t>
      </w:r>
      <w:proofErr w:type="spellStart"/>
      <w:r w:rsidRPr="00AA6523">
        <w:rPr>
          <w:rFonts w:ascii="Book Antiqua" w:hAnsi="Book Antiqua"/>
        </w:rPr>
        <w:t>Piscaglia</w:t>
      </w:r>
      <w:proofErr w:type="spellEnd"/>
      <w:r w:rsidRPr="00AA6523">
        <w:rPr>
          <w:rFonts w:ascii="Book Antiqua" w:hAnsi="Book Antiqua"/>
        </w:rPr>
        <w:t xml:space="preserve"> F. Characterization of small nodules in cirrhosis by assessment of vascularity: the problem of hypovascular hepatocellular carcinoma. </w:t>
      </w:r>
      <w:r w:rsidRPr="00AA6523">
        <w:rPr>
          <w:rFonts w:ascii="Book Antiqua" w:hAnsi="Book Antiqua"/>
          <w:i/>
          <w:iCs/>
        </w:rPr>
        <w:t>Hepatology</w:t>
      </w:r>
      <w:r w:rsidRPr="00AA6523">
        <w:rPr>
          <w:rFonts w:ascii="Book Antiqua" w:hAnsi="Book Antiqua"/>
        </w:rPr>
        <w:t xml:space="preserve"> 2005; </w:t>
      </w:r>
      <w:r w:rsidRPr="00AA6523">
        <w:rPr>
          <w:rFonts w:ascii="Book Antiqua" w:hAnsi="Book Antiqua"/>
          <w:b/>
          <w:bCs/>
        </w:rPr>
        <w:t>42</w:t>
      </w:r>
      <w:r w:rsidRPr="00AA6523">
        <w:rPr>
          <w:rFonts w:ascii="Book Antiqua" w:hAnsi="Book Antiqua"/>
        </w:rPr>
        <w:t>: 27-34 [PMID: 15954118 DOI: 10.1002/hep.20728]</w:t>
      </w:r>
    </w:p>
    <w:p w14:paraId="37F55555" w14:textId="77777777" w:rsidR="00A86DDF" w:rsidRPr="00AA6523" w:rsidRDefault="00A86DDF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</w:rPr>
        <w:t xml:space="preserve">50 </w:t>
      </w:r>
      <w:r w:rsidRPr="00AA6523">
        <w:rPr>
          <w:rFonts w:ascii="Book Antiqua" w:hAnsi="Book Antiqua"/>
          <w:b/>
          <w:bCs/>
        </w:rPr>
        <w:t>Li W</w:t>
      </w:r>
      <w:r w:rsidRPr="00AA6523">
        <w:rPr>
          <w:rFonts w:ascii="Book Antiqua" w:hAnsi="Book Antiqua"/>
        </w:rPr>
        <w:t xml:space="preserve">, Li L, Zhuang BW, </w:t>
      </w:r>
      <w:proofErr w:type="spellStart"/>
      <w:r w:rsidRPr="00AA6523">
        <w:rPr>
          <w:rFonts w:ascii="Book Antiqua" w:hAnsi="Book Antiqua"/>
        </w:rPr>
        <w:t>Ruan</w:t>
      </w:r>
      <w:proofErr w:type="spellEnd"/>
      <w:r w:rsidRPr="00AA6523">
        <w:rPr>
          <w:rFonts w:ascii="Book Antiqua" w:hAnsi="Book Antiqua"/>
        </w:rPr>
        <w:t xml:space="preserve"> SM, Hu HT, Huang Y, Lin MX, </w:t>
      </w:r>
      <w:proofErr w:type="spellStart"/>
      <w:r w:rsidRPr="00AA6523">
        <w:rPr>
          <w:rFonts w:ascii="Book Antiqua" w:hAnsi="Book Antiqua"/>
        </w:rPr>
        <w:t>Xie</w:t>
      </w:r>
      <w:proofErr w:type="spellEnd"/>
      <w:r w:rsidRPr="00AA6523">
        <w:rPr>
          <w:rFonts w:ascii="Book Antiqua" w:hAnsi="Book Antiqua"/>
        </w:rPr>
        <w:t xml:space="preserve"> XY, </w:t>
      </w:r>
      <w:proofErr w:type="spellStart"/>
      <w:r w:rsidRPr="00AA6523">
        <w:rPr>
          <w:rFonts w:ascii="Book Antiqua" w:hAnsi="Book Antiqua"/>
        </w:rPr>
        <w:t>Kuang</w:t>
      </w:r>
      <w:proofErr w:type="spellEnd"/>
      <w:r w:rsidRPr="00AA6523">
        <w:rPr>
          <w:rFonts w:ascii="Book Antiqua" w:hAnsi="Book Antiqua"/>
        </w:rPr>
        <w:t xml:space="preserve"> M, Lu MD, Chen LD, Wang W. Inter-reader agreement of CEUS LI-RADS among radiologists with different levels of experience. </w:t>
      </w:r>
      <w:proofErr w:type="spellStart"/>
      <w:r w:rsidRPr="00AA6523">
        <w:rPr>
          <w:rFonts w:ascii="Book Antiqua" w:hAnsi="Book Antiqua"/>
          <w:i/>
          <w:iCs/>
        </w:rPr>
        <w:t>Eur</w:t>
      </w:r>
      <w:proofErr w:type="spellEnd"/>
      <w:r w:rsidRPr="00AA6523">
        <w:rPr>
          <w:rFonts w:ascii="Book Antiqua" w:hAnsi="Book Antiqua"/>
          <w:i/>
          <w:iCs/>
        </w:rPr>
        <w:t xml:space="preserve"> </w:t>
      </w:r>
      <w:proofErr w:type="spellStart"/>
      <w:r w:rsidRPr="00AA6523">
        <w:rPr>
          <w:rFonts w:ascii="Book Antiqua" w:hAnsi="Book Antiqua"/>
          <w:i/>
          <w:iCs/>
        </w:rPr>
        <w:t>Radiol</w:t>
      </w:r>
      <w:proofErr w:type="spellEnd"/>
      <w:r w:rsidRPr="00AA6523">
        <w:rPr>
          <w:rFonts w:ascii="Book Antiqua" w:hAnsi="Book Antiqua"/>
        </w:rPr>
        <w:t xml:space="preserve"> 2021; </w:t>
      </w:r>
      <w:r w:rsidRPr="00AA6523">
        <w:rPr>
          <w:rFonts w:ascii="Book Antiqua" w:hAnsi="Book Antiqua"/>
          <w:b/>
          <w:bCs/>
        </w:rPr>
        <w:t>31</w:t>
      </w:r>
      <w:r w:rsidRPr="00AA6523">
        <w:rPr>
          <w:rFonts w:ascii="Book Antiqua" w:hAnsi="Book Antiqua"/>
        </w:rPr>
        <w:t>: 6758-6767 [PMID: 33675388 DOI: 10.1007/s00330-021-07777-1]</w:t>
      </w:r>
    </w:p>
    <w:p w14:paraId="66E2794A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  <w:sectPr w:rsidR="00A77B3E" w:rsidRPr="00AA652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540891" w14:textId="7777777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lastRenderedPageBreak/>
        <w:t>Footnotes</w:t>
      </w:r>
    </w:p>
    <w:p w14:paraId="47D95FBE" w14:textId="4CCB495D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Institutional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review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board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statement: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856B5E" w:rsidRPr="00AA6523">
        <w:rPr>
          <w:rFonts w:ascii="Book Antiqua" w:hAnsi="Book Antiqua"/>
        </w:rPr>
        <w:t xml:space="preserve">This study was reviewed and approved by the Ethics Committee of </w:t>
      </w:r>
      <w:proofErr w:type="spellStart"/>
      <w:r w:rsidRPr="00AA6523">
        <w:rPr>
          <w:rFonts w:ascii="Book Antiqua" w:eastAsia="Book Antiqua" w:hAnsi="Book Antiqua" w:cs="Book Antiqua"/>
        </w:rPr>
        <w:t>Azienda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Ospedaliero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Universitaria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Sassari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Ethics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Committee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of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Azienda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Ospedaliero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Universitaria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Cagliari</w:t>
      </w:r>
      <w:r w:rsidR="001B301D" w:rsidRPr="00AA6523">
        <w:rPr>
          <w:rFonts w:ascii="Book Antiqua" w:eastAsia="Book Antiqua" w:hAnsi="Book Antiqua" w:cs="Book Antiqua"/>
        </w:rPr>
        <w:t xml:space="preserve"> (</w:t>
      </w:r>
      <w:r w:rsidR="0096399F" w:rsidRPr="00AA6523">
        <w:rPr>
          <w:rFonts w:ascii="Book Antiqua" w:eastAsia="Book Antiqua" w:hAnsi="Book Antiqua" w:cs="Book Antiqua"/>
        </w:rPr>
        <w:t xml:space="preserve">No. </w:t>
      </w:r>
      <w:r w:rsidRPr="00AA6523">
        <w:rPr>
          <w:rFonts w:ascii="Book Antiqua" w:eastAsia="Book Antiqua" w:hAnsi="Book Antiqua" w:cs="Book Antiqua"/>
        </w:rPr>
        <w:t>PG/2020/16814</w:t>
      </w:r>
      <w:r w:rsidR="001B301D" w:rsidRPr="00AA6523">
        <w:rPr>
          <w:rFonts w:ascii="Book Antiqua" w:eastAsia="Book Antiqua" w:hAnsi="Book Antiqua" w:cs="Book Antiqua"/>
        </w:rPr>
        <w:t>)</w:t>
      </w:r>
      <w:r w:rsidR="0096399F" w:rsidRPr="00AA6523">
        <w:rPr>
          <w:rFonts w:ascii="Book Antiqua" w:eastAsia="Book Antiqua" w:hAnsi="Book Antiqua" w:cs="Book Antiqua"/>
        </w:rPr>
        <w:t>.</w:t>
      </w:r>
    </w:p>
    <w:p w14:paraId="793AD748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6161EE80" w14:textId="1E812CBC" w:rsidR="00A77B3E" w:rsidRPr="00AA6523" w:rsidRDefault="00E51AEC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</w:rPr>
        <w:t>Informed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consent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statement: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4D5B48" w:rsidRPr="00AA6523">
        <w:rPr>
          <w:rFonts w:ascii="Book Antiqua" w:hAnsi="Book Antiqua"/>
          <w:bCs/>
          <w:iCs/>
        </w:rPr>
        <w:t>All study participants, or their legal guardian, provided informed written consent prior to study enrollment.</w:t>
      </w:r>
    </w:p>
    <w:p w14:paraId="05077C65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13BF3907" w14:textId="451612EE" w:rsidR="00A77B3E" w:rsidRPr="00AA6523" w:rsidRDefault="00E51AEC" w:rsidP="00AA6523">
      <w:pPr>
        <w:spacing w:line="360" w:lineRule="auto"/>
        <w:jc w:val="both"/>
        <w:rPr>
          <w:rFonts w:ascii="Book Antiqua" w:hAnsi="Book Antiqua" w:cs="TimesNewRomanPS-BoldItalicMT"/>
          <w:iCs/>
        </w:rPr>
      </w:pPr>
      <w:r w:rsidRPr="00AA6523">
        <w:rPr>
          <w:rFonts w:ascii="Book Antiqua" w:eastAsia="Book Antiqua" w:hAnsi="Book Antiqua" w:cs="Book Antiqua"/>
          <w:b/>
          <w:bCs/>
        </w:rPr>
        <w:t>Conflict-of-interest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statement: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4D5B48" w:rsidRPr="00AA6523">
        <w:rPr>
          <w:rFonts w:ascii="Book Antiqua" w:hAnsi="Book Antiqua" w:cs="TimesNewRomanPS-BoldItalicMT"/>
          <w:bCs/>
          <w:iCs/>
        </w:rPr>
        <w:t>There are no conflicts of interest to report.</w:t>
      </w:r>
    </w:p>
    <w:p w14:paraId="2009685D" w14:textId="77777777" w:rsidR="0096399F" w:rsidRPr="00AA6523" w:rsidRDefault="0096399F" w:rsidP="00AA6523">
      <w:pPr>
        <w:spacing w:line="360" w:lineRule="auto"/>
        <w:jc w:val="both"/>
        <w:rPr>
          <w:rFonts w:ascii="Book Antiqua" w:hAnsi="Book Antiqua"/>
        </w:rPr>
      </w:pPr>
    </w:p>
    <w:p w14:paraId="29FB8607" w14:textId="4306AE1B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Data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sharing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statement: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Data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presented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study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available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request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from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corresponding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author.</w:t>
      </w:r>
    </w:p>
    <w:p w14:paraId="31519522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21D303FB" w14:textId="04D9ED73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  <w:bCs/>
        </w:rPr>
        <w:t>Open-Access: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article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open-access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article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that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selected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in-house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editor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fully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peer-reviewed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external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reviewers.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distributed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accordance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with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Creative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Commons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Attribution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NonCommercial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(CC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BY-NC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4.0)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license,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which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permits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others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distribute,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remix,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adapt,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build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upon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work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non-commercially,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license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their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derivative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works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different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terms,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provided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original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work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properly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cited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use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non-commercial.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See: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https://creativecommons.org/Licenses/by-nc/4.0/</w:t>
      </w:r>
    </w:p>
    <w:p w14:paraId="374C8ABA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0E72D38C" w14:textId="700E6F85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Provenance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and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peer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review: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Invited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article;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Externally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peer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reviewed.</w:t>
      </w:r>
    </w:p>
    <w:p w14:paraId="662A4A65" w14:textId="11E78208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Peer-review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model: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Single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blind</w:t>
      </w:r>
    </w:p>
    <w:p w14:paraId="7F74E8CB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4313A75C" w14:textId="79F690F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Peer-review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started: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December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17,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2021</w:t>
      </w:r>
    </w:p>
    <w:p w14:paraId="640858C0" w14:textId="21BB5972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First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decision: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January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27,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2022</w:t>
      </w:r>
    </w:p>
    <w:p w14:paraId="2F419FE8" w14:textId="7ED56187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Article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in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press: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</w:p>
    <w:p w14:paraId="03A05F2D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3A6FF74C" w14:textId="73D2C451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Specialty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type: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Medicine,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F53412" w:rsidRPr="00AA6523">
        <w:rPr>
          <w:rFonts w:ascii="Book Antiqua" w:eastAsia="Book Antiqua" w:hAnsi="Book Antiqua" w:cs="Book Antiqua"/>
        </w:rPr>
        <w:t>r</w:t>
      </w:r>
      <w:r w:rsidRPr="00AA6523">
        <w:rPr>
          <w:rFonts w:ascii="Book Antiqua" w:eastAsia="Book Antiqua" w:hAnsi="Book Antiqua" w:cs="Book Antiqua"/>
        </w:rPr>
        <w:t>esearch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F53412" w:rsidRPr="00AA6523">
        <w:rPr>
          <w:rFonts w:ascii="Book Antiqua" w:eastAsia="Book Antiqua" w:hAnsi="Book Antiqua" w:cs="Book Antiqua"/>
        </w:rPr>
        <w:t>e</w:t>
      </w:r>
      <w:r w:rsidRPr="00AA6523">
        <w:rPr>
          <w:rFonts w:ascii="Book Antiqua" w:eastAsia="Book Antiqua" w:hAnsi="Book Antiqua" w:cs="Book Antiqua"/>
        </w:rPr>
        <w:t>xperimental</w:t>
      </w:r>
    </w:p>
    <w:p w14:paraId="746EF00E" w14:textId="6DF76D58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lastRenderedPageBreak/>
        <w:t>Country/Territory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of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origin: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Italy</w:t>
      </w:r>
    </w:p>
    <w:p w14:paraId="5EFC33EF" w14:textId="3A33AB0B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  <w:b/>
        </w:rPr>
        <w:t>Peer-review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report</w:t>
      </w:r>
      <w:r w:rsidR="00E7176F" w:rsidRPr="00AA6523">
        <w:rPr>
          <w:rFonts w:ascii="Book Antiqua" w:eastAsia="Book Antiqua" w:hAnsi="Book Antiqua" w:cs="Book Antiqua"/>
          <w:b/>
        </w:rPr>
        <w:t>’</w:t>
      </w:r>
      <w:r w:rsidRPr="00AA6523">
        <w:rPr>
          <w:rFonts w:ascii="Book Antiqua" w:eastAsia="Book Antiqua" w:hAnsi="Book Antiqua" w:cs="Book Antiqua"/>
          <w:b/>
        </w:rPr>
        <w:t>s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scientific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quality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classification</w:t>
      </w:r>
    </w:p>
    <w:p w14:paraId="0C613291" w14:textId="279F56E5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Grade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(Excellent):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</w:t>
      </w:r>
    </w:p>
    <w:p w14:paraId="07DD96E2" w14:textId="6C529620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Grade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(Very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good):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</w:t>
      </w:r>
    </w:p>
    <w:p w14:paraId="5AF20409" w14:textId="50EC85B3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Grade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(Good):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</w:t>
      </w:r>
    </w:p>
    <w:p w14:paraId="1191C65B" w14:textId="7E3E199E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Grade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(Fair):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</w:t>
      </w:r>
    </w:p>
    <w:p w14:paraId="207358EB" w14:textId="382E7059" w:rsidR="00A77B3E" w:rsidRPr="00AA6523" w:rsidRDefault="00E51AEC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eastAsia="Book Antiqua" w:hAnsi="Book Antiqua" w:cs="Book Antiqua"/>
        </w:rPr>
        <w:t>Grade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(Poor):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0</w:t>
      </w:r>
    </w:p>
    <w:p w14:paraId="0426EA45" w14:textId="77777777" w:rsidR="00A77B3E" w:rsidRPr="00AA6523" w:rsidRDefault="00A77B3E" w:rsidP="00AA6523">
      <w:pPr>
        <w:spacing w:line="360" w:lineRule="auto"/>
        <w:jc w:val="both"/>
        <w:rPr>
          <w:rFonts w:ascii="Book Antiqua" w:hAnsi="Book Antiqua"/>
        </w:rPr>
      </w:pPr>
    </w:p>
    <w:p w14:paraId="6EE222BE" w14:textId="2DCA4C14" w:rsidR="00A77B3E" w:rsidRPr="00AA6523" w:rsidRDefault="00E51AEC" w:rsidP="00AA652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AA6523">
        <w:rPr>
          <w:rFonts w:ascii="Book Antiqua" w:eastAsia="Book Antiqua" w:hAnsi="Book Antiqua" w:cs="Book Antiqua"/>
          <w:b/>
        </w:rPr>
        <w:t>P-Reviewer: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</w:rPr>
        <w:t>Cao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X,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China;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Kamimura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Japan;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Lu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Q,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China;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Zhou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JH,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China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="00DA300F" w:rsidRPr="00AA6523">
        <w:rPr>
          <w:rFonts w:ascii="Book Antiqua" w:hAnsi="Book Antiqua"/>
          <w:b/>
          <w:bCs/>
        </w:rPr>
        <w:t>A-Editor:</w:t>
      </w:r>
      <w:r w:rsidR="00DA300F" w:rsidRPr="00AA6523">
        <w:rPr>
          <w:rFonts w:ascii="Book Antiqua" w:hAnsi="Book Antiqua"/>
        </w:rPr>
        <w:t xml:space="preserve"> Chen Z, China</w:t>
      </w:r>
      <w:r w:rsidR="00DA300F" w:rsidRPr="00AA6523">
        <w:rPr>
          <w:rFonts w:ascii="Book Antiqua" w:hAnsi="Book Antiqua"/>
          <w:lang w:eastAsia="zh-CN"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S-Editor: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="004D5B48" w:rsidRPr="00AA6523">
        <w:rPr>
          <w:rFonts w:ascii="Book Antiqua" w:hAnsi="Book Antiqua" w:cs="Book Antiqua"/>
          <w:lang w:eastAsia="zh-CN"/>
        </w:rPr>
        <w:t>Chen YL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L-Editor: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="001B301D" w:rsidRPr="00AA6523">
        <w:rPr>
          <w:rFonts w:ascii="Book Antiqua" w:hAnsi="Book Antiqua" w:cs="Book Antiqua"/>
          <w:lang w:eastAsia="zh-CN"/>
        </w:rPr>
        <w:t>Wang TQ</w:t>
      </w:r>
      <w:r w:rsidR="001B301D" w:rsidRPr="00AA6523">
        <w:rPr>
          <w:rFonts w:ascii="Book Antiqua" w:hAnsi="Book Antiqua" w:cs="Book Antiqua"/>
          <w:b/>
          <w:lang w:eastAsia="zh-CN"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P-Editor: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</w:p>
    <w:p w14:paraId="63F603B3" w14:textId="1BC1A4F6" w:rsidR="00647CD7" w:rsidRPr="00AA6523" w:rsidRDefault="00647CD7" w:rsidP="00AA6523">
      <w:pPr>
        <w:spacing w:line="360" w:lineRule="auto"/>
        <w:jc w:val="both"/>
        <w:rPr>
          <w:rFonts w:ascii="Book Antiqua" w:hAnsi="Book Antiqua"/>
        </w:rPr>
        <w:sectPr w:rsidR="00647CD7" w:rsidRPr="00AA652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F8D16D" w14:textId="000B5DAF" w:rsidR="00A77B3E" w:rsidRPr="00AA6523" w:rsidRDefault="00E51AEC" w:rsidP="00AA6523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  <w:r w:rsidRPr="00AA6523">
        <w:rPr>
          <w:rFonts w:ascii="Book Antiqua" w:eastAsia="Book Antiqua" w:hAnsi="Book Antiqua" w:cs="Book Antiqua"/>
          <w:b/>
        </w:rPr>
        <w:lastRenderedPageBreak/>
        <w:t>Figure</w:t>
      </w:r>
      <w:r w:rsidR="00211736" w:rsidRPr="00AA6523">
        <w:rPr>
          <w:rFonts w:ascii="Book Antiqua" w:eastAsia="Book Antiqua" w:hAnsi="Book Antiqua" w:cs="Book Antiqua"/>
          <w:b/>
        </w:rPr>
        <w:t xml:space="preserve"> </w:t>
      </w:r>
      <w:r w:rsidRPr="00AA6523">
        <w:rPr>
          <w:rFonts w:ascii="Book Antiqua" w:eastAsia="Book Antiqua" w:hAnsi="Book Antiqua" w:cs="Book Antiqua"/>
          <w:b/>
        </w:rPr>
        <w:t>Legends</w:t>
      </w:r>
    </w:p>
    <w:p w14:paraId="4F15ADF5" w14:textId="74494422" w:rsidR="00647CD7" w:rsidRPr="00AA6523" w:rsidRDefault="00626CDB" w:rsidP="00AA6523">
      <w:pPr>
        <w:spacing w:line="360" w:lineRule="auto"/>
        <w:jc w:val="both"/>
        <w:rPr>
          <w:rFonts w:ascii="Book Antiqua" w:hAnsi="Book Antiqua"/>
          <w:lang w:eastAsia="zh-CN"/>
        </w:rPr>
      </w:pPr>
      <w:r w:rsidRPr="00AA6523">
        <w:rPr>
          <w:rFonts w:ascii="Book Antiqua" w:hAnsi="Book Antiqua"/>
          <w:noProof/>
          <w:lang w:eastAsia="zh-CN"/>
        </w:rPr>
        <w:drawing>
          <wp:inline distT="0" distB="0" distL="0" distR="0" wp14:anchorId="39C7C73C" wp14:editId="40331E71">
            <wp:extent cx="5486400" cy="24745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F0F" w:rsidRPr="00AA6523">
        <w:rPr>
          <w:rFonts w:ascii="Book Antiqua" w:hAnsi="Book Antiqua"/>
          <w:lang w:eastAsia="zh-CN"/>
        </w:rPr>
        <w:t xml:space="preserve"> </w:t>
      </w:r>
    </w:p>
    <w:p w14:paraId="378735EA" w14:textId="78CA3AF5" w:rsidR="00A77B3E" w:rsidRPr="00AA6523" w:rsidRDefault="00E51AEC" w:rsidP="00AA6523">
      <w:pPr>
        <w:spacing w:line="360" w:lineRule="auto"/>
        <w:jc w:val="both"/>
        <w:rPr>
          <w:rFonts w:ascii="Book Antiqua" w:hAnsi="Book Antiqua" w:cs="Book Antiqua"/>
          <w:shd w:val="clear" w:color="auto" w:fill="FFFFFF"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</w:rPr>
        <w:t>Figure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1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Flow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chart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of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the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study.</w:t>
      </w:r>
    </w:p>
    <w:p w14:paraId="378A6447" w14:textId="77777777" w:rsidR="004D5B48" w:rsidRPr="00AA6523" w:rsidRDefault="004D5B48" w:rsidP="00AA6523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p w14:paraId="0F47D9D6" w14:textId="2536CCC5" w:rsidR="00647CD7" w:rsidRPr="00AA6523" w:rsidRDefault="00626CDB" w:rsidP="00AA6523">
      <w:pPr>
        <w:spacing w:line="360" w:lineRule="auto"/>
        <w:jc w:val="both"/>
        <w:rPr>
          <w:rFonts w:ascii="Book Antiqua" w:hAnsi="Book Antiqua"/>
          <w:b/>
          <w:bCs/>
        </w:rPr>
      </w:pPr>
      <w:r w:rsidRPr="00AA6523">
        <w:rPr>
          <w:rFonts w:ascii="Book Antiqua" w:hAnsi="Book Antiqua"/>
          <w:noProof/>
          <w:lang w:eastAsia="zh-CN"/>
        </w:rPr>
        <w:drawing>
          <wp:inline distT="0" distB="0" distL="0" distR="0" wp14:anchorId="425A59C3" wp14:editId="1F327086">
            <wp:extent cx="3192780" cy="5044440"/>
            <wp:effectExtent l="0" t="0" r="762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01FE" w14:textId="4B497FBF" w:rsidR="00485824" w:rsidRPr="00AA6523" w:rsidRDefault="00E51AEC" w:rsidP="00AA6523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</w:rPr>
        <w:t>Figure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2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Examples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of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different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485824" w:rsidRPr="00AA6523">
        <w:rPr>
          <w:rFonts w:ascii="Book Antiqua" w:hAnsi="Book Antiqua" w:cs="Book Antiqua"/>
          <w:b/>
          <w:bCs/>
          <w:lang w:eastAsia="zh-CN"/>
        </w:rPr>
        <w:t>c</w:t>
      </w:r>
      <w:r w:rsidR="00282E9C" w:rsidRPr="00AA6523">
        <w:rPr>
          <w:rFonts w:ascii="Book Antiqua" w:eastAsia="Book Antiqua" w:hAnsi="Book Antiqua" w:cs="Book Antiqua"/>
          <w:b/>
          <w:bCs/>
        </w:rPr>
        <w:t>ontrast-enhanced ultrasound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282E9C" w:rsidRPr="00AA6523">
        <w:rPr>
          <w:rFonts w:ascii="Book Antiqua" w:eastAsia="Book Antiqua" w:hAnsi="Book Antiqua" w:cs="Book Antiqua"/>
          <w:b/>
          <w:bCs/>
        </w:rPr>
        <w:t>Liver Imaging Reporting and Data System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classes.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</w:rPr>
        <w:t>A: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="00B00044" w:rsidRPr="00AA6523">
        <w:rPr>
          <w:rFonts w:ascii="Book Antiqua" w:eastAsia="Book Antiqua" w:hAnsi="Book Antiqua" w:cs="Book Antiqua"/>
        </w:rPr>
        <w:t>Contrast-enhanced ultrasound (</w:t>
      </w:r>
      <w:r w:rsidRPr="00AA6523">
        <w:rPr>
          <w:rFonts w:ascii="Book Antiqua" w:eastAsia="Book Antiqua" w:hAnsi="Book Antiqua" w:cs="Book Antiqua"/>
        </w:rPr>
        <w:t>CEUS</w:t>
      </w:r>
      <w:r w:rsidR="00B00044" w:rsidRPr="00AA6523">
        <w:rPr>
          <w:rFonts w:ascii="Book Antiqua" w:eastAsia="Book Antiqua" w:hAnsi="Book Antiqua" w:cs="Book Antiqua"/>
        </w:rPr>
        <w:t>)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LR-M</w:t>
      </w:r>
      <w:r w:rsidR="001B301D" w:rsidRPr="00AA6523">
        <w:rPr>
          <w:rFonts w:ascii="Book Antiqua" w:eastAsia="Book Antiqua" w:hAnsi="Book Antiqua" w:cs="Book Antiqua"/>
        </w:rPr>
        <w:t xml:space="preserve">. Notice </w:t>
      </w:r>
      <w:r w:rsidRPr="00AA6523">
        <w:rPr>
          <w:rFonts w:ascii="Book Antiqua" w:eastAsia="Book Antiqua" w:hAnsi="Book Antiqua" w:cs="Book Antiqua"/>
        </w:rPr>
        <w:t>rim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lastRenderedPageBreak/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early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before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60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s;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LR-5</w:t>
      </w:r>
      <w:r w:rsidR="001B301D" w:rsidRPr="00AA6523">
        <w:rPr>
          <w:rFonts w:ascii="Book Antiqua" w:eastAsia="Book Antiqua" w:hAnsi="Book Antiqua" w:cs="Book Antiqua"/>
        </w:rPr>
        <w:t xml:space="preserve">. Notice </w:t>
      </w:r>
      <w:r w:rsidRPr="00AA6523">
        <w:rPr>
          <w:rFonts w:ascii="Book Antiqua" w:eastAsia="Book Antiqua" w:hAnsi="Book Antiqua" w:cs="Book Antiqua"/>
        </w:rPr>
        <w:t>homogeneous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hyperenhancement,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isoenhancement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portal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phase,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mild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washout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the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LR-4</w:t>
      </w:r>
      <w:r w:rsidR="001B301D" w:rsidRPr="00AA6523">
        <w:rPr>
          <w:rFonts w:ascii="Book Antiqua" w:eastAsia="Book Antiqua" w:hAnsi="Book Antiqua" w:cs="Book Antiqua"/>
        </w:rPr>
        <w:t xml:space="preserve">. Notice </w:t>
      </w:r>
      <w:r w:rsidRPr="00AA6523">
        <w:rPr>
          <w:rFonts w:ascii="Book Antiqua" w:eastAsia="Book Antiqua" w:hAnsi="Book Antiqua" w:cs="Book Antiqua"/>
        </w:rPr>
        <w:t>homogeneous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arterial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hyperenhancement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</w:rPr>
        <w:t>isoenhancement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both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portal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and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late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D: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iso-iso</w:t>
      </w:r>
      <w:r w:rsidR="001B301D" w:rsidRPr="00AA6523">
        <w:rPr>
          <w:rFonts w:ascii="Book Antiqua" w:eastAsia="Book Antiqua" w:hAnsi="Book Antiqua" w:cs="Book Antiqua"/>
        </w:rPr>
        <w:t xml:space="preserve">. Notice </w:t>
      </w:r>
      <w:proofErr w:type="spellStart"/>
      <w:r w:rsidRPr="00AA6523">
        <w:rPr>
          <w:rFonts w:ascii="Book Antiqua" w:eastAsia="Book Antiqua" w:hAnsi="Book Antiqua" w:cs="Book Antiqua"/>
        </w:rPr>
        <w:t>isoenhancement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phases;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E: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CEUS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LR-3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hypo-hypo</w:t>
      </w:r>
      <w:r w:rsidR="001B301D" w:rsidRPr="00AA6523">
        <w:rPr>
          <w:rFonts w:ascii="Book Antiqua" w:eastAsia="Book Antiqua" w:hAnsi="Book Antiqua" w:cs="Book Antiqua"/>
        </w:rPr>
        <w:t xml:space="preserve">. Notice </w:t>
      </w:r>
      <w:proofErr w:type="spellStart"/>
      <w:r w:rsidRPr="00AA6523">
        <w:rPr>
          <w:rFonts w:ascii="Book Antiqua" w:eastAsia="Book Antiqua" w:hAnsi="Book Antiqua" w:cs="Book Antiqua"/>
        </w:rPr>
        <w:t>hypoenhancement</w:t>
      </w:r>
      <w:proofErr w:type="spellEnd"/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in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all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r w:rsidRPr="00AA6523">
        <w:rPr>
          <w:rFonts w:ascii="Book Antiqua" w:eastAsia="Book Antiqua" w:hAnsi="Book Antiqua" w:cs="Book Antiqua"/>
        </w:rPr>
        <w:t>phases.</w:t>
      </w:r>
      <w:r w:rsidR="00485824" w:rsidRPr="00AA6523">
        <w:rPr>
          <w:rFonts w:ascii="Book Antiqua" w:eastAsia="Book Antiqua" w:hAnsi="Book Antiqua" w:cs="Book Antiqua"/>
          <w:bCs/>
        </w:rPr>
        <w:t xml:space="preserve"> The arrows show the target lesion.</w:t>
      </w:r>
    </w:p>
    <w:p w14:paraId="69F3C558" w14:textId="77777777" w:rsidR="00065415" w:rsidRPr="00AA6523" w:rsidRDefault="00065415" w:rsidP="00AA6523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</w:p>
    <w:p w14:paraId="592C1A76" w14:textId="17279B89" w:rsidR="00A77B3E" w:rsidRPr="00AA6523" w:rsidRDefault="00065415" w:rsidP="00AA6523">
      <w:pPr>
        <w:spacing w:line="360" w:lineRule="auto"/>
        <w:jc w:val="both"/>
        <w:rPr>
          <w:rFonts w:ascii="Book Antiqua" w:hAnsi="Book Antiqua"/>
        </w:rPr>
      </w:pPr>
      <w:r w:rsidRPr="00AA6523">
        <w:rPr>
          <w:rFonts w:ascii="Book Antiqua" w:hAnsi="Book Antiqua"/>
          <w:noProof/>
          <w:lang w:eastAsia="zh-CN"/>
        </w:rPr>
        <w:drawing>
          <wp:inline distT="0" distB="0" distL="0" distR="0" wp14:anchorId="6586A7C4" wp14:editId="72EB8560">
            <wp:extent cx="5893393" cy="284710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3393" cy="284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EF98" w14:textId="49DB3FEA" w:rsidR="00243DF5" w:rsidRPr="00AA6523" w:rsidRDefault="00E51AEC" w:rsidP="00AA6523">
      <w:pPr>
        <w:spacing w:line="360" w:lineRule="auto"/>
        <w:jc w:val="both"/>
        <w:rPr>
          <w:rFonts w:ascii="Book Antiqua" w:eastAsia="Book Antiqua" w:hAnsi="Book Antiqua" w:cs="Book Antiqua"/>
          <w:b/>
          <w:bCs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</w:rPr>
        <w:t>Figure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3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Absolute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frequency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(</w:t>
      </w:r>
      <w:r w:rsidRPr="00AA6523">
        <w:rPr>
          <w:rFonts w:ascii="Book Antiqua" w:eastAsia="Book Antiqua" w:hAnsi="Book Antiqua" w:cs="Book Antiqua"/>
          <w:b/>
          <w:bCs/>
          <w:i/>
          <w:iCs/>
        </w:rPr>
        <w:t>n</w:t>
      </w:r>
      <w:r w:rsidRPr="00AA6523">
        <w:rPr>
          <w:rFonts w:ascii="Book Antiqua" w:eastAsia="Book Antiqua" w:hAnsi="Book Antiqua" w:cs="Book Antiqua"/>
          <w:b/>
          <w:bCs/>
        </w:rPr>
        <w:t>)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of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malignancies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and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benign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lesions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in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LR-3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nodules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and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LR-3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subgroups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with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different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A50B2B" w:rsidRPr="00AA6523">
        <w:rPr>
          <w:rFonts w:ascii="Book Antiqua" w:eastAsia="Book Antiqua" w:hAnsi="Book Antiqua" w:cs="Book Antiqua"/>
          <w:b/>
          <w:bCs/>
        </w:rPr>
        <w:t>c</w:t>
      </w:r>
      <w:r w:rsidR="00B00044" w:rsidRPr="00AA6523">
        <w:rPr>
          <w:rFonts w:ascii="Book Antiqua" w:eastAsia="Book Antiqua" w:hAnsi="Book Antiqua" w:cs="Book Antiqua"/>
          <w:b/>
          <w:bCs/>
        </w:rPr>
        <w:t>ontrast-enhanced ultrasound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patterns.</w:t>
      </w:r>
    </w:p>
    <w:p w14:paraId="1E3E2B1E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8EDC6FC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65FBFA09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BCA4E1F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75437FB0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7792D722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53BDC6BE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3414A738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565ED7C9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918F23A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4D41140C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2A30868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1164061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9ACC7A0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B7E292F" w14:textId="7023F2C8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46ABE6A5" w14:textId="591E07F4" w:rsidR="00A00EEB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  <w:r w:rsidRPr="00AA6523">
        <w:rPr>
          <w:rFonts w:ascii="Book Antiqua" w:hAnsi="Book Antiqua"/>
          <w:b/>
          <w:bCs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7D91A8" wp14:editId="405497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81825" cy="4883680"/>
                <wp:effectExtent l="0" t="0" r="0" b="0"/>
                <wp:wrapNone/>
                <wp:docPr id="16" name="Grup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825" cy="4883680"/>
                          <a:chOff x="0" y="0"/>
                          <a:chExt cx="5181825" cy="4883680"/>
                        </a:xfrm>
                      </wpg:grpSpPr>
                      <pic:pic xmlns:pic="http://schemas.openxmlformats.org/drawingml/2006/picture">
                        <pic:nvPicPr>
                          <pic:cNvPr id="17" name="Immagine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7946" y="73363"/>
                            <a:ext cx="2184485" cy="2060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magine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88353" y="124705"/>
                            <a:ext cx="2054852" cy="200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70192" y="2454512"/>
                            <a:ext cx="2107373" cy="2060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asellaDiTesto 11"/>
                        <wps:cNvSpPr txBox="1"/>
                        <wps:spPr>
                          <a:xfrm>
                            <a:off x="1120622" y="2054752"/>
                            <a:ext cx="5949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2D89B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8" name="CasellaDiTesto 19"/>
                        <wps:cNvSpPr txBox="1"/>
                        <wps:spPr>
                          <a:xfrm rot="16200000">
                            <a:off x="-64862" y="964818"/>
                            <a:ext cx="5949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CA82B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Im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074453" y="2428362"/>
                            <a:ext cx="2107372" cy="2060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CasellaDiTesto 22"/>
                        <wps:cNvSpPr txBox="1"/>
                        <wps:spPr>
                          <a:xfrm rot="16200000">
                            <a:off x="2635820" y="937113"/>
                            <a:ext cx="5949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2C6F2E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6" name="CasellaDiTesto 23"/>
                        <wps:cNvSpPr txBox="1"/>
                        <wps:spPr>
                          <a:xfrm rot="16200000">
                            <a:off x="2658138" y="3204223"/>
                            <a:ext cx="5949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B237C4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CasellaDiTesto 24"/>
                        <wps:cNvSpPr txBox="1"/>
                        <wps:spPr>
                          <a:xfrm rot="16200000">
                            <a:off x="-135527" y="3319923"/>
                            <a:ext cx="600036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21DF1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CasellaDiTesto 25"/>
                        <wps:cNvSpPr txBox="1"/>
                        <wps:spPr>
                          <a:xfrm>
                            <a:off x="3841854" y="2082550"/>
                            <a:ext cx="5949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1361D3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" name="CasellaDiTesto 26"/>
                        <wps:cNvSpPr txBox="1"/>
                        <wps:spPr>
                          <a:xfrm>
                            <a:off x="1090123" y="4606185"/>
                            <a:ext cx="5949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9C82C5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0" name="CasellaDiTesto 28"/>
                        <wps:cNvSpPr txBox="1"/>
                        <wps:spPr>
                          <a:xfrm>
                            <a:off x="3893312" y="4606184"/>
                            <a:ext cx="59499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516C00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rater 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" name="CasellaDiTesto 29"/>
                        <wps:cNvSpPr txBox="1"/>
                        <wps:spPr>
                          <a:xfrm>
                            <a:off x="12834" y="0"/>
                            <a:ext cx="38661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A9187B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CasellaDiTesto 30"/>
                        <wps:cNvSpPr txBox="1"/>
                        <wps:spPr>
                          <a:xfrm>
                            <a:off x="2687834" y="2428362"/>
                            <a:ext cx="38661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1CFE34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CasellaDiTesto 31"/>
                        <wps:cNvSpPr txBox="1"/>
                        <wps:spPr>
                          <a:xfrm>
                            <a:off x="0" y="2439696"/>
                            <a:ext cx="38661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50CA5D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CasellaDiTesto 32"/>
                        <wps:cNvSpPr txBox="1"/>
                        <wps:spPr>
                          <a:xfrm>
                            <a:off x="2742643" y="1002"/>
                            <a:ext cx="38661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0117A" w14:textId="77777777" w:rsidR="00AA6523" w:rsidRPr="00AE00EF" w:rsidRDefault="00AA6523" w:rsidP="00AE00EF">
                              <w:p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AE00E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D91A8" id="Gruppo 33" o:spid="_x0000_s1026" style="position:absolute;left:0;text-align:left;margin-left:0;margin-top:0;width:408pt;height:384.55pt;z-index:251664384;mso-width-relative:margin;mso-height-relative:margin" coordsize="51818,48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7" o:spid="_x0000_s1027" type="#_x0000_t75" style="position:absolute;left:2979;top:733;width:21845;height:2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">
                  <v:imagedata r:id="rId16" o:title=""/>
                </v:shape>
                <v:shape id="Immagine 18" o:spid="_x0000_s1028" type="#_x0000_t75" style="position:absolute;left:30883;top:1247;width:20549;height:20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">
                  <v:imagedata r:id="rId17" o:title=""/>
                </v:shape>
                <v:shape id="Immagine 19" o:spid="_x0000_s1029" type="#_x0000_t75" style="position:absolute;left:3701;top:24545;width:21074;height:2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DiTesto 11" o:spid="_x0000_s1030" type="#_x0000_t202" style="position:absolute;left:11206;top:20547;width:5950;height:27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" filled="f" stroked="f">
                  <v:textbox style="mso-fit-shape-to-text:t">
                    <w:txbxContent>
                      <w:p w14:paraId="7422D89B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1</w:t>
                        </w:r>
                      </w:p>
                    </w:txbxContent>
                  </v:textbox>
                </v:shape>
                <v:shape id="CasellaDiTesto 19" o:spid="_x0000_s1031" type="#_x0000_t202" style="position:absolute;left:-649;top:9647;width:5950;height:277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" filled="f" stroked="f">
                  <v:textbox style="mso-fit-shape-to-text:t">
                    <w:txbxContent>
                      <w:p w14:paraId="77DCA82B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2</w:t>
                        </w:r>
                      </w:p>
                    </w:txbxContent>
                  </v:textbox>
                </v:shape>
                <v:shape id="Immagine 34" o:spid="_x0000_s1032" type="#_x0000_t75" style="position:absolute;left:30744;top:24283;width:21074;height:2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">
                  <v:imagedata r:id="rId19" o:title=""/>
                </v:shape>
                <v:shape id="CasellaDiTesto 22" o:spid="_x0000_s1033" type="#_x0000_t202" style="position:absolute;left:26358;top:9370;width:5950;height:277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" filled="f" stroked="f">
                  <v:textbox style="mso-fit-shape-to-text:t">
                    <w:txbxContent>
                      <w:p w14:paraId="672C6F2E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3</w:t>
                        </w:r>
                      </w:p>
                    </w:txbxContent>
                  </v:textbox>
                </v:shape>
                <v:shape id="CasellaDiTesto 23" o:spid="_x0000_s1034" type="#_x0000_t202" style="position:absolute;left:26581;top:32041;width:5950;height:2775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" filled="f" stroked="f">
                  <v:textbox style="mso-fit-shape-to-text:t">
                    <w:txbxContent>
                      <w:p w14:paraId="2EB237C4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4</w:t>
                        </w:r>
                      </w:p>
                    </w:txbxContent>
                  </v:textbox>
                </v:shape>
                <v:shape id="CasellaDiTesto 24" o:spid="_x0000_s1035" type="#_x0000_t202" style="position:absolute;left:-1356;top:33199;width:6000;height:2770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" filled="f" stroked="f">
                  <v:textbox style="mso-fit-shape-to-text:t">
                    <w:txbxContent>
                      <w:p w14:paraId="06121DF1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4</w:t>
                        </w:r>
                      </w:p>
                    </w:txbxContent>
                  </v:textbox>
                </v:shape>
                <v:shape id="CasellaDiTesto 25" o:spid="_x0000_s1036" type="#_x0000_t202" style="position:absolute;left:38418;top:20825;width:5950;height:27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" filled="f" stroked="f">
                  <v:textbox style="mso-fit-shape-to-text:t">
                    <w:txbxContent>
                      <w:p w14:paraId="001361D3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2</w:t>
                        </w:r>
                      </w:p>
                    </w:txbxContent>
                  </v:textbox>
                </v:shape>
                <v:shape id="CasellaDiTesto 26" o:spid="_x0000_s1037" type="#_x0000_t202" style="position:absolute;left:10901;top:46061;width:5950;height:27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" filled="f" stroked="f">
                  <v:textbox style="mso-fit-shape-to-text:t">
                    <w:txbxContent>
                      <w:p w14:paraId="029C82C5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2</w:t>
                        </w:r>
                      </w:p>
                    </w:txbxContent>
                  </v:textbox>
                </v:shape>
                <v:shape id="CasellaDiTesto 28" o:spid="_x0000_s1038" type="#_x0000_t202" style="position:absolute;left:38933;top:46061;width:5950;height:27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9XG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" filled="f" stroked="f">
                  <v:textbox style="mso-fit-shape-to-text:t">
                    <w:txbxContent>
                      <w:p w14:paraId="49516C00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rater 3</w:t>
                        </w:r>
                      </w:p>
                    </w:txbxContent>
                  </v:textbox>
                </v:shape>
                <v:shape id="CasellaDiTesto 29" o:spid="_x0000_s1039" type="#_x0000_t202" style="position:absolute;left:128;width:386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53A9187B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CasellaDiTesto 30" o:spid="_x0000_s1040" type="#_x0000_t202" style="position:absolute;left:26878;top:24283;width:386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191CFE34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CasellaDiTesto 31" o:spid="_x0000_s1041" type="#_x0000_t202" style="position:absolute;top:24396;width:3866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14:paraId="0850CA5D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CasellaDiTesto 32" o:spid="_x0000_s1042" type="#_x0000_t202" style="position:absolute;left:27426;top:10;width:3866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1E70117A" w14:textId="77777777" w:rsidR="00AA6523" w:rsidRPr="00AE00EF" w:rsidRDefault="00AA6523" w:rsidP="00AE00EF">
                        <w:p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AE00E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267ECC" w14:textId="682DE5B8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5CC2D1E3" w14:textId="0CA4112D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0BA35AFD" w14:textId="7777777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64D63FBC" w14:textId="66BADF47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6D4C4AB5" w14:textId="6F0D3A24" w:rsidR="00A00EEB" w:rsidRPr="00AA6523" w:rsidRDefault="00A00EEB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697C6AD7" w14:textId="66C4CECB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73E1F69" w14:textId="303A7B12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4E9030F6" w14:textId="0CB33BE4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530D4A3B" w14:textId="3FE5A04F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6743DF99" w14:textId="7000D0BA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6A54613C" w14:textId="408B0404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3025EF16" w14:textId="71FD1CF9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64D6489" w14:textId="32169AC9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83CE1A5" w14:textId="42A93B80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715C7F0E" w14:textId="49F6150F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0092C8FA" w14:textId="77777777" w:rsidR="00AE00EF" w:rsidRPr="00AA6523" w:rsidRDefault="00AE00EF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0C001383" w14:textId="298CC66B" w:rsidR="00A77B3E" w:rsidRPr="00AA6523" w:rsidRDefault="00A77B3E" w:rsidP="00AA652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061D5DD6" w14:textId="1711D691" w:rsidR="00065415" w:rsidRPr="00AA6523" w:rsidRDefault="00E51AEC" w:rsidP="00AA6523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AA6523">
        <w:rPr>
          <w:rFonts w:ascii="Book Antiqua" w:eastAsia="Book Antiqua" w:hAnsi="Book Antiqua" w:cs="Book Antiqua"/>
          <w:b/>
          <w:bCs/>
        </w:rPr>
        <w:t>Figure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4</w:t>
      </w:r>
      <w:r w:rsidR="00211736" w:rsidRPr="00AA6523">
        <w:rPr>
          <w:rFonts w:ascii="Book Antiqua" w:eastAsia="Book Antiqua" w:hAnsi="Book Antiqua" w:cs="Book Antiqua"/>
        </w:rPr>
        <w:t xml:space="preserve"> </w:t>
      </w:r>
      <w:proofErr w:type="spellStart"/>
      <w:r w:rsidRPr="00AA6523">
        <w:rPr>
          <w:rFonts w:ascii="Book Antiqua" w:eastAsia="Book Antiqua" w:hAnsi="Book Antiqua" w:cs="Book Antiqua"/>
          <w:b/>
          <w:bCs/>
        </w:rPr>
        <w:t>Bangdiwala</w:t>
      </w:r>
      <w:r w:rsidR="00E7176F" w:rsidRPr="00AA6523">
        <w:rPr>
          <w:rFonts w:ascii="Book Antiqua" w:eastAsia="Book Antiqua" w:hAnsi="Book Antiqua" w:cs="Book Antiqua"/>
          <w:b/>
          <w:bCs/>
        </w:rPr>
        <w:t>’</w:t>
      </w:r>
      <w:r w:rsidRPr="00AA6523">
        <w:rPr>
          <w:rFonts w:ascii="Book Antiqua" w:eastAsia="Book Antiqua" w:hAnsi="Book Antiqua" w:cs="Book Antiqua"/>
          <w:b/>
          <w:bCs/>
        </w:rPr>
        <w:t>s</w:t>
      </w:r>
      <w:proofErr w:type="spellEnd"/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agreement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Pr="00AA6523">
        <w:rPr>
          <w:rFonts w:ascii="Book Antiqua" w:eastAsia="Book Antiqua" w:hAnsi="Book Antiqua" w:cs="Book Antiqua"/>
          <w:b/>
          <w:bCs/>
        </w:rPr>
        <w:t>chart</w:t>
      </w:r>
      <w:r w:rsidR="001B301D" w:rsidRPr="00AA6523">
        <w:rPr>
          <w:rFonts w:ascii="Book Antiqua" w:eastAsia="Book Antiqua" w:hAnsi="Book Antiqua" w:cs="Book Antiqua"/>
          <w:b/>
          <w:bCs/>
        </w:rPr>
        <w:t>s</w:t>
      </w:r>
      <w:r w:rsidR="00A00EEB" w:rsidRPr="00AA6523">
        <w:rPr>
          <w:rFonts w:ascii="Book Antiqua" w:eastAsia="Book Antiqua" w:hAnsi="Book Antiqua" w:cs="Book Antiqua"/>
          <w:b/>
          <w:bCs/>
        </w:rPr>
        <w:t xml:space="preserve"> of the Contrast-enhanced ultrasound Liver Imaging Reporting and Data System</w:t>
      </w:r>
      <w:r w:rsidR="001B301D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A00EEB" w:rsidRPr="00AA6523">
        <w:rPr>
          <w:rFonts w:ascii="Book Antiqua" w:eastAsia="Book Antiqua" w:hAnsi="Book Antiqua" w:cs="Book Antiqua"/>
          <w:b/>
          <w:bCs/>
        </w:rPr>
        <w:t>class assignments between different raters</w:t>
      </w:r>
      <w:r w:rsidR="00065415" w:rsidRPr="00AA6523">
        <w:rPr>
          <w:rFonts w:ascii="Book Antiqua" w:hAnsi="Book Antiqua" w:cs="Book Antiqua"/>
          <w:b/>
          <w:bCs/>
          <w:lang w:eastAsia="zh-CN"/>
        </w:rPr>
        <w:t>.</w:t>
      </w:r>
      <w:r w:rsidR="00211736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A00EEB" w:rsidRPr="00AA6523">
        <w:rPr>
          <w:rFonts w:ascii="Book Antiqua" w:hAnsi="Book Antiqua"/>
        </w:rPr>
        <w:t xml:space="preserve">In the case of perfect agreement, the </w:t>
      </w:r>
      <w:r w:rsidR="00A00EEB" w:rsidRPr="00AA6523">
        <w:rPr>
          <w:rFonts w:ascii="Book Antiqua" w:hAnsi="Book Antiqua"/>
          <w:i/>
        </w:rPr>
        <w:t>k</w:t>
      </w:r>
      <w:r w:rsidR="00A00EEB" w:rsidRPr="00AA6523">
        <w:rPr>
          <w:rFonts w:ascii="Book Antiqua" w:hAnsi="Book Antiqua"/>
        </w:rPr>
        <w:t xml:space="preserve"> rectangles are represented by perfect squares and the shaded squares determined by the diagonal cell entries are exactly equal to the rectangles; lesser agreement is visualized by comparing the area of the blackened squares to the area of the rectangles</w:t>
      </w:r>
      <w:r w:rsidR="00FB1771" w:rsidRPr="00AA6523">
        <w:rPr>
          <w:rFonts w:ascii="Book Antiqua" w:hAnsi="Book Antiqua"/>
        </w:rPr>
        <w:t>.</w:t>
      </w:r>
      <w:r w:rsidR="00A00EEB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065415" w:rsidRPr="00AA6523">
        <w:rPr>
          <w:rFonts w:ascii="Book Antiqua" w:hAnsi="Book Antiqua" w:cs="Book Antiqua"/>
          <w:bCs/>
          <w:lang w:eastAsia="zh-CN"/>
        </w:rPr>
        <w:t xml:space="preserve">A: </w:t>
      </w:r>
      <w:r w:rsidR="001B301D" w:rsidRPr="00AA6523">
        <w:rPr>
          <w:rFonts w:ascii="Book Antiqua" w:hAnsi="Book Antiqua" w:cs="Book Antiqua"/>
          <w:bCs/>
          <w:lang w:eastAsia="zh-CN"/>
        </w:rPr>
        <w:t xml:space="preserve">Agreement </w:t>
      </w:r>
      <w:r w:rsidR="00A00EEB" w:rsidRPr="00AA6523">
        <w:rPr>
          <w:rFonts w:ascii="Book Antiqua" w:hAnsi="Book Antiqua" w:cs="Book Antiqua"/>
          <w:bCs/>
          <w:lang w:eastAsia="zh-CN"/>
        </w:rPr>
        <w:t xml:space="preserve">chart between </w:t>
      </w:r>
      <w:r w:rsidRPr="00AA6523">
        <w:rPr>
          <w:rFonts w:ascii="Book Antiqua" w:eastAsia="Book Antiqua" w:hAnsi="Book Antiqua" w:cs="Book Antiqua"/>
          <w:bCs/>
        </w:rPr>
        <w:t>the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two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internal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raters</w:t>
      </w:r>
      <w:r w:rsidR="00A00EEB" w:rsidRPr="00AA6523">
        <w:rPr>
          <w:rFonts w:ascii="Book Antiqua" w:eastAsia="Book Antiqua" w:hAnsi="Book Antiqua" w:cs="Book Antiqua"/>
          <w:bCs/>
        </w:rPr>
        <w:t xml:space="preserve"> </w:t>
      </w:r>
      <w:r w:rsidR="00AE00EF" w:rsidRPr="00AA6523">
        <w:rPr>
          <w:rFonts w:ascii="Book Antiqua" w:eastAsia="Book Antiqua" w:hAnsi="Book Antiqua" w:cs="Book Antiqua"/>
          <w:bCs/>
        </w:rPr>
        <w:t>(1</w:t>
      </w:r>
      <w:r w:rsidR="00A00EEB" w:rsidRPr="00AA6523">
        <w:rPr>
          <w:rFonts w:ascii="Book Antiqua" w:eastAsia="Book Antiqua" w:hAnsi="Book Antiqua" w:cs="Book Antiqua"/>
          <w:bCs/>
        </w:rPr>
        <w:t xml:space="preserve"> and </w:t>
      </w:r>
      <w:r w:rsidR="00AE00EF" w:rsidRPr="00AA6523">
        <w:rPr>
          <w:rFonts w:ascii="Book Antiqua" w:eastAsia="Book Antiqua" w:hAnsi="Book Antiqua" w:cs="Book Antiqua"/>
          <w:bCs/>
        </w:rPr>
        <w:t>2)</w:t>
      </w:r>
      <w:r w:rsidRPr="00AA6523">
        <w:rPr>
          <w:rFonts w:ascii="Book Antiqua" w:eastAsia="Book Antiqua" w:hAnsi="Book Antiqua" w:cs="Book Antiqua"/>
          <w:bCs/>
        </w:rPr>
        <w:t>,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with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the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exclusion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of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LR-1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and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LR-2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classes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due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to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their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rarity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(</w:t>
      </w:r>
      <w:r w:rsidRPr="00AA6523">
        <w:rPr>
          <w:rFonts w:ascii="Book Antiqua" w:eastAsia="Book Antiqua" w:hAnsi="Book Antiqua" w:cs="Book Antiqua"/>
          <w:bCs/>
          <w:i/>
          <w:iCs/>
        </w:rPr>
        <w:t>n</w:t>
      </w:r>
      <w:r w:rsidR="00211736" w:rsidRPr="00AA6523">
        <w:rPr>
          <w:rFonts w:ascii="Book Antiqua" w:eastAsia="Book Antiqua" w:hAnsi="Book Antiqua" w:cs="Book Antiqua"/>
          <w:bCs/>
          <w:i/>
          <w:i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=</w:t>
      </w:r>
      <w:r w:rsidR="00211736" w:rsidRPr="00AA6523">
        <w:rPr>
          <w:rFonts w:ascii="Book Antiqua" w:eastAsia="Book Antiqua" w:hAnsi="Book Antiqua" w:cs="Book Antiqua"/>
          <w:bCs/>
        </w:rPr>
        <w:t xml:space="preserve"> </w:t>
      </w:r>
      <w:r w:rsidRPr="00AA6523">
        <w:rPr>
          <w:rFonts w:ascii="Book Antiqua" w:eastAsia="Book Antiqua" w:hAnsi="Book Antiqua" w:cs="Book Antiqua"/>
          <w:bCs/>
        </w:rPr>
        <w:t>505)</w:t>
      </w:r>
      <w:r w:rsidR="00065415" w:rsidRPr="00AA6523">
        <w:rPr>
          <w:rFonts w:ascii="Book Antiqua" w:hAnsi="Book Antiqua" w:cs="Book Antiqua"/>
          <w:lang w:eastAsia="zh-CN"/>
        </w:rPr>
        <w:t xml:space="preserve">; </w:t>
      </w:r>
      <w:r w:rsidR="00065415" w:rsidRPr="00AA6523">
        <w:rPr>
          <w:rFonts w:ascii="Book Antiqua" w:hAnsi="Book Antiqua" w:cs="Book Antiqua"/>
          <w:b/>
          <w:lang w:eastAsia="zh-CN"/>
        </w:rPr>
        <w:t>B</w:t>
      </w:r>
      <w:r w:rsidR="00FB1771" w:rsidRPr="00AA6523">
        <w:rPr>
          <w:rFonts w:ascii="Book Antiqua" w:hAnsi="Book Antiqua" w:cs="Book Antiqua"/>
          <w:b/>
          <w:lang w:eastAsia="zh-CN"/>
        </w:rPr>
        <w:t>-D</w:t>
      </w:r>
      <w:r w:rsidR="00065415" w:rsidRPr="00AA6523">
        <w:rPr>
          <w:rFonts w:ascii="Book Antiqua" w:hAnsi="Book Antiqua" w:cs="Book Antiqua"/>
          <w:bCs/>
          <w:lang w:eastAsia="zh-CN"/>
        </w:rPr>
        <w:t>:</w:t>
      </w:r>
      <w:r w:rsidR="00065415" w:rsidRPr="00AA6523">
        <w:rPr>
          <w:rFonts w:ascii="Book Antiqua" w:eastAsia="Book Antiqua" w:hAnsi="Book Antiqua" w:cs="Book Antiqua"/>
          <w:bCs/>
        </w:rPr>
        <w:t xml:space="preserve"> </w:t>
      </w:r>
      <w:r w:rsidR="001B301D" w:rsidRPr="00AA6523">
        <w:rPr>
          <w:rFonts w:ascii="Book Antiqua" w:eastAsia="Book Antiqua" w:hAnsi="Book Antiqua" w:cs="Book Antiqua"/>
          <w:bCs/>
        </w:rPr>
        <w:t xml:space="preserve">Agreement </w:t>
      </w:r>
      <w:r w:rsidR="00065415" w:rsidRPr="00AA6523">
        <w:rPr>
          <w:rFonts w:ascii="Book Antiqua" w:eastAsia="Book Antiqua" w:hAnsi="Book Antiqua" w:cs="Book Antiqua"/>
          <w:bCs/>
        </w:rPr>
        <w:t>charts among the three</w:t>
      </w:r>
      <w:r w:rsidR="00A00EEB" w:rsidRPr="00AA6523">
        <w:rPr>
          <w:rFonts w:ascii="Book Antiqua" w:eastAsia="Book Antiqua" w:hAnsi="Book Antiqua" w:cs="Book Antiqua"/>
          <w:bCs/>
        </w:rPr>
        <w:t xml:space="preserve"> </w:t>
      </w:r>
      <w:r w:rsidR="00065415" w:rsidRPr="00AA6523">
        <w:rPr>
          <w:rFonts w:ascii="Book Antiqua" w:eastAsia="Book Antiqua" w:hAnsi="Book Antiqua" w:cs="Book Antiqua"/>
          <w:bCs/>
        </w:rPr>
        <w:t>raters</w:t>
      </w:r>
      <w:r w:rsidR="00AE00EF" w:rsidRPr="00AA6523">
        <w:rPr>
          <w:rFonts w:ascii="Book Antiqua" w:eastAsia="Book Antiqua" w:hAnsi="Book Antiqua" w:cs="Book Antiqua"/>
          <w:bCs/>
        </w:rPr>
        <w:t xml:space="preserve"> from different </w:t>
      </w:r>
      <w:proofErr w:type="spellStart"/>
      <w:r w:rsidR="00AE00EF" w:rsidRPr="00AA6523">
        <w:rPr>
          <w:rFonts w:ascii="Book Antiqua" w:eastAsia="Book Antiqua" w:hAnsi="Book Antiqua" w:cs="Book Antiqua"/>
          <w:bCs/>
        </w:rPr>
        <w:t>centres</w:t>
      </w:r>
      <w:proofErr w:type="spellEnd"/>
      <w:r w:rsidR="00AE00EF" w:rsidRPr="00AA6523">
        <w:rPr>
          <w:rFonts w:ascii="Book Antiqua" w:eastAsia="Book Antiqua" w:hAnsi="Book Antiqua" w:cs="Book Antiqua"/>
          <w:bCs/>
        </w:rPr>
        <w:t xml:space="preserve"> (2, 3</w:t>
      </w:r>
      <w:r w:rsidR="00FB1771" w:rsidRPr="00AA6523">
        <w:rPr>
          <w:rFonts w:ascii="Book Antiqua" w:hAnsi="Book Antiqua" w:cs="Book Antiqua"/>
          <w:bCs/>
          <w:lang w:eastAsia="zh-CN"/>
        </w:rPr>
        <w:t>,</w:t>
      </w:r>
      <w:r w:rsidR="00AE00EF" w:rsidRPr="00AA6523">
        <w:rPr>
          <w:rFonts w:ascii="Book Antiqua" w:eastAsia="Book Antiqua" w:hAnsi="Book Antiqua" w:cs="Book Antiqua"/>
          <w:bCs/>
        </w:rPr>
        <w:t xml:space="preserve"> and 4)</w:t>
      </w:r>
      <w:r w:rsidR="00065415" w:rsidRPr="00AA6523">
        <w:rPr>
          <w:rFonts w:ascii="Book Antiqua" w:hAnsi="Book Antiqua" w:cs="Book Antiqua"/>
          <w:lang w:eastAsia="zh-CN"/>
        </w:rPr>
        <w:t xml:space="preserve"> </w:t>
      </w:r>
      <w:r w:rsidR="00065415" w:rsidRPr="00AA6523">
        <w:rPr>
          <w:rFonts w:ascii="Book Antiqua" w:eastAsia="Book Antiqua" w:hAnsi="Book Antiqua" w:cs="Book Antiqua"/>
          <w:bCs/>
        </w:rPr>
        <w:t>for the subgroup of 50 nodules.</w:t>
      </w:r>
      <w:r w:rsidR="00065415" w:rsidRPr="00AA6523">
        <w:rPr>
          <w:rFonts w:ascii="Book Antiqua" w:eastAsia="Book Antiqua" w:hAnsi="Book Antiqua" w:cs="Book Antiqua"/>
          <w:b/>
          <w:bCs/>
        </w:rPr>
        <w:t xml:space="preserve"> </w:t>
      </w:r>
      <w:r w:rsidR="00065415" w:rsidRPr="00AA6523">
        <w:rPr>
          <w:rFonts w:ascii="Book Antiqua" w:hAnsi="Book Antiqua" w:cs="Book Antiqua"/>
          <w:bCs/>
          <w:lang w:eastAsia="zh-CN"/>
        </w:rPr>
        <w:t xml:space="preserve">We list the </w:t>
      </w:r>
      <w:r w:rsidR="00065415" w:rsidRPr="00AA6523">
        <w:rPr>
          <w:rFonts w:ascii="Book Antiqua" w:hAnsi="Book Antiqua" w:cs="Book Antiqua"/>
          <w:lang w:eastAsia="zh-CN"/>
        </w:rPr>
        <w:t>a</w:t>
      </w:r>
      <w:r w:rsidR="00065415" w:rsidRPr="00AA6523">
        <w:rPr>
          <w:rFonts w:ascii="Book Antiqua" w:eastAsia="Book Antiqua" w:hAnsi="Book Antiqua" w:cs="Book Antiqua"/>
        </w:rPr>
        <w:t>greement chart</w:t>
      </w:r>
      <w:r w:rsidR="00065415" w:rsidRPr="00AA6523">
        <w:rPr>
          <w:rFonts w:ascii="Book Antiqua" w:hAnsi="Book Antiqua" w:cs="Book Antiqua"/>
          <w:lang w:eastAsia="zh-CN"/>
        </w:rPr>
        <w:t>s</w:t>
      </w:r>
      <w:r w:rsidR="00065415" w:rsidRPr="00AA6523">
        <w:rPr>
          <w:rFonts w:ascii="Book Antiqua" w:eastAsia="Book Antiqua" w:hAnsi="Book Antiqua" w:cs="Book Antiqua"/>
        </w:rPr>
        <w:t xml:space="preserve"> between raters </w:t>
      </w:r>
      <w:r w:rsidR="00AE00EF" w:rsidRPr="00AA6523">
        <w:rPr>
          <w:rFonts w:ascii="Book Antiqua" w:hAnsi="Book Antiqua" w:cs="Book Antiqua"/>
          <w:iCs/>
          <w:lang w:eastAsia="zh-CN"/>
        </w:rPr>
        <w:t>2</w:t>
      </w:r>
      <w:r w:rsidR="00065415" w:rsidRPr="00AA6523">
        <w:rPr>
          <w:rFonts w:ascii="Book Antiqua" w:eastAsia="Book Antiqua" w:hAnsi="Book Antiqua" w:cs="Book Antiqua"/>
        </w:rPr>
        <w:t xml:space="preserve"> and </w:t>
      </w:r>
      <w:r w:rsidR="00AE00EF" w:rsidRPr="00AA6523">
        <w:rPr>
          <w:rFonts w:ascii="Book Antiqua" w:hAnsi="Book Antiqua" w:cs="Book Antiqua"/>
          <w:iCs/>
          <w:lang w:eastAsia="zh-CN"/>
        </w:rPr>
        <w:t>3</w:t>
      </w:r>
      <w:r w:rsidR="00065415" w:rsidRPr="00AA6523">
        <w:rPr>
          <w:rFonts w:ascii="Book Antiqua" w:hAnsi="Book Antiqua" w:cs="Book Antiqua"/>
          <w:bCs/>
          <w:lang w:eastAsia="zh-CN"/>
        </w:rPr>
        <w:t xml:space="preserve"> (B</w:t>
      </w:r>
      <w:r w:rsidR="00065415" w:rsidRPr="00AA6523">
        <w:rPr>
          <w:rFonts w:ascii="Book Antiqua" w:hAnsi="Book Antiqua" w:cs="Book Antiqua"/>
          <w:lang w:eastAsia="zh-CN"/>
        </w:rPr>
        <w:t>),</w:t>
      </w:r>
      <w:r w:rsidR="00065415" w:rsidRPr="00AA6523">
        <w:rPr>
          <w:rFonts w:ascii="Book Antiqua" w:eastAsia="Book Antiqua" w:hAnsi="Book Antiqua" w:cs="Book Antiqua"/>
        </w:rPr>
        <w:t xml:space="preserve"> between raters </w:t>
      </w:r>
      <w:r w:rsidR="00AE00EF" w:rsidRPr="00AA6523">
        <w:rPr>
          <w:rFonts w:ascii="Book Antiqua" w:hAnsi="Book Antiqua" w:cs="Book Antiqua"/>
          <w:iCs/>
          <w:lang w:eastAsia="zh-CN"/>
        </w:rPr>
        <w:t>2</w:t>
      </w:r>
      <w:r w:rsidR="00065415" w:rsidRPr="00AA6523">
        <w:rPr>
          <w:rFonts w:ascii="Book Antiqua" w:hAnsi="Book Antiqua" w:cs="Book Antiqua"/>
          <w:iCs/>
          <w:lang w:eastAsia="zh-CN"/>
        </w:rPr>
        <w:t xml:space="preserve"> </w:t>
      </w:r>
      <w:r w:rsidR="00065415" w:rsidRPr="00AA6523">
        <w:rPr>
          <w:rFonts w:ascii="Book Antiqua" w:eastAsia="Book Antiqua" w:hAnsi="Book Antiqua" w:cs="Book Antiqua"/>
        </w:rPr>
        <w:t xml:space="preserve">and </w:t>
      </w:r>
      <w:r w:rsidR="00AE00EF" w:rsidRPr="00AA6523">
        <w:rPr>
          <w:rFonts w:ascii="Book Antiqua" w:hAnsi="Book Antiqua" w:cs="Book Antiqua"/>
          <w:iCs/>
          <w:lang w:eastAsia="zh-CN"/>
        </w:rPr>
        <w:t>4</w:t>
      </w:r>
      <w:r w:rsidR="00065415" w:rsidRPr="00AA6523">
        <w:rPr>
          <w:rFonts w:ascii="Book Antiqua" w:hAnsi="Book Antiqua" w:cs="Book Antiqua"/>
          <w:iCs/>
          <w:lang w:eastAsia="zh-CN"/>
        </w:rPr>
        <w:t xml:space="preserve"> (C)</w:t>
      </w:r>
      <w:r w:rsidR="00065415" w:rsidRPr="00AA6523">
        <w:rPr>
          <w:rFonts w:ascii="Book Antiqua" w:hAnsi="Book Antiqua" w:cs="Book Antiqua"/>
          <w:lang w:eastAsia="zh-CN"/>
        </w:rPr>
        <w:t xml:space="preserve">, and </w:t>
      </w:r>
      <w:r w:rsidR="00065415" w:rsidRPr="00AA6523">
        <w:rPr>
          <w:rFonts w:ascii="Book Antiqua" w:eastAsia="Book Antiqua" w:hAnsi="Book Antiqua" w:cs="Book Antiqua"/>
        </w:rPr>
        <w:t xml:space="preserve">between raters </w:t>
      </w:r>
      <w:r w:rsidR="00AE00EF" w:rsidRPr="00AA6523">
        <w:rPr>
          <w:rFonts w:ascii="Book Antiqua" w:hAnsi="Book Antiqua" w:cs="Book Antiqua"/>
          <w:iCs/>
          <w:lang w:eastAsia="zh-CN"/>
        </w:rPr>
        <w:t>3</w:t>
      </w:r>
      <w:r w:rsidR="00065415" w:rsidRPr="00AA6523">
        <w:rPr>
          <w:rFonts w:ascii="Book Antiqua" w:eastAsia="Book Antiqua" w:hAnsi="Book Antiqua" w:cs="Book Antiqua"/>
        </w:rPr>
        <w:t xml:space="preserve"> and </w:t>
      </w:r>
      <w:r w:rsidR="00AE00EF" w:rsidRPr="00AA6523">
        <w:rPr>
          <w:rFonts w:ascii="Book Antiqua" w:hAnsi="Book Antiqua" w:cs="Book Antiqua"/>
          <w:iCs/>
          <w:lang w:eastAsia="zh-CN"/>
        </w:rPr>
        <w:t>4</w:t>
      </w:r>
      <w:r w:rsidR="00065415" w:rsidRPr="00AA6523">
        <w:rPr>
          <w:rFonts w:ascii="Book Antiqua" w:hAnsi="Book Antiqua" w:cs="Book Antiqua"/>
          <w:iCs/>
          <w:lang w:eastAsia="zh-CN"/>
        </w:rPr>
        <w:t xml:space="preserve"> </w:t>
      </w:r>
      <w:r w:rsidR="00065415" w:rsidRPr="00AA6523">
        <w:rPr>
          <w:rFonts w:ascii="Book Antiqua" w:hAnsi="Book Antiqua" w:cs="Book Antiqua"/>
          <w:bCs/>
          <w:lang w:eastAsia="zh-CN"/>
        </w:rPr>
        <w:t>(D</w:t>
      </w:r>
      <w:r w:rsidR="00065415" w:rsidRPr="00AA6523">
        <w:rPr>
          <w:rFonts w:ascii="Book Antiqua" w:hAnsi="Book Antiqua" w:cs="Book Antiqua"/>
          <w:lang w:eastAsia="zh-CN"/>
        </w:rPr>
        <w:t>)</w:t>
      </w:r>
      <w:r w:rsidR="00065415" w:rsidRPr="00AA6523">
        <w:rPr>
          <w:rFonts w:ascii="Book Antiqua" w:eastAsia="Book Antiqua" w:hAnsi="Book Antiqua" w:cs="Book Antiqua"/>
        </w:rPr>
        <w:t>.</w:t>
      </w:r>
    </w:p>
    <w:p w14:paraId="79F9389E" w14:textId="7B8391F4" w:rsidR="00A77B3E" w:rsidRPr="00AA6523" w:rsidRDefault="00A77B3E" w:rsidP="00AA6523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2048370C" w14:textId="4643095D" w:rsidR="00E11CF2" w:rsidRPr="00AA6523" w:rsidRDefault="00E11CF2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  <w:sectPr w:rsidR="00E11CF2" w:rsidRPr="00AA6523" w:rsidSect="00F11716">
          <w:pgSz w:w="11906" w:h="16838" w:code="9"/>
          <w:pgMar w:top="1417" w:right="1134" w:bottom="1134" w:left="1134" w:header="708" w:footer="708" w:gutter="0"/>
          <w:cols w:space="708"/>
          <w:docGrid w:linePitch="360"/>
        </w:sectPr>
      </w:pPr>
    </w:p>
    <w:p w14:paraId="122558E1" w14:textId="569EAC63" w:rsidR="00651D14" w:rsidRPr="00AA6523" w:rsidRDefault="00651D14" w:rsidP="00AA6523">
      <w:pPr>
        <w:spacing w:line="360" w:lineRule="auto"/>
        <w:jc w:val="both"/>
        <w:rPr>
          <w:rFonts w:ascii="Book Antiqua" w:eastAsia="Palatino Linotype" w:hAnsi="Book Antiqua" w:cs="Palatino Linotype"/>
          <w:b/>
          <w:bCs/>
        </w:rPr>
      </w:pPr>
      <w:r w:rsidRPr="00AA6523">
        <w:rPr>
          <w:rFonts w:ascii="Book Antiqua" w:eastAsia="Palatino Linotype" w:hAnsi="Book Antiqua" w:cs="Palatino Linotype"/>
          <w:b/>
        </w:rPr>
        <w:lastRenderedPageBreak/>
        <w:t xml:space="preserve">Table 1 </w:t>
      </w:r>
      <w:r w:rsidRPr="00AA6523">
        <w:rPr>
          <w:rFonts w:ascii="Book Antiqua" w:eastAsia="Palatino Linotype" w:hAnsi="Book Antiqua" w:cs="Palatino Linotype"/>
          <w:b/>
          <w:bCs/>
        </w:rPr>
        <w:t>Characteristics of patients and hepatic nodules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7"/>
        <w:gridCol w:w="3321"/>
      </w:tblGrid>
      <w:tr w:rsidR="00AA6523" w:rsidRPr="00AA6523" w14:paraId="2E4D3598" w14:textId="77777777" w:rsidTr="00510A2D">
        <w:trPr>
          <w:trHeight w:val="1"/>
        </w:trPr>
        <w:tc>
          <w:tcPr>
            <w:tcW w:w="32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CF6BC2" w14:textId="19913DAE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A6523">
              <w:rPr>
                <w:rFonts w:ascii="Book Antiqua" w:hAnsi="Book Antiqua"/>
                <w:b/>
                <w:bCs/>
                <w:lang w:eastAsia="zh-CN"/>
              </w:rPr>
              <w:t>Item</w:t>
            </w: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65B7E8" w14:textId="6BC4D3BD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AA6523">
              <w:rPr>
                <w:rFonts w:ascii="Book Antiqua" w:hAnsi="Book Antiqua"/>
                <w:b/>
                <w:bCs/>
                <w:lang w:eastAsia="zh-CN"/>
              </w:rPr>
              <w:t>Number or range</w:t>
            </w:r>
          </w:p>
        </w:tc>
      </w:tr>
      <w:tr w:rsidR="00AA6523" w:rsidRPr="00AA6523" w14:paraId="601796A6" w14:textId="77777777" w:rsidTr="00510A2D">
        <w:trPr>
          <w:trHeight w:val="1"/>
        </w:trPr>
        <w:tc>
          <w:tcPr>
            <w:tcW w:w="3277" w:type="pc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ECC709D" w14:textId="048F3A25" w:rsidR="00510A2D" w:rsidRPr="00AA6523" w:rsidRDefault="00510A2D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Nodules, </w:t>
            </w:r>
            <w:r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>n</w:t>
            </w:r>
          </w:p>
        </w:tc>
        <w:tc>
          <w:tcPr>
            <w:tcW w:w="1723" w:type="pc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40933DE" w14:textId="283C3650" w:rsidR="00510A2D" w:rsidRPr="00AA6523" w:rsidRDefault="00510A2D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511</w:t>
            </w:r>
          </w:p>
        </w:tc>
      </w:tr>
      <w:tr w:rsidR="00AA6523" w:rsidRPr="00AA6523" w14:paraId="0722FE43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DDACA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Patients, </w:t>
            </w:r>
            <w:r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>n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57AB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269</w:t>
            </w:r>
          </w:p>
        </w:tc>
      </w:tr>
      <w:tr w:rsidR="00AA6523" w:rsidRPr="00AA6523" w14:paraId="49ABE6F7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80FA39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Males, </w:t>
            </w:r>
            <w:r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n 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0C4B27" w14:textId="746F6B66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219 (81.4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1D868579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C87CBA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Females, </w:t>
            </w:r>
            <w:r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n 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65D418" w14:textId="2945C261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50 (18.6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729C9CBE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BB23E2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Median age at first nodule (IQR; range)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5C8665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 69 years (61-75; 43-88)</w:t>
            </w:r>
          </w:p>
        </w:tc>
      </w:tr>
      <w:tr w:rsidR="00AA6523" w:rsidRPr="00AA6523" w14:paraId="07BAEAC4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360CDF" w14:textId="22612BDB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M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ales (IQR; range)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98BDED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hAnsi="Book Antiqua"/>
                <w:bCs/>
              </w:rPr>
              <w:t>67 years (59-74; 43-88)</w:t>
            </w:r>
          </w:p>
        </w:tc>
      </w:tr>
      <w:tr w:rsidR="00AA6523" w:rsidRPr="00AA6523" w14:paraId="39FA120C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D277D" w14:textId="04DC265C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F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emales (IQR; range)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70A86C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hAnsi="Book Antiqua"/>
                <w:bCs/>
              </w:rPr>
              <w:t>74.5 years (71-78; 59-85)</w:t>
            </w:r>
          </w:p>
        </w:tc>
      </w:tr>
      <w:tr w:rsidR="00AA6523" w:rsidRPr="00AA6523" w14:paraId="76EF7B9B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9335E5" w14:textId="0CB85AF0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Hepatic cirrhosis </w:t>
            </w:r>
            <w:proofErr w:type="spellStart"/>
            <w:r w:rsidR="001B301D" w:rsidRPr="00AA6523">
              <w:rPr>
                <w:rFonts w:ascii="Book Antiqua" w:eastAsia="Palatino Linotype" w:hAnsi="Book Antiqua" w:cs="Palatino Linotype"/>
                <w:bCs/>
              </w:rPr>
              <w:t>a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>etiology</w:t>
            </w:r>
            <w:proofErr w:type="spellEnd"/>
            <w:r w:rsidR="001B301D" w:rsidRPr="00AA6523">
              <w:rPr>
                <w:rFonts w:ascii="Book Antiqua" w:eastAsia="Palatino Linotype" w:hAnsi="Book Antiqua" w:cs="Palatino Linotype"/>
                <w:bCs/>
              </w:rPr>
              <w:t xml:space="preserve"> (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>n)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875C5F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Calibri" w:hAnsi="Book Antiqua" w:cs="Calibri"/>
                <w:bCs/>
              </w:rPr>
            </w:pPr>
          </w:p>
        </w:tc>
      </w:tr>
      <w:tr w:rsidR="00AA6523" w:rsidRPr="00AA6523" w14:paraId="460AE51C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65D401" w14:textId="17854F8E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C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 xml:space="preserve">hronic 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HCV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infection,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831D61" w14:textId="2AED975A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129 (48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0E965523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0438F7" w14:textId="7049AE0F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Alcohol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abuse,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0A34BE" w14:textId="2191710C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45 (16.7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428E87D6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84CD9B6" w14:textId="55A76D7C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C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 xml:space="preserve">hronic 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HBV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infection,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48E538" w14:textId="257E8AA7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24 (8.9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7EA23260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FDE532" w14:textId="13200770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C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 xml:space="preserve">hronic 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HCV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infection + alcohol abuse,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4EA1CE" w14:textId="648AFE82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21 (7.8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51C666CC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38536" w14:textId="4ECA21E9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Chronic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HBV + HCV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infection,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CA37AA" w14:textId="541C37F4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8 (3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566551DD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628BA2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NASH,</w:t>
            </w:r>
            <w:r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93926E" w14:textId="38D05A05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6 (2.2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6584FCE3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8026534" w14:textId="3B83D9C3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proofErr w:type="spellStart"/>
            <w:r w:rsidRPr="00AA6523">
              <w:rPr>
                <w:rFonts w:ascii="Book Antiqua" w:eastAsia="Palatino Linotype" w:hAnsi="Book Antiqua" w:cs="Palatino Linotype"/>
                <w:bCs/>
              </w:rPr>
              <w:t>Chronic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HBV</w:t>
            </w:r>
            <w:proofErr w:type="spellEnd"/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infection + alcohol abuse,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EF12E2A" w14:textId="08E6516C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5 (1.9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2DFD568A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9E6856E" w14:textId="4C45D9D1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Other </w:t>
            </w:r>
            <w:proofErr w:type="spellStart"/>
            <w:r w:rsidRPr="00AA6523">
              <w:rPr>
                <w:rFonts w:ascii="Book Antiqua" w:eastAsia="Palatino Linotype" w:hAnsi="Book Antiqua" w:cs="Palatino Linotype"/>
                <w:bCs/>
              </w:rPr>
              <w:t>a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etiologies</w:t>
            </w:r>
            <w:proofErr w:type="spellEnd"/>
            <w:r w:rsidR="00651D14" w:rsidRPr="00AA6523">
              <w:rPr>
                <w:rFonts w:ascii="Book Antiqua" w:eastAsia="Palatino Linotype" w:hAnsi="Book Antiqua" w:cs="Palatino Linotype"/>
                <w:bCs/>
              </w:rPr>
              <w:t>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999531" w14:textId="3295B925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6 (2.2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1D5C436D" w14:textId="77777777" w:rsidTr="00510A2D">
        <w:trPr>
          <w:trHeight w:val="1"/>
        </w:trPr>
        <w:tc>
          <w:tcPr>
            <w:tcW w:w="327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EDA886" w14:textId="2EC207CF" w:rsidR="00651D14" w:rsidRPr="00AA6523" w:rsidRDefault="001B301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 xml:space="preserve">Unknown </w:t>
            </w:r>
            <w:proofErr w:type="spellStart"/>
            <w:r w:rsidRPr="00AA6523">
              <w:rPr>
                <w:rFonts w:ascii="Book Antiqua" w:eastAsia="Palatino Linotype" w:hAnsi="Book Antiqua" w:cs="Palatino Linotype"/>
                <w:bCs/>
              </w:rPr>
              <w:t>a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etiology</w:t>
            </w:r>
            <w:proofErr w:type="spellEnd"/>
            <w:r w:rsidR="00651D14" w:rsidRPr="00AA6523">
              <w:rPr>
                <w:rFonts w:ascii="Book Antiqua" w:eastAsia="Palatino Linotype" w:hAnsi="Book Antiqua" w:cs="Palatino Linotype"/>
                <w:bCs/>
              </w:rPr>
              <w:t>,</w:t>
            </w:r>
            <w:r w:rsidR="00651D14" w:rsidRPr="00AA6523">
              <w:rPr>
                <w:rFonts w:ascii="Book Antiqua" w:eastAsia="Palatino Linotype" w:hAnsi="Book Antiqua" w:cs="Palatino Linotype"/>
                <w:bCs/>
                <w:i/>
                <w:iCs/>
              </w:rPr>
              <w:t xml:space="preserve"> n 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(%)</w:t>
            </w:r>
          </w:p>
        </w:tc>
        <w:tc>
          <w:tcPr>
            <w:tcW w:w="172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6705F4" w14:textId="736633A5" w:rsidR="00651D14" w:rsidRPr="00AA6523" w:rsidRDefault="00510A2D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25 (9.3</w:t>
            </w:r>
            <w:r w:rsidR="00651D14" w:rsidRPr="00AA6523">
              <w:rPr>
                <w:rFonts w:ascii="Book Antiqua" w:eastAsia="Palatino Linotype" w:hAnsi="Book Antiqua" w:cs="Palatino Linotype"/>
                <w:bCs/>
              </w:rPr>
              <w:t>)</w:t>
            </w:r>
          </w:p>
        </w:tc>
      </w:tr>
      <w:tr w:rsidR="00AA6523" w:rsidRPr="00AA6523" w14:paraId="1F6CB293" w14:textId="77777777" w:rsidTr="00510A2D">
        <w:trPr>
          <w:trHeight w:val="1"/>
        </w:trPr>
        <w:tc>
          <w:tcPr>
            <w:tcW w:w="3277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9361A5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Median diameter of nodules (IQR; range)</w:t>
            </w:r>
          </w:p>
        </w:tc>
        <w:tc>
          <w:tcPr>
            <w:tcW w:w="1723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15E7DB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24 mm (16-36; 5-200)</w:t>
            </w:r>
          </w:p>
        </w:tc>
      </w:tr>
    </w:tbl>
    <w:p w14:paraId="762FCCC1" w14:textId="12B85850" w:rsidR="00651D14" w:rsidRPr="00AA6523" w:rsidRDefault="00651D14" w:rsidP="00AA6523">
      <w:pPr>
        <w:spacing w:line="360" w:lineRule="auto"/>
        <w:jc w:val="both"/>
        <w:rPr>
          <w:rFonts w:ascii="Book Antiqua" w:eastAsia="Palatino Linotype" w:hAnsi="Book Antiqua" w:cs="Palatino Linotype"/>
          <w:b/>
        </w:rPr>
      </w:pPr>
      <w:r w:rsidRPr="00AA6523">
        <w:rPr>
          <w:rFonts w:ascii="Book Antiqua" w:eastAsia="Palatino Linotype" w:hAnsi="Book Antiqua" w:cs="Palatino Linotype"/>
        </w:rPr>
        <w:t xml:space="preserve">IQR: Inter </w:t>
      </w:r>
      <w:r w:rsidR="00510A2D" w:rsidRPr="00AA6523">
        <w:rPr>
          <w:rFonts w:ascii="Book Antiqua" w:eastAsia="Palatino Linotype" w:hAnsi="Book Antiqua" w:cs="Palatino Linotype"/>
        </w:rPr>
        <w:t>quartile rang</w:t>
      </w:r>
      <w:r w:rsidRPr="00AA6523">
        <w:rPr>
          <w:rFonts w:ascii="Book Antiqua" w:eastAsia="Palatino Linotype" w:hAnsi="Book Antiqua" w:cs="Palatino Linotype"/>
        </w:rPr>
        <w:t xml:space="preserve">e; HCV: Hepatitis C </w:t>
      </w:r>
      <w:r w:rsidR="00510A2D" w:rsidRPr="00AA6523">
        <w:rPr>
          <w:rFonts w:ascii="Book Antiqua" w:hAnsi="Book Antiqua" w:cs="Palatino Linotype"/>
          <w:lang w:eastAsia="zh-CN"/>
        </w:rPr>
        <w:t>v</w:t>
      </w:r>
      <w:r w:rsidRPr="00AA6523">
        <w:rPr>
          <w:rFonts w:ascii="Book Antiqua" w:eastAsia="Palatino Linotype" w:hAnsi="Book Antiqua" w:cs="Palatino Linotype"/>
        </w:rPr>
        <w:t xml:space="preserve">irus; HBV: Hepatitis B </w:t>
      </w:r>
      <w:r w:rsidR="00510A2D" w:rsidRPr="00AA6523">
        <w:rPr>
          <w:rFonts w:ascii="Book Antiqua" w:hAnsi="Book Antiqua" w:cs="Palatino Linotype"/>
          <w:lang w:eastAsia="zh-CN"/>
        </w:rPr>
        <w:t>v</w:t>
      </w:r>
      <w:r w:rsidRPr="00AA6523">
        <w:rPr>
          <w:rFonts w:ascii="Book Antiqua" w:eastAsia="Palatino Linotype" w:hAnsi="Book Antiqua" w:cs="Palatino Linotype"/>
        </w:rPr>
        <w:t xml:space="preserve">irus; NASH: </w:t>
      </w:r>
      <w:r w:rsidR="00510A2D" w:rsidRPr="00AA6523">
        <w:rPr>
          <w:rFonts w:ascii="Book Antiqua" w:hAnsi="Book Antiqua" w:cs="Palatino Linotype"/>
          <w:lang w:eastAsia="zh-CN"/>
        </w:rPr>
        <w:t>N</w:t>
      </w:r>
      <w:r w:rsidRPr="00AA6523">
        <w:rPr>
          <w:rFonts w:ascii="Book Antiqua" w:eastAsia="Palatino Linotype" w:hAnsi="Book Antiqua" w:cs="Palatino Linotype"/>
        </w:rPr>
        <w:t>on-alcoholic steatohepatitis.</w:t>
      </w:r>
    </w:p>
    <w:p w14:paraId="280B682D" w14:textId="6FBB0EB3" w:rsidR="00651D14" w:rsidRPr="00AA6523" w:rsidRDefault="00651D14" w:rsidP="00AA6523">
      <w:pPr>
        <w:spacing w:line="360" w:lineRule="auto"/>
        <w:jc w:val="both"/>
        <w:rPr>
          <w:rFonts w:ascii="Book Antiqua" w:eastAsia="Palatino Linotype" w:hAnsi="Book Antiqua" w:cs="Palatino Linotype"/>
        </w:rPr>
        <w:sectPr w:rsidR="00651D14" w:rsidRPr="00AA6523" w:rsidSect="00F11716">
          <w:pgSz w:w="11906" w:h="16838" w:code="9"/>
          <w:pgMar w:top="1417" w:right="1134" w:bottom="1134" w:left="1134" w:header="708" w:footer="708" w:gutter="0"/>
          <w:cols w:space="708"/>
          <w:docGrid w:linePitch="360"/>
        </w:sectPr>
      </w:pPr>
    </w:p>
    <w:p w14:paraId="58A857B8" w14:textId="47B91056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lang w:eastAsia="zh-CN"/>
        </w:rPr>
      </w:pPr>
      <w:r w:rsidRPr="00AA6523">
        <w:rPr>
          <w:rFonts w:ascii="Book Antiqua" w:eastAsia="Palatino Linotype" w:hAnsi="Book Antiqua" w:cs="Palatino Linotype"/>
          <w:b/>
        </w:rPr>
        <w:lastRenderedPageBreak/>
        <w:t xml:space="preserve">Table 2 </w:t>
      </w:r>
      <w:r w:rsidRPr="00AA6523">
        <w:rPr>
          <w:rFonts w:ascii="Book Antiqua" w:eastAsia="Palatino Linotype" w:hAnsi="Book Antiqua" w:cs="Palatino Linotype"/>
          <w:b/>
          <w:bCs/>
        </w:rPr>
        <w:t xml:space="preserve">Rates of different conclusive diagnoses for each </w:t>
      </w:r>
      <w:r w:rsidRPr="00AA6523">
        <w:rPr>
          <w:rFonts w:ascii="Book Antiqua" w:eastAsia="Book Antiqua" w:hAnsi="Book Antiqua" w:cs="Book Antiqua"/>
          <w:b/>
          <w:bCs/>
        </w:rPr>
        <w:t>Contrast-enhanced ultrasound Liver Imaging Reporting and Data System</w:t>
      </w:r>
      <w:r w:rsidRPr="00AA6523">
        <w:rPr>
          <w:rFonts w:ascii="Book Antiqua" w:eastAsia="Palatino Linotype" w:hAnsi="Book Antiqua" w:cs="Palatino Linotype"/>
          <w:b/>
          <w:bCs/>
        </w:rPr>
        <w:t xml:space="preserve"> class</w:t>
      </w:r>
    </w:p>
    <w:tbl>
      <w:tblPr>
        <w:tblStyle w:val="ad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7"/>
        <w:gridCol w:w="1737"/>
        <w:gridCol w:w="871"/>
        <w:gridCol w:w="751"/>
        <w:gridCol w:w="1572"/>
        <w:gridCol w:w="2510"/>
        <w:gridCol w:w="1977"/>
        <w:gridCol w:w="902"/>
        <w:gridCol w:w="863"/>
      </w:tblGrid>
      <w:tr w:rsidR="00AA6523" w:rsidRPr="00AA6523" w14:paraId="335CB904" w14:textId="77777777" w:rsidTr="00685FDB">
        <w:trPr>
          <w:trHeight w:val="352"/>
        </w:trPr>
        <w:tc>
          <w:tcPr>
            <w:tcW w:w="1617" w:type="pct"/>
            <w:gridSpan w:val="2"/>
            <w:vMerge w:val="restart"/>
            <w:tcBorders>
              <w:top w:val="single" w:sz="4" w:space="0" w:color="auto"/>
            </w:tcBorders>
          </w:tcPr>
          <w:p w14:paraId="47C6C4EB" w14:textId="51845625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</w:p>
        </w:tc>
        <w:tc>
          <w:tcPr>
            <w:tcW w:w="3074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D35A0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lang w:val="en-US"/>
              </w:rPr>
              <w:t>Conclusive diagnosis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</w:tcBorders>
            <w:vAlign w:val="center"/>
          </w:tcPr>
          <w:p w14:paraId="717F1530" w14:textId="325F14EC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hAnsi="Book Antiqua" w:cs="Palatino Linotype"/>
                <w:b/>
                <w:lang w:val="en-US" w:eastAsia="zh-CN"/>
              </w:rPr>
              <w:t>%</w:t>
            </w:r>
          </w:p>
        </w:tc>
      </w:tr>
      <w:tr w:rsidR="00AA6523" w:rsidRPr="00AA6523" w14:paraId="1C500039" w14:textId="77777777" w:rsidTr="00685FDB">
        <w:trPr>
          <w:trHeight w:val="682"/>
        </w:trPr>
        <w:tc>
          <w:tcPr>
            <w:tcW w:w="1617" w:type="pct"/>
            <w:gridSpan w:val="2"/>
            <w:vMerge/>
            <w:tcBorders>
              <w:bottom w:val="single" w:sz="4" w:space="0" w:color="auto"/>
            </w:tcBorders>
          </w:tcPr>
          <w:p w14:paraId="3B866CE7" w14:textId="11DA78F1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bCs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0CBD59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lang w:val="en-US"/>
              </w:rPr>
              <w:t>HCC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8DA99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lang w:val="en-US"/>
              </w:rPr>
              <w:t>ICC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6DC33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lang w:val="en-US"/>
              </w:rPr>
              <w:t>Metastasis</w:t>
            </w:r>
          </w:p>
        </w:tc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EA6859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lang w:val="en-US"/>
              </w:rPr>
              <w:t>Other malignancy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1CD4F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lang w:val="en-US"/>
              </w:rPr>
              <w:t>Benign lesion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E4BA1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lang w:val="en-US"/>
              </w:rPr>
              <w:t>Total</w:t>
            </w:r>
          </w:p>
        </w:tc>
        <w:tc>
          <w:tcPr>
            <w:tcW w:w="309" w:type="pct"/>
            <w:vMerge/>
            <w:tcBorders>
              <w:bottom w:val="single" w:sz="4" w:space="0" w:color="auto"/>
            </w:tcBorders>
            <w:vAlign w:val="center"/>
          </w:tcPr>
          <w:p w14:paraId="1C484A1D" w14:textId="041B9CE8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val="en-US" w:eastAsia="zh-CN"/>
              </w:rPr>
            </w:pPr>
          </w:p>
        </w:tc>
      </w:tr>
      <w:tr w:rsidR="00AA6523" w:rsidRPr="00AA6523" w14:paraId="04DE3F90" w14:textId="77777777" w:rsidTr="00685FDB">
        <w:trPr>
          <w:trHeight w:val="705"/>
        </w:trPr>
        <w:tc>
          <w:tcPr>
            <w:tcW w:w="995" w:type="pct"/>
            <w:vMerge w:val="restart"/>
            <w:tcBorders>
              <w:top w:val="single" w:sz="4" w:space="0" w:color="auto"/>
            </w:tcBorders>
          </w:tcPr>
          <w:p w14:paraId="04B7A2BF" w14:textId="5CE9A1A1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CEUS LI-RADS class</w:t>
            </w:r>
          </w:p>
        </w:tc>
        <w:tc>
          <w:tcPr>
            <w:tcW w:w="622" w:type="pct"/>
            <w:tcBorders>
              <w:top w:val="single" w:sz="4" w:space="0" w:color="auto"/>
            </w:tcBorders>
            <w:vAlign w:val="center"/>
          </w:tcPr>
          <w:p w14:paraId="636227A9" w14:textId="117D0864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CEUS LR-M</w:t>
            </w:r>
          </w:p>
        </w:tc>
        <w:tc>
          <w:tcPr>
            <w:tcW w:w="312" w:type="pct"/>
            <w:tcBorders>
              <w:top w:val="single" w:sz="4" w:space="0" w:color="auto"/>
            </w:tcBorders>
            <w:vAlign w:val="center"/>
          </w:tcPr>
          <w:p w14:paraId="47985AEE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11</w:t>
            </w:r>
          </w:p>
        </w:tc>
        <w:tc>
          <w:tcPr>
            <w:tcW w:w="269" w:type="pct"/>
            <w:tcBorders>
              <w:top w:val="single" w:sz="4" w:space="0" w:color="auto"/>
            </w:tcBorders>
            <w:vAlign w:val="center"/>
          </w:tcPr>
          <w:p w14:paraId="3AE542D0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21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14:paraId="0841040D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3</w:t>
            </w:r>
          </w:p>
        </w:tc>
        <w:tc>
          <w:tcPr>
            <w:tcW w:w="899" w:type="pct"/>
            <w:tcBorders>
              <w:top w:val="single" w:sz="4" w:space="0" w:color="auto"/>
            </w:tcBorders>
            <w:vAlign w:val="center"/>
          </w:tcPr>
          <w:p w14:paraId="41451C12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</w:t>
            </w:r>
          </w:p>
        </w:tc>
        <w:tc>
          <w:tcPr>
            <w:tcW w:w="708" w:type="pct"/>
            <w:tcBorders>
              <w:top w:val="single" w:sz="4" w:space="0" w:color="auto"/>
            </w:tcBorders>
            <w:vAlign w:val="center"/>
          </w:tcPr>
          <w:p w14:paraId="1352C4F8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</w:t>
            </w:r>
          </w:p>
        </w:tc>
        <w:tc>
          <w:tcPr>
            <w:tcW w:w="323" w:type="pct"/>
            <w:tcBorders>
              <w:top w:val="single" w:sz="4" w:space="0" w:color="auto"/>
            </w:tcBorders>
            <w:vAlign w:val="center"/>
          </w:tcPr>
          <w:p w14:paraId="695B1D2E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37</w:t>
            </w:r>
          </w:p>
        </w:tc>
        <w:tc>
          <w:tcPr>
            <w:tcW w:w="309" w:type="pct"/>
            <w:tcBorders>
              <w:top w:val="single" w:sz="4" w:space="0" w:color="auto"/>
            </w:tcBorders>
            <w:vAlign w:val="center"/>
          </w:tcPr>
          <w:p w14:paraId="677B6BAA" w14:textId="4DD21833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7.2</w:t>
            </w:r>
          </w:p>
        </w:tc>
      </w:tr>
      <w:tr w:rsidR="00AA6523" w:rsidRPr="00AA6523" w14:paraId="04FA0098" w14:textId="77777777" w:rsidTr="00685FDB">
        <w:trPr>
          <w:trHeight w:val="705"/>
        </w:trPr>
        <w:tc>
          <w:tcPr>
            <w:tcW w:w="995" w:type="pct"/>
            <w:vMerge/>
          </w:tcPr>
          <w:p w14:paraId="41E837A7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</w:p>
        </w:tc>
        <w:tc>
          <w:tcPr>
            <w:tcW w:w="622" w:type="pct"/>
            <w:vAlign w:val="center"/>
          </w:tcPr>
          <w:p w14:paraId="7661CB16" w14:textId="13EB38A1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CEUS LR-5</w:t>
            </w:r>
          </w:p>
        </w:tc>
        <w:tc>
          <w:tcPr>
            <w:tcW w:w="312" w:type="pct"/>
            <w:vAlign w:val="center"/>
          </w:tcPr>
          <w:p w14:paraId="20B8F3A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286</w:t>
            </w:r>
          </w:p>
        </w:tc>
        <w:tc>
          <w:tcPr>
            <w:tcW w:w="269" w:type="pct"/>
            <w:vAlign w:val="center"/>
          </w:tcPr>
          <w:p w14:paraId="7268B784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563" w:type="pct"/>
            <w:vAlign w:val="center"/>
          </w:tcPr>
          <w:p w14:paraId="36553F56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899" w:type="pct"/>
            <w:vAlign w:val="center"/>
          </w:tcPr>
          <w:p w14:paraId="7F6B8DCC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708" w:type="pct"/>
            <w:vAlign w:val="center"/>
          </w:tcPr>
          <w:p w14:paraId="5C2BB6D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</w:t>
            </w:r>
          </w:p>
        </w:tc>
        <w:tc>
          <w:tcPr>
            <w:tcW w:w="323" w:type="pct"/>
            <w:vAlign w:val="center"/>
          </w:tcPr>
          <w:p w14:paraId="1412D131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288</w:t>
            </w:r>
          </w:p>
        </w:tc>
        <w:tc>
          <w:tcPr>
            <w:tcW w:w="309" w:type="pct"/>
            <w:vAlign w:val="center"/>
          </w:tcPr>
          <w:p w14:paraId="30F01247" w14:textId="1D34E00F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56.4</w:t>
            </w:r>
          </w:p>
        </w:tc>
      </w:tr>
      <w:tr w:rsidR="00AA6523" w:rsidRPr="00AA6523" w14:paraId="762AC69C" w14:textId="77777777" w:rsidTr="00685FDB">
        <w:trPr>
          <w:trHeight w:val="712"/>
        </w:trPr>
        <w:tc>
          <w:tcPr>
            <w:tcW w:w="995" w:type="pct"/>
            <w:vMerge/>
          </w:tcPr>
          <w:p w14:paraId="50C5F3C0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</w:p>
        </w:tc>
        <w:tc>
          <w:tcPr>
            <w:tcW w:w="622" w:type="pct"/>
            <w:vAlign w:val="center"/>
          </w:tcPr>
          <w:p w14:paraId="33CA4359" w14:textId="04ABE03B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CEUS LR-4</w:t>
            </w:r>
          </w:p>
        </w:tc>
        <w:tc>
          <w:tcPr>
            <w:tcW w:w="312" w:type="pct"/>
            <w:vAlign w:val="center"/>
          </w:tcPr>
          <w:p w14:paraId="71867EB4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111</w:t>
            </w:r>
          </w:p>
        </w:tc>
        <w:tc>
          <w:tcPr>
            <w:tcW w:w="269" w:type="pct"/>
            <w:vAlign w:val="center"/>
          </w:tcPr>
          <w:p w14:paraId="4FB7A345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563" w:type="pct"/>
            <w:vAlign w:val="center"/>
          </w:tcPr>
          <w:p w14:paraId="52FF6CDA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899" w:type="pct"/>
            <w:vAlign w:val="center"/>
          </w:tcPr>
          <w:p w14:paraId="2BFFB86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708" w:type="pct"/>
            <w:vAlign w:val="center"/>
          </w:tcPr>
          <w:p w14:paraId="0C52B6D1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3</w:t>
            </w:r>
          </w:p>
        </w:tc>
        <w:tc>
          <w:tcPr>
            <w:tcW w:w="323" w:type="pct"/>
            <w:vAlign w:val="center"/>
          </w:tcPr>
          <w:p w14:paraId="5C3C3083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114</w:t>
            </w:r>
          </w:p>
        </w:tc>
        <w:tc>
          <w:tcPr>
            <w:tcW w:w="309" w:type="pct"/>
            <w:vAlign w:val="center"/>
          </w:tcPr>
          <w:p w14:paraId="0C1E0176" w14:textId="10846AC1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22.3</w:t>
            </w:r>
          </w:p>
        </w:tc>
      </w:tr>
      <w:tr w:rsidR="00AA6523" w:rsidRPr="00AA6523" w14:paraId="5A7BA501" w14:textId="77777777" w:rsidTr="00685FDB">
        <w:trPr>
          <w:trHeight w:val="712"/>
        </w:trPr>
        <w:tc>
          <w:tcPr>
            <w:tcW w:w="995" w:type="pct"/>
            <w:vMerge/>
          </w:tcPr>
          <w:p w14:paraId="04F3D1E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</w:p>
        </w:tc>
        <w:tc>
          <w:tcPr>
            <w:tcW w:w="622" w:type="pct"/>
            <w:vAlign w:val="center"/>
          </w:tcPr>
          <w:p w14:paraId="6FFEE06F" w14:textId="5524EF0E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CEUS LR-3</w:t>
            </w:r>
          </w:p>
        </w:tc>
        <w:tc>
          <w:tcPr>
            <w:tcW w:w="312" w:type="pct"/>
            <w:vAlign w:val="center"/>
          </w:tcPr>
          <w:p w14:paraId="1FF4FBDC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15</w:t>
            </w:r>
          </w:p>
        </w:tc>
        <w:tc>
          <w:tcPr>
            <w:tcW w:w="269" w:type="pct"/>
            <w:vAlign w:val="center"/>
          </w:tcPr>
          <w:p w14:paraId="146EF261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</w:t>
            </w:r>
          </w:p>
        </w:tc>
        <w:tc>
          <w:tcPr>
            <w:tcW w:w="563" w:type="pct"/>
            <w:vAlign w:val="center"/>
          </w:tcPr>
          <w:p w14:paraId="7F552357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899" w:type="pct"/>
            <w:vAlign w:val="center"/>
          </w:tcPr>
          <w:p w14:paraId="0039B1FA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</w:t>
            </w:r>
          </w:p>
        </w:tc>
        <w:tc>
          <w:tcPr>
            <w:tcW w:w="708" w:type="pct"/>
            <w:vAlign w:val="center"/>
          </w:tcPr>
          <w:p w14:paraId="406D708E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47</w:t>
            </w:r>
          </w:p>
        </w:tc>
        <w:tc>
          <w:tcPr>
            <w:tcW w:w="323" w:type="pct"/>
            <w:vAlign w:val="center"/>
          </w:tcPr>
          <w:p w14:paraId="4183BBEC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66</w:t>
            </w:r>
          </w:p>
        </w:tc>
        <w:tc>
          <w:tcPr>
            <w:tcW w:w="309" w:type="pct"/>
            <w:vAlign w:val="center"/>
          </w:tcPr>
          <w:p w14:paraId="75CD27C5" w14:textId="7A3D2B2F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12.9</w:t>
            </w:r>
          </w:p>
        </w:tc>
      </w:tr>
      <w:tr w:rsidR="00AA6523" w:rsidRPr="00AA6523" w14:paraId="5A3E13E8" w14:textId="77777777" w:rsidTr="00685FDB">
        <w:trPr>
          <w:trHeight w:val="705"/>
        </w:trPr>
        <w:tc>
          <w:tcPr>
            <w:tcW w:w="995" w:type="pct"/>
            <w:vMerge/>
          </w:tcPr>
          <w:p w14:paraId="6B301B76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</w:p>
        </w:tc>
        <w:tc>
          <w:tcPr>
            <w:tcW w:w="622" w:type="pct"/>
            <w:vAlign w:val="center"/>
          </w:tcPr>
          <w:p w14:paraId="4D459775" w14:textId="18C8D214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CEUS LR-2</w:t>
            </w:r>
          </w:p>
        </w:tc>
        <w:tc>
          <w:tcPr>
            <w:tcW w:w="312" w:type="pct"/>
            <w:vAlign w:val="center"/>
          </w:tcPr>
          <w:p w14:paraId="01D03B66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269" w:type="pct"/>
            <w:vAlign w:val="center"/>
          </w:tcPr>
          <w:p w14:paraId="2C836E01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563" w:type="pct"/>
            <w:vAlign w:val="center"/>
          </w:tcPr>
          <w:p w14:paraId="491FEDD0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899" w:type="pct"/>
            <w:vAlign w:val="center"/>
          </w:tcPr>
          <w:p w14:paraId="68F3200C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708" w:type="pct"/>
            <w:vAlign w:val="center"/>
          </w:tcPr>
          <w:p w14:paraId="5221643E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5</w:t>
            </w:r>
          </w:p>
        </w:tc>
        <w:tc>
          <w:tcPr>
            <w:tcW w:w="323" w:type="pct"/>
            <w:vAlign w:val="center"/>
          </w:tcPr>
          <w:p w14:paraId="660F9056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5</w:t>
            </w:r>
          </w:p>
        </w:tc>
        <w:tc>
          <w:tcPr>
            <w:tcW w:w="309" w:type="pct"/>
            <w:vAlign w:val="center"/>
          </w:tcPr>
          <w:p w14:paraId="7E213012" w14:textId="21A4E487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1.0</w:t>
            </w:r>
          </w:p>
        </w:tc>
      </w:tr>
      <w:tr w:rsidR="00AA6523" w:rsidRPr="00AA6523" w14:paraId="23815253" w14:textId="77777777" w:rsidTr="00685FDB">
        <w:trPr>
          <w:trHeight w:val="712"/>
        </w:trPr>
        <w:tc>
          <w:tcPr>
            <w:tcW w:w="995" w:type="pct"/>
            <w:vMerge/>
          </w:tcPr>
          <w:p w14:paraId="50A1DB3A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</w:p>
        </w:tc>
        <w:tc>
          <w:tcPr>
            <w:tcW w:w="622" w:type="pct"/>
            <w:vAlign w:val="center"/>
          </w:tcPr>
          <w:p w14:paraId="67931392" w14:textId="2F9A61AC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CEUS LR-1</w:t>
            </w:r>
          </w:p>
        </w:tc>
        <w:tc>
          <w:tcPr>
            <w:tcW w:w="312" w:type="pct"/>
            <w:vAlign w:val="center"/>
          </w:tcPr>
          <w:p w14:paraId="1062BB0F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269" w:type="pct"/>
            <w:vAlign w:val="center"/>
          </w:tcPr>
          <w:p w14:paraId="36AEDAF5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563" w:type="pct"/>
            <w:vAlign w:val="center"/>
          </w:tcPr>
          <w:p w14:paraId="6D12BEC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899" w:type="pct"/>
            <w:vAlign w:val="center"/>
          </w:tcPr>
          <w:p w14:paraId="032E7121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</w:t>
            </w:r>
          </w:p>
        </w:tc>
        <w:tc>
          <w:tcPr>
            <w:tcW w:w="708" w:type="pct"/>
            <w:vAlign w:val="center"/>
          </w:tcPr>
          <w:p w14:paraId="27B6AA60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</w:t>
            </w:r>
          </w:p>
        </w:tc>
        <w:tc>
          <w:tcPr>
            <w:tcW w:w="323" w:type="pct"/>
            <w:vAlign w:val="center"/>
          </w:tcPr>
          <w:p w14:paraId="25B2DEE0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</w:t>
            </w:r>
          </w:p>
        </w:tc>
        <w:tc>
          <w:tcPr>
            <w:tcW w:w="309" w:type="pct"/>
            <w:vAlign w:val="center"/>
          </w:tcPr>
          <w:p w14:paraId="5A1CF21E" w14:textId="21076282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0.2</w:t>
            </w:r>
          </w:p>
        </w:tc>
      </w:tr>
      <w:tr w:rsidR="00AA6523" w:rsidRPr="00AA6523" w14:paraId="1DBFE528" w14:textId="77777777" w:rsidTr="00685FDB">
        <w:trPr>
          <w:trHeight w:val="358"/>
        </w:trPr>
        <w:tc>
          <w:tcPr>
            <w:tcW w:w="995" w:type="pct"/>
            <w:vMerge/>
            <w:tcBorders>
              <w:bottom w:val="nil"/>
            </w:tcBorders>
          </w:tcPr>
          <w:p w14:paraId="558B051A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</w:p>
        </w:tc>
        <w:tc>
          <w:tcPr>
            <w:tcW w:w="622" w:type="pct"/>
            <w:tcBorders>
              <w:bottom w:val="nil"/>
            </w:tcBorders>
            <w:vAlign w:val="center"/>
          </w:tcPr>
          <w:p w14:paraId="39D08587" w14:textId="6C640E71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Total</w:t>
            </w:r>
          </w:p>
        </w:tc>
        <w:tc>
          <w:tcPr>
            <w:tcW w:w="312" w:type="pct"/>
            <w:tcBorders>
              <w:bottom w:val="nil"/>
            </w:tcBorders>
            <w:vAlign w:val="center"/>
          </w:tcPr>
          <w:p w14:paraId="0F9F5B78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423</w:t>
            </w:r>
          </w:p>
        </w:tc>
        <w:tc>
          <w:tcPr>
            <w:tcW w:w="269" w:type="pct"/>
            <w:tcBorders>
              <w:bottom w:val="nil"/>
            </w:tcBorders>
            <w:vAlign w:val="center"/>
          </w:tcPr>
          <w:p w14:paraId="6F84D2BF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23</w:t>
            </w:r>
          </w:p>
        </w:tc>
        <w:tc>
          <w:tcPr>
            <w:tcW w:w="563" w:type="pct"/>
            <w:tcBorders>
              <w:bottom w:val="nil"/>
            </w:tcBorders>
            <w:vAlign w:val="center"/>
          </w:tcPr>
          <w:p w14:paraId="5595E684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3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72B93CFA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3</w:t>
            </w:r>
          </w:p>
        </w:tc>
        <w:tc>
          <w:tcPr>
            <w:tcW w:w="708" w:type="pct"/>
            <w:tcBorders>
              <w:bottom w:val="nil"/>
            </w:tcBorders>
            <w:vAlign w:val="center"/>
          </w:tcPr>
          <w:p w14:paraId="476539A8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59</w:t>
            </w:r>
          </w:p>
        </w:tc>
        <w:tc>
          <w:tcPr>
            <w:tcW w:w="323" w:type="pct"/>
            <w:tcBorders>
              <w:bottom w:val="nil"/>
            </w:tcBorders>
            <w:vAlign w:val="center"/>
          </w:tcPr>
          <w:p w14:paraId="1161BF2C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511</w:t>
            </w:r>
          </w:p>
        </w:tc>
        <w:tc>
          <w:tcPr>
            <w:tcW w:w="309" w:type="pct"/>
            <w:tcBorders>
              <w:bottom w:val="nil"/>
            </w:tcBorders>
            <w:vAlign w:val="center"/>
          </w:tcPr>
          <w:p w14:paraId="6DEFA5FE" w14:textId="48410136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100</w:t>
            </w:r>
            <w:r w:rsidRPr="00AA6523">
              <w:rPr>
                <w:rFonts w:ascii="Book Antiqua" w:hAnsi="Book Antiqua" w:cs="Palatino Linotype"/>
                <w:bCs/>
                <w:lang w:val="en-US" w:eastAsia="zh-CN"/>
              </w:rPr>
              <w:t>.0</w:t>
            </w:r>
          </w:p>
        </w:tc>
      </w:tr>
      <w:tr w:rsidR="00AA6523" w:rsidRPr="00AA6523" w14:paraId="3B1199D8" w14:textId="77777777" w:rsidTr="00685FDB">
        <w:trPr>
          <w:trHeight w:val="352"/>
        </w:trPr>
        <w:tc>
          <w:tcPr>
            <w:tcW w:w="1617" w:type="pct"/>
            <w:gridSpan w:val="2"/>
            <w:tcBorders>
              <w:top w:val="nil"/>
              <w:bottom w:val="single" w:sz="4" w:space="0" w:color="auto"/>
            </w:tcBorders>
          </w:tcPr>
          <w:p w14:paraId="1ABD4CDE" w14:textId="7FA1CD46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%</w:t>
            </w:r>
          </w:p>
        </w:tc>
        <w:tc>
          <w:tcPr>
            <w:tcW w:w="312" w:type="pct"/>
            <w:tcBorders>
              <w:top w:val="nil"/>
              <w:bottom w:val="single" w:sz="4" w:space="0" w:color="auto"/>
            </w:tcBorders>
            <w:vAlign w:val="center"/>
          </w:tcPr>
          <w:p w14:paraId="6B3A903A" w14:textId="02EA3E2A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82.8</w:t>
            </w:r>
          </w:p>
        </w:tc>
        <w:tc>
          <w:tcPr>
            <w:tcW w:w="269" w:type="pct"/>
            <w:tcBorders>
              <w:top w:val="nil"/>
              <w:bottom w:val="single" w:sz="4" w:space="0" w:color="auto"/>
            </w:tcBorders>
            <w:vAlign w:val="center"/>
          </w:tcPr>
          <w:p w14:paraId="40BBE806" w14:textId="40CF96D0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4.5</w:t>
            </w:r>
          </w:p>
        </w:tc>
        <w:tc>
          <w:tcPr>
            <w:tcW w:w="563" w:type="pct"/>
            <w:tcBorders>
              <w:top w:val="nil"/>
              <w:bottom w:val="single" w:sz="4" w:space="0" w:color="auto"/>
            </w:tcBorders>
            <w:vAlign w:val="center"/>
          </w:tcPr>
          <w:p w14:paraId="03C0F7D7" w14:textId="11BB1648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0.6</w:t>
            </w:r>
          </w:p>
        </w:tc>
        <w:tc>
          <w:tcPr>
            <w:tcW w:w="899" w:type="pct"/>
            <w:tcBorders>
              <w:top w:val="nil"/>
              <w:bottom w:val="single" w:sz="4" w:space="0" w:color="auto"/>
            </w:tcBorders>
            <w:vAlign w:val="center"/>
          </w:tcPr>
          <w:p w14:paraId="1CF0956D" w14:textId="6726A773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0.6</w:t>
            </w:r>
          </w:p>
        </w:tc>
        <w:tc>
          <w:tcPr>
            <w:tcW w:w="708" w:type="pct"/>
            <w:tcBorders>
              <w:top w:val="nil"/>
              <w:bottom w:val="single" w:sz="4" w:space="0" w:color="auto"/>
            </w:tcBorders>
            <w:vAlign w:val="center"/>
          </w:tcPr>
          <w:p w14:paraId="54A1316A" w14:textId="0DD3E80E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11.5</w:t>
            </w:r>
          </w:p>
        </w:tc>
        <w:tc>
          <w:tcPr>
            <w:tcW w:w="323" w:type="pct"/>
            <w:tcBorders>
              <w:top w:val="nil"/>
              <w:bottom w:val="single" w:sz="4" w:space="0" w:color="auto"/>
            </w:tcBorders>
            <w:vAlign w:val="center"/>
          </w:tcPr>
          <w:p w14:paraId="46F19FE6" w14:textId="053E1091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Cs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lang w:val="en-US"/>
              </w:rPr>
              <w:t>100</w:t>
            </w:r>
            <w:r w:rsidRPr="00AA6523">
              <w:rPr>
                <w:rFonts w:ascii="Book Antiqua" w:hAnsi="Book Antiqua" w:cs="Palatino Linotype"/>
                <w:bCs/>
                <w:lang w:val="en-US" w:eastAsia="zh-CN"/>
              </w:rPr>
              <w:t>.0</w:t>
            </w:r>
          </w:p>
        </w:tc>
        <w:tc>
          <w:tcPr>
            <w:tcW w:w="309" w:type="pct"/>
            <w:tcBorders>
              <w:top w:val="nil"/>
              <w:bottom w:val="single" w:sz="4" w:space="0" w:color="auto"/>
            </w:tcBorders>
            <w:vAlign w:val="center"/>
          </w:tcPr>
          <w:p w14:paraId="3E902614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lang w:val="en-US"/>
              </w:rPr>
            </w:pPr>
          </w:p>
        </w:tc>
      </w:tr>
    </w:tbl>
    <w:p w14:paraId="2D47BF5F" w14:textId="7C788B08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Cs/>
          <w:iCs/>
          <w:lang w:eastAsia="zh-CN"/>
        </w:rPr>
      </w:pPr>
      <w:r w:rsidRPr="00AA6523">
        <w:rPr>
          <w:rFonts w:ascii="Book Antiqua" w:eastAsia="Palatino Linotype" w:hAnsi="Book Antiqua" w:cs="Palatino Linotype"/>
        </w:rPr>
        <w:t xml:space="preserve">CEUS LI-RADS: </w:t>
      </w:r>
      <w:r w:rsidRPr="00AA6523">
        <w:rPr>
          <w:rFonts w:ascii="Book Antiqua" w:eastAsia="Book Antiqua" w:hAnsi="Book Antiqua" w:cs="Book Antiqua"/>
        </w:rPr>
        <w:t>Contrast-enhanced ultrasound Liver Imaging Reporting and Data System</w:t>
      </w:r>
      <w:r w:rsidRPr="00AA6523">
        <w:rPr>
          <w:rFonts w:ascii="Book Antiqua" w:hAnsi="Book Antiqua" w:cs="Palatino Linotype"/>
          <w:bCs/>
          <w:iCs/>
          <w:lang w:eastAsia="zh-CN"/>
        </w:rPr>
        <w:t xml:space="preserve">; HCC: </w:t>
      </w:r>
      <w:r w:rsidRPr="00AA6523">
        <w:rPr>
          <w:rFonts w:ascii="Book Antiqua" w:eastAsia="Book Antiqua" w:hAnsi="Book Antiqua" w:cs="Book Antiqua"/>
        </w:rPr>
        <w:t>Hepatocellular carcinoma;</w:t>
      </w:r>
      <w:r w:rsidRPr="00AA6523">
        <w:rPr>
          <w:rFonts w:ascii="Book Antiqua" w:hAnsi="Book Antiqua" w:cs="Palatino Linotype"/>
          <w:bCs/>
          <w:iCs/>
          <w:lang w:eastAsia="zh-CN"/>
        </w:rPr>
        <w:t xml:space="preserve"> ICC: </w:t>
      </w:r>
      <w:r w:rsidRPr="00AA6523">
        <w:rPr>
          <w:rFonts w:ascii="Book Antiqua" w:eastAsia="Book Antiqua" w:hAnsi="Book Antiqua" w:cs="Book Antiqua"/>
        </w:rPr>
        <w:t>Intrahepatic cholangiocarcinoma</w:t>
      </w:r>
      <w:r w:rsidRPr="00AA6523">
        <w:rPr>
          <w:rFonts w:ascii="Book Antiqua" w:hAnsi="Book Antiqua" w:cs="Palatino Linotype"/>
          <w:bCs/>
          <w:iCs/>
          <w:lang w:eastAsia="zh-CN"/>
        </w:rPr>
        <w:t>.</w:t>
      </w:r>
    </w:p>
    <w:p w14:paraId="04062E4A" w14:textId="77777777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/>
          <w:iCs/>
          <w:lang w:eastAsia="zh-CN"/>
        </w:rPr>
      </w:pPr>
    </w:p>
    <w:p w14:paraId="10A93D93" w14:textId="77777777" w:rsidR="00685FDB" w:rsidRPr="00AA6523" w:rsidRDefault="00685FDB" w:rsidP="00AA6523">
      <w:pPr>
        <w:spacing w:line="360" w:lineRule="auto"/>
        <w:jc w:val="both"/>
        <w:rPr>
          <w:rFonts w:ascii="Book Antiqua" w:hAnsi="Book Antiqua" w:cs="Palatino Linotype"/>
          <w:b/>
          <w:iCs/>
          <w:lang w:eastAsia="zh-CN"/>
        </w:rPr>
      </w:pPr>
    </w:p>
    <w:p w14:paraId="7C2A7C02" w14:textId="076EEDE0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</w:pPr>
      <w:r w:rsidRPr="00AA6523">
        <w:rPr>
          <w:rFonts w:ascii="Book Antiqua" w:eastAsia="Palatino Linotype" w:hAnsi="Book Antiqua" w:cs="Palatino Linotype"/>
          <w:b/>
        </w:rPr>
        <w:t xml:space="preserve">Table 3 Rates of hepatocellular carcinoma and </w:t>
      </w:r>
      <w:r w:rsidRPr="00AA6523">
        <w:rPr>
          <w:rFonts w:ascii="Book Antiqua" w:eastAsia="Book Antiqua" w:hAnsi="Book Antiqua" w:cs="Book Antiqua"/>
          <w:b/>
        </w:rPr>
        <w:t>intrahepatic cholangiocarcinoma</w:t>
      </w:r>
      <w:r w:rsidRPr="00AA6523">
        <w:rPr>
          <w:rFonts w:ascii="Book Antiqua" w:eastAsia="Palatino Linotype" w:hAnsi="Book Antiqua" w:cs="Palatino Linotype"/>
          <w:b/>
        </w:rPr>
        <w:t xml:space="preserve"> in different </w:t>
      </w:r>
      <w:r w:rsidRPr="00AA6523">
        <w:rPr>
          <w:rFonts w:ascii="Book Antiqua" w:eastAsia="Book Antiqua" w:hAnsi="Book Antiqua" w:cs="Book Antiqua"/>
          <w:b/>
        </w:rPr>
        <w:t>Contrast-enhanced ultrasound Liver Imaging Reporting and Data System</w:t>
      </w:r>
      <w:r w:rsidRPr="00AA6523">
        <w:rPr>
          <w:rFonts w:ascii="Book Antiqua" w:eastAsia="Palatino Linotype" w:hAnsi="Book Antiqua" w:cs="Palatino Linotype"/>
          <w:b/>
        </w:rPr>
        <w:t xml:space="preserve"> classes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4"/>
        <w:gridCol w:w="4370"/>
        <w:gridCol w:w="3826"/>
      </w:tblGrid>
      <w:tr w:rsidR="00AA6523" w:rsidRPr="00AA6523" w14:paraId="7D535539" w14:textId="77777777" w:rsidTr="00685FDB">
        <w:tc>
          <w:tcPr>
            <w:tcW w:w="2064" w:type="pct"/>
            <w:tcBorders>
              <w:top w:val="single" w:sz="4" w:space="0" w:color="auto"/>
              <w:bottom w:val="single" w:sz="4" w:space="0" w:color="auto"/>
            </w:tcBorders>
          </w:tcPr>
          <w:p w14:paraId="5BB768F8" w14:textId="230A1364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CEUS LI-RADS class</w:t>
            </w: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</w:tcBorders>
          </w:tcPr>
          <w:p w14:paraId="2642C8B6" w14:textId="5496B35A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HCC</w:t>
            </w:r>
          </w:p>
        </w:tc>
        <w:tc>
          <w:tcPr>
            <w:tcW w:w="1370" w:type="pct"/>
            <w:tcBorders>
              <w:top w:val="single" w:sz="4" w:space="0" w:color="auto"/>
              <w:bottom w:val="single" w:sz="4" w:space="0" w:color="auto"/>
            </w:tcBorders>
          </w:tcPr>
          <w:p w14:paraId="6B1AC70E" w14:textId="346B5D3C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ICC</w:t>
            </w:r>
          </w:p>
        </w:tc>
      </w:tr>
      <w:tr w:rsidR="00AA6523" w:rsidRPr="00AA6523" w14:paraId="6C30D891" w14:textId="77777777" w:rsidTr="00685FDB">
        <w:trPr>
          <w:trHeight w:val="283"/>
        </w:trPr>
        <w:tc>
          <w:tcPr>
            <w:tcW w:w="2064" w:type="pct"/>
            <w:tcBorders>
              <w:top w:val="single" w:sz="4" w:space="0" w:color="auto"/>
            </w:tcBorders>
            <w:hideMark/>
          </w:tcPr>
          <w:p w14:paraId="35A908C7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LR-3</w:t>
            </w:r>
          </w:p>
        </w:tc>
        <w:tc>
          <w:tcPr>
            <w:tcW w:w="1565" w:type="pct"/>
            <w:tcBorders>
              <w:top w:val="single" w:sz="4" w:space="0" w:color="auto"/>
            </w:tcBorders>
            <w:hideMark/>
          </w:tcPr>
          <w:p w14:paraId="30C27809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15/66 (22.7%)</w:t>
            </w:r>
          </w:p>
        </w:tc>
        <w:tc>
          <w:tcPr>
            <w:tcW w:w="1370" w:type="pct"/>
            <w:tcBorders>
              <w:top w:val="single" w:sz="4" w:space="0" w:color="auto"/>
            </w:tcBorders>
            <w:hideMark/>
          </w:tcPr>
          <w:p w14:paraId="2F83BE86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2/66 (3%)</w:t>
            </w:r>
          </w:p>
        </w:tc>
      </w:tr>
      <w:tr w:rsidR="00AA6523" w:rsidRPr="00AA6523" w14:paraId="37BA0F89" w14:textId="77777777" w:rsidTr="00685FDB">
        <w:trPr>
          <w:trHeight w:val="283"/>
        </w:trPr>
        <w:tc>
          <w:tcPr>
            <w:tcW w:w="2064" w:type="pct"/>
            <w:hideMark/>
          </w:tcPr>
          <w:p w14:paraId="28F1343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LR-4</w:t>
            </w:r>
          </w:p>
        </w:tc>
        <w:tc>
          <w:tcPr>
            <w:tcW w:w="1565" w:type="pct"/>
            <w:hideMark/>
          </w:tcPr>
          <w:p w14:paraId="486D7128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111/114 (97.4%)</w:t>
            </w:r>
          </w:p>
        </w:tc>
        <w:tc>
          <w:tcPr>
            <w:tcW w:w="1370" w:type="pct"/>
            <w:hideMark/>
          </w:tcPr>
          <w:p w14:paraId="299AEE70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0/114 (0%)</w:t>
            </w:r>
          </w:p>
        </w:tc>
      </w:tr>
      <w:tr w:rsidR="00AA6523" w:rsidRPr="00AA6523" w14:paraId="601E9181" w14:textId="77777777" w:rsidTr="00685FDB">
        <w:trPr>
          <w:trHeight w:val="283"/>
        </w:trPr>
        <w:tc>
          <w:tcPr>
            <w:tcW w:w="2064" w:type="pct"/>
            <w:hideMark/>
          </w:tcPr>
          <w:p w14:paraId="77F2D43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LR-5</w:t>
            </w:r>
          </w:p>
        </w:tc>
        <w:tc>
          <w:tcPr>
            <w:tcW w:w="1565" w:type="pct"/>
            <w:hideMark/>
          </w:tcPr>
          <w:p w14:paraId="39C4D6FE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286/288 (99.3%)</w:t>
            </w:r>
          </w:p>
        </w:tc>
        <w:tc>
          <w:tcPr>
            <w:tcW w:w="1370" w:type="pct"/>
            <w:hideMark/>
          </w:tcPr>
          <w:p w14:paraId="4F7895F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0/288 (0%)</w:t>
            </w:r>
          </w:p>
        </w:tc>
      </w:tr>
      <w:tr w:rsidR="00AA6523" w:rsidRPr="00AA6523" w14:paraId="3B8FA492" w14:textId="77777777" w:rsidTr="00685FDB">
        <w:trPr>
          <w:trHeight w:val="283"/>
        </w:trPr>
        <w:tc>
          <w:tcPr>
            <w:tcW w:w="2064" w:type="pct"/>
            <w:tcBorders>
              <w:bottom w:val="single" w:sz="4" w:space="0" w:color="auto"/>
            </w:tcBorders>
            <w:hideMark/>
          </w:tcPr>
          <w:p w14:paraId="0FC0DB1B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LR-M</w:t>
            </w:r>
          </w:p>
        </w:tc>
        <w:tc>
          <w:tcPr>
            <w:tcW w:w="1565" w:type="pct"/>
            <w:tcBorders>
              <w:bottom w:val="single" w:sz="4" w:space="0" w:color="auto"/>
            </w:tcBorders>
            <w:hideMark/>
          </w:tcPr>
          <w:p w14:paraId="74A25B18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11/37 (29.7%)</w:t>
            </w:r>
          </w:p>
        </w:tc>
        <w:tc>
          <w:tcPr>
            <w:tcW w:w="1370" w:type="pct"/>
            <w:tcBorders>
              <w:bottom w:val="single" w:sz="4" w:space="0" w:color="auto"/>
            </w:tcBorders>
            <w:hideMark/>
          </w:tcPr>
          <w:p w14:paraId="138DA214" w14:textId="77777777" w:rsidR="00685FDB" w:rsidRPr="00AA6523" w:rsidRDefault="00685FDB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21/37 (56.8%)</w:t>
            </w:r>
          </w:p>
        </w:tc>
      </w:tr>
    </w:tbl>
    <w:p w14:paraId="57B41505" w14:textId="631D9447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Cs/>
          <w:iCs/>
          <w:lang w:eastAsia="zh-CN"/>
        </w:rPr>
      </w:pPr>
      <w:r w:rsidRPr="00AA6523">
        <w:rPr>
          <w:rFonts w:ascii="Book Antiqua" w:eastAsia="Palatino Linotype" w:hAnsi="Book Antiqua" w:cs="Palatino Linotype"/>
        </w:rPr>
        <w:t xml:space="preserve">CEUS LI-RADS: </w:t>
      </w:r>
      <w:bookmarkStart w:id="2" w:name="_Hlk101119879"/>
      <w:r w:rsidRPr="00AA6523">
        <w:rPr>
          <w:rFonts w:ascii="Book Antiqua" w:eastAsia="Book Antiqua" w:hAnsi="Book Antiqua" w:cs="Book Antiqua"/>
        </w:rPr>
        <w:t>Contrast-enhanced ultrasound</w:t>
      </w:r>
      <w:bookmarkEnd w:id="2"/>
      <w:r w:rsidRPr="00AA6523">
        <w:rPr>
          <w:rFonts w:ascii="Book Antiqua" w:eastAsia="Book Antiqua" w:hAnsi="Book Antiqua" w:cs="Book Antiqua"/>
        </w:rPr>
        <w:t xml:space="preserve"> Liver Imaging Reporting and Data System; </w:t>
      </w:r>
      <w:r w:rsidRPr="00AA6523">
        <w:rPr>
          <w:rFonts w:ascii="Book Antiqua" w:hAnsi="Book Antiqua" w:cs="Palatino Linotype"/>
          <w:bCs/>
          <w:iCs/>
          <w:lang w:eastAsia="zh-CN"/>
        </w:rPr>
        <w:t xml:space="preserve">HCC: </w:t>
      </w:r>
      <w:r w:rsidRPr="00AA6523">
        <w:rPr>
          <w:rFonts w:ascii="Book Antiqua" w:eastAsia="Book Antiqua" w:hAnsi="Book Antiqua" w:cs="Book Antiqua"/>
        </w:rPr>
        <w:t>Hepatocellular carcinoma;</w:t>
      </w:r>
      <w:r w:rsidRPr="00AA6523">
        <w:rPr>
          <w:rFonts w:ascii="Book Antiqua" w:hAnsi="Book Antiqua" w:cs="Palatino Linotype"/>
          <w:bCs/>
          <w:iCs/>
          <w:lang w:eastAsia="zh-CN"/>
        </w:rPr>
        <w:t xml:space="preserve"> ICC: </w:t>
      </w:r>
      <w:r w:rsidRPr="00AA6523">
        <w:rPr>
          <w:rFonts w:ascii="Book Antiqua" w:eastAsia="Book Antiqua" w:hAnsi="Book Antiqua" w:cs="Book Antiqua"/>
        </w:rPr>
        <w:t>Intrahepatic cholangiocarcinoma</w:t>
      </w:r>
      <w:r w:rsidRPr="00AA6523">
        <w:rPr>
          <w:rFonts w:ascii="Book Antiqua" w:hAnsi="Book Antiqua" w:cs="Palatino Linotype"/>
          <w:bCs/>
          <w:iCs/>
          <w:lang w:eastAsia="zh-CN"/>
        </w:rPr>
        <w:t>.</w:t>
      </w:r>
    </w:p>
    <w:p w14:paraId="442678EF" w14:textId="77777777" w:rsidR="00651D14" w:rsidRPr="00AA6523" w:rsidRDefault="00651D14" w:rsidP="00AA6523">
      <w:pPr>
        <w:spacing w:line="360" w:lineRule="auto"/>
        <w:jc w:val="both"/>
        <w:rPr>
          <w:rFonts w:ascii="Book Antiqua" w:eastAsia="Palatino Linotype" w:hAnsi="Book Antiqua" w:cs="Palatino Linotype"/>
          <w:b/>
        </w:rPr>
        <w:sectPr w:rsidR="00651D14" w:rsidRPr="00AA6523" w:rsidSect="00651D14">
          <w:pgSz w:w="16840" w:h="23808" w:code="8"/>
          <w:pgMar w:top="1440" w:right="1440" w:bottom="1440" w:left="1440" w:header="720" w:footer="720" w:gutter="0"/>
          <w:cols w:space="720"/>
          <w:docGrid w:linePitch="360"/>
        </w:sectPr>
      </w:pPr>
    </w:p>
    <w:p w14:paraId="68AC2D18" w14:textId="77777777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</w:pPr>
      <w:r w:rsidRPr="00AA6523">
        <w:rPr>
          <w:rFonts w:ascii="Book Antiqua" w:eastAsia="Palatino Linotype" w:hAnsi="Book Antiqua" w:cs="Palatino Linotype"/>
          <w:b/>
        </w:rPr>
        <w:lastRenderedPageBreak/>
        <w:t>Table 4 Rates of different contrast-enhanced ultrasound patterns in arterial phase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3"/>
        <w:gridCol w:w="4487"/>
      </w:tblGrid>
      <w:tr w:rsidR="00AA6523" w:rsidRPr="00AA6523" w14:paraId="54972341" w14:textId="77777777" w:rsidTr="00685FDB">
        <w:tc>
          <w:tcPr>
            <w:tcW w:w="3393" w:type="pct"/>
            <w:tcBorders>
              <w:top w:val="single" w:sz="4" w:space="0" w:color="auto"/>
              <w:bottom w:val="single" w:sz="4" w:space="0" w:color="auto"/>
            </w:tcBorders>
          </w:tcPr>
          <w:p w14:paraId="098F7A02" w14:textId="7302BE57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Arterial phase CEUS pattern</w:t>
            </w:r>
          </w:p>
        </w:tc>
        <w:tc>
          <w:tcPr>
            <w:tcW w:w="1607" w:type="pct"/>
            <w:tcBorders>
              <w:top w:val="single" w:sz="4" w:space="0" w:color="auto"/>
              <w:bottom w:val="single" w:sz="4" w:space="0" w:color="auto"/>
            </w:tcBorders>
          </w:tcPr>
          <w:p w14:paraId="604866A8" w14:textId="4B4D0252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 xml:space="preserve">Nodules, </w:t>
            </w:r>
            <w:r w:rsidRPr="00AA6523">
              <w:rPr>
                <w:rFonts w:ascii="Book Antiqua" w:eastAsia="Palatino Linotype" w:hAnsi="Book Antiqua" w:cs="Palatino Linotype"/>
                <w:b/>
                <w:bCs/>
                <w:i/>
                <w:iCs/>
              </w:rPr>
              <w:t>n</w:t>
            </w: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 xml:space="preserve"> (%)</w:t>
            </w:r>
          </w:p>
        </w:tc>
      </w:tr>
      <w:tr w:rsidR="00AA6523" w:rsidRPr="00AA6523" w14:paraId="267802E3" w14:textId="77777777" w:rsidTr="00685FDB">
        <w:tc>
          <w:tcPr>
            <w:tcW w:w="3393" w:type="pct"/>
            <w:tcBorders>
              <w:top w:val="single" w:sz="4" w:space="0" w:color="auto"/>
            </w:tcBorders>
          </w:tcPr>
          <w:p w14:paraId="453067DA" w14:textId="645EE139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Homogeneous hyperenhancement</w:t>
            </w:r>
          </w:p>
        </w:tc>
        <w:tc>
          <w:tcPr>
            <w:tcW w:w="1607" w:type="pct"/>
            <w:tcBorders>
              <w:top w:val="single" w:sz="4" w:space="0" w:color="auto"/>
            </w:tcBorders>
          </w:tcPr>
          <w:p w14:paraId="6D0CFDF8" w14:textId="1C24B52B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404 (79.1)</w:t>
            </w:r>
          </w:p>
        </w:tc>
      </w:tr>
      <w:tr w:rsidR="00AA6523" w:rsidRPr="00AA6523" w14:paraId="0AF45FAF" w14:textId="77777777" w:rsidTr="00685FDB">
        <w:tc>
          <w:tcPr>
            <w:tcW w:w="3393" w:type="pct"/>
          </w:tcPr>
          <w:p w14:paraId="6513989A" w14:textId="5B434809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Rim hyperenhancement</w:t>
            </w:r>
          </w:p>
        </w:tc>
        <w:tc>
          <w:tcPr>
            <w:tcW w:w="1607" w:type="pct"/>
          </w:tcPr>
          <w:p w14:paraId="3BD2397E" w14:textId="098555C3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23 (4.5)</w:t>
            </w:r>
          </w:p>
        </w:tc>
      </w:tr>
      <w:tr w:rsidR="00AA6523" w:rsidRPr="00AA6523" w14:paraId="48F648D7" w14:textId="77777777" w:rsidTr="00685FDB">
        <w:tc>
          <w:tcPr>
            <w:tcW w:w="3393" w:type="pct"/>
          </w:tcPr>
          <w:p w14:paraId="5C0765EF" w14:textId="17BB67DB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Globular hyperenhancement</w:t>
            </w:r>
          </w:p>
        </w:tc>
        <w:tc>
          <w:tcPr>
            <w:tcW w:w="1607" w:type="pct"/>
          </w:tcPr>
          <w:p w14:paraId="22DE65DB" w14:textId="066D925F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 (0.2)</w:t>
            </w:r>
          </w:p>
        </w:tc>
      </w:tr>
      <w:tr w:rsidR="00AA6523" w:rsidRPr="00AA6523" w14:paraId="4E70F4AB" w14:textId="77777777" w:rsidTr="00685FDB">
        <w:tc>
          <w:tcPr>
            <w:tcW w:w="3393" w:type="pct"/>
          </w:tcPr>
          <w:p w14:paraId="2B55487B" w14:textId="11B28463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Isoenhancement</w:t>
            </w:r>
          </w:p>
        </w:tc>
        <w:tc>
          <w:tcPr>
            <w:tcW w:w="1607" w:type="pct"/>
          </w:tcPr>
          <w:p w14:paraId="01CA7180" w14:textId="4F982F7E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65 (12.7)</w:t>
            </w:r>
          </w:p>
        </w:tc>
      </w:tr>
      <w:tr w:rsidR="00AA6523" w:rsidRPr="00AA6523" w14:paraId="473D7E31" w14:textId="77777777" w:rsidTr="00685FDB">
        <w:tc>
          <w:tcPr>
            <w:tcW w:w="3393" w:type="pct"/>
            <w:tcBorders>
              <w:bottom w:val="single" w:sz="4" w:space="0" w:color="auto"/>
            </w:tcBorders>
          </w:tcPr>
          <w:p w14:paraId="5E6734AA" w14:textId="361814FA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Hypoenhancement</w:t>
            </w:r>
          </w:p>
        </w:tc>
        <w:tc>
          <w:tcPr>
            <w:tcW w:w="1607" w:type="pct"/>
            <w:tcBorders>
              <w:bottom w:val="single" w:sz="4" w:space="0" w:color="auto"/>
            </w:tcBorders>
          </w:tcPr>
          <w:p w14:paraId="385C47DB" w14:textId="13ABE515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18 (3.5)</w:t>
            </w:r>
          </w:p>
        </w:tc>
      </w:tr>
    </w:tbl>
    <w:p w14:paraId="51014FD1" w14:textId="77777777" w:rsidR="00651D14" w:rsidRPr="00AA6523" w:rsidRDefault="00651D14" w:rsidP="00AA6523">
      <w:pPr>
        <w:spacing w:line="360" w:lineRule="auto"/>
        <w:jc w:val="both"/>
        <w:rPr>
          <w:rFonts w:ascii="Book Antiqua" w:eastAsia="Palatino Linotype" w:hAnsi="Book Antiqua" w:cs="Palatino Linotype"/>
          <w:bCs/>
        </w:rPr>
      </w:pPr>
      <w:r w:rsidRPr="00AA6523">
        <w:rPr>
          <w:rFonts w:ascii="Book Antiqua" w:eastAsia="Palatino Linotype" w:hAnsi="Book Antiqua" w:cs="Palatino Linotype"/>
          <w:bCs/>
        </w:rPr>
        <w:t xml:space="preserve">CEUS: </w:t>
      </w:r>
      <w:r w:rsidRPr="00AA6523">
        <w:rPr>
          <w:rFonts w:ascii="Book Antiqua" w:eastAsia="Book Antiqua" w:hAnsi="Book Antiqua" w:cs="Book Antiqua"/>
        </w:rPr>
        <w:t>Contrast-enhanced ultrasound.</w:t>
      </w:r>
    </w:p>
    <w:p w14:paraId="699A61BE" w14:textId="77777777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</w:pPr>
    </w:p>
    <w:p w14:paraId="78339CE3" w14:textId="64B264B7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</w:pPr>
      <w:r w:rsidRPr="00AA6523">
        <w:rPr>
          <w:rFonts w:ascii="Book Antiqua" w:eastAsia="Palatino Linotype" w:hAnsi="Book Antiqua" w:cs="Palatino Linotype"/>
          <w:b/>
        </w:rPr>
        <w:t>Table 5 Rate of different portal and late phase contrast-enhanced ultrasound patterns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AA6523" w:rsidRPr="00AA6523" w14:paraId="2F82F1F0" w14:textId="77777777" w:rsidTr="00685FDB"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14:paraId="1DD57FF8" w14:textId="2ACEBC7D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Portal and late phase CEUS pattern</w:t>
            </w:r>
          </w:p>
        </w:tc>
        <w:tc>
          <w:tcPr>
            <w:tcW w:w="4622" w:type="dxa"/>
            <w:tcBorders>
              <w:top w:val="single" w:sz="4" w:space="0" w:color="auto"/>
              <w:bottom w:val="single" w:sz="4" w:space="0" w:color="auto"/>
            </w:tcBorders>
          </w:tcPr>
          <w:p w14:paraId="229B0105" w14:textId="5E0BB570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Nodules,</w:t>
            </w:r>
            <w:r w:rsidRPr="00AA6523">
              <w:rPr>
                <w:rFonts w:ascii="Book Antiqua" w:eastAsia="Palatino Linotype" w:hAnsi="Book Antiqua" w:cs="Palatino Linotype"/>
                <w:b/>
                <w:bCs/>
                <w:i/>
                <w:iCs/>
              </w:rPr>
              <w:t xml:space="preserve"> n</w:t>
            </w: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 xml:space="preserve"> (%)</w:t>
            </w:r>
          </w:p>
        </w:tc>
      </w:tr>
      <w:tr w:rsidR="00AA6523" w:rsidRPr="00AA6523" w14:paraId="711F901B" w14:textId="77777777" w:rsidTr="00685FDB">
        <w:tc>
          <w:tcPr>
            <w:tcW w:w="4621" w:type="dxa"/>
            <w:tcBorders>
              <w:top w:val="single" w:sz="4" w:space="0" w:color="auto"/>
            </w:tcBorders>
          </w:tcPr>
          <w:p w14:paraId="4D8844DA" w14:textId="023C651B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Late and mild washout</w:t>
            </w:r>
          </w:p>
        </w:tc>
        <w:tc>
          <w:tcPr>
            <w:tcW w:w="4622" w:type="dxa"/>
            <w:tcBorders>
              <w:top w:val="single" w:sz="4" w:space="0" w:color="auto"/>
            </w:tcBorders>
          </w:tcPr>
          <w:p w14:paraId="7FC62FAA" w14:textId="61FF60FF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310 (60.7%)</w:t>
            </w:r>
          </w:p>
        </w:tc>
      </w:tr>
      <w:tr w:rsidR="00AA6523" w:rsidRPr="00AA6523" w14:paraId="617B9EAE" w14:textId="77777777" w:rsidTr="00685FDB">
        <w:tc>
          <w:tcPr>
            <w:tcW w:w="4621" w:type="dxa"/>
          </w:tcPr>
          <w:p w14:paraId="62E845AE" w14:textId="1D390C94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Early/marked washout</w:t>
            </w:r>
          </w:p>
        </w:tc>
        <w:tc>
          <w:tcPr>
            <w:tcW w:w="4622" w:type="dxa"/>
          </w:tcPr>
          <w:p w14:paraId="03C61761" w14:textId="30A45080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27 (5.3%)</w:t>
            </w:r>
          </w:p>
        </w:tc>
      </w:tr>
      <w:tr w:rsidR="00AA6523" w:rsidRPr="00AA6523" w14:paraId="1EAC4D09" w14:textId="77777777" w:rsidTr="00685FDB">
        <w:tc>
          <w:tcPr>
            <w:tcW w:w="4621" w:type="dxa"/>
          </w:tcPr>
          <w:p w14:paraId="5E836D20" w14:textId="2AB103F6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Isoenhancement</w:t>
            </w:r>
          </w:p>
        </w:tc>
        <w:tc>
          <w:tcPr>
            <w:tcW w:w="4622" w:type="dxa"/>
          </w:tcPr>
          <w:p w14:paraId="72FE3E63" w14:textId="63F1B674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157 (30.7%)</w:t>
            </w:r>
          </w:p>
        </w:tc>
      </w:tr>
      <w:tr w:rsidR="00AA6523" w:rsidRPr="00AA6523" w14:paraId="670CC15F" w14:textId="77777777" w:rsidTr="00685FDB">
        <w:tc>
          <w:tcPr>
            <w:tcW w:w="4621" w:type="dxa"/>
          </w:tcPr>
          <w:p w14:paraId="5314097E" w14:textId="4AF161EC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Hypoenhancement</w:t>
            </w:r>
          </w:p>
        </w:tc>
        <w:tc>
          <w:tcPr>
            <w:tcW w:w="4622" w:type="dxa"/>
          </w:tcPr>
          <w:p w14:paraId="42BCFB98" w14:textId="29467626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15 (2.9%)</w:t>
            </w:r>
          </w:p>
        </w:tc>
      </w:tr>
      <w:tr w:rsidR="00AA6523" w:rsidRPr="00AA6523" w14:paraId="05E89C3B" w14:textId="77777777" w:rsidTr="00685FDB">
        <w:tc>
          <w:tcPr>
            <w:tcW w:w="4621" w:type="dxa"/>
            <w:tcBorders>
              <w:bottom w:val="single" w:sz="4" w:space="0" w:color="auto"/>
            </w:tcBorders>
          </w:tcPr>
          <w:p w14:paraId="6F633A77" w14:textId="0F2F5A5D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Hyperenhancement</w:t>
            </w:r>
          </w:p>
        </w:tc>
        <w:tc>
          <w:tcPr>
            <w:tcW w:w="4622" w:type="dxa"/>
            <w:tcBorders>
              <w:bottom w:val="single" w:sz="4" w:space="0" w:color="auto"/>
            </w:tcBorders>
          </w:tcPr>
          <w:p w14:paraId="4CC6E915" w14:textId="26AA4AFF" w:rsidR="00685FDB" w:rsidRPr="00AA6523" w:rsidRDefault="00685FDB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</w:rPr>
              <w:t>2 (0.4%)</w:t>
            </w:r>
          </w:p>
        </w:tc>
      </w:tr>
    </w:tbl>
    <w:p w14:paraId="3F7E9DD8" w14:textId="77777777" w:rsidR="00685FDB" w:rsidRPr="00AA6523" w:rsidRDefault="00651D14" w:rsidP="00AA6523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AA6523">
        <w:rPr>
          <w:rFonts w:ascii="Book Antiqua" w:eastAsia="Palatino Linotype" w:hAnsi="Book Antiqua" w:cs="Palatino Linotype"/>
          <w:bCs/>
        </w:rPr>
        <w:t xml:space="preserve">CEUS: </w:t>
      </w:r>
      <w:r w:rsidRPr="00AA6523">
        <w:rPr>
          <w:rFonts w:ascii="Book Antiqua" w:eastAsia="Book Antiqua" w:hAnsi="Book Antiqua" w:cs="Book Antiqua"/>
        </w:rPr>
        <w:t>Contrast-enhanced ultrasound.</w:t>
      </w:r>
    </w:p>
    <w:p w14:paraId="258DD1DD" w14:textId="086A5143" w:rsidR="00651D14" w:rsidRPr="00AA6523" w:rsidRDefault="00685FDB" w:rsidP="00AA6523">
      <w:pPr>
        <w:spacing w:line="360" w:lineRule="auto"/>
        <w:jc w:val="both"/>
        <w:rPr>
          <w:rFonts w:ascii="Book Antiqua" w:eastAsia="Palatino Linotype" w:hAnsi="Book Antiqua" w:cs="Palatino Linotype"/>
          <w:bCs/>
        </w:rPr>
      </w:pPr>
      <w:r w:rsidRPr="00AA6523">
        <w:rPr>
          <w:rFonts w:ascii="Book Antiqua" w:eastAsia="Book Antiqua" w:hAnsi="Book Antiqua" w:cs="Book Antiqua"/>
        </w:rPr>
        <w:br w:type="page"/>
      </w:r>
      <w:r w:rsidR="00651D14" w:rsidRPr="00AA6523">
        <w:rPr>
          <w:rFonts w:ascii="Book Antiqua" w:eastAsia="Palatino Linotype" w:hAnsi="Book Antiqua" w:cs="Palatino Linotype"/>
          <w:b/>
        </w:rPr>
        <w:lastRenderedPageBreak/>
        <w:t xml:space="preserve">Table 6 </w:t>
      </w:r>
      <w:r w:rsidR="00651D14" w:rsidRPr="00AA6523">
        <w:rPr>
          <w:rFonts w:ascii="Book Antiqua" w:eastAsia="Palatino Linotype" w:hAnsi="Book Antiqua" w:cs="Palatino Linotype"/>
          <w:b/>
          <w:bCs/>
        </w:rPr>
        <w:t xml:space="preserve">Diagnostic statistics of different </w:t>
      </w:r>
      <w:r w:rsidRPr="00AA6523">
        <w:rPr>
          <w:rFonts w:ascii="Book Antiqua" w:hAnsi="Book Antiqua" w:cs="Palatino Linotype"/>
          <w:b/>
          <w:bCs/>
          <w:lang w:eastAsia="zh-CN"/>
        </w:rPr>
        <w:t>c</w:t>
      </w:r>
      <w:r w:rsidR="00651D14" w:rsidRPr="00AA6523">
        <w:rPr>
          <w:rFonts w:ascii="Book Antiqua" w:eastAsia="Palatino Linotype" w:hAnsi="Book Antiqua" w:cs="Palatino Linotype"/>
          <w:b/>
          <w:bCs/>
        </w:rPr>
        <w:t>ontrast-enhanced ultrasound Liver Imaging Reporting and Data System classes for different diagnosis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7"/>
        <w:gridCol w:w="1812"/>
        <w:gridCol w:w="1789"/>
        <w:gridCol w:w="1558"/>
        <w:gridCol w:w="1533"/>
        <w:gridCol w:w="1785"/>
        <w:gridCol w:w="1243"/>
        <w:gridCol w:w="1140"/>
        <w:gridCol w:w="903"/>
      </w:tblGrid>
      <w:tr w:rsidR="00AA6523" w:rsidRPr="00AA6523" w14:paraId="136D5155" w14:textId="77777777" w:rsidTr="00E13F0C">
        <w:trPr>
          <w:trHeight w:val="963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CE15BD" w14:textId="47554E70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Tested</w:t>
            </w:r>
            <w:r w:rsidR="00685FDB" w:rsidRPr="00AA6523">
              <w:rPr>
                <w:rFonts w:ascii="Book Antiqua" w:hAnsi="Book Antiqua" w:cs="Palatino Linotype"/>
                <w:b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association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24EA59" w14:textId="21D80425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Sensitivity</w:t>
            </w:r>
            <w:r w:rsidR="00685FDB" w:rsidRPr="00AA6523">
              <w:rPr>
                <w:rFonts w:ascii="Book Antiqua" w:hAnsi="Book Antiqua" w:cs="Palatino Linotype"/>
                <w:b/>
                <w:iCs/>
                <w:lang w:eastAsia="zh-CN"/>
              </w:rPr>
              <w:t xml:space="preserve"> (%)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43F2762" w14:textId="4A1765C4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Specificity</w:t>
            </w:r>
            <w:r w:rsidR="00685FDB" w:rsidRPr="00AA6523">
              <w:rPr>
                <w:rFonts w:ascii="Book Antiqua" w:hAnsi="Book Antiqua" w:cs="Palatino Linotype"/>
                <w:b/>
                <w:iCs/>
                <w:lang w:eastAsia="zh-CN"/>
              </w:rPr>
              <w:t xml:space="preserve"> (%)</w:t>
            </w:r>
          </w:p>
        </w:tc>
        <w:tc>
          <w:tcPr>
            <w:tcW w:w="5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D6A647" w14:textId="0BD5CDA5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PPV</w:t>
            </w:r>
            <w:r w:rsidR="00685FDB" w:rsidRPr="00AA6523">
              <w:rPr>
                <w:rFonts w:ascii="Book Antiqua" w:hAnsi="Book Antiqua" w:cs="Palatino Linotype"/>
                <w:b/>
                <w:iCs/>
                <w:lang w:eastAsia="zh-CN"/>
              </w:rPr>
              <w:t xml:space="preserve"> (%)</w:t>
            </w:r>
          </w:p>
        </w:tc>
        <w:tc>
          <w:tcPr>
            <w:tcW w:w="55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6B5DD2A" w14:textId="1C1A688C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 w:cs="Palatino Linotype"/>
                <w:b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NPV</w:t>
            </w:r>
            <w:r w:rsidR="00685FDB" w:rsidRPr="00AA6523">
              <w:rPr>
                <w:rFonts w:ascii="Book Antiqua" w:hAnsi="Book Antiqua" w:cs="Palatino Linotype"/>
                <w:b/>
                <w:iCs/>
                <w:lang w:eastAsia="zh-CN"/>
              </w:rPr>
              <w:t xml:space="preserve"> (%)</w:t>
            </w:r>
          </w:p>
        </w:tc>
        <w:tc>
          <w:tcPr>
            <w:tcW w:w="64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F27956" w14:textId="1D9C53B1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Diagnostic accuracy</w:t>
            </w:r>
            <w:r w:rsidR="00685FDB" w:rsidRPr="00AA6523">
              <w:rPr>
                <w:rFonts w:ascii="Book Antiqua" w:hAnsi="Book Antiqua" w:cs="Palatino Linotype"/>
                <w:b/>
                <w:iCs/>
                <w:lang w:eastAsia="zh-CN"/>
              </w:rPr>
              <w:t xml:space="preserve"> (%)</w:t>
            </w:r>
          </w:p>
        </w:tc>
        <w:tc>
          <w:tcPr>
            <w:tcW w:w="43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25B35A" w14:textId="64BBF9C0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Youden</w:t>
            </w:r>
            <w:r w:rsidR="00E7176F" w:rsidRPr="00AA6523">
              <w:rPr>
                <w:rFonts w:ascii="Book Antiqua" w:eastAsia="Palatino Linotype" w:hAnsi="Book Antiqua" w:cs="Palatino Linotype"/>
                <w:b/>
                <w:iCs/>
              </w:rPr>
              <w:t>’</w:t>
            </w: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s index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F5E7F1B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Odds</w:t>
            </w:r>
            <w:r w:rsidRPr="00AA6523">
              <w:rPr>
                <w:rFonts w:ascii="Book Antiqua" w:hAnsi="Book Antiqua" w:cs="Palatino Linotype"/>
                <w:b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>Ratio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3EE895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i/>
              </w:rPr>
              <w:t>P</w:t>
            </w:r>
            <w:r w:rsidRPr="00AA6523">
              <w:rPr>
                <w:rFonts w:ascii="Book Antiqua" w:eastAsia="Palatino Linotype" w:hAnsi="Book Antiqua" w:cs="Palatino Linotype"/>
                <w:b/>
                <w:iCs/>
              </w:rPr>
              <w:t xml:space="preserve"> value</w:t>
            </w:r>
          </w:p>
        </w:tc>
      </w:tr>
      <w:tr w:rsidR="00AA6523" w:rsidRPr="00AA6523" w14:paraId="2DAE118E" w14:textId="77777777" w:rsidTr="00E13F0C">
        <w:trPr>
          <w:trHeight w:val="473"/>
        </w:trPr>
        <w:tc>
          <w:tcPr>
            <w:tcW w:w="788" w:type="pct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3D5DC01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 M-ICC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660010" w14:textId="4AC578B2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91.3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(72</w:t>
            </w:r>
            <w:r w:rsidR="00685FDB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-98.9)</w:t>
            </w:r>
          </w:p>
        </w:tc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1D164A" w14:textId="437D5EEC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96.7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(94.7-98.1)</w:t>
            </w:r>
          </w:p>
        </w:tc>
        <w:tc>
          <w:tcPr>
            <w:tcW w:w="559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ED02BA" w14:textId="36D46013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56.8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(39.5-72.9)</w:t>
            </w:r>
          </w:p>
        </w:tc>
        <w:tc>
          <w:tcPr>
            <w:tcW w:w="550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8E7E5A" w14:textId="65240FE8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99.6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(98.5-99.9)</w:t>
            </w:r>
          </w:p>
        </w:tc>
        <w:tc>
          <w:tcPr>
            <w:tcW w:w="640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9201EF" w14:textId="741D717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96.5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(94.5-97.9)</w:t>
            </w:r>
          </w:p>
        </w:tc>
        <w:tc>
          <w:tcPr>
            <w:tcW w:w="438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61135B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0.880</w:t>
            </w: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304242" w14:textId="411939C6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309.75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6A9A4B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  <w:tr w:rsidR="00AA6523" w:rsidRPr="00AA6523" w14:paraId="5CD132FB" w14:textId="77777777" w:rsidTr="00E13F0C">
        <w:trPr>
          <w:trHeight w:val="473"/>
        </w:trPr>
        <w:tc>
          <w:tcPr>
            <w:tcW w:w="788" w:type="pct"/>
            <w:tcBorders>
              <w:bottom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E44B22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 5-HCC</w:t>
            </w:r>
          </w:p>
        </w:tc>
        <w:tc>
          <w:tcPr>
            <w:tcW w:w="650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2302F6" w14:textId="09DD353C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67.6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(62.9-72.1)</w:t>
            </w:r>
          </w:p>
        </w:tc>
        <w:tc>
          <w:tcPr>
            <w:tcW w:w="642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356644" w14:textId="0C0F6B50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97.7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(92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-99.7)</w:t>
            </w:r>
          </w:p>
        </w:tc>
        <w:tc>
          <w:tcPr>
            <w:tcW w:w="559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A122CF" w14:textId="78CF6784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99.3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(97.5-99.9)</w:t>
            </w:r>
          </w:p>
        </w:tc>
        <w:tc>
          <w:tcPr>
            <w:tcW w:w="550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C12C74" w14:textId="0700D015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38.6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(32.1-45.3)</w:t>
            </w:r>
          </w:p>
        </w:tc>
        <w:tc>
          <w:tcPr>
            <w:tcW w:w="640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D31C08" w14:textId="1F60F1BD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72.8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(68.7-76.6)</w:t>
            </w:r>
          </w:p>
        </w:tc>
        <w:tc>
          <w:tcPr>
            <w:tcW w:w="438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E73A19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0.653</w:t>
            </w:r>
          </w:p>
        </w:tc>
        <w:tc>
          <w:tcPr>
            <w:tcW w:w="409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AC86BB" w14:textId="2CF4A98C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89.8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0</w:t>
            </w:r>
          </w:p>
        </w:tc>
        <w:tc>
          <w:tcPr>
            <w:tcW w:w="324" w:type="pct"/>
            <w:tcBorders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B98FE0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  <w:tr w:rsidR="00AA6523" w:rsidRPr="00AA6523" w14:paraId="11DD87EE" w14:textId="77777777" w:rsidTr="00E13F0C">
        <w:trPr>
          <w:trHeight w:val="473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9DA046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 4-HCC</w:t>
            </w:r>
          </w:p>
        </w:tc>
        <w:tc>
          <w:tcPr>
            <w:tcW w:w="6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1A7626" w14:textId="7C32B398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26.2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(22.1-30.7)</w:t>
            </w:r>
          </w:p>
        </w:tc>
        <w:tc>
          <w:tcPr>
            <w:tcW w:w="642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3345AF" w14:textId="1BFB7CAD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96.6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(90.4-99.3)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04EEB1" w14:textId="09AEC1A3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97.4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(92.5-99.5)</w:t>
            </w:r>
          </w:p>
        </w:tc>
        <w:tc>
          <w:tcPr>
            <w:tcW w:w="5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45C4E8" w14:textId="04CD77C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21.4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(17.5-25.8)</w:t>
            </w:r>
          </w:p>
        </w:tc>
        <w:tc>
          <w:tcPr>
            <w:tcW w:w="64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9FD27F" w14:textId="32A4791E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38.4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(34.1-42.7)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5B2049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0.228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F27BAA" w14:textId="1A438FE9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10.1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0</w:t>
            </w:r>
          </w:p>
        </w:tc>
        <w:tc>
          <w:tcPr>
            <w:tcW w:w="324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7F1F37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  <w:tr w:rsidR="00AA6523" w:rsidRPr="00AA6523" w14:paraId="0A69DCA6" w14:textId="77777777" w:rsidTr="00E13F0C">
        <w:trPr>
          <w:trHeight w:val="473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AB46E2E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 4/5-HCC</w:t>
            </w:r>
          </w:p>
        </w:tc>
        <w:tc>
          <w:tcPr>
            <w:tcW w:w="6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F3C7CE" w14:textId="25C6DD19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93.9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(91.1-95.9)</w:t>
            </w:r>
          </w:p>
        </w:tc>
        <w:tc>
          <w:tcPr>
            <w:tcW w:w="642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4515A9" w14:textId="5F5EFCAA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94.3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(87.2-98.1)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5CB68E" w14:textId="4D809B75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98.8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(97.1-99.6)</w:t>
            </w:r>
          </w:p>
        </w:tc>
        <w:tc>
          <w:tcPr>
            <w:tcW w:w="5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D44E56" w14:textId="774D605A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76.1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(67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-83.8)</w:t>
            </w:r>
          </w:p>
        </w:tc>
        <w:tc>
          <w:tcPr>
            <w:tcW w:w="64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CE1BFF" w14:textId="3930D59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93.9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(91.5-95.8)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14EEEA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0.882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1E426C" w14:textId="42BE5159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253.5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0</w:t>
            </w:r>
          </w:p>
        </w:tc>
        <w:tc>
          <w:tcPr>
            <w:tcW w:w="324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E72B03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  <w:tr w:rsidR="00AA6523" w:rsidRPr="00AA6523" w14:paraId="7A0F487A" w14:textId="77777777" w:rsidTr="00E13F0C">
        <w:trPr>
          <w:trHeight w:val="473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A427585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 3-benign lesion</w:t>
            </w:r>
          </w:p>
        </w:tc>
        <w:tc>
          <w:tcPr>
            <w:tcW w:w="6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A31F0D" w14:textId="4AA44634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79.7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(67.2-89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)</w:t>
            </w:r>
          </w:p>
        </w:tc>
        <w:tc>
          <w:tcPr>
            <w:tcW w:w="642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6EADDE2" w14:textId="69E21D04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95.8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(93.5-97.5)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4F0EBB" w14:textId="335CB387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71.2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(58.7-81.7)</w:t>
            </w:r>
          </w:p>
        </w:tc>
        <w:tc>
          <w:tcPr>
            <w:tcW w:w="5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F4EE6E" w14:textId="7DAA8204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97.3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(95.3-98.6)</w:t>
            </w:r>
          </w:p>
        </w:tc>
        <w:tc>
          <w:tcPr>
            <w:tcW w:w="64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6BCB46" w14:textId="05416021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93.9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(91.5-95.8)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622A0C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0.755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F40499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89.26</w:t>
            </w:r>
          </w:p>
        </w:tc>
        <w:tc>
          <w:tcPr>
            <w:tcW w:w="324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612D30" w14:textId="77777777" w:rsidR="00651D14" w:rsidRPr="00AA6523" w:rsidRDefault="00651D14" w:rsidP="00AA6523">
            <w:pPr>
              <w:keepNext/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  <w:tr w:rsidR="00AA6523" w:rsidRPr="00AA6523" w14:paraId="62661D19" w14:textId="77777777" w:rsidTr="00E13F0C">
        <w:trPr>
          <w:trHeight w:val="473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5C5972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LR-3-malignancy</w:t>
            </w:r>
          </w:p>
        </w:tc>
        <w:tc>
          <w:tcPr>
            <w:tcW w:w="6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E03E42" w14:textId="08C298DA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4.2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(2.5-6.5)</w:t>
            </w:r>
          </w:p>
        </w:tc>
        <w:tc>
          <w:tcPr>
            <w:tcW w:w="642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C14DA1" w14:textId="603C3755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20.3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(11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-32.8)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CC09CF" w14:textId="50382B92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28.8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(18.3-41.3)</w:t>
            </w:r>
          </w:p>
        </w:tc>
        <w:tc>
          <w:tcPr>
            <w:tcW w:w="5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A10876" w14:textId="31C7FCB1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2.7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(1.4-4.7)</w:t>
            </w:r>
          </w:p>
        </w:tc>
        <w:tc>
          <w:tcPr>
            <w:tcW w:w="64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CE94E5" w14:textId="7C2EFBCB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6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(4.2-8.5)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533031D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-0.755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0B34EB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0.01</w:t>
            </w:r>
          </w:p>
        </w:tc>
        <w:tc>
          <w:tcPr>
            <w:tcW w:w="324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F9FCDB" w14:textId="77777777" w:rsidR="00651D14" w:rsidRPr="00AA6523" w:rsidRDefault="00651D14" w:rsidP="00AA6523">
            <w:pPr>
              <w:keepNext/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  <w:tr w:rsidR="00AA6523" w:rsidRPr="00AA6523" w14:paraId="68313BEF" w14:textId="77777777" w:rsidTr="00E13F0C">
        <w:trPr>
          <w:trHeight w:val="473"/>
        </w:trPr>
        <w:tc>
          <w:tcPr>
            <w:tcW w:w="788" w:type="pct"/>
            <w:tcBorders>
              <w:top w:val="nil"/>
              <w:bottom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772320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LR-3-iso-iso-malignancy</w:t>
            </w:r>
          </w:p>
        </w:tc>
        <w:tc>
          <w:tcPr>
            <w:tcW w:w="6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8B2A57" w14:textId="51CCF5A3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5.3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(0.1-26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)</w:t>
            </w:r>
          </w:p>
        </w:tc>
        <w:tc>
          <w:tcPr>
            <w:tcW w:w="642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E4096D" w14:textId="02A43620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19.1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(9.1-33.3)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4A5F75" w14:textId="006F468E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2.6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(0.1-13.5)</w:t>
            </w:r>
          </w:p>
        </w:tc>
        <w:tc>
          <w:tcPr>
            <w:tcW w:w="55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3CE292" w14:textId="5763ED8A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33.3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(16.5-54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)</w:t>
            </w:r>
          </w:p>
        </w:tc>
        <w:tc>
          <w:tcPr>
            <w:tcW w:w="640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1CCD76D" w14:textId="7643369A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15.2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(7.5-26.1)</w:t>
            </w:r>
          </w:p>
        </w:tc>
        <w:tc>
          <w:tcPr>
            <w:tcW w:w="438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714904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-0.756</w:t>
            </w:r>
          </w:p>
        </w:tc>
        <w:tc>
          <w:tcPr>
            <w:tcW w:w="409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0ADED1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0.01</w:t>
            </w:r>
          </w:p>
        </w:tc>
        <w:tc>
          <w:tcPr>
            <w:tcW w:w="324" w:type="pct"/>
            <w:tcBorders>
              <w:top w:val="nil"/>
              <w:bottom w:val="nil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12D2E4" w14:textId="77777777" w:rsidR="00651D14" w:rsidRPr="00AA6523" w:rsidRDefault="00651D14" w:rsidP="00AA6523">
            <w:pPr>
              <w:keepNext/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  <w:tr w:rsidR="00AA6523" w:rsidRPr="00AA6523" w14:paraId="10EBF471" w14:textId="77777777" w:rsidTr="00E13F0C">
        <w:trPr>
          <w:trHeight w:val="473"/>
        </w:trPr>
        <w:tc>
          <w:tcPr>
            <w:tcW w:w="788" w:type="pct"/>
            <w:tcBorders>
              <w:top w:val="nil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D52820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CEUS LR-3-hypo-hypo-malignancy</w:t>
            </w:r>
          </w:p>
        </w:tc>
        <w:tc>
          <w:tcPr>
            <w:tcW w:w="65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3712778" w14:textId="55FF8DC5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57.9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(33.5-79.7)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7040A41" w14:textId="03072171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91.5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(79.6-97.6)</w:t>
            </w:r>
          </w:p>
        </w:tc>
        <w:tc>
          <w:tcPr>
            <w:tcW w:w="559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0A030E" w14:textId="7FDA215A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73.3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(44.9-92.2)</w:t>
            </w:r>
          </w:p>
        </w:tc>
        <w:tc>
          <w:tcPr>
            <w:tcW w:w="55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2406B4" w14:textId="2665474E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84.3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(71.4-93</w:t>
            </w:r>
            <w:r w:rsidR="00E13F0C"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>.0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)</w:t>
            </w:r>
          </w:p>
        </w:tc>
        <w:tc>
          <w:tcPr>
            <w:tcW w:w="640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220054" w14:textId="56E67F2D" w:rsidR="00651D14" w:rsidRPr="00AA6523" w:rsidRDefault="00651D14" w:rsidP="00AA6523">
            <w:pPr>
              <w:spacing w:line="360" w:lineRule="auto"/>
              <w:jc w:val="both"/>
              <w:rPr>
                <w:rFonts w:ascii="Book Antiqua" w:eastAsia="Palatino Linotype" w:hAnsi="Book Antiqua" w:cs="Palatino Linotype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81.8</w:t>
            </w:r>
            <w:r w:rsidRPr="00AA6523">
              <w:rPr>
                <w:rFonts w:ascii="Book Antiqua" w:hAnsi="Book Antiqua" w:cs="Palatino Linotype"/>
                <w:bCs/>
                <w:iCs/>
                <w:lang w:eastAsia="zh-CN"/>
              </w:rPr>
              <w:t xml:space="preserve"> </w:t>
            </w: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(70.4-90.2)</w:t>
            </w:r>
          </w:p>
        </w:tc>
        <w:tc>
          <w:tcPr>
            <w:tcW w:w="438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87387A9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0.494</w:t>
            </w:r>
          </w:p>
        </w:tc>
        <w:tc>
          <w:tcPr>
            <w:tcW w:w="409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281C82" w14:textId="77777777" w:rsidR="00651D14" w:rsidRPr="00AA6523" w:rsidRDefault="00651D14" w:rsidP="00AA6523">
            <w:pPr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14.78</w:t>
            </w:r>
          </w:p>
        </w:tc>
        <w:tc>
          <w:tcPr>
            <w:tcW w:w="324" w:type="pct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DA9752" w14:textId="77777777" w:rsidR="00651D14" w:rsidRPr="00AA6523" w:rsidRDefault="00651D14" w:rsidP="00AA6523">
            <w:pPr>
              <w:keepNext/>
              <w:spacing w:line="360" w:lineRule="auto"/>
              <w:jc w:val="both"/>
              <w:rPr>
                <w:rFonts w:ascii="Book Antiqua" w:hAnsi="Book Antiqua"/>
                <w:bCs/>
                <w:iCs/>
              </w:rPr>
            </w:pPr>
            <w:r w:rsidRPr="00AA6523">
              <w:rPr>
                <w:rFonts w:ascii="Book Antiqua" w:eastAsia="Palatino Linotype" w:hAnsi="Book Antiqua" w:cs="Palatino Linotype"/>
                <w:bCs/>
                <w:iCs/>
              </w:rPr>
              <w:t>&lt; 0.001</w:t>
            </w:r>
          </w:p>
        </w:tc>
      </w:tr>
    </w:tbl>
    <w:p w14:paraId="470D49C0" w14:textId="77777777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Cs/>
          <w:iCs/>
          <w:lang w:eastAsia="zh-CN"/>
        </w:rPr>
      </w:pPr>
      <w:r w:rsidRPr="00AA6523">
        <w:rPr>
          <w:rFonts w:ascii="Book Antiqua" w:hAnsi="Book Antiqua" w:cs="Palatino Linotype"/>
          <w:bCs/>
          <w:iCs/>
          <w:lang w:eastAsia="zh-CN"/>
        </w:rPr>
        <w:lastRenderedPageBreak/>
        <w:t xml:space="preserve">CEUS: </w:t>
      </w:r>
      <w:r w:rsidRPr="00AA6523">
        <w:rPr>
          <w:rFonts w:ascii="Book Antiqua" w:eastAsia="Book Antiqua" w:hAnsi="Book Antiqua" w:cs="Book Antiqua"/>
        </w:rPr>
        <w:t>Contrast-enhanced ultrasound</w:t>
      </w:r>
      <w:r w:rsidRPr="00AA6523">
        <w:rPr>
          <w:rFonts w:ascii="Book Antiqua" w:hAnsi="Book Antiqua" w:cs="Palatino Linotype"/>
          <w:bCs/>
          <w:iCs/>
          <w:lang w:eastAsia="zh-CN"/>
        </w:rPr>
        <w:t xml:space="preserve">; HCC: </w:t>
      </w:r>
      <w:r w:rsidRPr="00AA6523">
        <w:rPr>
          <w:rFonts w:ascii="Book Antiqua" w:eastAsia="Book Antiqua" w:hAnsi="Book Antiqua" w:cs="Book Antiqua"/>
        </w:rPr>
        <w:t>Hepatocellular carcinoma;</w:t>
      </w:r>
      <w:r w:rsidRPr="00AA6523">
        <w:rPr>
          <w:rFonts w:ascii="Book Antiqua" w:hAnsi="Book Antiqua" w:cs="Palatino Linotype"/>
          <w:bCs/>
          <w:iCs/>
          <w:lang w:eastAsia="zh-CN"/>
        </w:rPr>
        <w:t xml:space="preserve"> ICC: </w:t>
      </w:r>
      <w:r w:rsidRPr="00AA6523">
        <w:rPr>
          <w:rFonts w:ascii="Book Antiqua" w:eastAsia="Book Antiqua" w:hAnsi="Book Antiqua" w:cs="Book Antiqua"/>
        </w:rPr>
        <w:t>Intrahepatic cholangiocarcinoma</w:t>
      </w:r>
      <w:r w:rsidRPr="00AA6523">
        <w:rPr>
          <w:rFonts w:ascii="Book Antiqua" w:hAnsi="Book Antiqua" w:cs="Palatino Linotype"/>
          <w:bCs/>
          <w:iCs/>
          <w:lang w:eastAsia="zh-CN"/>
        </w:rPr>
        <w:t xml:space="preserve">; PPV: </w:t>
      </w:r>
      <w:r w:rsidRPr="00AA6523">
        <w:rPr>
          <w:rFonts w:ascii="Book Antiqua" w:eastAsia="Book Antiqua" w:hAnsi="Book Antiqua" w:cs="Book Antiqua"/>
        </w:rPr>
        <w:t>Positive predictive value</w:t>
      </w:r>
      <w:r w:rsidRPr="00AA6523">
        <w:rPr>
          <w:rFonts w:ascii="Book Antiqua" w:hAnsi="Book Antiqua" w:cs="Palatino Linotype"/>
          <w:bCs/>
          <w:iCs/>
          <w:lang w:eastAsia="zh-CN"/>
        </w:rPr>
        <w:t>; NPV:</w:t>
      </w:r>
      <w:r w:rsidRPr="00AA6523">
        <w:rPr>
          <w:rFonts w:ascii="Book Antiqua" w:eastAsia="Book Antiqua" w:hAnsi="Book Antiqua" w:cs="Book Antiqua"/>
        </w:rPr>
        <w:t xml:space="preserve"> Negative predictive value</w:t>
      </w:r>
      <w:r w:rsidRPr="00AA6523">
        <w:rPr>
          <w:rFonts w:ascii="Book Antiqua" w:hAnsi="Book Antiqua" w:cs="Palatino Linotype"/>
          <w:bCs/>
          <w:iCs/>
          <w:lang w:eastAsia="zh-CN"/>
        </w:rPr>
        <w:t>.</w:t>
      </w:r>
    </w:p>
    <w:p w14:paraId="4BA200CA" w14:textId="77777777" w:rsidR="00651D14" w:rsidRPr="00AA6523" w:rsidRDefault="00651D14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</w:pPr>
    </w:p>
    <w:p w14:paraId="670AEA54" w14:textId="77777777" w:rsidR="00E13F0C" w:rsidRPr="00AA6523" w:rsidRDefault="00E13F0C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</w:pPr>
    </w:p>
    <w:p w14:paraId="21052C56" w14:textId="521D87A7" w:rsidR="00651D14" w:rsidRPr="00AA6523" w:rsidRDefault="00651D14" w:rsidP="00AA6523">
      <w:pPr>
        <w:spacing w:line="360" w:lineRule="auto"/>
        <w:ind w:right="425"/>
        <w:jc w:val="both"/>
        <w:rPr>
          <w:rFonts w:ascii="Book Antiqua" w:hAnsi="Book Antiqua" w:cs="Palatino Linotype"/>
          <w:b/>
          <w:bCs/>
          <w:lang w:eastAsia="zh-CN"/>
        </w:rPr>
      </w:pPr>
      <w:r w:rsidRPr="00AA6523">
        <w:rPr>
          <w:rFonts w:ascii="Book Antiqua" w:eastAsia="Palatino Linotype" w:hAnsi="Book Antiqua" w:cs="Palatino Linotype"/>
          <w:b/>
        </w:rPr>
        <w:t xml:space="preserve">Table 7 </w:t>
      </w:r>
      <w:r w:rsidRPr="00AA6523">
        <w:rPr>
          <w:rFonts w:ascii="Book Antiqua" w:eastAsia="Palatino Linotype" w:hAnsi="Book Antiqua" w:cs="Palatino Linotype"/>
          <w:b/>
          <w:bCs/>
        </w:rPr>
        <w:t>Classification of nodules for LR-3, LR-4, and LR-5 classes, reported in yellow, orange, and red</w:t>
      </w:r>
      <w:r w:rsidR="007E7C74" w:rsidRPr="00AA6523">
        <w:rPr>
          <w:rFonts w:ascii="Book Antiqua" w:eastAsia="Palatino Linotype" w:hAnsi="Book Antiqua" w:cs="Palatino Linotype"/>
          <w:b/>
          <w:bCs/>
        </w:rPr>
        <w:t>,</w:t>
      </w:r>
      <w:r w:rsidRPr="00AA6523">
        <w:rPr>
          <w:rFonts w:ascii="Book Antiqua" w:eastAsia="Palatino Linotype" w:hAnsi="Book Antiqua" w:cs="Palatino Linotype"/>
          <w:b/>
          <w:bCs/>
        </w:rPr>
        <w:t xml:space="preserve"> respectively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22"/>
        <w:gridCol w:w="2323"/>
        <w:gridCol w:w="2323"/>
        <w:gridCol w:w="2326"/>
        <w:gridCol w:w="2328"/>
      </w:tblGrid>
      <w:tr w:rsidR="00AA6523" w:rsidRPr="00AA6523" w14:paraId="521A3073" w14:textId="77777777" w:rsidTr="00E13F0C">
        <w:tc>
          <w:tcPr>
            <w:tcW w:w="2362" w:type="dxa"/>
            <w:vMerge w:val="restart"/>
            <w:tcBorders>
              <w:top w:val="single" w:sz="4" w:space="0" w:color="auto"/>
            </w:tcBorders>
          </w:tcPr>
          <w:p w14:paraId="33A55D50" w14:textId="755DFE6E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</w:rPr>
              <w:t>Nodule size</w:t>
            </w:r>
          </w:p>
        </w:tc>
        <w:tc>
          <w:tcPr>
            <w:tcW w:w="472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4754CA" w14:textId="52A36957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No APHE</w:t>
            </w:r>
            <w:r w:rsidRPr="00AA6523">
              <w:rPr>
                <w:rFonts w:ascii="Book Antiqua" w:hAnsi="Book Antiqua" w:cs="Palatino Linotype"/>
                <w:b/>
                <w:vertAlign w:val="superscript"/>
                <w:lang w:eastAsia="zh-CN"/>
              </w:rPr>
              <w:t>1</w:t>
            </w:r>
          </w:p>
        </w:tc>
        <w:tc>
          <w:tcPr>
            <w:tcW w:w="47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4D7FAA" w14:textId="2BB8D02E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  <w:bCs/>
              </w:rPr>
              <w:t>APHE</w:t>
            </w:r>
            <w:r w:rsidRPr="00AA6523">
              <w:rPr>
                <w:rFonts w:ascii="Book Antiqua" w:hAnsi="Book Antiqua" w:cs="Palatino Linotype"/>
                <w:b/>
                <w:vertAlign w:val="superscript"/>
                <w:lang w:eastAsia="zh-CN"/>
              </w:rPr>
              <w:t>1</w:t>
            </w:r>
          </w:p>
        </w:tc>
        <w:tc>
          <w:tcPr>
            <w:tcW w:w="2363" w:type="dxa"/>
            <w:vMerge w:val="restart"/>
            <w:tcBorders>
              <w:top w:val="single" w:sz="4" w:space="0" w:color="auto"/>
            </w:tcBorders>
          </w:tcPr>
          <w:p w14:paraId="3C277E04" w14:textId="1833E0BF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hAnsi="Book Antiqua" w:cs="Palatino Linotype"/>
                <w:b/>
                <w:lang w:eastAsia="zh-CN"/>
              </w:rPr>
              <w:t>T</w:t>
            </w:r>
            <w:r w:rsidRPr="00AA6523">
              <w:rPr>
                <w:rFonts w:ascii="Book Antiqua" w:eastAsia="Palatino Linotype" w:hAnsi="Book Antiqua" w:cs="Palatino Linotype"/>
                <w:b/>
              </w:rPr>
              <w:t>otal</w:t>
            </w:r>
          </w:p>
        </w:tc>
      </w:tr>
      <w:tr w:rsidR="00AA6523" w:rsidRPr="00AA6523" w14:paraId="3D0B50A2" w14:textId="77777777" w:rsidTr="00E13F0C">
        <w:tc>
          <w:tcPr>
            <w:tcW w:w="2362" w:type="dxa"/>
            <w:vMerge/>
            <w:tcBorders>
              <w:bottom w:val="single" w:sz="4" w:space="0" w:color="auto"/>
            </w:tcBorders>
            <w:vAlign w:val="bottom"/>
          </w:tcPr>
          <w:p w14:paraId="51C1932D" w14:textId="1AACE1C5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</w:p>
        </w:tc>
        <w:tc>
          <w:tcPr>
            <w:tcW w:w="236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3818AA" w14:textId="5755CA95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</w:rPr>
              <w:t>&lt; 20 mm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16FA24" w14:textId="11499BCF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Cambria Math" w:hAnsi="Book Antiqua" w:cs="Cambria Math"/>
                <w:b/>
              </w:rPr>
              <w:t xml:space="preserve">≥ </w:t>
            </w:r>
            <w:r w:rsidRPr="00AA6523">
              <w:rPr>
                <w:rFonts w:ascii="Book Antiqua" w:eastAsia="Palatino Linotype" w:hAnsi="Book Antiqua" w:cs="Palatino Linotype"/>
                <w:b/>
              </w:rPr>
              <w:t>20 mm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86FC62" w14:textId="4FEB1A55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  <w:b/>
              </w:rPr>
              <w:t>&lt; 10 mm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8D3C7B" w14:textId="095E0952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b/>
                <w:lang w:eastAsia="zh-CN"/>
              </w:rPr>
            </w:pPr>
            <w:r w:rsidRPr="00AA6523">
              <w:rPr>
                <w:rFonts w:ascii="Book Antiqua" w:eastAsia="Cambria Math" w:hAnsi="Book Antiqua" w:cs="Cambria Math"/>
                <w:b/>
              </w:rPr>
              <w:t xml:space="preserve">≥ </w:t>
            </w:r>
            <w:r w:rsidRPr="00AA6523">
              <w:rPr>
                <w:rFonts w:ascii="Book Antiqua" w:eastAsia="Palatino Linotype" w:hAnsi="Book Antiqua" w:cs="Palatino Linotype"/>
                <w:b/>
              </w:rPr>
              <w:t>10 mm</w:t>
            </w:r>
          </w:p>
        </w:tc>
        <w:tc>
          <w:tcPr>
            <w:tcW w:w="2363" w:type="dxa"/>
            <w:vMerge/>
            <w:tcBorders>
              <w:bottom w:val="single" w:sz="4" w:space="0" w:color="auto"/>
            </w:tcBorders>
            <w:vAlign w:val="bottom"/>
          </w:tcPr>
          <w:p w14:paraId="4B55FE58" w14:textId="144AE4B0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</w:p>
        </w:tc>
      </w:tr>
      <w:tr w:rsidR="00AA6523" w:rsidRPr="00AA6523" w14:paraId="133DC2A3" w14:textId="77777777" w:rsidTr="00E13F0C">
        <w:tc>
          <w:tcPr>
            <w:tcW w:w="2362" w:type="dxa"/>
            <w:tcBorders>
              <w:top w:val="single" w:sz="4" w:space="0" w:color="auto"/>
            </w:tcBorders>
            <w:vAlign w:val="bottom"/>
          </w:tcPr>
          <w:p w14:paraId="76212872" w14:textId="28948C78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val="en-US"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No washout of any type</w:t>
            </w:r>
          </w:p>
        </w:tc>
        <w:tc>
          <w:tcPr>
            <w:tcW w:w="2362" w:type="dxa"/>
            <w:tcBorders>
              <w:top w:val="single" w:sz="4" w:space="0" w:color="auto"/>
            </w:tcBorders>
            <w:vAlign w:val="bottom"/>
          </w:tcPr>
          <w:p w14:paraId="71199632" w14:textId="65DDA8E4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37 (4)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vAlign w:val="bottom"/>
          </w:tcPr>
          <w:p w14:paraId="7DA3F4DF" w14:textId="03A50FBE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21 (5)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vAlign w:val="bottom"/>
          </w:tcPr>
          <w:p w14:paraId="15F600D5" w14:textId="6E59A87D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1 (1)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vAlign w:val="bottom"/>
          </w:tcPr>
          <w:p w14:paraId="198A9B8F" w14:textId="00A1B3A8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106 (104)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vAlign w:val="bottom"/>
          </w:tcPr>
          <w:p w14:paraId="757E8EEB" w14:textId="5675EB41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165</w:t>
            </w:r>
          </w:p>
        </w:tc>
      </w:tr>
      <w:tr w:rsidR="00AA6523" w:rsidRPr="00AA6523" w14:paraId="0462D90D" w14:textId="77777777" w:rsidTr="00E13F0C">
        <w:tc>
          <w:tcPr>
            <w:tcW w:w="2362" w:type="dxa"/>
            <w:vAlign w:val="bottom"/>
          </w:tcPr>
          <w:p w14:paraId="4360A508" w14:textId="04CEF170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Late and mild washout</w:t>
            </w:r>
          </w:p>
        </w:tc>
        <w:tc>
          <w:tcPr>
            <w:tcW w:w="2362" w:type="dxa"/>
            <w:vAlign w:val="bottom"/>
          </w:tcPr>
          <w:p w14:paraId="6DA7F820" w14:textId="121105F2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7 (5)</w:t>
            </w:r>
          </w:p>
        </w:tc>
        <w:tc>
          <w:tcPr>
            <w:tcW w:w="2363" w:type="dxa"/>
            <w:vAlign w:val="bottom"/>
          </w:tcPr>
          <w:p w14:paraId="5FE6C3C2" w14:textId="321DC77E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8 (7)</w:t>
            </w:r>
          </w:p>
        </w:tc>
        <w:tc>
          <w:tcPr>
            <w:tcW w:w="2363" w:type="dxa"/>
            <w:vAlign w:val="bottom"/>
          </w:tcPr>
          <w:p w14:paraId="32F0C51D" w14:textId="3B7AF78D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0</w:t>
            </w:r>
          </w:p>
        </w:tc>
        <w:tc>
          <w:tcPr>
            <w:tcW w:w="2363" w:type="dxa"/>
            <w:vAlign w:val="bottom"/>
          </w:tcPr>
          <w:p w14:paraId="59C6C8FE" w14:textId="7777C0B3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288 (286)</w:t>
            </w:r>
          </w:p>
        </w:tc>
        <w:tc>
          <w:tcPr>
            <w:tcW w:w="2363" w:type="dxa"/>
            <w:vAlign w:val="bottom"/>
          </w:tcPr>
          <w:p w14:paraId="3A19A1D9" w14:textId="4828831F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303</w:t>
            </w:r>
          </w:p>
        </w:tc>
      </w:tr>
      <w:tr w:rsidR="00AA6523" w:rsidRPr="00AA6523" w14:paraId="59FDF268" w14:textId="77777777" w:rsidTr="00E13F0C">
        <w:tc>
          <w:tcPr>
            <w:tcW w:w="2362" w:type="dxa"/>
            <w:tcBorders>
              <w:bottom w:val="single" w:sz="4" w:space="0" w:color="auto"/>
            </w:tcBorders>
            <w:vAlign w:val="bottom"/>
          </w:tcPr>
          <w:p w14:paraId="5F2D8BAE" w14:textId="553B0BE9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Total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bottom"/>
          </w:tcPr>
          <w:p w14:paraId="715488BF" w14:textId="5544C6B4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44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vAlign w:val="bottom"/>
          </w:tcPr>
          <w:p w14:paraId="530EEEDD" w14:textId="4A87D828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29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vAlign w:val="bottom"/>
          </w:tcPr>
          <w:p w14:paraId="7EEE6847" w14:textId="587C5E88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1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vAlign w:val="bottom"/>
          </w:tcPr>
          <w:p w14:paraId="1B235D63" w14:textId="364365BE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394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vAlign w:val="bottom"/>
          </w:tcPr>
          <w:p w14:paraId="36C26087" w14:textId="52A2F7CC" w:rsidR="00E13F0C" w:rsidRPr="00AA6523" w:rsidRDefault="00E13F0C" w:rsidP="00AA6523">
            <w:pPr>
              <w:spacing w:line="360" w:lineRule="auto"/>
              <w:ind w:right="425"/>
              <w:jc w:val="both"/>
              <w:rPr>
                <w:rFonts w:ascii="Book Antiqua" w:hAnsi="Book Antiqua" w:cs="Palatino Linotype"/>
                <w:lang w:eastAsia="zh-CN"/>
              </w:rPr>
            </w:pPr>
            <w:r w:rsidRPr="00AA6523">
              <w:rPr>
                <w:rFonts w:ascii="Book Antiqua" w:eastAsia="Palatino Linotype" w:hAnsi="Book Antiqua" w:cs="Palatino Linotype"/>
              </w:rPr>
              <w:t>468</w:t>
            </w:r>
          </w:p>
        </w:tc>
      </w:tr>
    </w:tbl>
    <w:p w14:paraId="7C27AF48" w14:textId="2494DF67" w:rsidR="00E13F0C" w:rsidRPr="00AA6523" w:rsidRDefault="00E13F0C" w:rsidP="00AA6523">
      <w:pPr>
        <w:spacing w:line="360" w:lineRule="auto"/>
        <w:ind w:right="425"/>
        <w:jc w:val="both"/>
        <w:rPr>
          <w:rFonts w:ascii="Book Antiqua" w:hAnsi="Book Antiqua" w:cs="Palatino Linotype"/>
          <w:bCs/>
          <w:lang w:eastAsia="zh-CN"/>
        </w:rPr>
      </w:pPr>
      <w:r w:rsidRPr="00AA6523">
        <w:rPr>
          <w:rFonts w:ascii="Book Antiqua" w:hAnsi="Book Antiqua" w:cs="Palatino Linotype"/>
          <w:vertAlign w:val="superscript"/>
          <w:lang w:eastAsia="zh-CN"/>
        </w:rPr>
        <w:t>1</w:t>
      </w:r>
      <w:r w:rsidRPr="00AA6523">
        <w:rPr>
          <w:rFonts w:ascii="Book Antiqua" w:eastAsia="Palatino Linotype" w:hAnsi="Book Antiqua" w:cs="Palatino Linotype"/>
        </w:rPr>
        <w:t xml:space="preserve">With the exclusion of nodules with rim and peripheral discontinuous globular arterial phase hyper-enhancement belonging to </w:t>
      </w:r>
      <w:r w:rsidR="007E7C74" w:rsidRPr="00AA6523">
        <w:rPr>
          <w:rFonts w:ascii="Book Antiqua" w:eastAsia="Book Antiqua" w:hAnsi="Book Antiqua" w:cs="Book Antiqua"/>
        </w:rPr>
        <w:t>contrast</w:t>
      </w:r>
      <w:r w:rsidRPr="00AA6523">
        <w:rPr>
          <w:rFonts w:ascii="Book Antiqua" w:eastAsia="Book Antiqua" w:hAnsi="Book Antiqua" w:cs="Book Antiqua"/>
        </w:rPr>
        <w:t>-enhanced ultrasound</w:t>
      </w:r>
      <w:r w:rsidRPr="00AA6523">
        <w:rPr>
          <w:rFonts w:ascii="Book Antiqua" w:eastAsia="Palatino Linotype" w:hAnsi="Book Antiqua" w:cs="Palatino Linotype"/>
        </w:rPr>
        <w:t xml:space="preserve"> LR-M and </w:t>
      </w:r>
      <w:r w:rsidR="007E7C74" w:rsidRPr="00AA6523">
        <w:rPr>
          <w:rFonts w:ascii="Book Antiqua" w:eastAsia="Book Antiqua" w:hAnsi="Book Antiqua" w:cs="Book Antiqua"/>
        </w:rPr>
        <w:t>contrast</w:t>
      </w:r>
      <w:r w:rsidRPr="00AA6523">
        <w:rPr>
          <w:rFonts w:ascii="Book Antiqua" w:eastAsia="Book Antiqua" w:hAnsi="Book Antiqua" w:cs="Book Antiqua"/>
        </w:rPr>
        <w:t>-enhanced ultrasound</w:t>
      </w:r>
      <w:r w:rsidRPr="00AA6523">
        <w:rPr>
          <w:rFonts w:ascii="Book Antiqua" w:eastAsia="Palatino Linotype" w:hAnsi="Book Antiqua" w:cs="Palatino Linotype"/>
        </w:rPr>
        <w:t xml:space="preserve"> LR-1 classes, respectively.</w:t>
      </w:r>
    </w:p>
    <w:p w14:paraId="6C17343F" w14:textId="6698F6B1" w:rsidR="00E13F0C" w:rsidRPr="00AA6523" w:rsidRDefault="00E13F0C" w:rsidP="00AA6523">
      <w:pPr>
        <w:spacing w:line="360" w:lineRule="auto"/>
        <w:jc w:val="both"/>
        <w:rPr>
          <w:rFonts w:ascii="Book Antiqua" w:hAnsi="Book Antiqua" w:cs="Palatino Linotype"/>
          <w:b/>
          <w:lang w:eastAsia="zh-CN"/>
        </w:rPr>
      </w:pPr>
      <w:r w:rsidRPr="00AA6523">
        <w:rPr>
          <w:rFonts w:ascii="Book Antiqua" w:eastAsia="Palatino Linotype" w:hAnsi="Book Antiqua" w:cs="Palatino Linotype"/>
          <w:bCs/>
        </w:rPr>
        <w:t>Number of hepatocellular carcinomas in brackets</w:t>
      </w:r>
      <w:r w:rsidRPr="00AA6523">
        <w:rPr>
          <w:rFonts w:ascii="Book Antiqua" w:hAnsi="Book Antiqua" w:cs="Palatino Linotype"/>
          <w:bCs/>
          <w:lang w:eastAsia="zh-CN"/>
        </w:rPr>
        <w:t xml:space="preserve">. </w:t>
      </w:r>
      <w:r w:rsidRPr="00AA6523">
        <w:rPr>
          <w:rFonts w:ascii="Book Antiqua" w:eastAsia="Palatino Linotype" w:hAnsi="Book Antiqua" w:cs="Palatino Linotype"/>
        </w:rPr>
        <w:t xml:space="preserve">APHE: </w:t>
      </w:r>
      <w:r w:rsidRPr="00AA6523">
        <w:rPr>
          <w:rFonts w:ascii="Book Antiqua" w:hAnsi="Book Antiqua" w:cs="Palatino Linotype"/>
          <w:lang w:eastAsia="zh-CN"/>
        </w:rPr>
        <w:t>A</w:t>
      </w:r>
      <w:r w:rsidRPr="00AA6523">
        <w:rPr>
          <w:rFonts w:ascii="Book Antiqua" w:eastAsia="Palatino Linotype" w:hAnsi="Book Antiqua" w:cs="Palatino Linotype"/>
        </w:rPr>
        <w:t>rterial phase hyperenhancement</w:t>
      </w:r>
      <w:r w:rsidRPr="00AA6523">
        <w:rPr>
          <w:rFonts w:ascii="Book Antiqua" w:hAnsi="Book Antiqua" w:cs="Palatino Linotype"/>
          <w:lang w:eastAsia="zh-CN"/>
        </w:rPr>
        <w:t>.</w:t>
      </w:r>
    </w:p>
    <w:sectPr w:rsidR="00E13F0C" w:rsidRPr="00AA6523" w:rsidSect="00E13F0C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1A93C" w14:textId="77777777" w:rsidR="00FA106E" w:rsidRDefault="00FA106E" w:rsidP="00E07811">
      <w:r>
        <w:separator/>
      </w:r>
    </w:p>
  </w:endnote>
  <w:endnote w:type="continuationSeparator" w:id="0">
    <w:p w14:paraId="2BDA1CDA" w14:textId="77777777" w:rsidR="00FA106E" w:rsidRDefault="00FA106E" w:rsidP="00E07811">
      <w:r>
        <w:continuationSeparator/>
      </w:r>
    </w:p>
  </w:endnote>
  <w:endnote w:type="continuationNotice" w:id="1">
    <w:p w14:paraId="101A134E" w14:textId="77777777" w:rsidR="00FA106E" w:rsidRDefault="00FA10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8AF33" w14:textId="4DE01140" w:rsidR="00AA6523" w:rsidRPr="00E07811" w:rsidRDefault="00AA6523" w:rsidP="00E07811">
    <w:pPr>
      <w:pStyle w:val="aa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color w:val="4F81BD" w:themeColor="accent1"/>
        <w:lang w:val="zh-CN" w:eastAsia="zh-CN"/>
      </w:rPr>
      <w:t xml:space="preserve"> </w:t>
    </w:r>
    <w:r w:rsidRPr="00E07811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E07811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E07811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F74E7B" w:rsidRPr="00F74E7B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5</w:t>
    </w:r>
    <w:r w:rsidRPr="00E07811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E07811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E07811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E07811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E07811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F74E7B" w:rsidRPr="00F74E7B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36</w:t>
    </w:r>
    <w:r w:rsidRPr="00E07811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0FC6044" w14:textId="77777777" w:rsidR="00AA6523" w:rsidRDefault="00AA652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F8196" w14:textId="77777777" w:rsidR="00FA106E" w:rsidRDefault="00FA106E" w:rsidP="00E07811">
      <w:r>
        <w:separator/>
      </w:r>
    </w:p>
  </w:footnote>
  <w:footnote w:type="continuationSeparator" w:id="0">
    <w:p w14:paraId="3C6DBC12" w14:textId="77777777" w:rsidR="00FA106E" w:rsidRDefault="00FA106E" w:rsidP="00E07811">
      <w:r>
        <w:continuationSeparator/>
      </w:r>
    </w:p>
  </w:footnote>
  <w:footnote w:type="continuationNotice" w:id="1">
    <w:p w14:paraId="7841759F" w14:textId="77777777" w:rsidR="00FA106E" w:rsidRDefault="00FA106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C7928"/>
    <w:multiLevelType w:val="hybridMultilevel"/>
    <w:tmpl w:val="7518A8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5695613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F7B"/>
    <w:rsid w:val="00023D6D"/>
    <w:rsid w:val="0003415C"/>
    <w:rsid w:val="00065415"/>
    <w:rsid w:val="000661B9"/>
    <w:rsid w:val="00075A74"/>
    <w:rsid w:val="000761B8"/>
    <w:rsid w:val="000A1CE4"/>
    <w:rsid w:val="000D0AE0"/>
    <w:rsid w:val="000E501E"/>
    <w:rsid w:val="000F7E44"/>
    <w:rsid w:val="0010440F"/>
    <w:rsid w:val="00106B28"/>
    <w:rsid w:val="00122BFB"/>
    <w:rsid w:val="00167EFC"/>
    <w:rsid w:val="00171C49"/>
    <w:rsid w:val="001761BC"/>
    <w:rsid w:val="00187450"/>
    <w:rsid w:val="00196FBF"/>
    <w:rsid w:val="001B301D"/>
    <w:rsid w:val="001B3706"/>
    <w:rsid w:val="001B7223"/>
    <w:rsid w:val="00211736"/>
    <w:rsid w:val="002251C4"/>
    <w:rsid w:val="00243DF5"/>
    <w:rsid w:val="00282E9C"/>
    <w:rsid w:val="002A6C9D"/>
    <w:rsid w:val="002C4A4A"/>
    <w:rsid w:val="002D0541"/>
    <w:rsid w:val="0030207D"/>
    <w:rsid w:val="00302422"/>
    <w:rsid w:val="00302F7E"/>
    <w:rsid w:val="00316BCD"/>
    <w:rsid w:val="00375A96"/>
    <w:rsid w:val="003D10DA"/>
    <w:rsid w:val="004024F4"/>
    <w:rsid w:val="00406968"/>
    <w:rsid w:val="004424D3"/>
    <w:rsid w:val="004613E8"/>
    <w:rsid w:val="004742AD"/>
    <w:rsid w:val="004832AC"/>
    <w:rsid w:val="00485824"/>
    <w:rsid w:val="004D5B48"/>
    <w:rsid w:val="00510A2D"/>
    <w:rsid w:val="0052285C"/>
    <w:rsid w:val="0058506C"/>
    <w:rsid w:val="0059183B"/>
    <w:rsid w:val="005B3866"/>
    <w:rsid w:val="005B5EC7"/>
    <w:rsid w:val="005D54E3"/>
    <w:rsid w:val="005E6D04"/>
    <w:rsid w:val="00626CDB"/>
    <w:rsid w:val="00647CD7"/>
    <w:rsid w:val="00651D14"/>
    <w:rsid w:val="006841B7"/>
    <w:rsid w:val="00685FDB"/>
    <w:rsid w:val="00692A86"/>
    <w:rsid w:val="006C200F"/>
    <w:rsid w:val="006C57F6"/>
    <w:rsid w:val="006E2362"/>
    <w:rsid w:val="00705973"/>
    <w:rsid w:val="007318C3"/>
    <w:rsid w:val="0074327A"/>
    <w:rsid w:val="00744315"/>
    <w:rsid w:val="00770E94"/>
    <w:rsid w:val="007E7C74"/>
    <w:rsid w:val="00833EE5"/>
    <w:rsid w:val="00835D0F"/>
    <w:rsid w:val="00854867"/>
    <w:rsid w:val="00856B5E"/>
    <w:rsid w:val="008579FE"/>
    <w:rsid w:val="00863073"/>
    <w:rsid w:val="00886761"/>
    <w:rsid w:val="008A709A"/>
    <w:rsid w:val="008A7BCF"/>
    <w:rsid w:val="00912577"/>
    <w:rsid w:val="00915D85"/>
    <w:rsid w:val="009377AC"/>
    <w:rsid w:val="0094299D"/>
    <w:rsid w:val="0096399F"/>
    <w:rsid w:val="009A41C5"/>
    <w:rsid w:val="009B043F"/>
    <w:rsid w:val="009B7C80"/>
    <w:rsid w:val="009C5676"/>
    <w:rsid w:val="00A00EEB"/>
    <w:rsid w:val="00A50B2B"/>
    <w:rsid w:val="00A71277"/>
    <w:rsid w:val="00A73028"/>
    <w:rsid w:val="00A77B3E"/>
    <w:rsid w:val="00A86DDF"/>
    <w:rsid w:val="00AA6523"/>
    <w:rsid w:val="00AB0BC6"/>
    <w:rsid w:val="00AE00EF"/>
    <w:rsid w:val="00AE7887"/>
    <w:rsid w:val="00B00044"/>
    <w:rsid w:val="00B432E8"/>
    <w:rsid w:val="00B57B32"/>
    <w:rsid w:val="00B656C6"/>
    <w:rsid w:val="00B65E50"/>
    <w:rsid w:val="00B84683"/>
    <w:rsid w:val="00B91E37"/>
    <w:rsid w:val="00BA7ADD"/>
    <w:rsid w:val="00BD43D8"/>
    <w:rsid w:val="00BE6A98"/>
    <w:rsid w:val="00C11D53"/>
    <w:rsid w:val="00C16F0F"/>
    <w:rsid w:val="00C56EEA"/>
    <w:rsid w:val="00C6582B"/>
    <w:rsid w:val="00C76B7A"/>
    <w:rsid w:val="00CA2A55"/>
    <w:rsid w:val="00CC77CC"/>
    <w:rsid w:val="00D046AC"/>
    <w:rsid w:val="00D139C5"/>
    <w:rsid w:val="00D2139C"/>
    <w:rsid w:val="00D5519B"/>
    <w:rsid w:val="00D5524F"/>
    <w:rsid w:val="00D57028"/>
    <w:rsid w:val="00D5707B"/>
    <w:rsid w:val="00D70FB8"/>
    <w:rsid w:val="00DA300F"/>
    <w:rsid w:val="00DA31CF"/>
    <w:rsid w:val="00DC5153"/>
    <w:rsid w:val="00DD5506"/>
    <w:rsid w:val="00DF7BB2"/>
    <w:rsid w:val="00E06EEB"/>
    <w:rsid w:val="00E07811"/>
    <w:rsid w:val="00E11CF2"/>
    <w:rsid w:val="00E13F0C"/>
    <w:rsid w:val="00E3682A"/>
    <w:rsid w:val="00E51AEC"/>
    <w:rsid w:val="00E60FC5"/>
    <w:rsid w:val="00E704E5"/>
    <w:rsid w:val="00E7176F"/>
    <w:rsid w:val="00E76207"/>
    <w:rsid w:val="00E961F0"/>
    <w:rsid w:val="00EA71E7"/>
    <w:rsid w:val="00EB3098"/>
    <w:rsid w:val="00EC2DF2"/>
    <w:rsid w:val="00EC72FD"/>
    <w:rsid w:val="00F11716"/>
    <w:rsid w:val="00F325AD"/>
    <w:rsid w:val="00F46C57"/>
    <w:rsid w:val="00F52B77"/>
    <w:rsid w:val="00F53412"/>
    <w:rsid w:val="00F74E7B"/>
    <w:rsid w:val="00F97A4B"/>
    <w:rsid w:val="00FA106E"/>
    <w:rsid w:val="00FB1771"/>
    <w:rsid w:val="00FC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8A790"/>
  <w15:docId w15:val="{582D43FF-A674-465E-BD3D-90FB3A21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C2DF2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EC2DF2"/>
  </w:style>
  <w:style w:type="character" w:customStyle="1" w:styleId="a5">
    <w:name w:val="批注文字 字符"/>
    <w:basedOn w:val="a0"/>
    <w:link w:val="a4"/>
    <w:uiPriority w:val="99"/>
    <w:semiHidden/>
    <w:rsid w:val="00EC2DF2"/>
    <w:rPr>
      <w:sz w:val="24"/>
      <w:szCs w:val="24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C2DF2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EC2DF2"/>
    <w:rPr>
      <w:b/>
      <w:bCs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E078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E0781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0781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E07811"/>
    <w:rPr>
      <w:sz w:val="18"/>
      <w:szCs w:val="18"/>
    </w:rPr>
  </w:style>
  <w:style w:type="paragraph" w:styleId="ac">
    <w:name w:val="List Paragraph"/>
    <w:basedOn w:val="a"/>
    <w:uiPriority w:val="34"/>
    <w:qFormat/>
    <w:rsid w:val="00DA31CF"/>
    <w:pPr>
      <w:widowControl w:val="0"/>
      <w:ind w:firstLineChars="200" w:firstLine="420"/>
      <w:jc w:val="both"/>
    </w:pPr>
    <w:rPr>
      <w:rFonts w:eastAsia="SimSun" w:cs="Arial"/>
      <w:color w:val="333333"/>
      <w:kern w:val="2"/>
      <w:lang w:eastAsia="zh-CN"/>
    </w:rPr>
  </w:style>
  <w:style w:type="table" w:styleId="ad">
    <w:name w:val="Table Grid"/>
    <w:basedOn w:val="a1"/>
    <w:uiPriority w:val="39"/>
    <w:rsid w:val="00651D14"/>
    <w:rPr>
      <w:rFonts w:asciiTheme="minorHAnsi" w:hAnsiTheme="minorHAnsi" w:cstheme="minorBidi"/>
      <w:sz w:val="24"/>
      <w:szCs w:val="24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122BFB"/>
    <w:rPr>
      <w:sz w:val="18"/>
      <w:szCs w:val="18"/>
    </w:rPr>
  </w:style>
  <w:style w:type="character" w:customStyle="1" w:styleId="af">
    <w:name w:val="批注框文本 字符"/>
    <w:basedOn w:val="a0"/>
    <w:link w:val="ae"/>
    <w:rsid w:val="00122BFB"/>
    <w:rPr>
      <w:sz w:val="18"/>
      <w:szCs w:val="18"/>
    </w:rPr>
  </w:style>
  <w:style w:type="paragraph" w:styleId="af0">
    <w:name w:val="Normal (Web)"/>
    <w:basedOn w:val="a"/>
    <w:uiPriority w:val="99"/>
    <w:semiHidden/>
    <w:unhideWhenUsed/>
    <w:rsid w:val="00485824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mailinfoexpandedcontactaddress">
    <w:name w:val="mail_info_expanded_contact_address"/>
    <w:basedOn w:val="a0"/>
    <w:rsid w:val="00167EFC"/>
  </w:style>
  <w:style w:type="character" w:customStyle="1" w:styleId="mailinfoexpandedreceiver">
    <w:name w:val="mail_info_expanded_receiver"/>
    <w:basedOn w:val="a0"/>
    <w:rsid w:val="00167EFC"/>
  </w:style>
  <w:style w:type="character" w:styleId="af1">
    <w:name w:val="Hyperlink"/>
    <w:basedOn w:val="a0"/>
    <w:unhideWhenUsed/>
    <w:rsid w:val="00167EFC"/>
    <w:rPr>
      <w:color w:val="0000FF" w:themeColor="hyperlink"/>
      <w:u w:val="single"/>
    </w:rPr>
  </w:style>
  <w:style w:type="paragraph" w:styleId="af2">
    <w:name w:val="Revision"/>
    <w:hidden/>
    <w:uiPriority w:val="99"/>
    <w:semiHidden/>
    <w:rsid w:val="008867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9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DF0D4-5EBD-43DD-BFC1-931C41F8B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8713</Words>
  <Characters>49666</Characters>
  <Application>Microsoft Office Word</Application>
  <DocSecurity>0</DocSecurity>
  <Lines>413</Lines>
  <Paragraphs>116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</cp:lastModifiedBy>
  <cp:revision>2</cp:revision>
  <dcterms:created xsi:type="dcterms:W3CDTF">2022-06-16T05:31:00Z</dcterms:created>
  <dcterms:modified xsi:type="dcterms:W3CDTF">2022-06-16T05:31:00Z</dcterms:modified>
</cp:coreProperties>
</file>