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9889" w14:textId="77777777" w:rsidR="00F76258" w:rsidRDefault="00F76258">
      <w:pPr>
        <w:pStyle w:val="a3"/>
        <w:rPr>
          <w:rFonts w:ascii="Times New Roman"/>
          <w:b w:val="0"/>
          <w:sz w:val="10"/>
        </w:rPr>
      </w:pPr>
    </w:p>
    <w:p w14:paraId="226D6336" w14:textId="696F2DD6" w:rsidR="00F76258" w:rsidRDefault="006B0C12">
      <w:pPr>
        <w:pStyle w:val="a3"/>
        <w:spacing w:before="107"/>
        <w:ind w:left="2344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45C09E6" wp14:editId="6D6C2909">
                <wp:simplePos x="0" y="0"/>
                <wp:positionH relativeFrom="page">
                  <wp:posOffset>723900</wp:posOffset>
                </wp:positionH>
                <wp:positionV relativeFrom="paragraph">
                  <wp:posOffset>-73660</wp:posOffset>
                </wp:positionV>
                <wp:extent cx="767715" cy="478155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715" cy="478155"/>
                          <a:chOff x="1140" y="-116"/>
                          <a:chExt cx="1209" cy="753"/>
                        </a:xfrm>
                      </wpg:grpSpPr>
                      <wps:wsp>
                        <wps:cNvPr id="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618" y="-16"/>
                            <a:ext cx="0" cy="424"/>
                          </a:xfrm>
                          <a:prstGeom prst="line">
                            <a:avLst/>
                          </a:prstGeom>
                          <a:noFill/>
                          <a:ln w="85660">
                            <a:solidFill>
                              <a:srgbClr val="B323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90" y="199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85426">
                            <a:solidFill>
                              <a:srgbClr val="B323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1767" y="330"/>
                            <a:ext cx="2" cy="305"/>
                          </a:xfrm>
                          <a:custGeom>
                            <a:avLst/>
                            <a:gdLst>
                              <a:gd name="T0" fmla="+- 0 331 331"/>
                              <a:gd name="T1" fmla="*/ 331 h 305"/>
                              <a:gd name="T2" fmla="+- 0 636 331"/>
                              <a:gd name="T3" fmla="*/ 636 h 3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5">
                                <a:moveTo>
                                  <a:pt x="0" y="0"/>
                                </a:moveTo>
                                <a:lnTo>
                                  <a:pt x="0" y="305"/>
                                </a:lnTo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67" y="331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47589">
                            <a:solidFill>
                              <a:srgbClr val="A6A8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docshape3"/>
                        <wps:cNvSpPr>
                          <a:spLocks/>
                        </wps:cNvSpPr>
                        <wps:spPr bwMode="auto">
                          <a:xfrm>
                            <a:off x="1603" y="485"/>
                            <a:ext cx="332" cy="2"/>
                          </a:xfrm>
                          <a:custGeom>
                            <a:avLst/>
                            <a:gdLst>
                              <a:gd name="T0" fmla="+- 0 1935 1604"/>
                              <a:gd name="T1" fmla="*/ T0 w 332"/>
                              <a:gd name="T2" fmla="+- 0 1604 1604"/>
                              <a:gd name="T3" fmla="*/ T2 w 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04" y="48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47459">
                            <a:solidFill>
                              <a:srgbClr val="A6A8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31" y="-116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6624">
                            <a:solidFill>
                              <a:srgbClr val="A6A8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68" y="3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6442">
                            <a:solidFill>
                              <a:srgbClr val="A6A8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81" y="23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57106">
                            <a:solidFill>
                              <a:srgbClr val="A6A8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017" y="178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56951">
                            <a:solidFill>
                              <a:srgbClr val="A6A8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3" y="204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6624">
                            <a:solidFill>
                              <a:srgbClr val="A6A8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0" y="35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6442">
                            <a:solidFill>
                              <a:srgbClr val="A6A8A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6782D" id="docshapegroup1" o:spid="_x0000_s1026" style="position:absolute;left:0;text-align:left;margin-left:57pt;margin-top:-5.8pt;width:60.45pt;height:37.65pt;z-index:15729152;mso-position-horizontal-relative:page" coordorigin="1140,-116" coordsize="1209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">
                <v:line id="Line 15" o:spid="_x0000_s1027" style="position:absolute;visibility:visible;mso-wrap-style:square" from="1618,-16" to="1618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" strokecolor="#b32316" strokeweight="2.37944mm"/>
                <v:line id="Line 14" o:spid="_x0000_s1028" style="position:absolute;visibility:visible;mso-wrap-style:square" from="1390,199" to="1851,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" strokecolor="#b32316" strokeweight="2.37294mm"/>
                <v:shape id="docshape2" o:spid="_x0000_s1029" style="position:absolute;left:1767;top:330;width:2;height:305;visibility:visible;mso-wrap-style:square;v-text-anchor:top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" path="m,l,305e" fillcolor="#929497" stroked="f">
                  <v:path arrowok="t" o:connecttype="custom" o:connectlocs="0,331;0,636" o:connectangles="0,0"/>
                </v:shape>
                <v:line id="Line 12" o:spid="_x0000_s1030" style="position:absolute;visibility:visible;mso-wrap-style:square" from="1767,331" to="1767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" strokecolor="#a6a8ab" strokeweight="1.3219mm"/>
                <v:shape id="docshape3" o:spid="_x0000_s1031" style="position:absolute;left:1603;top:485;width:332;height:2;visibility:visible;mso-wrap-style:square;v-text-anchor:top" coordsize="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" path="m331,l,e" fillcolor="#929497" stroked="f">
                  <v:path arrowok="t" o:connecttype="custom" o:connectlocs="331,0;0,0" o:connectangles="0,0"/>
                </v:shape>
                <v:line id="Line 10" o:spid="_x0000_s1032" style="position:absolute;visibility:visible;mso-wrap-style:square" from="1604,485" to="1935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" strokecolor="#a6a8ab" strokeweight="1.3183mm"/>
                <v:line id="Line 9" o:spid="_x0000_s1033" style="position:absolute;visibility:visible;mso-wrap-style:square" from="1931,-116" to="1931,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" strokecolor="#a6a8ab" strokeweight="1.85067mm"/>
                <v:line id="Line 8" o:spid="_x0000_s1034" style="position:absolute;visibility:visible;mso-wrap-style:square" from="1768,38" to="2099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" strokecolor="#a6a8ab" strokeweight="1.84561mm"/>
                <v:line id="Line 7" o:spid="_x0000_s1035" style="position:absolute;visibility:visible;mso-wrap-style:square" from="2181,23" to="2181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" strokecolor="#a6a8ab" strokeweight="1.58628mm"/>
                <v:line id="Line 6" o:spid="_x0000_s1036" style="position:absolute;visibility:visible;mso-wrap-style:square" from="2017,178" to="2349,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" strokecolor="#a6a8ab" strokeweight="1.58197mm"/>
                <v:line id="Line 5" o:spid="_x0000_s1037" style="position:absolute;visibility:visible;mso-wrap-style:square" from="1303,204" to="1303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" strokecolor="#a6a8ab" strokeweight="1.85067mm"/>
                <v:line id="Line 4" o:spid="_x0000_s1038" style="position:absolute;visibility:visible;mso-wrap-style:square" from="1140,359" to="1471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" strokecolor="#a6a8ab" strokeweight="1.84561mm"/>
                <w10:wrap anchorx="page"/>
              </v:group>
            </w:pict>
          </mc:Fallback>
        </mc:AlternateContent>
      </w:r>
      <w:r w:rsidR="006A47B6">
        <w:t>CARE</w:t>
      </w:r>
      <w:r w:rsidR="006A47B6">
        <w:rPr>
          <w:spacing w:val="21"/>
        </w:rPr>
        <w:t xml:space="preserve"> </w:t>
      </w:r>
      <w:r w:rsidR="006A47B6">
        <w:t>Checklist</w:t>
      </w:r>
      <w:r w:rsidR="006A47B6">
        <w:rPr>
          <w:spacing w:val="23"/>
        </w:rPr>
        <w:t xml:space="preserve"> </w:t>
      </w:r>
      <w:r w:rsidR="006A47B6">
        <w:t>–</w:t>
      </w:r>
      <w:r w:rsidR="006A47B6">
        <w:rPr>
          <w:spacing w:val="21"/>
        </w:rPr>
        <w:t xml:space="preserve"> </w:t>
      </w:r>
      <w:r w:rsidR="006A47B6">
        <w:t>2016:</w:t>
      </w:r>
      <w:r w:rsidR="006A47B6">
        <w:rPr>
          <w:spacing w:val="22"/>
        </w:rPr>
        <w:t xml:space="preserve"> </w:t>
      </w:r>
      <w:r w:rsidR="006A47B6">
        <w:t>Information</w:t>
      </w:r>
      <w:r w:rsidR="006A47B6">
        <w:rPr>
          <w:spacing w:val="21"/>
        </w:rPr>
        <w:t xml:space="preserve"> </w:t>
      </w:r>
      <w:r w:rsidR="006A47B6">
        <w:t>for</w:t>
      </w:r>
      <w:r w:rsidR="006A47B6">
        <w:rPr>
          <w:spacing w:val="22"/>
        </w:rPr>
        <w:t xml:space="preserve"> </w:t>
      </w:r>
      <w:r w:rsidR="006A47B6">
        <w:t>writing</w:t>
      </w:r>
      <w:r w:rsidR="006A47B6">
        <w:rPr>
          <w:spacing w:val="21"/>
        </w:rPr>
        <w:t xml:space="preserve"> </w:t>
      </w:r>
      <w:r w:rsidR="006A47B6">
        <w:t>a</w:t>
      </w:r>
      <w:r w:rsidR="006A47B6">
        <w:rPr>
          <w:spacing w:val="22"/>
        </w:rPr>
        <w:t xml:space="preserve"> </w:t>
      </w:r>
      <w:r w:rsidR="006A47B6">
        <w:t>case</w:t>
      </w:r>
      <w:r w:rsidR="006A47B6">
        <w:rPr>
          <w:spacing w:val="21"/>
        </w:rPr>
        <w:t xml:space="preserve"> </w:t>
      </w:r>
      <w:r w:rsidR="006A47B6">
        <w:t>report</w:t>
      </w:r>
    </w:p>
    <w:p w14:paraId="5983E53C" w14:textId="0518944A" w:rsidR="00F76258" w:rsidRDefault="006B0C12">
      <w:pPr>
        <w:pStyle w:val="a3"/>
        <w:spacing w:before="11"/>
        <w:rPr>
          <w:sz w:val="17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F4616B" wp14:editId="0EEF1580">
                <wp:simplePos x="0" y="0"/>
                <wp:positionH relativeFrom="page">
                  <wp:posOffset>441960</wp:posOffset>
                </wp:positionH>
                <wp:positionV relativeFrom="paragraph">
                  <wp:posOffset>154305</wp:posOffset>
                </wp:positionV>
                <wp:extent cx="9180830" cy="180340"/>
                <wp:effectExtent l="0" t="0" r="0" b="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0830" cy="18034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009EC" w14:textId="77777777" w:rsidR="00F76258" w:rsidRDefault="006A47B6" w:rsidP="00780162">
                            <w:pPr>
                              <w:tabs>
                                <w:tab w:val="left" w:pos="2910"/>
                                <w:tab w:val="left" w:pos="5458"/>
                                <w:tab w:val="left" w:pos="13137"/>
                              </w:tabs>
                              <w:spacing w:before="11"/>
                              <w:ind w:left="1201"/>
                              <w:rPr>
                                <w:rFonts w:ascii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</w:rPr>
                              <w:t>Topic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</w:rPr>
                              <w:tab/>
                              <w:t>Item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</w:rPr>
                              <w:tab/>
                              <w:t>Checklist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</w:rPr>
                              <w:t>item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</w:rPr>
                              <w:t>description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</w:rPr>
                              <w:tab/>
                              <w:t>Line/Page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4616B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34.8pt;margin-top:12.15pt;width:722.9pt;height:14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" fillcolor="maroon" stroked="f">
                <v:textbox inset="0,0,0,0">
                  <w:txbxContent>
                    <w:p w14:paraId="28E009EC" w14:textId="77777777" w:rsidR="00F76258" w:rsidRDefault="006A47B6" w:rsidP="00780162">
                      <w:pPr>
                        <w:tabs>
                          <w:tab w:val="left" w:pos="2910"/>
                          <w:tab w:val="left" w:pos="5458"/>
                          <w:tab w:val="left" w:pos="13137"/>
                        </w:tabs>
                        <w:spacing w:before="11"/>
                        <w:ind w:left="1201"/>
                        <w:rPr>
                          <w:rFonts w:ascii="Calibri"/>
                          <w:b/>
                          <w:color w:val="00000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</w:rPr>
                        <w:t>Topic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</w:rPr>
                        <w:tab/>
                        <w:t>Item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</w:rPr>
                        <w:tab/>
                        <w:t>Checklist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</w:rPr>
                        <w:t>item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</w:rPr>
                        <w:t>description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</w:rPr>
                        <w:tab/>
                        <w:t>Line/Page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FE1620" w14:textId="77777777" w:rsidR="00F76258" w:rsidRDefault="00F76258">
      <w:pPr>
        <w:pStyle w:val="a3"/>
        <w:spacing w:before="5"/>
        <w:rPr>
          <w:sz w:val="13"/>
        </w:rPr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2469"/>
        <w:gridCol w:w="708"/>
        <w:gridCol w:w="9639"/>
        <w:gridCol w:w="1407"/>
      </w:tblGrid>
      <w:tr w:rsidR="00F76258" w14:paraId="3792B311" w14:textId="77777777" w:rsidTr="00962C00">
        <w:trPr>
          <w:trHeight w:val="283"/>
        </w:trPr>
        <w:tc>
          <w:tcPr>
            <w:tcW w:w="2469" w:type="dxa"/>
          </w:tcPr>
          <w:p w14:paraId="35A38F9C" w14:textId="77777777" w:rsidR="00F76258" w:rsidRDefault="006A47B6" w:rsidP="00780162">
            <w:pPr>
              <w:pStyle w:val="TableParagraph"/>
              <w:spacing w:line="217" w:lineRule="exact"/>
              <w:ind w:left="5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708" w:type="dxa"/>
            <w:vAlign w:val="center"/>
          </w:tcPr>
          <w:p w14:paraId="5EC9202C" w14:textId="77777777" w:rsidR="00F76258" w:rsidRDefault="006A47B6" w:rsidP="00C9162F">
            <w:pPr>
              <w:pStyle w:val="TableParagraph"/>
              <w:spacing w:line="217" w:lineRule="exact"/>
              <w:ind w:left="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639" w:type="dxa"/>
            <w:vAlign w:val="center"/>
          </w:tcPr>
          <w:p w14:paraId="64E42348" w14:textId="77777777" w:rsidR="00F76258" w:rsidRDefault="006A47B6" w:rsidP="00FC0619">
            <w:pPr>
              <w:pStyle w:val="TableParagraph"/>
              <w:spacing w:line="216" w:lineRule="exact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words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“case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report”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should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be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title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along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with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area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of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focus</w:t>
            </w:r>
          </w:p>
        </w:tc>
        <w:tc>
          <w:tcPr>
            <w:tcW w:w="1407" w:type="dxa"/>
            <w:tcBorders>
              <w:bottom w:val="single" w:sz="6" w:space="0" w:color="auto"/>
            </w:tcBorders>
            <w:vAlign w:val="bottom"/>
          </w:tcPr>
          <w:p w14:paraId="1F2A5F32" w14:textId="204F2DE5" w:rsidR="00F76258" w:rsidRPr="00EE2A8B" w:rsidRDefault="001F7124" w:rsidP="00962C00">
            <w:pPr>
              <w:pStyle w:val="TableParagraph"/>
              <w:wordWrap w:val="0"/>
              <w:spacing w:line="214" w:lineRule="exact"/>
              <w:ind w:left="0" w:right="48"/>
              <w:jc w:val="center"/>
              <w:rPr>
                <w:rFonts w:ascii="Arial"/>
                <w:sz w:val="21"/>
              </w:rPr>
            </w:pPr>
            <w:r w:rsidRPr="00EE2A8B">
              <w:rPr>
                <w:rFonts w:ascii="Arial"/>
                <w:w w:val="105"/>
                <w:sz w:val="21"/>
              </w:rPr>
              <w:t>1</w:t>
            </w:r>
          </w:p>
        </w:tc>
      </w:tr>
      <w:tr w:rsidR="00F76258" w14:paraId="07EA23CD" w14:textId="77777777" w:rsidTr="00962C00">
        <w:trPr>
          <w:trHeight w:val="283"/>
        </w:trPr>
        <w:tc>
          <w:tcPr>
            <w:tcW w:w="2469" w:type="dxa"/>
          </w:tcPr>
          <w:p w14:paraId="11EC6BF8" w14:textId="77777777" w:rsidR="00F76258" w:rsidRDefault="006A47B6" w:rsidP="00780162">
            <w:pPr>
              <w:pStyle w:val="TableParagraph"/>
              <w:spacing w:line="241" w:lineRule="exact"/>
              <w:ind w:left="5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</w:t>
            </w:r>
            <w:r>
              <w:rPr>
                <w:rFonts w:ascii="Calibri"/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Words</w:t>
            </w:r>
          </w:p>
        </w:tc>
        <w:tc>
          <w:tcPr>
            <w:tcW w:w="708" w:type="dxa"/>
            <w:vAlign w:val="center"/>
          </w:tcPr>
          <w:p w14:paraId="35F6C5F0" w14:textId="77777777" w:rsidR="00F76258" w:rsidRDefault="006A47B6" w:rsidP="00C9162F">
            <w:pPr>
              <w:pStyle w:val="TableParagraph"/>
              <w:spacing w:line="241" w:lineRule="exact"/>
              <w:ind w:left="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639" w:type="dxa"/>
            <w:vAlign w:val="center"/>
          </w:tcPr>
          <w:p w14:paraId="57144E8B" w14:textId="77777777" w:rsidR="00F76258" w:rsidRDefault="006A47B6" w:rsidP="00FC0619">
            <w:pPr>
              <w:pStyle w:val="TableParagraph"/>
              <w:spacing w:line="231" w:lineRule="exact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>Four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seven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key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words—include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“case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report”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as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one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of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key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words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11619D7" w14:textId="19DB0B59" w:rsidR="00F76258" w:rsidRPr="000338AB" w:rsidRDefault="001F7124" w:rsidP="00962C00">
            <w:pPr>
              <w:pStyle w:val="TableParagraph"/>
              <w:wordWrap w:val="0"/>
              <w:spacing w:line="229" w:lineRule="exact"/>
              <w:ind w:left="0" w:right="62"/>
              <w:jc w:val="center"/>
              <w:rPr>
                <w:rFonts w:ascii="Arial" w:hAnsi="Arial" w:cs="Arial"/>
                <w:sz w:val="21"/>
              </w:rPr>
            </w:pPr>
            <w:r w:rsidRPr="000338AB">
              <w:rPr>
                <w:rFonts w:ascii="Arial" w:hAnsi="Arial" w:cs="Arial"/>
                <w:w w:val="105"/>
                <w:sz w:val="21"/>
              </w:rPr>
              <w:t>3</w:t>
            </w:r>
          </w:p>
        </w:tc>
      </w:tr>
      <w:tr w:rsidR="00FC0619" w14:paraId="2C97AE7D" w14:textId="77777777" w:rsidTr="00962C00">
        <w:trPr>
          <w:trHeight w:val="283"/>
        </w:trPr>
        <w:tc>
          <w:tcPr>
            <w:tcW w:w="2469" w:type="dxa"/>
            <w:vMerge w:val="restart"/>
          </w:tcPr>
          <w:p w14:paraId="3C6C2905" w14:textId="77777777" w:rsidR="00FC0619" w:rsidRDefault="00FC0619" w:rsidP="00780162">
            <w:pPr>
              <w:pStyle w:val="TableParagraph"/>
              <w:ind w:left="5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708" w:type="dxa"/>
          </w:tcPr>
          <w:p w14:paraId="1C6E6B7A" w14:textId="1A078A11" w:rsidR="00FC0619" w:rsidRDefault="00FC0619" w:rsidP="00780162">
            <w:pPr>
              <w:pStyle w:val="TableParagraph"/>
              <w:spacing w:line="206" w:lineRule="auto"/>
              <w:ind w:left="0" w:right="274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</w:t>
            </w:r>
          </w:p>
        </w:tc>
        <w:tc>
          <w:tcPr>
            <w:tcW w:w="9639" w:type="dxa"/>
          </w:tcPr>
          <w:p w14:paraId="531DE5CF" w14:textId="1407CC40" w:rsidR="00FC0619" w:rsidRDefault="00FC0619" w:rsidP="00780162">
            <w:pPr>
              <w:pStyle w:val="TableParagraph"/>
              <w:spacing w:line="216" w:lineRule="auto"/>
              <w:ind w:right="2958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 xml:space="preserve">Background: </w:t>
            </w:r>
            <w:r>
              <w:rPr>
                <w:spacing w:val="-4"/>
                <w:sz w:val="21"/>
              </w:rPr>
              <w:t>What does this case report add to the medical literature?</w:t>
            </w:r>
            <w:r>
              <w:rPr>
                <w:spacing w:val="-3"/>
                <w:sz w:val="21"/>
              </w:rPr>
              <w:t xml:space="preserve"> 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3A7EF65" w14:textId="0A6A5695" w:rsidR="00FC0619" w:rsidRPr="000338AB" w:rsidRDefault="00FC0619" w:rsidP="00962C00">
            <w:pPr>
              <w:pStyle w:val="TableParagraph"/>
              <w:wordWrap w:val="0"/>
              <w:spacing w:line="231" w:lineRule="exact"/>
              <w:ind w:left="0"/>
              <w:jc w:val="center"/>
              <w:rPr>
                <w:rFonts w:ascii="Arial" w:hAnsi="Arial" w:cs="Arial"/>
                <w:sz w:val="21"/>
              </w:rPr>
            </w:pPr>
            <w:r w:rsidRPr="000338AB">
              <w:rPr>
                <w:rFonts w:ascii="Arial" w:hAnsi="Arial" w:cs="Arial"/>
                <w:w w:val="105"/>
                <w:sz w:val="21"/>
              </w:rPr>
              <w:t>3</w:t>
            </w:r>
          </w:p>
        </w:tc>
      </w:tr>
      <w:tr w:rsidR="00FC0619" w14:paraId="132FB3AD" w14:textId="77777777" w:rsidTr="00962C00">
        <w:trPr>
          <w:trHeight w:val="283"/>
        </w:trPr>
        <w:tc>
          <w:tcPr>
            <w:tcW w:w="2469" w:type="dxa"/>
            <w:vMerge/>
          </w:tcPr>
          <w:p w14:paraId="5E10ECC5" w14:textId="77777777" w:rsidR="00FC0619" w:rsidRDefault="00FC0619" w:rsidP="00780162">
            <w:pPr>
              <w:pStyle w:val="TableParagraph"/>
              <w:ind w:left="50"/>
              <w:jc w:val="both"/>
              <w:rPr>
                <w:rFonts w:ascii="Calibri"/>
                <w:b/>
                <w:w w:val="105"/>
                <w:sz w:val="21"/>
              </w:rPr>
            </w:pPr>
          </w:p>
        </w:tc>
        <w:tc>
          <w:tcPr>
            <w:tcW w:w="708" w:type="dxa"/>
            <w:vAlign w:val="center"/>
          </w:tcPr>
          <w:p w14:paraId="4A582CCA" w14:textId="0A6B84F8" w:rsidR="00FC0619" w:rsidRPr="00FC0619" w:rsidRDefault="00FC0619" w:rsidP="00C9162F">
            <w:pPr>
              <w:pStyle w:val="TableParagraph"/>
              <w:spacing w:line="206" w:lineRule="auto"/>
              <w:ind w:left="0" w:right="274"/>
              <w:jc w:val="both"/>
              <w:rPr>
                <w:rFonts w:ascii="Calibri" w:eastAsiaTheme="minorEastAsia"/>
                <w:b/>
                <w:w w:val="105"/>
                <w:sz w:val="21"/>
                <w:lang w:eastAsia="zh-CN"/>
              </w:rPr>
            </w:pPr>
            <w:r>
              <w:rPr>
                <w:rFonts w:ascii="Calibri" w:eastAsiaTheme="minorEastAsia"/>
                <w:b/>
                <w:w w:val="105"/>
                <w:sz w:val="21"/>
                <w:lang w:eastAsia="zh-CN"/>
              </w:rPr>
              <w:t>3</w:t>
            </w:r>
            <w:r>
              <w:rPr>
                <w:rFonts w:ascii="Calibri" w:eastAsiaTheme="minorEastAsia" w:hint="eastAsia"/>
                <w:b/>
                <w:w w:val="105"/>
                <w:sz w:val="21"/>
                <w:lang w:eastAsia="zh-CN"/>
              </w:rPr>
              <w:t>b</w:t>
            </w:r>
          </w:p>
        </w:tc>
        <w:tc>
          <w:tcPr>
            <w:tcW w:w="9639" w:type="dxa"/>
            <w:vAlign w:val="center"/>
          </w:tcPr>
          <w:p w14:paraId="33BB1873" w14:textId="26FEB3EF" w:rsidR="00FC0619" w:rsidRDefault="00FC0619" w:rsidP="00FC0619">
            <w:pPr>
              <w:pStyle w:val="TableParagraph"/>
              <w:spacing w:line="216" w:lineRule="auto"/>
              <w:ind w:right="2958"/>
              <w:jc w:val="both"/>
              <w:rPr>
                <w:noProof/>
                <w:spacing w:val="-5"/>
                <w:sz w:val="21"/>
                <w:lang w:eastAsia="zh-CN"/>
              </w:rPr>
            </w:pPr>
            <w:r>
              <w:rPr>
                <w:spacing w:val="-5"/>
                <w:sz w:val="21"/>
              </w:rPr>
              <w:t>Case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summary: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chief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complaint,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diagnoses,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interventions,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and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outcomes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BA5D02A" w14:textId="72AACBB6" w:rsidR="00FC0619" w:rsidRPr="000338AB" w:rsidRDefault="00FC0619" w:rsidP="00962C00">
            <w:pPr>
              <w:pStyle w:val="TableParagraph"/>
              <w:wordWrap w:val="0"/>
              <w:spacing w:line="231" w:lineRule="exact"/>
              <w:ind w:left="0"/>
              <w:jc w:val="center"/>
              <w:rPr>
                <w:rFonts w:ascii="Arial" w:eastAsiaTheme="minorEastAsia" w:hAnsi="Arial" w:cs="Arial"/>
                <w:w w:val="105"/>
                <w:sz w:val="21"/>
                <w:lang w:eastAsia="zh-CN"/>
              </w:rPr>
            </w:pPr>
            <w:r w:rsidRPr="000338AB">
              <w:rPr>
                <w:rFonts w:ascii="Arial" w:eastAsiaTheme="minorEastAsia" w:hAnsi="Arial" w:cs="Arial"/>
                <w:w w:val="105"/>
                <w:sz w:val="21"/>
                <w:lang w:eastAsia="zh-CN"/>
              </w:rPr>
              <w:t>3</w:t>
            </w:r>
          </w:p>
        </w:tc>
      </w:tr>
      <w:tr w:rsidR="00FC0619" w14:paraId="3D7B6BB0" w14:textId="77777777" w:rsidTr="00962C00">
        <w:trPr>
          <w:trHeight w:val="283"/>
        </w:trPr>
        <w:tc>
          <w:tcPr>
            <w:tcW w:w="2469" w:type="dxa"/>
            <w:vMerge/>
          </w:tcPr>
          <w:p w14:paraId="62736CD9" w14:textId="77777777" w:rsidR="00FC0619" w:rsidRDefault="00FC0619" w:rsidP="00780162">
            <w:pPr>
              <w:pStyle w:val="TableParagraph"/>
              <w:ind w:left="50"/>
              <w:jc w:val="both"/>
              <w:rPr>
                <w:rFonts w:ascii="Calibri"/>
                <w:b/>
                <w:w w:val="105"/>
                <w:sz w:val="21"/>
              </w:rPr>
            </w:pPr>
          </w:p>
        </w:tc>
        <w:tc>
          <w:tcPr>
            <w:tcW w:w="708" w:type="dxa"/>
            <w:vAlign w:val="center"/>
          </w:tcPr>
          <w:p w14:paraId="0123B20E" w14:textId="39C7E148" w:rsidR="00FC0619" w:rsidRPr="00FC0619" w:rsidRDefault="00FC0619" w:rsidP="00C9162F">
            <w:pPr>
              <w:pStyle w:val="TableParagraph"/>
              <w:spacing w:line="206" w:lineRule="auto"/>
              <w:ind w:left="0" w:right="274"/>
              <w:jc w:val="both"/>
              <w:rPr>
                <w:rFonts w:ascii="Calibri" w:eastAsiaTheme="minorEastAsia"/>
                <w:b/>
                <w:w w:val="105"/>
                <w:sz w:val="21"/>
                <w:lang w:eastAsia="zh-CN"/>
              </w:rPr>
            </w:pPr>
            <w:r>
              <w:rPr>
                <w:rFonts w:ascii="Calibri" w:eastAsiaTheme="minorEastAsia" w:hint="eastAsia"/>
                <w:b/>
                <w:w w:val="105"/>
                <w:sz w:val="21"/>
                <w:lang w:eastAsia="zh-CN"/>
              </w:rPr>
              <w:t>3c</w:t>
            </w:r>
          </w:p>
        </w:tc>
        <w:tc>
          <w:tcPr>
            <w:tcW w:w="9639" w:type="dxa"/>
            <w:vAlign w:val="center"/>
          </w:tcPr>
          <w:p w14:paraId="517261CE" w14:textId="0A33720B" w:rsidR="00FC0619" w:rsidRDefault="00FC0619" w:rsidP="00FC0619">
            <w:pPr>
              <w:pStyle w:val="TableParagraph"/>
              <w:spacing w:line="216" w:lineRule="auto"/>
              <w:ind w:right="2958"/>
              <w:jc w:val="both"/>
              <w:rPr>
                <w:noProof/>
                <w:spacing w:val="-5"/>
                <w:sz w:val="21"/>
                <w:lang w:eastAsia="zh-CN"/>
              </w:rPr>
            </w:pPr>
            <w:r>
              <w:rPr>
                <w:spacing w:val="-5"/>
                <w:sz w:val="21"/>
              </w:rPr>
              <w:t>Conclusion: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What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main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“take-away”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lesson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from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case?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C1F07CF" w14:textId="1D55FC68" w:rsidR="00FC0619" w:rsidRPr="000338AB" w:rsidRDefault="00FC0619" w:rsidP="00962C00">
            <w:pPr>
              <w:pStyle w:val="TableParagraph"/>
              <w:wordWrap w:val="0"/>
              <w:spacing w:line="231" w:lineRule="exact"/>
              <w:ind w:left="0"/>
              <w:jc w:val="center"/>
              <w:rPr>
                <w:rFonts w:ascii="Arial" w:eastAsiaTheme="minorEastAsia" w:hAnsi="Arial" w:cs="Arial"/>
                <w:w w:val="105"/>
                <w:sz w:val="21"/>
                <w:lang w:eastAsia="zh-CN"/>
              </w:rPr>
            </w:pPr>
            <w:r w:rsidRPr="000338AB">
              <w:rPr>
                <w:rFonts w:ascii="Arial" w:eastAsiaTheme="minorEastAsia" w:hAnsi="Arial" w:cs="Arial"/>
                <w:w w:val="105"/>
                <w:sz w:val="21"/>
                <w:lang w:eastAsia="zh-CN"/>
              </w:rPr>
              <w:t>3</w:t>
            </w:r>
          </w:p>
        </w:tc>
      </w:tr>
      <w:tr w:rsidR="00F76258" w14:paraId="0098940C" w14:textId="77777777" w:rsidTr="00962C00">
        <w:trPr>
          <w:trHeight w:val="283"/>
        </w:trPr>
        <w:tc>
          <w:tcPr>
            <w:tcW w:w="2469" w:type="dxa"/>
          </w:tcPr>
          <w:p w14:paraId="520DBF1C" w14:textId="77777777" w:rsidR="00F76258" w:rsidRDefault="006A47B6" w:rsidP="00780162">
            <w:pPr>
              <w:pStyle w:val="TableParagraph"/>
              <w:ind w:left="5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708" w:type="dxa"/>
            <w:vAlign w:val="center"/>
          </w:tcPr>
          <w:p w14:paraId="74697CDF" w14:textId="77777777" w:rsidR="00F76258" w:rsidRDefault="006A47B6" w:rsidP="00C9162F">
            <w:pPr>
              <w:pStyle w:val="TableParagraph"/>
              <w:ind w:left="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639" w:type="dxa"/>
            <w:vAlign w:val="center"/>
          </w:tcPr>
          <w:p w14:paraId="0DE85FD7" w14:textId="77777777" w:rsidR="00F76258" w:rsidRDefault="006A47B6" w:rsidP="00FC0619">
            <w:pPr>
              <w:pStyle w:val="TableParagraph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current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standard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care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contributions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case—with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references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(1-2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paragraphs)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6B17314" w14:textId="1F865EC7" w:rsidR="00F76258" w:rsidRPr="000338AB" w:rsidRDefault="00962C00" w:rsidP="00962C00">
            <w:pPr>
              <w:pStyle w:val="TableParagraph"/>
              <w:ind w:left="0" w:right="109"/>
              <w:jc w:val="center"/>
              <w:rPr>
                <w:rFonts w:ascii="Arial" w:hAnsi="Arial" w:cs="Arial"/>
                <w:sz w:val="21"/>
              </w:rPr>
            </w:pPr>
            <w:r w:rsidRPr="000338AB">
              <w:rPr>
                <w:rFonts w:ascii="Arial" w:hAnsi="Arial" w:cs="Arial"/>
                <w:w w:val="105"/>
                <w:sz w:val="21"/>
              </w:rPr>
              <w:t xml:space="preserve">  </w:t>
            </w:r>
            <w:r w:rsidR="00AA12BC">
              <w:rPr>
                <w:rFonts w:ascii="Arial" w:hAnsi="Arial" w:cs="Arial"/>
                <w:w w:val="105"/>
                <w:sz w:val="21"/>
              </w:rPr>
              <w:t>4</w:t>
            </w:r>
          </w:p>
        </w:tc>
      </w:tr>
      <w:tr w:rsidR="00F76258" w14:paraId="7BA1A139" w14:textId="77777777" w:rsidTr="00962C00">
        <w:trPr>
          <w:trHeight w:val="283"/>
        </w:trPr>
        <w:tc>
          <w:tcPr>
            <w:tcW w:w="2469" w:type="dxa"/>
          </w:tcPr>
          <w:p w14:paraId="7874324C" w14:textId="77777777" w:rsidR="00F76258" w:rsidRDefault="006A47B6" w:rsidP="00780162">
            <w:pPr>
              <w:pStyle w:val="TableParagraph"/>
              <w:ind w:left="5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708" w:type="dxa"/>
            <w:vAlign w:val="center"/>
          </w:tcPr>
          <w:p w14:paraId="1CBA98AE" w14:textId="77777777" w:rsidR="00F76258" w:rsidRDefault="006A47B6" w:rsidP="00C9162F">
            <w:pPr>
              <w:pStyle w:val="TableParagraph"/>
              <w:ind w:left="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639" w:type="dxa"/>
            <w:vAlign w:val="center"/>
          </w:tcPr>
          <w:p w14:paraId="3D800F06" w14:textId="77777777" w:rsidR="00F76258" w:rsidRDefault="006A47B6" w:rsidP="00FC0619">
            <w:pPr>
              <w:pStyle w:val="TableParagraph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Information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from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case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report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organized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into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timeline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(table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or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figure)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4CD1B6A" w14:textId="59459428" w:rsidR="00F76258" w:rsidRPr="000338AB" w:rsidRDefault="00962C00" w:rsidP="00962C00">
            <w:pPr>
              <w:pStyle w:val="TableParagraph"/>
              <w:ind w:left="0" w:right="109"/>
              <w:jc w:val="center"/>
              <w:rPr>
                <w:rFonts w:ascii="Arial" w:hAnsi="Arial" w:cs="Arial"/>
                <w:sz w:val="21"/>
              </w:rPr>
            </w:pPr>
            <w:r w:rsidRPr="000338AB">
              <w:rPr>
                <w:rFonts w:ascii="Arial" w:hAnsi="Arial" w:cs="Arial"/>
                <w:w w:val="105"/>
                <w:sz w:val="21"/>
              </w:rPr>
              <w:t xml:space="preserve">  </w:t>
            </w:r>
            <w:r w:rsidR="001F7124" w:rsidRPr="000338AB">
              <w:rPr>
                <w:rFonts w:ascii="Arial" w:hAnsi="Arial" w:cs="Arial"/>
                <w:w w:val="105"/>
                <w:sz w:val="21"/>
              </w:rPr>
              <w:t>/</w:t>
            </w:r>
          </w:p>
        </w:tc>
      </w:tr>
      <w:tr w:rsidR="00FC0619" w14:paraId="266AB99D" w14:textId="77777777" w:rsidTr="00962C00">
        <w:trPr>
          <w:trHeight w:val="283"/>
        </w:trPr>
        <w:tc>
          <w:tcPr>
            <w:tcW w:w="2469" w:type="dxa"/>
            <w:vMerge w:val="restart"/>
          </w:tcPr>
          <w:p w14:paraId="02B30152" w14:textId="77777777" w:rsidR="00FC0619" w:rsidRDefault="00FC0619" w:rsidP="00780162">
            <w:pPr>
              <w:pStyle w:val="TableParagraph"/>
              <w:ind w:left="5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Patient</w:t>
            </w:r>
            <w:r>
              <w:rPr>
                <w:rFonts w:ascii="Calibri"/>
                <w:b/>
                <w:spacing w:val="3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Information</w:t>
            </w:r>
          </w:p>
        </w:tc>
        <w:tc>
          <w:tcPr>
            <w:tcW w:w="708" w:type="dxa"/>
            <w:vAlign w:val="center"/>
          </w:tcPr>
          <w:p w14:paraId="284652C6" w14:textId="24FB8878" w:rsidR="00FC0619" w:rsidRDefault="00FC0619" w:rsidP="00C9162F">
            <w:pPr>
              <w:pStyle w:val="TableParagraph"/>
              <w:spacing w:line="206" w:lineRule="auto"/>
              <w:ind w:left="0" w:right="276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6a</w:t>
            </w:r>
          </w:p>
        </w:tc>
        <w:tc>
          <w:tcPr>
            <w:tcW w:w="9639" w:type="dxa"/>
            <w:vAlign w:val="center"/>
          </w:tcPr>
          <w:p w14:paraId="7EF05A33" w14:textId="6A990E37" w:rsidR="00FC0619" w:rsidRPr="00FC0619" w:rsidRDefault="00FC0619" w:rsidP="00FC0619">
            <w:pPr>
              <w:pStyle w:val="TableParagraph"/>
              <w:spacing w:line="216" w:lineRule="auto"/>
              <w:ind w:right="2958"/>
              <w:jc w:val="both"/>
              <w:rPr>
                <w:rFonts w:ascii="Arial" w:hAnsi="Arial"/>
                <w:sz w:val="21"/>
              </w:rPr>
            </w:pPr>
            <w:r>
              <w:rPr>
                <w:spacing w:val="-5"/>
                <w:sz w:val="21"/>
              </w:rPr>
              <w:t>De-identified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demographic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other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patient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or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client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specific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information</w:t>
            </w:r>
            <w:r>
              <w:rPr>
                <w:spacing w:val="-44"/>
                <w:sz w:val="21"/>
              </w:rPr>
              <w:t xml:space="preserve"> 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B946170" w14:textId="0D089715" w:rsidR="00FC0619" w:rsidRPr="000338AB" w:rsidRDefault="00FC0619" w:rsidP="00962C00">
            <w:pPr>
              <w:pStyle w:val="TableParagraph"/>
              <w:spacing w:line="231" w:lineRule="exact"/>
              <w:ind w:left="0"/>
              <w:jc w:val="center"/>
              <w:rPr>
                <w:rFonts w:ascii="Arial" w:hAnsi="Arial" w:cs="Arial"/>
                <w:sz w:val="21"/>
              </w:rPr>
            </w:pPr>
            <w:r w:rsidRPr="000338AB">
              <w:rPr>
                <w:rFonts w:ascii="Arial" w:hAnsi="Arial" w:cs="Arial"/>
                <w:w w:val="105"/>
                <w:sz w:val="21"/>
              </w:rPr>
              <w:t>5</w:t>
            </w:r>
          </w:p>
        </w:tc>
      </w:tr>
      <w:tr w:rsidR="00FC0619" w14:paraId="0040B031" w14:textId="77777777" w:rsidTr="00962C00">
        <w:trPr>
          <w:trHeight w:val="283"/>
        </w:trPr>
        <w:tc>
          <w:tcPr>
            <w:tcW w:w="2469" w:type="dxa"/>
            <w:vMerge/>
          </w:tcPr>
          <w:p w14:paraId="3459896F" w14:textId="77777777" w:rsidR="00FC0619" w:rsidRDefault="00FC0619" w:rsidP="00780162">
            <w:pPr>
              <w:pStyle w:val="TableParagraph"/>
              <w:ind w:left="50"/>
              <w:jc w:val="both"/>
              <w:rPr>
                <w:rFonts w:ascii="Calibri"/>
                <w:b/>
                <w:sz w:val="21"/>
              </w:rPr>
            </w:pPr>
          </w:p>
        </w:tc>
        <w:tc>
          <w:tcPr>
            <w:tcW w:w="708" w:type="dxa"/>
            <w:vAlign w:val="center"/>
          </w:tcPr>
          <w:p w14:paraId="69FA3ACB" w14:textId="38F7F4FF" w:rsidR="00FC0619" w:rsidRPr="00FC0619" w:rsidRDefault="00FC0619" w:rsidP="00C9162F">
            <w:pPr>
              <w:pStyle w:val="TableParagraph"/>
              <w:spacing w:line="206" w:lineRule="auto"/>
              <w:ind w:left="0" w:right="276"/>
              <w:jc w:val="both"/>
              <w:rPr>
                <w:rFonts w:ascii="Calibri" w:eastAsiaTheme="minorEastAsia"/>
                <w:b/>
                <w:w w:val="105"/>
                <w:sz w:val="21"/>
                <w:lang w:eastAsia="zh-CN"/>
              </w:rPr>
            </w:pPr>
            <w:r>
              <w:rPr>
                <w:rFonts w:ascii="Calibri" w:eastAsiaTheme="minorEastAsia" w:hint="eastAsia"/>
                <w:b/>
                <w:w w:val="105"/>
                <w:sz w:val="21"/>
                <w:lang w:eastAsia="zh-CN"/>
              </w:rPr>
              <w:t>6b</w:t>
            </w:r>
          </w:p>
        </w:tc>
        <w:tc>
          <w:tcPr>
            <w:tcW w:w="9639" w:type="dxa"/>
            <w:vAlign w:val="center"/>
          </w:tcPr>
          <w:p w14:paraId="3FAE64EC" w14:textId="2F8A1B6E" w:rsidR="00FC0619" w:rsidRDefault="00FC0619" w:rsidP="00FC0619">
            <w:pPr>
              <w:pStyle w:val="TableParagraph"/>
              <w:spacing w:line="216" w:lineRule="auto"/>
              <w:ind w:right="2958"/>
              <w:jc w:val="both"/>
              <w:rPr>
                <w:spacing w:val="-5"/>
                <w:sz w:val="21"/>
              </w:rPr>
            </w:pPr>
            <w:r>
              <w:rPr>
                <w:spacing w:val="-5"/>
                <w:sz w:val="21"/>
              </w:rPr>
              <w:t>Chief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complaint—what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prompted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visit</w:t>
            </w:r>
            <w:r>
              <w:rPr>
                <w:rFonts w:ascii="Arial" w:hAnsi="Arial"/>
                <w:spacing w:val="-4"/>
                <w:sz w:val="21"/>
              </w:rPr>
              <w:t>?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0629025" w14:textId="37696206" w:rsidR="00FC0619" w:rsidRPr="000338AB" w:rsidRDefault="00FC0619" w:rsidP="00962C00">
            <w:pPr>
              <w:pStyle w:val="TableParagraph"/>
              <w:spacing w:line="231" w:lineRule="exact"/>
              <w:ind w:left="0"/>
              <w:jc w:val="center"/>
              <w:rPr>
                <w:rFonts w:ascii="Arial" w:eastAsiaTheme="minorEastAsia" w:hAnsi="Arial" w:cs="Arial"/>
                <w:w w:val="105"/>
                <w:sz w:val="21"/>
                <w:lang w:eastAsia="zh-CN"/>
              </w:rPr>
            </w:pPr>
            <w:r w:rsidRPr="000338AB">
              <w:rPr>
                <w:rFonts w:ascii="Arial" w:eastAsiaTheme="minorEastAsia" w:hAnsi="Arial" w:cs="Arial"/>
                <w:w w:val="105"/>
                <w:sz w:val="21"/>
                <w:lang w:eastAsia="zh-CN"/>
              </w:rPr>
              <w:t>5</w:t>
            </w:r>
          </w:p>
        </w:tc>
      </w:tr>
      <w:tr w:rsidR="00FC0619" w14:paraId="7A38E9E9" w14:textId="77777777" w:rsidTr="00962C00">
        <w:trPr>
          <w:trHeight w:val="283"/>
        </w:trPr>
        <w:tc>
          <w:tcPr>
            <w:tcW w:w="2469" w:type="dxa"/>
            <w:vMerge/>
          </w:tcPr>
          <w:p w14:paraId="5275CDC8" w14:textId="77777777" w:rsidR="00FC0619" w:rsidRDefault="00FC0619" w:rsidP="00780162">
            <w:pPr>
              <w:pStyle w:val="TableParagraph"/>
              <w:ind w:left="50"/>
              <w:jc w:val="both"/>
              <w:rPr>
                <w:rFonts w:ascii="Calibri"/>
                <w:b/>
                <w:sz w:val="21"/>
              </w:rPr>
            </w:pPr>
          </w:p>
        </w:tc>
        <w:tc>
          <w:tcPr>
            <w:tcW w:w="708" w:type="dxa"/>
            <w:vAlign w:val="center"/>
          </w:tcPr>
          <w:p w14:paraId="0C6461FA" w14:textId="64017EF8" w:rsidR="00FC0619" w:rsidRPr="00FC0619" w:rsidRDefault="00FC0619" w:rsidP="00C9162F">
            <w:pPr>
              <w:pStyle w:val="TableParagraph"/>
              <w:spacing w:line="206" w:lineRule="auto"/>
              <w:ind w:left="0" w:right="276"/>
              <w:jc w:val="both"/>
              <w:rPr>
                <w:rFonts w:ascii="Calibri" w:eastAsiaTheme="minorEastAsia"/>
                <w:b/>
                <w:w w:val="105"/>
                <w:sz w:val="21"/>
                <w:lang w:eastAsia="zh-CN"/>
              </w:rPr>
            </w:pPr>
            <w:r>
              <w:rPr>
                <w:rFonts w:ascii="Calibri" w:eastAsiaTheme="minorEastAsia" w:hint="eastAsia"/>
                <w:b/>
                <w:w w:val="105"/>
                <w:sz w:val="21"/>
                <w:lang w:eastAsia="zh-CN"/>
              </w:rPr>
              <w:t>6c</w:t>
            </w:r>
          </w:p>
        </w:tc>
        <w:tc>
          <w:tcPr>
            <w:tcW w:w="9639" w:type="dxa"/>
            <w:vAlign w:val="center"/>
          </w:tcPr>
          <w:p w14:paraId="020F7204" w14:textId="0CC353A9" w:rsidR="00FC0619" w:rsidRDefault="00FC0619" w:rsidP="00FC0619">
            <w:pPr>
              <w:pStyle w:val="TableParagraph"/>
              <w:spacing w:line="216" w:lineRule="auto"/>
              <w:ind w:right="2958"/>
              <w:jc w:val="both"/>
              <w:rPr>
                <w:spacing w:val="-5"/>
                <w:sz w:val="21"/>
              </w:rPr>
            </w:pPr>
            <w:r>
              <w:rPr>
                <w:w w:val="105"/>
                <w:sz w:val="21"/>
              </w:rPr>
              <w:t>Relevant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history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including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past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outcomes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595ADCA" w14:textId="2F8C60C6" w:rsidR="00FC0619" w:rsidRPr="000338AB" w:rsidRDefault="00FC0619" w:rsidP="00962C00">
            <w:pPr>
              <w:pStyle w:val="TableParagraph"/>
              <w:spacing w:line="231" w:lineRule="exact"/>
              <w:ind w:left="0"/>
              <w:jc w:val="center"/>
              <w:rPr>
                <w:rFonts w:ascii="Arial" w:eastAsiaTheme="minorEastAsia" w:hAnsi="Arial" w:cs="Arial"/>
                <w:w w:val="105"/>
                <w:sz w:val="21"/>
                <w:lang w:eastAsia="zh-CN"/>
              </w:rPr>
            </w:pPr>
            <w:r w:rsidRPr="000338AB">
              <w:rPr>
                <w:rFonts w:ascii="Arial" w:eastAsiaTheme="minorEastAsia" w:hAnsi="Arial" w:cs="Arial"/>
                <w:w w:val="105"/>
                <w:sz w:val="21"/>
                <w:lang w:eastAsia="zh-CN"/>
              </w:rPr>
              <w:t>5</w:t>
            </w:r>
          </w:p>
        </w:tc>
      </w:tr>
      <w:tr w:rsidR="00F76258" w14:paraId="0515CA54" w14:textId="77777777" w:rsidTr="00962C00">
        <w:trPr>
          <w:trHeight w:val="283"/>
        </w:trPr>
        <w:tc>
          <w:tcPr>
            <w:tcW w:w="2469" w:type="dxa"/>
          </w:tcPr>
          <w:p w14:paraId="675F9127" w14:textId="77777777" w:rsidR="00F76258" w:rsidRDefault="006A47B6" w:rsidP="00780162">
            <w:pPr>
              <w:pStyle w:val="TableParagraph"/>
              <w:ind w:left="5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</w:t>
            </w:r>
            <w:r>
              <w:rPr>
                <w:rFonts w:ascii="Calibri"/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Exam</w:t>
            </w:r>
          </w:p>
        </w:tc>
        <w:tc>
          <w:tcPr>
            <w:tcW w:w="708" w:type="dxa"/>
            <w:vAlign w:val="center"/>
          </w:tcPr>
          <w:p w14:paraId="58506C31" w14:textId="77777777" w:rsidR="00F76258" w:rsidRDefault="006A47B6" w:rsidP="00C9162F">
            <w:pPr>
              <w:pStyle w:val="TableParagraph"/>
              <w:ind w:left="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639" w:type="dxa"/>
            <w:vAlign w:val="center"/>
          </w:tcPr>
          <w:p w14:paraId="20538AA4" w14:textId="77777777" w:rsidR="00F76258" w:rsidRDefault="006A47B6" w:rsidP="00FC0619">
            <w:pPr>
              <w:pStyle w:val="TableParagraph"/>
              <w:jc w:val="both"/>
              <w:rPr>
                <w:sz w:val="21"/>
              </w:rPr>
            </w:pPr>
            <w:r>
              <w:rPr>
                <w:sz w:val="21"/>
              </w:rPr>
              <w:t>Relevant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physical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examination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findings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FFA6C34" w14:textId="5F829343" w:rsidR="00F76258" w:rsidRPr="000338AB" w:rsidRDefault="00962C00" w:rsidP="00962C00">
            <w:pPr>
              <w:pStyle w:val="TableParagraph"/>
              <w:ind w:left="0" w:right="112"/>
              <w:jc w:val="center"/>
              <w:rPr>
                <w:rFonts w:ascii="Arial" w:hAnsi="Arial" w:cs="Arial"/>
                <w:sz w:val="21"/>
              </w:rPr>
            </w:pPr>
            <w:r w:rsidRPr="000338AB">
              <w:rPr>
                <w:rFonts w:ascii="Arial" w:hAnsi="Arial" w:cs="Arial"/>
                <w:w w:val="105"/>
                <w:sz w:val="21"/>
              </w:rPr>
              <w:t xml:space="preserve">  </w:t>
            </w:r>
            <w:r w:rsidR="00AA12BC">
              <w:rPr>
                <w:rFonts w:ascii="Arial" w:hAnsi="Arial" w:cs="Arial"/>
                <w:w w:val="105"/>
                <w:sz w:val="21"/>
              </w:rPr>
              <w:t>5</w:t>
            </w:r>
          </w:p>
        </w:tc>
      </w:tr>
      <w:tr w:rsidR="00482485" w14:paraId="4E503C9A" w14:textId="77777777" w:rsidTr="00962C00">
        <w:trPr>
          <w:trHeight w:val="283"/>
        </w:trPr>
        <w:tc>
          <w:tcPr>
            <w:tcW w:w="2469" w:type="dxa"/>
            <w:vMerge w:val="restart"/>
          </w:tcPr>
          <w:p w14:paraId="2497FB9E" w14:textId="77777777" w:rsidR="00482485" w:rsidRDefault="00482485" w:rsidP="00780162">
            <w:pPr>
              <w:pStyle w:val="TableParagraph"/>
              <w:spacing w:line="217" w:lineRule="exact"/>
              <w:ind w:left="50"/>
              <w:jc w:val="both"/>
              <w:rPr>
                <w:rFonts w:ascii="Calibri"/>
                <w:b/>
                <w:w w:val="105"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  <w:p w14:paraId="2FFFBE46" w14:textId="759C9019" w:rsidR="00482485" w:rsidRDefault="00482485" w:rsidP="00780162">
            <w:pPr>
              <w:pStyle w:val="TableParagraph"/>
              <w:spacing w:line="217" w:lineRule="exact"/>
              <w:ind w:left="5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708" w:type="dxa"/>
            <w:vAlign w:val="center"/>
          </w:tcPr>
          <w:p w14:paraId="01336165" w14:textId="77777777" w:rsidR="00482485" w:rsidRDefault="00482485" w:rsidP="00C9162F">
            <w:pPr>
              <w:pStyle w:val="TableParagraph"/>
              <w:spacing w:line="217" w:lineRule="exact"/>
              <w:ind w:left="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639" w:type="dxa"/>
            <w:vAlign w:val="center"/>
          </w:tcPr>
          <w:p w14:paraId="2B2C0AA0" w14:textId="77777777" w:rsidR="00482485" w:rsidRDefault="00482485" w:rsidP="00FC0619">
            <w:pPr>
              <w:pStyle w:val="TableParagraph"/>
              <w:spacing w:line="216" w:lineRule="exact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Evaluations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such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surveys,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laboratory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testing,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imaging,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etc.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3A07909" w14:textId="2EA0F294" w:rsidR="00482485" w:rsidRPr="000338AB" w:rsidRDefault="00962C00" w:rsidP="00962C00">
            <w:pPr>
              <w:pStyle w:val="TableParagraph"/>
              <w:spacing w:line="214" w:lineRule="exact"/>
              <w:ind w:left="0" w:right="112"/>
              <w:jc w:val="center"/>
              <w:rPr>
                <w:rFonts w:ascii="Arial" w:hAnsi="Arial" w:cs="Arial"/>
                <w:sz w:val="21"/>
              </w:rPr>
            </w:pPr>
            <w:r w:rsidRPr="000338AB">
              <w:rPr>
                <w:rFonts w:ascii="Arial" w:hAnsi="Arial" w:cs="Arial"/>
                <w:w w:val="105"/>
                <w:sz w:val="21"/>
              </w:rPr>
              <w:t xml:space="preserve">  </w:t>
            </w:r>
            <w:r w:rsidR="00AA12BC">
              <w:rPr>
                <w:rFonts w:ascii="Arial" w:hAnsi="Arial" w:cs="Arial"/>
                <w:w w:val="105"/>
                <w:sz w:val="21"/>
              </w:rPr>
              <w:t>5-6</w:t>
            </w:r>
          </w:p>
        </w:tc>
      </w:tr>
      <w:tr w:rsidR="00482485" w14:paraId="424E919E" w14:textId="77777777" w:rsidTr="00962C00">
        <w:trPr>
          <w:trHeight w:val="283"/>
        </w:trPr>
        <w:tc>
          <w:tcPr>
            <w:tcW w:w="2469" w:type="dxa"/>
            <w:vMerge/>
          </w:tcPr>
          <w:p w14:paraId="7731B882" w14:textId="3639CFD2" w:rsidR="00482485" w:rsidRDefault="00482485" w:rsidP="00780162">
            <w:pPr>
              <w:pStyle w:val="TableParagraph"/>
              <w:spacing w:line="241" w:lineRule="exact"/>
              <w:ind w:left="50"/>
              <w:jc w:val="both"/>
              <w:rPr>
                <w:rFonts w:ascii="Calibri"/>
                <w:b/>
                <w:sz w:val="21"/>
              </w:rPr>
            </w:pPr>
          </w:p>
        </w:tc>
        <w:tc>
          <w:tcPr>
            <w:tcW w:w="708" w:type="dxa"/>
            <w:vAlign w:val="center"/>
          </w:tcPr>
          <w:p w14:paraId="498047E4" w14:textId="2E485C25" w:rsidR="00482485" w:rsidRDefault="00482485" w:rsidP="00C9162F">
            <w:pPr>
              <w:pStyle w:val="TableParagraph"/>
              <w:spacing w:line="204" w:lineRule="auto"/>
              <w:ind w:left="0" w:right="274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8b</w:t>
            </w:r>
          </w:p>
        </w:tc>
        <w:tc>
          <w:tcPr>
            <w:tcW w:w="9639" w:type="dxa"/>
            <w:vAlign w:val="center"/>
          </w:tcPr>
          <w:p w14:paraId="5952C89F" w14:textId="6FC28FE0" w:rsidR="00482485" w:rsidRDefault="00482485" w:rsidP="00482485">
            <w:pPr>
              <w:pStyle w:val="TableParagraph"/>
              <w:spacing w:line="213" w:lineRule="auto"/>
              <w:ind w:right="2322"/>
              <w:jc w:val="both"/>
              <w:rPr>
                <w:sz w:val="21"/>
              </w:rPr>
            </w:pPr>
            <w:r>
              <w:rPr>
                <w:sz w:val="21"/>
              </w:rPr>
              <w:t>Diagnostic reasoning including other diagnoses considered and challenges</w:t>
            </w:r>
            <w:r>
              <w:rPr>
                <w:spacing w:val="1"/>
                <w:sz w:val="21"/>
              </w:rPr>
              <w:t xml:space="preserve"> 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EF46EE1" w14:textId="26D5BA25" w:rsidR="00482485" w:rsidRPr="000338AB" w:rsidRDefault="00482485" w:rsidP="00962C00">
            <w:pPr>
              <w:pStyle w:val="TableParagraph"/>
              <w:spacing w:line="218" w:lineRule="exact"/>
              <w:ind w:left="0"/>
              <w:jc w:val="center"/>
              <w:rPr>
                <w:rFonts w:ascii="Arial" w:hAnsi="Arial" w:cs="Arial"/>
                <w:sz w:val="21"/>
              </w:rPr>
            </w:pPr>
            <w:r w:rsidRPr="000338AB">
              <w:rPr>
                <w:rFonts w:ascii="Arial" w:hAnsi="Arial" w:cs="Arial"/>
                <w:w w:val="105"/>
                <w:sz w:val="21"/>
              </w:rPr>
              <w:t>6</w:t>
            </w:r>
            <w:r w:rsidR="00AA12BC">
              <w:rPr>
                <w:rFonts w:ascii="Arial" w:hAnsi="Arial" w:cs="Arial"/>
                <w:w w:val="105"/>
                <w:sz w:val="21"/>
              </w:rPr>
              <w:t>-7</w:t>
            </w:r>
          </w:p>
        </w:tc>
      </w:tr>
      <w:tr w:rsidR="00482485" w14:paraId="4BE41BC9" w14:textId="77777777" w:rsidTr="00962C00">
        <w:trPr>
          <w:trHeight w:val="283"/>
        </w:trPr>
        <w:tc>
          <w:tcPr>
            <w:tcW w:w="2469" w:type="dxa"/>
            <w:vMerge/>
          </w:tcPr>
          <w:p w14:paraId="62A03306" w14:textId="77777777" w:rsidR="00482485" w:rsidRDefault="00482485" w:rsidP="00780162">
            <w:pPr>
              <w:pStyle w:val="TableParagraph"/>
              <w:spacing w:line="241" w:lineRule="exact"/>
              <w:ind w:left="50"/>
              <w:jc w:val="both"/>
              <w:rPr>
                <w:rFonts w:ascii="Calibri"/>
                <w:b/>
                <w:sz w:val="21"/>
              </w:rPr>
            </w:pPr>
          </w:p>
        </w:tc>
        <w:tc>
          <w:tcPr>
            <w:tcW w:w="708" w:type="dxa"/>
            <w:vAlign w:val="center"/>
          </w:tcPr>
          <w:p w14:paraId="36D24ED0" w14:textId="5AFB9427" w:rsidR="00482485" w:rsidRPr="00482485" w:rsidRDefault="00482485" w:rsidP="00C9162F">
            <w:pPr>
              <w:pStyle w:val="TableParagraph"/>
              <w:spacing w:line="204" w:lineRule="auto"/>
              <w:ind w:left="0" w:right="274"/>
              <w:jc w:val="both"/>
              <w:rPr>
                <w:rFonts w:ascii="Calibri" w:eastAsiaTheme="minorEastAsia"/>
                <w:b/>
                <w:sz w:val="21"/>
                <w:lang w:eastAsia="zh-CN"/>
              </w:rPr>
            </w:pPr>
            <w:r>
              <w:rPr>
                <w:rFonts w:ascii="Calibri" w:eastAsiaTheme="minorEastAsia" w:hint="eastAsia"/>
                <w:b/>
                <w:sz w:val="21"/>
                <w:lang w:eastAsia="zh-CN"/>
              </w:rPr>
              <w:t>8c</w:t>
            </w:r>
          </w:p>
        </w:tc>
        <w:tc>
          <w:tcPr>
            <w:tcW w:w="9639" w:type="dxa"/>
            <w:vAlign w:val="center"/>
          </w:tcPr>
          <w:p w14:paraId="3D264F0A" w14:textId="4969C841" w:rsidR="00482485" w:rsidRDefault="00482485" w:rsidP="00FC0619">
            <w:pPr>
              <w:pStyle w:val="TableParagraph"/>
              <w:spacing w:line="213" w:lineRule="auto"/>
              <w:ind w:right="2322"/>
              <w:jc w:val="both"/>
              <w:rPr>
                <w:sz w:val="21"/>
              </w:rPr>
            </w:pPr>
            <w:r>
              <w:rPr>
                <w:sz w:val="21"/>
              </w:rPr>
              <w:t>Consider tables or figures linking assessment, diagnoses and interventions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1B3056F" w14:textId="118827E9" w:rsidR="00482485" w:rsidRPr="000338AB" w:rsidRDefault="00482485" w:rsidP="00962C00">
            <w:pPr>
              <w:pStyle w:val="TableParagraph"/>
              <w:spacing w:line="218" w:lineRule="exact"/>
              <w:ind w:left="0"/>
              <w:jc w:val="center"/>
              <w:rPr>
                <w:rFonts w:ascii="Arial" w:eastAsiaTheme="minorEastAsia" w:hAnsi="Arial" w:cs="Arial"/>
                <w:w w:val="105"/>
                <w:sz w:val="21"/>
                <w:lang w:eastAsia="zh-CN"/>
              </w:rPr>
            </w:pPr>
            <w:r w:rsidRPr="000338AB">
              <w:rPr>
                <w:rFonts w:ascii="Arial" w:eastAsiaTheme="minorEastAsia" w:hAnsi="Arial" w:cs="Arial"/>
                <w:w w:val="105"/>
                <w:sz w:val="21"/>
                <w:lang w:eastAsia="zh-CN"/>
              </w:rPr>
              <w:t>/</w:t>
            </w:r>
          </w:p>
        </w:tc>
      </w:tr>
      <w:tr w:rsidR="00482485" w14:paraId="7430B416" w14:textId="77777777" w:rsidTr="00962C00">
        <w:trPr>
          <w:trHeight w:val="283"/>
        </w:trPr>
        <w:tc>
          <w:tcPr>
            <w:tcW w:w="2469" w:type="dxa"/>
            <w:vMerge/>
          </w:tcPr>
          <w:p w14:paraId="2D18D983" w14:textId="77777777" w:rsidR="00482485" w:rsidRDefault="00482485" w:rsidP="00780162">
            <w:pPr>
              <w:pStyle w:val="TableParagraph"/>
              <w:spacing w:line="241" w:lineRule="exact"/>
              <w:ind w:left="50"/>
              <w:jc w:val="both"/>
              <w:rPr>
                <w:rFonts w:ascii="Calibri"/>
                <w:b/>
                <w:sz w:val="21"/>
              </w:rPr>
            </w:pPr>
          </w:p>
        </w:tc>
        <w:tc>
          <w:tcPr>
            <w:tcW w:w="708" w:type="dxa"/>
            <w:vAlign w:val="center"/>
          </w:tcPr>
          <w:p w14:paraId="2D5D4CD5" w14:textId="539723F4" w:rsidR="00482485" w:rsidRPr="00482485" w:rsidRDefault="00482485" w:rsidP="00C9162F">
            <w:pPr>
              <w:pStyle w:val="TableParagraph"/>
              <w:spacing w:line="204" w:lineRule="auto"/>
              <w:ind w:left="0" w:right="274"/>
              <w:jc w:val="both"/>
              <w:rPr>
                <w:rFonts w:ascii="Calibri" w:eastAsiaTheme="minorEastAsia"/>
                <w:b/>
                <w:sz w:val="21"/>
                <w:lang w:eastAsia="zh-CN"/>
              </w:rPr>
            </w:pPr>
            <w:r>
              <w:rPr>
                <w:rFonts w:ascii="Calibri" w:eastAsiaTheme="minorEastAsia" w:hint="eastAsia"/>
                <w:b/>
                <w:sz w:val="21"/>
                <w:lang w:eastAsia="zh-CN"/>
              </w:rPr>
              <w:t>8d</w:t>
            </w:r>
          </w:p>
        </w:tc>
        <w:tc>
          <w:tcPr>
            <w:tcW w:w="9639" w:type="dxa"/>
            <w:vAlign w:val="center"/>
          </w:tcPr>
          <w:p w14:paraId="6F5963D6" w14:textId="16167E5C" w:rsidR="00482485" w:rsidRDefault="00482485" w:rsidP="00FC0619">
            <w:pPr>
              <w:pStyle w:val="TableParagraph"/>
              <w:spacing w:line="213" w:lineRule="auto"/>
              <w:ind w:right="232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Prognostic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characteristics where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3580E7D" w14:textId="2F6FBF62" w:rsidR="00482485" w:rsidRPr="000338AB" w:rsidRDefault="00482485" w:rsidP="00962C00">
            <w:pPr>
              <w:pStyle w:val="TableParagraph"/>
              <w:spacing w:line="218" w:lineRule="exact"/>
              <w:ind w:left="0"/>
              <w:jc w:val="center"/>
              <w:rPr>
                <w:rFonts w:ascii="Arial" w:eastAsiaTheme="minorEastAsia" w:hAnsi="Arial" w:cs="Arial"/>
                <w:w w:val="105"/>
                <w:sz w:val="21"/>
                <w:lang w:eastAsia="zh-CN"/>
              </w:rPr>
            </w:pPr>
            <w:r w:rsidRPr="000338AB">
              <w:rPr>
                <w:rFonts w:ascii="Arial" w:eastAsiaTheme="minorEastAsia" w:hAnsi="Arial" w:cs="Arial"/>
                <w:w w:val="105"/>
                <w:sz w:val="21"/>
                <w:lang w:eastAsia="zh-CN"/>
              </w:rPr>
              <w:t>/</w:t>
            </w:r>
          </w:p>
        </w:tc>
      </w:tr>
      <w:tr w:rsidR="00482485" w14:paraId="6A5F6FA5" w14:textId="77777777" w:rsidTr="00962C00">
        <w:trPr>
          <w:trHeight w:val="283"/>
        </w:trPr>
        <w:tc>
          <w:tcPr>
            <w:tcW w:w="2469" w:type="dxa"/>
            <w:vMerge w:val="restart"/>
          </w:tcPr>
          <w:p w14:paraId="5B35391B" w14:textId="77777777" w:rsidR="00482485" w:rsidRDefault="00482485" w:rsidP="00780162">
            <w:pPr>
              <w:pStyle w:val="TableParagraph"/>
              <w:ind w:left="5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708" w:type="dxa"/>
            <w:vAlign w:val="center"/>
          </w:tcPr>
          <w:p w14:paraId="23DCB16E" w14:textId="2903CED9" w:rsidR="00482485" w:rsidRDefault="00482485" w:rsidP="00C9162F">
            <w:pPr>
              <w:pStyle w:val="TableParagraph"/>
              <w:spacing w:line="206" w:lineRule="auto"/>
              <w:ind w:left="0" w:right="274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</w:t>
            </w:r>
          </w:p>
        </w:tc>
        <w:tc>
          <w:tcPr>
            <w:tcW w:w="9639" w:type="dxa"/>
            <w:vAlign w:val="center"/>
          </w:tcPr>
          <w:p w14:paraId="6FAE45F8" w14:textId="7DB7C835" w:rsidR="00482485" w:rsidRDefault="00482485" w:rsidP="00482485">
            <w:pPr>
              <w:pStyle w:val="TableParagraph"/>
              <w:spacing w:line="216" w:lineRule="auto"/>
              <w:ind w:right="2097"/>
              <w:jc w:val="both"/>
              <w:rPr>
                <w:sz w:val="21"/>
              </w:rPr>
            </w:pPr>
            <w:r>
              <w:rPr>
                <w:sz w:val="21"/>
              </w:rPr>
              <w:t>Types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such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life-style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recommendations,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treatments,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medications,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surgery</w:t>
            </w:r>
            <w:r>
              <w:rPr>
                <w:spacing w:val="1"/>
                <w:sz w:val="21"/>
              </w:rPr>
              <w:t xml:space="preserve"> 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2E7316A" w14:textId="036FD238" w:rsidR="00482485" w:rsidRPr="000338AB" w:rsidRDefault="00482485" w:rsidP="00962C00">
            <w:pPr>
              <w:pStyle w:val="TableParagraph"/>
              <w:spacing w:line="231" w:lineRule="exact"/>
              <w:ind w:left="0"/>
              <w:jc w:val="center"/>
              <w:rPr>
                <w:rFonts w:ascii="Arial" w:hAnsi="Arial" w:cs="Arial"/>
                <w:sz w:val="21"/>
              </w:rPr>
            </w:pPr>
            <w:r w:rsidRPr="000338AB">
              <w:rPr>
                <w:rFonts w:ascii="Arial" w:hAnsi="Arial" w:cs="Arial"/>
                <w:w w:val="105"/>
                <w:sz w:val="21"/>
              </w:rPr>
              <w:t>6</w:t>
            </w:r>
            <w:r w:rsidR="00663E73">
              <w:rPr>
                <w:rFonts w:ascii="Arial" w:hAnsi="Arial" w:cs="Arial"/>
                <w:w w:val="105"/>
                <w:sz w:val="21"/>
              </w:rPr>
              <w:t>,7</w:t>
            </w:r>
          </w:p>
        </w:tc>
      </w:tr>
      <w:tr w:rsidR="00482485" w14:paraId="06DA7093" w14:textId="77777777" w:rsidTr="00962C00">
        <w:trPr>
          <w:trHeight w:val="283"/>
        </w:trPr>
        <w:tc>
          <w:tcPr>
            <w:tcW w:w="2469" w:type="dxa"/>
            <w:vMerge/>
          </w:tcPr>
          <w:p w14:paraId="4AB32EE2" w14:textId="77777777" w:rsidR="00482485" w:rsidRDefault="00482485" w:rsidP="00780162">
            <w:pPr>
              <w:pStyle w:val="TableParagraph"/>
              <w:ind w:left="50"/>
              <w:jc w:val="both"/>
              <w:rPr>
                <w:rFonts w:ascii="Calibri"/>
                <w:b/>
                <w:w w:val="105"/>
                <w:sz w:val="21"/>
              </w:rPr>
            </w:pPr>
          </w:p>
        </w:tc>
        <w:tc>
          <w:tcPr>
            <w:tcW w:w="708" w:type="dxa"/>
            <w:vAlign w:val="center"/>
          </w:tcPr>
          <w:p w14:paraId="571A64CC" w14:textId="38752F3D" w:rsidR="00482485" w:rsidRPr="00482485" w:rsidRDefault="00482485" w:rsidP="00C9162F">
            <w:pPr>
              <w:pStyle w:val="TableParagraph"/>
              <w:spacing w:line="206" w:lineRule="auto"/>
              <w:ind w:left="0" w:right="274"/>
              <w:jc w:val="both"/>
              <w:rPr>
                <w:rFonts w:ascii="Calibri" w:eastAsiaTheme="minorEastAsia"/>
                <w:b/>
                <w:w w:val="105"/>
                <w:sz w:val="21"/>
                <w:lang w:eastAsia="zh-CN"/>
              </w:rPr>
            </w:pPr>
            <w:r>
              <w:rPr>
                <w:rFonts w:ascii="Calibri" w:eastAsiaTheme="minorEastAsia" w:hint="eastAsia"/>
                <w:b/>
                <w:w w:val="105"/>
                <w:sz w:val="21"/>
                <w:lang w:eastAsia="zh-CN"/>
              </w:rPr>
              <w:t>9b</w:t>
            </w:r>
          </w:p>
        </w:tc>
        <w:tc>
          <w:tcPr>
            <w:tcW w:w="9639" w:type="dxa"/>
            <w:vAlign w:val="center"/>
          </w:tcPr>
          <w:p w14:paraId="2A99D801" w14:textId="596D4A14" w:rsidR="00482485" w:rsidRDefault="00482485" w:rsidP="00482485">
            <w:pPr>
              <w:pStyle w:val="TableParagraph"/>
              <w:spacing w:line="216" w:lineRule="auto"/>
              <w:ind w:right="209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Intervention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administration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such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 dosage,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frequency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 duration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B00556F" w14:textId="7FAE62A2" w:rsidR="00482485" w:rsidRPr="000338AB" w:rsidRDefault="00663E73" w:rsidP="00962C00">
            <w:pPr>
              <w:pStyle w:val="TableParagraph"/>
              <w:spacing w:line="231" w:lineRule="exact"/>
              <w:ind w:left="0"/>
              <w:jc w:val="center"/>
              <w:rPr>
                <w:rFonts w:ascii="Arial" w:eastAsiaTheme="minorEastAsia" w:hAnsi="Arial" w:cs="Arial"/>
                <w:noProof/>
                <w:sz w:val="21"/>
                <w:lang w:eastAsia="zh-CN"/>
              </w:rPr>
            </w:pPr>
            <w:r>
              <w:rPr>
                <w:rFonts w:ascii="Arial" w:eastAsiaTheme="minorEastAsia" w:hAnsi="Arial" w:cs="Arial"/>
                <w:noProof/>
                <w:sz w:val="21"/>
                <w:lang w:eastAsia="zh-CN"/>
              </w:rPr>
              <w:t>7</w:t>
            </w:r>
          </w:p>
        </w:tc>
      </w:tr>
      <w:tr w:rsidR="00482485" w14:paraId="6627E9E4" w14:textId="77777777" w:rsidTr="00962C00">
        <w:trPr>
          <w:trHeight w:val="283"/>
        </w:trPr>
        <w:tc>
          <w:tcPr>
            <w:tcW w:w="2469" w:type="dxa"/>
            <w:vMerge/>
          </w:tcPr>
          <w:p w14:paraId="2004C357" w14:textId="77777777" w:rsidR="00482485" w:rsidRDefault="00482485" w:rsidP="00780162">
            <w:pPr>
              <w:pStyle w:val="TableParagraph"/>
              <w:ind w:left="50"/>
              <w:jc w:val="both"/>
              <w:rPr>
                <w:rFonts w:ascii="Calibri"/>
                <w:b/>
                <w:w w:val="105"/>
                <w:sz w:val="21"/>
              </w:rPr>
            </w:pPr>
          </w:p>
        </w:tc>
        <w:tc>
          <w:tcPr>
            <w:tcW w:w="708" w:type="dxa"/>
            <w:vAlign w:val="center"/>
          </w:tcPr>
          <w:p w14:paraId="71C6A0AB" w14:textId="1FF70D37" w:rsidR="00482485" w:rsidRPr="00482485" w:rsidRDefault="00482485" w:rsidP="00C9162F">
            <w:pPr>
              <w:pStyle w:val="TableParagraph"/>
              <w:spacing w:line="206" w:lineRule="auto"/>
              <w:ind w:left="0" w:right="274"/>
              <w:jc w:val="both"/>
              <w:rPr>
                <w:rFonts w:ascii="Calibri" w:eastAsiaTheme="minorEastAsia"/>
                <w:b/>
                <w:w w:val="105"/>
                <w:sz w:val="21"/>
                <w:lang w:eastAsia="zh-CN"/>
              </w:rPr>
            </w:pPr>
            <w:r>
              <w:rPr>
                <w:rFonts w:ascii="Calibri" w:eastAsiaTheme="minorEastAsia" w:hint="eastAsia"/>
                <w:b/>
                <w:w w:val="105"/>
                <w:sz w:val="21"/>
                <w:lang w:eastAsia="zh-CN"/>
              </w:rPr>
              <w:t>9</w:t>
            </w:r>
            <w:r>
              <w:rPr>
                <w:rFonts w:ascii="Calibri" w:eastAsiaTheme="minorEastAsia"/>
                <w:b/>
                <w:w w:val="105"/>
                <w:sz w:val="21"/>
                <w:lang w:eastAsia="zh-CN"/>
              </w:rPr>
              <w:t>c</w:t>
            </w:r>
          </w:p>
        </w:tc>
        <w:tc>
          <w:tcPr>
            <w:tcW w:w="9639" w:type="dxa"/>
            <w:vAlign w:val="center"/>
          </w:tcPr>
          <w:p w14:paraId="6C0EA592" w14:textId="6D5B0F77" w:rsidR="00482485" w:rsidRPr="00482485" w:rsidRDefault="00482485" w:rsidP="00482485">
            <w:pPr>
              <w:pStyle w:val="TableParagraph"/>
              <w:spacing w:line="216" w:lineRule="auto"/>
              <w:ind w:right="5400"/>
              <w:jc w:val="both"/>
              <w:rPr>
                <w:spacing w:val="-4"/>
                <w:sz w:val="21"/>
              </w:rPr>
            </w:pPr>
            <w:r>
              <w:rPr>
                <w:spacing w:val="-5"/>
                <w:sz w:val="21"/>
              </w:rPr>
              <w:t>Note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changes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intervention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with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explanation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8F2D026" w14:textId="1C462963" w:rsidR="00482485" w:rsidRPr="000338AB" w:rsidRDefault="00663E73" w:rsidP="00962C00">
            <w:pPr>
              <w:pStyle w:val="TableParagraph"/>
              <w:spacing w:line="231" w:lineRule="exact"/>
              <w:ind w:left="0"/>
              <w:jc w:val="center"/>
              <w:rPr>
                <w:rFonts w:ascii="Arial" w:eastAsiaTheme="minorEastAsia" w:hAnsi="Arial" w:cs="Arial"/>
                <w:noProof/>
                <w:sz w:val="21"/>
                <w:lang w:eastAsia="zh-CN"/>
              </w:rPr>
            </w:pPr>
            <w:r>
              <w:rPr>
                <w:rFonts w:ascii="Arial" w:eastAsiaTheme="minorEastAsia" w:hAnsi="Arial" w:cs="Arial"/>
                <w:noProof/>
                <w:sz w:val="21"/>
                <w:lang w:eastAsia="zh-CN"/>
              </w:rPr>
              <w:t>7</w:t>
            </w:r>
          </w:p>
        </w:tc>
      </w:tr>
      <w:tr w:rsidR="00482485" w14:paraId="5F29DB29" w14:textId="77777777" w:rsidTr="00962C00">
        <w:trPr>
          <w:trHeight w:val="283"/>
        </w:trPr>
        <w:tc>
          <w:tcPr>
            <w:tcW w:w="2469" w:type="dxa"/>
            <w:vMerge/>
          </w:tcPr>
          <w:p w14:paraId="1BF65AC2" w14:textId="77777777" w:rsidR="00482485" w:rsidRDefault="00482485" w:rsidP="00780162">
            <w:pPr>
              <w:pStyle w:val="TableParagraph"/>
              <w:ind w:left="50"/>
              <w:jc w:val="both"/>
              <w:rPr>
                <w:rFonts w:ascii="Calibri"/>
                <w:b/>
                <w:w w:val="105"/>
                <w:sz w:val="21"/>
              </w:rPr>
            </w:pPr>
          </w:p>
        </w:tc>
        <w:tc>
          <w:tcPr>
            <w:tcW w:w="708" w:type="dxa"/>
            <w:vAlign w:val="center"/>
          </w:tcPr>
          <w:p w14:paraId="55049865" w14:textId="40DDF2FA" w:rsidR="00482485" w:rsidRPr="00482485" w:rsidRDefault="00482485" w:rsidP="00C9162F">
            <w:pPr>
              <w:pStyle w:val="TableParagraph"/>
              <w:spacing w:line="206" w:lineRule="auto"/>
              <w:ind w:left="0" w:right="274"/>
              <w:jc w:val="both"/>
              <w:rPr>
                <w:rFonts w:ascii="Calibri" w:eastAsiaTheme="minorEastAsia"/>
                <w:b/>
                <w:w w:val="105"/>
                <w:sz w:val="21"/>
                <w:lang w:eastAsia="zh-CN"/>
              </w:rPr>
            </w:pPr>
            <w:r>
              <w:rPr>
                <w:rFonts w:ascii="Calibri" w:eastAsiaTheme="minorEastAsia" w:hint="eastAsia"/>
                <w:b/>
                <w:w w:val="105"/>
                <w:sz w:val="21"/>
                <w:lang w:eastAsia="zh-CN"/>
              </w:rPr>
              <w:t>9</w:t>
            </w:r>
            <w:r>
              <w:rPr>
                <w:rFonts w:ascii="Calibri" w:eastAsiaTheme="minorEastAsia"/>
                <w:b/>
                <w:w w:val="105"/>
                <w:sz w:val="21"/>
                <w:lang w:eastAsia="zh-CN"/>
              </w:rPr>
              <w:t>d</w:t>
            </w:r>
          </w:p>
        </w:tc>
        <w:tc>
          <w:tcPr>
            <w:tcW w:w="9639" w:type="dxa"/>
            <w:vAlign w:val="center"/>
          </w:tcPr>
          <w:p w14:paraId="2C574551" w14:textId="50BFD93A" w:rsidR="00482485" w:rsidRDefault="00482485" w:rsidP="00FC0619">
            <w:pPr>
              <w:pStyle w:val="TableParagraph"/>
              <w:spacing w:line="216" w:lineRule="auto"/>
              <w:ind w:right="2097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Other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concurrent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interventions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B0AFA1C" w14:textId="2E680518" w:rsidR="00482485" w:rsidRPr="000338AB" w:rsidRDefault="00482485" w:rsidP="00962C00">
            <w:pPr>
              <w:pStyle w:val="TableParagraph"/>
              <w:spacing w:line="231" w:lineRule="exact"/>
              <w:ind w:left="0"/>
              <w:jc w:val="center"/>
              <w:rPr>
                <w:rFonts w:ascii="Arial" w:eastAsiaTheme="minorEastAsia" w:hAnsi="Arial" w:cs="Arial"/>
                <w:noProof/>
                <w:sz w:val="21"/>
                <w:lang w:eastAsia="zh-CN"/>
              </w:rPr>
            </w:pPr>
            <w:r w:rsidRPr="000338AB">
              <w:rPr>
                <w:rFonts w:ascii="Arial" w:eastAsiaTheme="minorEastAsia" w:hAnsi="Arial" w:cs="Arial"/>
                <w:noProof/>
                <w:sz w:val="21"/>
                <w:lang w:eastAsia="zh-CN"/>
              </w:rPr>
              <w:t>/</w:t>
            </w:r>
          </w:p>
        </w:tc>
      </w:tr>
      <w:tr w:rsidR="00482485" w14:paraId="7325D37D" w14:textId="77777777" w:rsidTr="00962C00">
        <w:trPr>
          <w:trHeight w:val="283"/>
        </w:trPr>
        <w:tc>
          <w:tcPr>
            <w:tcW w:w="2469" w:type="dxa"/>
            <w:vMerge w:val="restart"/>
          </w:tcPr>
          <w:p w14:paraId="6A4AF95C" w14:textId="462626B8" w:rsidR="00482485" w:rsidRDefault="00482485" w:rsidP="00780162">
            <w:pPr>
              <w:pStyle w:val="TableParagraph"/>
              <w:spacing w:line="217" w:lineRule="exact"/>
              <w:ind w:left="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</w:t>
            </w:r>
            <w:r>
              <w:rPr>
                <w:rFonts w:ascii="Calibri"/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and Outcomes</w:t>
            </w:r>
          </w:p>
        </w:tc>
        <w:tc>
          <w:tcPr>
            <w:tcW w:w="708" w:type="dxa"/>
            <w:vAlign w:val="center"/>
          </w:tcPr>
          <w:p w14:paraId="594D3841" w14:textId="77777777" w:rsidR="00482485" w:rsidRDefault="00482485" w:rsidP="00C9162F">
            <w:pPr>
              <w:pStyle w:val="TableParagraph"/>
              <w:spacing w:line="217" w:lineRule="exact"/>
              <w:ind w:left="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639" w:type="dxa"/>
            <w:vAlign w:val="center"/>
          </w:tcPr>
          <w:p w14:paraId="0273FCCB" w14:textId="77777777" w:rsidR="00482485" w:rsidRDefault="00482485" w:rsidP="00FC0619">
            <w:pPr>
              <w:pStyle w:val="TableParagraph"/>
              <w:spacing w:line="216" w:lineRule="exact"/>
              <w:jc w:val="both"/>
              <w:rPr>
                <w:rFonts w:ascii="Arial"/>
                <w:sz w:val="21"/>
              </w:rPr>
            </w:pPr>
            <w:r>
              <w:rPr>
                <w:spacing w:val="-5"/>
                <w:sz w:val="21"/>
              </w:rPr>
              <w:t>Clinician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assessment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(and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patient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client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assessed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outcomes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when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appropriate</w:t>
            </w:r>
            <w:r>
              <w:rPr>
                <w:rFonts w:ascii="Arial"/>
                <w:spacing w:val="-4"/>
                <w:sz w:val="21"/>
              </w:rPr>
              <w:t>)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6B5AFCB" w14:textId="23733855" w:rsidR="00482485" w:rsidRPr="000338AB" w:rsidRDefault="00962C00" w:rsidP="00962C00">
            <w:pPr>
              <w:pStyle w:val="TableParagraph"/>
              <w:spacing w:line="214" w:lineRule="exact"/>
              <w:ind w:left="0" w:right="201"/>
              <w:jc w:val="center"/>
              <w:rPr>
                <w:rFonts w:ascii="Arial" w:hAnsi="Arial" w:cs="Arial"/>
                <w:sz w:val="21"/>
              </w:rPr>
            </w:pPr>
            <w:r w:rsidRPr="000338AB">
              <w:rPr>
                <w:rFonts w:ascii="Arial" w:hAnsi="Arial" w:cs="Arial"/>
                <w:w w:val="105"/>
                <w:sz w:val="21"/>
              </w:rPr>
              <w:t xml:space="preserve">   </w:t>
            </w:r>
            <w:r w:rsidR="00482485" w:rsidRPr="000338AB">
              <w:rPr>
                <w:rFonts w:ascii="Arial" w:hAnsi="Arial" w:cs="Arial"/>
                <w:w w:val="105"/>
                <w:sz w:val="21"/>
              </w:rPr>
              <w:t>7</w:t>
            </w:r>
          </w:p>
        </w:tc>
      </w:tr>
      <w:tr w:rsidR="00482485" w14:paraId="3CFFFF44" w14:textId="77777777" w:rsidTr="00962C00">
        <w:trPr>
          <w:trHeight w:val="283"/>
        </w:trPr>
        <w:tc>
          <w:tcPr>
            <w:tcW w:w="2469" w:type="dxa"/>
            <w:vMerge/>
          </w:tcPr>
          <w:p w14:paraId="0D2F63F7" w14:textId="6B068A7E" w:rsidR="00482485" w:rsidRDefault="00482485" w:rsidP="00780162">
            <w:pPr>
              <w:pStyle w:val="TableParagraph"/>
              <w:spacing w:line="241" w:lineRule="exact"/>
              <w:ind w:left="50"/>
              <w:jc w:val="both"/>
              <w:rPr>
                <w:rFonts w:ascii="Calibri"/>
                <w:b/>
                <w:sz w:val="21"/>
              </w:rPr>
            </w:pPr>
          </w:p>
        </w:tc>
        <w:tc>
          <w:tcPr>
            <w:tcW w:w="708" w:type="dxa"/>
            <w:vAlign w:val="center"/>
          </w:tcPr>
          <w:p w14:paraId="6E1AB074" w14:textId="12231D09" w:rsidR="00482485" w:rsidRDefault="00482485" w:rsidP="00C9162F">
            <w:pPr>
              <w:pStyle w:val="TableParagraph"/>
              <w:spacing w:line="206" w:lineRule="auto"/>
              <w:ind w:left="0" w:right="161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10b</w:t>
            </w:r>
          </w:p>
        </w:tc>
        <w:tc>
          <w:tcPr>
            <w:tcW w:w="9639" w:type="dxa"/>
            <w:vAlign w:val="center"/>
          </w:tcPr>
          <w:p w14:paraId="6A2FDE34" w14:textId="2E336825" w:rsidR="00482485" w:rsidRDefault="00482485" w:rsidP="00482485">
            <w:pPr>
              <w:pStyle w:val="TableParagraph"/>
              <w:spacing w:line="218" w:lineRule="exact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Important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follow-up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diagnostic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evaluations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02D1809" w14:textId="5F1FA96B" w:rsidR="00482485" w:rsidRPr="000338AB" w:rsidRDefault="00482485" w:rsidP="00962C00">
            <w:pPr>
              <w:pStyle w:val="TableParagraph"/>
              <w:wordWrap w:val="0"/>
              <w:spacing w:line="218" w:lineRule="exact"/>
              <w:ind w:left="0"/>
              <w:jc w:val="center"/>
              <w:rPr>
                <w:rFonts w:ascii="Arial" w:hAnsi="Arial" w:cs="Arial"/>
                <w:sz w:val="21"/>
              </w:rPr>
            </w:pPr>
            <w:r w:rsidRPr="000338AB">
              <w:rPr>
                <w:rFonts w:ascii="Arial" w:hAnsi="Arial" w:cs="Arial"/>
                <w:w w:val="105"/>
                <w:sz w:val="21"/>
              </w:rPr>
              <w:t>7</w:t>
            </w:r>
          </w:p>
        </w:tc>
      </w:tr>
      <w:tr w:rsidR="00482485" w14:paraId="53D40A82" w14:textId="77777777" w:rsidTr="00962C00">
        <w:trPr>
          <w:trHeight w:val="283"/>
        </w:trPr>
        <w:tc>
          <w:tcPr>
            <w:tcW w:w="2469" w:type="dxa"/>
            <w:vMerge/>
          </w:tcPr>
          <w:p w14:paraId="2CD2277C" w14:textId="77777777" w:rsidR="00482485" w:rsidRDefault="00482485" w:rsidP="00780162">
            <w:pPr>
              <w:pStyle w:val="TableParagraph"/>
              <w:spacing w:line="241" w:lineRule="exact"/>
              <w:ind w:left="50"/>
              <w:jc w:val="both"/>
              <w:rPr>
                <w:rFonts w:ascii="Calibri"/>
                <w:b/>
                <w:sz w:val="21"/>
              </w:rPr>
            </w:pPr>
          </w:p>
        </w:tc>
        <w:tc>
          <w:tcPr>
            <w:tcW w:w="708" w:type="dxa"/>
            <w:vAlign w:val="center"/>
          </w:tcPr>
          <w:p w14:paraId="15419BE9" w14:textId="58E9B3F1" w:rsidR="00482485" w:rsidRPr="00482485" w:rsidRDefault="00482485" w:rsidP="00C9162F">
            <w:pPr>
              <w:pStyle w:val="TableParagraph"/>
              <w:spacing w:line="206" w:lineRule="auto"/>
              <w:ind w:left="0" w:right="161"/>
              <w:jc w:val="both"/>
              <w:rPr>
                <w:rFonts w:ascii="Calibri" w:eastAsiaTheme="minorEastAsia"/>
                <w:b/>
                <w:sz w:val="21"/>
                <w:lang w:eastAsia="zh-CN"/>
              </w:rPr>
            </w:pPr>
            <w:r>
              <w:rPr>
                <w:rFonts w:ascii="Calibri" w:eastAsiaTheme="minorEastAsia" w:hint="eastAsia"/>
                <w:b/>
                <w:sz w:val="21"/>
                <w:lang w:eastAsia="zh-CN"/>
              </w:rPr>
              <w:t>1</w:t>
            </w:r>
            <w:r>
              <w:rPr>
                <w:rFonts w:ascii="Calibri" w:eastAsiaTheme="minorEastAsia"/>
                <w:b/>
                <w:sz w:val="21"/>
                <w:lang w:eastAsia="zh-CN"/>
              </w:rPr>
              <w:t>0c</w:t>
            </w:r>
          </w:p>
        </w:tc>
        <w:tc>
          <w:tcPr>
            <w:tcW w:w="9639" w:type="dxa"/>
            <w:vAlign w:val="center"/>
          </w:tcPr>
          <w:p w14:paraId="110707A6" w14:textId="052F298A" w:rsidR="00482485" w:rsidRDefault="00482485" w:rsidP="00FC0619">
            <w:pPr>
              <w:pStyle w:val="TableParagraph"/>
              <w:spacing w:line="218" w:lineRule="exact"/>
              <w:jc w:val="both"/>
              <w:rPr>
                <w:spacing w:val="-5"/>
                <w:sz w:val="21"/>
              </w:rPr>
            </w:pPr>
            <w:r>
              <w:rPr>
                <w:spacing w:val="-5"/>
                <w:sz w:val="21"/>
              </w:rPr>
              <w:t>Assessment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intervention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adherence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tolerability,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including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adverse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events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5BD2227" w14:textId="66CCCC07" w:rsidR="00482485" w:rsidRPr="000338AB" w:rsidRDefault="00482485" w:rsidP="00962C00">
            <w:pPr>
              <w:pStyle w:val="TableParagraph"/>
              <w:wordWrap w:val="0"/>
              <w:spacing w:line="218" w:lineRule="exact"/>
              <w:ind w:left="0"/>
              <w:jc w:val="center"/>
              <w:rPr>
                <w:rFonts w:ascii="Arial" w:hAnsi="Arial" w:cs="Arial"/>
                <w:w w:val="105"/>
                <w:sz w:val="21"/>
              </w:rPr>
            </w:pPr>
            <w:r w:rsidRPr="000338AB">
              <w:rPr>
                <w:rFonts w:ascii="Arial" w:hAnsi="Arial" w:cs="Arial"/>
                <w:w w:val="105"/>
                <w:sz w:val="21"/>
              </w:rPr>
              <w:t>7</w:t>
            </w:r>
          </w:p>
        </w:tc>
      </w:tr>
      <w:tr w:rsidR="00482485" w14:paraId="28D8A89B" w14:textId="77777777" w:rsidTr="00962C00">
        <w:trPr>
          <w:trHeight w:val="283"/>
        </w:trPr>
        <w:tc>
          <w:tcPr>
            <w:tcW w:w="2469" w:type="dxa"/>
            <w:vMerge w:val="restart"/>
          </w:tcPr>
          <w:p w14:paraId="43F0A00E" w14:textId="77777777" w:rsidR="00482485" w:rsidRDefault="00482485" w:rsidP="00780162">
            <w:pPr>
              <w:pStyle w:val="TableParagraph"/>
              <w:ind w:left="5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708" w:type="dxa"/>
            <w:vAlign w:val="center"/>
          </w:tcPr>
          <w:p w14:paraId="01391673" w14:textId="681D94F5" w:rsidR="00482485" w:rsidRDefault="00482485" w:rsidP="00C9162F">
            <w:pPr>
              <w:pStyle w:val="TableParagraph"/>
              <w:spacing w:line="206" w:lineRule="auto"/>
              <w:ind w:left="0" w:right="1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</w:t>
            </w:r>
          </w:p>
        </w:tc>
        <w:tc>
          <w:tcPr>
            <w:tcW w:w="9639" w:type="dxa"/>
            <w:vAlign w:val="center"/>
          </w:tcPr>
          <w:p w14:paraId="436D8742" w14:textId="69F59712" w:rsidR="00482485" w:rsidRDefault="00482485" w:rsidP="00482485">
            <w:pPr>
              <w:pStyle w:val="TableParagraph"/>
              <w:spacing w:line="231" w:lineRule="exact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Strengths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and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limitations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your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approach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to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case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931DC2F" w14:textId="38FB479C" w:rsidR="00482485" w:rsidRPr="000338AB" w:rsidRDefault="00482485" w:rsidP="00962C00">
            <w:pPr>
              <w:pStyle w:val="TableParagraph"/>
              <w:spacing w:line="229" w:lineRule="exact"/>
              <w:ind w:left="0"/>
              <w:jc w:val="center"/>
              <w:rPr>
                <w:rFonts w:ascii="Arial" w:hAnsi="Arial" w:cs="Arial"/>
                <w:sz w:val="21"/>
              </w:rPr>
            </w:pPr>
            <w:r w:rsidRPr="000338AB">
              <w:rPr>
                <w:rFonts w:ascii="Arial" w:hAnsi="Arial" w:cs="Arial"/>
                <w:w w:val="105"/>
                <w:sz w:val="21"/>
              </w:rPr>
              <w:t>8</w:t>
            </w:r>
            <w:r w:rsidR="00555C48">
              <w:rPr>
                <w:rFonts w:ascii="Arial" w:hAnsi="Arial" w:cs="Arial"/>
                <w:w w:val="105"/>
                <w:sz w:val="21"/>
              </w:rPr>
              <w:t>,9</w:t>
            </w:r>
          </w:p>
        </w:tc>
      </w:tr>
      <w:tr w:rsidR="00482485" w14:paraId="184A1CD5" w14:textId="77777777" w:rsidTr="00962C00">
        <w:trPr>
          <w:trHeight w:val="283"/>
        </w:trPr>
        <w:tc>
          <w:tcPr>
            <w:tcW w:w="2469" w:type="dxa"/>
            <w:vMerge/>
          </w:tcPr>
          <w:p w14:paraId="0E93C699" w14:textId="77777777" w:rsidR="00482485" w:rsidRDefault="00482485" w:rsidP="00780162">
            <w:pPr>
              <w:pStyle w:val="TableParagraph"/>
              <w:ind w:left="50"/>
              <w:jc w:val="both"/>
              <w:rPr>
                <w:rFonts w:ascii="Calibri"/>
                <w:b/>
                <w:w w:val="105"/>
                <w:sz w:val="21"/>
              </w:rPr>
            </w:pPr>
          </w:p>
        </w:tc>
        <w:tc>
          <w:tcPr>
            <w:tcW w:w="708" w:type="dxa"/>
            <w:vAlign w:val="center"/>
          </w:tcPr>
          <w:p w14:paraId="56368278" w14:textId="20661DD3" w:rsidR="00482485" w:rsidRPr="00482485" w:rsidRDefault="00482485" w:rsidP="00C9162F">
            <w:pPr>
              <w:pStyle w:val="TableParagraph"/>
              <w:spacing w:line="206" w:lineRule="auto"/>
              <w:ind w:left="0" w:right="163"/>
              <w:jc w:val="both"/>
              <w:rPr>
                <w:rFonts w:ascii="Calibri" w:eastAsiaTheme="minorEastAsia"/>
                <w:b/>
                <w:w w:val="105"/>
                <w:sz w:val="21"/>
                <w:lang w:eastAsia="zh-CN"/>
              </w:rPr>
            </w:pPr>
            <w:r>
              <w:rPr>
                <w:rFonts w:ascii="Calibri" w:eastAsiaTheme="minorEastAsia" w:hint="eastAsia"/>
                <w:b/>
                <w:w w:val="105"/>
                <w:sz w:val="21"/>
                <w:lang w:eastAsia="zh-CN"/>
              </w:rPr>
              <w:t>1</w:t>
            </w:r>
            <w:r>
              <w:rPr>
                <w:rFonts w:ascii="Calibri" w:eastAsiaTheme="minorEastAsia"/>
                <w:b/>
                <w:w w:val="105"/>
                <w:sz w:val="21"/>
                <w:lang w:eastAsia="zh-CN"/>
              </w:rPr>
              <w:t>1b</w:t>
            </w:r>
          </w:p>
        </w:tc>
        <w:tc>
          <w:tcPr>
            <w:tcW w:w="9639" w:type="dxa"/>
            <w:vAlign w:val="center"/>
          </w:tcPr>
          <w:p w14:paraId="043819DA" w14:textId="0604837F" w:rsidR="00482485" w:rsidRDefault="00482485" w:rsidP="00482485">
            <w:pPr>
              <w:pStyle w:val="TableParagraph"/>
              <w:spacing w:line="216" w:lineRule="auto"/>
              <w:ind w:right="2097"/>
              <w:jc w:val="both"/>
              <w:rPr>
                <w:spacing w:val="-5"/>
                <w:sz w:val="21"/>
              </w:rPr>
            </w:pPr>
            <w:r>
              <w:rPr>
                <w:spacing w:val="-5"/>
                <w:sz w:val="21"/>
              </w:rPr>
              <w:t>Specify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how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case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report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informs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practice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Clinical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Practice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Guidelines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(CPG)</w:t>
            </w:r>
            <w:r>
              <w:rPr>
                <w:spacing w:val="-44"/>
                <w:sz w:val="21"/>
              </w:rPr>
              <w:t xml:space="preserve"> 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7447504" w14:textId="60E0253A" w:rsidR="00482485" w:rsidRPr="000338AB" w:rsidRDefault="00555C48" w:rsidP="00962C00">
            <w:pPr>
              <w:pStyle w:val="TableParagraph"/>
              <w:spacing w:line="229" w:lineRule="exact"/>
              <w:ind w:left="0"/>
              <w:jc w:val="center"/>
              <w:rPr>
                <w:rFonts w:ascii="Arial" w:eastAsiaTheme="minorEastAsia" w:hAnsi="Arial" w:cs="Arial"/>
                <w:noProof/>
                <w:spacing w:val="-5"/>
                <w:sz w:val="21"/>
                <w:lang w:eastAsia="zh-CN"/>
              </w:rPr>
            </w:pPr>
            <w:r>
              <w:rPr>
                <w:rFonts w:ascii="Arial" w:eastAsiaTheme="minorEastAsia" w:hAnsi="Arial" w:cs="Arial"/>
                <w:noProof/>
                <w:spacing w:val="-5"/>
                <w:sz w:val="21"/>
                <w:lang w:eastAsia="zh-CN"/>
              </w:rPr>
              <w:t>9</w:t>
            </w:r>
          </w:p>
        </w:tc>
      </w:tr>
      <w:tr w:rsidR="00482485" w14:paraId="4EBBDBBB" w14:textId="77777777" w:rsidTr="00962C00">
        <w:trPr>
          <w:trHeight w:val="283"/>
        </w:trPr>
        <w:tc>
          <w:tcPr>
            <w:tcW w:w="2469" w:type="dxa"/>
            <w:vMerge/>
          </w:tcPr>
          <w:p w14:paraId="519BE5DC" w14:textId="77777777" w:rsidR="00482485" w:rsidRDefault="00482485" w:rsidP="00780162">
            <w:pPr>
              <w:pStyle w:val="TableParagraph"/>
              <w:ind w:left="50"/>
              <w:jc w:val="both"/>
              <w:rPr>
                <w:rFonts w:ascii="Calibri"/>
                <w:b/>
                <w:w w:val="105"/>
                <w:sz w:val="21"/>
              </w:rPr>
            </w:pPr>
          </w:p>
        </w:tc>
        <w:tc>
          <w:tcPr>
            <w:tcW w:w="708" w:type="dxa"/>
            <w:vAlign w:val="center"/>
          </w:tcPr>
          <w:p w14:paraId="64CE00A9" w14:textId="464D76B4" w:rsidR="00482485" w:rsidRPr="00482485" w:rsidRDefault="00482485" w:rsidP="00C9162F">
            <w:pPr>
              <w:pStyle w:val="TableParagraph"/>
              <w:spacing w:line="206" w:lineRule="auto"/>
              <w:ind w:left="0" w:right="163"/>
              <w:jc w:val="both"/>
              <w:rPr>
                <w:rFonts w:ascii="Calibri" w:eastAsiaTheme="minorEastAsia"/>
                <w:b/>
                <w:w w:val="105"/>
                <w:sz w:val="21"/>
                <w:lang w:eastAsia="zh-CN"/>
              </w:rPr>
            </w:pPr>
            <w:r>
              <w:rPr>
                <w:rFonts w:ascii="Calibri" w:eastAsiaTheme="minorEastAsia" w:hint="eastAsia"/>
                <w:b/>
                <w:w w:val="105"/>
                <w:sz w:val="21"/>
                <w:lang w:eastAsia="zh-CN"/>
              </w:rPr>
              <w:t>1</w:t>
            </w:r>
            <w:r>
              <w:rPr>
                <w:rFonts w:ascii="Calibri" w:eastAsiaTheme="minorEastAsia"/>
                <w:b/>
                <w:w w:val="105"/>
                <w:sz w:val="21"/>
                <w:lang w:eastAsia="zh-CN"/>
              </w:rPr>
              <w:t>1c</w:t>
            </w:r>
          </w:p>
        </w:tc>
        <w:tc>
          <w:tcPr>
            <w:tcW w:w="9639" w:type="dxa"/>
            <w:vAlign w:val="center"/>
          </w:tcPr>
          <w:p w14:paraId="4DFC4822" w14:textId="48E2C872" w:rsidR="00482485" w:rsidRPr="00482485" w:rsidRDefault="00482485" w:rsidP="00482485">
            <w:pPr>
              <w:pStyle w:val="TableParagraph"/>
              <w:spacing w:line="216" w:lineRule="auto"/>
              <w:ind w:right="2097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How does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case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report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suggest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testable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hypothesis?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2681A0A" w14:textId="4B6B0434" w:rsidR="00482485" w:rsidRPr="000338AB" w:rsidRDefault="000338AB" w:rsidP="00962C00">
            <w:pPr>
              <w:pStyle w:val="TableParagraph"/>
              <w:spacing w:line="229" w:lineRule="exact"/>
              <w:ind w:left="0"/>
              <w:jc w:val="center"/>
              <w:rPr>
                <w:rFonts w:ascii="Arial" w:eastAsiaTheme="minorEastAsia" w:hAnsi="Arial" w:cs="Arial"/>
                <w:noProof/>
                <w:spacing w:val="-5"/>
                <w:sz w:val="21"/>
                <w:lang w:eastAsia="zh-CN"/>
              </w:rPr>
            </w:pPr>
            <w:r>
              <w:rPr>
                <w:rFonts w:ascii="Arial" w:eastAsiaTheme="minorEastAsia" w:hAnsi="Arial" w:cs="Arial"/>
                <w:noProof/>
                <w:spacing w:val="-5"/>
                <w:sz w:val="21"/>
                <w:lang w:eastAsia="zh-CN"/>
              </w:rPr>
              <w:t>8</w:t>
            </w:r>
          </w:p>
        </w:tc>
      </w:tr>
      <w:tr w:rsidR="00482485" w14:paraId="4EDE3717" w14:textId="77777777" w:rsidTr="00962C00">
        <w:trPr>
          <w:trHeight w:val="283"/>
        </w:trPr>
        <w:tc>
          <w:tcPr>
            <w:tcW w:w="2469" w:type="dxa"/>
            <w:vMerge/>
          </w:tcPr>
          <w:p w14:paraId="4496BA78" w14:textId="77777777" w:rsidR="00482485" w:rsidRDefault="00482485" w:rsidP="00780162">
            <w:pPr>
              <w:pStyle w:val="TableParagraph"/>
              <w:ind w:left="0"/>
              <w:jc w:val="both"/>
              <w:rPr>
                <w:rFonts w:ascii="Calibri"/>
                <w:b/>
                <w:w w:val="105"/>
                <w:sz w:val="21"/>
              </w:rPr>
            </w:pPr>
          </w:p>
        </w:tc>
        <w:tc>
          <w:tcPr>
            <w:tcW w:w="708" w:type="dxa"/>
            <w:vAlign w:val="center"/>
          </w:tcPr>
          <w:p w14:paraId="657C5513" w14:textId="4B7D4DAE" w:rsidR="00482485" w:rsidRPr="00482485" w:rsidRDefault="00482485" w:rsidP="00C9162F">
            <w:pPr>
              <w:pStyle w:val="TableParagraph"/>
              <w:spacing w:line="206" w:lineRule="auto"/>
              <w:ind w:left="0" w:right="163"/>
              <w:jc w:val="both"/>
              <w:rPr>
                <w:rFonts w:ascii="Calibri" w:eastAsiaTheme="minorEastAsia"/>
                <w:b/>
                <w:w w:val="105"/>
                <w:sz w:val="21"/>
                <w:lang w:eastAsia="zh-CN"/>
              </w:rPr>
            </w:pPr>
            <w:r>
              <w:rPr>
                <w:rFonts w:ascii="Calibri" w:eastAsiaTheme="minorEastAsia" w:hint="eastAsia"/>
                <w:b/>
                <w:w w:val="105"/>
                <w:sz w:val="21"/>
                <w:lang w:eastAsia="zh-CN"/>
              </w:rPr>
              <w:t>1</w:t>
            </w:r>
            <w:r>
              <w:rPr>
                <w:rFonts w:ascii="Calibri" w:eastAsiaTheme="minorEastAsia"/>
                <w:b/>
                <w:w w:val="105"/>
                <w:sz w:val="21"/>
                <w:lang w:eastAsia="zh-CN"/>
              </w:rPr>
              <w:t>1d</w:t>
            </w:r>
          </w:p>
        </w:tc>
        <w:tc>
          <w:tcPr>
            <w:tcW w:w="9639" w:type="dxa"/>
            <w:vAlign w:val="center"/>
          </w:tcPr>
          <w:p w14:paraId="6DD89EAE" w14:textId="3F308A37" w:rsidR="00482485" w:rsidRDefault="00482485" w:rsidP="00FC0619">
            <w:pPr>
              <w:pStyle w:val="TableParagraph"/>
              <w:spacing w:line="231" w:lineRule="exact"/>
              <w:jc w:val="both"/>
              <w:rPr>
                <w:spacing w:val="-5"/>
                <w:sz w:val="21"/>
              </w:rPr>
            </w:pPr>
            <w:r>
              <w:rPr>
                <w:spacing w:val="-5"/>
                <w:sz w:val="21"/>
              </w:rPr>
              <w:t>Conclusions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rationale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A4C5ED1" w14:textId="6EAAFC36" w:rsidR="00482485" w:rsidRPr="000338AB" w:rsidRDefault="000338AB" w:rsidP="00962C00">
            <w:pPr>
              <w:pStyle w:val="TableParagraph"/>
              <w:spacing w:line="229" w:lineRule="exact"/>
              <w:ind w:left="0"/>
              <w:jc w:val="center"/>
              <w:rPr>
                <w:rFonts w:ascii="Arial" w:eastAsiaTheme="minorEastAsia" w:hAnsi="Arial" w:cs="Arial"/>
                <w:noProof/>
                <w:spacing w:val="-5"/>
                <w:sz w:val="21"/>
                <w:lang w:eastAsia="zh-CN"/>
              </w:rPr>
            </w:pPr>
            <w:r>
              <w:rPr>
                <w:rFonts w:ascii="Arial" w:eastAsiaTheme="minorEastAsia" w:hAnsi="Arial" w:cs="Arial" w:hint="eastAsia"/>
                <w:noProof/>
                <w:spacing w:val="-5"/>
                <w:sz w:val="21"/>
                <w:lang w:eastAsia="zh-CN"/>
              </w:rPr>
              <w:t>9</w:t>
            </w:r>
          </w:p>
        </w:tc>
      </w:tr>
      <w:tr w:rsidR="00F76258" w14:paraId="29A499F9" w14:textId="77777777" w:rsidTr="00962C00">
        <w:trPr>
          <w:trHeight w:val="283"/>
        </w:trPr>
        <w:tc>
          <w:tcPr>
            <w:tcW w:w="2469" w:type="dxa"/>
          </w:tcPr>
          <w:p w14:paraId="1AC8F842" w14:textId="77777777" w:rsidR="00F76258" w:rsidRDefault="006A47B6" w:rsidP="00780162">
            <w:pPr>
              <w:pStyle w:val="TableParagraph"/>
              <w:ind w:left="5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Patient</w:t>
            </w:r>
            <w:r>
              <w:rPr>
                <w:rFonts w:ascii="Calibri"/>
                <w:b/>
                <w:spacing w:val="3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Perspective</w:t>
            </w:r>
          </w:p>
        </w:tc>
        <w:tc>
          <w:tcPr>
            <w:tcW w:w="708" w:type="dxa"/>
            <w:vAlign w:val="center"/>
          </w:tcPr>
          <w:p w14:paraId="2AE8CD6D" w14:textId="77777777" w:rsidR="00F76258" w:rsidRDefault="006A47B6" w:rsidP="00C9162F">
            <w:pPr>
              <w:pStyle w:val="TableParagraph"/>
              <w:ind w:left="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639" w:type="dxa"/>
            <w:vAlign w:val="center"/>
          </w:tcPr>
          <w:p w14:paraId="401D9315" w14:textId="77777777" w:rsidR="00F76258" w:rsidRDefault="006A47B6" w:rsidP="00FC0619">
            <w:pPr>
              <w:pStyle w:val="TableParagraph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When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appropriate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include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assessment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patient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client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episode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care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9A06738" w14:textId="1990B57E" w:rsidR="00F76258" w:rsidRPr="000338AB" w:rsidRDefault="00962C00" w:rsidP="00962C00">
            <w:pPr>
              <w:pStyle w:val="TableParagraph"/>
              <w:ind w:left="0" w:right="200"/>
              <w:jc w:val="center"/>
              <w:rPr>
                <w:rFonts w:ascii="Arial" w:hAnsi="Arial" w:cs="Arial"/>
                <w:sz w:val="21"/>
              </w:rPr>
            </w:pPr>
            <w:r w:rsidRPr="000338AB">
              <w:rPr>
                <w:rFonts w:ascii="Arial" w:hAnsi="Arial" w:cs="Arial"/>
                <w:w w:val="105"/>
                <w:sz w:val="21"/>
              </w:rPr>
              <w:t xml:space="preserve">   </w:t>
            </w:r>
            <w:r w:rsidR="001F7124" w:rsidRPr="000338AB">
              <w:rPr>
                <w:rFonts w:ascii="Arial" w:hAnsi="Arial" w:cs="Arial"/>
                <w:w w:val="105"/>
                <w:sz w:val="21"/>
              </w:rPr>
              <w:t>/</w:t>
            </w:r>
          </w:p>
        </w:tc>
      </w:tr>
      <w:tr w:rsidR="00F76258" w14:paraId="5AE60B82" w14:textId="77777777" w:rsidTr="00962C00">
        <w:trPr>
          <w:trHeight w:val="283"/>
        </w:trPr>
        <w:tc>
          <w:tcPr>
            <w:tcW w:w="2469" w:type="dxa"/>
          </w:tcPr>
          <w:p w14:paraId="2AB3BC00" w14:textId="77777777" w:rsidR="00F76258" w:rsidRDefault="006A47B6" w:rsidP="00780162">
            <w:pPr>
              <w:pStyle w:val="TableParagraph"/>
              <w:ind w:left="5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</w:t>
            </w:r>
            <w:r>
              <w:rPr>
                <w:rFonts w:ascii="Calibri"/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Consent</w:t>
            </w:r>
          </w:p>
        </w:tc>
        <w:tc>
          <w:tcPr>
            <w:tcW w:w="708" w:type="dxa"/>
            <w:vAlign w:val="center"/>
          </w:tcPr>
          <w:p w14:paraId="4C401DF9" w14:textId="77777777" w:rsidR="00F76258" w:rsidRDefault="006A47B6" w:rsidP="00C9162F">
            <w:pPr>
              <w:pStyle w:val="TableParagraph"/>
              <w:ind w:left="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639" w:type="dxa"/>
            <w:vAlign w:val="center"/>
          </w:tcPr>
          <w:p w14:paraId="52CAA85B" w14:textId="77777777" w:rsidR="00F76258" w:rsidRDefault="006A47B6" w:rsidP="00FC0619">
            <w:pPr>
              <w:pStyle w:val="TableParagraph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>Informed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consent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from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person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who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subject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of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case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report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required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by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most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journals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3A98F2A" w14:textId="00864FE9" w:rsidR="00F76258" w:rsidRPr="000338AB" w:rsidRDefault="00962C00" w:rsidP="000338AB">
            <w:pPr>
              <w:pStyle w:val="TableParagraph"/>
              <w:spacing w:line="229" w:lineRule="exact"/>
              <w:ind w:left="0"/>
              <w:jc w:val="center"/>
              <w:rPr>
                <w:rFonts w:ascii="Arial" w:hAnsi="Arial" w:cs="Arial"/>
                <w:sz w:val="21"/>
              </w:rPr>
            </w:pPr>
            <w:r w:rsidRPr="000338AB">
              <w:rPr>
                <w:rFonts w:ascii="Arial" w:eastAsiaTheme="minorEastAsia" w:hAnsi="Arial" w:cs="Arial"/>
                <w:noProof/>
                <w:spacing w:val="-5"/>
                <w:sz w:val="21"/>
                <w:lang w:eastAsia="zh-CN"/>
              </w:rPr>
              <w:t xml:space="preserve">   </w:t>
            </w:r>
            <w:r w:rsidR="001F7124" w:rsidRPr="000338AB">
              <w:rPr>
                <w:rFonts w:ascii="Arial" w:eastAsiaTheme="minorEastAsia" w:hAnsi="Arial" w:cs="Arial"/>
                <w:noProof/>
                <w:spacing w:val="-5"/>
                <w:sz w:val="21"/>
                <w:lang w:eastAsia="zh-CN"/>
              </w:rPr>
              <w:t>1</w:t>
            </w:r>
            <w:r w:rsidR="000338AB" w:rsidRPr="000338AB">
              <w:rPr>
                <w:rFonts w:ascii="Arial" w:eastAsiaTheme="minorEastAsia" w:hAnsi="Arial" w:cs="Arial"/>
                <w:noProof/>
                <w:spacing w:val="-5"/>
                <w:sz w:val="21"/>
                <w:lang w:eastAsia="zh-CN"/>
              </w:rPr>
              <w:t>2</w:t>
            </w:r>
          </w:p>
        </w:tc>
      </w:tr>
      <w:tr w:rsidR="00F76258" w14:paraId="34F4B7DE" w14:textId="77777777" w:rsidTr="00962C00">
        <w:trPr>
          <w:trHeight w:val="283"/>
        </w:trPr>
        <w:tc>
          <w:tcPr>
            <w:tcW w:w="2469" w:type="dxa"/>
          </w:tcPr>
          <w:p w14:paraId="46545E7B" w14:textId="77777777" w:rsidR="00F76258" w:rsidRDefault="006A47B6" w:rsidP="00780162">
            <w:pPr>
              <w:pStyle w:val="TableParagraph"/>
              <w:spacing w:line="238" w:lineRule="exact"/>
              <w:ind w:left="5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Additional</w:t>
            </w:r>
            <w:r>
              <w:rPr>
                <w:rFonts w:ascii="Calibri"/>
                <w:b/>
                <w:spacing w:val="40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Information</w:t>
            </w:r>
          </w:p>
        </w:tc>
        <w:tc>
          <w:tcPr>
            <w:tcW w:w="708" w:type="dxa"/>
            <w:vAlign w:val="center"/>
          </w:tcPr>
          <w:p w14:paraId="2DB96FDF" w14:textId="77777777" w:rsidR="00F76258" w:rsidRDefault="006A47B6" w:rsidP="00C9162F">
            <w:pPr>
              <w:pStyle w:val="TableParagraph"/>
              <w:spacing w:line="238" w:lineRule="exact"/>
              <w:ind w:left="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639" w:type="dxa"/>
            <w:vAlign w:val="center"/>
          </w:tcPr>
          <w:p w14:paraId="3E059A06" w14:textId="77777777" w:rsidR="00F76258" w:rsidRDefault="006A47B6" w:rsidP="00FC0619">
            <w:pPr>
              <w:pStyle w:val="TableParagraph"/>
              <w:spacing w:line="238" w:lineRule="exact"/>
              <w:jc w:val="both"/>
              <w:rPr>
                <w:sz w:val="21"/>
              </w:rPr>
            </w:pPr>
            <w:r>
              <w:rPr>
                <w:spacing w:val="-5"/>
                <w:sz w:val="21"/>
              </w:rPr>
              <w:t>Acknowledgement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section;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Competing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Interests;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IRB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approval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when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required</w:t>
            </w:r>
          </w:p>
        </w:tc>
        <w:tc>
          <w:tcPr>
            <w:tcW w:w="140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7F2B41D" w14:textId="564F2FE9" w:rsidR="00F76258" w:rsidRPr="000338AB" w:rsidRDefault="00E53D76" w:rsidP="00962C00">
            <w:pPr>
              <w:pStyle w:val="TableParagraph"/>
              <w:spacing w:line="235" w:lineRule="exact"/>
              <w:ind w:left="0" w:right="90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w w:val="105"/>
                <w:sz w:val="21"/>
              </w:rPr>
              <w:t xml:space="preserve">     </w:t>
            </w:r>
            <w:r w:rsidR="00DD1EA6">
              <w:rPr>
                <w:rFonts w:ascii="Arial" w:hAnsi="Arial" w:cs="Arial"/>
                <w:w w:val="105"/>
                <w:sz w:val="21"/>
              </w:rPr>
              <w:t>9</w:t>
            </w:r>
            <w:r w:rsidR="001F7124" w:rsidRPr="000338AB">
              <w:rPr>
                <w:rFonts w:ascii="Arial" w:hAnsi="Arial" w:cs="Arial"/>
                <w:w w:val="105"/>
                <w:sz w:val="21"/>
              </w:rPr>
              <w:t>,1</w:t>
            </w:r>
            <w:r w:rsidR="000338AB" w:rsidRPr="000338AB">
              <w:rPr>
                <w:rFonts w:ascii="Arial" w:eastAsiaTheme="minorEastAsia" w:hAnsi="Arial" w:cs="Arial"/>
                <w:w w:val="105"/>
                <w:sz w:val="21"/>
                <w:lang w:eastAsia="zh-CN"/>
              </w:rPr>
              <w:t>2</w:t>
            </w:r>
          </w:p>
        </w:tc>
      </w:tr>
    </w:tbl>
    <w:p w14:paraId="2B3E98E4" w14:textId="77777777" w:rsidR="00F76258" w:rsidRDefault="00F76258">
      <w:pPr>
        <w:pStyle w:val="a3"/>
        <w:rPr>
          <w:sz w:val="25"/>
        </w:rPr>
      </w:pPr>
    </w:p>
    <w:p w14:paraId="1B7C231F" w14:textId="77777777" w:rsidR="00F76258" w:rsidRDefault="006A7537">
      <w:pPr>
        <w:tabs>
          <w:tab w:val="left" w:pos="12404"/>
        </w:tabs>
        <w:spacing w:before="107"/>
        <w:ind w:left="164"/>
        <w:rPr>
          <w:rFonts w:ascii="Calibri"/>
          <w:sz w:val="19"/>
        </w:rPr>
      </w:pPr>
      <w:hyperlink r:id="rId6">
        <w:r w:rsidR="006A47B6">
          <w:rPr>
            <w:rFonts w:ascii="Calibri"/>
            <w:color w:val="0000FF"/>
            <w:w w:val="105"/>
            <w:sz w:val="19"/>
          </w:rPr>
          <w:t>www.care-statement.org</w:t>
        </w:r>
      </w:hyperlink>
      <w:r w:rsidR="006A47B6">
        <w:rPr>
          <w:rFonts w:ascii="Calibri"/>
          <w:color w:val="0000FF"/>
          <w:w w:val="105"/>
          <w:sz w:val="19"/>
        </w:rPr>
        <w:tab/>
      </w:r>
      <w:r w:rsidR="006A47B6">
        <w:rPr>
          <w:rFonts w:ascii="Calibri"/>
          <w:w w:val="105"/>
          <w:sz w:val="19"/>
        </w:rPr>
        <w:t>January</w:t>
      </w:r>
      <w:r w:rsidR="006A47B6">
        <w:rPr>
          <w:rFonts w:ascii="Calibri"/>
          <w:spacing w:val="-2"/>
          <w:w w:val="105"/>
          <w:sz w:val="19"/>
        </w:rPr>
        <w:t xml:space="preserve"> </w:t>
      </w:r>
      <w:r w:rsidR="006A47B6">
        <w:rPr>
          <w:rFonts w:ascii="Calibri"/>
          <w:w w:val="105"/>
          <w:sz w:val="19"/>
        </w:rPr>
        <w:t>31,</w:t>
      </w:r>
      <w:r w:rsidR="006A47B6">
        <w:rPr>
          <w:rFonts w:ascii="Calibri"/>
          <w:spacing w:val="-1"/>
          <w:w w:val="105"/>
          <w:sz w:val="19"/>
        </w:rPr>
        <w:t xml:space="preserve"> </w:t>
      </w:r>
      <w:r w:rsidR="006A47B6">
        <w:rPr>
          <w:rFonts w:ascii="Calibri"/>
          <w:w w:val="105"/>
          <w:sz w:val="19"/>
        </w:rPr>
        <w:t>2016</w:t>
      </w:r>
    </w:p>
    <w:sectPr w:rsidR="00F76258">
      <w:type w:val="continuous"/>
      <w:pgSz w:w="15840" w:h="12240" w:orient="landscape"/>
      <w:pgMar w:top="520" w:right="5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164A" w14:textId="77777777" w:rsidR="006A7537" w:rsidRDefault="006A7537" w:rsidP="001F7124">
      <w:r>
        <w:separator/>
      </w:r>
    </w:p>
  </w:endnote>
  <w:endnote w:type="continuationSeparator" w:id="0">
    <w:p w14:paraId="2DC04E97" w14:textId="77777777" w:rsidR="006A7537" w:rsidRDefault="006A7537" w:rsidP="001F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E302" w14:textId="77777777" w:rsidR="006A7537" w:rsidRDefault="006A7537" w:rsidP="001F7124">
      <w:r>
        <w:separator/>
      </w:r>
    </w:p>
  </w:footnote>
  <w:footnote w:type="continuationSeparator" w:id="0">
    <w:p w14:paraId="698ABEBB" w14:textId="77777777" w:rsidR="006A7537" w:rsidRDefault="006A7537" w:rsidP="001F7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258"/>
    <w:rsid w:val="000338AB"/>
    <w:rsid w:val="00071B6F"/>
    <w:rsid w:val="000B4417"/>
    <w:rsid w:val="001F140E"/>
    <w:rsid w:val="001F7124"/>
    <w:rsid w:val="003D6224"/>
    <w:rsid w:val="00482485"/>
    <w:rsid w:val="00555C48"/>
    <w:rsid w:val="00595634"/>
    <w:rsid w:val="00663E73"/>
    <w:rsid w:val="0067641F"/>
    <w:rsid w:val="006A47B6"/>
    <w:rsid w:val="006A7537"/>
    <w:rsid w:val="006B0C12"/>
    <w:rsid w:val="007669D3"/>
    <w:rsid w:val="00780162"/>
    <w:rsid w:val="00936E80"/>
    <w:rsid w:val="009553CE"/>
    <w:rsid w:val="00962C00"/>
    <w:rsid w:val="00AA12BC"/>
    <w:rsid w:val="00BB520B"/>
    <w:rsid w:val="00BF0E87"/>
    <w:rsid w:val="00C358B6"/>
    <w:rsid w:val="00C9162F"/>
    <w:rsid w:val="00DD1EA6"/>
    <w:rsid w:val="00E00EA9"/>
    <w:rsid w:val="00E53D76"/>
    <w:rsid w:val="00E66376"/>
    <w:rsid w:val="00EE2A8B"/>
    <w:rsid w:val="00F76258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9B4A5"/>
  <w15:docId w15:val="{A5CF00E1-568E-4693-BA7C-0517A361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rFonts w:ascii="Calibri" w:eastAsia="Calibri" w:hAnsi="Calibri" w:cs="Calibri"/>
      <w:b/>
      <w:bCs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64"/>
    </w:pPr>
  </w:style>
  <w:style w:type="paragraph" w:styleId="a5">
    <w:name w:val="header"/>
    <w:basedOn w:val="a"/>
    <w:link w:val="a6"/>
    <w:uiPriority w:val="99"/>
    <w:unhideWhenUsed/>
    <w:rsid w:val="001F7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F7124"/>
    <w:rPr>
      <w:rFonts w:ascii="Cambria" w:eastAsia="Cambria" w:hAnsi="Cambria" w:cs="Cambri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F712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F7124"/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e-statemen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DingMin</dc:creator>
  <cp:lastModifiedBy>丁 敏</cp:lastModifiedBy>
  <cp:revision>5</cp:revision>
  <dcterms:created xsi:type="dcterms:W3CDTF">2021-12-29T06:33:00Z</dcterms:created>
  <dcterms:modified xsi:type="dcterms:W3CDTF">2022-02-03T05:12:00Z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(2)vy6aCcdeIb1E8dnjykilFUlM4/Csp3DqWz83jMfskaKGOkOifg9LdkLZXJceuUH6jAjw1w/Q
Cs9MbNPp91vWAGPx5tZd4eBQuXrMHi4vkUcOt3r26jBOEgxWZkOymKxWUABdXv4EudSBW/JI
4YQstUOx+Sa+oWYhJSClwWqmazz4a7RxxSUwpipSKGZKABEQ0/BM6l8+GCP/6NJNdFZJI4n/
jczjeHsp2eV7HaZHTD</vt:lpwstr>
  </property>
  <property fmtid="{D5CDD505-2E9C-101B-9397-08002B2CF9AE}" pid="3" name="_2015_ms_pID_7253431">
    <vt:lpwstr>7dbPa29OuObmmVxEcLF8gCp9hxjYW8l5LfIFjQteXgFBo4Ku3WZBev
s1F8Thh5zqp8wqPHzuqBNqgGJAF1SevwQ9ye7JU3tjPqTXnGRtAFiar8+wt+PVDH745kWl11
m+KITlbcQegEpTVb+d1ZhWPsHm/WT9muaL7lQMQjTI5tzUfGLTR04hh2eAs8GmuWaDYRHqf9
g28SOqUBwIK+BkcP</vt:lpwstr>
  </property>
</Properties>
</file>