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00079" w14:textId="56A30652" w:rsidR="00134C6C" w:rsidRPr="00134C6C" w:rsidRDefault="00134C6C" w:rsidP="00134C6C">
      <w:pPr>
        <w:spacing w:line="280" w:lineRule="exact"/>
        <w:rPr>
          <w:rFonts w:ascii="Arial" w:hAnsi="Arial" w:cs="Arial"/>
          <w:sz w:val="22"/>
          <w:szCs w:val="22"/>
        </w:rPr>
      </w:pPr>
      <w:r w:rsidRPr="00134C6C">
        <w:rPr>
          <w:rFonts w:ascii="Arial" w:eastAsia="MS Mincho" w:hAnsi="Arial" w:cs="Arial"/>
          <w:sz w:val="22"/>
          <w:szCs w:val="22"/>
          <w:lang w:eastAsia="ja-JP"/>
        </w:rPr>
        <w:t>December 28</w:t>
      </w:r>
      <w:r w:rsidRPr="00134C6C">
        <w:rPr>
          <w:rFonts w:ascii="Arial" w:hAnsi="Arial" w:cs="Arial"/>
          <w:sz w:val="22"/>
          <w:szCs w:val="22"/>
        </w:rPr>
        <w:t>, 2012</w:t>
      </w:r>
    </w:p>
    <w:p w14:paraId="774EFC78" w14:textId="77777777" w:rsidR="00134C6C" w:rsidRPr="00134C6C" w:rsidRDefault="00134C6C" w:rsidP="00134C6C">
      <w:pPr>
        <w:spacing w:line="280" w:lineRule="exact"/>
        <w:rPr>
          <w:rFonts w:ascii="Arial" w:hAnsi="Arial" w:cs="Arial"/>
          <w:sz w:val="22"/>
          <w:szCs w:val="22"/>
        </w:rPr>
      </w:pPr>
    </w:p>
    <w:p w14:paraId="47365167" w14:textId="77777777" w:rsidR="00134C6C" w:rsidRPr="00134C6C" w:rsidRDefault="00134C6C" w:rsidP="00134C6C">
      <w:pPr>
        <w:spacing w:line="280" w:lineRule="exact"/>
        <w:rPr>
          <w:rFonts w:ascii="Arial" w:hAnsi="Arial" w:cs="Arial"/>
          <w:sz w:val="22"/>
          <w:szCs w:val="22"/>
        </w:rPr>
      </w:pPr>
    </w:p>
    <w:p w14:paraId="2C38719E" w14:textId="77777777" w:rsidR="00134C6C" w:rsidRPr="00134C6C" w:rsidRDefault="00134C6C" w:rsidP="00134C6C">
      <w:pPr>
        <w:spacing w:line="280" w:lineRule="exact"/>
        <w:rPr>
          <w:rFonts w:ascii="Arial" w:hAnsi="Arial" w:cs="Arial"/>
          <w:sz w:val="22"/>
          <w:szCs w:val="22"/>
        </w:rPr>
      </w:pPr>
      <w:r w:rsidRPr="00134C6C">
        <w:rPr>
          <w:rFonts w:ascii="Arial" w:hAnsi="Arial" w:cs="Arial"/>
          <w:sz w:val="22"/>
          <w:szCs w:val="22"/>
        </w:rPr>
        <w:t>Dear Editor,</w:t>
      </w:r>
    </w:p>
    <w:p w14:paraId="0C6B9524" w14:textId="77777777" w:rsidR="00134C6C" w:rsidRPr="00134C6C" w:rsidRDefault="00134C6C" w:rsidP="00134C6C">
      <w:pPr>
        <w:spacing w:line="280" w:lineRule="exact"/>
        <w:rPr>
          <w:rFonts w:ascii="Arial" w:hAnsi="Arial" w:cs="Arial"/>
          <w:sz w:val="22"/>
          <w:szCs w:val="22"/>
        </w:rPr>
      </w:pPr>
    </w:p>
    <w:p w14:paraId="16453848" w14:textId="05DA9082" w:rsidR="00134C6C" w:rsidRPr="00134C6C" w:rsidRDefault="00134C6C" w:rsidP="00134C6C">
      <w:pPr>
        <w:spacing w:line="280" w:lineRule="exact"/>
        <w:rPr>
          <w:rFonts w:ascii="Arial" w:hAnsi="Arial" w:cs="Arial"/>
          <w:sz w:val="22"/>
          <w:szCs w:val="22"/>
        </w:rPr>
      </w:pPr>
      <w:r w:rsidRPr="00134C6C">
        <w:rPr>
          <w:rFonts w:ascii="Arial" w:hAnsi="Arial" w:cs="Arial"/>
          <w:sz w:val="22"/>
          <w:szCs w:val="22"/>
        </w:rPr>
        <w:t xml:space="preserve">Please find enclosed the edited manuscript in Word format (file name: </w:t>
      </w:r>
      <w:r w:rsidRPr="00134C6C">
        <w:rPr>
          <w:rFonts w:ascii="Arial" w:hAnsi="Arial" w:cs="Arial"/>
          <w:sz w:val="22"/>
          <w:szCs w:val="22"/>
        </w:rPr>
        <w:t>WJC_editorial_revision-741</w:t>
      </w:r>
      <w:r w:rsidRPr="00134C6C">
        <w:rPr>
          <w:rFonts w:ascii="Arial" w:hAnsi="Arial" w:cs="Arial"/>
          <w:sz w:val="22"/>
          <w:szCs w:val="22"/>
        </w:rPr>
        <w:t>.doc</w:t>
      </w:r>
      <w:r w:rsidRPr="00134C6C">
        <w:rPr>
          <w:rFonts w:ascii="Arial" w:hAnsi="Arial" w:cs="Arial"/>
          <w:sz w:val="22"/>
          <w:szCs w:val="22"/>
        </w:rPr>
        <w:t>x</w:t>
      </w:r>
      <w:r w:rsidRPr="00134C6C">
        <w:rPr>
          <w:rFonts w:ascii="Arial" w:hAnsi="Arial" w:cs="Arial"/>
          <w:sz w:val="22"/>
          <w:szCs w:val="22"/>
        </w:rPr>
        <w:t>).</w:t>
      </w:r>
    </w:p>
    <w:p w14:paraId="788CF074" w14:textId="77777777" w:rsidR="00134C6C" w:rsidRPr="00134C6C" w:rsidRDefault="00134C6C" w:rsidP="00134C6C">
      <w:pPr>
        <w:spacing w:line="280" w:lineRule="exact"/>
        <w:rPr>
          <w:rFonts w:ascii="Arial" w:hAnsi="Arial" w:cs="Arial"/>
          <w:sz w:val="22"/>
          <w:szCs w:val="22"/>
        </w:rPr>
      </w:pPr>
    </w:p>
    <w:p w14:paraId="3A648DDB" w14:textId="77777777" w:rsidR="00134C6C" w:rsidRPr="00134C6C" w:rsidRDefault="00134C6C" w:rsidP="00134C6C">
      <w:pPr>
        <w:spacing w:line="360" w:lineRule="auto"/>
        <w:jc w:val="both"/>
        <w:rPr>
          <w:rFonts w:ascii="Arial" w:eastAsia="MS Mincho" w:hAnsi="Arial" w:cs="Arial"/>
          <w:sz w:val="22"/>
          <w:szCs w:val="22"/>
          <w:lang w:val="en-CA" w:eastAsia="ja-JP"/>
        </w:rPr>
      </w:pPr>
      <w:r w:rsidRPr="00134C6C">
        <w:rPr>
          <w:rFonts w:ascii="Arial" w:hAnsi="Arial" w:cs="Arial"/>
          <w:b/>
          <w:bCs/>
          <w:sz w:val="22"/>
          <w:szCs w:val="22"/>
        </w:rPr>
        <w:t>Title:</w:t>
      </w:r>
      <w:r w:rsidRPr="00134C6C">
        <w:rPr>
          <w:rFonts w:ascii="Arial" w:hAnsi="Arial" w:cs="Arial"/>
          <w:sz w:val="22"/>
          <w:szCs w:val="22"/>
        </w:rPr>
        <w:t xml:space="preserve"> </w:t>
      </w:r>
      <w:r w:rsidRPr="00134C6C">
        <w:rPr>
          <w:rFonts w:ascii="Arial" w:eastAsia="MS Mincho" w:hAnsi="Arial" w:cs="Arial"/>
          <w:b/>
          <w:sz w:val="22"/>
          <w:szCs w:val="22"/>
          <w:lang w:val="en-CA" w:eastAsia="ja-JP"/>
        </w:rPr>
        <w:t>Can We Still Learn From Single Center Experience After PARTNER?</w:t>
      </w:r>
    </w:p>
    <w:p w14:paraId="3A76F7ED" w14:textId="5C3362DD" w:rsidR="00134C6C" w:rsidRPr="00134C6C" w:rsidRDefault="00134C6C" w:rsidP="00134C6C">
      <w:pPr>
        <w:spacing w:line="280" w:lineRule="exact"/>
        <w:rPr>
          <w:rFonts w:ascii="Arial" w:hAnsi="Arial" w:cs="Arial"/>
          <w:sz w:val="22"/>
          <w:szCs w:val="22"/>
        </w:rPr>
      </w:pPr>
    </w:p>
    <w:p w14:paraId="40AF3AAB" w14:textId="77777777" w:rsidR="00134C6C" w:rsidRPr="00134C6C" w:rsidRDefault="00134C6C" w:rsidP="00134C6C">
      <w:pPr>
        <w:spacing w:line="360" w:lineRule="auto"/>
        <w:jc w:val="both"/>
        <w:rPr>
          <w:rFonts w:ascii="Arial" w:eastAsia="MS Mincho" w:hAnsi="Arial" w:cs="Arial"/>
          <w:sz w:val="22"/>
          <w:szCs w:val="22"/>
          <w:lang w:eastAsia="ja-JP"/>
        </w:rPr>
      </w:pPr>
      <w:r w:rsidRPr="00134C6C">
        <w:rPr>
          <w:rFonts w:ascii="Arial" w:hAnsi="Arial" w:cs="Arial"/>
          <w:bCs/>
          <w:sz w:val="22"/>
          <w:szCs w:val="22"/>
        </w:rPr>
        <w:t xml:space="preserve">Author: </w:t>
      </w:r>
      <w:r w:rsidRPr="00134C6C">
        <w:rPr>
          <w:rFonts w:ascii="Arial" w:eastAsia="MS Mincho" w:hAnsi="Arial" w:cs="Arial"/>
          <w:sz w:val="22"/>
          <w:szCs w:val="22"/>
          <w:lang w:eastAsia="ja-JP"/>
        </w:rPr>
        <w:t xml:space="preserve">Benoit </w:t>
      </w:r>
      <w:proofErr w:type="spellStart"/>
      <w:r w:rsidRPr="00134C6C">
        <w:rPr>
          <w:rFonts w:ascii="Arial" w:eastAsia="MS Mincho" w:hAnsi="Arial" w:cs="Arial"/>
          <w:sz w:val="22"/>
          <w:szCs w:val="22"/>
          <w:lang w:eastAsia="ja-JP"/>
        </w:rPr>
        <w:t>Daneault</w:t>
      </w:r>
      <w:proofErr w:type="spellEnd"/>
      <w:r w:rsidRPr="00134C6C">
        <w:rPr>
          <w:rFonts w:ascii="Arial" w:eastAsia="MS Mincho" w:hAnsi="Arial" w:cs="Arial"/>
          <w:sz w:val="22"/>
          <w:szCs w:val="22"/>
          <w:lang w:eastAsia="ja-JP"/>
        </w:rPr>
        <w:t xml:space="preserve">, MD, </w:t>
      </w:r>
      <w:proofErr w:type="spellStart"/>
      <w:r w:rsidRPr="00134C6C">
        <w:rPr>
          <w:rFonts w:ascii="Arial" w:eastAsia="MS Mincho" w:hAnsi="Arial" w:cs="Arial"/>
          <w:sz w:val="22"/>
          <w:szCs w:val="22"/>
          <w:lang w:eastAsia="ja-JP"/>
        </w:rPr>
        <w:t>Tamas</w:t>
      </w:r>
      <w:proofErr w:type="spellEnd"/>
      <w:r w:rsidRPr="00134C6C">
        <w:rPr>
          <w:rFonts w:ascii="Arial" w:eastAsia="MS Mincho" w:hAnsi="Arial" w:cs="Arial"/>
          <w:sz w:val="22"/>
          <w:szCs w:val="22"/>
          <w:lang w:eastAsia="ja-JP"/>
        </w:rPr>
        <w:t xml:space="preserve"> Z </w:t>
      </w:r>
      <w:proofErr w:type="spellStart"/>
      <w:r w:rsidRPr="00134C6C">
        <w:rPr>
          <w:rFonts w:ascii="Arial" w:eastAsia="MS Mincho" w:hAnsi="Arial" w:cs="Arial"/>
          <w:sz w:val="22"/>
          <w:szCs w:val="22"/>
          <w:lang w:eastAsia="ja-JP"/>
        </w:rPr>
        <w:t>Fulop</w:t>
      </w:r>
      <w:proofErr w:type="spellEnd"/>
      <w:r w:rsidRPr="00134C6C">
        <w:rPr>
          <w:rFonts w:ascii="Arial" w:eastAsia="MS Mincho" w:hAnsi="Arial" w:cs="Arial"/>
          <w:sz w:val="22"/>
          <w:szCs w:val="22"/>
          <w:lang w:eastAsia="ja-JP"/>
        </w:rPr>
        <w:t xml:space="preserve">, MD, Paul Farand, MD, </w:t>
      </w:r>
      <w:proofErr w:type="gramStart"/>
      <w:r w:rsidRPr="00134C6C">
        <w:rPr>
          <w:rFonts w:ascii="Arial" w:eastAsia="MS Mincho" w:hAnsi="Arial" w:cs="Arial"/>
          <w:sz w:val="22"/>
          <w:szCs w:val="22"/>
          <w:lang w:eastAsia="ja-JP"/>
        </w:rPr>
        <w:t>MSc</w:t>
      </w:r>
      <w:proofErr w:type="gramEnd"/>
    </w:p>
    <w:p w14:paraId="1D6A86CB" w14:textId="77777777" w:rsidR="00134C6C" w:rsidRPr="00134C6C" w:rsidRDefault="00134C6C" w:rsidP="00134C6C">
      <w:pPr>
        <w:spacing w:line="280" w:lineRule="exact"/>
        <w:rPr>
          <w:rFonts w:ascii="Arial" w:hAnsi="Arial" w:cs="Arial"/>
          <w:sz w:val="22"/>
          <w:szCs w:val="22"/>
        </w:rPr>
      </w:pPr>
    </w:p>
    <w:p w14:paraId="79BE447C" w14:textId="19608492" w:rsidR="00134C6C" w:rsidRPr="00134C6C" w:rsidRDefault="00134C6C" w:rsidP="00134C6C">
      <w:pPr>
        <w:spacing w:line="280" w:lineRule="exact"/>
        <w:rPr>
          <w:rFonts w:ascii="Arial" w:hAnsi="Arial" w:cs="Arial"/>
          <w:i/>
          <w:sz w:val="22"/>
          <w:szCs w:val="22"/>
        </w:rPr>
      </w:pPr>
      <w:r w:rsidRPr="00134C6C">
        <w:rPr>
          <w:rFonts w:ascii="Arial" w:hAnsi="Arial" w:cs="Arial"/>
          <w:sz w:val="22"/>
          <w:szCs w:val="22"/>
        </w:rPr>
        <w:t xml:space="preserve">Name of Journal: </w:t>
      </w:r>
      <w:r w:rsidRPr="00134C6C">
        <w:rPr>
          <w:rFonts w:ascii="Arial" w:hAnsi="Arial" w:cs="Arial"/>
          <w:i/>
          <w:sz w:val="22"/>
          <w:szCs w:val="22"/>
        </w:rPr>
        <w:t>W</w:t>
      </w:r>
      <w:r w:rsidRPr="00134C6C">
        <w:rPr>
          <w:rFonts w:ascii="Arial" w:hAnsi="Arial" w:cs="Arial"/>
          <w:i/>
          <w:sz w:val="22"/>
          <w:szCs w:val="22"/>
        </w:rPr>
        <w:t>orld Journal of Cardiology</w:t>
      </w:r>
    </w:p>
    <w:p w14:paraId="135647DE" w14:textId="77777777" w:rsidR="00134C6C" w:rsidRPr="00134C6C" w:rsidRDefault="00134C6C" w:rsidP="00134C6C">
      <w:pPr>
        <w:spacing w:line="280" w:lineRule="exact"/>
        <w:rPr>
          <w:rFonts w:ascii="Arial" w:hAnsi="Arial" w:cs="Arial"/>
          <w:sz w:val="22"/>
          <w:szCs w:val="22"/>
        </w:rPr>
      </w:pPr>
    </w:p>
    <w:p w14:paraId="700FC06D" w14:textId="1B0A439D" w:rsidR="00134C6C" w:rsidRPr="00134C6C" w:rsidRDefault="00134C6C" w:rsidP="00134C6C">
      <w:pPr>
        <w:spacing w:line="280" w:lineRule="exact"/>
        <w:rPr>
          <w:rFonts w:ascii="Arial" w:hAnsi="Arial" w:cs="Arial"/>
          <w:sz w:val="22"/>
          <w:szCs w:val="22"/>
        </w:rPr>
      </w:pPr>
      <w:r w:rsidRPr="00134C6C">
        <w:rPr>
          <w:rFonts w:ascii="Arial" w:hAnsi="Arial" w:cs="Arial"/>
          <w:bCs/>
          <w:sz w:val="22"/>
          <w:szCs w:val="22"/>
        </w:rPr>
        <w:t xml:space="preserve">ESPS Manuscript NO: </w:t>
      </w:r>
      <w:r w:rsidRPr="00134C6C">
        <w:rPr>
          <w:rFonts w:ascii="Arial" w:hAnsi="Arial" w:cs="Arial"/>
          <w:sz w:val="22"/>
          <w:szCs w:val="22"/>
        </w:rPr>
        <w:t>741</w:t>
      </w:r>
      <w:bookmarkStart w:id="0" w:name="_GoBack"/>
      <w:bookmarkEnd w:id="0"/>
    </w:p>
    <w:p w14:paraId="6D956040" w14:textId="77777777" w:rsidR="00134C6C" w:rsidRDefault="00134C6C" w:rsidP="002965DD">
      <w:pPr>
        <w:spacing w:line="360" w:lineRule="auto"/>
        <w:rPr>
          <w:rFonts w:ascii="Arial" w:hAnsi="Arial" w:cs="Arial"/>
          <w:sz w:val="20"/>
          <w:szCs w:val="20"/>
        </w:rPr>
      </w:pPr>
    </w:p>
    <w:p w14:paraId="49E0FCE4" w14:textId="77777777" w:rsidR="00134C6C" w:rsidRPr="00134C6C" w:rsidRDefault="00134C6C" w:rsidP="002965DD">
      <w:pPr>
        <w:spacing w:line="360" w:lineRule="auto"/>
        <w:rPr>
          <w:rFonts w:ascii="Arial" w:hAnsi="Arial" w:cs="Arial"/>
          <w:sz w:val="20"/>
          <w:szCs w:val="20"/>
        </w:rPr>
      </w:pPr>
    </w:p>
    <w:p w14:paraId="4855E960" w14:textId="77777777" w:rsidR="00981794" w:rsidRPr="00134C6C" w:rsidRDefault="002965DD" w:rsidP="002965DD">
      <w:pPr>
        <w:spacing w:line="360" w:lineRule="auto"/>
        <w:rPr>
          <w:rFonts w:ascii="Arial" w:hAnsi="Arial" w:cs="Arial"/>
          <w:sz w:val="20"/>
          <w:szCs w:val="20"/>
        </w:rPr>
      </w:pPr>
      <w:r w:rsidRPr="00134C6C">
        <w:rPr>
          <w:rFonts w:ascii="Arial" w:hAnsi="Arial" w:cs="Arial"/>
          <w:sz w:val="20"/>
          <w:szCs w:val="20"/>
        </w:rPr>
        <w:t xml:space="preserve">We would like to thank the reviewers for their comments. We believe they helped to improve the content of this manuscript. </w:t>
      </w:r>
    </w:p>
    <w:p w14:paraId="22E6D427" w14:textId="77777777" w:rsidR="002965DD" w:rsidRPr="00134C6C" w:rsidRDefault="002965DD" w:rsidP="002965DD">
      <w:pPr>
        <w:spacing w:line="360" w:lineRule="auto"/>
        <w:rPr>
          <w:rFonts w:ascii="Arial" w:hAnsi="Arial" w:cs="Arial"/>
          <w:sz w:val="20"/>
          <w:szCs w:val="20"/>
        </w:rPr>
      </w:pPr>
    </w:p>
    <w:p w14:paraId="0C65B290" w14:textId="77777777" w:rsidR="002965DD" w:rsidRDefault="002965DD" w:rsidP="002965DD">
      <w:pPr>
        <w:spacing w:line="360" w:lineRule="auto"/>
        <w:rPr>
          <w:rFonts w:ascii="Arial" w:hAnsi="Arial" w:cs="Arial"/>
          <w:sz w:val="22"/>
          <w:szCs w:val="22"/>
        </w:rPr>
      </w:pPr>
      <w:r>
        <w:rPr>
          <w:rFonts w:ascii="Arial" w:hAnsi="Arial" w:cs="Arial"/>
          <w:sz w:val="22"/>
          <w:szCs w:val="22"/>
        </w:rPr>
        <w:t>Reviewer 2</w:t>
      </w:r>
    </w:p>
    <w:p w14:paraId="34800259" w14:textId="77777777" w:rsidR="002965DD" w:rsidRDefault="002965DD" w:rsidP="002965DD">
      <w:pPr>
        <w:spacing w:line="360" w:lineRule="auto"/>
        <w:rPr>
          <w:rFonts w:ascii="Arial" w:hAnsi="Arial" w:cs="Arial"/>
          <w:b/>
          <w:sz w:val="22"/>
          <w:szCs w:val="22"/>
        </w:rPr>
      </w:pPr>
      <w:r w:rsidRPr="002965DD">
        <w:rPr>
          <w:rFonts w:ascii="Arial" w:hAnsi="Arial" w:cs="Arial"/>
          <w:b/>
          <w:sz w:val="22"/>
          <w:szCs w:val="22"/>
        </w:rPr>
        <w:t>The authors should correct some of the typos and grammatical errors in the text.</w:t>
      </w:r>
    </w:p>
    <w:p w14:paraId="2DE6E77A" w14:textId="77777777" w:rsidR="002965DD" w:rsidRPr="002965DD" w:rsidRDefault="002965DD" w:rsidP="002965DD">
      <w:pPr>
        <w:spacing w:line="360" w:lineRule="auto"/>
        <w:rPr>
          <w:rFonts w:ascii="Arial" w:hAnsi="Arial" w:cs="Arial"/>
          <w:sz w:val="22"/>
          <w:szCs w:val="22"/>
        </w:rPr>
      </w:pPr>
      <w:r>
        <w:rPr>
          <w:rFonts w:ascii="Arial" w:hAnsi="Arial" w:cs="Arial"/>
          <w:sz w:val="22"/>
          <w:szCs w:val="22"/>
        </w:rPr>
        <w:t xml:space="preserve">This issue was addressed. </w:t>
      </w:r>
    </w:p>
    <w:p w14:paraId="0E4AF051" w14:textId="77777777" w:rsidR="002965DD" w:rsidRPr="002965DD" w:rsidRDefault="002965DD" w:rsidP="002965DD">
      <w:pPr>
        <w:spacing w:line="360" w:lineRule="auto"/>
        <w:rPr>
          <w:rFonts w:ascii="Arial" w:hAnsi="Arial" w:cs="Arial"/>
          <w:sz w:val="22"/>
          <w:szCs w:val="22"/>
        </w:rPr>
      </w:pPr>
    </w:p>
    <w:p w14:paraId="6BF2015B" w14:textId="77777777" w:rsidR="002965DD" w:rsidRDefault="002965DD" w:rsidP="002965DD">
      <w:pPr>
        <w:spacing w:line="360" w:lineRule="auto"/>
        <w:rPr>
          <w:rFonts w:ascii="Arial" w:hAnsi="Arial" w:cs="Arial"/>
          <w:b/>
          <w:sz w:val="22"/>
          <w:szCs w:val="22"/>
        </w:rPr>
      </w:pPr>
      <w:r w:rsidRPr="009046AA">
        <w:rPr>
          <w:rFonts w:ascii="Arial" w:hAnsi="Arial" w:cs="Arial"/>
          <w:b/>
          <w:sz w:val="22"/>
          <w:szCs w:val="22"/>
        </w:rPr>
        <w:t>“An alternative is that some patients received medical therapy because they had asymptomatic aortic stenosis, hence no indication for valve replacement.” This is very unlikely due to the high 30-day mortality.</w:t>
      </w:r>
    </w:p>
    <w:p w14:paraId="1ED4A067" w14:textId="6FF22D9B" w:rsidR="009554A6" w:rsidRPr="009554A6" w:rsidRDefault="009554A6" w:rsidP="002965DD">
      <w:pPr>
        <w:spacing w:line="360" w:lineRule="auto"/>
        <w:rPr>
          <w:rFonts w:ascii="Arial" w:hAnsi="Arial" w:cs="Arial"/>
          <w:sz w:val="22"/>
          <w:szCs w:val="22"/>
        </w:rPr>
      </w:pPr>
      <w:r>
        <w:rPr>
          <w:rFonts w:ascii="Arial" w:hAnsi="Arial" w:cs="Arial"/>
          <w:sz w:val="22"/>
          <w:szCs w:val="22"/>
        </w:rPr>
        <w:t>We agree that the 30-day mortality is very high. The 1-year mortality is however low compared with the PARTNER trial. Since do not have the reasons why these patients were not enrolled in the trial, we believe it is possible that some were asymptomatic. We believe this section is adequate based on the observations.</w:t>
      </w:r>
    </w:p>
    <w:p w14:paraId="51BE6781" w14:textId="77777777" w:rsidR="009046AA" w:rsidRDefault="009046AA" w:rsidP="002965DD">
      <w:pPr>
        <w:spacing w:line="360" w:lineRule="auto"/>
        <w:rPr>
          <w:rFonts w:ascii="Arial" w:hAnsi="Arial" w:cs="Arial"/>
          <w:sz w:val="22"/>
          <w:szCs w:val="22"/>
        </w:rPr>
      </w:pPr>
    </w:p>
    <w:p w14:paraId="3E2AE729" w14:textId="20B819B1" w:rsidR="002965DD" w:rsidRDefault="009046AA" w:rsidP="002965DD">
      <w:pPr>
        <w:spacing w:line="360" w:lineRule="auto"/>
        <w:rPr>
          <w:rFonts w:ascii="Arial" w:hAnsi="Arial" w:cs="Arial"/>
          <w:i/>
          <w:sz w:val="22"/>
          <w:szCs w:val="22"/>
        </w:rPr>
      </w:pPr>
      <w:r w:rsidRPr="009554A6">
        <w:rPr>
          <w:rFonts w:ascii="Arial" w:hAnsi="Arial" w:cs="Arial"/>
          <w:i/>
          <w:sz w:val="22"/>
          <w:szCs w:val="22"/>
        </w:rPr>
        <w:t>What is surprising is that the 1-year mortality of medically treated patients in this study is lower (36.4%) then the 49.7% observed in PARTNER. These findings are hard to explain and should raise questions about the clinical follow-up of this study, which is not detailed in the manuscript. An alternative is that some patients received medical therapy because they had asymptomatic aortic stenosis, hence no indication for valve replacement.</w:t>
      </w:r>
    </w:p>
    <w:p w14:paraId="38CC7B4F" w14:textId="77777777" w:rsidR="009554A6" w:rsidRPr="009554A6" w:rsidRDefault="009554A6" w:rsidP="002965DD">
      <w:pPr>
        <w:spacing w:line="360" w:lineRule="auto"/>
        <w:rPr>
          <w:rFonts w:ascii="Arial" w:hAnsi="Arial" w:cs="Arial"/>
          <w:i/>
          <w:sz w:val="22"/>
          <w:szCs w:val="22"/>
        </w:rPr>
      </w:pPr>
    </w:p>
    <w:p w14:paraId="0EF2E757" w14:textId="17A36409" w:rsidR="002965DD" w:rsidRDefault="002965DD" w:rsidP="002965DD">
      <w:pPr>
        <w:spacing w:line="360" w:lineRule="auto"/>
        <w:rPr>
          <w:rFonts w:ascii="Arial" w:hAnsi="Arial" w:cs="Arial"/>
          <w:b/>
          <w:sz w:val="22"/>
          <w:szCs w:val="22"/>
        </w:rPr>
      </w:pPr>
      <w:r w:rsidRPr="009554A6">
        <w:rPr>
          <w:rFonts w:ascii="Arial" w:hAnsi="Arial" w:cs="Arial"/>
          <w:b/>
          <w:sz w:val="22"/>
          <w:szCs w:val="22"/>
        </w:rPr>
        <w:t>“Frailty is known to be an independent predictor of mortality after open-heart surgeries and is often a cause of non-operability. This could be on of the unmeasured confounder that could alter the results of this multivariable analysis.” The authors should shortly discuss VARC-2 here and the potential this may have on the findings of Ben-Dor.</w:t>
      </w:r>
    </w:p>
    <w:p w14:paraId="10DC05FF" w14:textId="732D3429" w:rsidR="00E13836" w:rsidRDefault="00E13836" w:rsidP="002965DD">
      <w:pPr>
        <w:spacing w:line="360" w:lineRule="auto"/>
        <w:rPr>
          <w:rFonts w:ascii="Arial" w:hAnsi="Arial" w:cs="Arial"/>
          <w:sz w:val="22"/>
          <w:szCs w:val="22"/>
        </w:rPr>
      </w:pPr>
      <w:r>
        <w:rPr>
          <w:rFonts w:ascii="Arial" w:hAnsi="Arial" w:cs="Arial"/>
          <w:sz w:val="22"/>
          <w:szCs w:val="22"/>
        </w:rPr>
        <w:t>This sentence was added:</w:t>
      </w:r>
    </w:p>
    <w:p w14:paraId="63DEBE08" w14:textId="77777777" w:rsidR="00E13836" w:rsidRDefault="00E13836" w:rsidP="002965DD">
      <w:pPr>
        <w:spacing w:line="360" w:lineRule="auto"/>
        <w:rPr>
          <w:rFonts w:ascii="Arial" w:hAnsi="Arial" w:cs="Arial"/>
          <w:sz w:val="22"/>
          <w:szCs w:val="22"/>
        </w:rPr>
      </w:pPr>
    </w:p>
    <w:p w14:paraId="28370162" w14:textId="6CE62E89" w:rsidR="00E13836" w:rsidRPr="00E13836" w:rsidRDefault="00E13836" w:rsidP="002965DD">
      <w:pPr>
        <w:spacing w:line="360" w:lineRule="auto"/>
        <w:rPr>
          <w:rFonts w:ascii="Arial" w:hAnsi="Arial" w:cs="Arial"/>
          <w:sz w:val="22"/>
          <w:szCs w:val="22"/>
        </w:rPr>
      </w:pPr>
      <w:r w:rsidRPr="00E13836">
        <w:rPr>
          <w:rFonts w:ascii="Arial" w:hAnsi="Arial" w:cs="Arial"/>
          <w:sz w:val="22"/>
          <w:szCs w:val="22"/>
        </w:rPr>
        <w:t>Frailty is known to be an independent predictor of morta</w:t>
      </w:r>
      <w:r>
        <w:rPr>
          <w:rFonts w:ascii="Arial" w:hAnsi="Arial" w:cs="Arial"/>
          <w:sz w:val="22"/>
          <w:szCs w:val="22"/>
        </w:rPr>
        <w:t xml:space="preserve">lity after open-heart </w:t>
      </w:r>
      <w:proofErr w:type="gramStart"/>
      <w:r>
        <w:rPr>
          <w:rFonts w:ascii="Arial" w:hAnsi="Arial" w:cs="Arial"/>
          <w:sz w:val="22"/>
          <w:szCs w:val="22"/>
        </w:rPr>
        <w:t>surgeries</w:t>
      </w:r>
      <w:r w:rsidRPr="00E13836">
        <w:rPr>
          <w:rFonts w:ascii="Arial" w:hAnsi="Arial" w:cs="Arial"/>
          <w:sz w:val="22"/>
          <w:szCs w:val="22"/>
        </w:rPr>
        <w:t>,</w:t>
      </w:r>
      <w:proofErr w:type="gramEnd"/>
      <w:r w:rsidRPr="00E13836">
        <w:rPr>
          <w:rFonts w:ascii="Arial" w:hAnsi="Arial" w:cs="Arial"/>
          <w:sz w:val="22"/>
          <w:szCs w:val="22"/>
        </w:rPr>
        <w:t xml:space="preserve"> is often a cause of non-operability and has now been characterize in the VARC-2 consensus document</w:t>
      </w:r>
      <w:r>
        <w:rPr>
          <w:rFonts w:ascii="Arial" w:hAnsi="Arial" w:cs="Arial"/>
          <w:sz w:val="22"/>
          <w:szCs w:val="22"/>
        </w:rPr>
        <w:t>.</w:t>
      </w:r>
    </w:p>
    <w:p w14:paraId="72417B0B" w14:textId="77777777" w:rsidR="009554A6" w:rsidRPr="00E13836" w:rsidRDefault="009554A6" w:rsidP="002965DD">
      <w:pPr>
        <w:spacing w:line="360" w:lineRule="auto"/>
        <w:rPr>
          <w:rFonts w:ascii="Arial" w:hAnsi="Arial" w:cs="Arial"/>
          <w:b/>
          <w:sz w:val="22"/>
          <w:szCs w:val="22"/>
        </w:rPr>
      </w:pPr>
    </w:p>
    <w:p w14:paraId="17A1A71C" w14:textId="231841E5" w:rsidR="002965DD" w:rsidRDefault="002965DD" w:rsidP="002965DD">
      <w:pPr>
        <w:spacing w:line="360" w:lineRule="auto"/>
        <w:rPr>
          <w:rFonts w:ascii="Arial" w:hAnsi="Arial" w:cs="Arial"/>
          <w:b/>
          <w:sz w:val="22"/>
          <w:szCs w:val="22"/>
        </w:rPr>
      </w:pPr>
      <w:r w:rsidRPr="00E13836">
        <w:rPr>
          <w:rFonts w:ascii="Arial" w:hAnsi="Arial" w:cs="Arial"/>
          <w:b/>
          <w:sz w:val="22"/>
          <w:szCs w:val="22"/>
        </w:rPr>
        <w:t xml:space="preserve">“In conclusion, this single center, non-randomized study adds very little to what was already known from the PARTNER trial and larger multicenter registries.” I would not state </w:t>
      </w:r>
      <w:proofErr w:type="gramStart"/>
      <w:r w:rsidRPr="00E13836">
        <w:rPr>
          <w:rFonts w:ascii="Arial" w:hAnsi="Arial" w:cs="Arial"/>
          <w:b/>
          <w:sz w:val="22"/>
          <w:szCs w:val="22"/>
        </w:rPr>
        <w:t>this,</w:t>
      </w:r>
      <w:proofErr w:type="gramEnd"/>
      <w:r w:rsidRPr="00E13836">
        <w:rPr>
          <w:rFonts w:ascii="Arial" w:hAnsi="Arial" w:cs="Arial"/>
          <w:b/>
          <w:sz w:val="22"/>
          <w:szCs w:val="22"/>
        </w:rPr>
        <w:t xml:space="preserve"> it is an interesting study that shows the decision-making pathways. </w:t>
      </w:r>
      <w:proofErr w:type="gramStart"/>
      <w:r w:rsidRPr="00E13836">
        <w:rPr>
          <w:rFonts w:ascii="Arial" w:hAnsi="Arial" w:cs="Arial"/>
          <w:b/>
          <w:sz w:val="22"/>
          <w:szCs w:val="22"/>
        </w:rPr>
        <w:t>Randomized trials and registries are not the only worthwhile publications</w:t>
      </w:r>
      <w:proofErr w:type="gramEnd"/>
      <w:r w:rsidRPr="00E13836">
        <w:rPr>
          <w:rFonts w:ascii="Arial" w:hAnsi="Arial" w:cs="Arial"/>
          <w:b/>
          <w:sz w:val="22"/>
          <w:szCs w:val="22"/>
        </w:rPr>
        <w:t xml:space="preserve">, </w:t>
      </w:r>
      <w:proofErr w:type="gramStart"/>
      <w:r w:rsidRPr="00E13836">
        <w:rPr>
          <w:rFonts w:ascii="Arial" w:hAnsi="Arial" w:cs="Arial"/>
          <w:b/>
          <w:sz w:val="22"/>
          <w:szCs w:val="22"/>
        </w:rPr>
        <w:t>this study broadens the horizon</w:t>
      </w:r>
      <w:proofErr w:type="gramEnd"/>
      <w:r w:rsidRPr="00E13836">
        <w:rPr>
          <w:rFonts w:ascii="Arial" w:hAnsi="Arial" w:cs="Arial"/>
          <w:b/>
          <w:sz w:val="22"/>
          <w:szCs w:val="22"/>
        </w:rPr>
        <w:t>.</w:t>
      </w:r>
    </w:p>
    <w:p w14:paraId="5C4B43E0" w14:textId="4E77CAD5" w:rsidR="00E13836" w:rsidRPr="00E13836" w:rsidRDefault="00E13836" w:rsidP="002965DD">
      <w:pPr>
        <w:spacing w:line="360" w:lineRule="auto"/>
        <w:rPr>
          <w:rFonts w:ascii="Arial" w:hAnsi="Arial" w:cs="Arial"/>
          <w:sz w:val="22"/>
          <w:szCs w:val="22"/>
        </w:rPr>
      </w:pPr>
      <w:r>
        <w:rPr>
          <w:rFonts w:ascii="Arial" w:hAnsi="Arial" w:cs="Arial"/>
          <w:sz w:val="22"/>
          <w:szCs w:val="22"/>
        </w:rPr>
        <w:t>We agree that this affirmation inadequate and it was changed to:</w:t>
      </w:r>
    </w:p>
    <w:p w14:paraId="74A4B7B1" w14:textId="77777777" w:rsidR="00E13836" w:rsidRDefault="00E13836" w:rsidP="002965DD">
      <w:pPr>
        <w:spacing w:line="360" w:lineRule="auto"/>
        <w:rPr>
          <w:rFonts w:ascii="Arial" w:hAnsi="Arial" w:cs="Arial"/>
          <w:b/>
          <w:sz w:val="22"/>
          <w:szCs w:val="22"/>
        </w:rPr>
      </w:pPr>
    </w:p>
    <w:p w14:paraId="6E2808C5" w14:textId="33E110B8" w:rsidR="00E13836" w:rsidRDefault="00E13836" w:rsidP="002965DD">
      <w:pPr>
        <w:spacing w:line="360" w:lineRule="auto"/>
        <w:rPr>
          <w:rFonts w:ascii="Arial" w:hAnsi="Arial" w:cs="Arial"/>
          <w:i/>
          <w:sz w:val="22"/>
          <w:szCs w:val="22"/>
        </w:rPr>
      </w:pPr>
      <w:r w:rsidRPr="00E13836">
        <w:rPr>
          <w:rFonts w:ascii="Arial" w:hAnsi="Arial" w:cs="Arial"/>
          <w:i/>
          <w:sz w:val="22"/>
          <w:szCs w:val="22"/>
        </w:rPr>
        <w:t>In conclusion, this single center, non-randomized study is globally consis</w:t>
      </w:r>
      <w:r>
        <w:rPr>
          <w:rFonts w:ascii="Arial" w:hAnsi="Arial" w:cs="Arial"/>
          <w:i/>
          <w:sz w:val="22"/>
          <w:szCs w:val="22"/>
        </w:rPr>
        <w:t>tent with the PARTNER trial</w:t>
      </w:r>
      <w:r w:rsidRPr="00E13836">
        <w:rPr>
          <w:rFonts w:ascii="Arial" w:hAnsi="Arial" w:cs="Arial"/>
          <w:i/>
          <w:sz w:val="22"/>
          <w:szCs w:val="22"/>
        </w:rPr>
        <w:t xml:space="preserve"> and lar</w:t>
      </w:r>
      <w:r>
        <w:rPr>
          <w:rFonts w:ascii="Arial" w:hAnsi="Arial" w:cs="Arial"/>
          <w:i/>
          <w:sz w:val="22"/>
          <w:szCs w:val="22"/>
        </w:rPr>
        <w:t>ger multicenter registries.</w:t>
      </w:r>
    </w:p>
    <w:p w14:paraId="64AD1AC7" w14:textId="77777777" w:rsidR="00E13836" w:rsidRPr="00E13836" w:rsidRDefault="00E13836" w:rsidP="002965DD">
      <w:pPr>
        <w:spacing w:line="360" w:lineRule="auto"/>
        <w:rPr>
          <w:rFonts w:ascii="Arial" w:hAnsi="Arial" w:cs="Arial"/>
          <w:i/>
          <w:sz w:val="22"/>
          <w:szCs w:val="22"/>
        </w:rPr>
      </w:pPr>
    </w:p>
    <w:p w14:paraId="2F94A0FC" w14:textId="5FE9367B" w:rsidR="002965DD" w:rsidRDefault="002965DD" w:rsidP="002965DD">
      <w:pPr>
        <w:spacing w:line="360" w:lineRule="auto"/>
        <w:rPr>
          <w:rFonts w:ascii="Arial" w:hAnsi="Arial" w:cs="Arial"/>
          <w:b/>
          <w:sz w:val="22"/>
          <w:szCs w:val="22"/>
        </w:rPr>
      </w:pPr>
      <w:r w:rsidRPr="00E13836">
        <w:rPr>
          <w:rFonts w:ascii="Arial" w:hAnsi="Arial" w:cs="Arial"/>
          <w:b/>
          <w:sz w:val="22"/>
          <w:szCs w:val="22"/>
        </w:rPr>
        <w:t>Please add a reference for PARTNER-2 and SURTAVI (</w:t>
      </w:r>
      <w:proofErr w:type="spellStart"/>
      <w:r w:rsidRPr="00E13836">
        <w:rPr>
          <w:rFonts w:ascii="Arial" w:hAnsi="Arial" w:cs="Arial"/>
          <w:b/>
          <w:sz w:val="22"/>
          <w:szCs w:val="22"/>
        </w:rPr>
        <w:t>Eur</w:t>
      </w:r>
      <w:proofErr w:type="spellEnd"/>
      <w:r w:rsidRPr="00E13836">
        <w:rPr>
          <w:rFonts w:ascii="Arial" w:hAnsi="Arial" w:cs="Arial"/>
          <w:b/>
          <w:sz w:val="22"/>
          <w:szCs w:val="22"/>
        </w:rPr>
        <w:t xml:space="preserve"> Heart J 2012</w:t>
      </w:r>
      <w:proofErr w:type="gramStart"/>
      <w:r w:rsidRPr="00E13836">
        <w:rPr>
          <w:rFonts w:ascii="Arial" w:hAnsi="Arial" w:cs="Arial"/>
          <w:b/>
          <w:sz w:val="22"/>
          <w:szCs w:val="22"/>
        </w:rPr>
        <w:t>;33:2388</w:t>
      </w:r>
      <w:proofErr w:type="gramEnd"/>
      <w:r w:rsidRPr="00E13836">
        <w:rPr>
          <w:rFonts w:ascii="Arial" w:hAnsi="Arial" w:cs="Arial"/>
          <w:b/>
          <w:sz w:val="22"/>
          <w:szCs w:val="22"/>
        </w:rPr>
        <w:t>-2398)</w:t>
      </w:r>
    </w:p>
    <w:p w14:paraId="634FE081" w14:textId="542722FC" w:rsidR="008E3BF2" w:rsidRDefault="008E3BF2" w:rsidP="002965DD">
      <w:pPr>
        <w:spacing w:line="360" w:lineRule="auto"/>
        <w:rPr>
          <w:rFonts w:ascii="Arial" w:hAnsi="Arial" w:cs="Arial"/>
          <w:sz w:val="22"/>
          <w:szCs w:val="22"/>
        </w:rPr>
      </w:pPr>
      <w:r>
        <w:rPr>
          <w:rFonts w:ascii="Arial" w:hAnsi="Arial" w:cs="Arial"/>
          <w:sz w:val="22"/>
          <w:szCs w:val="22"/>
        </w:rPr>
        <w:t>It was added.</w:t>
      </w:r>
    </w:p>
    <w:p w14:paraId="7FD47286" w14:textId="77777777" w:rsidR="00134C6C" w:rsidRDefault="00134C6C" w:rsidP="002965DD">
      <w:pPr>
        <w:spacing w:line="360" w:lineRule="auto"/>
        <w:rPr>
          <w:rFonts w:ascii="Arial" w:hAnsi="Arial" w:cs="Arial"/>
          <w:sz w:val="22"/>
          <w:szCs w:val="22"/>
        </w:rPr>
      </w:pPr>
    </w:p>
    <w:p w14:paraId="2095F322" w14:textId="77777777" w:rsidR="00134C6C" w:rsidRPr="00C07282" w:rsidRDefault="00134C6C" w:rsidP="00134C6C">
      <w:pPr>
        <w:spacing w:line="360" w:lineRule="auto"/>
        <w:jc w:val="both"/>
        <w:rPr>
          <w:rFonts w:ascii="Arial" w:eastAsia="MS Mincho" w:hAnsi="Arial" w:cs="Arial"/>
          <w:lang w:eastAsia="ja-JP"/>
        </w:rPr>
      </w:pPr>
    </w:p>
    <w:p w14:paraId="339D2124" w14:textId="77777777" w:rsidR="00134C6C" w:rsidRDefault="00134C6C" w:rsidP="00134C6C">
      <w:pPr>
        <w:spacing w:line="360" w:lineRule="auto"/>
        <w:jc w:val="both"/>
        <w:rPr>
          <w:rFonts w:ascii="Arial" w:eastAsia="MS Mincho" w:hAnsi="Arial" w:cs="Arial"/>
          <w:b/>
          <w:lang w:eastAsia="ja-JP"/>
        </w:rPr>
      </w:pPr>
      <w:r w:rsidRPr="00C07282">
        <w:rPr>
          <w:rFonts w:ascii="Arial" w:eastAsia="MS Mincho" w:hAnsi="Arial" w:cs="Arial"/>
          <w:b/>
          <w:lang w:eastAsia="ja-JP"/>
        </w:rPr>
        <w:t>Corresponding Author:</w:t>
      </w:r>
      <w:r>
        <w:rPr>
          <w:rFonts w:ascii="Arial" w:eastAsia="MS Mincho" w:hAnsi="Arial" w:cs="Arial"/>
          <w:b/>
          <w:lang w:eastAsia="ja-JP"/>
        </w:rPr>
        <w:tab/>
      </w:r>
      <w:r w:rsidRPr="00C07282">
        <w:rPr>
          <w:rFonts w:ascii="Arial" w:hAnsi="Arial" w:cs="Arial"/>
          <w:lang w:val="en-CA" w:bidi="x-none"/>
        </w:rPr>
        <w:t>Paul Farand MD, MSc</w:t>
      </w:r>
    </w:p>
    <w:p w14:paraId="2E0D27FD" w14:textId="77777777" w:rsidR="00134C6C" w:rsidRDefault="00134C6C" w:rsidP="00134C6C">
      <w:pPr>
        <w:spacing w:line="360" w:lineRule="auto"/>
        <w:ind w:left="2124" w:firstLine="708"/>
        <w:jc w:val="both"/>
        <w:rPr>
          <w:rFonts w:ascii="Arial" w:eastAsia="MS Mincho" w:hAnsi="Arial" w:cs="Arial"/>
          <w:b/>
          <w:lang w:eastAsia="ja-JP"/>
        </w:rPr>
      </w:pPr>
      <w:r w:rsidRPr="00C07282">
        <w:rPr>
          <w:rFonts w:ascii="Arial" w:hAnsi="Arial" w:cs="Arial"/>
          <w:lang w:val="en-CA" w:bidi="x-none"/>
        </w:rPr>
        <w:t>University of Sherbrooke</w:t>
      </w:r>
    </w:p>
    <w:p w14:paraId="49C3DA71" w14:textId="77777777" w:rsidR="00134C6C" w:rsidRDefault="00134C6C" w:rsidP="00134C6C">
      <w:pPr>
        <w:spacing w:line="360" w:lineRule="auto"/>
        <w:ind w:left="2832"/>
        <w:jc w:val="both"/>
        <w:rPr>
          <w:rFonts w:ascii="Arial" w:eastAsia="MS Mincho" w:hAnsi="Arial" w:cs="Arial"/>
          <w:b/>
          <w:lang w:eastAsia="ja-JP"/>
        </w:rPr>
      </w:pPr>
      <w:r w:rsidRPr="00C07282">
        <w:rPr>
          <w:rFonts w:ascii="Arial" w:hAnsi="Arial" w:cs="Arial"/>
          <w:lang w:bidi="x-none"/>
        </w:rPr>
        <w:t>3001, 12e avenue Nord</w:t>
      </w:r>
    </w:p>
    <w:p w14:paraId="79A01077" w14:textId="77777777" w:rsidR="00134C6C" w:rsidRDefault="00134C6C" w:rsidP="00134C6C">
      <w:pPr>
        <w:spacing w:line="360" w:lineRule="auto"/>
        <w:ind w:left="2832"/>
        <w:jc w:val="both"/>
        <w:rPr>
          <w:rFonts w:ascii="Arial" w:eastAsia="MS Mincho" w:hAnsi="Arial" w:cs="Arial"/>
          <w:b/>
          <w:lang w:eastAsia="ja-JP"/>
        </w:rPr>
      </w:pPr>
      <w:r w:rsidRPr="00C07282">
        <w:rPr>
          <w:rFonts w:ascii="Arial" w:hAnsi="Arial" w:cs="Arial"/>
          <w:lang w:val="en-CA" w:bidi="x-none"/>
        </w:rPr>
        <w:t>Sherbrooke, QC Canada J1H 5N4</w:t>
      </w:r>
    </w:p>
    <w:p w14:paraId="0CA4A942" w14:textId="77777777" w:rsidR="00134C6C" w:rsidRDefault="00134C6C" w:rsidP="00134C6C">
      <w:pPr>
        <w:spacing w:line="360" w:lineRule="auto"/>
        <w:ind w:left="2832"/>
        <w:jc w:val="both"/>
        <w:rPr>
          <w:rFonts w:ascii="Arial" w:eastAsia="MS Mincho" w:hAnsi="Arial" w:cs="Arial"/>
          <w:b/>
          <w:lang w:eastAsia="ja-JP"/>
        </w:rPr>
      </w:pPr>
      <w:r w:rsidRPr="00C07282">
        <w:rPr>
          <w:rFonts w:ascii="Arial" w:hAnsi="Arial" w:cs="Arial"/>
        </w:rPr>
        <w:t>Phone: 819 346-1110, Fax: 819 820-6806</w:t>
      </w:r>
    </w:p>
    <w:p w14:paraId="143A6DE0" w14:textId="621B3C31" w:rsidR="00134C6C" w:rsidRPr="00134C6C" w:rsidRDefault="00134C6C" w:rsidP="00134C6C">
      <w:pPr>
        <w:spacing w:line="360" w:lineRule="auto"/>
        <w:ind w:left="2832"/>
        <w:jc w:val="both"/>
        <w:rPr>
          <w:rFonts w:ascii="Arial" w:eastAsia="MS Mincho" w:hAnsi="Arial" w:cs="Arial"/>
          <w:b/>
          <w:lang w:eastAsia="ja-JP"/>
        </w:rPr>
      </w:pPr>
      <w:hyperlink r:id="rId5" w:history="1">
        <w:r w:rsidRPr="00C07282">
          <w:rPr>
            <w:rStyle w:val="Hyperlink"/>
            <w:rFonts w:ascii="Arial" w:hAnsi="Arial" w:cs="Arial"/>
            <w:lang w:val="en-CA" w:bidi="x-none"/>
          </w:rPr>
          <w:t>paul.Farand@usherbrooke.ca</w:t>
        </w:r>
      </w:hyperlink>
    </w:p>
    <w:sectPr w:rsidR="00134C6C" w:rsidRPr="00134C6C" w:rsidSect="00DC4F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Arial&lt;/FontName&gt;&lt;FontSize&gt;10&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s>
  <w:rsids>
    <w:rsidRoot w:val="002E4EC6"/>
    <w:rsid w:val="00014E09"/>
    <w:rsid w:val="000C1FE6"/>
    <w:rsid w:val="00134C6C"/>
    <w:rsid w:val="00175651"/>
    <w:rsid w:val="00201387"/>
    <w:rsid w:val="00215A84"/>
    <w:rsid w:val="00236C49"/>
    <w:rsid w:val="00274E33"/>
    <w:rsid w:val="002965DD"/>
    <w:rsid w:val="002D7DE8"/>
    <w:rsid w:val="002E4EC6"/>
    <w:rsid w:val="002E502F"/>
    <w:rsid w:val="002F0AF6"/>
    <w:rsid w:val="003212EC"/>
    <w:rsid w:val="0034383E"/>
    <w:rsid w:val="003E4D80"/>
    <w:rsid w:val="003F0F1B"/>
    <w:rsid w:val="00443833"/>
    <w:rsid w:val="004D4F98"/>
    <w:rsid w:val="00507681"/>
    <w:rsid w:val="00517B69"/>
    <w:rsid w:val="00541661"/>
    <w:rsid w:val="00546934"/>
    <w:rsid w:val="006968C6"/>
    <w:rsid w:val="0074007B"/>
    <w:rsid w:val="00757342"/>
    <w:rsid w:val="007B16C1"/>
    <w:rsid w:val="007E0705"/>
    <w:rsid w:val="0082138A"/>
    <w:rsid w:val="00847E36"/>
    <w:rsid w:val="00851D31"/>
    <w:rsid w:val="008540B5"/>
    <w:rsid w:val="00892490"/>
    <w:rsid w:val="008C1A8E"/>
    <w:rsid w:val="008E3BF2"/>
    <w:rsid w:val="009046AA"/>
    <w:rsid w:val="00941372"/>
    <w:rsid w:val="009554A6"/>
    <w:rsid w:val="00981794"/>
    <w:rsid w:val="009D5F4B"/>
    <w:rsid w:val="00A05A1D"/>
    <w:rsid w:val="00A56967"/>
    <w:rsid w:val="00A6474B"/>
    <w:rsid w:val="00AF1F15"/>
    <w:rsid w:val="00B03055"/>
    <w:rsid w:val="00BC4C43"/>
    <w:rsid w:val="00C00675"/>
    <w:rsid w:val="00C246BC"/>
    <w:rsid w:val="00CD0313"/>
    <w:rsid w:val="00CF119B"/>
    <w:rsid w:val="00CF6E01"/>
    <w:rsid w:val="00CF7A74"/>
    <w:rsid w:val="00DC4FB9"/>
    <w:rsid w:val="00DE21C8"/>
    <w:rsid w:val="00DE2BEA"/>
    <w:rsid w:val="00E00C5A"/>
    <w:rsid w:val="00E13836"/>
    <w:rsid w:val="00E53249"/>
    <w:rsid w:val="00E750AD"/>
    <w:rsid w:val="00EB2C27"/>
    <w:rsid w:val="00EF3502"/>
    <w:rsid w:val="00F81934"/>
    <w:rsid w:val="00F81DC1"/>
    <w:rsid w:val="00F82C9E"/>
    <w:rsid w:val="00F97511"/>
    <w:rsid w:val="00FE37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C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ul.Farand@usherbrooke.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451</Words>
  <Characters>2577</Characters>
  <Application>Microsoft Macintosh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Daneault</dc:creator>
  <cp:keywords/>
  <dc:description/>
  <cp:lastModifiedBy>P Farand</cp:lastModifiedBy>
  <cp:revision>7</cp:revision>
  <dcterms:created xsi:type="dcterms:W3CDTF">2012-12-27T22:16:00Z</dcterms:created>
  <dcterms:modified xsi:type="dcterms:W3CDTF">2012-12-29T00:56:00Z</dcterms:modified>
</cp:coreProperties>
</file>