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3B6" w:rsidRDefault="009E23B6" w:rsidP="009E23B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Name of journal: World Journal of Gastroenterology</w:t>
      </w:r>
    </w:p>
    <w:p w:rsidR="009E23B6" w:rsidRDefault="009E23B6" w:rsidP="009E23B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ESPS Manuscript NO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:742</w:t>
      </w:r>
      <w:proofErr w:type="gramEnd"/>
    </w:p>
    <w:p w:rsidR="009E23B6" w:rsidRDefault="009E23B6" w:rsidP="009E23B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Columns: CASE REPORT</w:t>
      </w:r>
    </w:p>
    <w:p w:rsidR="009E23B6" w:rsidRDefault="009E23B6" w:rsidP="009E23B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9E23B6" w:rsidRDefault="009E23B6" w:rsidP="009E23B6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3307D" w:rsidRDefault="00070906" w:rsidP="00EA38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0906">
        <w:rPr>
          <w:rFonts w:ascii="Times New Roman" w:hAnsi="Times New Roman" w:cs="Times New Roman" w:hint="eastAsia"/>
          <w:sz w:val="24"/>
          <w:szCs w:val="24"/>
        </w:rPr>
        <w:t xml:space="preserve">Endoscopic Resection of </w:t>
      </w:r>
      <w:r w:rsidR="00A85987">
        <w:rPr>
          <w:rFonts w:ascii="Times New Roman" w:hAnsi="Times New Roman" w:cs="Times New Roman" w:hint="eastAsia"/>
          <w:sz w:val="24"/>
          <w:szCs w:val="24"/>
        </w:rPr>
        <w:t>Co-</w:t>
      </w:r>
      <w:r w:rsidR="0013307D" w:rsidRPr="00070906">
        <w:rPr>
          <w:rFonts w:ascii="Times New Roman" w:hAnsi="Times New Roman" w:cs="Times New Roman" w:hint="eastAsia"/>
          <w:sz w:val="24"/>
          <w:szCs w:val="24"/>
        </w:rPr>
        <w:t>existing of Severe Dysplasia and a</w:t>
      </w:r>
      <w:r w:rsidR="001169E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307D" w:rsidRPr="00070906">
        <w:rPr>
          <w:rFonts w:ascii="Times New Roman" w:hAnsi="Times New Roman" w:cs="Times New Roman" w:hint="eastAsia"/>
          <w:sz w:val="24"/>
          <w:szCs w:val="24"/>
        </w:rPr>
        <w:t>Small</w:t>
      </w:r>
      <w:r w:rsidR="001169E7">
        <w:rPr>
          <w:rFonts w:ascii="Times New Roman" w:hAnsi="Times New Roman" w:cs="Times New Roman" w:hint="eastAsia"/>
          <w:sz w:val="24"/>
          <w:szCs w:val="24"/>
        </w:rPr>
        <w:t xml:space="preserve"> Esophageal </w:t>
      </w:r>
      <w:r w:rsidR="0013307D" w:rsidRPr="00070906">
        <w:rPr>
          <w:rFonts w:ascii="Times New Roman" w:hAnsi="Times New Roman" w:cs="Times New Roman" w:hint="eastAsia"/>
          <w:sz w:val="24"/>
          <w:szCs w:val="24"/>
        </w:rPr>
        <w:t>Leiomyoma</w:t>
      </w:r>
    </w:p>
    <w:p w:rsidR="0013307D" w:rsidRDefault="0013307D" w:rsidP="00EA38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3307D" w:rsidRDefault="00413DE7" w:rsidP="004917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386">
        <w:rPr>
          <w:rFonts w:ascii="Times New Roman" w:hAnsi="Times New Roman" w:cs="Times New Roman" w:hint="eastAsia"/>
          <w:sz w:val="24"/>
          <w:szCs w:val="24"/>
        </w:rPr>
        <w:t>Sun Yo</w:t>
      </w:r>
      <w:r w:rsidR="0013307D" w:rsidRPr="00175386">
        <w:rPr>
          <w:rFonts w:ascii="Times New Roman" w:hAnsi="Times New Roman" w:cs="Times New Roman" w:hint="eastAsia"/>
          <w:sz w:val="24"/>
          <w:szCs w:val="24"/>
        </w:rPr>
        <w:t>ung</w:t>
      </w:r>
      <w:r w:rsidR="000A5C6F" w:rsidRPr="0017538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0A5C6F" w:rsidRPr="00175386">
        <w:rPr>
          <w:rFonts w:ascii="Times New Roman" w:hAnsi="Times New Roman" w:cs="Times New Roman" w:hint="eastAsia"/>
          <w:sz w:val="24"/>
          <w:szCs w:val="24"/>
        </w:rPr>
        <w:t>Ahn</w:t>
      </w:r>
      <w:proofErr w:type="spellEnd"/>
      <w:r w:rsidR="0013307D" w:rsidRPr="00175386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13307D" w:rsidRPr="00175386">
        <w:rPr>
          <w:rFonts w:ascii="Times New Roman" w:hAnsi="Times New Roman" w:cs="Times New Roman" w:hint="eastAsia"/>
          <w:sz w:val="24"/>
          <w:szCs w:val="24"/>
        </w:rPr>
        <w:t>Seong</w:t>
      </w:r>
      <w:proofErr w:type="spellEnd"/>
      <w:r w:rsidR="0013307D" w:rsidRPr="00175386">
        <w:rPr>
          <w:rFonts w:ascii="Times New Roman" w:hAnsi="Times New Roman" w:cs="Times New Roman" w:hint="eastAsia"/>
          <w:sz w:val="24"/>
          <w:szCs w:val="24"/>
        </w:rPr>
        <w:t xml:space="preserve"> Woo</w:t>
      </w:r>
      <w:r w:rsidR="000A5C6F" w:rsidRPr="0017538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0A5C6F" w:rsidRPr="00175386">
        <w:rPr>
          <w:rFonts w:ascii="Times New Roman" w:hAnsi="Times New Roman" w:cs="Times New Roman" w:hint="eastAsia"/>
          <w:sz w:val="24"/>
          <w:szCs w:val="24"/>
        </w:rPr>
        <w:t>Jeon</w:t>
      </w:r>
      <w:proofErr w:type="spellEnd"/>
    </w:p>
    <w:p w:rsidR="00363139" w:rsidRPr="0013307D" w:rsidRDefault="00363139" w:rsidP="004917D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7D6" w:rsidRDefault="00363139" w:rsidP="004917D6">
      <w:pPr>
        <w:widowControl/>
        <w:wordWrap/>
        <w:autoSpaceDE/>
        <w:autoSpaceDN/>
        <w:snapToGrid w:val="0"/>
        <w:spacing w:line="480" w:lineRule="auto"/>
        <w:ind w:right="200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Running title:</w:t>
      </w:r>
      <w:r w:rsidRPr="0036313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 Synchronous Lesion in Esophagus</w:t>
      </w:r>
    </w:p>
    <w:p w:rsidR="00342709" w:rsidRDefault="00520AD3" w:rsidP="004917D6">
      <w:pPr>
        <w:widowControl/>
        <w:wordWrap/>
        <w:autoSpaceDE/>
        <w:autoSpaceDN/>
        <w:snapToGrid w:val="0"/>
        <w:spacing w:line="480" w:lineRule="auto"/>
        <w:ind w:right="200"/>
        <w:rPr>
          <w:rFonts w:ascii="Times New Roman" w:hAnsi="Times New Roman" w:cs="Times New Roman"/>
          <w:sz w:val="24"/>
          <w:szCs w:val="24"/>
        </w:rPr>
      </w:pPr>
      <w:proofErr w:type="spellStart"/>
      <w:r w:rsidRPr="00520AD3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>Ahn</w:t>
      </w:r>
      <w:proofErr w:type="spellEnd"/>
      <w:r w:rsidRPr="00520AD3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 xml:space="preserve"> Sun Young,</w:t>
      </w:r>
      <w:r w:rsidR="00342709" w:rsidRPr="00520AD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 </w:t>
      </w:r>
      <w:proofErr w:type="spellStart"/>
      <w:r w:rsidRPr="00520AD3">
        <w:rPr>
          <w:rFonts w:ascii="Times New Roman" w:hAnsi="Times New Roman" w:cs="Times New Roman" w:hint="eastAsia"/>
          <w:b/>
          <w:sz w:val="24"/>
          <w:szCs w:val="24"/>
        </w:rPr>
        <w:t>Seong</w:t>
      </w:r>
      <w:proofErr w:type="spellEnd"/>
      <w:r w:rsidRPr="00520AD3">
        <w:rPr>
          <w:rFonts w:ascii="Times New Roman" w:hAnsi="Times New Roman" w:cs="Times New Roman" w:hint="eastAsia"/>
          <w:b/>
          <w:sz w:val="24"/>
          <w:szCs w:val="24"/>
        </w:rPr>
        <w:t xml:space="preserve"> Woo </w:t>
      </w:r>
      <w:proofErr w:type="spellStart"/>
      <w:r w:rsidRPr="00520AD3">
        <w:rPr>
          <w:rFonts w:ascii="Times New Roman" w:hAnsi="Times New Roman" w:cs="Times New Roman" w:hint="eastAsia"/>
          <w:b/>
          <w:sz w:val="24"/>
          <w:szCs w:val="24"/>
        </w:rPr>
        <w:t>Jeon</w:t>
      </w:r>
      <w:proofErr w:type="spellEnd"/>
      <w:r w:rsidR="004917D6">
        <w:rPr>
          <w:rFonts w:ascii="Times New Roman" w:hAnsi="Times New Roman" w:cs="Times New Roman" w:hint="eastAsia"/>
          <w:b/>
          <w:color w:val="000000"/>
          <w:kern w:val="0"/>
          <w:sz w:val="24"/>
          <w:szCs w:val="24"/>
        </w:rPr>
        <w:t xml:space="preserve">,  </w:t>
      </w:r>
      <w:r w:rsidR="00342709" w:rsidRPr="00342709">
        <w:rPr>
          <w:rFonts w:ascii="Times New Roman" w:hAnsi="Times New Roman" w:cs="Times New Roman"/>
          <w:sz w:val="24"/>
          <w:szCs w:val="24"/>
        </w:rPr>
        <w:t xml:space="preserve">Division of Gastroenterology and </w:t>
      </w:r>
      <w:proofErr w:type="spellStart"/>
      <w:r w:rsidR="00342709" w:rsidRPr="00342709">
        <w:rPr>
          <w:rFonts w:ascii="Times New Roman" w:hAnsi="Times New Roman" w:cs="Times New Roman"/>
          <w:sz w:val="24"/>
          <w:szCs w:val="24"/>
        </w:rPr>
        <w:t>Hepatology</w:t>
      </w:r>
      <w:proofErr w:type="spellEnd"/>
      <w:r w:rsidR="00342709" w:rsidRPr="00342709">
        <w:rPr>
          <w:rFonts w:ascii="Times New Roman" w:hAnsi="Times New Roman" w:cs="Times New Roman"/>
          <w:sz w:val="24"/>
          <w:szCs w:val="24"/>
        </w:rPr>
        <w:t xml:space="preserve">, Department of Internal Medicine, </w:t>
      </w:r>
      <w:proofErr w:type="spellStart"/>
      <w:r w:rsidR="00342709" w:rsidRPr="00342709">
        <w:rPr>
          <w:rFonts w:ascii="Times New Roman" w:hAnsi="Times New Roman" w:cs="Times New Roman"/>
          <w:sz w:val="24"/>
          <w:szCs w:val="24"/>
        </w:rPr>
        <w:t>Kyungpook</w:t>
      </w:r>
      <w:proofErr w:type="spellEnd"/>
      <w:r w:rsidR="00342709" w:rsidRPr="00342709">
        <w:rPr>
          <w:rFonts w:ascii="Times New Roman" w:hAnsi="Times New Roman" w:cs="Times New Roman"/>
          <w:sz w:val="24"/>
          <w:szCs w:val="24"/>
        </w:rPr>
        <w:t xml:space="preserve"> National University</w:t>
      </w:r>
      <w:r w:rsidR="00342709" w:rsidRPr="00342709">
        <w:rPr>
          <w:rFonts w:ascii="Times New Roman" w:hAnsi="Times New Roman" w:cs="Times New Roman" w:hint="eastAsia"/>
          <w:sz w:val="24"/>
          <w:szCs w:val="24"/>
        </w:rPr>
        <w:t xml:space="preserve"> Hospital</w:t>
      </w:r>
      <w:r w:rsidR="00342709" w:rsidRPr="003427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2709" w:rsidRPr="00342709">
        <w:rPr>
          <w:rFonts w:ascii="Times New Roman" w:hAnsi="Times New Roman" w:cs="Times New Roman"/>
          <w:sz w:val="24"/>
          <w:szCs w:val="24"/>
        </w:rPr>
        <w:t>Samduk</w:t>
      </w:r>
      <w:proofErr w:type="spellEnd"/>
      <w:r w:rsidR="00342709" w:rsidRPr="00342709">
        <w:rPr>
          <w:rFonts w:ascii="Times New Roman" w:hAnsi="Times New Roman" w:cs="Times New Roman"/>
          <w:sz w:val="24"/>
          <w:szCs w:val="24"/>
        </w:rPr>
        <w:t xml:space="preserve"> 2-50, </w:t>
      </w:r>
      <w:proofErr w:type="spellStart"/>
      <w:r w:rsidR="00342709" w:rsidRPr="00342709">
        <w:rPr>
          <w:rFonts w:ascii="Times New Roman" w:hAnsi="Times New Roman" w:cs="Times New Roman"/>
          <w:sz w:val="24"/>
          <w:szCs w:val="24"/>
        </w:rPr>
        <w:t>Jung</w:t>
      </w:r>
      <w:r w:rsidR="004917D6">
        <w:rPr>
          <w:rFonts w:ascii="Times New Roman" w:hAnsi="Times New Roman" w:cs="Times New Roman"/>
          <w:sz w:val="24"/>
          <w:szCs w:val="24"/>
        </w:rPr>
        <w:t>gu</w:t>
      </w:r>
      <w:proofErr w:type="spellEnd"/>
      <w:r w:rsidR="004917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17D6">
        <w:rPr>
          <w:rFonts w:ascii="Times New Roman" w:hAnsi="Times New Roman" w:cs="Times New Roman"/>
          <w:sz w:val="24"/>
          <w:szCs w:val="24"/>
        </w:rPr>
        <w:t>Daegu</w:t>
      </w:r>
      <w:proofErr w:type="spellEnd"/>
      <w:r w:rsidR="004917D6">
        <w:rPr>
          <w:rFonts w:ascii="Times New Roman" w:hAnsi="Times New Roman" w:cs="Times New Roman"/>
          <w:sz w:val="24"/>
          <w:szCs w:val="24"/>
        </w:rPr>
        <w:t xml:space="preserve">, </w:t>
      </w:r>
      <w:r w:rsidR="00363139">
        <w:rPr>
          <w:rFonts w:ascii="Times New Roman" w:hAnsi="Times New Roman" w:cs="Times New Roman" w:hint="eastAsia"/>
          <w:sz w:val="24"/>
          <w:szCs w:val="24"/>
        </w:rPr>
        <w:t xml:space="preserve">700-721, </w:t>
      </w:r>
      <w:r w:rsidR="004917D6">
        <w:rPr>
          <w:rFonts w:ascii="Times New Roman" w:hAnsi="Times New Roman" w:cs="Times New Roman"/>
          <w:sz w:val="24"/>
          <w:szCs w:val="24"/>
        </w:rPr>
        <w:t>South Korea</w:t>
      </w:r>
    </w:p>
    <w:p w:rsidR="004917D6" w:rsidRPr="004917D6" w:rsidRDefault="004917D6" w:rsidP="004917D6">
      <w:pPr>
        <w:widowControl/>
        <w:wordWrap/>
        <w:autoSpaceDE/>
        <w:autoSpaceDN/>
        <w:snapToGrid w:val="0"/>
        <w:spacing w:line="480" w:lineRule="auto"/>
        <w:ind w:right="200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EA3819" w:rsidRDefault="00EA3819" w:rsidP="00EA3819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20AD3">
        <w:rPr>
          <w:rFonts w:ascii="Times New Roman" w:hAnsi="Times New Roman" w:cs="Times New Roman"/>
          <w:b/>
          <w:kern w:val="0"/>
          <w:sz w:val="24"/>
          <w:szCs w:val="24"/>
        </w:rPr>
        <w:t>Author</w:t>
      </w:r>
      <w:r w:rsidR="00520AD3" w:rsidRPr="00520AD3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proofErr w:type="gramStart"/>
      <w:r w:rsidR="00520AD3" w:rsidRPr="00520AD3">
        <w:rPr>
          <w:rFonts w:ascii="Times New Roman" w:hAnsi="Times New Roman" w:cs="Times New Roman" w:hint="eastAsia"/>
          <w:b/>
          <w:kern w:val="0"/>
          <w:sz w:val="24"/>
          <w:szCs w:val="24"/>
        </w:rPr>
        <w:t>Contributions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7B692F">
        <w:rPr>
          <w:rFonts w:ascii="Times New Roman" w:hAnsi="Times New Roman" w:cs="Times New Roman"/>
          <w:kern w:val="0"/>
          <w:sz w:val="24"/>
          <w:szCs w:val="24"/>
        </w:rPr>
        <w:t>:</w:t>
      </w:r>
      <w:proofErr w:type="gramEnd"/>
      <w:r w:rsidRPr="007B692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Ahn</w:t>
      </w:r>
      <w:proofErr w:type="spellEnd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 SY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proofErr w:type="spellStart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>Jeon</w:t>
      </w:r>
      <w:proofErr w:type="spellEnd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 SW contributed equally to this work; </w:t>
      </w:r>
      <w:proofErr w:type="spellStart"/>
      <w:r w:rsidRPr="00952D79">
        <w:rPr>
          <w:rFonts w:ascii="Times New Roman" w:hAnsi="Times New Roman" w:cs="Times New Roman"/>
          <w:kern w:val="0"/>
          <w:sz w:val="24"/>
          <w:szCs w:val="24"/>
        </w:rPr>
        <w:t>Ahn</w:t>
      </w:r>
      <w:proofErr w:type="spellEnd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 SY</w:t>
      </w:r>
      <w:r w:rsidR="00520AD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proofErr w:type="spellStart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>Jeon</w:t>
      </w:r>
      <w:proofErr w:type="spellEnd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 SW designed this article and </w:t>
      </w:r>
      <w:r w:rsidR="00520AD3">
        <w:rPr>
          <w:rFonts w:ascii="Times New Roman" w:hAnsi="Times New Roman" w:cs="Times New Roman"/>
          <w:kern w:val="0"/>
          <w:sz w:val="24"/>
          <w:szCs w:val="24"/>
        </w:rPr>
        <w:t>discu</w:t>
      </w:r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>ssed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clinical features</w:t>
      </w:r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; </w:t>
      </w:r>
      <w:proofErr w:type="spellStart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>Ahn</w:t>
      </w:r>
      <w:proofErr w:type="spellEnd"/>
      <w:r w:rsidR="00520AD3">
        <w:rPr>
          <w:rFonts w:ascii="Times New Roman" w:hAnsi="Times New Roman" w:cs="Times New Roman" w:hint="eastAsia"/>
          <w:kern w:val="0"/>
          <w:sz w:val="24"/>
          <w:szCs w:val="24"/>
        </w:rPr>
        <w:t xml:space="preserve"> SY wrote the paper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Seong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Woo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Jeon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952D79">
        <w:rPr>
          <w:rFonts w:ascii="Times New Roman" w:hAnsi="Times New Roman" w:cs="Times New Roman"/>
          <w:kern w:val="0"/>
          <w:sz w:val="24"/>
          <w:szCs w:val="24"/>
        </w:rPr>
        <w:t>contributed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revising this article critically for important intellectual content.</w:t>
      </w:r>
    </w:p>
    <w:p w:rsidR="00264737" w:rsidRPr="00EA3819" w:rsidRDefault="00264737" w:rsidP="00EA3819">
      <w:pPr>
        <w:spacing w:line="480" w:lineRule="auto"/>
        <w:rPr>
          <w:rStyle w:val="a5"/>
          <w:rFonts w:ascii="Times New Roman" w:hAnsi="Times New Roman" w:cs="Times New Roman"/>
          <w:color w:val="auto"/>
          <w:kern w:val="0"/>
          <w:sz w:val="24"/>
          <w:szCs w:val="24"/>
          <w:u w:val="none"/>
        </w:rPr>
      </w:pPr>
    </w:p>
    <w:p w:rsidR="0013307D" w:rsidRPr="00175386" w:rsidRDefault="0013307D" w:rsidP="00EA38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20AD3">
        <w:rPr>
          <w:rFonts w:ascii="Times New Roman" w:hAnsi="Times New Roman" w:cs="Times New Roman"/>
          <w:b/>
          <w:sz w:val="24"/>
          <w:szCs w:val="24"/>
        </w:rPr>
        <w:lastRenderedPageBreak/>
        <w:t>Correspondence</w:t>
      </w:r>
      <w:r w:rsidR="00264737" w:rsidRPr="00520AD3">
        <w:rPr>
          <w:rFonts w:ascii="Times New Roman" w:hAnsi="Times New Roman" w:cs="Times New Roman" w:hint="eastAsia"/>
          <w:b/>
          <w:sz w:val="24"/>
          <w:szCs w:val="24"/>
        </w:rPr>
        <w:t xml:space="preserve"> to</w:t>
      </w:r>
      <w:r w:rsidRPr="0026473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64737">
        <w:rPr>
          <w:rFonts w:ascii="Times New Roman" w:hAnsi="Times New Roman" w:cs="Times New Roman" w:hint="eastAsia"/>
          <w:sz w:val="24"/>
          <w:szCs w:val="24"/>
        </w:rPr>
        <w:t>Seong</w:t>
      </w:r>
      <w:proofErr w:type="spellEnd"/>
      <w:r w:rsidRPr="00264737">
        <w:rPr>
          <w:rFonts w:ascii="Times New Roman" w:hAnsi="Times New Roman" w:cs="Times New Roman" w:hint="eastAsia"/>
          <w:sz w:val="24"/>
          <w:szCs w:val="24"/>
        </w:rPr>
        <w:t xml:space="preserve"> Woo</w:t>
      </w:r>
      <w:r w:rsidR="000A5C6F" w:rsidRPr="00264737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0A5C6F" w:rsidRPr="00264737">
        <w:rPr>
          <w:rFonts w:ascii="Times New Roman" w:hAnsi="Times New Roman" w:cs="Times New Roman" w:hint="eastAsia"/>
          <w:sz w:val="24"/>
          <w:szCs w:val="24"/>
        </w:rPr>
        <w:t>Jeon</w:t>
      </w:r>
      <w:proofErr w:type="spellEnd"/>
      <w:r w:rsidR="00520AD3">
        <w:rPr>
          <w:rFonts w:ascii="Times New Roman" w:hAnsi="Times New Roman" w:cs="Times New Roman"/>
          <w:sz w:val="24"/>
          <w:szCs w:val="24"/>
        </w:rPr>
        <w:t xml:space="preserve">, M.D., </w:t>
      </w:r>
      <w:proofErr w:type="spellStart"/>
      <w:r w:rsidR="00520AD3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="00520AD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75386">
        <w:rPr>
          <w:rFonts w:ascii="Times New Roman" w:hAnsi="Times New Roman" w:cs="Times New Roman"/>
          <w:sz w:val="24"/>
          <w:szCs w:val="24"/>
        </w:rPr>
        <w:t xml:space="preserve">Division of Gastroenterology and </w:t>
      </w:r>
      <w:proofErr w:type="spellStart"/>
      <w:r w:rsidRPr="00175386">
        <w:rPr>
          <w:rFonts w:ascii="Times New Roman" w:hAnsi="Times New Roman" w:cs="Times New Roman"/>
          <w:sz w:val="24"/>
          <w:szCs w:val="24"/>
        </w:rPr>
        <w:t>Hepatology</w:t>
      </w:r>
      <w:proofErr w:type="spellEnd"/>
      <w:r w:rsidRPr="00175386">
        <w:rPr>
          <w:rFonts w:ascii="Times New Roman" w:hAnsi="Times New Roman" w:cs="Times New Roman"/>
          <w:sz w:val="24"/>
          <w:szCs w:val="24"/>
        </w:rPr>
        <w:t xml:space="preserve">, Department of Internal Medicine, </w:t>
      </w:r>
      <w:proofErr w:type="spellStart"/>
      <w:r w:rsidRPr="00175386">
        <w:rPr>
          <w:rFonts w:ascii="Times New Roman" w:hAnsi="Times New Roman" w:cs="Times New Roman"/>
          <w:sz w:val="24"/>
          <w:szCs w:val="24"/>
        </w:rPr>
        <w:t>Kyungpook</w:t>
      </w:r>
      <w:proofErr w:type="spellEnd"/>
      <w:r w:rsidRPr="00175386">
        <w:rPr>
          <w:rFonts w:ascii="Times New Roman" w:hAnsi="Times New Roman" w:cs="Times New Roman"/>
          <w:sz w:val="24"/>
          <w:szCs w:val="24"/>
        </w:rPr>
        <w:t xml:space="preserve"> National University</w:t>
      </w:r>
      <w:r w:rsidR="000A5C6F" w:rsidRPr="00175386">
        <w:rPr>
          <w:rFonts w:ascii="Times New Roman" w:hAnsi="Times New Roman" w:cs="Times New Roman" w:hint="eastAsia"/>
          <w:sz w:val="24"/>
          <w:szCs w:val="24"/>
        </w:rPr>
        <w:t xml:space="preserve"> Hospital</w:t>
      </w:r>
      <w:r w:rsidRPr="001753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5386">
        <w:rPr>
          <w:rFonts w:ascii="Times New Roman" w:hAnsi="Times New Roman" w:cs="Times New Roman"/>
          <w:sz w:val="24"/>
          <w:szCs w:val="24"/>
        </w:rPr>
        <w:t>Samduk</w:t>
      </w:r>
      <w:proofErr w:type="spellEnd"/>
      <w:r w:rsidRPr="00175386">
        <w:rPr>
          <w:rFonts w:ascii="Times New Roman" w:hAnsi="Times New Roman" w:cs="Times New Roman"/>
          <w:sz w:val="24"/>
          <w:szCs w:val="24"/>
        </w:rPr>
        <w:t xml:space="preserve"> 2-50, </w:t>
      </w:r>
      <w:proofErr w:type="spellStart"/>
      <w:r w:rsidRPr="00175386">
        <w:rPr>
          <w:rFonts w:ascii="Times New Roman" w:hAnsi="Times New Roman" w:cs="Times New Roman"/>
          <w:sz w:val="24"/>
          <w:szCs w:val="24"/>
        </w:rPr>
        <w:t>Jung</w:t>
      </w:r>
      <w:r w:rsidR="00520AD3">
        <w:rPr>
          <w:rFonts w:ascii="Times New Roman" w:hAnsi="Times New Roman" w:cs="Times New Roman"/>
          <w:sz w:val="24"/>
          <w:szCs w:val="24"/>
        </w:rPr>
        <w:t>gu</w:t>
      </w:r>
      <w:proofErr w:type="spellEnd"/>
      <w:r w:rsidR="00520A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0AD3">
        <w:rPr>
          <w:rFonts w:ascii="Times New Roman" w:hAnsi="Times New Roman" w:cs="Times New Roman"/>
          <w:sz w:val="24"/>
          <w:szCs w:val="24"/>
        </w:rPr>
        <w:t>Daegu</w:t>
      </w:r>
      <w:proofErr w:type="spellEnd"/>
      <w:r w:rsidR="00520AD3">
        <w:rPr>
          <w:rFonts w:ascii="Times New Roman" w:hAnsi="Times New Roman" w:cs="Times New Roman"/>
          <w:sz w:val="24"/>
          <w:szCs w:val="24"/>
        </w:rPr>
        <w:t>, South Korea</w:t>
      </w:r>
      <w:r w:rsidR="00520AD3">
        <w:rPr>
          <w:rFonts w:ascii="Times New Roman" w:hAnsi="Times New Roman" w:cs="Times New Roman" w:hint="eastAsia"/>
          <w:sz w:val="24"/>
          <w:szCs w:val="24"/>
        </w:rPr>
        <w:t>.</w:t>
      </w:r>
      <w:r w:rsidR="00520AD3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20AD3" w:rsidRPr="00EA3819">
          <w:rPr>
            <w:rStyle w:val="a5"/>
            <w:rFonts w:ascii="Times New Roman" w:hAnsi="Times New Roman" w:cs="Times New Roman" w:hint="eastAsia"/>
            <w:color w:val="auto"/>
            <w:sz w:val="24"/>
            <w:szCs w:val="24"/>
            <w:u w:val="none"/>
          </w:rPr>
          <w:t>swjeon@knu.ac.kr</w:t>
        </w:r>
      </w:hyperlink>
    </w:p>
    <w:p w:rsidR="0013307D" w:rsidRPr="00175386" w:rsidRDefault="00520AD3" w:rsidP="00EA38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20AD3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520AD3">
        <w:rPr>
          <w:rFonts w:ascii="Times New Roman" w:hAnsi="Times New Roman" w:cs="Times New Roman"/>
          <w:b/>
          <w:sz w:val="24"/>
          <w:szCs w:val="24"/>
        </w:rPr>
        <w:t>elephone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+</w:t>
      </w:r>
      <w:r w:rsidRPr="00175386">
        <w:rPr>
          <w:rFonts w:ascii="Times New Roman" w:hAnsi="Times New Roman" w:cs="Times New Roman"/>
          <w:sz w:val="24"/>
          <w:szCs w:val="24"/>
        </w:rPr>
        <w:t>82-53-200-</w:t>
      </w:r>
      <w:r w:rsidRPr="00175386">
        <w:rPr>
          <w:rFonts w:ascii="Times New Roman" w:hAnsi="Times New Roman" w:cs="Times New Roman" w:hint="eastAsia"/>
          <w:sz w:val="24"/>
          <w:szCs w:val="24"/>
        </w:rPr>
        <w:t>3517</w:t>
      </w:r>
      <w:r w:rsidRPr="00175386">
        <w:rPr>
          <w:rFonts w:ascii="Times New Roman" w:hAnsi="Times New Roman" w:cs="Times New Roman"/>
          <w:sz w:val="24"/>
          <w:szCs w:val="24"/>
        </w:rPr>
        <w:t xml:space="preserve">, </w:t>
      </w:r>
      <w:r w:rsidRPr="00520AD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520AD3">
        <w:rPr>
          <w:rFonts w:ascii="Times New Roman" w:hAnsi="Times New Roman" w:cs="Times New Roman"/>
          <w:b/>
          <w:sz w:val="24"/>
          <w:szCs w:val="24"/>
        </w:rPr>
        <w:t>ax</w:t>
      </w:r>
      <w:r w:rsidR="0013307D" w:rsidRPr="0017538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 xml:space="preserve"> +</w:t>
      </w:r>
      <w:r w:rsidR="0013307D" w:rsidRPr="00175386">
        <w:rPr>
          <w:rFonts w:ascii="Times New Roman" w:hAnsi="Times New Roman" w:cs="Times New Roman"/>
          <w:sz w:val="24"/>
          <w:szCs w:val="24"/>
        </w:rPr>
        <w:t>82-53-426-8773</w:t>
      </w:r>
    </w:p>
    <w:p w:rsidR="0013307D" w:rsidRDefault="00520AD3" w:rsidP="00EA38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20AD3">
        <w:rPr>
          <w:rFonts w:ascii="Times New Roman" w:hAnsi="Times New Roman" w:cs="Times New Roman" w:hint="eastAsia"/>
          <w:b/>
          <w:sz w:val="24"/>
          <w:szCs w:val="24"/>
        </w:rPr>
        <w:t xml:space="preserve">Received: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520AD3">
        <w:rPr>
          <w:rFonts w:ascii="Times New Roman" w:hAnsi="Times New Roman" w:cs="Times New Roman" w:hint="eastAsia"/>
          <w:b/>
          <w:sz w:val="24"/>
          <w:szCs w:val="24"/>
        </w:rPr>
        <w:t xml:space="preserve">Revised: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520AD3">
        <w:rPr>
          <w:rFonts w:ascii="Times New Roman" w:hAnsi="Times New Roman" w:cs="Times New Roman" w:hint="eastAsia"/>
          <w:b/>
          <w:sz w:val="24"/>
          <w:szCs w:val="24"/>
        </w:rPr>
        <w:t xml:space="preserve">Accepted: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 </w:t>
      </w:r>
      <w:r w:rsidRPr="00520AD3">
        <w:rPr>
          <w:rFonts w:ascii="Times New Roman" w:hAnsi="Times New Roman" w:cs="Times New Roman" w:hint="eastAsia"/>
          <w:b/>
          <w:sz w:val="24"/>
          <w:szCs w:val="24"/>
        </w:rPr>
        <w:t>Published online:</w:t>
      </w:r>
    </w:p>
    <w:p w:rsidR="009E23B6" w:rsidRPr="00520AD3" w:rsidRDefault="009E23B6" w:rsidP="00EA381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4737" w:rsidRPr="00363139" w:rsidRDefault="0013307D" w:rsidP="003631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A3819">
        <w:rPr>
          <w:rFonts w:ascii="Times New Roman" w:hAnsi="Times New Roman" w:cs="Times New Roman"/>
          <w:sz w:val="24"/>
          <w:szCs w:val="24"/>
        </w:rPr>
        <w:t xml:space="preserve"> </w:t>
      </w:r>
      <w:r w:rsidR="00EA3819" w:rsidRPr="004917D6">
        <w:rPr>
          <w:rFonts w:ascii="Times New Roman" w:hAnsi="Times New Roman" w:cs="Times New Roman" w:hint="eastAsia"/>
          <w:b/>
          <w:kern w:val="0"/>
          <w:sz w:val="24"/>
          <w:szCs w:val="24"/>
        </w:rPr>
        <w:t>Abstract</w:t>
      </w:r>
    </w:p>
    <w:p w:rsidR="00264737" w:rsidRDefault="00264737" w:rsidP="00EA3819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7444" w:rsidRDefault="00CE3E68" w:rsidP="00EA38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Leiomyoma is the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22C0">
        <w:rPr>
          <w:rFonts w:ascii="Times New Roman" w:hAnsi="Times New Roman" w:cs="Times New Roman" w:hint="eastAsia"/>
          <w:sz w:val="24"/>
          <w:szCs w:val="24"/>
        </w:rPr>
        <w:t xml:space="preserve">most </w:t>
      </w:r>
      <w:r w:rsidR="00BE74AE">
        <w:rPr>
          <w:rFonts w:ascii="Times New Roman" w:hAnsi="Times New Roman" w:cs="Times New Roman" w:hint="eastAsia"/>
          <w:sz w:val="24"/>
          <w:szCs w:val="24"/>
        </w:rPr>
        <w:t>common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benign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mesenchymal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tumor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 of the</w:t>
      </w:r>
      <w:r w:rsidR="00BE74AE">
        <w:rPr>
          <w:rFonts w:ascii="Times New Roman" w:hAnsi="Times New Roman" w:cs="Times New Roman" w:hint="eastAsia"/>
          <w:sz w:val="24"/>
          <w:szCs w:val="24"/>
        </w:rPr>
        <w:t xml:space="preserve"> esophagus. </w:t>
      </w:r>
      <w:r w:rsidR="00363139">
        <w:rPr>
          <w:rFonts w:ascii="Times New Roman" w:hAnsi="Times New Roman" w:cs="Times New Roman" w:hint="eastAsia"/>
          <w:sz w:val="24"/>
          <w:szCs w:val="24"/>
        </w:rPr>
        <w:t>A s</w:t>
      </w:r>
      <w:r>
        <w:rPr>
          <w:rFonts w:ascii="Times New Roman" w:hAnsi="Times New Roman" w:cs="Times New Roman" w:hint="eastAsia"/>
          <w:sz w:val="24"/>
          <w:szCs w:val="24"/>
        </w:rPr>
        <w:t xml:space="preserve">mall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leiomyoma</w:t>
      </w:r>
      <w:r w:rsidR="003C30D2">
        <w:rPr>
          <w:rFonts w:ascii="Times New Roman" w:hAnsi="Times New Roman" w:cs="Times New Roman" w:hint="eastAsia"/>
          <w:sz w:val="24"/>
          <w:szCs w:val="24"/>
        </w:rPr>
        <w:t>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covered</w:t>
      </w:r>
      <w:r w:rsidR="00E81495">
        <w:rPr>
          <w:rFonts w:ascii="Times New Roman" w:hAnsi="Times New Roman" w:cs="Times New Roman" w:hint="eastAsia"/>
          <w:sz w:val="24"/>
          <w:szCs w:val="24"/>
        </w:rPr>
        <w:t xml:space="preserve"> with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endoscopically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normal mucosa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have </w:t>
      </w:r>
      <w:r>
        <w:rPr>
          <w:rFonts w:ascii="Times New Roman" w:hAnsi="Times New Roman" w:cs="Times New Roman" w:hint="eastAsia"/>
          <w:sz w:val="24"/>
          <w:szCs w:val="24"/>
        </w:rPr>
        <w:t>a character</w:t>
      </w:r>
      <w:r w:rsidR="00012395">
        <w:rPr>
          <w:rFonts w:ascii="Times New Roman" w:hAnsi="Times New Roman" w:cs="Times New Roman" w:hint="eastAsia"/>
          <w:sz w:val="24"/>
          <w:szCs w:val="24"/>
        </w:rPr>
        <w:t xml:space="preserve">istic endoscopic </w:t>
      </w:r>
      <w:proofErr w:type="spellStart"/>
      <w:r w:rsidR="00012395">
        <w:rPr>
          <w:rFonts w:ascii="Times New Roman" w:hAnsi="Times New Roman" w:cs="Times New Roman" w:hint="eastAsia"/>
          <w:sz w:val="24"/>
          <w:szCs w:val="24"/>
        </w:rPr>
        <w:t>ultrasonog</w:t>
      </w:r>
      <w:r w:rsidR="00C807F0">
        <w:rPr>
          <w:rFonts w:ascii="Times New Roman" w:hAnsi="Times New Roman" w:cs="Times New Roman" w:hint="eastAsia"/>
          <w:sz w:val="24"/>
          <w:szCs w:val="24"/>
        </w:rPr>
        <w:t>raphic</w:t>
      </w:r>
      <w:proofErr w:type="spellEnd"/>
      <w:r w:rsidR="00C807F0">
        <w:rPr>
          <w:rFonts w:ascii="Times New Roman" w:hAnsi="Times New Roman" w:cs="Times New Roman" w:hint="eastAsia"/>
          <w:sz w:val="24"/>
          <w:szCs w:val="24"/>
        </w:rPr>
        <w:t xml:space="preserve"> appearance, slow growth rate, and negligible risk of malignant transformation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; therefore the histology </w:t>
      </w:r>
      <w:r w:rsidR="002C3BFF">
        <w:rPr>
          <w:rFonts w:ascii="Times New Roman" w:hAnsi="Times New Roman" w:cs="Times New Roman"/>
          <w:sz w:val="24"/>
          <w:szCs w:val="24"/>
        </w:rPr>
        <w:t>doses not need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 to be proven.</w:t>
      </w:r>
      <w:r w:rsidR="00E814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07F0">
        <w:rPr>
          <w:rFonts w:ascii="Times New Roman" w:hAnsi="Times New Roman" w:cs="Times New Roman" w:hint="eastAsia"/>
          <w:sz w:val="24"/>
          <w:szCs w:val="24"/>
        </w:rPr>
        <w:t>S</w:t>
      </w:r>
      <w:r w:rsidRPr="004D0B1B">
        <w:rPr>
          <w:rFonts w:ascii="Times New Roman" w:hAnsi="Times New Roman" w:cs="Times New Roman"/>
          <w:sz w:val="24"/>
          <w:szCs w:val="24"/>
        </w:rPr>
        <w:t xml:space="preserve">ynchronous tumors of epithelial tumor and </w:t>
      </w:r>
      <w:r w:rsidR="00771421">
        <w:rPr>
          <w:rFonts w:ascii="Times New Roman" w:hAnsi="Times New Roman" w:cs="Times New Roman" w:hint="eastAsia"/>
          <w:sz w:val="24"/>
          <w:szCs w:val="24"/>
        </w:rPr>
        <w:t xml:space="preserve">small </w:t>
      </w:r>
      <w:proofErr w:type="spellStart"/>
      <w:r w:rsidRPr="004D0B1B">
        <w:rPr>
          <w:rFonts w:ascii="Times New Roman" w:hAnsi="Times New Roman" w:cs="Times New Roman"/>
          <w:sz w:val="24"/>
          <w:szCs w:val="24"/>
        </w:rPr>
        <w:t>subepithelial</w:t>
      </w:r>
      <w:proofErr w:type="spellEnd"/>
      <w:r w:rsidRPr="004D0B1B">
        <w:rPr>
          <w:rFonts w:ascii="Times New Roman" w:hAnsi="Times New Roman" w:cs="Times New Roman"/>
          <w:sz w:val="24"/>
          <w:szCs w:val="24"/>
        </w:rPr>
        <w:t xml:space="preserve"> tumor in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4D0B1B">
        <w:rPr>
          <w:rFonts w:ascii="Times New Roman" w:hAnsi="Times New Roman" w:cs="Times New Roman"/>
          <w:sz w:val="24"/>
          <w:szCs w:val="24"/>
        </w:rPr>
        <w:t>upper gas</w:t>
      </w:r>
      <w:r>
        <w:rPr>
          <w:rFonts w:ascii="Times New Roman" w:hAnsi="Times New Roman" w:cs="Times New Roman"/>
          <w:sz w:val="24"/>
          <w:szCs w:val="24"/>
        </w:rPr>
        <w:t>trointestinal tract are uncommo</w:t>
      </w:r>
      <w:r>
        <w:rPr>
          <w:rFonts w:ascii="Times New Roman" w:hAnsi="Times New Roman" w:cs="Times New Roman" w:hint="eastAsia"/>
          <w:sz w:val="24"/>
          <w:szCs w:val="24"/>
        </w:rPr>
        <w:t xml:space="preserve">n. </w:t>
      </w:r>
      <w:r w:rsidR="00E81495">
        <w:rPr>
          <w:rFonts w:ascii="Times New Roman" w:hAnsi="Times New Roman" w:cs="Times New Roman" w:hint="eastAsia"/>
          <w:sz w:val="24"/>
          <w:szCs w:val="24"/>
        </w:rPr>
        <w:t>W</w:t>
      </w:r>
      <w:r w:rsidR="00A05A69">
        <w:rPr>
          <w:rFonts w:ascii="Times New Roman" w:hAnsi="Times New Roman" w:cs="Times New Roman" w:hint="eastAsia"/>
          <w:sz w:val="24"/>
          <w:szCs w:val="24"/>
        </w:rPr>
        <w:t xml:space="preserve">e describe a case of co-existence of </w:t>
      </w:r>
      <w:r w:rsidR="00012395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A05A69">
        <w:rPr>
          <w:rFonts w:ascii="Times New Roman" w:hAnsi="Times New Roman" w:cs="Times New Roman" w:hint="eastAsia"/>
          <w:sz w:val="24"/>
          <w:szCs w:val="24"/>
        </w:rPr>
        <w:t>small</w:t>
      </w:r>
      <w:r w:rsidR="00E81495">
        <w:rPr>
          <w:rFonts w:ascii="Times New Roman" w:hAnsi="Times New Roman" w:cs="Times New Roman" w:hint="eastAsia"/>
          <w:sz w:val="24"/>
          <w:szCs w:val="24"/>
        </w:rPr>
        <w:t xml:space="preserve"> leiomyoma and severe dysplasia in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E81495">
        <w:rPr>
          <w:rFonts w:ascii="Times New Roman" w:hAnsi="Times New Roman" w:cs="Times New Roman" w:hint="eastAsia"/>
          <w:sz w:val="24"/>
          <w:szCs w:val="24"/>
        </w:rPr>
        <w:t xml:space="preserve">esophagus that were resected completely by endoscopic mucosal resection. </w:t>
      </w:r>
    </w:p>
    <w:p w:rsidR="00E81495" w:rsidRPr="003C30D2" w:rsidRDefault="00E81495" w:rsidP="00E814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81495" w:rsidRDefault="00E81495" w:rsidP="00E814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81495" w:rsidRDefault="00E81495" w:rsidP="00E8149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54B3E" w:rsidRDefault="00E81495" w:rsidP="004D0B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17D6">
        <w:rPr>
          <w:rFonts w:ascii="Times New Roman" w:hAnsi="Times New Roman" w:cs="Times New Roman" w:hint="eastAsia"/>
          <w:b/>
          <w:sz w:val="24"/>
          <w:szCs w:val="24"/>
        </w:rPr>
        <w:t xml:space="preserve">Key </w:t>
      </w:r>
      <w:proofErr w:type="gramStart"/>
      <w:r w:rsidRPr="004917D6">
        <w:rPr>
          <w:rFonts w:ascii="Times New Roman" w:hAnsi="Times New Roman" w:cs="Times New Roman" w:hint="eastAsia"/>
          <w:b/>
          <w:sz w:val="24"/>
          <w:szCs w:val="24"/>
        </w:rPr>
        <w:t>words</w:t>
      </w:r>
      <w:r>
        <w:rPr>
          <w:rFonts w:ascii="Times New Roman" w:hAnsi="Times New Roman" w:cs="Times New Roman" w:hint="eastAsia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synchronous tumor, leiomyoma, dysplasia</w:t>
      </w:r>
    </w:p>
    <w:p w:rsidR="004917D6" w:rsidRPr="00F54B3E" w:rsidRDefault="004917D6" w:rsidP="004D0B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17D6">
        <w:rPr>
          <w:rFonts w:ascii="Times New Roman" w:hAnsi="Times New Roman" w:cs="Times New Roman" w:hint="eastAsia"/>
          <w:b/>
          <w:sz w:val="24"/>
          <w:szCs w:val="24"/>
        </w:rPr>
        <w:t>Peer reviewer:</w:t>
      </w:r>
    </w:p>
    <w:p w:rsidR="00ED7150" w:rsidRPr="004917D6" w:rsidRDefault="00156349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917D6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4806B8" w:rsidRPr="004917D6">
        <w:rPr>
          <w:rFonts w:ascii="Times New Roman" w:hAnsi="Times New Roman" w:cs="Times New Roman" w:hint="eastAsia"/>
          <w:b/>
          <w:sz w:val="24"/>
          <w:szCs w:val="24"/>
        </w:rPr>
        <w:t>NTRODUCTION</w:t>
      </w:r>
    </w:p>
    <w:p w:rsidR="00B87444" w:rsidRPr="00D762B1" w:rsidRDefault="003922C0" w:rsidP="004806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Leiomyoma is the most common</w:t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 benign </w:t>
      </w:r>
      <w:proofErr w:type="spellStart"/>
      <w:r w:rsidR="00C807F0">
        <w:rPr>
          <w:rFonts w:ascii="Times New Roman" w:hAnsi="Times New Roman" w:cs="Times New Roman" w:hint="eastAsia"/>
          <w:sz w:val="24"/>
          <w:szCs w:val="24"/>
        </w:rPr>
        <w:t>mesenchymal</w:t>
      </w:r>
      <w:proofErr w:type="spellEnd"/>
      <w:r w:rsidR="00C807F0">
        <w:rPr>
          <w:rFonts w:ascii="Times New Roman" w:hAnsi="Times New Roman" w:cs="Times New Roman" w:hint="eastAsia"/>
          <w:sz w:val="24"/>
          <w:szCs w:val="24"/>
        </w:rPr>
        <w:t xml:space="preserve"> tumor in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gramStart"/>
      <w:r w:rsidR="00C807F0">
        <w:rPr>
          <w:rFonts w:ascii="Times New Roman" w:hAnsi="Times New Roman" w:cs="Times New Roman" w:hint="eastAsia"/>
          <w:sz w:val="24"/>
          <w:szCs w:val="24"/>
        </w:rPr>
        <w:t>esophagus</w:t>
      </w:r>
      <w:proofErr w:type="gramEnd"/>
      <w:r w:rsidR="0000101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PEVuZE5vdGU+PENpdGU+PEF1dGhvcj5Gb3VudGFpbjwvQXV0aG9yPjxZZWFyPjE5ODY8L1llYXI+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==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PEVuZE5vdGU+PENpdGU+PEF1dGhvcj5Gb3VudGFpbjwvQXV0aG9yPjxZZWFyPjE5ODY8L1llYXI+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==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00101D">
        <w:rPr>
          <w:rFonts w:ascii="Times New Roman" w:hAnsi="Times New Roman" w:cs="Times New Roman"/>
          <w:sz w:val="24"/>
          <w:szCs w:val="24"/>
        </w:rPr>
      </w:r>
      <w:r w:rsidR="0000101D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" w:tooltip="Fountain, 1986 #174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2" w:tooltip="Punpale, 2007 #166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00101D">
        <w:rPr>
          <w:rFonts w:ascii="Times New Roman" w:hAnsi="Times New Roman" w:cs="Times New Roman"/>
          <w:sz w:val="24"/>
          <w:szCs w:val="24"/>
        </w:rPr>
        <w:fldChar w:fldCharType="end"/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F1A75">
        <w:rPr>
          <w:rFonts w:ascii="Times New Roman" w:hAnsi="Times New Roman" w:cs="Times New Roman" w:hint="eastAsia"/>
          <w:sz w:val="24"/>
          <w:szCs w:val="24"/>
        </w:rPr>
        <w:t>A s</w:t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mall </w:t>
      </w:r>
      <w:r w:rsidR="00A05A69">
        <w:rPr>
          <w:rFonts w:ascii="Times New Roman" w:hAnsi="Times New Roman" w:cs="Times New Roman" w:hint="eastAsia"/>
          <w:sz w:val="24"/>
          <w:szCs w:val="24"/>
        </w:rPr>
        <w:t xml:space="preserve">and asymptomatic </w:t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leiomyoma covered with </w:t>
      </w:r>
      <w:proofErr w:type="spellStart"/>
      <w:r w:rsidR="00C807F0">
        <w:rPr>
          <w:rFonts w:ascii="Times New Roman" w:hAnsi="Times New Roman" w:cs="Times New Roman" w:hint="eastAsia"/>
          <w:sz w:val="24"/>
          <w:szCs w:val="24"/>
        </w:rPr>
        <w:t>endoscopically</w:t>
      </w:r>
      <w:proofErr w:type="spellEnd"/>
      <w:r w:rsidR="00C807F0">
        <w:rPr>
          <w:rFonts w:ascii="Times New Roman" w:hAnsi="Times New Roman" w:cs="Times New Roman" w:hint="eastAsia"/>
          <w:sz w:val="24"/>
          <w:szCs w:val="24"/>
        </w:rPr>
        <w:t xml:space="preserve"> normal mucosa is known that it </w:t>
      </w:r>
      <w:proofErr w:type="spellStart"/>
      <w:r w:rsidR="00C807F0">
        <w:rPr>
          <w:rFonts w:ascii="Times New Roman" w:hAnsi="Times New Roman" w:cs="Times New Roman" w:hint="eastAsia"/>
          <w:sz w:val="24"/>
          <w:szCs w:val="24"/>
        </w:rPr>
        <w:t>dosen</w:t>
      </w:r>
      <w:r w:rsidR="00C807F0">
        <w:rPr>
          <w:rFonts w:ascii="Times New Roman" w:hAnsi="Times New Roman" w:cs="Times New Roman"/>
          <w:sz w:val="24"/>
          <w:szCs w:val="24"/>
        </w:rPr>
        <w:t>’</w:t>
      </w:r>
      <w:r w:rsidR="00A05A69">
        <w:rPr>
          <w:rFonts w:ascii="Times New Roman" w:hAnsi="Times New Roman" w:cs="Times New Roman" w:hint="eastAsia"/>
          <w:sz w:val="24"/>
          <w:szCs w:val="24"/>
        </w:rPr>
        <w:t>t</w:t>
      </w:r>
      <w:proofErr w:type="spellEnd"/>
      <w:r w:rsidR="00A05A69">
        <w:rPr>
          <w:rFonts w:ascii="Times New Roman" w:hAnsi="Times New Roman" w:cs="Times New Roman" w:hint="eastAsia"/>
          <w:sz w:val="24"/>
          <w:szCs w:val="24"/>
        </w:rPr>
        <w:t xml:space="preserve"> need </w:t>
      </w:r>
      <w:r w:rsidR="00A05A69">
        <w:rPr>
          <w:rFonts w:ascii="Times New Roman" w:hAnsi="Times New Roman" w:cs="Times New Roman"/>
          <w:sz w:val="24"/>
          <w:szCs w:val="24"/>
        </w:rPr>
        <w:t>treatment</w:t>
      </w:r>
      <w:r w:rsidR="00A05A69">
        <w:rPr>
          <w:rFonts w:ascii="Times New Roman" w:hAnsi="Times New Roman" w:cs="Times New Roman" w:hint="eastAsia"/>
          <w:sz w:val="24"/>
          <w:szCs w:val="24"/>
        </w:rPr>
        <w:t xml:space="preserve"> like as resection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07F0">
        <w:rPr>
          <w:rFonts w:ascii="Times New Roman" w:hAnsi="Times New Roman" w:cs="Times New Roman"/>
          <w:sz w:val="24"/>
          <w:szCs w:val="24"/>
        </w:rPr>
        <w:t>because</w:t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 it has a char</w:t>
      </w:r>
      <w:r w:rsidR="00012395">
        <w:rPr>
          <w:rFonts w:ascii="Times New Roman" w:hAnsi="Times New Roman" w:cs="Times New Roman" w:hint="eastAsia"/>
          <w:sz w:val="24"/>
          <w:szCs w:val="24"/>
        </w:rPr>
        <w:t xml:space="preserve">acteristic endoscopic </w:t>
      </w:r>
      <w:proofErr w:type="spellStart"/>
      <w:r w:rsidR="00012395">
        <w:rPr>
          <w:rFonts w:ascii="Times New Roman" w:hAnsi="Times New Roman" w:cs="Times New Roman" w:hint="eastAsia"/>
          <w:sz w:val="24"/>
          <w:szCs w:val="24"/>
        </w:rPr>
        <w:t>ultrasonog</w:t>
      </w:r>
      <w:r w:rsidR="00C807F0">
        <w:rPr>
          <w:rFonts w:ascii="Times New Roman" w:hAnsi="Times New Roman" w:cs="Times New Roman" w:hint="eastAsia"/>
          <w:sz w:val="24"/>
          <w:szCs w:val="24"/>
        </w:rPr>
        <w:t>raphic</w:t>
      </w:r>
      <w:proofErr w:type="spellEnd"/>
      <w:r w:rsidR="00C807F0">
        <w:rPr>
          <w:rFonts w:ascii="Times New Roman" w:hAnsi="Times New Roman" w:cs="Times New Roman" w:hint="eastAsia"/>
          <w:sz w:val="24"/>
          <w:szCs w:val="24"/>
        </w:rPr>
        <w:t xml:space="preserve"> appearance, slow growth rate, and negligible risk of malignant transformation</w:t>
      </w:r>
      <w:r w:rsidR="00363139">
        <w:rPr>
          <w:rFonts w:ascii="Times New Roman" w:hAnsi="Times New Roman" w:cs="Times New Roman"/>
          <w:sz w:val="24"/>
          <w:szCs w:val="24"/>
        </w:rPr>
        <w:fldChar w:fldCharType="begin"/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&lt;EndNote&gt;&lt;Cite&gt;&lt;Author&gt;Mutrie&lt;/Author&gt;&lt;Year&gt;2005&lt;/Year&gt;&lt;RecNum&gt;200&lt;/RecNum&gt;&lt;DisplayText&gt;&lt;style face="superscript"&gt;[3]&lt;/style&gt;&lt;/DisplayText&gt;&lt;record&gt;&lt;rec-number&gt;200&lt;/rec-number&gt;&lt;foreign-keys&gt;&lt;key app="EN" db-id="a2p9fdv9jrstrledvr25arw0veve09zzatxe"&gt;200&lt;/key&gt;&lt;/foreign-keys&gt;&lt;ref-type name="Journal Article"&gt;17&lt;/ref-type&gt;&lt;contributors&gt;&lt;authors&gt;&lt;author&gt;Mutrie, C. J.&lt;/author&gt;&lt;author&gt;Donahue, D. M.&lt;/author&gt;&lt;author&gt;Wain, J. C.&lt;/author&gt;&lt;author&gt;Wright, C. D.&lt;/author&gt;&lt;author&gt;Gaissert, H. A.&lt;/author&gt;&lt;author&gt;Grillo, H. C.&lt;/author&gt;&lt;author&gt;Mathisen, D. J.&lt;/author&gt;&lt;author&gt;Allan, J. S.&lt;/author&gt;&lt;/authors&gt;&lt;/contributors&gt;&lt;auth-address&gt;Division of Thoracic Surgery, Department of Surgery, Massachusetts General Hospital, Harvard Medical School, Boston, Massachusetts 02114, USA.&lt;/auth-address&gt;&lt;titles&gt;&lt;title&gt;Esophageal leiomyoma: a 40-year experience&lt;/title&gt;&lt;secondary-title&gt;The Annals of thoracic surgery&lt;/secondary-title&gt;&lt;alt-title&gt;Ann Thorac Surg&lt;/alt-title&gt;&lt;/titles&gt;&lt;periodical&gt;&lt;full-title&gt;The Annals of thoracic surgery&lt;/full-title&gt;&lt;abbr-1&gt;Ann Thorac Surg&lt;/abbr-1&gt;&lt;/periodical&gt;&lt;alt-periodical&gt;&lt;full-title&gt;The Annals of thoracic surgery&lt;/full-title&gt;&lt;abbr-1&gt;Ann Thorac Surg&lt;/abbr-1&gt;&lt;/alt-periodical&gt;&lt;pages&gt;1122-5&lt;/pages&gt;&lt;volume&gt;79&lt;/volume&gt;&lt;number&gt;4&lt;/number&gt;&lt;edition&gt;2005/03/31&lt;/edition&gt;&lt;keywords&gt;&lt;keyword&gt;Adult&lt;/keyword&gt;&lt;keyword&gt;Aged&lt;/keyword&gt;&lt;keyword&gt;Aged, 80 and over&lt;/keyword&gt;&lt;keyword&gt;Esophageal Neoplasms/diagnosis/pathology/*surgery&lt;/keyword&gt;&lt;keyword&gt;Female&lt;/keyword&gt;&lt;keyword&gt;Humans&lt;/keyword&gt;&lt;keyword&gt;Leiomyoma/diagnosis/pathology/*surgery&lt;/keyword&gt;&lt;keyword&gt;Male&lt;/keyword&gt;&lt;keyword&gt;Middle Aged&lt;/keyword&gt;&lt;keyword&gt;Thoracoscopy&lt;/keyword&gt;&lt;/keywords&gt;&lt;dates&gt;&lt;year&gt;2005&lt;/year&gt;&lt;pub-dates&gt;&lt;date&gt;Apr&lt;/date&gt;&lt;/pub-dates&gt;&lt;/dates&gt;&lt;isbn&gt;1552-6259 (Electronic)&amp;#xD;0003-4975 (Linking)&lt;/isbn&gt;&lt;accession-num&gt;15797036&lt;/accession-num&gt;&lt;urls&gt;&lt;related-urls&gt;&lt;url&gt;http://www.ncbi.nlm.nih.gov/pubmed/15797036&lt;/url&gt;&lt;/related-urls&gt;&lt;/urls&gt;&lt;electronic-resource-num&gt;10.1016/j.athoracsur.2004.08.029&lt;/electronic-resource-num&gt;&lt;language&gt;eng&lt;/language&gt;&lt;/record&gt;&lt;/Cite&gt;&lt;/EndNote&gt;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3" w:tooltip="Mutrie, 2005 #200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C807F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A few cases involving </w:t>
      </w:r>
      <w:r w:rsidR="00A05A69">
        <w:rPr>
          <w:rFonts w:ascii="Times New Roman" w:hAnsi="Times New Roman" w:cs="Times New Roman" w:hint="eastAsia"/>
          <w:sz w:val="24"/>
          <w:szCs w:val="24"/>
        </w:rPr>
        <w:t>co-existing</w:t>
      </w:r>
      <w:r w:rsidR="00B87444" w:rsidRPr="004D0B1B">
        <w:rPr>
          <w:rFonts w:ascii="Times New Roman" w:hAnsi="Times New Roman" w:cs="Times New Roman"/>
          <w:sz w:val="24"/>
          <w:szCs w:val="24"/>
        </w:rPr>
        <w:t xml:space="preserve"> tumors of epithelial tumor and </w:t>
      </w:r>
      <w:proofErr w:type="spellStart"/>
      <w:r w:rsidR="00B87444" w:rsidRPr="004D0B1B">
        <w:rPr>
          <w:rFonts w:ascii="Times New Roman" w:hAnsi="Times New Roman" w:cs="Times New Roman"/>
          <w:sz w:val="24"/>
          <w:szCs w:val="24"/>
        </w:rPr>
        <w:t>subepithelial</w:t>
      </w:r>
      <w:proofErr w:type="spellEnd"/>
      <w:r w:rsidR="00B87444" w:rsidRPr="004D0B1B">
        <w:rPr>
          <w:rFonts w:ascii="Times New Roman" w:hAnsi="Times New Roman" w:cs="Times New Roman"/>
          <w:sz w:val="24"/>
          <w:szCs w:val="24"/>
        </w:rPr>
        <w:t xml:space="preserve"> tumor</w:t>
      </w:r>
      <w:r w:rsidR="00A05A69">
        <w:rPr>
          <w:rFonts w:ascii="Times New Roman" w:hAnsi="Times New Roman" w:cs="Times New Roman"/>
          <w:sz w:val="24"/>
          <w:szCs w:val="24"/>
        </w:rPr>
        <w:t xml:space="preserve"> in 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A05A69">
        <w:rPr>
          <w:rFonts w:ascii="Times New Roman" w:hAnsi="Times New Roman" w:cs="Times New Roman" w:hint="eastAsia"/>
          <w:sz w:val="24"/>
          <w:szCs w:val="24"/>
        </w:rPr>
        <w:t>e</w:t>
      </w:r>
      <w:r w:rsidR="00A05A69">
        <w:rPr>
          <w:rFonts w:ascii="Times New Roman" w:hAnsi="Times New Roman" w:cs="Times New Roman"/>
          <w:sz w:val="24"/>
          <w:szCs w:val="24"/>
        </w:rPr>
        <w:t>sophag</w:t>
      </w:r>
      <w:r w:rsidR="00A05A69">
        <w:rPr>
          <w:rFonts w:ascii="Times New Roman" w:hAnsi="Times New Roman" w:cs="Times New Roman" w:hint="eastAsia"/>
          <w:sz w:val="24"/>
          <w:szCs w:val="24"/>
        </w:rPr>
        <w:t>us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 have been reported</w:t>
      </w:r>
      <w:r w:rsidR="00A05A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A5C6F">
        <w:rPr>
          <w:rFonts w:ascii="Times New Roman" w:hAnsi="Times New Roman" w:cs="Times New Roman" w:hint="eastAsia"/>
          <w:sz w:val="24"/>
          <w:szCs w:val="24"/>
        </w:rPr>
        <w:t>However</w:t>
      </w:r>
      <w:r w:rsidR="007F1A75">
        <w:rPr>
          <w:rFonts w:ascii="Times New Roman" w:hAnsi="Times New Roman" w:cs="Times New Roman" w:hint="eastAsia"/>
          <w:sz w:val="24"/>
          <w:szCs w:val="24"/>
        </w:rPr>
        <w:t>,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728A1">
        <w:rPr>
          <w:rFonts w:ascii="Times New Roman" w:hAnsi="Times New Roman" w:cs="Times New Roman" w:hint="eastAsia"/>
          <w:sz w:val="24"/>
          <w:szCs w:val="24"/>
        </w:rPr>
        <w:t>all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8728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C37">
        <w:rPr>
          <w:rFonts w:ascii="Times New Roman" w:hAnsi="Times New Roman" w:cs="Times New Roman" w:hint="eastAsia"/>
          <w:sz w:val="24"/>
          <w:szCs w:val="24"/>
        </w:rPr>
        <w:t xml:space="preserve">these reports </w:t>
      </w:r>
      <w:r w:rsidR="00A05A69">
        <w:rPr>
          <w:rFonts w:ascii="Times New Roman" w:hAnsi="Times New Roman" w:cs="Times New Roman" w:hint="eastAsia"/>
          <w:sz w:val="24"/>
          <w:szCs w:val="24"/>
        </w:rPr>
        <w:t>were cases of larger than 1cm</w:t>
      </w:r>
      <w:r w:rsidR="005441A1">
        <w:rPr>
          <w:rFonts w:ascii="Times New Roman" w:hAnsi="Times New Roman" w:cs="Times New Roman" w:hint="eastAsia"/>
          <w:sz w:val="24"/>
          <w:szCs w:val="24"/>
        </w:rPr>
        <w:t xml:space="preserve"> and squamous cell </w:t>
      </w:r>
      <w:proofErr w:type="gramStart"/>
      <w:r w:rsidR="005441A1">
        <w:rPr>
          <w:rFonts w:ascii="Times New Roman" w:hAnsi="Times New Roman" w:cs="Times New Roman" w:hint="eastAsia"/>
          <w:sz w:val="24"/>
          <w:szCs w:val="24"/>
        </w:rPr>
        <w:t>carcinoma</w:t>
      </w:r>
      <w:proofErr w:type="gramEnd"/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PEVuZE5vdGU+PENpdGU+PEF1dGhvcj5LdXdhbm88L0F1dGhvcj48WWVhcj4xOTk1PC9ZZWFyPjxS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PEVuZE5vdGU+PENpdGU+PEF1dGhvcj5LdXdhbm88L0F1dGhvcj48WWVhcj4xOTk1PC9ZZWFyPjxS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4" w:tooltip="Kuwano, 1995 #744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4-8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052C37">
        <w:rPr>
          <w:rFonts w:ascii="Times New Roman" w:hAnsi="Times New Roman" w:cs="Times New Roman" w:hint="eastAsia"/>
          <w:sz w:val="24"/>
          <w:szCs w:val="24"/>
        </w:rPr>
        <w:t>.</w:t>
      </w:r>
      <w:r w:rsidR="00657D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C37">
        <w:rPr>
          <w:rFonts w:ascii="Times New Roman" w:hAnsi="Times New Roman" w:cs="Times New Roman" w:hint="eastAsia"/>
          <w:sz w:val="24"/>
          <w:szCs w:val="24"/>
        </w:rPr>
        <w:t xml:space="preserve">And most of them were treated by surgery. </w:t>
      </w:r>
      <w:r w:rsidR="003C30D2">
        <w:rPr>
          <w:rFonts w:ascii="Times New Roman" w:hAnsi="Times New Roman" w:cs="Times New Roman" w:hint="eastAsia"/>
          <w:sz w:val="24"/>
          <w:szCs w:val="24"/>
        </w:rPr>
        <w:t>A</w:t>
      </w:r>
      <w:r w:rsidR="008728A1" w:rsidRPr="00D762B1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8728A1" w:rsidRPr="00D762B1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8728A1" w:rsidRPr="00D762B1">
        <w:rPr>
          <w:rFonts w:ascii="Times New Roman" w:hAnsi="Times New Roman" w:cs="Times New Roman" w:hint="eastAsia"/>
          <w:sz w:val="24"/>
          <w:szCs w:val="24"/>
        </w:rPr>
        <w:t xml:space="preserve"> lesion</w:t>
      </w:r>
      <w:r w:rsidR="009B5FC0" w:rsidRPr="00D762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C37" w:rsidRPr="00D762B1">
        <w:rPr>
          <w:rFonts w:ascii="Times New Roman" w:hAnsi="Times New Roman" w:cs="Times New Roman" w:hint="eastAsia"/>
          <w:sz w:val="24"/>
          <w:szCs w:val="24"/>
        </w:rPr>
        <w:t>smaller than 1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>cm</w:t>
      </w:r>
      <w:r w:rsidR="003C30D2">
        <w:rPr>
          <w:rFonts w:ascii="Times New Roman" w:hAnsi="Times New Roman" w:cs="Times New Roman" w:hint="eastAsia"/>
          <w:sz w:val="24"/>
          <w:szCs w:val="24"/>
        </w:rPr>
        <w:t xml:space="preserve"> combined with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 xml:space="preserve"> epithelial </w:t>
      </w:r>
      <w:r w:rsidR="000A5C6F" w:rsidRPr="003C30D2">
        <w:rPr>
          <w:rFonts w:ascii="Times New Roman" w:hAnsi="Times New Roman" w:cs="Times New Roman" w:hint="eastAsia"/>
          <w:sz w:val="24"/>
          <w:szCs w:val="24"/>
        </w:rPr>
        <w:t>dysplasia</w:t>
      </w:r>
      <w:r w:rsidR="003C30D2" w:rsidRPr="003C30D2">
        <w:rPr>
          <w:rFonts w:ascii="Times New Roman" w:hAnsi="Times New Roman" w:cs="Times New Roman" w:hint="eastAsia"/>
          <w:sz w:val="24"/>
          <w:szCs w:val="24"/>
        </w:rPr>
        <w:t xml:space="preserve"> is extremely unusual. </w:t>
      </w:r>
      <w:r w:rsidR="00A667AA" w:rsidRPr="003C30D2">
        <w:rPr>
          <w:rFonts w:ascii="Times New Roman" w:hAnsi="Times New Roman" w:cs="Times New Roman"/>
          <w:sz w:val="24"/>
          <w:szCs w:val="24"/>
        </w:rPr>
        <w:t>We presen</w:t>
      </w:r>
      <w:r w:rsidR="003C30D2" w:rsidRPr="003C30D2">
        <w:rPr>
          <w:rFonts w:ascii="Times New Roman" w:hAnsi="Times New Roman" w:cs="Times New Roman"/>
          <w:sz w:val="24"/>
          <w:szCs w:val="24"/>
        </w:rPr>
        <w:t xml:space="preserve">t the case </w:t>
      </w:r>
      <w:r w:rsidR="003C30D2" w:rsidRPr="003C30D2">
        <w:rPr>
          <w:rFonts w:ascii="Times New Roman" w:hAnsi="Times New Roman" w:cs="Times New Roman" w:hint="eastAsia"/>
          <w:sz w:val="24"/>
          <w:szCs w:val="24"/>
        </w:rPr>
        <w:t>of an</w:t>
      </w:r>
      <w:r w:rsidR="0091658B" w:rsidRPr="003C30D2">
        <w:rPr>
          <w:rFonts w:ascii="Times New Roman" w:hAnsi="Times New Roman" w:cs="Times New Roman" w:hint="eastAsia"/>
          <w:sz w:val="24"/>
          <w:szCs w:val="24"/>
        </w:rPr>
        <w:t xml:space="preserve"> epithelial lesion of severe dysplasia overlying</w:t>
      </w:r>
      <w:r w:rsidR="0091658B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C37">
        <w:rPr>
          <w:rFonts w:ascii="Times New Roman" w:hAnsi="Times New Roman" w:cs="Times New Roman" w:hint="eastAsia"/>
          <w:sz w:val="24"/>
          <w:szCs w:val="24"/>
        </w:rPr>
        <w:t xml:space="preserve">small </w:t>
      </w:r>
      <w:r w:rsidR="0091658B">
        <w:rPr>
          <w:rFonts w:ascii="Times New Roman" w:hAnsi="Times New Roman" w:cs="Times New Roman" w:hint="eastAsia"/>
          <w:sz w:val="24"/>
          <w:szCs w:val="24"/>
        </w:rPr>
        <w:t xml:space="preserve">leiomyoma from the </w:t>
      </w:r>
      <w:proofErr w:type="spellStart"/>
      <w:r w:rsidR="0091658B">
        <w:rPr>
          <w:rFonts w:ascii="Times New Roman" w:hAnsi="Times New Roman" w:cs="Times New Roman" w:hint="eastAsia"/>
          <w:sz w:val="24"/>
          <w:szCs w:val="24"/>
        </w:rPr>
        <w:t>muscularis</w:t>
      </w:r>
      <w:proofErr w:type="spellEnd"/>
      <w:r w:rsidR="0091658B">
        <w:rPr>
          <w:rFonts w:ascii="Times New Roman" w:hAnsi="Times New Roman" w:cs="Times New Roman" w:hint="eastAsia"/>
          <w:sz w:val="24"/>
          <w:szCs w:val="24"/>
        </w:rPr>
        <w:t xml:space="preserve"> mucosae</w:t>
      </w:r>
      <w:r w:rsidR="00A667AA" w:rsidRPr="004D0B1B">
        <w:rPr>
          <w:rFonts w:ascii="Times New Roman" w:hAnsi="Times New Roman" w:cs="Times New Roman"/>
          <w:sz w:val="24"/>
          <w:szCs w:val="24"/>
        </w:rPr>
        <w:t xml:space="preserve"> of esophagus and </w:t>
      </w:r>
      <w:r w:rsidR="004A5257" w:rsidRPr="00D762B1">
        <w:rPr>
          <w:rFonts w:ascii="Times New Roman" w:hAnsi="Times New Roman" w:cs="Times New Roman"/>
          <w:sz w:val="24"/>
          <w:szCs w:val="24"/>
        </w:rPr>
        <w:t>the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 xml:space="preserve"> two</w:t>
      </w:r>
      <w:r w:rsidR="004A5257" w:rsidRPr="00D762B1">
        <w:rPr>
          <w:rFonts w:ascii="Times New Roman" w:hAnsi="Times New Roman" w:cs="Times New Roman"/>
          <w:sz w:val="24"/>
          <w:szCs w:val="24"/>
        </w:rPr>
        <w:t xml:space="preserve"> lesion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>s</w:t>
      </w:r>
      <w:r w:rsidR="004A5257" w:rsidRPr="00D762B1">
        <w:rPr>
          <w:rFonts w:ascii="Times New Roman" w:hAnsi="Times New Roman" w:cs="Times New Roman"/>
          <w:sz w:val="24"/>
          <w:szCs w:val="24"/>
        </w:rPr>
        <w:t xml:space="preserve"> w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>ere</w:t>
      </w:r>
      <w:r w:rsidR="004A5257" w:rsidRPr="00D762B1">
        <w:rPr>
          <w:rFonts w:ascii="Times New Roman" w:hAnsi="Times New Roman" w:cs="Times New Roman"/>
          <w:sz w:val="24"/>
          <w:szCs w:val="24"/>
        </w:rPr>
        <w:t xml:space="preserve"> removed 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 xml:space="preserve">completely </w:t>
      </w:r>
      <w:r w:rsidR="004A5257" w:rsidRPr="00D762B1">
        <w:rPr>
          <w:rFonts w:ascii="Times New Roman" w:hAnsi="Times New Roman" w:cs="Times New Roman"/>
          <w:sz w:val="24"/>
          <w:szCs w:val="24"/>
        </w:rPr>
        <w:t>by endoscopic mucos</w:t>
      </w:r>
      <w:r w:rsidR="00C807F0" w:rsidRPr="00D762B1">
        <w:rPr>
          <w:rFonts w:ascii="Times New Roman" w:hAnsi="Times New Roman" w:cs="Times New Roman"/>
          <w:sz w:val="24"/>
          <w:szCs w:val="24"/>
        </w:rPr>
        <w:t>al resection</w:t>
      </w:r>
      <w:r w:rsidR="000A5C6F" w:rsidRPr="00D762B1">
        <w:rPr>
          <w:rFonts w:ascii="Times New Roman" w:hAnsi="Times New Roman" w:cs="Times New Roman" w:hint="eastAsia"/>
          <w:sz w:val="24"/>
          <w:szCs w:val="24"/>
        </w:rPr>
        <w:t xml:space="preserve"> at one section</w:t>
      </w:r>
      <w:r w:rsidR="004A5257" w:rsidRPr="00D762B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728A1" w:rsidRDefault="008728A1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4B3E" w:rsidRDefault="00F54B3E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4B3E" w:rsidRDefault="00F54B3E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4B3E" w:rsidRDefault="00F54B3E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4B3E" w:rsidRDefault="00F54B3E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4B3E" w:rsidRDefault="00F54B3E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1F37" w:rsidRDefault="00071F37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1F37" w:rsidRDefault="00071F37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56349" w:rsidRPr="004917D6" w:rsidRDefault="00156349" w:rsidP="004D0B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917D6">
        <w:rPr>
          <w:rFonts w:ascii="Times New Roman" w:hAnsi="Times New Roman" w:cs="Times New Roman"/>
          <w:b/>
          <w:sz w:val="24"/>
          <w:szCs w:val="24"/>
        </w:rPr>
        <w:t>C</w:t>
      </w:r>
      <w:r w:rsidR="004806B8" w:rsidRPr="004917D6">
        <w:rPr>
          <w:rFonts w:ascii="Times New Roman" w:hAnsi="Times New Roman" w:cs="Times New Roman" w:hint="eastAsia"/>
          <w:b/>
          <w:sz w:val="24"/>
          <w:szCs w:val="24"/>
        </w:rPr>
        <w:t>ASE REPORT</w:t>
      </w:r>
    </w:p>
    <w:p w:rsidR="004A5257" w:rsidRDefault="002F01D1" w:rsidP="004806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67-year-old ma</w:t>
      </w:r>
      <w:r>
        <w:rPr>
          <w:rFonts w:ascii="Times New Roman" w:hAnsi="Times New Roman" w:cs="Times New Roman" w:hint="eastAsia"/>
          <w:sz w:val="24"/>
          <w:szCs w:val="24"/>
        </w:rPr>
        <w:t>le patient</w:t>
      </w:r>
      <w:r w:rsidR="004A5257" w:rsidRPr="004D0B1B">
        <w:rPr>
          <w:rFonts w:ascii="Times New Roman" w:hAnsi="Times New Roman" w:cs="Times New Roman"/>
          <w:sz w:val="24"/>
          <w:szCs w:val="24"/>
        </w:rPr>
        <w:t xml:space="preserve"> visited our hospital for </w:t>
      </w:r>
      <w:r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="004A5257" w:rsidRPr="004D0B1B">
        <w:rPr>
          <w:rFonts w:ascii="Times New Roman" w:hAnsi="Times New Roman" w:cs="Times New Roman"/>
          <w:sz w:val="24"/>
          <w:szCs w:val="24"/>
        </w:rPr>
        <w:t>incidental</w:t>
      </w:r>
      <w:r w:rsidR="0091658B">
        <w:rPr>
          <w:rFonts w:ascii="Times New Roman" w:hAnsi="Times New Roman" w:cs="Times New Roman" w:hint="eastAsia"/>
          <w:sz w:val="24"/>
          <w:szCs w:val="24"/>
        </w:rPr>
        <w:t>ly</w:t>
      </w:r>
      <w:r w:rsidR="004A5257" w:rsidRPr="004D0B1B">
        <w:rPr>
          <w:rFonts w:ascii="Times New Roman" w:hAnsi="Times New Roman" w:cs="Times New Roman"/>
          <w:sz w:val="24"/>
          <w:szCs w:val="24"/>
        </w:rPr>
        <w:t xml:space="preserve"> found </w:t>
      </w:r>
      <w:proofErr w:type="spellStart"/>
      <w:r w:rsidR="004A5257" w:rsidRPr="004D0B1B">
        <w:rPr>
          <w:rFonts w:ascii="Times New Roman" w:hAnsi="Times New Roman" w:cs="Times New Roman"/>
          <w:sz w:val="24"/>
          <w:szCs w:val="24"/>
        </w:rPr>
        <w:t>subepithelial</w:t>
      </w:r>
      <w:proofErr w:type="spellEnd"/>
      <w:r w:rsidR="004A5257" w:rsidRPr="004D0B1B">
        <w:rPr>
          <w:rFonts w:ascii="Times New Roman" w:hAnsi="Times New Roman" w:cs="Times New Roman"/>
          <w:sz w:val="24"/>
          <w:szCs w:val="24"/>
        </w:rPr>
        <w:t xml:space="preserve"> lesion at mid-esophagus. 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was non-smoker and</w:t>
      </w:r>
      <w:r w:rsidR="00B6271D" w:rsidRPr="004D0B1B">
        <w:rPr>
          <w:rFonts w:ascii="Times New Roman" w:hAnsi="Times New Roman" w:cs="Times New Roman"/>
          <w:sz w:val="24"/>
          <w:szCs w:val="24"/>
        </w:rPr>
        <w:t xml:space="preserve"> 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had no previous medical history </w:t>
      </w:r>
      <w:r w:rsidR="000A5C6F" w:rsidRPr="007C185C">
        <w:rPr>
          <w:rFonts w:ascii="Times New Roman" w:hAnsi="Times New Roman" w:cs="Times New Roman" w:hint="eastAsia"/>
          <w:sz w:val="24"/>
          <w:szCs w:val="24"/>
        </w:rPr>
        <w:t>with</w:t>
      </w:r>
      <w:r w:rsidR="00973D68" w:rsidRPr="007C185C">
        <w:rPr>
          <w:rFonts w:ascii="Times New Roman" w:hAnsi="Times New Roman" w:cs="Times New Roman"/>
          <w:sz w:val="24"/>
          <w:szCs w:val="24"/>
        </w:rPr>
        <w:t xml:space="preserve"> g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ood performance. </w:t>
      </w:r>
      <w:proofErr w:type="spellStart"/>
      <w:r w:rsidR="0091658B">
        <w:rPr>
          <w:rFonts w:ascii="Times New Roman" w:hAnsi="Times New Roman" w:cs="Times New Roman"/>
          <w:sz w:val="24"/>
          <w:szCs w:val="24"/>
        </w:rPr>
        <w:t>Esophagogastroscop</w:t>
      </w:r>
      <w:r w:rsidR="0091658B">
        <w:rPr>
          <w:rFonts w:ascii="Times New Roman" w:hAnsi="Times New Roman" w:cs="Times New Roman" w:hint="eastAsia"/>
          <w:sz w:val="24"/>
          <w:szCs w:val="24"/>
        </w:rPr>
        <w:t>ic</w:t>
      </w:r>
      <w:proofErr w:type="spellEnd"/>
      <w:r w:rsidR="0091658B">
        <w:rPr>
          <w:rFonts w:ascii="Times New Roman" w:hAnsi="Times New Roman" w:cs="Times New Roman" w:hint="eastAsia"/>
          <w:sz w:val="24"/>
          <w:szCs w:val="24"/>
        </w:rPr>
        <w:t xml:space="preserve"> examination</w:t>
      </w:r>
      <w:r w:rsidR="00B6271D" w:rsidRPr="004D0B1B">
        <w:rPr>
          <w:rFonts w:ascii="Times New Roman" w:hAnsi="Times New Roman" w:cs="Times New Roman"/>
          <w:sz w:val="24"/>
          <w:szCs w:val="24"/>
        </w:rPr>
        <w:t xml:space="preserve"> showed a </w:t>
      </w:r>
      <w:r w:rsidR="00E3749A" w:rsidRPr="004D0B1B">
        <w:rPr>
          <w:rFonts w:ascii="Times New Roman" w:hAnsi="Times New Roman" w:cs="Times New Roman"/>
          <w:sz w:val="24"/>
          <w:szCs w:val="24"/>
        </w:rPr>
        <w:t>protruding mass, measuring 1</w:t>
      </w:r>
      <w:r w:rsidR="00E3749A" w:rsidRPr="004D0B1B">
        <w:rPr>
          <w:rFonts w:ascii="Times New Roman" w:eastAsia="Adobe Fan Heiti Std B" w:hAnsi="Times New Roman" w:cs="Times New Roman"/>
          <w:sz w:val="24"/>
          <w:szCs w:val="24"/>
        </w:rPr>
        <w:t>×</w:t>
      </w:r>
      <w:r w:rsidR="00E3749A" w:rsidRPr="004D0B1B">
        <w:rPr>
          <w:rFonts w:ascii="Times New Roman" w:hAnsi="Times New Roman" w:cs="Times New Roman"/>
          <w:sz w:val="24"/>
          <w:szCs w:val="24"/>
        </w:rPr>
        <w:t xml:space="preserve">1 cm in dimension, without any ulcer </w:t>
      </w:r>
      <w:r w:rsidR="008F0EB7">
        <w:rPr>
          <w:rFonts w:ascii="Times New Roman" w:hAnsi="Times New Roman" w:cs="Times New Roman" w:hint="eastAsia"/>
          <w:sz w:val="24"/>
          <w:szCs w:val="24"/>
        </w:rPr>
        <w:t>or</w:t>
      </w:r>
      <w:r w:rsidR="008F0EB7">
        <w:rPr>
          <w:rFonts w:ascii="Times New Roman" w:hAnsi="Times New Roman" w:cs="Times New Roman"/>
          <w:sz w:val="24"/>
          <w:szCs w:val="24"/>
        </w:rPr>
        <w:t xml:space="preserve"> erosion, </w:t>
      </w:r>
      <w:r w:rsidR="00676B29">
        <w:rPr>
          <w:rFonts w:ascii="Times New Roman" w:hAnsi="Times New Roman" w:cs="Times New Roman"/>
          <w:sz w:val="24"/>
          <w:szCs w:val="24"/>
        </w:rPr>
        <w:t>cover</w:t>
      </w:r>
      <w:r w:rsidR="00676B29">
        <w:rPr>
          <w:rFonts w:ascii="Times New Roman" w:hAnsi="Times New Roman" w:cs="Times New Roman" w:hint="eastAsia"/>
          <w:sz w:val="24"/>
          <w:szCs w:val="24"/>
        </w:rPr>
        <w:t>ed</w:t>
      </w:r>
      <w:r w:rsidR="000A5C6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76B29">
        <w:rPr>
          <w:rFonts w:ascii="Times New Roman" w:hAnsi="Times New Roman" w:cs="Times New Roman" w:hint="eastAsia"/>
          <w:sz w:val="24"/>
          <w:szCs w:val="24"/>
        </w:rPr>
        <w:t xml:space="preserve">with normal mucosa </w:t>
      </w:r>
      <w:r w:rsidR="00E3749A" w:rsidRPr="007C185C">
        <w:rPr>
          <w:rFonts w:ascii="Times New Roman" w:hAnsi="Times New Roman" w:cs="Times New Roman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 xml:space="preserve">ure </w:t>
      </w:r>
      <w:r w:rsidR="00E3749A" w:rsidRPr="007C185C">
        <w:rPr>
          <w:rFonts w:ascii="Times New Roman" w:hAnsi="Times New Roman" w:cs="Times New Roman"/>
          <w:sz w:val="24"/>
          <w:szCs w:val="24"/>
        </w:rPr>
        <w:t>1</w:t>
      </w:r>
      <w:r w:rsidR="00363139">
        <w:rPr>
          <w:rFonts w:ascii="Times New Roman" w:hAnsi="Times New Roman" w:cs="Times New Roman" w:hint="eastAsia"/>
          <w:sz w:val="24"/>
          <w:szCs w:val="24"/>
        </w:rPr>
        <w:t>A</w:t>
      </w:r>
      <w:r w:rsidR="00E3749A" w:rsidRPr="007C185C">
        <w:rPr>
          <w:rFonts w:ascii="Times New Roman" w:hAnsi="Times New Roman" w:cs="Times New Roman"/>
          <w:sz w:val="24"/>
          <w:szCs w:val="24"/>
        </w:rPr>
        <w:t xml:space="preserve">). </w:t>
      </w:r>
      <w:r w:rsidR="008F0EB7">
        <w:rPr>
          <w:rFonts w:ascii="Times New Roman" w:hAnsi="Times New Roman" w:cs="Times New Roman" w:hint="eastAsia"/>
          <w:sz w:val="24"/>
          <w:szCs w:val="24"/>
        </w:rPr>
        <w:t>We examined</w:t>
      </w:r>
      <w:r w:rsidR="005441A1" w:rsidRPr="007C185C">
        <w:rPr>
          <w:rFonts w:ascii="Times New Roman" w:hAnsi="Times New Roman" w:cs="Times New Roman" w:hint="eastAsia"/>
          <w:sz w:val="24"/>
          <w:szCs w:val="24"/>
        </w:rPr>
        <w:t xml:space="preserve"> the lesion using narrow-band imaging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 (NBI) which</w:t>
      </w:r>
      <w:r w:rsidR="005441A1" w:rsidRPr="007C185C">
        <w:rPr>
          <w:rFonts w:ascii="Times New Roman" w:hAnsi="Times New Roman" w:cs="Times New Roman" w:hint="eastAsia"/>
          <w:sz w:val="24"/>
          <w:szCs w:val="24"/>
        </w:rPr>
        <w:t xml:space="preserve"> showed </w:t>
      </w:r>
      <w:r w:rsidR="009A1438" w:rsidRPr="007C185C">
        <w:rPr>
          <w:rFonts w:ascii="Times New Roman" w:hAnsi="Times New Roman" w:cs="Times New Roman" w:hint="eastAsia"/>
          <w:sz w:val="24"/>
          <w:szCs w:val="24"/>
        </w:rPr>
        <w:t>scattered brown dots</w:t>
      </w:r>
      <w:r w:rsidR="007C185C" w:rsidRPr="007C18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1438" w:rsidRPr="007C185C">
        <w:rPr>
          <w:rFonts w:ascii="Times New Roman" w:hAnsi="Times New Roman" w:cs="Times New Roman" w:hint="eastAsia"/>
          <w:sz w:val="24"/>
          <w:szCs w:val="24"/>
        </w:rPr>
        <w:t>and dilated and tortuous vessels</w:t>
      </w:r>
      <w:r w:rsidR="006977EC" w:rsidRPr="007C18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on the top of the lesion </w:t>
      </w:r>
      <w:r w:rsidR="002D7C30" w:rsidRPr="007C185C">
        <w:rPr>
          <w:rFonts w:ascii="Times New Roman" w:hAnsi="Times New Roman" w:cs="Times New Roman" w:hint="eastAsia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>ure 1B</w:t>
      </w:r>
      <w:r w:rsidR="009A1438" w:rsidRPr="007C185C">
        <w:rPr>
          <w:rFonts w:ascii="Times New Roman" w:hAnsi="Times New Roman" w:cs="Times New Roman" w:hint="eastAsia"/>
          <w:sz w:val="24"/>
          <w:szCs w:val="24"/>
        </w:rPr>
        <w:t>). We judged</w:t>
      </w:r>
      <w:r w:rsidR="009A14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that </w:t>
      </w:r>
      <w:r w:rsidR="009A1438">
        <w:rPr>
          <w:rFonts w:ascii="Times New Roman" w:hAnsi="Times New Roman" w:cs="Times New Roman" w:hint="eastAsia"/>
          <w:sz w:val="24"/>
          <w:szCs w:val="24"/>
        </w:rPr>
        <w:t xml:space="preserve">the lesion might have dysplasia. 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Endoscopic ultrasonography was performed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in order 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to </w:t>
      </w:r>
      <w:r w:rsidR="008728A1">
        <w:rPr>
          <w:rFonts w:ascii="Times New Roman" w:hAnsi="Times New Roman" w:cs="Times New Roman"/>
          <w:sz w:val="24"/>
          <w:szCs w:val="24"/>
        </w:rPr>
        <w:t>determine the depth</w:t>
      </w:r>
      <w:r w:rsidR="008728A1">
        <w:rPr>
          <w:rFonts w:ascii="Times New Roman" w:hAnsi="Times New Roman" w:cs="Times New Roman" w:hint="eastAsia"/>
          <w:sz w:val="24"/>
          <w:szCs w:val="24"/>
        </w:rPr>
        <w:t xml:space="preserve"> and nature of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8728A1">
        <w:rPr>
          <w:rFonts w:ascii="Times New Roman" w:hAnsi="Times New Roman" w:cs="Times New Roman" w:hint="eastAsia"/>
          <w:sz w:val="24"/>
          <w:szCs w:val="24"/>
        </w:rPr>
        <w:t>tumor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. </w:t>
      </w:r>
      <w:r w:rsidR="008F0EB7">
        <w:rPr>
          <w:rFonts w:ascii="Times New Roman" w:hAnsi="Times New Roman" w:cs="Times New Roman" w:hint="eastAsia"/>
          <w:sz w:val="24"/>
          <w:szCs w:val="24"/>
        </w:rPr>
        <w:t>Findings indicated that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 the lesion</w:t>
      </w:r>
      <w:r w:rsidR="008F0EB7">
        <w:rPr>
          <w:rFonts w:ascii="Times New Roman" w:hAnsi="Times New Roman" w:cs="Times New Roman" w:hint="eastAsia"/>
          <w:sz w:val="24"/>
          <w:szCs w:val="24"/>
        </w:rPr>
        <w:t>, which measured</w:t>
      </w:r>
      <w:r w:rsidR="00973D68" w:rsidRPr="001C6613">
        <w:rPr>
          <w:rFonts w:ascii="Times New Roman" w:hAnsi="Times New Roman" w:cs="Times New Roman"/>
          <w:sz w:val="24"/>
          <w:szCs w:val="24"/>
        </w:rPr>
        <w:t xml:space="preserve"> </w:t>
      </w:r>
      <w:r w:rsidR="001C6613" w:rsidRPr="001C6613">
        <w:rPr>
          <w:rFonts w:ascii="Times New Roman" w:hAnsi="Times New Roman" w:cs="Times New Roman" w:hint="eastAsia"/>
          <w:sz w:val="24"/>
          <w:szCs w:val="24"/>
        </w:rPr>
        <w:t xml:space="preserve">5.0 </w:t>
      </w:r>
      <w:r w:rsidR="001C6613" w:rsidRPr="001C6613">
        <w:rPr>
          <w:rFonts w:ascii="Adobe Fan Heiti Std B" w:eastAsia="Adobe Fan Heiti Std B" w:hAnsi="Adobe Fan Heiti Std B" w:cs="Times New Roman" w:hint="eastAsia"/>
          <w:sz w:val="24"/>
          <w:szCs w:val="24"/>
        </w:rPr>
        <w:t>×</w:t>
      </w:r>
      <w:r w:rsidR="00363139">
        <w:rPr>
          <w:rFonts w:ascii="Adobe Fan Heiti Std B" w:hAnsi="Adobe Fan Heiti Std B" w:cs="Times New Roman" w:hint="eastAsia"/>
          <w:sz w:val="24"/>
          <w:szCs w:val="24"/>
        </w:rPr>
        <w:t xml:space="preserve"> </w:t>
      </w:r>
      <w:r w:rsidR="001C6613" w:rsidRPr="001C6613">
        <w:rPr>
          <w:rFonts w:ascii="Times New Roman" w:hAnsi="Times New Roman" w:cs="Times New Roman" w:hint="eastAsia"/>
          <w:sz w:val="24"/>
          <w:szCs w:val="24"/>
        </w:rPr>
        <w:t xml:space="preserve">4.0 </w:t>
      </w:r>
      <w:r w:rsidR="00A6527C" w:rsidRPr="001C6613">
        <w:rPr>
          <w:rFonts w:ascii="Times New Roman" w:hAnsi="Times New Roman" w:cs="Times New Roman" w:hint="eastAsia"/>
          <w:sz w:val="24"/>
          <w:szCs w:val="24"/>
        </w:rPr>
        <w:t>m</w:t>
      </w:r>
      <w:r w:rsidR="006977EC" w:rsidRPr="001C6613">
        <w:rPr>
          <w:rFonts w:ascii="Times New Roman" w:hAnsi="Times New Roman" w:cs="Times New Roman" w:hint="eastAsia"/>
          <w:sz w:val="24"/>
          <w:szCs w:val="24"/>
        </w:rPr>
        <w:t xml:space="preserve">m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8F0EB7">
        <w:rPr>
          <w:rFonts w:ascii="Times New Roman" w:hAnsi="Times New Roman" w:cs="Times New Roman"/>
          <w:sz w:val="24"/>
          <w:szCs w:val="24"/>
        </w:rPr>
        <w:t>size</w:t>
      </w:r>
      <w:r w:rsidR="0098515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was a </w:t>
      </w:r>
      <w:r w:rsidR="0098515F">
        <w:rPr>
          <w:rFonts w:ascii="Times New Roman" w:hAnsi="Times New Roman" w:cs="Times New Roman" w:hint="eastAsia"/>
          <w:sz w:val="24"/>
          <w:szCs w:val="24"/>
        </w:rPr>
        <w:t>homogenous</w:t>
      </w:r>
      <w:r w:rsidR="006977EC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973D68" w:rsidRPr="004D0B1B">
        <w:rPr>
          <w:rFonts w:ascii="Times New Roman" w:hAnsi="Times New Roman" w:cs="Times New Roman"/>
          <w:sz w:val="24"/>
          <w:szCs w:val="24"/>
        </w:rPr>
        <w:t>hypoechoic</w:t>
      </w:r>
      <w:proofErr w:type="spellEnd"/>
      <w:r w:rsidR="00973D68" w:rsidRPr="004D0B1B">
        <w:rPr>
          <w:rFonts w:ascii="Times New Roman" w:hAnsi="Times New Roman" w:cs="Times New Roman"/>
          <w:sz w:val="24"/>
          <w:szCs w:val="24"/>
        </w:rPr>
        <w:t xml:space="preserve"> </w:t>
      </w:r>
      <w:r w:rsidR="006977EC" w:rsidRPr="001C6613">
        <w:rPr>
          <w:rFonts w:ascii="Times New Roman" w:hAnsi="Times New Roman" w:cs="Times New Roman" w:hint="eastAsia"/>
          <w:sz w:val="24"/>
          <w:szCs w:val="24"/>
        </w:rPr>
        <w:t>mass</w:t>
      </w:r>
      <w:r w:rsidR="008F0EB7">
        <w:rPr>
          <w:rFonts w:ascii="Times New Roman" w:hAnsi="Times New Roman" w:cs="Times New Roman" w:hint="eastAsia"/>
          <w:sz w:val="24"/>
          <w:szCs w:val="24"/>
        </w:rPr>
        <w:t>,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 confined to the</w:t>
      </w:r>
      <w:r w:rsidR="00B6271D" w:rsidRPr="004D0B1B">
        <w:rPr>
          <w:rFonts w:ascii="Times New Roman" w:hAnsi="Times New Roman" w:cs="Times New Roman"/>
          <w:sz w:val="24"/>
          <w:szCs w:val="24"/>
        </w:rPr>
        <w:t xml:space="preserve"> second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 layer, </w:t>
      </w:r>
      <w:proofErr w:type="spellStart"/>
      <w:r w:rsidR="00E3749A" w:rsidRPr="004D0B1B">
        <w:rPr>
          <w:rFonts w:ascii="Times New Roman" w:hAnsi="Times New Roman" w:cs="Times New Roman"/>
          <w:sz w:val="24"/>
          <w:szCs w:val="24"/>
        </w:rPr>
        <w:t>muscularis</w:t>
      </w:r>
      <w:proofErr w:type="spellEnd"/>
      <w:r w:rsidR="006977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73D68" w:rsidRPr="001C6613">
        <w:rPr>
          <w:rFonts w:ascii="Times New Roman" w:hAnsi="Times New Roman" w:cs="Times New Roman"/>
          <w:sz w:val="24"/>
          <w:szCs w:val="24"/>
        </w:rPr>
        <w:t>mucosa</w:t>
      </w:r>
      <w:r w:rsidR="006977EC" w:rsidRPr="001C66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3749A" w:rsidRPr="001C6613">
        <w:rPr>
          <w:rFonts w:ascii="Times New Roman" w:hAnsi="Times New Roman" w:cs="Times New Roman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>ure</w:t>
      </w:r>
      <w:r w:rsidR="009A1438" w:rsidRPr="001C66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3139">
        <w:rPr>
          <w:rFonts w:ascii="Times New Roman" w:hAnsi="Times New Roman" w:cs="Times New Roman" w:hint="eastAsia"/>
          <w:sz w:val="24"/>
          <w:szCs w:val="24"/>
        </w:rPr>
        <w:t>2A</w:t>
      </w:r>
      <w:r w:rsidR="005251A6" w:rsidRPr="001C6613">
        <w:rPr>
          <w:rFonts w:ascii="Times New Roman" w:hAnsi="Times New Roman" w:cs="Times New Roman"/>
          <w:sz w:val="24"/>
          <w:szCs w:val="24"/>
        </w:rPr>
        <w:t>)</w:t>
      </w:r>
      <w:r w:rsidR="00973D68" w:rsidRPr="001C6613">
        <w:rPr>
          <w:rFonts w:ascii="Times New Roman" w:hAnsi="Times New Roman" w:cs="Times New Roman"/>
          <w:sz w:val="24"/>
          <w:szCs w:val="24"/>
        </w:rPr>
        <w:t>.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 </w:t>
      </w:r>
      <w:r w:rsidR="00E3749A" w:rsidRPr="004D0B1B">
        <w:rPr>
          <w:rFonts w:ascii="Times New Roman" w:hAnsi="Times New Roman" w:cs="Times New Roman"/>
          <w:sz w:val="24"/>
          <w:szCs w:val="24"/>
        </w:rPr>
        <w:t>W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e performed 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973D68" w:rsidRPr="004D0B1B">
        <w:rPr>
          <w:rFonts w:ascii="Times New Roman" w:hAnsi="Times New Roman" w:cs="Times New Roman"/>
          <w:sz w:val="24"/>
          <w:szCs w:val="24"/>
        </w:rPr>
        <w:t xml:space="preserve">mucosal biopsy. </w:t>
      </w:r>
      <w:r w:rsidR="00FF5B29" w:rsidRPr="004D0B1B">
        <w:rPr>
          <w:rFonts w:ascii="Times New Roman" w:hAnsi="Times New Roman" w:cs="Times New Roman"/>
          <w:sz w:val="24"/>
          <w:szCs w:val="24"/>
        </w:rPr>
        <w:t>Histological examination of the specimen</w:t>
      </w:r>
      <w:r w:rsidR="005251A6" w:rsidRPr="004D0B1B">
        <w:rPr>
          <w:rFonts w:ascii="Times New Roman" w:hAnsi="Times New Roman" w:cs="Times New Roman"/>
          <w:sz w:val="24"/>
          <w:szCs w:val="24"/>
        </w:rPr>
        <w:t xml:space="preserve"> </w:t>
      </w:r>
      <w:r w:rsidR="008F0EB7">
        <w:rPr>
          <w:rFonts w:ascii="Times New Roman" w:hAnsi="Times New Roman" w:cs="Times New Roman" w:hint="eastAsia"/>
          <w:sz w:val="24"/>
          <w:szCs w:val="24"/>
        </w:rPr>
        <w:t>indicated</w:t>
      </w:r>
      <w:r w:rsidR="005251A6" w:rsidRPr="004D0B1B">
        <w:rPr>
          <w:rFonts w:ascii="Times New Roman" w:hAnsi="Times New Roman" w:cs="Times New Roman"/>
          <w:sz w:val="24"/>
          <w:szCs w:val="24"/>
        </w:rPr>
        <w:t xml:space="preserve"> severe dysplasia. </w:t>
      </w:r>
      <w:r w:rsidR="00B32D3A">
        <w:rPr>
          <w:rFonts w:ascii="Times New Roman" w:hAnsi="Times New Roman" w:cs="Times New Roman" w:hint="eastAsia"/>
          <w:sz w:val="24"/>
          <w:szCs w:val="24"/>
        </w:rPr>
        <w:t xml:space="preserve">We diagnosed severe dysplasia overlying a small leiomyoma from the </w:t>
      </w:r>
      <w:proofErr w:type="spellStart"/>
      <w:r w:rsidR="00B32D3A">
        <w:rPr>
          <w:rFonts w:ascii="Times New Roman" w:hAnsi="Times New Roman" w:cs="Times New Roman" w:hint="eastAsia"/>
          <w:sz w:val="24"/>
          <w:szCs w:val="24"/>
        </w:rPr>
        <w:t>muscularis</w:t>
      </w:r>
      <w:proofErr w:type="spellEnd"/>
      <w:r w:rsidR="00B32D3A">
        <w:rPr>
          <w:rFonts w:ascii="Times New Roman" w:hAnsi="Times New Roman" w:cs="Times New Roman" w:hint="eastAsia"/>
          <w:sz w:val="24"/>
          <w:szCs w:val="24"/>
        </w:rPr>
        <w:t xml:space="preserve"> mucosa. </w:t>
      </w:r>
      <w:r w:rsidR="008F0EB7">
        <w:rPr>
          <w:rFonts w:ascii="Times New Roman" w:hAnsi="Times New Roman" w:cs="Times New Roman" w:hint="eastAsia"/>
          <w:sz w:val="24"/>
          <w:szCs w:val="24"/>
        </w:rPr>
        <w:t>Therefore,</w:t>
      </w:r>
      <w:r w:rsidR="005251A6" w:rsidRPr="004D0B1B">
        <w:rPr>
          <w:rFonts w:ascii="Times New Roman" w:hAnsi="Times New Roman" w:cs="Times New Roman"/>
          <w:sz w:val="24"/>
          <w:szCs w:val="24"/>
        </w:rPr>
        <w:t xml:space="preserve"> </w:t>
      </w:r>
      <w:r w:rsidR="004D0B1B">
        <w:rPr>
          <w:rFonts w:ascii="Times New Roman" w:hAnsi="Times New Roman" w:cs="Times New Roman"/>
          <w:sz w:val="24"/>
          <w:szCs w:val="24"/>
        </w:rPr>
        <w:t xml:space="preserve">we </w:t>
      </w:r>
      <w:r w:rsidR="00B32D3A">
        <w:rPr>
          <w:rFonts w:ascii="Times New Roman" w:hAnsi="Times New Roman" w:cs="Times New Roman" w:hint="eastAsia"/>
          <w:sz w:val="24"/>
          <w:szCs w:val="24"/>
        </w:rPr>
        <w:t xml:space="preserve">planned </w:t>
      </w:r>
      <w:r w:rsidR="00B32D3A" w:rsidRPr="00B32D3A">
        <w:rPr>
          <w:rFonts w:ascii="Times New Roman" w:hAnsi="Times New Roman" w:cs="Times New Roman" w:hint="eastAsia"/>
          <w:i/>
          <w:sz w:val="24"/>
          <w:szCs w:val="24"/>
        </w:rPr>
        <w:t>en bloc</w:t>
      </w:r>
      <w:r w:rsidR="00B32D3A">
        <w:rPr>
          <w:rFonts w:ascii="Times New Roman" w:hAnsi="Times New Roman" w:cs="Times New Roman" w:hint="eastAsia"/>
          <w:sz w:val="24"/>
          <w:szCs w:val="24"/>
        </w:rPr>
        <w:t xml:space="preserve"> resection</w:t>
      </w:r>
      <w:r w:rsidR="008728A1">
        <w:rPr>
          <w:rFonts w:ascii="Times New Roman" w:hAnsi="Times New Roman" w:cs="Times New Roman" w:hint="eastAsia"/>
          <w:sz w:val="24"/>
          <w:szCs w:val="24"/>
        </w:rPr>
        <w:t xml:space="preserve"> by endoscopy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 for removal of </w:t>
      </w:r>
      <w:r w:rsidR="008F0EB7">
        <w:rPr>
          <w:rFonts w:ascii="Times New Roman" w:hAnsi="Times New Roman" w:cs="Times New Roman"/>
          <w:sz w:val="24"/>
          <w:szCs w:val="24"/>
        </w:rPr>
        <w:t>the</w:t>
      </w:r>
      <w:r w:rsidR="008F0EB7">
        <w:rPr>
          <w:rFonts w:ascii="Times New Roman" w:hAnsi="Times New Roman" w:cs="Times New Roman" w:hint="eastAsia"/>
          <w:sz w:val="24"/>
          <w:szCs w:val="24"/>
        </w:rPr>
        <w:t xml:space="preserve"> synchronous lesions</w:t>
      </w:r>
      <w:r w:rsidR="00B32D3A">
        <w:rPr>
          <w:rFonts w:ascii="Times New Roman" w:hAnsi="Times New Roman" w:cs="Times New Roman" w:hint="eastAsia"/>
          <w:sz w:val="24"/>
          <w:szCs w:val="24"/>
        </w:rPr>
        <w:t>. Endoscopic resection was performed using endoscopic mucosal resection</w:t>
      </w:r>
      <w:r w:rsidR="002C3B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2D3A">
        <w:rPr>
          <w:rFonts w:ascii="Times New Roman" w:hAnsi="Times New Roman" w:cs="Times New Roman" w:hint="eastAsia"/>
          <w:sz w:val="24"/>
          <w:szCs w:val="24"/>
        </w:rPr>
        <w:t xml:space="preserve">(EMR) method. </w:t>
      </w:r>
      <w:r w:rsidR="008F0EB7">
        <w:rPr>
          <w:rFonts w:ascii="Times New Roman" w:hAnsi="Times New Roman" w:cs="Times New Roman" w:hint="eastAsia"/>
          <w:sz w:val="24"/>
          <w:szCs w:val="24"/>
        </w:rPr>
        <w:t>Following injection of</w:t>
      </w:r>
      <w:r w:rsidR="00415DD6">
        <w:rPr>
          <w:rFonts w:ascii="Times New Roman" w:hAnsi="Times New Roman" w:cs="Times New Roman" w:hint="eastAsia"/>
          <w:sz w:val="24"/>
          <w:szCs w:val="24"/>
        </w:rPr>
        <w:t xml:space="preserve"> hyaluronic acid </w:t>
      </w:r>
      <w:r w:rsidR="00B32D3A">
        <w:rPr>
          <w:rFonts w:ascii="Times New Roman" w:hAnsi="Times New Roman" w:cs="Times New Roman" w:hint="eastAsia"/>
          <w:sz w:val="24"/>
          <w:szCs w:val="24"/>
        </w:rPr>
        <w:t xml:space="preserve">into </w:t>
      </w:r>
      <w:proofErr w:type="spellStart"/>
      <w:r w:rsidR="00B32D3A">
        <w:rPr>
          <w:rFonts w:ascii="Times New Roman" w:hAnsi="Times New Roman" w:cs="Times New Roman" w:hint="eastAsia"/>
          <w:sz w:val="24"/>
          <w:szCs w:val="24"/>
        </w:rPr>
        <w:t>submucosa</w:t>
      </w:r>
      <w:proofErr w:type="spellEnd"/>
      <w:r w:rsidR="00B32D3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8F0EB7">
        <w:rPr>
          <w:rFonts w:ascii="Times New Roman" w:hAnsi="Times New Roman" w:cs="Times New Roman" w:hint="eastAsia"/>
          <w:sz w:val="24"/>
          <w:szCs w:val="24"/>
        </w:rPr>
        <w:t>re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section was performed using a snare </w:t>
      </w:r>
      <w:r w:rsidR="00363139">
        <w:rPr>
          <w:rFonts w:ascii="Times New Roman" w:hAnsi="Times New Roman" w:cs="Times New Roman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>ure 2B</w:t>
      </w:r>
      <w:r w:rsidR="005814C8" w:rsidRPr="001C6613">
        <w:rPr>
          <w:rFonts w:ascii="Times New Roman" w:hAnsi="Times New Roman" w:cs="Times New Roman" w:hint="eastAsia"/>
          <w:sz w:val="24"/>
          <w:szCs w:val="24"/>
        </w:rPr>
        <w:t>,</w:t>
      </w:r>
      <w:r w:rsidR="00363139">
        <w:rPr>
          <w:rFonts w:ascii="Times New Roman" w:hAnsi="Times New Roman" w:cs="Times New Roman" w:hint="eastAsia"/>
          <w:sz w:val="24"/>
          <w:szCs w:val="24"/>
        </w:rPr>
        <w:t xml:space="preserve"> 2C</w:t>
      </w:r>
      <w:r w:rsidR="00B32D3A" w:rsidRPr="001C6613">
        <w:rPr>
          <w:rFonts w:ascii="Times New Roman" w:hAnsi="Times New Roman" w:cs="Times New Roman"/>
          <w:sz w:val="24"/>
          <w:szCs w:val="24"/>
        </w:rPr>
        <w:t>)</w:t>
      </w:r>
      <w:r w:rsidR="00B32D3A" w:rsidRPr="001C6613">
        <w:rPr>
          <w:rFonts w:ascii="Times New Roman" w:hAnsi="Times New Roman" w:cs="Times New Roman" w:hint="eastAsia"/>
          <w:sz w:val="24"/>
          <w:szCs w:val="24"/>
        </w:rPr>
        <w:t>.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3848" w:rsidRPr="001C6613">
        <w:rPr>
          <w:rFonts w:ascii="Times New Roman" w:hAnsi="Times New Roman" w:cs="Times New Roman" w:hint="eastAsia"/>
          <w:sz w:val="24"/>
          <w:szCs w:val="24"/>
        </w:rPr>
        <w:t xml:space="preserve">There was no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occurrence of </w:t>
      </w:r>
      <w:r w:rsidR="000B3848" w:rsidRPr="001C6613">
        <w:rPr>
          <w:rFonts w:ascii="Times New Roman" w:hAnsi="Times New Roman" w:cs="Times New Roman" w:hint="eastAsia"/>
          <w:sz w:val="24"/>
          <w:szCs w:val="24"/>
        </w:rPr>
        <w:t>complication related to procedure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45215" w:rsidRPr="001C6613">
        <w:rPr>
          <w:rFonts w:ascii="Times New Roman" w:hAnsi="Times New Roman" w:cs="Times New Roman" w:hint="eastAsia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>ure</w:t>
      </w:r>
      <w:r w:rsidR="00C45215" w:rsidRPr="001C66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3139">
        <w:rPr>
          <w:rFonts w:ascii="Times New Roman" w:hAnsi="Times New Roman" w:cs="Times New Roman" w:hint="eastAsia"/>
          <w:sz w:val="24"/>
          <w:szCs w:val="24"/>
        </w:rPr>
        <w:t>2D</w:t>
      </w:r>
      <w:r w:rsidR="00C45215" w:rsidRPr="001C6613">
        <w:rPr>
          <w:rFonts w:ascii="Times New Roman" w:hAnsi="Times New Roman" w:cs="Times New Roman" w:hint="eastAsia"/>
          <w:sz w:val="24"/>
          <w:szCs w:val="24"/>
        </w:rPr>
        <w:t>)</w:t>
      </w:r>
      <w:r w:rsidR="000B3848" w:rsidRPr="001C6613"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spellStart"/>
      <w:r w:rsidR="00B6271D" w:rsidRPr="001C6613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="00B6271D" w:rsidRPr="001C6613">
        <w:rPr>
          <w:rFonts w:ascii="Times New Roman" w:hAnsi="Times New Roman" w:cs="Times New Roman"/>
          <w:sz w:val="24"/>
          <w:szCs w:val="24"/>
        </w:rPr>
        <w:t xml:space="preserve"> examination</w:t>
      </w:r>
      <w:r w:rsidR="00B6271D" w:rsidRPr="004D0B1B">
        <w:rPr>
          <w:rFonts w:ascii="Times New Roman" w:hAnsi="Times New Roman" w:cs="Times New Roman"/>
          <w:sz w:val="24"/>
          <w:szCs w:val="24"/>
        </w:rPr>
        <w:t xml:space="preserve"> of the tumor revealed </w:t>
      </w:r>
      <w:r w:rsidR="00E3749A" w:rsidRPr="004D0B1B">
        <w:rPr>
          <w:rFonts w:ascii="Times New Roman" w:hAnsi="Times New Roman" w:cs="Times New Roman"/>
          <w:sz w:val="24"/>
          <w:szCs w:val="24"/>
        </w:rPr>
        <w:t xml:space="preserve">high grade dysplasia </w:t>
      </w:r>
      <w:r w:rsidR="000E5A91" w:rsidRPr="004D0B1B">
        <w:rPr>
          <w:rFonts w:ascii="Times New Roman" w:hAnsi="Times New Roman" w:cs="Times New Roman"/>
          <w:sz w:val="24"/>
          <w:szCs w:val="24"/>
        </w:rPr>
        <w:t xml:space="preserve">with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0E5A91" w:rsidRPr="004D0B1B">
        <w:rPr>
          <w:rFonts w:ascii="Times New Roman" w:hAnsi="Times New Roman" w:cs="Times New Roman"/>
          <w:sz w:val="24"/>
          <w:szCs w:val="24"/>
        </w:rPr>
        <w:t xml:space="preserve">clear resection margin </w:t>
      </w:r>
      <w:r w:rsidR="00E3749A" w:rsidRPr="004D0B1B">
        <w:rPr>
          <w:rFonts w:ascii="Times New Roman" w:hAnsi="Times New Roman" w:cs="Times New Roman"/>
          <w:sz w:val="24"/>
          <w:szCs w:val="24"/>
        </w:rPr>
        <w:t>and</w:t>
      </w:r>
      <w:r w:rsidR="006977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results of </w:t>
      </w:r>
      <w:proofErr w:type="spellStart"/>
      <w:r w:rsidR="004D0B1B">
        <w:rPr>
          <w:rFonts w:ascii="Times New Roman" w:hAnsi="Times New Roman" w:cs="Times New Roman"/>
          <w:sz w:val="24"/>
          <w:szCs w:val="24"/>
        </w:rPr>
        <w:t>immuno</w:t>
      </w:r>
      <w:r w:rsidR="000E5A91" w:rsidRPr="004D0B1B">
        <w:rPr>
          <w:rFonts w:ascii="Times New Roman" w:hAnsi="Times New Roman" w:cs="Times New Roman"/>
          <w:sz w:val="24"/>
          <w:szCs w:val="24"/>
        </w:rPr>
        <w:t>histochemical</w:t>
      </w:r>
      <w:proofErr w:type="spellEnd"/>
      <w:r w:rsidR="000E5A91" w:rsidRPr="004D0B1B">
        <w:rPr>
          <w:rFonts w:ascii="Times New Roman" w:hAnsi="Times New Roman" w:cs="Times New Roman"/>
          <w:sz w:val="24"/>
          <w:szCs w:val="24"/>
        </w:rPr>
        <w:t xml:space="preserve"> analyses revealed that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E5A91" w:rsidRPr="004D0B1B">
        <w:rPr>
          <w:rFonts w:ascii="Times New Roman" w:hAnsi="Times New Roman" w:cs="Times New Roman"/>
          <w:sz w:val="24"/>
          <w:szCs w:val="24"/>
        </w:rPr>
        <w:t xml:space="preserve">leiomyoma was negative for C-kit and CD 34, and positive for smooth muscle </w:t>
      </w:r>
      <w:r w:rsidR="000E5A91" w:rsidRPr="00BC42EF">
        <w:rPr>
          <w:rFonts w:ascii="Times New Roman" w:hAnsi="Times New Roman" w:cs="Times New Roman"/>
          <w:sz w:val="24"/>
          <w:szCs w:val="24"/>
        </w:rPr>
        <w:t>actin</w:t>
      </w:r>
      <w:r w:rsidR="006977EC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65BD" w:rsidRPr="00BC42EF">
        <w:rPr>
          <w:rFonts w:ascii="Times New Roman" w:hAnsi="Times New Roman" w:cs="Times New Roman" w:hint="eastAsia"/>
          <w:sz w:val="24"/>
          <w:szCs w:val="24"/>
        </w:rPr>
        <w:t>(Fig</w:t>
      </w:r>
      <w:r w:rsidR="00363139">
        <w:rPr>
          <w:rFonts w:ascii="Times New Roman" w:hAnsi="Times New Roman" w:cs="Times New Roman" w:hint="eastAsia"/>
          <w:sz w:val="24"/>
          <w:szCs w:val="24"/>
        </w:rPr>
        <w:t>ure</w:t>
      </w:r>
      <w:r w:rsidR="004365BD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77EC" w:rsidRPr="00BC42EF">
        <w:rPr>
          <w:rFonts w:ascii="Times New Roman" w:hAnsi="Times New Roman" w:cs="Times New Roman" w:hint="eastAsia"/>
          <w:sz w:val="24"/>
          <w:szCs w:val="24"/>
        </w:rPr>
        <w:t>3</w:t>
      </w:r>
      <w:r w:rsidR="00363139">
        <w:rPr>
          <w:rFonts w:ascii="Times New Roman" w:hAnsi="Times New Roman" w:cs="Times New Roman" w:hint="eastAsia"/>
          <w:sz w:val="24"/>
          <w:szCs w:val="24"/>
        </w:rPr>
        <w:t>A, 3B, 3C, 3D</w:t>
      </w:r>
      <w:r w:rsidR="00E1367F" w:rsidRPr="00BC42EF">
        <w:rPr>
          <w:rFonts w:ascii="Times New Roman" w:hAnsi="Times New Roman" w:cs="Times New Roman" w:hint="eastAsia"/>
          <w:sz w:val="24"/>
          <w:szCs w:val="24"/>
        </w:rPr>
        <w:t>)</w:t>
      </w:r>
      <w:r w:rsidR="000E5A91" w:rsidRPr="00BC42EF">
        <w:rPr>
          <w:rFonts w:ascii="Times New Roman" w:hAnsi="Times New Roman" w:cs="Times New Roman"/>
          <w:sz w:val="24"/>
          <w:szCs w:val="24"/>
        </w:rPr>
        <w:t>.</w:t>
      </w:r>
    </w:p>
    <w:p w:rsidR="008728A1" w:rsidRDefault="008728A1" w:rsidP="004806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54B3E" w:rsidRDefault="00F54B3E" w:rsidP="00272D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56349" w:rsidRPr="004806B8" w:rsidRDefault="00156349" w:rsidP="00272D1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06B8">
        <w:rPr>
          <w:rFonts w:ascii="Times New Roman" w:hAnsi="Times New Roman" w:cs="Times New Roman"/>
          <w:b/>
          <w:sz w:val="24"/>
          <w:szCs w:val="24"/>
        </w:rPr>
        <w:t>D</w:t>
      </w:r>
      <w:r w:rsidR="004806B8" w:rsidRPr="004806B8">
        <w:rPr>
          <w:rFonts w:ascii="Times New Roman" w:hAnsi="Times New Roman" w:cs="Times New Roman" w:hint="eastAsia"/>
          <w:b/>
          <w:sz w:val="24"/>
          <w:szCs w:val="24"/>
        </w:rPr>
        <w:t>ISCUSSION</w:t>
      </w:r>
    </w:p>
    <w:p w:rsidR="00A6527C" w:rsidRPr="00BC42EF" w:rsidRDefault="00E1367F" w:rsidP="006977EC">
      <w:pPr>
        <w:wordWrap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C42EF">
        <w:rPr>
          <w:rFonts w:ascii="Times New Roman" w:hAnsi="Times New Roman" w:cs="Times New Roman" w:hint="eastAsia"/>
          <w:sz w:val="24"/>
          <w:szCs w:val="24"/>
        </w:rPr>
        <w:t xml:space="preserve"> The present case was </w:t>
      </w:r>
      <w:r w:rsidR="000B3848" w:rsidRPr="00BC42EF">
        <w:rPr>
          <w:rFonts w:ascii="Times New Roman" w:hAnsi="Times New Roman" w:cs="Times New Roman" w:hint="eastAsia"/>
          <w:sz w:val="24"/>
          <w:szCs w:val="24"/>
        </w:rPr>
        <w:t xml:space="preserve">that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severe </w:t>
      </w:r>
      <w:r w:rsidR="004365BD" w:rsidRPr="00BC42EF">
        <w:rPr>
          <w:rFonts w:ascii="Times New Roman" w:hAnsi="Times New Roman" w:cs="Times New Roman" w:hint="eastAsia"/>
          <w:sz w:val="24"/>
          <w:szCs w:val="24"/>
        </w:rPr>
        <w:t xml:space="preserve">epithelial dysplasia overlying 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4365BD" w:rsidRPr="00BC42EF">
        <w:rPr>
          <w:rFonts w:ascii="Times New Roman" w:hAnsi="Times New Roman" w:cs="Times New Roman" w:hint="eastAsia"/>
          <w:sz w:val="24"/>
          <w:szCs w:val="24"/>
        </w:rPr>
        <w:t>small</w:t>
      </w:r>
      <w:r w:rsidR="006977EC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C42EF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Pr="00BC42EF">
        <w:rPr>
          <w:rFonts w:ascii="Times New Roman" w:hAnsi="Times New Roman" w:cs="Times New Roman" w:hint="eastAsia"/>
          <w:sz w:val="24"/>
          <w:szCs w:val="24"/>
        </w:rPr>
        <w:t xml:space="preserve"> tumor</w:t>
      </w:r>
      <w:r w:rsidR="006977EC" w:rsidRPr="00BC42EF">
        <w:rPr>
          <w:rFonts w:ascii="Times New Roman" w:hAnsi="Times New Roman" w:cs="Times New Roman" w:hint="eastAsia"/>
          <w:sz w:val="24"/>
          <w:szCs w:val="24"/>
        </w:rPr>
        <w:t>, which</w:t>
      </w:r>
      <w:r w:rsidR="00C53797">
        <w:rPr>
          <w:rFonts w:ascii="Times New Roman" w:hAnsi="Times New Roman" w:cs="Times New Roman" w:hint="eastAsia"/>
          <w:sz w:val="24"/>
          <w:szCs w:val="24"/>
        </w:rPr>
        <w:t xml:space="preserve"> were treated with</w:t>
      </w:r>
      <w:r w:rsidR="000B3848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>EMR</w:t>
      </w:r>
      <w:r w:rsidR="000B3848" w:rsidRPr="00BC42EF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A6527C" w:rsidRPr="00BC42EF" w:rsidRDefault="00C53797" w:rsidP="00A6527C">
      <w:pPr>
        <w:wordWrap/>
        <w:adjustRightInd w:val="0"/>
        <w:spacing w:after="0" w:line="480" w:lineRule="auto"/>
        <w:ind w:firstLineChars="100" w:firstLine="240"/>
        <w:rPr>
          <w:rFonts w:ascii="Times New Roman" w:eastAsia="BookAntiqua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Due to improvement of d</w:t>
      </w:r>
      <w:r w:rsidR="00272D10">
        <w:rPr>
          <w:rFonts w:ascii="Times New Roman" w:hAnsi="Times New Roman" w:cs="Times New Roman" w:hint="eastAsia"/>
          <w:sz w:val="24"/>
          <w:szCs w:val="24"/>
        </w:rPr>
        <w:t>iagnostic</w:t>
      </w:r>
      <w:r>
        <w:rPr>
          <w:rFonts w:ascii="Times New Roman" w:hAnsi="Times New Roman" w:cs="Times New Roman" w:hint="eastAsia"/>
          <w:sz w:val="24"/>
          <w:szCs w:val="24"/>
        </w:rPr>
        <w:t xml:space="preserve"> tools and prolonged lifespan </w:t>
      </w:r>
      <w:r w:rsidR="00272D10">
        <w:rPr>
          <w:rFonts w:ascii="Times New Roman" w:hAnsi="Times New Roman" w:cs="Times New Roman" w:hint="eastAsia"/>
          <w:sz w:val="24"/>
          <w:szCs w:val="24"/>
        </w:rPr>
        <w:t>rates</w:t>
      </w:r>
      <w:r>
        <w:rPr>
          <w:rFonts w:ascii="Times New Roman" w:hAnsi="Times New Roman" w:cs="Times New Roman" w:hint="eastAsia"/>
          <w:sz w:val="24"/>
          <w:szCs w:val="24"/>
        </w:rPr>
        <w:t xml:space="preserve">, diagnostic rates </w:t>
      </w:r>
      <w:r w:rsidR="00272D10">
        <w:rPr>
          <w:rFonts w:ascii="Times New Roman" w:hAnsi="Times New Roman" w:cs="Times New Roman" w:hint="eastAsia"/>
          <w:sz w:val="24"/>
          <w:szCs w:val="24"/>
        </w:rPr>
        <w:t>of e</w:t>
      </w:r>
      <w:r w:rsidR="000B3848">
        <w:rPr>
          <w:rFonts w:ascii="Times New Roman" w:hAnsi="Times New Roman" w:cs="Times New Roman" w:hint="eastAsia"/>
          <w:sz w:val="24"/>
          <w:szCs w:val="24"/>
        </w:rPr>
        <w:t xml:space="preserve">sophageal </w:t>
      </w:r>
      <w:proofErr w:type="spellStart"/>
      <w:r w:rsidR="000B3848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272D10">
        <w:rPr>
          <w:rFonts w:ascii="Times New Roman" w:hAnsi="Times New Roman" w:cs="Times New Roman" w:hint="eastAsia"/>
          <w:sz w:val="24"/>
          <w:szCs w:val="24"/>
        </w:rPr>
        <w:t xml:space="preserve"> lesions are </w:t>
      </w:r>
      <w:r>
        <w:rPr>
          <w:rFonts w:ascii="Times New Roman" w:hAnsi="Times New Roman" w:cs="Times New Roman" w:hint="eastAsia"/>
          <w:sz w:val="24"/>
          <w:szCs w:val="24"/>
        </w:rPr>
        <w:t>increasing</w:t>
      </w:r>
      <w:r w:rsidR="00272D1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B3848">
        <w:rPr>
          <w:rFonts w:ascii="Times New Roman" w:hAnsi="Times New Roman" w:cs="Times New Roman" w:hint="eastAsia"/>
          <w:sz w:val="24"/>
          <w:szCs w:val="24"/>
        </w:rPr>
        <w:t xml:space="preserve">Leiomyoma is the most common tumor of </w:t>
      </w:r>
      <w:proofErr w:type="spellStart"/>
      <w:r w:rsidR="000B3848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0B3848">
        <w:rPr>
          <w:rFonts w:ascii="Times New Roman" w:hAnsi="Times New Roman" w:cs="Times New Roman" w:hint="eastAsia"/>
          <w:sz w:val="24"/>
          <w:szCs w:val="24"/>
        </w:rPr>
        <w:t xml:space="preserve"> tumor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B3848">
        <w:rPr>
          <w:rFonts w:ascii="Times New Roman" w:hAnsi="Times New Roman" w:cs="Times New Roman"/>
          <w:sz w:val="24"/>
          <w:szCs w:val="24"/>
        </w:rPr>
        <w:t>esophagus</w:t>
      </w:r>
      <w:r w:rsidR="000B384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C418B">
        <w:rPr>
          <w:rFonts w:ascii="Times New Roman" w:hAnsi="Times New Roman" w:cs="Times New Roman" w:hint="eastAsia"/>
          <w:sz w:val="24"/>
          <w:szCs w:val="24"/>
        </w:rPr>
        <w:t>Esopha</w:t>
      </w:r>
      <w:r w:rsidR="005909CA">
        <w:rPr>
          <w:rFonts w:ascii="Times New Roman" w:hAnsi="Times New Roman" w:cs="Times New Roman" w:hint="eastAsia"/>
          <w:sz w:val="24"/>
          <w:szCs w:val="24"/>
        </w:rPr>
        <w:t>g</w:t>
      </w:r>
      <w:r w:rsidR="008C418B">
        <w:rPr>
          <w:rFonts w:ascii="Times New Roman" w:hAnsi="Times New Roman" w:cs="Times New Roman" w:hint="eastAsia"/>
          <w:sz w:val="24"/>
          <w:szCs w:val="24"/>
        </w:rPr>
        <w:t xml:space="preserve">eal </w:t>
      </w:r>
      <w:proofErr w:type="spellStart"/>
      <w:r w:rsidR="008C418B">
        <w:rPr>
          <w:rFonts w:ascii="Times New Roman" w:hAnsi="Times New Roman" w:cs="Times New Roman" w:hint="eastAsia"/>
          <w:sz w:val="24"/>
          <w:szCs w:val="24"/>
        </w:rPr>
        <w:t>leiomyomas</w:t>
      </w:r>
      <w:proofErr w:type="spellEnd"/>
      <w:r w:rsidR="008C418B">
        <w:rPr>
          <w:rFonts w:ascii="Times New Roman" w:hAnsi="Times New Roman" w:cs="Times New Roman" w:hint="eastAsia"/>
          <w:sz w:val="24"/>
          <w:szCs w:val="24"/>
        </w:rPr>
        <w:t xml:space="preserve"> account</w:t>
      </w:r>
      <w:r>
        <w:rPr>
          <w:rFonts w:ascii="Times New Roman" w:hAnsi="Times New Roman" w:cs="Times New Roman" w:hint="eastAsia"/>
          <w:sz w:val="24"/>
          <w:szCs w:val="24"/>
        </w:rPr>
        <w:t xml:space="preserve"> for approximately</w:t>
      </w:r>
      <w:r w:rsidR="008C418B">
        <w:rPr>
          <w:rFonts w:ascii="Times New Roman" w:hAnsi="Times New Roman" w:cs="Times New Roman" w:hint="eastAsia"/>
          <w:sz w:val="24"/>
          <w:szCs w:val="24"/>
        </w:rPr>
        <w:t xml:space="preserve"> 12% of all gastrointestinal </w:t>
      </w:r>
      <w:proofErr w:type="spellStart"/>
      <w:r w:rsidR="008C418B">
        <w:rPr>
          <w:rFonts w:ascii="Times New Roman" w:hAnsi="Times New Roman" w:cs="Times New Roman" w:hint="eastAsia"/>
          <w:sz w:val="24"/>
          <w:szCs w:val="24"/>
        </w:rPr>
        <w:t>leiomyomas</w:t>
      </w:r>
      <w:proofErr w:type="spellEnd"/>
      <w:r w:rsidR="00363139">
        <w:rPr>
          <w:rFonts w:ascii="Times New Roman" w:hAnsi="Times New Roman" w:cs="Times New Roman"/>
          <w:sz w:val="24"/>
          <w:szCs w:val="24"/>
        </w:rPr>
        <w:fldChar w:fldCharType="begin"/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&lt;EndNote&gt;&lt;Cite&gt;&lt;Author&gt;Choong&lt;/Author&gt;&lt;Year&gt;2003&lt;/Year&gt;&lt;RecNum&gt;141&lt;/RecNum&gt;&lt;DisplayText&gt;&lt;style face="superscript"&gt;[9]&lt;/style&gt;&lt;/DisplayText&gt;&lt;record&gt;&lt;rec-number&gt;141&lt;/rec-number&gt;&lt;foreign-keys&gt;&lt;key app="EN" db-id="a2p9fdv9jrstrledvr25arw0veve09zzatxe"&gt;141&lt;/key&gt;&lt;/foreign-keys&gt;&lt;ref-type name="Journal Article"&gt;17&lt;/ref-type&gt;&lt;contributors&gt;&lt;authors&gt;&lt;author&gt;Choong, C. K.&lt;/author&gt;&lt;author&gt;Meyers, B. F.&lt;/author&gt;&lt;/authors&gt;&lt;/contributors&gt;&lt;auth-address&gt;Division of Cardiothoracic Surgery, Washington University School of Medicine, St. Louis, Missouri 63110, USA.&lt;/auth-address&gt;&lt;titles&gt;&lt;title&gt;Benign esophageal tumors: introduction, incidence, classification, and clinical features&lt;/title&gt;&lt;secondary-title&gt;Seminars in thoracic and cardiovascular surgery&lt;/secondary-title&gt;&lt;alt-title&gt;Semin Thorac Cardiovasc Surg&lt;/alt-title&gt;&lt;/titles&gt;&lt;periodical&gt;&lt;full-title&gt;Seminars in thoracic and cardiovascular surgery&lt;/full-title&gt;&lt;abbr-1&gt;Semin Thorac Cardiovasc Surg&lt;/abbr-1&gt;&lt;/periodical&gt;&lt;alt-periodical&gt;&lt;full-title&gt;Seminars in thoracic and cardiovascular surgery&lt;/full-title&gt;&lt;abbr-1&gt;Semin Thorac Cardiovasc Surg&lt;/abbr-1&gt;&lt;/alt-periodical&gt;&lt;pages&gt;3-8&lt;/pages&gt;&lt;volume&gt;15&lt;/volume&gt;&lt;number&gt;1&lt;/number&gt;&lt;edition&gt;2003/06/19&lt;/edition&gt;&lt;keywords&gt;&lt;keyword&gt;Esophageal Cyst/diagnosis/surgery&lt;/keyword&gt;&lt;keyword&gt;Esophageal Neoplasms/classification/diagnosis/pathology/*surgery&lt;/keyword&gt;&lt;keyword&gt;Granular Cell Tumor/diagnosis/pathology/surgery&lt;/keyword&gt;&lt;keyword&gt;Humans&lt;/keyword&gt;&lt;keyword&gt;Leiomyoma/diagnosis/surgery&lt;/keyword&gt;&lt;keyword&gt;Polyps/diagnosis/surgery&lt;/keyword&gt;&lt;/keywords&gt;&lt;dates&gt;&lt;year&gt;2003&lt;/year&gt;&lt;pub-dates&gt;&lt;date&gt;Jan&lt;/date&gt;&lt;/pub-dates&gt;&lt;/dates&gt;&lt;isbn&gt;1043-0679 (Print)&amp;#xD;1043-0679 (Linking)&lt;/isbn&gt;&lt;accession-num&gt;12813683&lt;/accession-num&gt;&lt;work-type&gt;Review&lt;/work-type&gt;&lt;urls&gt;&lt;related-urls&gt;&lt;url&gt;http://www.ncbi.nlm.nih.gov/pubmed/12813683&lt;/url&gt;&lt;/related-urls&gt;&lt;/urls&gt;&lt;language&gt;eng&lt;/language&gt;&lt;/record&gt;&lt;/Cite&gt;&lt;/EndNote&gt;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9" w:tooltip="Choong, 2003 #141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8C418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D34F6">
        <w:rPr>
          <w:rFonts w:ascii="Times New Roman" w:eastAsia="BookAntiqua" w:hAnsi="Times New Roman" w:cs="Times New Roman"/>
          <w:kern w:val="0"/>
          <w:sz w:val="24"/>
          <w:szCs w:val="24"/>
        </w:rPr>
        <w:t xml:space="preserve">Esophageal </w:t>
      </w:r>
      <w:proofErr w:type="spellStart"/>
      <w:r w:rsidR="002D34F6">
        <w:rPr>
          <w:rFonts w:ascii="Times New Roman" w:eastAsia="BookAntiqua" w:hAnsi="Times New Roman" w:cs="Times New Roman"/>
          <w:kern w:val="0"/>
          <w:sz w:val="24"/>
          <w:szCs w:val="24"/>
        </w:rPr>
        <w:t>leiomyomas</w:t>
      </w:r>
      <w:proofErr w:type="spellEnd"/>
      <w:r w:rsidR="006977EC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>may</w:t>
      </w:r>
      <w:r w:rsidR="00052D75">
        <w:rPr>
          <w:rFonts w:ascii="Times New Roman" w:eastAsia="BookAntiqua" w:hAnsi="Times New Roman" w:cs="Times New Roman"/>
          <w:kern w:val="0"/>
          <w:sz w:val="24"/>
          <w:szCs w:val="24"/>
        </w:rPr>
        <w:t xml:space="preserve">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occur </w:t>
      </w:r>
      <w:r w:rsidR="00E543D6" w:rsidRPr="00E543D6">
        <w:rPr>
          <w:rFonts w:ascii="Times New Roman" w:eastAsia="BookAntiqua" w:hAnsi="Times New Roman" w:cs="Times New Roman"/>
          <w:kern w:val="0"/>
          <w:sz w:val="24"/>
          <w:szCs w:val="24"/>
        </w:rPr>
        <w:t>from</w:t>
      </w:r>
      <w:r w:rsidR="006977EC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the </w:t>
      </w:r>
      <w:proofErr w:type="spellStart"/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>muscularis</w:t>
      </w:r>
      <w:proofErr w:type="spellEnd"/>
      <w:r w:rsidR="006977EC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>propria</w:t>
      </w:r>
      <w:proofErr w:type="spellEnd"/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layer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or </w:t>
      </w:r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the </w:t>
      </w:r>
      <w:proofErr w:type="spellStart"/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>muscularis</w:t>
      </w:r>
      <w:proofErr w:type="spellEnd"/>
      <w:r w:rsidR="002D34F6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mucosa</w:t>
      </w:r>
      <w:r w:rsidR="00E543D6" w:rsidRPr="00E543D6">
        <w:rPr>
          <w:rFonts w:ascii="Times New Roman" w:eastAsia="BookAntiqua" w:hAnsi="Times New Roman" w:cs="Times New Roman"/>
          <w:kern w:val="0"/>
          <w:sz w:val="24"/>
          <w:szCs w:val="24"/>
        </w:rPr>
        <w:t xml:space="preserve"> of the esophagus</w:t>
      </w:r>
      <w:hyperlink w:anchor="_ENREF_10" w:tooltip="Lee, 2005 #206" w:history="1"/>
      <w:r w:rsidR="00CF2B42" w:rsidRPr="00CF2B42">
        <w:rPr>
          <w:rFonts w:ascii="Times New Roman" w:eastAsia="BookAntiqua" w:hAnsi="Times New Roman" w:cs="Times New Roman" w:hint="eastAsia"/>
          <w:kern w:val="0"/>
          <w:sz w:val="24"/>
          <w:szCs w:val="24"/>
        </w:rPr>
        <w:t>.</w:t>
      </w:r>
      <w:r w:rsidR="00E543D6" w:rsidRPr="00CF2B42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>With development of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the high frequency ultrasonic </w:t>
      </w:r>
      <w:proofErr w:type="spellStart"/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>endoprobe</w:t>
      </w:r>
      <w:proofErr w:type="spellEnd"/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,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detection of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the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origin of leiomyoma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of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>even small lesion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>s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r w:rsidR="00363139">
        <w:rPr>
          <w:rFonts w:ascii="Times New Roman" w:eastAsia="BookAntiqua" w:hAnsi="Times New Roman" w:cs="Times New Roman" w:hint="eastAsia"/>
          <w:kern w:val="0"/>
          <w:sz w:val="24"/>
          <w:szCs w:val="24"/>
        </w:rPr>
        <w:t>ap</w:t>
      </w:r>
      <w:r>
        <w:rPr>
          <w:rFonts w:ascii="Times New Roman" w:eastAsia="BookAntiqua" w:hAnsi="Times New Roman" w:cs="Times New Roman"/>
          <w:kern w:val="0"/>
          <w:sz w:val="24"/>
          <w:szCs w:val="24"/>
        </w:rPr>
        <w:t>pears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>to be easier</w:t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begin"/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instrText xml:space="preserve"> ADDIN EN.CITE &lt;EndNote&gt;&lt;Cite&gt;&lt;Author&gt;Lee&lt;/Author&gt;&lt;Year&gt;2005&lt;/Year&gt;&lt;RecNum&gt;206&lt;/RecNum&gt;&lt;DisplayText&gt;&lt;style face="superscript"&gt;[10]&lt;/style&gt;&lt;/DisplayText&gt;&lt;record&gt;&lt;rec-number&gt;206&lt;/rec-number&gt;&lt;foreign-keys&gt;&lt;key app="EN" db-id="a2p9fdv9jrstrledvr25arw0veve09zzatxe"&gt;206&lt;/key&gt;&lt;/foreign-keys&gt;&lt;ref-type name="Journal Article"&gt;17&lt;/ref-type&gt;&lt;contributors&gt;&lt;authors&gt;&lt;author&gt;Lee, S. J.&lt;/author&gt;&lt;author&gt;Paik, Y. H.&lt;/author&gt;&lt;author&gt;Lee, D. K.&lt;/author&gt;&lt;author&gt;Lee, K. S.&lt;/author&gt;&lt;author&gt;Lee, S. I.&lt;/author&gt;&lt;/authors&gt;&lt;/contributors&gt;&lt;auth-address&gt;Department of Internal Medicine, Institute of Gastroenterology, Yonsei University College of Medicine, Yongdong Severance Hospital, 146-92 Dogok- dong, Gangnam-gu, Seoul 135-720, Korea.&lt;/auth-address&gt;&lt;titles&gt;&lt;title&gt;The diagnostic value of endoprobe for small esophageal leiomyomas derived from the muscularis mucosae&lt;/title&gt;&lt;secondary-title&gt;Yonsei medical journal&lt;/secondary-title&gt;&lt;alt-title&gt;Yonsei Med J&lt;/alt-title&gt;&lt;/titles&gt;&lt;periodical&gt;&lt;full-title&gt;Yonsei medical journal&lt;/full-title&gt;&lt;abbr-1&gt;Yonsei Med J&lt;/abbr-1&gt;&lt;/periodical&gt;&lt;alt-periodical&gt;&lt;full-title&gt;Yonsei medical journal&lt;/full-title&gt;&lt;abbr-1&gt;Yonsei Med J&lt;/abbr-1&gt;&lt;/alt-periodical&gt;&lt;pages&gt;61-5&lt;/pages&gt;&lt;volume&gt;46&lt;/volume&gt;&lt;number&gt;1&lt;/number&gt;&lt;edition&gt;2005/03/04&lt;/edition&gt;&lt;keywords&gt;&lt;keyword&gt;Adult&lt;/keyword&gt;&lt;keyword&gt;*Endosonography&lt;/keyword&gt;&lt;keyword&gt;Esophageal Neoplasms/pathology/*ultrasonography&lt;/keyword&gt;&lt;keyword&gt;Esophagoscopy/*methods&lt;/keyword&gt;&lt;keyword&gt;Female&lt;/keyword&gt;&lt;keyword&gt;Humans&lt;/keyword&gt;&lt;keyword&gt;Leiomyoma/pathology/*ultrasonography&lt;/keyword&gt;&lt;keyword&gt;Male&lt;/keyword&gt;&lt;keyword&gt;Middle Aged&lt;/keyword&gt;&lt;keyword&gt;Mucous Membrane/pathology&lt;/keyword&gt;&lt;/keywords&gt;&lt;dates&gt;&lt;year&gt;2005&lt;/year&gt;&lt;pub-dates&gt;&lt;date&gt;Feb 28&lt;/date&gt;&lt;/pub-dates&gt;&lt;/dates&gt;&lt;isbn&gt;0513-5796 (Print)&amp;#xD;0513-5796 (Linking)&lt;/isbn&gt;&lt;accession-num&gt;15744806&lt;/accession-num&gt;&lt;work-type&gt;Clinical Trial&lt;/work-type&gt;&lt;urls&gt;&lt;related-urls&gt;&lt;url&gt;http://www.ncbi.nlm.nih.gov/pubmed/15744806&lt;/url&gt;&lt;/related-urls&gt;&lt;/urls&gt;&lt;custom2&gt;2823058&lt;/custom2&gt;&lt;language&gt;eng&lt;/language&gt;&lt;/record&gt;&lt;/Cite&gt;&lt;/EndNote&gt;</w:instrText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separate"/>
      </w:r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[</w:t>
      </w:r>
      <w:hyperlink w:anchor="_ENREF_10" w:tooltip="Lee, 2005 #206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10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]</w:t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end"/>
      </w:r>
      <w:r w:rsidR="00052D75">
        <w:rPr>
          <w:rFonts w:ascii="Times New Roman" w:eastAsia="BookAntiqua" w:hAnsi="Times New Roman" w:cs="Times New Roman" w:hint="eastAsia"/>
          <w:kern w:val="0"/>
          <w:sz w:val="24"/>
          <w:szCs w:val="24"/>
        </w:rPr>
        <w:t>.</w:t>
      </w:r>
      <w:r>
        <w:rPr>
          <w:rFonts w:ascii="바탕" w:eastAsia="바탕" w:hAnsi="바탕" w:cs="바탕" w:hint="eastAsia"/>
          <w:kern w:val="0"/>
          <w:sz w:val="24"/>
          <w:szCs w:val="24"/>
        </w:rPr>
        <w:t xml:space="preserve"> </w:t>
      </w:r>
      <w:r>
        <w:rPr>
          <w:rFonts w:ascii="Times New Roman" w:eastAsia="바탕" w:hAnsi="Times New Roman" w:cs="Times New Roman" w:hint="eastAsia"/>
          <w:kern w:val="0"/>
          <w:sz w:val="24"/>
          <w:szCs w:val="24"/>
        </w:rPr>
        <w:t>On o</w:t>
      </w:r>
      <w:r w:rsidR="00C92107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ccasion, those arising from </w:t>
      </w:r>
      <w:proofErr w:type="spellStart"/>
      <w:r w:rsidR="00C92107">
        <w:rPr>
          <w:rFonts w:ascii="Times New Roman" w:eastAsia="BookAntiqua" w:hAnsi="Times New Roman" w:cs="Times New Roman" w:hint="eastAsia"/>
          <w:kern w:val="0"/>
          <w:sz w:val="24"/>
          <w:szCs w:val="24"/>
        </w:rPr>
        <w:t>muscularis</w:t>
      </w:r>
      <w:proofErr w:type="spellEnd"/>
      <w:r w:rsidR="00C92107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mucosa can present as </w:t>
      </w:r>
      <w:proofErr w:type="spellStart"/>
      <w:r w:rsidR="00C92107">
        <w:rPr>
          <w:rFonts w:ascii="Times New Roman" w:eastAsia="BookAntiqua" w:hAnsi="Times New Roman" w:cs="Times New Roman" w:hint="eastAsia"/>
          <w:kern w:val="0"/>
          <w:sz w:val="24"/>
          <w:szCs w:val="24"/>
        </w:rPr>
        <w:t>polypoid</w:t>
      </w:r>
      <w:proofErr w:type="spellEnd"/>
      <w:r w:rsidR="00C92107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intraluminal tumors</w:t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. In a review of 838 cases, only 1%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>were the</w:t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polypoid</w:t>
      </w:r>
      <w:proofErr w:type="spellEnd"/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intraluminal type</w: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begin"/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instrText xml:space="preserve"> ADDIN EN.CITE &lt;EndNote&gt;&lt;Cite&gt;&lt;Author&gt;Seremetis&lt;/Author&gt;&lt;Year&gt;1976&lt;/Year&gt;&lt;RecNum&gt;181&lt;/RecNum&gt;&lt;DisplayText&gt;&lt;style face="superscript"&gt;[11]&lt;/style&gt;&lt;/DisplayText&gt;&lt;record&gt;&lt;rec-number&gt;181&lt;/rec-number&gt;&lt;foreign-keys&gt;&lt;key app="EN" db-id="a2p9fdv9jrstrledvr25arw0veve09zzatxe"&gt;181&lt;/key&gt;&lt;/foreign-keys&gt;&lt;ref-type name="Journal Article"&gt;17&lt;/ref-type&gt;&lt;contributors&gt;&lt;authors&gt;&lt;author&gt;Seremetis, M. G.&lt;/author&gt;&lt;author&gt;Lyons, W. S.&lt;/author&gt;&lt;author&gt;deGuzman, V. C.&lt;/author&gt;&lt;author&gt;Peabody, J. W., Jr.&lt;/author&gt;&lt;/authors&gt;&lt;/contributors&gt;&lt;titles&gt;&lt;title&gt;Leiomyomata of the esophagus. An analysis of 838 cases&lt;/title&gt;&lt;secondary-title&gt;Cancer&lt;/secondary-title&gt;&lt;alt-title&gt;Cancer&lt;/alt-title&gt;&lt;/titles&gt;&lt;periodical&gt;&lt;full-title&gt;Cancer&lt;/full-title&gt;&lt;abbr-1&gt;Cancer&lt;/abbr-1&gt;&lt;/periodical&gt;&lt;alt-periodical&gt;&lt;full-title&gt;Cancer&lt;/full-title&gt;&lt;abbr-1&gt;Cancer&lt;/abbr-1&gt;&lt;/alt-periodical&gt;&lt;pages&gt;2166-77&lt;/pages&gt;&lt;volume&gt;38&lt;/volume&gt;&lt;number&gt;5&lt;/number&gt;&lt;edition&gt;1976/11/01&lt;/edition&gt;&lt;keywords&gt;&lt;keyword&gt;Adult&lt;/keyword&gt;&lt;keyword&gt;Diagnosis, Differential&lt;/keyword&gt;&lt;keyword&gt;*Esophageal Neoplasms/complications/diagnosis/epidemiology/pathology/surgery&lt;/keyword&gt;&lt;keyword&gt;Female&lt;/keyword&gt;&lt;keyword&gt;Hernia, Hiatal/complications&lt;/keyword&gt;&lt;keyword&gt;Humans&lt;/keyword&gt;&lt;keyword&gt;*Leiomyoma/complications/diagnosis/epidemiology/pathology/surgery&lt;/keyword&gt;&lt;keyword&gt;Male&lt;/keyword&gt;&lt;keyword&gt;Middle Aged&lt;/keyword&gt;&lt;/keywords&gt;&lt;dates&gt;&lt;year&gt;1976&lt;/year&gt;&lt;pub-dates&gt;&lt;date&gt;Nov&lt;/date&gt;&lt;/pub-dates&gt;&lt;/dates&gt;&lt;isbn&gt;0008-543X (Print)&amp;#xD;0008-543X (Linking)&lt;/isbn&gt;&lt;accession-num&gt;991129&lt;/accession-num&gt;&lt;urls&gt;&lt;related-urls&gt;&lt;url&gt;http://www.ncbi.nlm.nih.gov/pubmed/991129&lt;/url&gt;&lt;/related-urls&gt;&lt;/urls&gt;&lt;language&gt;eng&lt;/language&gt;&lt;/record&gt;&lt;/Cite&gt;&lt;/EndNote&gt;</w:instrTex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separate"/>
      </w:r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[</w:t>
      </w:r>
      <w:hyperlink w:anchor="_ENREF_11" w:tooltip="Seremetis, 1976 #181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11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]</w: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end"/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.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The question of </w:t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whether leiomyoma </w:t>
      </w:r>
      <w:r w:rsidR="00C92107" w:rsidRPr="00052D75">
        <w:rPr>
          <w:rFonts w:ascii="Times New Roman" w:eastAsia="BookAntiqua" w:hAnsi="Times New Roman" w:cs="Times New Roman"/>
          <w:kern w:val="0"/>
          <w:sz w:val="24"/>
          <w:szCs w:val="24"/>
        </w:rPr>
        <w:t xml:space="preserve">can 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>show m</w:t>
      </w:r>
      <w:r w:rsidR="005909CA" w:rsidRPr="00052D75">
        <w:rPr>
          <w:rFonts w:ascii="Times New Roman" w:eastAsia="BookAntiqua" w:hAnsi="Times New Roman" w:cs="Times New Roman"/>
          <w:kern w:val="0"/>
          <w:sz w:val="24"/>
          <w:szCs w:val="24"/>
        </w:rPr>
        <w:t>alignant degeneration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is controversial</w:t>
      </w:r>
      <w:r w:rsidR="005909CA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. I</w:t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f it</w:t>
      </w:r>
      <w:r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were</w:t>
      </w:r>
      <w:r w:rsidR="00A6527C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possible, the risk </w:t>
      </w:r>
      <w:r w:rsidR="001156BB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would be </w:t>
      </w:r>
      <w:r w:rsidR="00C9210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negligible. </w:t>
      </w:r>
      <w:r w:rsidR="00A6527C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Thus, </w:t>
      </w:r>
      <w:r w:rsidR="005909CA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when </w:t>
      </w:r>
      <w:r w:rsidR="00676B29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a </w:t>
      </w:r>
      <w:r w:rsidR="00066EC5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small </w:t>
      </w:r>
      <w:proofErr w:type="spellStart"/>
      <w:r w:rsidR="00676B29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leiomyoima</w:t>
      </w:r>
      <w:proofErr w:type="spellEnd"/>
      <w:r w:rsidR="00676B29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covered with normal mucosa </w:t>
      </w:r>
      <w:r w:rsidR="001156BB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is encountered </w:t>
      </w:r>
      <w:r w:rsidR="00A6527C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on</w:t>
      </w:r>
      <w:r w:rsidR="00676B29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endoscopy, a biopsy should not be </w:t>
      </w:r>
      <w:r w:rsidR="00676B2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t>recommended</w: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begin"/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instrText xml:space="preserve"> ADDIN EN.CITE &lt;EndNote&gt;&lt;Cite&gt;&lt;Author&gt;Fountain&lt;/Author&gt;&lt;Year&gt;1986&lt;/Year&gt;&lt;RecNum&gt;174&lt;/RecNum&gt;&lt;DisplayText&gt;&lt;style face="superscript"&gt;[1]&lt;/style&gt;&lt;/DisplayText&gt;&lt;record&gt;&lt;rec-number&gt;174&lt;/rec-number&gt;&lt;foreign-keys&gt;&lt;key app="EN" db-id="a2p9fdv9jrstrledvr25arw0veve09zzatxe"&gt;174&lt;/key&gt;&lt;/foreign-keys&gt;&lt;ref-type name="Journal Article"&gt;17&lt;/ref-type&gt;&lt;contributors&gt;&lt;authors&gt;&lt;author&gt;Fountain, S. W.&lt;/author&gt;&lt;/authors&gt;&lt;/contributors&gt;&lt;titles&gt;&lt;title&gt;Leiomyoma of the esophagus&lt;/title&gt;&lt;secondary-title&gt;The Thoracic and cardiovascular surgeon&lt;/secondary-title&gt;&lt;alt-title&gt;Thorac Cardiovasc Surg&lt;/alt-title&gt;&lt;/titles&gt;&lt;periodical&gt;&lt;full-title&gt;The Thoracic and cardiovascular surgeon&lt;/full-title&gt;&lt;abbr-1&gt;Thorac Cardiovasc Surg&lt;/abbr-1&gt;&lt;/periodical&gt;&lt;alt-periodical&gt;&lt;full-title&gt;The Thoracic and cardiovascular surgeon&lt;/full-title&gt;&lt;abbr-1&gt;Thorac Cardiovasc Surg&lt;/abbr-1&gt;&lt;/alt-periodical&gt;&lt;pages&gt;194-5&lt;/pages&gt;&lt;volume&gt;34&lt;/volume&gt;&lt;number&gt;3&lt;/number&gt;&lt;edition&gt;1986/06/01&lt;/edition&gt;&lt;keywords&gt;&lt;keyword&gt;Adult&lt;/keyword&gt;&lt;keyword&gt;Deglutition Disorders/etiology&lt;/keyword&gt;&lt;keyword&gt;Dyspepsia/etiology&lt;/keyword&gt;&lt;keyword&gt;Esophageal Neoplasms/*complications/surgery&lt;/keyword&gt;&lt;keyword&gt;Female&lt;/keyword&gt;&lt;keyword&gt;Humans&lt;/keyword&gt;&lt;keyword&gt;Leiomyoma/*complications/surgery&lt;/keyword&gt;&lt;keyword&gt;Male&lt;/keyword&gt;&lt;keyword&gt;Middle Aged&lt;/keyword&gt;&lt;/keywords&gt;&lt;dates&gt;&lt;year&gt;1986&lt;/year&gt;&lt;pub-dates&gt;&lt;date&gt;Jun&lt;/date&gt;&lt;/pub-dates&gt;&lt;/dates&gt;&lt;isbn&gt;0171-6425 (Print)&amp;#xD;0171-6425 (Linking)&lt;/isbn&gt;&lt;accession-num&gt;2426836&lt;/accession-num&gt;&lt;urls&gt;&lt;related-urls&gt;&lt;url&gt;http://www.ncbi.nlm.nih.gov/pubmed/2426836&lt;/url&gt;&lt;/related-urls&gt;&lt;/urls&gt;&lt;electronic-resource-num&gt;10.1055/s-2007-1020408&lt;/electronic-resource-num&gt;&lt;language&gt;eng&lt;/language&gt;&lt;/record&gt;&lt;/Cite&gt;&lt;/EndNote&gt;</w:instrTex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separate"/>
      </w:r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[</w:t>
      </w:r>
      <w:hyperlink w:anchor="_ENREF_1" w:tooltip="Fountain, 1986 #174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1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]</w:t>
      </w:r>
      <w:r w:rsidR="00363139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end"/>
      </w:r>
      <w:r w:rsidR="00676B29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. </w:t>
      </w:r>
    </w:p>
    <w:p w:rsidR="00A6527C" w:rsidRDefault="00D96644" w:rsidP="00A6527C">
      <w:pPr>
        <w:wordWrap/>
        <w:adjustRightInd w:val="0"/>
        <w:spacing w:after="0"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Co-existing epithelial lesion and </w:t>
      </w:r>
      <w:proofErr w:type="spellStart"/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subepithelial</w:t>
      </w:r>
      <w:proofErr w:type="spellEnd"/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lesion were rare. </w:t>
      </w:r>
      <w:r w:rsidR="00BC42EF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Twelve patients in t</w:t>
      </w:r>
      <w:r w:rsidR="00CC1F4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en</w:t>
      </w:r>
      <w:r w:rsidR="009B5FC0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case reports with</w:t>
      </w:r>
      <w:r w:rsidR="004365BD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carcinoma located in the mucosa over a benign tumor</w:t>
      </w:r>
      <w:r w:rsidR="00CC1F4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have been </w:t>
      </w:r>
      <w:proofErr w:type="gramStart"/>
      <w:r w:rsidR="00CC1F4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reported</w:t>
      </w:r>
      <w:proofErr w:type="gramEnd"/>
      <w:r w:rsidR="0000101D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begin">
          <w:fldData xml:space="preserve">PEVuZE5vdGU+PENpdGU+PEF1dGhvcj5JaXp1a2E8L0F1dGhvcj48WWVhcj4xOTg0PC9ZZWFyPjxS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</w:fldData>
        </w:fldChar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instrText xml:space="preserve"> ADDIN EN.CITE </w:instrText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begin">
          <w:fldData xml:space="preserve">PEVuZE5vdGU+PENpdGU+PEF1dGhvcj5JaXp1a2E8L0F1dGhvcj48WWVhcj4xOTg0PC9ZZWFyPjxS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</w:fldData>
        </w:fldChar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instrText xml:space="preserve"> ADDIN EN.CITE.DATA </w:instrText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</w:r>
      <w:r w:rsidR="00363139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end"/>
      </w:r>
      <w:r w:rsidR="0000101D" w:rsidRPr="00BC42EF">
        <w:rPr>
          <w:rFonts w:ascii="Times New Roman" w:eastAsia="BookAntiqua" w:hAnsi="Times New Roman" w:cs="Times New Roman"/>
          <w:kern w:val="0"/>
          <w:sz w:val="24"/>
          <w:szCs w:val="24"/>
        </w:rPr>
      </w:r>
      <w:r w:rsidR="0000101D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separate"/>
      </w:r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[</w:t>
      </w:r>
      <w:hyperlink w:anchor="_ENREF_6" w:tooltip="Iizuka, 1984 #764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6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 xml:space="preserve">, </w:t>
      </w:r>
      <w:hyperlink w:anchor="_ENREF_12" w:tooltip="Ishihara, 2008 #772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12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 xml:space="preserve">, </w:t>
      </w:r>
      <w:hyperlink w:anchor="_ENREF_4" w:tooltip="Kuwano, 1995 #744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4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 xml:space="preserve">, </w:t>
      </w:r>
      <w:hyperlink w:anchor="_ENREF_5" w:tooltip="Watanabe, 1987 #762" w:history="1">
        <w:r w:rsidR="00363139" w:rsidRPr="00363139">
          <w:rPr>
            <w:rFonts w:ascii="Times New Roman" w:eastAsia="BookAntiqua" w:hAnsi="Times New Roman" w:cs="Times New Roman"/>
            <w:noProof/>
            <w:kern w:val="0"/>
            <w:sz w:val="24"/>
            <w:szCs w:val="24"/>
            <w:vertAlign w:val="superscript"/>
          </w:rPr>
          <w:t>5</w:t>
        </w:r>
      </w:hyperlink>
      <w:r w:rsidR="00363139" w:rsidRPr="00363139">
        <w:rPr>
          <w:rFonts w:ascii="Times New Roman" w:eastAsia="BookAntiqua" w:hAnsi="Times New Roman" w:cs="Times New Roman"/>
          <w:noProof/>
          <w:kern w:val="0"/>
          <w:sz w:val="24"/>
          <w:szCs w:val="24"/>
          <w:vertAlign w:val="superscript"/>
        </w:rPr>
        <w:t>]</w:t>
      </w:r>
      <w:r w:rsidR="0000101D" w:rsidRPr="00BC42EF">
        <w:rPr>
          <w:rFonts w:ascii="Times New Roman" w:eastAsia="BookAntiqua" w:hAnsi="Times New Roman" w:cs="Times New Roman"/>
          <w:kern w:val="0"/>
          <w:sz w:val="24"/>
          <w:szCs w:val="24"/>
        </w:rPr>
        <w:fldChar w:fldCharType="end"/>
      </w:r>
      <w:r w:rsidR="00CC1F4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. All cases were squamous cell carcinoma and </w:t>
      </w:r>
      <w:proofErr w:type="spellStart"/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subepithelial</w:t>
      </w:r>
      <w:proofErr w:type="spellEnd"/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lesion</w:t>
      </w:r>
      <w:r w:rsidR="00A6527C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s</w:t>
      </w:r>
      <w:r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were larger than 1cm.</w:t>
      </w:r>
      <w:r w:rsidR="00363139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</w:t>
      </w:r>
      <w:proofErr w:type="gramStart"/>
      <w:r w:rsidR="00CF2B42">
        <w:rPr>
          <w:rFonts w:ascii="Times New Roman" w:eastAsia="BookAntiqua" w:hAnsi="Times New Roman" w:cs="Times New Roman" w:hint="eastAsia"/>
          <w:kern w:val="0"/>
          <w:sz w:val="24"/>
          <w:szCs w:val="24"/>
        </w:rPr>
        <w:t>Eight</w:t>
      </w:r>
      <w:proofErr w:type="gramEnd"/>
      <w:r w:rsidR="001156BB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 patients were treated </w:t>
      </w:r>
      <w:r w:rsidR="00CC1F47" w:rsidRPr="00BC42EF">
        <w:rPr>
          <w:rFonts w:ascii="Times New Roman" w:eastAsia="BookAntiqua" w:hAnsi="Times New Roman" w:cs="Times New Roman" w:hint="eastAsia"/>
          <w:kern w:val="0"/>
          <w:sz w:val="24"/>
          <w:szCs w:val="24"/>
        </w:rPr>
        <w:t>surgically</w:t>
      </w:r>
      <w:r w:rsidR="00CC1F47">
        <w:rPr>
          <w:rFonts w:ascii="Times New Roman" w:eastAsia="BookAntiqua" w:hAnsi="Times New Roman" w:cs="Times New Roman" w:hint="eastAsia"/>
          <w:kern w:val="0"/>
          <w:sz w:val="24"/>
          <w:szCs w:val="24"/>
        </w:rPr>
        <w:t xml:space="preserve">. </w:t>
      </w:r>
      <w:r w:rsidR="00272D10">
        <w:rPr>
          <w:rFonts w:ascii="Times New Roman" w:hAnsi="Times New Roman" w:cs="Times New Roman" w:hint="eastAsia"/>
          <w:sz w:val="24"/>
          <w:szCs w:val="24"/>
        </w:rPr>
        <w:t xml:space="preserve">However, </w:t>
      </w:r>
      <w:r w:rsidR="00F91B38">
        <w:rPr>
          <w:rFonts w:ascii="Times New Roman" w:hAnsi="Times New Roman" w:cs="Times New Roman" w:hint="eastAsia"/>
          <w:sz w:val="24"/>
          <w:szCs w:val="24"/>
        </w:rPr>
        <w:t xml:space="preserve">this is the first case </w:t>
      </w:r>
      <w:r w:rsidR="001156BB">
        <w:rPr>
          <w:rFonts w:ascii="Times New Roman" w:hAnsi="Times New Roman" w:cs="Times New Roman" w:hint="eastAsia"/>
          <w:sz w:val="24"/>
          <w:szCs w:val="24"/>
        </w:rPr>
        <w:t>of development of</w:t>
      </w:r>
      <w:r w:rsidR="00F91B38">
        <w:rPr>
          <w:rFonts w:ascii="Times New Roman" w:hAnsi="Times New Roman" w:cs="Times New Roman" w:hint="eastAsia"/>
          <w:sz w:val="24"/>
          <w:szCs w:val="24"/>
        </w:rPr>
        <w:t xml:space="preserve"> epithelial dysplasia above </w:t>
      </w:r>
      <w:r w:rsidR="001156BB">
        <w:rPr>
          <w:rFonts w:ascii="Times New Roman" w:hAnsi="Times New Roman" w:cs="Times New Roman" w:hint="eastAsia"/>
          <w:sz w:val="24"/>
          <w:szCs w:val="24"/>
        </w:rPr>
        <w:t>a leiomyoma measuring</w:t>
      </w:r>
      <w:r w:rsidR="00CC1F47">
        <w:rPr>
          <w:rFonts w:ascii="Times New Roman" w:hAnsi="Times New Roman" w:cs="Times New Roman" w:hint="eastAsia"/>
          <w:sz w:val="24"/>
          <w:szCs w:val="24"/>
        </w:rPr>
        <w:t xml:space="preserve"> less than 1cm</w:t>
      </w:r>
      <w:r w:rsidR="00F91B38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91B38">
        <w:rPr>
          <w:rFonts w:ascii="Times New Roman" w:hAnsi="Times New Roman" w:cs="Times New Roman" w:hint="eastAsia"/>
          <w:sz w:val="24"/>
          <w:szCs w:val="24"/>
        </w:rPr>
        <w:t>esophagus</w:t>
      </w:r>
      <w:r w:rsidR="00272D10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3901EB" w:rsidRPr="00BC42EF" w:rsidRDefault="00F91B38" w:rsidP="00A6527C">
      <w:pPr>
        <w:wordWrap/>
        <w:adjustRightInd w:val="0"/>
        <w:spacing w:after="0"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It is no</w:t>
      </w:r>
      <w:r w:rsidR="001156BB">
        <w:rPr>
          <w:rFonts w:ascii="Times New Roman" w:hAnsi="Times New Roman" w:cs="Times New Roman" w:hint="eastAsia"/>
          <w:sz w:val="24"/>
          <w:szCs w:val="24"/>
        </w:rPr>
        <w:t>t clear whether two lesions</w:t>
      </w:r>
      <w:r>
        <w:rPr>
          <w:rFonts w:ascii="Times New Roman" w:hAnsi="Times New Roman" w:cs="Times New Roman" w:hint="eastAsia"/>
          <w:sz w:val="24"/>
          <w:szCs w:val="24"/>
        </w:rPr>
        <w:t xml:space="preserve"> occurred at the same time a</w:t>
      </w:r>
      <w:r w:rsidR="005F1E58">
        <w:rPr>
          <w:rFonts w:ascii="Times New Roman" w:hAnsi="Times New Roman" w:cs="Times New Roman" w:hint="eastAsia"/>
          <w:sz w:val="24"/>
          <w:szCs w:val="24"/>
        </w:rPr>
        <w:t xml:space="preserve">nd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whether </w:t>
      </w:r>
      <w:r w:rsidR="005F1E58">
        <w:rPr>
          <w:rFonts w:ascii="Times New Roman" w:hAnsi="Times New Roman" w:cs="Times New Roman" w:hint="eastAsia"/>
          <w:sz w:val="24"/>
          <w:szCs w:val="24"/>
        </w:rPr>
        <w:t>there were any causative relation</w:t>
      </w:r>
      <w:r w:rsidR="005909CA">
        <w:rPr>
          <w:rFonts w:ascii="Times New Roman" w:hAnsi="Times New Roman" w:cs="Times New Roman" w:hint="eastAsia"/>
          <w:sz w:val="24"/>
          <w:szCs w:val="24"/>
        </w:rPr>
        <w:t>s</w:t>
      </w:r>
      <w:r w:rsidR="00AE6DD5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However, as a </w:t>
      </w:r>
      <w:r w:rsidR="005F1E58">
        <w:rPr>
          <w:rFonts w:ascii="Times New Roman" w:hAnsi="Times New Roman" w:cs="Times New Roman" w:hint="eastAsia"/>
          <w:sz w:val="24"/>
          <w:szCs w:val="24"/>
        </w:rPr>
        <w:t>hypothesis</w:t>
      </w:r>
      <w:r w:rsidR="001156BB">
        <w:rPr>
          <w:rFonts w:ascii="Times New Roman" w:hAnsi="Times New Roman" w:cs="Times New Roman" w:hint="eastAsia"/>
          <w:sz w:val="24"/>
          <w:szCs w:val="24"/>
        </w:rPr>
        <w:t>, we suggest</w:t>
      </w:r>
      <w:r w:rsidR="005F1E58">
        <w:rPr>
          <w:rFonts w:ascii="Times New Roman" w:hAnsi="Times New Roman" w:cs="Times New Roman" w:hint="eastAsia"/>
          <w:sz w:val="24"/>
          <w:szCs w:val="24"/>
        </w:rPr>
        <w:t xml:space="preserve"> development of synchronous </w:t>
      </w:r>
      <w:proofErr w:type="spellStart"/>
      <w:r w:rsidR="005F1E58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5F1E58">
        <w:rPr>
          <w:rFonts w:ascii="Times New Roman" w:hAnsi="Times New Roman" w:cs="Times New Roman" w:hint="eastAsia"/>
          <w:sz w:val="24"/>
          <w:szCs w:val="24"/>
        </w:rPr>
        <w:t xml:space="preserve"> and epithelial lesion</w:t>
      </w:r>
      <w:r w:rsidR="00AE6DD5">
        <w:rPr>
          <w:rFonts w:ascii="Times New Roman" w:hAnsi="Times New Roman" w:cs="Times New Roman" w:hint="eastAsia"/>
          <w:sz w:val="24"/>
          <w:szCs w:val="24"/>
        </w:rPr>
        <w:t>s.</w:t>
      </w:r>
      <w:r w:rsidR="00A652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E6DD5">
        <w:rPr>
          <w:rFonts w:ascii="Times New Roman" w:hAnsi="Times New Roman" w:cs="Times New Roman" w:hint="eastAsia"/>
          <w:sz w:val="24"/>
          <w:szCs w:val="24"/>
        </w:rPr>
        <w:t xml:space="preserve">After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development of </w:t>
      </w:r>
      <w:r w:rsidR="00AE6DD5">
        <w:rPr>
          <w:rFonts w:ascii="Times New Roman" w:hAnsi="Times New Roman" w:cs="Times New Roman" w:hint="eastAsia"/>
          <w:sz w:val="24"/>
          <w:szCs w:val="24"/>
        </w:rPr>
        <w:t>le</w:t>
      </w:r>
      <w:r w:rsidR="001156BB">
        <w:rPr>
          <w:rFonts w:ascii="Times New Roman" w:hAnsi="Times New Roman" w:cs="Times New Roman" w:hint="eastAsia"/>
          <w:sz w:val="24"/>
          <w:szCs w:val="24"/>
        </w:rPr>
        <w:t>iomyoma</w:t>
      </w:r>
      <w:r w:rsidR="00093329">
        <w:rPr>
          <w:rFonts w:ascii="Times New Roman" w:hAnsi="Times New Roman" w:cs="Times New Roman" w:hint="eastAsia"/>
          <w:sz w:val="24"/>
          <w:szCs w:val="24"/>
        </w:rPr>
        <w:t>, external stimuli might change</w:t>
      </w:r>
      <w:r w:rsidR="005F1E58">
        <w:rPr>
          <w:rFonts w:ascii="Times New Roman" w:hAnsi="Times New Roman" w:cs="Times New Roman" w:hint="eastAsia"/>
          <w:sz w:val="24"/>
          <w:szCs w:val="24"/>
        </w:rPr>
        <w:t xml:space="preserve"> the mucosa. </w:t>
      </w:r>
      <w:r w:rsidR="001156BB">
        <w:rPr>
          <w:rFonts w:ascii="Times New Roman" w:hAnsi="Times New Roman" w:cs="Times New Roman" w:hint="eastAsia"/>
          <w:sz w:val="24"/>
          <w:szCs w:val="24"/>
        </w:rPr>
        <w:t>E</w:t>
      </w:r>
      <w:r w:rsidR="00321A84">
        <w:rPr>
          <w:rFonts w:ascii="Times New Roman" w:hAnsi="Times New Roman" w:cs="Times New Roman" w:hint="eastAsia"/>
          <w:sz w:val="24"/>
          <w:szCs w:val="24"/>
        </w:rPr>
        <w:t xml:space="preserve">pithelial dysplasia is the principal precursor lesion of esophageal squamous cell carcinoma. Studies have shown that esophageal squamous cell carcinoma develops through a progressive sequence from mild to severe </w:t>
      </w:r>
      <w:proofErr w:type="gramStart"/>
      <w:r w:rsidR="00321A84">
        <w:rPr>
          <w:rFonts w:ascii="Times New Roman" w:hAnsi="Times New Roman" w:cs="Times New Roman" w:hint="eastAsia"/>
          <w:sz w:val="24"/>
          <w:szCs w:val="24"/>
        </w:rPr>
        <w:t>dysplasia</w:t>
      </w:r>
      <w:proofErr w:type="gramEnd"/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PEVuZE5vdGU+PENpdGU+PEF1dGhvcj5NYW88L0F1dGhvcj48WWVhcj4yMDExPC9ZZWFyPjxSZWNO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PEVuZE5vdGU+PENpdGU+PEF1dGhvcj5NYW88L0F1dGhvcj48WWVhcj4yMDExPC9ZZWFyPjxSZWNO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3" w:tooltip="Mao, 2011 #105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21A8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24C9E">
        <w:rPr>
          <w:rFonts w:ascii="Times New Roman" w:hAnsi="Times New Roman" w:cs="Times New Roman" w:hint="eastAsia"/>
          <w:sz w:val="24"/>
          <w:szCs w:val="24"/>
        </w:rPr>
        <w:t xml:space="preserve">Predisposition to esophageal dysplasia may be related to certain carcinogenic stimuli, dietary factors, and individual genetic </w:t>
      </w:r>
      <w:proofErr w:type="gramStart"/>
      <w:r w:rsidR="00124C9E">
        <w:rPr>
          <w:rFonts w:ascii="Times New Roman" w:hAnsi="Times New Roman" w:cs="Times New Roman" w:hint="eastAsia"/>
          <w:sz w:val="24"/>
          <w:szCs w:val="24"/>
        </w:rPr>
        <w:t>susceptibility</w:t>
      </w:r>
      <w:proofErr w:type="gramEnd"/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PEVuZE5vdGU+PENpdGU+PEF1dGhvcj5NYW88L0F1dGhvcj48WWVhcj4yMDExPC9ZZWFyPjxSZWNO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PEVuZE5vdGU+PENpdGU+PEF1dGhvcj5NYW88L0F1dGhvcj48WWVhcj4yMDExPC9ZZWFyPjxSZWNO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3" w:tooltip="Mao, 2011 #105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A6527C" w:rsidRPr="00BC42EF">
        <w:rPr>
          <w:rFonts w:ascii="Times New Roman" w:hAnsi="Times New Roman" w:cs="Times New Roman" w:hint="eastAsia"/>
          <w:sz w:val="24"/>
          <w:szCs w:val="24"/>
        </w:rPr>
        <w:t>. The patient</w:t>
      </w:r>
      <w:r w:rsidR="00771421" w:rsidRPr="00BC42EF">
        <w:rPr>
          <w:rFonts w:ascii="Times New Roman" w:hAnsi="Times New Roman" w:cs="Times New Roman" w:hint="eastAsia"/>
          <w:sz w:val="24"/>
          <w:szCs w:val="24"/>
        </w:rPr>
        <w:t xml:space="preserve"> was a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 xml:space="preserve"> non</w:t>
      </w:r>
      <w:r w:rsidR="00771421" w:rsidRPr="00BC42EF">
        <w:rPr>
          <w:rFonts w:ascii="Times New Roman" w:hAnsi="Times New Roman" w:cs="Times New Roman" w:hint="eastAsia"/>
          <w:sz w:val="24"/>
          <w:szCs w:val="24"/>
        </w:rPr>
        <w:t>-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>smoker and did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>n</w:t>
      </w:r>
      <w:r w:rsidR="001156BB">
        <w:rPr>
          <w:rFonts w:ascii="Times New Roman" w:hAnsi="Times New Roman" w:cs="Times New Roman" w:hint="eastAsia"/>
          <w:sz w:val="24"/>
          <w:szCs w:val="24"/>
        </w:rPr>
        <w:t>o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 xml:space="preserve">t have any medical </w:t>
      </w:r>
      <w:r w:rsidR="00631600" w:rsidRPr="00BC42EF">
        <w:rPr>
          <w:rFonts w:ascii="Times New Roman" w:hAnsi="Times New Roman" w:cs="Times New Roman"/>
          <w:sz w:val="24"/>
          <w:szCs w:val="24"/>
        </w:rPr>
        <w:t>history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93329" w:rsidRPr="00BC42EF">
        <w:rPr>
          <w:rFonts w:ascii="Times New Roman" w:hAnsi="Times New Roman" w:cs="Times New Roman" w:hint="eastAsia"/>
          <w:sz w:val="24"/>
          <w:szCs w:val="24"/>
        </w:rPr>
        <w:t>He didn</w:t>
      </w:r>
      <w:r w:rsidR="00093329" w:rsidRPr="00BC42EF">
        <w:rPr>
          <w:rFonts w:ascii="Times New Roman" w:hAnsi="Times New Roman" w:cs="Times New Roman"/>
          <w:sz w:val="24"/>
          <w:szCs w:val="24"/>
        </w:rPr>
        <w:t>’</w:t>
      </w:r>
      <w:r w:rsidR="001156BB">
        <w:rPr>
          <w:rFonts w:ascii="Times New Roman" w:hAnsi="Times New Roman" w:cs="Times New Roman" w:hint="eastAsia"/>
          <w:sz w:val="24"/>
          <w:szCs w:val="24"/>
        </w:rPr>
        <w:t>t have any risk factors for</w:t>
      </w:r>
      <w:r w:rsidR="00093329" w:rsidRPr="00BC42EF">
        <w:rPr>
          <w:rFonts w:ascii="Times New Roman" w:hAnsi="Times New Roman" w:cs="Times New Roman" w:hint="eastAsia"/>
          <w:sz w:val="24"/>
          <w:szCs w:val="24"/>
        </w:rPr>
        <w:t xml:space="preserve"> esophageal cancer. </w:t>
      </w:r>
      <w:r w:rsidR="00A6527C" w:rsidRPr="00BC42EF">
        <w:rPr>
          <w:rFonts w:ascii="Times New Roman" w:hAnsi="Times New Roman" w:cs="Times New Roman" w:hint="eastAsia"/>
          <w:sz w:val="24"/>
          <w:szCs w:val="24"/>
        </w:rPr>
        <w:t>We assumed that</w:t>
      </w:r>
      <w:r w:rsidR="005F1E58" w:rsidRPr="00BC42EF">
        <w:rPr>
          <w:rFonts w:ascii="Times New Roman" w:hAnsi="Times New Roman" w:cs="Times New Roman" w:hint="eastAsia"/>
          <w:sz w:val="24"/>
          <w:szCs w:val="24"/>
        </w:rPr>
        <w:t xml:space="preserve"> focal mechanical stimuli </w:t>
      </w:r>
      <w:r w:rsidR="00093329" w:rsidRPr="00BC42EF">
        <w:rPr>
          <w:rFonts w:ascii="Times New Roman" w:hAnsi="Times New Roman" w:cs="Times New Roman" w:hint="eastAsia"/>
          <w:sz w:val="24"/>
          <w:szCs w:val="24"/>
        </w:rPr>
        <w:t>might</w:t>
      </w:r>
      <w:r w:rsidR="005F1E58" w:rsidRPr="00BC42EF">
        <w:rPr>
          <w:rFonts w:ascii="Times New Roman" w:hAnsi="Times New Roman" w:cs="Times New Roman" w:hint="eastAsia"/>
          <w:sz w:val="24"/>
          <w:szCs w:val="24"/>
        </w:rPr>
        <w:t xml:space="preserve"> induce mucosa dysplasia.</w:t>
      </w:r>
      <w:r w:rsidR="00A6527C" w:rsidRPr="00BC42EF">
        <w:rPr>
          <w:rFonts w:ascii="Times New Roman" w:hAnsi="Times New Roman" w:cs="Times New Roman" w:hint="eastAsia"/>
          <w:sz w:val="24"/>
          <w:szCs w:val="24"/>
        </w:rPr>
        <w:t xml:space="preserve"> However</w:t>
      </w:r>
      <w:r w:rsidR="00CC1F47" w:rsidRPr="00BC42E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C1F47" w:rsidRPr="00BC42EF">
        <w:rPr>
          <w:rFonts w:ascii="Times New Roman" w:hAnsi="Times New Roman" w:cs="Times New Roman"/>
          <w:sz w:val="24"/>
          <w:szCs w:val="24"/>
        </w:rPr>
        <w:t>unfortunately</w:t>
      </w:r>
      <w:r w:rsidR="00A30992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56BB">
        <w:rPr>
          <w:rFonts w:ascii="Times New Roman" w:hAnsi="Times New Roman" w:cs="Times New Roman" w:hint="eastAsia"/>
          <w:sz w:val="24"/>
          <w:szCs w:val="24"/>
        </w:rPr>
        <w:t>determination of a dys</w:t>
      </w:r>
      <w:r w:rsidR="00A30992" w:rsidRPr="00BC42EF">
        <w:rPr>
          <w:rFonts w:ascii="Times New Roman" w:hAnsi="Times New Roman" w:cs="Times New Roman" w:hint="eastAsia"/>
          <w:sz w:val="24"/>
          <w:szCs w:val="24"/>
        </w:rPr>
        <w:t>plastic lesion on conventi</w:t>
      </w:r>
      <w:r w:rsidR="00D96644" w:rsidRPr="00BC42EF">
        <w:rPr>
          <w:rFonts w:ascii="Times New Roman" w:hAnsi="Times New Roman" w:cs="Times New Roman" w:hint="eastAsia"/>
          <w:sz w:val="24"/>
          <w:szCs w:val="24"/>
        </w:rPr>
        <w:t>onal endoscopy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 is difficult, even when</w:t>
      </w:r>
      <w:r w:rsidR="00D96644" w:rsidRPr="00BC42EF">
        <w:rPr>
          <w:rFonts w:ascii="Times New Roman" w:hAnsi="Times New Roman" w:cs="Times New Roman" w:hint="eastAsia"/>
          <w:sz w:val="24"/>
          <w:szCs w:val="24"/>
        </w:rPr>
        <w:t xml:space="preserve"> using</w:t>
      </w:r>
      <w:r w:rsidR="00D9664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="00D96644">
        <w:rPr>
          <w:rFonts w:ascii="Times New Roman" w:hAnsi="Times New Roman" w:cs="Times New Roman" w:hint="eastAsia"/>
          <w:sz w:val="24"/>
          <w:szCs w:val="24"/>
        </w:rPr>
        <w:t>iodine stain</w:t>
      </w:r>
      <w:r w:rsidR="00A30992">
        <w:rPr>
          <w:rFonts w:ascii="Times New Roman" w:hAnsi="Times New Roman" w:cs="Times New Roman" w:hint="eastAsia"/>
          <w:sz w:val="24"/>
          <w:szCs w:val="24"/>
        </w:rPr>
        <w:t>. The prevalence of severe dysplasia derived from iodine stained tissue is quite low</w:t>
      </w:r>
      <w:r w:rsidR="00A652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0992">
        <w:rPr>
          <w:rFonts w:ascii="Times New Roman" w:hAnsi="Times New Roman" w:cs="Times New Roman" w:hint="eastAsia"/>
          <w:sz w:val="24"/>
          <w:szCs w:val="24"/>
        </w:rPr>
        <w:t>(&lt;1%)</w: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PEVuZE5vdGU+PENpdGU+PEF1dGhvcj5GYWd1bmRlczwvQXV0aG9yPjxZZWFyPjE5OTk8L1llYXI+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PEVuZE5vdGU+PENpdGU+PEF1dGhvcj5GYWd1bmRlczwvQXV0aG9yPjxZZWFyPjE5OTk8L1llYXI+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4" w:tooltip="Fagundes, 1999 #740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14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A30992">
        <w:rPr>
          <w:rFonts w:ascii="Times New Roman" w:hAnsi="Times New Roman" w:cs="Times New Roman" w:hint="eastAsia"/>
          <w:sz w:val="24"/>
          <w:szCs w:val="24"/>
        </w:rPr>
        <w:t>.</w:t>
      </w:r>
      <w:r w:rsidR="00A652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0DD3">
        <w:rPr>
          <w:rFonts w:ascii="Times New Roman" w:hAnsi="Times New Roman" w:cs="Times New Roman" w:hint="eastAsia"/>
          <w:sz w:val="24"/>
          <w:szCs w:val="24"/>
        </w:rPr>
        <w:t>Specificity of NBI for severe dysplasia performed by experience</w:t>
      </w:r>
      <w:r w:rsidR="00CF2B42">
        <w:rPr>
          <w:rFonts w:ascii="Times New Roman" w:hAnsi="Times New Roman" w:cs="Times New Roman" w:hint="eastAsia"/>
          <w:sz w:val="24"/>
          <w:szCs w:val="24"/>
        </w:rPr>
        <w:t>d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1156BB">
        <w:rPr>
          <w:rFonts w:ascii="Times New Roman" w:hAnsi="Times New Roman" w:cs="Times New Roman" w:hint="eastAsia"/>
          <w:sz w:val="24"/>
          <w:szCs w:val="24"/>
        </w:rPr>
        <w:t>endoscopists</w:t>
      </w:r>
      <w:proofErr w:type="spellEnd"/>
      <w:r w:rsidR="001156BB">
        <w:rPr>
          <w:rFonts w:ascii="Times New Roman" w:hAnsi="Times New Roman" w:cs="Times New Roman" w:hint="eastAsia"/>
          <w:sz w:val="24"/>
          <w:szCs w:val="24"/>
        </w:rPr>
        <w:t xml:space="preserve"> has been</w:t>
      </w:r>
      <w:r w:rsidR="00550DD3">
        <w:rPr>
          <w:rFonts w:ascii="Times New Roman" w:hAnsi="Times New Roman" w:cs="Times New Roman" w:hint="eastAsia"/>
          <w:sz w:val="24"/>
          <w:szCs w:val="24"/>
        </w:rPr>
        <w:t xml:space="preserve"> reported up</w:t>
      </w:r>
      <w:r w:rsidR="00A652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50DD3">
        <w:rPr>
          <w:rFonts w:ascii="Times New Roman" w:hAnsi="Times New Roman" w:cs="Times New Roman" w:hint="eastAsia"/>
          <w:sz w:val="24"/>
          <w:szCs w:val="24"/>
        </w:rPr>
        <w:t>to 100</w:t>
      </w:r>
      <w:proofErr w:type="gramStart"/>
      <w:r w:rsidR="00550DD3">
        <w:rPr>
          <w:rFonts w:ascii="Times New Roman" w:hAnsi="Times New Roman" w:cs="Times New Roman" w:hint="eastAsia"/>
          <w:sz w:val="24"/>
          <w:szCs w:val="24"/>
        </w:rPr>
        <w:t>%</w:t>
      </w:r>
      <w:proofErr w:type="gramEnd"/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PEVuZE5vdGU+PENpdGU+PEF1dGhvcj5Jc2hpaGFyYTwvQXV0aG9yPjxZZWFyPjIwMTA8L1llYXI+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6313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PEVuZE5vdGU+PENpdGU+PEF1dGhvcj5Jc2hpaGFyYTwvQXV0aG9yPjxZZWFyPjIwMTA8L1llYXI+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</w:fldData>
        </w:fldChar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363139">
        <w:rPr>
          <w:rFonts w:ascii="Times New Roman" w:hAnsi="Times New Roman" w:cs="Times New Roman"/>
          <w:sz w:val="24"/>
          <w:szCs w:val="24"/>
        </w:rPr>
      </w:r>
      <w:r w:rsidR="00363139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5" w:tooltip="Ishihara, 2010 #743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>
        <w:rPr>
          <w:rFonts w:ascii="Times New Roman" w:hAnsi="Times New Roman" w:cs="Times New Roman"/>
          <w:sz w:val="24"/>
          <w:szCs w:val="24"/>
        </w:rPr>
        <w:fldChar w:fldCharType="end"/>
      </w:r>
      <w:r w:rsidR="00550DD3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F1E58">
        <w:rPr>
          <w:rFonts w:ascii="Times New Roman" w:hAnsi="Times New Roman" w:cs="Times New Roman" w:hint="eastAsia"/>
          <w:sz w:val="24"/>
          <w:szCs w:val="24"/>
        </w:rPr>
        <w:t xml:space="preserve">Therefore, </w:t>
      </w:r>
      <w:proofErr w:type="spellStart"/>
      <w:r w:rsidR="005F1E58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5F1E58">
        <w:rPr>
          <w:rFonts w:ascii="Times New Roman" w:hAnsi="Times New Roman" w:cs="Times New Roman" w:hint="eastAsia"/>
          <w:sz w:val="24"/>
          <w:szCs w:val="24"/>
        </w:rPr>
        <w:t xml:space="preserve"> lesion presenting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 with an</w:t>
      </w:r>
      <w:r w:rsidR="005F1E58">
        <w:rPr>
          <w:rFonts w:ascii="Times New Roman" w:hAnsi="Times New Roman" w:cs="Times New Roman" w:hint="eastAsia"/>
          <w:sz w:val="24"/>
          <w:szCs w:val="24"/>
        </w:rPr>
        <w:t xml:space="preserve"> intraluminal </w:t>
      </w:r>
      <w:proofErr w:type="spellStart"/>
      <w:r w:rsidR="005F1E58">
        <w:rPr>
          <w:rFonts w:ascii="Times New Roman" w:hAnsi="Times New Roman" w:cs="Times New Roman" w:hint="eastAsia"/>
          <w:sz w:val="24"/>
          <w:szCs w:val="24"/>
        </w:rPr>
        <w:t>polypoid</w:t>
      </w:r>
      <w:proofErr w:type="spellEnd"/>
      <w:r w:rsidR="005F1E58">
        <w:rPr>
          <w:rFonts w:ascii="Times New Roman" w:hAnsi="Times New Roman" w:cs="Times New Roman" w:hint="eastAsia"/>
          <w:sz w:val="24"/>
          <w:szCs w:val="24"/>
        </w:rPr>
        <w:t xml:space="preserve"> mass should be examined </w:t>
      </w:r>
      <w:r w:rsidR="00CC1F47">
        <w:rPr>
          <w:rFonts w:ascii="Times New Roman" w:hAnsi="Times New Roman" w:cs="Times New Roman" w:hint="eastAsia"/>
          <w:sz w:val="24"/>
          <w:szCs w:val="24"/>
        </w:rPr>
        <w:t xml:space="preserve">closely using </w:t>
      </w:r>
      <w:r w:rsidR="00550DD3">
        <w:rPr>
          <w:rFonts w:ascii="Times New Roman" w:hAnsi="Times New Roman" w:cs="Times New Roman"/>
          <w:sz w:val="24"/>
          <w:szCs w:val="24"/>
        </w:rPr>
        <w:t>electronic</w:t>
      </w:r>
      <w:r w:rsidR="00A6527C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550DD3">
        <w:rPr>
          <w:rFonts w:ascii="Times New Roman" w:hAnsi="Times New Roman" w:cs="Times New Roman" w:hint="eastAsia"/>
          <w:sz w:val="24"/>
          <w:szCs w:val="24"/>
        </w:rPr>
        <w:t>chromoendoscopy</w:t>
      </w:r>
      <w:proofErr w:type="spellEnd"/>
      <w:r w:rsidR="00550DD3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550DD3" w:rsidRPr="00BC42EF">
        <w:rPr>
          <w:rFonts w:ascii="Times New Roman" w:hAnsi="Times New Roman" w:cs="Times New Roman" w:hint="eastAsia"/>
          <w:sz w:val="24"/>
          <w:szCs w:val="24"/>
        </w:rPr>
        <w:t>NBI and tissue biopsy.</w:t>
      </w:r>
      <w:r w:rsidR="000653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5366" w:rsidRPr="008D25E3">
        <w:rPr>
          <w:rFonts w:ascii="Times New Roman" w:hAnsi="Times New Roman" w:cs="Times New Roman" w:hint="eastAsia"/>
          <w:sz w:val="24"/>
          <w:szCs w:val="24"/>
        </w:rPr>
        <w:t xml:space="preserve">However, </w:t>
      </w:r>
      <w:r w:rsidR="003C08A5" w:rsidRPr="008D25E3">
        <w:rPr>
          <w:rFonts w:ascii="Times New Roman" w:hAnsi="Times New Roman" w:cs="Times New Roman" w:hint="eastAsia"/>
          <w:sz w:val="24"/>
          <w:szCs w:val="24"/>
        </w:rPr>
        <w:t>tissue biopsy is</w:t>
      </w:r>
      <w:r w:rsidR="00065366" w:rsidRPr="008D25E3">
        <w:rPr>
          <w:rFonts w:ascii="Times New Roman" w:hAnsi="Times New Roman" w:cs="Times New Roman" w:hint="eastAsia"/>
          <w:sz w:val="24"/>
          <w:szCs w:val="24"/>
        </w:rPr>
        <w:t xml:space="preserve"> at risk for bleeding and scattering malignant cells.</w:t>
      </w:r>
      <w:r w:rsidR="003C08A5" w:rsidRPr="008D25E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5366" w:rsidRPr="008D25E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C08A5" w:rsidRPr="008D25E3">
        <w:rPr>
          <w:rFonts w:ascii="Times New Roman" w:hAnsi="Times New Roman" w:cs="Times New Roman" w:hint="eastAsia"/>
          <w:sz w:val="24"/>
          <w:szCs w:val="24"/>
        </w:rPr>
        <w:t xml:space="preserve">Furthermore, </w:t>
      </w:r>
      <w:r w:rsidR="00065366" w:rsidRPr="008D25E3">
        <w:rPr>
          <w:rFonts w:ascii="Times New Roman" w:hAnsi="Times New Roman" w:cs="Times New Roman" w:hint="eastAsia"/>
          <w:sz w:val="24"/>
          <w:szCs w:val="24"/>
        </w:rPr>
        <w:t xml:space="preserve">the scaring after tissue biopsy can </w:t>
      </w:r>
      <w:r w:rsidR="003C08A5" w:rsidRPr="008D25E3">
        <w:rPr>
          <w:rFonts w:ascii="Times New Roman" w:hAnsi="Times New Roman" w:cs="Times New Roman" w:hint="eastAsia"/>
          <w:sz w:val="24"/>
          <w:szCs w:val="24"/>
        </w:rPr>
        <w:t>have problems removing lesion clearly. To doubt</w:t>
      </w:r>
      <w:r w:rsidR="00B46D2D" w:rsidRPr="008D25E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C08A5" w:rsidRPr="008D25E3">
        <w:rPr>
          <w:rFonts w:ascii="Times New Roman" w:hAnsi="Times New Roman" w:cs="Times New Roman" w:hint="eastAsia"/>
          <w:sz w:val="24"/>
          <w:szCs w:val="24"/>
        </w:rPr>
        <w:t xml:space="preserve">simultaneous lesions is important. </w:t>
      </w:r>
      <w:r w:rsidR="009C5BD7" w:rsidRPr="008D25E3">
        <w:rPr>
          <w:rFonts w:ascii="Times New Roman" w:hAnsi="Times New Roman" w:cs="Times New Roman"/>
          <w:sz w:val="24"/>
          <w:szCs w:val="24"/>
        </w:rPr>
        <w:t>If the NBI</w:t>
      </w:r>
      <w:r w:rsidR="009E23B6" w:rsidRPr="008D25E3">
        <w:rPr>
          <w:rFonts w:ascii="Times New Roman" w:hAnsi="Times New Roman" w:cs="Times New Roman"/>
          <w:sz w:val="24"/>
          <w:szCs w:val="24"/>
        </w:rPr>
        <w:t xml:space="preserve"> findings suggest dysplastic change, it is better to </w:t>
      </w:r>
      <w:proofErr w:type="spellStart"/>
      <w:r w:rsidR="009E23B6" w:rsidRPr="008D25E3">
        <w:rPr>
          <w:rFonts w:ascii="Times New Roman" w:hAnsi="Times New Roman" w:cs="Times New Roman"/>
          <w:sz w:val="24"/>
          <w:szCs w:val="24"/>
        </w:rPr>
        <w:t>resect</w:t>
      </w:r>
      <w:proofErr w:type="spellEnd"/>
      <w:r w:rsidR="009E23B6" w:rsidRPr="008D25E3">
        <w:rPr>
          <w:rFonts w:ascii="Times New Roman" w:hAnsi="Times New Roman" w:cs="Times New Roman"/>
          <w:sz w:val="24"/>
          <w:szCs w:val="24"/>
        </w:rPr>
        <w:t xml:space="preserve"> the lesion without tissue biopsy.</w:t>
      </w:r>
      <w:r w:rsidR="009E23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C1376" w:rsidRPr="00BC42EF">
        <w:rPr>
          <w:rFonts w:ascii="Times New Roman" w:hAnsi="Times New Roman" w:cs="Times New Roman" w:hint="eastAsia"/>
          <w:sz w:val="24"/>
          <w:szCs w:val="24"/>
        </w:rPr>
        <w:t xml:space="preserve">Severe dysplasia overlying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>leiomyoma orig</w:t>
      </w:r>
      <w:r w:rsidR="001156BB">
        <w:rPr>
          <w:rFonts w:ascii="Times New Roman" w:hAnsi="Times New Roman" w:cs="Times New Roman" w:hint="eastAsia"/>
          <w:sz w:val="24"/>
          <w:szCs w:val="24"/>
        </w:rPr>
        <w:t>inating</w:t>
      </w:r>
      <w:r w:rsidR="00DA0012" w:rsidRPr="00BC42EF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proofErr w:type="spellStart"/>
      <w:r w:rsidR="00DA0012" w:rsidRPr="00BC42EF">
        <w:rPr>
          <w:rFonts w:ascii="Times New Roman" w:hAnsi="Times New Roman" w:cs="Times New Roman" w:hint="eastAsia"/>
          <w:sz w:val="24"/>
          <w:szCs w:val="24"/>
        </w:rPr>
        <w:t>muscularis</w:t>
      </w:r>
      <w:bookmarkStart w:id="0" w:name="_GoBack"/>
      <w:bookmarkEnd w:id="0"/>
      <w:proofErr w:type="spellEnd"/>
      <w:r w:rsidR="00DA0012" w:rsidRPr="00BC42EF">
        <w:rPr>
          <w:rFonts w:ascii="Times New Roman" w:hAnsi="Times New Roman" w:cs="Times New Roman" w:hint="eastAsia"/>
          <w:sz w:val="24"/>
          <w:szCs w:val="24"/>
        </w:rPr>
        <w:t xml:space="preserve"> mucosa 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>could</w:t>
      </w:r>
      <w:r w:rsidR="00DA0012" w:rsidRPr="00BC42EF">
        <w:rPr>
          <w:rFonts w:ascii="Times New Roman" w:hAnsi="Times New Roman" w:cs="Times New Roman" w:hint="eastAsia"/>
          <w:sz w:val="24"/>
          <w:szCs w:val="24"/>
        </w:rPr>
        <w:t xml:space="preserve"> be removed safely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 using an</w:t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31600" w:rsidRPr="00BC42EF">
        <w:rPr>
          <w:rFonts w:ascii="Times New Roman" w:hAnsi="Times New Roman" w:cs="Times New Roman" w:hint="eastAsia"/>
          <w:sz w:val="24"/>
          <w:szCs w:val="24"/>
        </w:rPr>
        <w:t>endoscopical</w:t>
      </w:r>
      <w:proofErr w:type="spellEnd"/>
      <w:r w:rsidR="00631600" w:rsidRPr="00BC42EF">
        <w:rPr>
          <w:rFonts w:ascii="Times New Roman" w:hAnsi="Times New Roman" w:cs="Times New Roman" w:hint="eastAsia"/>
          <w:sz w:val="24"/>
          <w:szCs w:val="24"/>
        </w:rPr>
        <w:t xml:space="preserve"> technique</w:t>
      </w:r>
      <w:r w:rsidR="00363139" w:rsidRPr="00BC42EF">
        <w:rPr>
          <w:rFonts w:ascii="Times New Roman" w:hAnsi="Times New Roman" w:cs="Times New Roman"/>
          <w:sz w:val="24"/>
          <w:szCs w:val="24"/>
        </w:rPr>
        <w:fldChar w:fldCharType="begin"/>
      </w:r>
      <w:r w:rsidR="0036313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&lt;EndNote&gt;&lt;Cite&gt;&lt;Author&gt;Lee&lt;/Author&gt;&lt;Year&gt;2005&lt;/Year&gt;&lt;RecNum&gt;206&lt;/RecNum&gt;&lt;DisplayText&gt;&lt;style face="superscript"&gt;[10]&lt;/style&gt;&lt;/DisplayText&gt;&lt;record&gt;&lt;rec-number&gt;206&lt;/rec-number&gt;&lt;foreign-keys&gt;&lt;key app="EN" db-id="a2p9fdv9jrstrledvr25arw0veve09zzatxe"&gt;206&lt;/key&gt;&lt;/foreign-keys&gt;&lt;ref-type name="Journal Article"&gt;17&lt;/ref-type&gt;&lt;contributors&gt;&lt;authors&gt;&lt;author&gt;Lee, S. J.&lt;/author&gt;&lt;author&gt;Paik, Y. H.&lt;/author&gt;&lt;author&gt;Lee, D. K.&lt;/author&gt;&lt;author&gt;Lee, K. S.&lt;/author&gt;&lt;author&gt;Lee, S. I.&lt;/author&gt;&lt;/authors&gt;&lt;/contributors&gt;&lt;auth-address&gt;Department of Internal Medicine, Institute of Gastroenterology, Yonsei University College of Medicine, Yongdong Severance Hospital, 146-92 Dogok- dong, Gangnam-gu, Seoul 135-720, Korea.&lt;/auth-address&gt;&lt;titles&gt;&lt;title&gt;The diagnostic value of endoprobe for small esophageal leiomyomas derived from the muscularis mucosae&lt;/title&gt;&lt;secondary-title&gt;Yonsei medical journal&lt;/secondary-title&gt;&lt;alt-title&gt;Yonsei Med J&lt;/alt-title&gt;&lt;/titles&gt;&lt;periodical&gt;&lt;full-title&gt;Yonsei medical journal&lt;/full-title&gt;&lt;abbr-1&gt;Yonsei Med J&lt;/abbr-1&gt;&lt;/periodical&gt;&lt;alt-periodical&gt;&lt;full-title&gt;Yonsei medical journal&lt;/full-title&gt;&lt;abbr-1&gt;Yonsei Med J&lt;/abbr-1&gt;&lt;/alt-periodical&gt;&lt;pages&gt;61-5&lt;/pages&gt;&lt;volume&gt;46&lt;/volume&gt;&lt;number&gt;1&lt;/number&gt;&lt;edition&gt;2005/03/04&lt;/edition&gt;&lt;keywords&gt;&lt;keyword&gt;Adult&lt;/keyword&gt;&lt;keyword&gt;*Endosonography&lt;/keyword&gt;&lt;keyword&gt;Esophageal Neoplasms/pathology/*ultrasonography&lt;/keyword&gt;&lt;keyword&gt;Esophagoscopy/*methods&lt;/keyword&gt;&lt;keyword&gt;Female&lt;/keyword&gt;&lt;keyword&gt;Humans&lt;/keyword&gt;&lt;keyword&gt;Leiomyoma/pathology/*ultrasonography&lt;/keyword&gt;&lt;keyword&gt;Male&lt;/keyword&gt;&lt;keyword&gt;Middle Aged&lt;/keyword&gt;&lt;keyword&gt;Mucous Membrane/pathology&lt;/keyword&gt;&lt;/keywords&gt;&lt;dates&gt;&lt;year&gt;2005&lt;/year&gt;&lt;pub-dates&gt;&lt;date&gt;Feb 28&lt;/date&gt;&lt;/pub-dates&gt;&lt;/dates&gt;&lt;isbn&gt;0513-5796 (Print)&amp;#xD;0513-5796 (Linking)&lt;/isbn&gt;&lt;accession-num&gt;15744806&lt;/accession-num&gt;&lt;work-type&gt;Clinical Trial&lt;/work-type&gt;&lt;urls&gt;&lt;related-urls&gt;&lt;url&gt;http://www.ncbi.nlm.nih.gov/pubmed/15744806&lt;/url&gt;&lt;/related-urls&gt;&lt;/urls&gt;&lt;custom2&gt;2823058&lt;/custom2&gt;&lt;language&gt;eng&lt;/language&gt;&lt;/record&gt;&lt;/Cite&gt;&lt;/EndNote&gt;</w:instrText>
      </w:r>
      <w:r w:rsidR="00363139" w:rsidRPr="00BC42EF">
        <w:rPr>
          <w:rFonts w:ascii="Times New Roman" w:hAnsi="Times New Roman" w:cs="Times New Roman"/>
          <w:sz w:val="24"/>
          <w:szCs w:val="24"/>
        </w:rPr>
        <w:fldChar w:fldCharType="separate"/>
      </w:r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[</w:t>
      </w:r>
      <w:hyperlink w:anchor="_ENREF_10" w:tooltip="Lee, 2005 #206" w:history="1">
        <w:r w:rsidR="00363139" w:rsidRPr="0036313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</w:hyperlink>
      <w:r w:rsidR="00363139" w:rsidRPr="00363139">
        <w:rPr>
          <w:rFonts w:ascii="Times New Roman" w:hAnsi="Times New Roman" w:cs="Times New Roman"/>
          <w:noProof/>
          <w:sz w:val="24"/>
          <w:szCs w:val="24"/>
          <w:vertAlign w:val="superscript"/>
        </w:rPr>
        <w:t>]</w:t>
      </w:r>
      <w:r w:rsidR="00363139" w:rsidRPr="00BC42EF">
        <w:rPr>
          <w:rFonts w:ascii="Times New Roman" w:hAnsi="Times New Roman" w:cs="Times New Roman"/>
          <w:sz w:val="24"/>
          <w:szCs w:val="24"/>
        </w:rPr>
        <w:fldChar w:fldCharType="end"/>
      </w:r>
      <w:r w:rsidR="00631600" w:rsidRPr="00BC42EF">
        <w:rPr>
          <w:rFonts w:ascii="Times New Roman" w:hAnsi="Times New Roman" w:cs="Times New Roman" w:hint="eastAsia"/>
          <w:sz w:val="24"/>
          <w:szCs w:val="24"/>
        </w:rPr>
        <w:t>.</w:t>
      </w:r>
    </w:p>
    <w:p w:rsidR="00124C9E" w:rsidRPr="00BC42EF" w:rsidRDefault="003C1376" w:rsidP="006977EC">
      <w:pPr>
        <w:wordWrap/>
        <w:adjustRightInd w:val="0"/>
        <w:spacing w:after="0" w:line="480" w:lineRule="auto"/>
        <w:rPr>
          <w:rFonts w:ascii="Times New Roman" w:eastAsia="BookAntiqua" w:hAnsi="Times New Roman" w:cs="Times New Roman"/>
          <w:kern w:val="0"/>
          <w:sz w:val="24"/>
          <w:szCs w:val="24"/>
        </w:rPr>
      </w:pPr>
      <w:r w:rsidRPr="00BC42EF">
        <w:rPr>
          <w:rFonts w:ascii="Times New Roman" w:hAnsi="Times New Roman" w:cs="Times New Roman" w:hint="eastAsia"/>
          <w:sz w:val="24"/>
          <w:szCs w:val="24"/>
        </w:rPr>
        <w:t xml:space="preserve"> In conclusion, a </w:t>
      </w:r>
      <w:proofErr w:type="spellStart"/>
      <w:r w:rsidR="003901EB" w:rsidRPr="00BC42EF">
        <w:rPr>
          <w:rFonts w:ascii="Times New Roman" w:hAnsi="Times New Roman" w:cs="Times New Roman" w:hint="eastAsia"/>
          <w:sz w:val="24"/>
          <w:szCs w:val="24"/>
        </w:rPr>
        <w:t>polypoid</w:t>
      </w:r>
      <w:proofErr w:type="spellEnd"/>
      <w:r w:rsidR="001C0F53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3901EB" w:rsidRPr="00BC42EF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="003901EB" w:rsidRPr="00BC42EF">
        <w:rPr>
          <w:rFonts w:ascii="Times New Roman" w:hAnsi="Times New Roman" w:cs="Times New Roman" w:hint="eastAsia"/>
          <w:sz w:val="24"/>
          <w:szCs w:val="24"/>
        </w:rPr>
        <w:t xml:space="preserve"> tumor of </w:t>
      </w:r>
      <w:r w:rsidR="001156B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3901EB" w:rsidRPr="00BC42EF">
        <w:rPr>
          <w:rFonts w:ascii="Times New Roman" w:hAnsi="Times New Roman" w:cs="Times New Roman"/>
          <w:sz w:val="24"/>
          <w:szCs w:val="24"/>
        </w:rPr>
        <w:t>esophagus</w:t>
      </w:r>
      <w:r w:rsidRPr="00BC42EF">
        <w:rPr>
          <w:rFonts w:ascii="Times New Roman" w:hAnsi="Times New Roman" w:cs="Times New Roman" w:hint="eastAsia"/>
          <w:sz w:val="24"/>
          <w:szCs w:val="24"/>
        </w:rPr>
        <w:t xml:space="preserve"> is ever so </w:t>
      </w:r>
      <w:r w:rsidRPr="00BC42EF">
        <w:rPr>
          <w:rFonts w:ascii="Times New Roman" w:hAnsi="Times New Roman" w:cs="Times New Roman"/>
          <w:sz w:val="24"/>
          <w:szCs w:val="24"/>
        </w:rPr>
        <w:t>small</w:t>
      </w:r>
      <w:r w:rsidR="001156BB">
        <w:rPr>
          <w:rFonts w:ascii="Times New Roman" w:hAnsi="Times New Roman" w:cs="Times New Roman" w:hint="eastAsia"/>
          <w:sz w:val="24"/>
          <w:szCs w:val="24"/>
        </w:rPr>
        <w:t>; however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42EF">
        <w:rPr>
          <w:rFonts w:ascii="Times New Roman" w:hAnsi="Times New Roman" w:cs="Times New Roman" w:hint="eastAsia"/>
          <w:sz w:val="24"/>
          <w:szCs w:val="24"/>
        </w:rPr>
        <w:t>it</w:t>
      </w:r>
      <w:r w:rsidR="003901EB" w:rsidRPr="00BC42EF">
        <w:rPr>
          <w:rFonts w:ascii="Times New Roman" w:hAnsi="Times New Roman" w:cs="Times New Roman" w:hint="eastAsia"/>
          <w:sz w:val="24"/>
          <w:szCs w:val="24"/>
        </w:rPr>
        <w:t xml:space="preserve"> can be occurred 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3901EB" w:rsidRPr="00BC42EF">
        <w:rPr>
          <w:rFonts w:ascii="Times New Roman" w:hAnsi="Times New Roman" w:cs="Times New Roman" w:hint="eastAsia"/>
          <w:sz w:val="24"/>
          <w:szCs w:val="24"/>
        </w:rPr>
        <w:t>simultaneous epithelial dysplastic change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 xml:space="preserve">. If the lesions were detected early by </w:t>
      </w:r>
      <w:r w:rsidR="005D7C68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 xml:space="preserve">novel endoscopic image, </w:t>
      </w:r>
      <w:r w:rsidR="00C4703E" w:rsidRPr="00BC42EF">
        <w:rPr>
          <w:rFonts w:ascii="Times New Roman" w:hAnsi="Times New Roman" w:cs="Times New Roman" w:hint="eastAsia"/>
          <w:sz w:val="24"/>
          <w:szCs w:val="24"/>
        </w:rPr>
        <w:t xml:space="preserve">it </w:t>
      </w:r>
      <w:r w:rsidR="001C0F53" w:rsidRPr="00BC42EF">
        <w:rPr>
          <w:rFonts w:ascii="Times New Roman" w:hAnsi="Times New Roman" w:cs="Times New Roman" w:hint="eastAsia"/>
          <w:sz w:val="24"/>
          <w:szCs w:val="24"/>
        </w:rPr>
        <w:t>could</w:t>
      </w:r>
      <w:r w:rsidR="00C4703E" w:rsidRPr="00BC42EF">
        <w:rPr>
          <w:rFonts w:ascii="Times New Roman" w:hAnsi="Times New Roman" w:cs="Times New Roman" w:hint="eastAsia"/>
          <w:sz w:val="24"/>
          <w:szCs w:val="24"/>
        </w:rPr>
        <w:t xml:space="preserve"> be removed </w:t>
      </w:r>
      <w:proofErr w:type="spellStart"/>
      <w:r w:rsidR="001C0F53" w:rsidRPr="00BC42EF">
        <w:rPr>
          <w:rFonts w:ascii="Times New Roman" w:hAnsi="Times New Roman" w:cs="Times New Roman" w:hint="eastAsia"/>
          <w:sz w:val="24"/>
          <w:szCs w:val="24"/>
        </w:rPr>
        <w:t>endoscopically</w:t>
      </w:r>
      <w:proofErr w:type="spellEnd"/>
      <w:r w:rsidR="00C4703E" w:rsidRPr="00BC42EF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124C9E" w:rsidRPr="00BC42EF" w:rsidRDefault="00124C9E" w:rsidP="00124C9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54B3E" w:rsidRDefault="00F54B3E" w:rsidP="002F47FE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D34F6" w:rsidRPr="00E7694A" w:rsidRDefault="00124C9E" w:rsidP="00E7694A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7694A">
        <w:rPr>
          <w:rFonts w:ascii="Times New Roman" w:hAnsi="Times New Roman" w:cs="Times New Roman"/>
          <w:b/>
          <w:sz w:val="24"/>
          <w:szCs w:val="24"/>
        </w:rPr>
        <w:t>R</w:t>
      </w:r>
      <w:r w:rsidR="00415DD6" w:rsidRPr="00E7694A">
        <w:rPr>
          <w:rFonts w:ascii="Times New Roman" w:hAnsi="Times New Roman" w:cs="Times New Roman"/>
          <w:b/>
          <w:sz w:val="24"/>
          <w:szCs w:val="24"/>
        </w:rPr>
        <w:t>EFERENCE</w:t>
      </w:r>
    </w:p>
    <w:p w:rsidR="00363139" w:rsidRPr="00C31335" w:rsidRDefault="0000101D" w:rsidP="00081C3E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r w:rsidRPr="00E7694A">
        <w:rPr>
          <w:rFonts w:ascii="Times New Roman" w:hAnsi="Times New Roman" w:cs="Times New Roman"/>
          <w:sz w:val="24"/>
          <w:szCs w:val="24"/>
        </w:rPr>
        <w:fldChar w:fldCharType="begin"/>
      </w:r>
      <w:r w:rsidR="002D34F6" w:rsidRPr="00E7694A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E7694A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363139" w:rsidRPr="00C31335">
        <w:rPr>
          <w:rFonts w:ascii="Times New Roman" w:eastAsia="맑은 고딕" w:hAnsi="Times New Roman" w:cs="Times New Roman"/>
          <w:noProof/>
          <w:sz w:val="24"/>
          <w:szCs w:val="24"/>
        </w:rPr>
        <w:t>1</w:t>
      </w:r>
      <w:r w:rsidR="00363139"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="00363139"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SW Fountain</w:t>
      </w:r>
      <w:r w:rsidR="00363139" w:rsidRPr="00C31335">
        <w:rPr>
          <w:rFonts w:ascii="Times New Roman" w:eastAsia="맑은 고딕" w:hAnsi="Times New Roman" w:cs="Times New Roman"/>
          <w:noProof/>
          <w:sz w:val="24"/>
          <w:szCs w:val="24"/>
        </w:rPr>
        <w:t>. Leiomyoma of the esophagus.</w:t>
      </w:r>
      <w:r w:rsidR="00363139"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Thorac Cardiovasc Surg </w:t>
      </w:r>
      <w:r w:rsidR="00363139"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1986; </w:t>
      </w:r>
      <w:r w:rsidR="00363139"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34</w:t>
      </w:r>
      <w:r w:rsidR="00363139" w:rsidRPr="00C31335">
        <w:rPr>
          <w:rFonts w:ascii="Times New Roman" w:eastAsia="맑은 고딕" w:hAnsi="Times New Roman" w:cs="Times New Roman"/>
          <w:noProof/>
          <w:sz w:val="24"/>
          <w:szCs w:val="24"/>
        </w:rPr>
        <w:t>(3): 194-195 [PMID: 2426836  DOI: 10.1055/s-2007-1020408]</w:t>
      </w:r>
      <w:bookmarkEnd w:id="1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2" w:name="_ENREF_2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2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A Punpale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A Rangole, N Bhambhani, G Karimundackal, N Desai, A de Souza, CS Pramesh, N Jambhekar and RC Mistry. Leiomyoma of esophagus.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Ann Thorac Cardiovasc Surg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2007;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13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(2): 78-81 [PMID: 17505413]</w:t>
      </w:r>
      <w:bookmarkEnd w:id="2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3" w:name="_ENREF_3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3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CJ Mutrie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DM Donahue, JC Wain, CD Wright, HA Gaissert, HC Grillo, DJ Mathisen and JS Allan. Esophageal leiomyoma: a 40-year experience.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Ann Thorac Surg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2005;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79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(4): 1122-1125 [PMID: 15797036  DOI: 10.1016/j.athoracsur.2004.08.029]</w:t>
      </w:r>
      <w:bookmarkEnd w:id="3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4" w:name="_ENREF_4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4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H Kuwano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N Sadanaga, M Watanabe, M Yasuda, T Nozoe and K Sugimachi. Esophageal squamous cell carcinoma occurring in the surface epithelium over a benign tumor.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J Surg Oncol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1995;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59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(4): 268-272 [PMID: 7630176]</w:t>
      </w:r>
      <w:bookmarkEnd w:id="4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5" w:name="_ENREF_5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5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M Watanabe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T Baba and M Hotchi. A case of leiomyoma of the lamina muscularis mucosae of the esophagus with a complication of carcinoma in situ of the overlying mucosa.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Acta Pathol Jpn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1987;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37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(11): 1845-1851 [PMID: 3439459]</w:t>
      </w:r>
      <w:bookmarkEnd w:id="5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6" w:name="_ENREF_6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6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T Iizuka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H Kato, H Watanabe, M Itabashi and T Hirota. Superficial carcinoma of the esophagus coexisting with esophageal leiomyoma: a case report and review of the Japanese literature.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Jpn J Clin Oncol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1984;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14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(1): 115-122 [PMID: 6708309]</w:t>
      </w:r>
      <w:bookmarkEnd w:id="6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7" w:name="_ENREF_7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7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T Iwaya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C Maesawa, N Uesugi, T Kimura, K Ikeda, Y Kimura, S Mitomo, K Ishida, N Sato and G Wakabayashi. Coexistence of esophageal superficial carcinoma and multiple leiomyomas: A case report.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World J Gastroenterol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2006;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12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(28): 4588-4592 [PMID: 16874880]</w:t>
      </w:r>
      <w:bookmarkEnd w:id="7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8" w:name="_ENREF_8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8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S Mizobuchi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K Kuge, Y Matsumoto, Y Yokoyama, K Ookawauchi, S Tamura, A Kurabayashi and S Sasaguri. Co-existence of early esophageal carcinoma and leiomyoma: a case report.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Jpn J Clin Oncol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2004;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34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(12): 751-754 [PMID: 15640507  DOI: 10.1093/jjco/hyh133]</w:t>
      </w:r>
      <w:bookmarkEnd w:id="8"/>
    </w:p>
    <w:p w:rsidR="00363139" w:rsidRPr="00C31335" w:rsidRDefault="00363139" w:rsidP="00C31335">
      <w:pPr>
        <w:spacing w:after="0" w:line="480" w:lineRule="auto"/>
        <w:ind w:left="360" w:hangingChars="150" w:hanging="36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9" w:name="_ENREF_9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9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CK Choong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 and BF Meyers. Benign esophageal tumors: introduction, incidence, classification, and clinical features.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Semin Thorac Cardiovasc Surg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2003;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15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(1): 3-8 [PMID: 12813683]</w:t>
      </w:r>
      <w:bookmarkEnd w:id="9"/>
    </w:p>
    <w:p w:rsidR="00363139" w:rsidRPr="00C31335" w:rsidRDefault="00363139" w:rsidP="00C31335">
      <w:pPr>
        <w:spacing w:after="0"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0" w:name="_ENREF_10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10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SJ Lee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YH Paik, DK Lee, KS Lee and SI Lee. The diagnostic value of endoprobe for small esophageal leiomyomas derived from the muscularis mucosae.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Yonsei Med J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2005;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46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(1): 61-65 [PMID: 15744806 PMCID: 2823058]</w:t>
      </w:r>
      <w:bookmarkEnd w:id="10"/>
    </w:p>
    <w:p w:rsidR="00363139" w:rsidRPr="00C31335" w:rsidRDefault="00363139" w:rsidP="00C31335">
      <w:pPr>
        <w:spacing w:after="0"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1" w:name="_ENREF_11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11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MG Seremetis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WS Lyons, VC deGuzman and JW Peabody, Jr. Leiomyomata of the esophagus. An analysis of 838 cases.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Cancer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1976;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38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(5): 2166-2177 [PMID: 991129]</w:t>
      </w:r>
      <w:bookmarkEnd w:id="11"/>
    </w:p>
    <w:p w:rsidR="00363139" w:rsidRPr="00C31335" w:rsidRDefault="00363139" w:rsidP="00C31335">
      <w:pPr>
        <w:spacing w:after="0"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2" w:name="_ENREF_12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12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R Ishihara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S Yamamoto, H Iishi, Y Takeuchi, M Kato, E Masuda, K Tatsumi, K Higashino, N Uedo and M Tatsuta. Endoscopic resection of the esophageal squamous cell carcinoma overlying leiomyoma.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Gastrointest Endosc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2008;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67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(4): 745-747 [PMID: 18206883  DOI: 10.1016/j.gie.2007.09.021]</w:t>
      </w:r>
      <w:bookmarkEnd w:id="12"/>
    </w:p>
    <w:p w:rsidR="00363139" w:rsidRPr="00C31335" w:rsidRDefault="00363139" w:rsidP="00C31335">
      <w:pPr>
        <w:spacing w:after="0"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3" w:name="_ENREF_13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13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WM Mao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WH Zheng and ZQ Ling. Epidemiologic risk factors for esophageal cancer development.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Asian Pac J Cancer Prev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2011;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12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(10): 2461-2466 [PMID: 22320939]</w:t>
      </w:r>
      <w:bookmarkEnd w:id="13"/>
    </w:p>
    <w:p w:rsidR="00363139" w:rsidRPr="00C31335" w:rsidRDefault="00363139" w:rsidP="00C31335">
      <w:pPr>
        <w:spacing w:after="0"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4" w:name="_ENREF_14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14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RB Fagundes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SG de Barros, AC Putten, ES Mello, M Wagner, LA Bassi, MA Bombassaro, D Gobbi and EB Souto. Occult dysplasia is disclosed by Lugol chromoendoscopy in alcoholics at high risk for squamous cell carcinoma of the esophagus.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Endoscopy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1999;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31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(4): 281-285 [PMID: 10376452  DOI: 10.1055/s-1999-122]</w:t>
      </w:r>
      <w:bookmarkEnd w:id="14"/>
    </w:p>
    <w:p w:rsidR="00363139" w:rsidRPr="00C31335" w:rsidRDefault="00363139" w:rsidP="00C31335">
      <w:pPr>
        <w:spacing w:line="480" w:lineRule="auto"/>
        <w:ind w:left="480" w:hangingChars="200" w:hanging="480"/>
        <w:rPr>
          <w:rFonts w:ascii="Times New Roman" w:eastAsia="맑은 고딕" w:hAnsi="Times New Roman" w:cs="Times New Roman"/>
          <w:noProof/>
          <w:sz w:val="24"/>
          <w:szCs w:val="24"/>
        </w:rPr>
      </w:pPr>
      <w:bookmarkStart w:id="15" w:name="_ENREF_15"/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15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ab/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R Ishihara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, Y Takeuchi, R Chatani, T Kidu, T Inoue, N Hanaoka, S Yamamoto, K Higashino, N Uedo, H Iishi, M Tatsuta, Y Tomita and S Ishiguro. Prospective evaluation of narrow-band imaging endoscopy for screening of esophageal squamous mucosal high-grade neoplasia in experienced and less experienced endoscopists.</w:t>
      </w:r>
      <w:r w:rsidRPr="00C31335">
        <w:rPr>
          <w:rFonts w:ascii="Times New Roman" w:eastAsia="맑은 고딕" w:hAnsi="Times New Roman" w:cs="Times New Roman"/>
          <w:i/>
          <w:noProof/>
          <w:sz w:val="24"/>
          <w:szCs w:val="24"/>
        </w:rPr>
        <w:t xml:space="preserve"> Dis Esophagus 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 xml:space="preserve">2010; </w:t>
      </w:r>
      <w:r w:rsidRPr="00C31335">
        <w:rPr>
          <w:rFonts w:ascii="Times New Roman" w:eastAsia="맑은 고딕" w:hAnsi="Times New Roman" w:cs="Times New Roman"/>
          <w:b/>
          <w:noProof/>
          <w:sz w:val="24"/>
          <w:szCs w:val="24"/>
        </w:rPr>
        <w:t>23</w:t>
      </w:r>
      <w:r w:rsidRPr="00C31335">
        <w:rPr>
          <w:rFonts w:ascii="Times New Roman" w:eastAsia="맑은 고딕" w:hAnsi="Times New Roman" w:cs="Times New Roman"/>
          <w:noProof/>
          <w:sz w:val="24"/>
          <w:szCs w:val="24"/>
        </w:rPr>
        <w:t>(6): 480-486 [PMID: 20095991  DOI: 10.1111/j.1442-2050.2009.01039.x]</w:t>
      </w:r>
      <w:bookmarkEnd w:id="15"/>
    </w:p>
    <w:p w:rsidR="00363139" w:rsidRPr="00E7694A" w:rsidRDefault="00363139" w:rsidP="00E7694A">
      <w:pPr>
        <w:spacing w:line="480" w:lineRule="auto"/>
        <w:rPr>
          <w:rFonts w:ascii="Times New Roman" w:eastAsia="맑은 고딕" w:hAnsi="Times New Roman" w:cs="Times New Roman"/>
          <w:noProof/>
          <w:sz w:val="24"/>
          <w:szCs w:val="24"/>
        </w:rPr>
      </w:pPr>
    </w:p>
    <w:p w:rsidR="00071F37" w:rsidRDefault="0000101D" w:rsidP="00E769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7694A">
        <w:rPr>
          <w:rFonts w:ascii="Times New Roman" w:hAnsi="Times New Roman" w:cs="Times New Roman"/>
          <w:sz w:val="24"/>
          <w:szCs w:val="24"/>
        </w:rPr>
        <w:fldChar w:fldCharType="end"/>
      </w: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71F37" w:rsidP="00F54B3E">
      <w:pPr>
        <w:rPr>
          <w:rFonts w:ascii="Times New Roman" w:hAnsi="Times New Roman" w:cs="Times New Roman"/>
          <w:sz w:val="24"/>
          <w:szCs w:val="24"/>
        </w:rPr>
      </w:pPr>
    </w:p>
    <w:p w:rsidR="00071F37" w:rsidRDefault="00065366" w:rsidP="00F54B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5087" cy="24011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6808" r="31071" b="1060"/>
                    <a:stretch/>
                  </pic:blipFill>
                  <pic:spPr bwMode="auto">
                    <a:xfrm>
                      <a:off x="0" y="0"/>
                      <a:ext cx="2824817" cy="240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3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8A2F0" wp14:editId="418F9A2B">
            <wp:extent cx="2847007" cy="2402006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r="25001"/>
                    <a:stretch/>
                  </pic:blipFill>
                  <pic:spPr bwMode="auto">
                    <a:xfrm>
                      <a:off x="0" y="0"/>
                      <a:ext cx="2857333" cy="241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662" w:rsidRDefault="00891662" w:rsidP="00415D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31600" w:rsidRPr="00052D75" w:rsidRDefault="00631600" w:rsidP="00415D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52D75">
        <w:rPr>
          <w:rFonts w:ascii="Times New Roman" w:hAnsi="Times New Roman" w:cs="Times New Roman" w:hint="eastAsia"/>
          <w:sz w:val="24"/>
          <w:szCs w:val="24"/>
        </w:rPr>
        <w:t>Fig</w:t>
      </w:r>
      <w:r w:rsidR="00363139">
        <w:rPr>
          <w:rFonts w:ascii="Times New Roman" w:hAnsi="Times New Roman" w:cs="Times New Roman" w:hint="eastAsia"/>
          <w:sz w:val="24"/>
          <w:szCs w:val="24"/>
        </w:rPr>
        <w:t>ure</w:t>
      </w:r>
      <w:r w:rsidR="00E7694A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8C3BC1">
        <w:rPr>
          <w:rFonts w:ascii="Times New Roman" w:hAnsi="Times New Roman" w:cs="Times New Roman" w:hint="eastAsia"/>
          <w:sz w:val="24"/>
          <w:szCs w:val="24"/>
        </w:rPr>
        <w:t xml:space="preserve"> Endoscopic </w:t>
      </w:r>
      <w:proofErr w:type="gramStart"/>
      <w:r w:rsidR="008C3BC1">
        <w:rPr>
          <w:rFonts w:ascii="Times New Roman" w:hAnsi="Times New Roman" w:cs="Times New Roman" w:hint="eastAsia"/>
          <w:sz w:val="24"/>
          <w:szCs w:val="24"/>
        </w:rPr>
        <w:t>findings</w:t>
      </w:r>
      <w:proofErr w:type="gramEnd"/>
      <w:r w:rsidR="008C3BC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63139">
        <w:rPr>
          <w:rFonts w:ascii="Times New Roman" w:hAnsi="Times New Roman" w:cs="Times New Roman" w:hint="eastAsia"/>
          <w:sz w:val="24"/>
          <w:szCs w:val="24"/>
        </w:rPr>
        <w:t>A</w:t>
      </w:r>
      <w:proofErr w:type="gramStart"/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Pr="00052D75">
        <w:rPr>
          <w:rFonts w:ascii="Times New Roman" w:hAnsi="Times New Roman" w:cs="Times New Roman" w:hint="eastAsia"/>
          <w:sz w:val="24"/>
          <w:szCs w:val="24"/>
        </w:rPr>
        <w:t>Endoscopic</w:t>
      </w:r>
      <w:proofErr w:type="gramEnd"/>
      <w:r w:rsidRPr="00052D75">
        <w:rPr>
          <w:rFonts w:ascii="Times New Roman" w:hAnsi="Times New Roman" w:cs="Times New Roman" w:hint="eastAsia"/>
          <w:sz w:val="24"/>
          <w:szCs w:val="24"/>
        </w:rPr>
        <w:t xml:space="preserve"> finding </w:t>
      </w:r>
      <w:r w:rsidRPr="00052D75">
        <w:rPr>
          <w:rFonts w:ascii="Times New Roman" w:hAnsi="Times New Roman" w:cs="Times New Roman"/>
          <w:sz w:val="24"/>
          <w:szCs w:val="24"/>
        </w:rPr>
        <w:t>demonstrates</w:t>
      </w:r>
      <w:r w:rsidR="001C0F53" w:rsidRPr="00052D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515F" w:rsidRPr="00052D75">
        <w:rPr>
          <w:rFonts w:ascii="Times New Roman" w:hAnsi="Times New Roman" w:cs="Times New Roman" w:hint="eastAsia"/>
          <w:sz w:val="24"/>
          <w:szCs w:val="24"/>
        </w:rPr>
        <w:t xml:space="preserve">a </w:t>
      </w:r>
      <w:proofErr w:type="spellStart"/>
      <w:r w:rsidR="0098515F" w:rsidRPr="00052D75">
        <w:rPr>
          <w:rFonts w:ascii="Times New Roman" w:hAnsi="Times New Roman" w:cs="Times New Roman" w:hint="eastAsia"/>
          <w:sz w:val="24"/>
          <w:szCs w:val="24"/>
        </w:rPr>
        <w:t>subepithelial</w:t>
      </w:r>
      <w:proofErr w:type="spellEnd"/>
      <w:r w:rsidRPr="00052D75">
        <w:rPr>
          <w:rFonts w:ascii="Times New Roman" w:hAnsi="Times New Roman" w:cs="Times New Roman" w:hint="eastAsia"/>
          <w:sz w:val="24"/>
          <w:szCs w:val="24"/>
        </w:rPr>
        <w:t xml:space="preserve"> tum</w:t>
      </w:r>
      <w:r w:rsidR="008C3BC1">
        <w:rPr>
          <w:rFonts w:ascii="Times New Roman" w:hAnsi="Times New Roman" w:cs="Times New Roman" w:hint="eastAsia"/>
          <w:sz w:val="24"/>
          <w:szCs w:val="24"/>
        </w:rPr>
        <w:t>or with intact overlying mucosa;</w:t>
      </w:r>
      <w:r w:rsidRPr="00052D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3139">
        <w:rPr>
          <w:rFonts w:ascii="Times New Roman" w:hAnsi="Times New Roman" w:cs="Times New Roman" w:hint="eastAsia"/>
          <w:sz w:val="24"/>
          <w:szCs w:val="24"/>
        </w:rPr>
        <w:t>B</w:t>
      </w:r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="008837A6">
        <w:rPr>
          <w:rFonts w:ascii="Times New Roman" w:hAnsi="Times New Roman" w:cs="Times New Roman" w:hint="eastAsia"/>
          <w:sz w:val="24"/>
          <w:szCs w:val="24"/>
        </w:rPr>
        <w:t>C</w:t>
      </w:r>
      <w:r w:rsidR="001C0F53" w:rsidRPr="00052D75">
        <w:rPr>
          <w:rFonts w:ascii="Times New Roman" w:hAnsi="Times New Roman" w:cs="Times New Roman" w:hint="eastAsia"/>
          <w:sz w:val="24"/>
          <w:szCs w:val="24"/>
        </w:rPr>
        <w:t>hromoendoscopy</w:t>
      </w:r>
      <w:r w:rsidR="008837A6">
        <w:rPr>
          <w:rFonts w:ascii="Times New Roman" w:hAnsi="Times New Roman" w:cs="Times New Roman" w:hint="eastAsia"/>
          <w:sz w:val="24"/>
          <w:szCs w:val="24"/>
        </w:rPr>
        <w:t xml:space="preserve"> with narrow band image showed</w:t>
      </w:r>
      <w:r w:rsidR="001C0F53" w:rsidRPr="00052D75">
        <w:rPr>
          <w:rFonts w:ascii="Times New Roman" w:hAnsi="Times New Roman" w:cs="Times New Roman" w:hint="eastAsia"/>
          <w:sz w:val="24"/>
          <w:szCs w:val="24"/>
        </w:rPr>
        <w:t xml:space="preserve"> scattered brown dots and dilated and tortuous vessels</w:t>
      </w:r>
      <w:r w:rsidR="008837A6">
        <w:rPr>
          <w:rFonts w:ascii="Times New Roman" w:hAnsi="Times New Roman" w:cs="Times New Roman" w:hint="eastAsia"/>
          <w:sz w:val="24"/>
          <w:szCs w:val="24"/>
        </w:rPr>
        <w:t xml:space="preserve"> on</w:t>
      </w:r>
      <w:r w:rsidR="008837A6" w:rsidRPr="008837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837A6" w:rsidRPr="00052D75">
        <w:rPr>
          <w:rFonts w:ascii="Times New Roman" w:hAnsi="Times New Roman" w:cs="Times New Roman" w:hint="eastAsia"/>
          <w:sz w:val="24"/>
          <w:szCs w:val="24"/>
        </w:rPr>
        <w:t>the top of</w:t>
      </w:r>
      <w:r w:rsidR="008837A6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8837A6" w:rsidRPr="00052D75">
        <w:rPr>
          <w:rFonts w:ascii="Times New Roman" w:hAnsi="Times New Roman" w:cs="Times New Roman" w:hint="eastAsia"/>
          <w:sz w:val="24"/>
          <w:szCs w:val="24"/>
        </w:rPr>
        <w:t xml:space="preserve"> lesion</w:t>
      </w:r>
      <w:r w:rsidR="001C0F53" w:rsidRPr="00052D75">
        <w:rPr>
          <w:rFonts w:ascii="Times New Roman" w:hAnsi="Times New Roman" w:cs="Times New Roman" w:hint="eastAsia"/>
          <w:sz w:val="24"/>
          <w:szCs w:val="24"/>
        </w:rPr>
        <w:t>.</w:t>
      </w: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631600" w:rsidRDefault="0006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9988" cy="3655090"/>
            <wp:effectExtent l="0" t="0" r="3810" b="254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r="24405"/>
                    <a:stretch/>
                  </pic:blipFill>
                  <pic:spPr bwMode="auto">
                    <a:xfrm>
                      <a:off x="0" y="0"/>
                      <a:ext cx="4339571" cy="365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600" w:rsidRDefault="0006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5522" cy="3597620"/>
            <wp:effectExtent l="0" t="0" r="3175" b="317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9"/>
                    <a:stretch/>
                  </pic:blipFill>
                  <pic:spPr bwMode="auto">
                    <a:xfrm>
                      <a:off x="0" y="0"/>
                      <a:ext cx="4435096" cy="359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600" w:rsidRDefault="0006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8227" cy="3592540"/>
            <wp:effectExtent l="0" t="0" r="0" b="825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95"/>
                    <a:stretch/>
                  </pic:blipFill>
                  <pic:spPr bwMode="auto">
                    <a:xfrm>
                      <a:off x="0" y="0"/>
                      <a:ext cx="4407804" cy="359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94A" w:rsidRDefault="0006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9170" cy="3587459"/>
            <wp:effectExtent l="0" t="0" r="889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1"/>
                    <a:stretch/>
                  </pic:blipFill>
                  <pic:spPr bwMode="auto">
                    <a:xfrm>
                      <a:off x="0" y="0"/>
                      <a:ext cx="4448743" cy="35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600" w:rsidRDefault="00631600">
      <w:pPr>
        <w:rPr>
          <w:rFonts w:ascii="Times New Roman" w:hAnsi="Times New Roman" w:cs="Times New Roman"/>
          <w:sz w:val="24"/>
          <w:szCs w:val="24"/>
        </w:rPr>
      </w:pPr>
    </w:p>
    <w:p w:rsidR="00415DD6" w:rsidRPr="00E7694A" w:rsidRDefault="00E7694A" w:rsidP="001C0F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7694A">
        <w:rPr>
          <w:rFonts w:ascii="Times New Roman" w:hAnsi="Times New Roman" w:cs="Times New Roman"/>
          <w:sz w:val="24"/>
          <w:szCs w:val="24"/>
        </w:rPr>
        <w:t>Figure 2</w:t>
      </w:r>
      <w:r w:rsidR="00052D75" w:rsidRPr="00E7694A">
        <w:rPr>
          <w:rFonts w:ascii="Times New Roman" w:hAnsi="Times New Roman" w:cs="Times New Roman"/>
          <w:sz w:val="24"/>
          <w:szCs w:val="24"/>
        </w:rPr>
        <w:t xml:space="preserve"> </w:t>
      </w:r>
      <w:r w:rsidRPr="00E7694A">
        <w:rPr>
          <w:rFonts w:ascii="Times New Roman" w:hAnsi="Times New Roman" w:cs="Times New Roman"/>
          <w:sz w:val="24"/>
          <w:szCs w:val="24"/>
        </w:rPr>
        <w:t>Endoscopic ultrasound finding and procedures of</w:t>
      </w:r>
      <w:r w:rsidR="008C3BC1">
        <w:rPr>
          <w:rFonts w:ascii="Times New Roman" w:hAnsi="Times New Roman" w:cs="Times New Roman"/>
          <w:sz w:val="24"/>
          <w:szCs w:val="24"/>
        </w:rPr>
        <w:t xml:space="preserve"> endoscopic mucosal resection. </w:t>
      </w:r>
      <w:r w:rsidRPr="00E7694A">
        <w:rPr>
          <w:rFonts w:ascii="Times New Roman" w:hAnsi="Times New Roman" w:cs="Times New Roman"/>
          <w:sz w:val="24"/>
          <w:szCs w:val="24"/>
        </w:rPr>
        <w:t>A</w:t>
      </w:r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 High frequency ult</w:t>
      </w:r>
      <w:r w:rsidR="008837A6" w:rsidRPr="00E7694A">
        <w:rPr>
          <w:rFonts w:ascii="Times New Roman" w:hAnsi="Times New Roman" w:cs="Times New Roman"/>
          <w:sz w:val="24"/>
          <w:szCs w:val="24"/>
        </w:rPr>
        <w:t>rasonic endoscopic finding showed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 a clear homogenous </w:t>
      </w:r>
      <w:proofErr w:type="spellStart"/>
      <w:r w:rsidR="001C0F53" w:rsidRPr="00E7694A">
        <w:rPr>
          <w:rFonts w:ascii="Times New Roman" w:hAnsi="Times New Roman" w:cs="Times New Roman"/>
          <w:sz w:val="24"/>
          <w:szCs w:val="24"/>
        </w:rPr>
        <w:t>hypoechoic</w:t>
      </w:r>
      <w:proofErr w:type="spellEnd"/>
      <w:r w:rsidR="001C0F53" w:rsidRPr="00E7694A">
        <w:rPr>
          <w:rFonts w:ascii="Times New Roman" w:hAnsi="Times New Roman" w:cs="Times New Roman"/>
          <w:sz w:val="24"/>
          <w:szCs w:val="24"/>
        </w:rPr>
        <w:t xml:space="preserve"> mass derived from </w:t>
      </w:r>
      <w:r w:rsidR="008837A6" w:rsidRPr="00E7694A">
        <w:rPr>
          <w:rFonts w:ascii="Times New Roman" w:hAnsi="Times New Roman" w:cs="Times New Roman"/>
          <w:sz w:val="24"/>
          <w:szCs w:val="24"/>
        </w:rPr>
        <w:t xml:space="preserve">the </w:t>
      </w:r>
      <w:r w:rsidR="001C0F53" w:rsidRPr="00E7694A">
        <w:rPr>
          <w:rFonts w:ascii="Times New Roman" w:hAnsi="Times New Roman" w:cs="Times New Roman"/>
          <w:sz w:val="24"/>
          <w:szCs w:val="24"/>
        </w:rPr>
        <w:t>s</w:t>
      </w:r>
      <w:r w:rsidRPr="00E7694A">
        <w:rPr>
          <w:rFonts w:ascii="Times New Roman" w:hAnsi="Times New Roman" w:cs="Times New Roman"/>
          <w:sz w:val="24"/>
          <w:szCs w:val="24"/>
        </w:rPr>
        <w:t xml:space="preserve">econd layer of the </w:t>
      </w:r>
      <w:r w:rsidR="008C3BC1">
        <w:rPr>
          <w:rFonts w:ascii="Times New Roman" w:hAnsi="Times New Roman" w:cs="Times New Roman"/>
          <w:sz w:val="24"/>
          <w:szCs w:val="24"/>
        </w:rPr>
        <w:t>esophagus</w:t>
      </w:r>
      <w:r w:rsidR="008C3BC1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E7694A">
        <w:rPr>
          <w:rFonts w:ascii="Times New Roman" w:hAnsi="Times New Roman" w:cs="Times New Roman"/>
          <w:sz w:val="24"/>
          <w:szCs w:val="24"/>
        </w:rPr>
        <w:t>B</w:t>
      </w:r>
      <w:proofErr w:type="gramStart"/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="008837A6" w:rsidRPr="00E7694A">
        <w:rPr>
          <w:rFonts w:ascii="Times New Roman" w:hAnsi="Times New Roman" w:cs="Times New Roman"/>
          <w:sz w:val="24"/>
          <w:szCs w:val="24"/>
        </w:rPr>
        <w:t>After</w:t>
      </w:r>
      <w:proofErr w:type="gramEnd"/>
      <w:r w:rsidR="008837A6" w:rsidRPr="00E7694A">
        <w:rPr>
          <w:rFonts w:ascii="Times New Roman" w:hAnsi="Times New Roman" w:cs="Times New Roman"/>
          <w:sz w:val="24"/>
          <w:szCs w:val="24"/>
        </w:rPr>
        <w:t xml:space="preserve"> a 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making </w:t>
      </w:r>
      <w:proofErr w:type="spellStart"/>
      <w:r w:rsidR="001C0F53" w:rsidRPr="00E7694A">
        <w:rPr>
          <w:rFonts w:ascii="Times New Roman" w:hAnsi="Times New Roman" w:cs="Times New Roman"/>
          <w:sz w:val="24"/>
          <w:szCs w:val="24"/>
        </w:rPr>
        <w:t>submucosal</w:t>
      </w:r>
      <w:proofErr w:type="spellEnd"/>
      <w:r w:rsidR="001C0F53" w:rsidRPr="00E7694A">
        <w:rPr>
          <w:rFonts w:ascii="Times New Roman" w:hAnsi="Times New Roman" w:cs="Times New Roman"/>
          <w:sz w:val="24"/>
          <w:szCs w:val="24"/>
        </w:rPr>
        <w:t xml:space="preserve"> bleb</w:t>
      </w:r>
      <w:r w:rsidR="008C3BC1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E7694A">
        <w:rPr>
          <w:rFonts w:ascii="Times New Roman" w:hAnsi="Times New Roman" w:cs="Times New Roman"/>
          <w:sz w:val="24"/>
          <w:szCs w:val="24"/>
        </w:rPr>
        <w:t>C</w:t>
      </w:r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="00052D75" w:rsidRPr="00E7694A">
        <w:rPr>
          <w:rFonts w:ascii="Times New Roman" w:hAnsi="Times New Roman" w:cs="Times New Roman"/>
          <w:sz w:val="24"/>
          <w:szCs w:val="24"/>
        </w:rPr>
        <w:t>T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1C0F53" w:rsidRPr="00E7694A">
        <w:rPr>
          <w:rFonts w:ascii="Times New Roman" w:hAnsi="Times New Roman" w:cs="Times New Roman"/>
          <w:sz w:val="24"/>
          <w:szCs w:val="24"/>
        </w:rPr>
        <w:t>subepithelial</w:t>
      </w:r>
      <w:proofErr w:type="spellEnd"/>
      <w:r w:rsidR="001C0F53" w:rsidRPr="00E7694A">
        <w:rPr>
          <w:rFonts w:ascii="Times New Roman" w:hAnsi="Times New Roman" w:cs="Times New Roman"/>
          <w:sz w:val="24"/>
          <w:szCs w:val="24"/>
        </w:rPr>
        <w:t xml:space="preserve"> lesion </w:t>
      </w:r>
      <w:r w:rsidR="008837A6" w:rsidRPr="00E7694A">
        <w:rPr>
          <w:rFonts w:ascii="Times New Roman" w:hAnsi="Times New Roman" w:cs="Times New Roman"/>
          <w:sz w:val="24"/>
          <w:szCs w:val="24"/>
        </w:rPr>
        <w:t>was captured using a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 snare</w:t>
      </w:r>
      <w:r w:rsidR="008C3BC1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E7694A">
        <w:rPr>
          <w:rFonts w:ascii="Times New Roman" w:hAnsi="Times New Roman" w:cs="Times New Roman"/>
          <w:sz w:val="24"/>
          <w:szCs w:val="24"/>
        </w:rPr>
        <w:t>D</w:t>
      </w:r>
      <w:r w:rsidR="008C3BC1">
        <w:rPr>
          <w:rFonts w:ascii="Times New Roman" w:hAnsi="Times New Roman" w:cs="Times New Roman" w:hint="eastAsia"/>
          <w:sz w:val="24"/>
          <w:szCs w:val="24"/>
        </w:rPr>
        <w:t>: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There was no immediate </w:t>
      </w:r>
      <w:r w:rsidR="008837A6" w:rsidRPr="00E7694A">
        <w:rPr>
          <w:rFonts w:ascii="Times New Roman" w:hAnsi="Times New Roman" w:cs="Times New Roman"/>
          <w:sz w:val="24"/>
          <w:szCs w:val="24"/>
        </w:rPr>
        <w:t xml:space="preserve">occurrence of </w:t>
      </w:r>
      <w:r w:rsidR="001C0F53" w:rsidRPr="00E7694A">
        <w:rPr>
          <w:rFonts w:ascii="Times New Roman" w:hAnsi="Times New Roman" w:cs="Times New Roman"/>
          <w:sz w:val="24"/>
          <w:szCs w:val="24"/>
        </w:rPr>
        <w:t xml:space="preserve">complication after </w:t>
      </w:r>
      <w:r w:rsidR="00052D75" w:rsidRPr="00E7694A">
        <w:rPr>
          <w:rFonts w:ascii="Times New Roman" w:hAnsi="Times New Roman" w:cs="Times New Roman"/>
          <w:sz w:val="24"/>
          <w:szCs w:val="24"/>
        </w:rPr>
        <w:t>endoscopic mucosal resection.</w:t>
      </w:r>
    </w:p>
    <w:p w:rsidR="001C0F53" w:rsidRPr="00052D75" w:rsidRDefault="001C0F53" w:rsidP="001C0F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205539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05539" w:rsidRDefault="00065366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484" cy="3630305"/>
            <wp:effectExtent l="0" t="0" r="0" b="825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1"/>
                    <a:stretch/>
                  </pic:blipFill>
                  <pic:spPr bwMode="auto">
                    <a:xfrm>
                      <a:off x="0" y="0"/>
                      <a:ext cx="4827002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539" w:rsidRDefault="00065366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131" cy="3630305"/>
            <wp:effectExtent l="0" t="0" r="635" b="825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3"/>
                    <a:stretch/>
                  </pic:blipFill>
                  <pic:spPr bwMode="auto">
                    <a:xfrm>
                      <a:off x="0" y="0"/>
                      <a:ext cx="4840656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539" w:rsidRDefault="00065366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38065" cy="3636645"/>
            <wp:effectExtent l="0" t="0" r="635" b="1905"/>
            <wp:wrapSquare wrapText="bothSides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5"/>
                    <a:stretch/>
                  </pic:blipFill>
                  <pic:spPr bwMode="auto">
                    <a:xfrm>
                      <a:off x="0" y="0"/>
                      <a:ext cx="4838065" cy="363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3B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05539" w:rsidRDefault="00065366" w:rsidP="00232B0D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2722" cy="3687164"/>
            <wp:effectExtent l="0" t="0" r="3175" b="889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3"/>
                    <a:stretch/>
                  </pic:blipFill>
                  <pic:spPr bwMode="auto">
                    <a:xfrm>
                      <a:off x="0" y="0"/>
                      <a:ext cx="4892253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539" w:rsidRDefault="00E7694A" w:rsidP="00E7694A">
      <w:pPr>
        <w:wordWrap/>
        <w:adjustRightInd w:val="0"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="00415DD6" w:rsidRPr="00232B0D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Histopathologic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findings.</w:t>
      </w:r>
      <w:r w:rsidR="00631600" w:rsidRPr="00232B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proofErr w:type="gramStart"/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>Esophageal</w:t>
      </w:r>
      <w:proofErr w:type="gramEnd"/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 xml:space="preserve"> leiomyoma arising from </w:t>
      </w:r>
      <w:proofErr w:type="spellStart"/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>muscularis</w:t>
      </w:r>
      <w:proofErr w:type="spellEnd"/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 xml:space="preserve"> mucosae (H&amp;</w:t>
      </w:r>
      <w:r w:rsidR="008C3BC1">
        <w:rPr>
          <w:rFonts w:ascii="Times New Roman" w:hAnsi="Times New Roman" w:cs="Times New Roman"/>
          <w:kern w:val="0"/>
          <w:sz w:val="24"/>
          <w:szCs w:val="24"/>
        </w:rPr>
        <w:t>E, 20x)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;</w:t>
      </w:r>
      <w:r w:rsidR="008C3BC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B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8D0FE3">
        <w:rPr>
          <w:rFonts w:ascii="Times New Roman" w:hAnsi="Times New Roman" w:cs="Times New Roman" w:hint="eastAsia"/>
          <w:sz w:val="24"/>
          <w:szCs w:val="24"/>
        </w:rPr>
        <w:t>A</w:t>
      </w:r>
      <w:r w:rsidR="008D0FE3" w:rsidRPr="008D0FE3">
        <w:rPr>
          <w:rFonts w:ascii="Times New Roman" w:hAnsi="Times New Roman" w:cs="Times New Roman"/>
          <w:sz w:val="24"/>
          <w:szCs w:val="24"/>
        </w:rPr>
        <w:t>typical cells in all thirds of the epithelium but not full thickness</w:t>
      </w:r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D0FE3">
        <w:rPr>
          <w:rFonts w:ascii="Times New Roman" w:hAnsi="Times New Roman" w:cs="Times New Roman" w:hint="eastAsia"/>
          <w:kern w:val="0"/>
          <w:sz w:val="24"/>
          <w:szCs w:val="24"/>
        </w:rPr>
        <w:t>show</w:t>
      </w:r>
      <w:r w:rsidR="008837A6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="008D0FE3">
        <w:rPr>
          <w:rFonts w:ascii="Times New Roman" w:hAnsi="Times New Roman" w:cs="Times New Roman" w:hint="eastAsia"/>
          <w:kern w:val="0"/>
          <w:sz w:val="24"/>
          <w:szCs w:val="24"/>
        </w:rPr>
        <w:t xml:space="preserve"> severe dysplasia </w:t>
      </w:r>
      <w:r w:rsidR="008D0FE3" w:rsidRPr="00232B0D">
        <w:rPr>
          <w:rFonts w:ascii="Times New Roman" w:hAnsi="Times New Roman" w:cs="Times New Roman"/>
          <w:kern w:val="0"/>
          <w:sz w:val="24"/>
          <w:szCs w:val="24"/>
        </w:rPr>
        <w:t>(H&amp;E, 200x)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;</w:t>
      </w:r>
      <w:r w:rsidR="008C3BC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8837A6">
        <w:rPr>
          <w:rFonts w:ascii="Times New Roman" w:hAnsi="Times New Roman" w:cs="Times New Roman"/>
          <w:kern w:val="0"/>
          <w:sz w:val="24"/>
          <w:szCs w:val="24"/>
        </w:rPr>
        <w:t xml:space="preserve">The esophageal leiomyoma </w:t>
      </w:r>
      <w:r w:rsidR="008837A6">
        <w:rPr>
          <w:rFonts w:ascii="Times New Roman" w:hAnsi="Times New Roman" w:cs="Times New Roman" w:hint="eastAsia"/>
          <w:kern w:val="0"/>
          <w:sz w:val="24"/>
          <w:szCs w:val="24"/>
        </w:rPr>
        <w:t>was</w:t>
      </w:r>
      <w:r w:rsidR="008C3BC1">
        <w:rPr>
          <w:rFonts w:ascii="Times New Roman" w:hAnsi="Times New Roman" w:cs="Times New Roman"/>
          <w:kern w:val="0"/>
          <w:sz w:val="24"/>
          <w:szCs w:val="24"/>
        </w:rPr>
        <w:t xml:space="preserve"> negative for CD117 (C-Kit)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D</w:t>
      </w:r>
      <w:r w:rsidR="008C3BC1">
        <w:rPr>
          <w:rFonts w:ascii="Times New Roman" w:hAnsi="Times New Roman" w:cs="Times New Roman" w:hint="eastAsia"/>
          <w:kern w:val="0"/>
          <w:sz w:val="24"/>
          <w:szCs w:val="24"/>
        </w:rPr>
        <w:t>:</w:t>
      </w:r>
      <w:r w:rsidR="008837A6">
        <w:rPr>
          <w:rFonts w:ascii="Times New Roman" w:hAnsi="Times New Roman" w:cs="Times New Roman"/>
          <w:kern w:val="0"/>
          <w:sz w:val="24"/>
          <w:szCs w:val="24"/>
        </w:rPr>
        <w:t xml:space="preserve">The esophageal leiomyoma </w:t>
      </w:r>
      <w:r w:rsidR="008837A6">
        <w:rPr>
          <w:rFonts w:ascii="Times New Roman" w:hAnsi="Times New Roman" w:cs="Times New Roman" w:hint="eastAsia"/>
          <w:kern w:val="0"/>
          <w:sz w:val="24"/>
          <w:szCs w:val="24"/>
        </w:rPr>
        <w:t>showed</w:t>
      </w:r>
      <w:r w:rsidR="008837A6">
        <w:rPr>
          <w:rFonts w:ascii="Times New Roman" w:hAnsi="Times New Roman" w:cs="Times New Roman"/>
          <w:kern w:val="0"/>
          <w:sz w:val="24"/>
          <w:szCs w:val="24"/>
        </w:rPr>
        <w:t xml:space="preserve"> strong and diffuse</w:t>
      </w:r>
      <w:r w:rsidR="00DD5D57" w:rsidRPr="00232B0D">
        <w:rPr>
          <w:rFonts w:ascii="Times New Roman" w:hAnsi="Times New Roman" w:cs="Times New Roman"/>
          <w:kern w:val="0"/>
          <w:sz w:val="24"/>
          <w:szCs w:val="24"/>
        </w:rPr>
        <w:t xml:space="preserve"> positive for smooth muscle actin (200x). </w:t>
      </w:r>
    </w:p>
    <w:sectPr w:rsidR="00205539" w:rsidSect="005962FA">
      <w:footerReference w:type="default" r:id="rId2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AEF" w:rsidRDefault="00A52AEF" w:rsidP="009A331E">
      <w:pPr>
        <w:spacing w:after="0" w:line="240" w:lineRule="auto"/>
      </w:pPr>
      <w:r>
        <w:separator/>
      </w:r>
    </w:p>
  </w:endnote>
  <w:endnote w:type="continuationSeparator" w:id="0">
    <w:p w:rsidR="00A52AEF" w:rsidRDefault="00A52AEF" w:rsidP="009A3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BookAntiqua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594844"/>
      <w:docPartObj>
        <w:docPartGallery w:val="Page Numbers (Bottom of Page)"/>
        <w:docPartUnique/>
      </w:docPartObj>
    </w:sdtPr>
    <w:sdtEndPr/>
    <w:sdtContent>
      <w:p w:rsidR="002869AA" w:rsidRDefault="002869A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5E3" w:rsidRPr="008D25E3">
          <w:rPr>
            <w:noProof/>
            <w:lang w:val="ko-KR"/>
          </w:rPr>
          <w:t>6</w:t>
        </w:r>
        <w:r>
          <w:fldChar w:fldCharType="end"/>
        </w:r>
      </w:p>
    </w:sdtContent>
  </w:sdt>
  <w:p w:rsidR="002869AA" w:rsidRDefault="002869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AEF" w:rsidRDefault="00A52AEF" w:rsidP="009A331E">
      <w:pPr>
        <w:spacing w:after="0" w:line="240" w:lineRule="auto"/>
      </w:pPr>
      <w:r>
        <w:separator/>
      </w:r>
    </w:p>
  </w:footnote>
  <w:footnote w:type="continuationSeparator" w:id="0">
    <w:p w:rsidR="00A52AEF" w:rsidRDefault="00A52AEF" w:rsidP="009A3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1749D"/>
    <w:multiLevelType w:val="hybridMultilevel"/>
    <w:tmpl w:val="3FE6B598"/>
    <w:lvl w:ilvl="0" w:tplc="9878DB08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564450A"/>
    <w:multiLevelType w:val="hybridMultilevel"/>
    <w:tmpl w:val="88A0E030"/>
    <w:lvl w:ilvl="0" w:tplc="1C3461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C6A74A1"/>
    <w:multiLevelType w:val="hybridMultilevel"/>
    <w:tmpl w:val="0780364A"/>
    <w:lvl w:ilvl="0" w:tplc="8FA2A4AC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9D40FCF"/>
    <w:multiLevelType w:val="hybridMultilevel"/>
    <w:tmpl w:val="3FE6B598"/>
    <w:lvl w:ilvl="0" w:tplc="9878DB08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ournal of Gastroenterology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2p9fdv9jrstrledvr25arw0veve09zzatxe&quot;&gt;Synchronous tumor reference&lt;record-ids&gt;&lt;item&gt;105&lt;/item&gt;&lt;item&gt;141&lt;/item&gt;&lt;item&gt;166&lt;/item&gt;&lt;item&gt;174&lt;/item&gt;&lt;item&gt;181&lt;/item&gt;&lt;item&gt;200&lt;/item&gt;&lt;item&gt;206&lt;/item&gt;&lt;item&gt;740&lt;/item&gt;&lt;item&gt;743&lt;/item&gt;&lt;item&gt;744&lt;/item&gt;&lt;item&gt;745&lt;/item&gt;&lt;item&gt;747&lt;/item&gt;&lt;item&gt;762&lt;/item&gt;&lt;item&gt;764&lt;/item&gt;&lt;item&gt;772&lt;/item&gt;&lt;item&gt;1168&lt;/item&gt;&lt;item&gt;1170&lt;/item&gt;&lt;/record-ids&gt;&lt;/item&gt;&lt;/Libraries&gt;"/>
  </w:docVars>
  <w:rsids>
    <w:rsidRoot w:val="00156349"/>
    <w:rsid w:val="0000101D"/>
    <w:rsid w:val="00012395"/>
    <w:rsid w:val="00032F08"/>
    <w:rsid w:val="00052C37"/>
    <w:rsid w:val="00052D75"/>
    <w:rsid w:val="00063228"/>
    <w:rsid w:val="00065366"/>
    <w:rsid w:val="00066EC5"/>
    <w:rsid w:val="00070906"/>
    <w:rsid w:val="000718F8"/>
    <w:rsid w:val="00071F37"/>
    <w:rsid w:val="00081C3E"/>
    <w:rsid w:val="00093329"/>
    <w:rsid w:val="000A5C6F"/>
    <w:rsid w:val="000B3848"/>
    <w:rsid w:val="000E5A91"/>
    <w:rsid w:val="001156BB"/>
    <w:rsid w:val="001169E7"/>
    <w:rsid w:val="00124C9E"/>
    <w:rsid w:val="0013307D"/>
    <w:rsid w:val="00156349"/>
    <w:rsid w:val="00175386"/>
    <w:rsid w:val="00187274"/>
    <w:rsid w:val="001C0F53"/>
    <w:rsid w:val="001C6613"/>
    <w:rsid w:val="001E06AF"/>
    <w:rsid w:val="001E129E"/>
    <w:rsid w:val="001F4A3B"/>
    <w:rsid w:val="00205539"/>
    <w:rsid w:val="002256C6"/>
    <w:rsid w:val="00232B0D"/>
    <w:rsid w:val="00237522"/>
    <w:rsid w:val="002449C3"/>
    <w:rsid w:val="00264737"/>
    <w:rsid w:val="00265D1D"/>
    <w:rsid w:val="00272D10"/>
    <w:rsid w:val="00272FBB"/>
    <w:rsid w:val="002869AA"/>
    <w:rsid w:val="002C248F"/>
    <w:rsid w:val="002C3BFF"/>
    <w:rsid w:val="002D34F6"/>
    <w:rsid w:val="002D7C30"/>
    <w:rsid w:val="002F01D1"/>
    <w:rsid w:val="002F47FE"/>
    <w:rsid w:val="002F4D74"/>
    <w:rsid w:val="00306E46"/>
    <w:rsid w:val="00321A84"/>
    <w:rsid w:val="00342709"/>
    <w:rsid w:val="00363139"/>
    <w:rsid w:val="003901EB"/>
    <w:rsid w:val="003922C0"/>
    <w:rsid w:val="003C08A5"/>
    <w:rsid w:val="003C1376"/>
    <w:rsid w:val="003C30D2"/>
    <w:rsid w:val="003D5129"/>
    <w:rsid w:val="00413DE7"/>
    <w:rsid w:val="00415DD6"/>
    <w:rsid w:val="004365BD"/>
    <w:rsid w:val="00465617"/>
    <w:rsid w:val="0047623F"/>
    <w:rsid w:val="004806B8"/>
    <w:rsid w:val="004917D6"/>
    <w:rsid w:val="004A1254"/>
    <w:rsid w:val="004A5257"/>
    <w:rsid w:val="004D0B1B"/>
    <w:rsid w:val="004D61C1"/>
    <w:rsid w:val="00502410"/>
    <w:rsid w:val="00520AD3"/>
    <w:rsid w:val="005251A6"/>
    <w:rsid w:val="00527861"/>
    <w:rsid w:val="005441A1"/>
    <w:rsid w:val="00550DD3"/>
    <w:rsid w:val="005814C8"/>
    <w:rsid w:val="005909CA"/>
    <w:rsid w:val="005962FA"/>
    <w:rsid w:val="005C506E"/>
    <w:rsid w:val="005D7C68"/>
    <w:rsid w:val="005F1E58"/>
    <w:rsid w:val="00603C43"/>
    <w:rsid w:val="00606EB3"/>
    <w:rsid w:val="00622CC2"/>
    <w:rsid w:val="00631600"/>
    <w:rsid w:val="00657D91"/>
    <w:rsid w:val="00676B29"/>
    <w:rsid w:val="006977EC"/>
    <w:rsid w:val="006A0CCA"/>
    <w:rsid w:val="006C4084"/>
    <w:rsid w:val="006F15AB"/>
    <w:rsid w:val="00736FC3"/>
    <w:rsid w:val="00744FF3"/>
    <w:rsid w:val="00771421"/>
    <w:rsid w:val="007B692F"/>
    <w:rsid w:val="007C185C"/>
    <w:rsid w:val="007C42EC"/>
    <w:rsid w:val="007F1A75"/>
    <w:rsid w:val="00807005"/>
    <w:rsid w:val="00822AF1"/>
    <w:rsid w:val="00852F2F"/>
    <w:rsid w:val="008728A1"/>
    <w:rsid w:val="008834A1"/>
    <w:rsid w:val="008837A6"/>
    <w:rsid w:val="00891662"/>
    <w:rsid w:val="008A65B0"/>
    <w:rsid w:val="008C3BC1"/>
    <w:rsid w:val="008C418B"/>
    <w:rsid w:val="008D0FE3"/>
    <w:rsid w:val="008D25E3"/>
    <w:rsid w:val="008D492A"/>
    <w:rsid w:val="008F0EB7"/>
    <w:rsid w:val="0091658B"/>
    <w:rsid w:val="009247F6"/>
    <w:rsid w:val="00947598"/>
    <w:rsid w:val="00952D79"/>
    <w:rsid w:val="00973D68"/>
    <w:rsid w:val="0098515F"/>
    <w:rsid w:val="00990934"/>
    <w:rsid w:val="0099647F"/>
    <w:rsid w:val="009A1438"/>
    <w:rsid w:val="009A331E"/>
    <w:rsid w:val="009A6984"/>
    <w:rsid w:val="009B5FC0"/>
    <w:rsid w:val="009C5BD7"/>
    <w:rsid w:val="009E23B6"/>
    <w:rsid w:val="00A05A69"/>
    <w:rsid w:val="00A17E54"/>
    <w:rsid w:val="00A30992"/>
    <w:rsid w:val="00A52AEF"/>
    <w:rsid w:val="00A6527C"/>
    <w:rsid w:val="00A667AA"/>
    <w:rsid w:val="00A85987"/>
    <w:rsid w:val="00AE6DD5"/>
    <w:rsid w:val="00B32D3A"/>
    <w:rsid w:val="00B46D2D"/>
    <w:rsid w:val="00B5392B"/>
    <w:rsid w:val="00B6271D"/>
    <w:rsid w:val="00B76D48"/>
    <w:rsid w:val="00B80AEF"/>
    <w:rsid w:val="00B87444"/>
    <w:rsid w:val="00BC42EF"/>
    <w:rsid w:val="00BC4438"/>
    <w:rsid w:val="00BD0B14"/>
    <w:rsid w:val="00BE5BCE"/>
    <w:rsid w:val="00BE74AE"/>
    <w:rsid w:val="00C31335"/>
    <w:rsid w:val="00C45215"/>
    <w:rsid w:val="00C4703E"/>
    <w:rsid w:val="00C53797"/>
    <w:rsid w:val="00C807F0"/>
    <w:rsid w:val="00C92107"/>
    <w:rsid w:val="00CC1F47"/>
    <w:rsid w:val="00CC23A6"/>
    <w:rsid w:val="00CC2CDF"/>
    <w:rsid w:val="00CD605F"/>
    <w:rsid w:val="00CE3E68"/>
    <w:rsid w:val="00CF2B42"/>
    <w:rsid w:val="00D2299F"/>
    <w:rsid w:val="00D56F12"/>
    <w:rsid w:val="00D653D1"/>
    <w:rsid w:val="00D762B1"/>
    <w:rsid w:val="00D94A80"/>
    <w:rsid w:val="00D96644"/>
    <w:rsid w:val="00DA0012"/>
    <w:rsid w:val="00DD5D57"/>
    <w:rsid w:val="00E1367F"/>
    <w:rsid w:val="00E265E3"/>
    <w:rsid w:val="00E3749A"/>
    <w:rsid w:val="00E405C1"/>
    <w:rsid w:val="00E543D6"/>
    <w:rsid w:val="00E62883"/>
    <w:rsid w:val="00E7694A"/>
    <w:rsid w:val="00E81495"/>
    <w:rsid w:val="00E9219B"/>
    <w:rsid w:val="00EA0BB2"/>
    <w:rsid w:val="00EA3819"/>
    <w:rsid w:val="00ED7150"/>
    <w:rsid w:val="00EF1481"/>
    <w:rsid w:val="00F54B3E"/>
    <w:rsid w:val="00F91B38"/>
    <w:rsid w:val="00FD4146"/>
    <w:rsid w:val="00FF5828"/>
    <w:rsid w:val="00FF5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3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A331E"/>
  </w:style>
  <w:style w:type="paragraph" w:styleId="a4">
    <w:name w:val="footer"/>
    <w:basedOn w:val="a"/>
    <w:link w:val="Char0"/>
    <w:uiPriority w:val="99"/>
    <w:unhideWhenUsed/>
    <w:rsid w:val="009A33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A331E"/>
  </w:style>
  <w:style w:type="character" w:styleId="a5">
    <w:name w:val="Hyperlink"/>
    <w:basedOn w:val="a0"/>
    <w:uiPriority w:val="99"/>
    <w:unhideWhenUsed/>
    <w:rsid w:val="002D34F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2709"/>
    <w:pPr>
      <w:spacing w:after="0" w:line="240" w:lineRule="auto"/>
      <w:ind w:leftChars="400" w:left="800"/>
    </w:pPr>
  </w:style>
  <w:style w:type="paragraph" w:styleId="a7">
    <w:name w:val="Normal (Web)"/>
    <w:basedOn w:val="a"/>
    <w:uiPriority w:val="99"/>
    <w:semiHidden/>
    <w:unhideWhenUsed/>
    <w:rsid w:val="0080700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70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70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3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A331E"/>
  </w:style>
  <w:style w:type="paragraph" w:styleId="a4">
    <w:name w:val="footer"/>
    <w:basedOn w:val="a"/>
    <w:link w:val="Char0"/>
    <w:uiPriority w:val="99"/>
    <w:unhideWhenUsed/>
    <w:rsid w:val="009A33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A331E"/>
  </w:style>
  <w:style w:type="character" w:styleId="a5">
    <w:name w:val="Hyperlink"/>
    <w:basedOn w:val="a0"/>
    <w:uiPriority w:val="99"/>
    <w:unhideWhenUsed/>
    <w:rsid w:val="002D34F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2709"/>
    <w:pPr>
      <w:spacing w:after="0" w:line="240" w:lineRule="auto"/>
      <w:ind w:leftChars="400" w:left="800"/>
    </w:pPr>
  </w:style>
  <w:style w:type="paragraph" w:styleId="a7">
    <w:name w:val="Normal (Web)"/>
    <w:basedOn w:val="a"/>
    <w:uiPriority w:val="99"/>
    <w:semiHidden/>
    <w:unhideWhenUsed/>
    <w:rsid w:val="0080700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70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70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mailto:swjeon@knu.ac.kr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4BC3D-A09F-4671-A626-7A67AD1C8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3751</Words>
  <Characters>21382</Characters>
  <Application>Microsoft Office Word</Application>
  <DocSecurity>0</DocSecurity>
  <Lines>178</Lines>
  <Paragraphs>50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2012-10-29T03:36:00Z</cp:lastPrinted>
  <dcterms:created xsi:type="dcterms:W3CDTF">2012-10-29T23:46:00Z</dcterms:created>
  <dcterms:modified xsi:type="dcterms:W3CDTF">2012-10-30T12:27:00Z</dcterms:modified>
</cp:coreProperties>
</file>