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7F94" w14:textId="60810135" w:rsidR="00DA5158" w:rsidRPr="008529F7" w:rsidRDefault="00614872" w:rsidP="00424E00">
      <w:pPr>
        <w:spacing w:line="48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Informed consent was </w:t>
      </w:r>
      <w:r w:rsidR="00424E00">
        <w:rPr>
          <w:rFonts w:ascii="Book Antiqua" w:hAnsi="Book Antiqua"/>
          <w:color w:val="auto"/>
        </w:rPr>
        <w:t xml:space="preserve">not </w:t>
      </w:r>
      <w:r>
        <w:rPr>
          <w:rFonts w:ascii="Book Antiqua" w:hAnsi="Book Antiqua"/>
          <w:color w:val="auto"/>
        </w:rPr>
        <w:t xml:space="preserve">obtained </w:t>
      </w:r>
      <w:bookmarkStart w:id="0" w:name="_GoBack"/>
      <w:bookmarkEnd w:id="0"/>
      <w:r w:rsidR="00424E00">
        <w:rPr>
          <w:rFonts w:ascii="Book Antiqua" w:hAnsi="Book Antiqua"/>
          <w:color w:val="auto"/>
        </w:rPr>
        <w:t xml:space="preserve">because the study is retrospective. But ethical approval was obtained from </w:t>
      </w:r>
      <w:r w:rsidR="00424E00">
        <w:t>the Local Ethics C</w:t>
      </w:r>
      <w:r w:rsidR="00424E00" w:rsidRPr="00051685">
        <w:t>ommittee</w:t>
      </w:r>
      <w:r w:rsidR="00424E00">
        <w:t>.</w:t>
      </w:r>
    </w:p>
    <w:p w14:paraId="07B14343" w14:textId="77777777" w:rsidR="00004CF3" w:rsidRDefault="00004CF3"/>
    <w:sectPr w:rsidR="00004CF3" w:rsidSect="009F11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58"/>
    <w:rsid w:val="00004CF3"/>
    <w:rsid w:val="00406950"/>
    <w:rsid w:val="00424E00"/>
    <w:rsid w:val="00614872"/>
    <w:rsid w:val="009F1113"/>
    <w:rsid w:val="00D7727A"/>
    <w:rsid w:val="00DA5158"/>
    <w:rsid w:val="00E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859A"/>
  <w14:defaultImageDpi w14:val="300"/>
  <w15:docId w15:val="{F2B6E0BF-9D62-4CA7-A88C-32D8658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u w:color="000000"/>
      <w:bdr w:val="nil"/>
      <w:lang w:val="en-US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ronaldinho424</cp:lastModifiedBy>
  <cp:revision>2</cp:revision>
  <dcterms:created xsi:type="dcterms:W3CDTF">2022-01-10T13:51:00Z</dcterms:created>
  <dcterms:modified xsi:type="dcterms:W3CDTF">2022-01-10T13:51:00Z</dcterms:modified>
</cp:coreProperties>
</file>