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F1A9" w14:textId="289510D4"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Name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of</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Journal: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i/>
          <w:color w:val="000000" w:themeColor="text1"/>
        </w:rPr>
        <w:t>World</w:t>
      </w:r>
      <w:r w:rsidR="00026860" w:rsidRPr="00BA132B">
        <w:rPr>
          <w:rFonts w:ascii="Book Antiqua" w:eastAsia="Book Antiqua" w:hAnsi="Book Antiqua" w:cs="Book Antiqua"/>
          <w:i/>
          <w:color w:val="000000" w:themeColor="text1"/>
        </w:rPr>
        <w:t xml:space="preserve"> </w:t>
      </w:r>
      <w:r w:rsidRPr="00BA132B">
        <w:rPr>
          <w:rFonts w:ascii="Book Antiqua" w:eastAsia="Book Antiqua" w:hAnsi="Book Antiqua" w:cs="Book Antiqua"/>
          <w:i/>
          <w:color w:val="000000" w:themeColor="text1"/>
        </w:rPr>
        <w:t>Journal</w:t>
      </w:r>
      <w:r w:rsidR="00026860" w:rsidRPr="00BA132B">
        <w:rPr>
          <w:rFonts w:ascii="Book Antiqua" w:eastAsia="Book Antiqua" w:hAnsi="Book Antiqua" w:cs="Book Antiqua"/>
          <w:i/>
          <w:color w:val="000000" w:themeColor="text1"/>
        </w:rPr>
        <w:t xml:space="preserve"> </w:t>
      </w:r>
      <w:r w:rsidRPr="00BA132B">
        <w:rPr>
          <w:rFonts w:ascii="Book Antiqua" w:eastAsia="Book Antiqua" w:hAnsi="Book Antiqua" w:cs="Book Antiqua"/>
          <w:i/>
          <w:color w:val="000000" w:themeColor="text1"/>
        </w:rPr>
        <w:t>of</w:t>
      </w:r>
      <w:r w:rsidR="00026860" w:rsidRPr="00BA132B">
        <w:rPr>
          <w:rFonts w:ascii="Book Antiqua" w:eastAsia="Book Antiqua" w:hAnsi="Book Antiqua" w:cs="Book Antiqua"/>
          <w:i/>
          <w:color w:val="000000" w:themeColor="text1"/>
        </w:rPr>
        <w:t xml:space="preserve"> </w:t>
      </w:r>
      <w:r w:rsidRPr="00BA132B">
        <w:rPr>
          <w:rFonts w:ascii="Book Antiqua" w:eastAsia="Book Antiqua" w:hAnsi="Book Antiqua" w:cs="Book Antiqua"/>
          <w:i/>
          <w:color w:val="000000" w:themeColor="text1"/>
        </w:rPr>
        <w:t>Gastroenterology</w:t>
      </w:r>
    </w:p>
    <w:p w14:paraId="4F3D8EB3" w14:textId="4493CA15"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Manuscript</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NO:</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75195</w:t>
      </w:r>
    </w:p>
    <w:p w14:paraId="07984C9C" w14:textId="00015F3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Manuscript</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Type: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REVIEW</w:t>
      </w:r>
    </w:p>
    <w:p w14:paraId="78BFBF81" w14:textId="77777777" w:rsidR="00A77B3E" w:rsidRPr="00BA132B" w:rsidRDefault="00A77B3E" w:rsidP="006E14B7">
      <w:pPr>
        <w:spacing w:line="360" w:lineRule="auto"/>
        <w:jc w:val="both"/>
        <w:rPr>
          <w:rFonts w:ascii="Book Antiqua" w:hAnsi="Book Antiqua"/>
          <w:color w:val="000000" w:themeColor="text1"/>
        </w:rPr>
      </w:pPr>
    </w:p>
    <w:p w14:paraId="6F22B8F6" w14:textId="6236B63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Mechanistic</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and</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functional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extrapolation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of</w:t>
      </w:r>
      <w:r w:rsidR="00026860" w:rsidRPr="00BA132B">
        <w:rPr>
          <w:rFonts w:ascii="Book Antiqua" w:eastAsia="Book Antiqua" w:hAnsi="Book Antiqua" w:cs="Book Antiqua"/>
          <w:b/>
          <w:color w:val="000000" w:themeColor="text1"/>
        </w:rPr>
        <w:t xml:space="preserve"> SET and MYND domain-containing protein 2 </w:t>
      </w:r>
      <w:r w:rsidRPr="00BA132B">
        <w:rPr>
          <w:rFonts w:ascii="Book Antiqua" w:eastAsia="Book Antiqua" w:hAnsi="Book Antiqua" w:cs="Book Antiqua"/>
          <w:b/>
          <w:color w:val="000000" w:themeColor="text1"/>
        </w:rPr>
        <w:t>to</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pancreatic</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cancer</w:t>
      </w:r>
    </w:p>
    <w:p w14:paraId="221EB45F" w14:textId="77777777" w:rsidR="00A77B3E" w:rsidRPr="00BA132B" w:rsidRDefault="00A77B3E" w:rsidP="006E14B7">
      <w:pPr>
        <w:spacing w:line="360" w:lineRule="auto"/>
        <w:jc w:val="both"/>
        <w:rPr>
          <w:rFonts w:ascii="Book Antiqua" w:hAnsi="Book Antiqua"/>
          <w:color w:val="000000" w:themeColor="text1"/>
        </w:rPr>
      </w:pPr>
    </w:p>
    <w:p w14:paraId="0EFA75DC" w14:textId="377D3A27" w:rsidR="00A77B3E" w:rsidRPr="00BA132B" w:rsidRDefault="00EC6D88" w:rsidP="006E14B7">
      <w:pPr>
        <w:spacing w:line="360" w:lineRule="auto"/>
        <w:jc w:val="both"/>
        <w:rPr>
          <w:rFonts w:ascii="Book Antiqua" w:hAnsi="Book Antiqua"/>
          <w:color w:val="000000" w:themeColor="text1"/>
        </w:rPr>
      </w:pPr>
      <w:proofErr w:type="spellStart"/>
      <w:r w:rsidRPr="00BA132B">
        <w:rPr>
          <w:rFonts w:ascii="Book Antiqua" w:eastAsia="Book Antiqua" w:hAnsi="Book Antiqua" w:cs="Book Antiqua"/>
          <w:color w:val="000000" w:themeColor="text1"/>
        </w:rPr>
        <w:t>Alshammari</w:t>
      </w:r>
      <w:proofErr w:type="spellEnd"/>
      <w:r w:rsidRPr="00BA132B">
        <w:rPr>
          <w:rFonts w:ascii="Book Antiqua" w:eastAsia="Book Antiqua" w:hAnsi="Book Antiqua" w:cs="Book Antiqua"/>
          <w:color w:val="000000" w:themeColor="text1"/>
        </w:rPr>
        <w:t xml:space="preserve"> </w:t>
      </w:r>
      <w:r w:rsidRPr="00BA132B">
        <w:rPr>
          <w:rFonts w:ascii="Book Antiqua" w:hAnsi="Book Antiqua" w:cs="Book Antiqua"/>
          <w:color w:val="000000" w:themeColor="text1"/>
          <w:lang w:eastAsia="zh-CN"/>
        </w:rPr>
        <w:t xml:space="preserve">E </w:t>
      </w:r>
      <w:r w:rsidRPr="00BA132B">
        <w:rPr>
          <w:rFonts w:ascii="Book Antiqua" w:hAnsi="Book Antiqua" w:cs="Book Antiqua"/>
          <w:i/>
          <w:color w:val="000000" w:themeColor="text1"/>
          <w:lang w:eastAsia="zh-CN"/>
        </w:rPr>
        <w:t>et al</w:t>
      </w:r>
      <w:r w:rsidRPr="00BA132B">
        <w:rPr>
          <w:rFonts w:ascii="Book Antiqua" w:hAnsi="Book Antiqua" w:cs="Book Antiqua"/>
          <w:color w:val="000000" w:themeColor="text1"/>
          <w:lang w:eastAsia="zh-CN"/>
        </w:rPr>
        <w:t xml:space="preserve">. </w:t>
      </w:r>
      <w:r w:rsidR="00220241"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cancer</w:t>
      </w:r>
    </w:p>
    <w:p w14:paraId="39882821" w14:textId="77777777" w:rsidR="00A77B3E" w:rsidRPr="00BA132B" w:rsidRDefault="00A77B3E" w:rsidP="006E14B7">
      <w:pPr>
        <w:spacing w:line="360" w:lineRule="auto"/>
        <w:jc w:val="both"/>
        <w:rPr>
          <w:rFonts w:ascii="Book Antiqua" w:hAnsi="Book Antiqua"/>
          <w:color w:val="000000" w:themeColor="text1"/>
        </w:rPr>
      </w:pPr>
    </w:p>
    <w:p w14:paraId="37783E19" w14:textId="4B43E1F9" w:rsidR="00A77B3E" w:rsidRPr="00BA132B" w:rsidRDefault="00220241" w:rsidP="006E14B7">
      <w:pPr>
        <w:spacing w:line="360" w:lineRule="auto"/>
        <w:jc w:val="both"/>
        <w:rPr>
          <w:rFonts w:ascii="Book Antiqua" w:hAnsi="Book Antiqua"/>
          <w:color w:val="000000" w:themeColor="text1"/>
        </w:rPr>
      </w:pPr>
      <w:proofErr w:type="spellStart"/>
      <w:r w:rsidRPr="00BA132B">
        <w:rPr>
          <w:rFonts w:ascii="Book Antiqua" w:eastAsia="Book Antiqua" w:hAnsi="Book Antiqua" w:cs="Book Antiqua"/>
          <w:color w:val="000000" w:themeColor="text1"/>
        </w:rPr>
        <w:t>Eid</w:t>
      </w:r>
      <w:proofErr w:type="spellEnd"/>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Alshammari</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Ying</w:t>
      </w:r>
      <w:r w:rsidR="009103B7" w:rsidRPr="00BA132B">
        <w:rPr>
          <w:rFonts w:ascii="Book Antiqua" w:hAnsi="Book Antiqua" w:cs="Book Antiqua"/>
          <w:color w:val="000000" w:themeColor="text1"/>
          <w:lang w:eastAsia="zh-CN"/>
        </w:rPr>
        <w:t>-</w:t>
      </w:r>
      <w:proofErr w:type="spellStart"/>
      <w:r w:rsidR="009103B7" w:rsidRPr="00BA132B">
        <w:rPr>
          <w:rFonts w:ascii="Book Antiqua" w:hAnsi="Book Antiqua" w:cs="Book Antiqua"/>
          <w:color w:val="000000" w:themeColor="text1"/>
          <w:lang w:eastAsia="zh-CN"/>
        </w:rPr>
        <w:t>X</w:t>
      </w:r>
      <w:r w:rsidRPr="00BA132B">
        <w:rPr>
          <w:rFonts w:ascii="Book Antiqua" w:eastAsia="Book Antiqua" w:hAnsi="Book Antiqua" w:cs="Book Antiqua"/>
          <w:color w:val="000000" w:themeColor="text1"/>
        </w:rPr>
        <w:t>ue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Zhang,</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Zhe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Yang</w:t>
      </w:r>
    </w:p>
    <w:p w14:paraId="1AF32332" w14:textId="77777777" w:rsidR="00A77B3E" w:rsidRPr="00BA132B" w:rsidRDefault="00A77B3E" w:rsidP="006E14B7">
      <w:pPr>
        <w:spacing w:line="360" w:lineRule="auto"/>
        <w:jc w:val="both"/>
        <w:rPr>
          <w:rFonts w:ascii="Book Antiqua" w:hAnsi="Book Antiqua"/>
          <w:color w:val="000000" w:themeColor="text1"/>
        </w:rPr>
      </w:pPr>
    </w:p>
    <w:p w14:paraId="7C99EE08" w14:textId="47AE0042" w:rsidR="00A77B3E" w:rsidRPr="00BA132B" w:rsidRDefault="00220241" w:rsidP="006E14B7">
      <w:pPr>
        <w:spacing w:line="360" w:lineRule="auto"/>
        <w:jc w:val="both"/>
        <w:rPr>
          <w:rFonts w:ascii="Book Antiqua" w:hAnsi="Book Antiqua"/>
          <w:color w:val="000000" w:themeColor="text1"/>
        </w:rPr>
      </w:pPr>
      <w:proofErr w:type="spellStart"/>
      <w:r w:rsidRPr="00BA132B">
        <w:rPr>
          <w:rFonts w:ascii="Book Antiqua" w:eastAsia="Book Antiqua" w:hAnsi="Book Antiqua" w:cs="Book Antiqua"/>
          <w:b/>
          <w:bCs/>
          <w:color w:val="000000" w:themeColor="text1"/>
        </w:rPr>
        <w:t>Eid</w:t>
      </w:r>
      <w:proofErr w:type="spellEnd"/>
      <w:r w:rsidR="00026860" w:rsidRPr="00BA132B">
        <w:rPr>
          <w:rFonts w:ascii="Book Antiqua" w:eastAsia="Book Antiqua" w:hAnsi="Book Antiqua" w:cs="Book Antiqua"/>
          <w:b/>
          <w:bCs/>
          <w:color w:val="000000" w:themeColor="text1"/>
        </w:rPr>
        <w:t xml:space="preserve"> </w:t>
      </w:r>
      <w:proofErr w:type="spellStart"/>
      <w:r w:rsidRPr="00BA132B">
        <w:rPr>
          <w:rFonts w:ascii="Book Antiqua" w:eastAsia="Book Antiqua" w:hAnsi="Book Antiqua" w:cs="Book Antiqua"/>
          <w:b/>
          <w:bCs/>
          <w:color w:val="000000" w:themeColor="text1"/>
        </w:rPr>
        <w:t>Alshammari</w:t>
      </w:r>
      <w:proofErr w:type="spellEnd"/>
      <w:r w:rsidRPr="00BA132B">
        <w:rPr>
          <w:rFonts w:ascii="Book Antiqua" w:eastAsia="Book Antiqua" w:hAnsi="Book Antiqua" w:cs="Book Antiqua"/>
          <w:b/>
          <w:bCs/>
          <w:color w:val="000000" w:themeColor="text1"/>
        </w:rPr>
        <w:t>,</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Ying</w:t>
      </w:r>
      <w:r w:rsidR="009103B7" w:rsidRPr="00BA132B">
        <w:rPr>
          <w:rFonts w:ascii="Book Antiqua" w:hAnsi="Book Antiqua" w:cs="Book Antiqua"/>
          <w:b/>
          <w:bCs/>
          <w:color w:val="000000" w:themeColor="text1"/>
          <w:lang w:eastAsia="zh-CN"/>
        </w:rPr>
        <w:t>-</w:t>
      </w:r>
      <w:proofErr w:type="spellStart"/>
      <w:r w:rsidR="009103B7" w:rsidRPr="00BA132B">
        <w:rPr>
          <w:rFonts w:ascii="Book Antiqua" w:hAnsi="Book Antiqua" w:cs="Book Antiqua"/>
          <w:b/>
          <w:bCs/>
          <w:color w:val="000000" w:themeColor="text1"/>
          <w:lang w:eastAsia="zh-CN"/>
        </w:rPr>
        <w:t>X</w:t>
      </w:r>
      <w:r w:rsidRPr="00BA132B">
        <w:rPr>
          <w:rFonts w:ascii="Book Antiqua" w:eastAsia="Book Antiqua" w:hAnsi="Book Antiqua" w:cs="Book Antiqua"/>
          <w:b/>
          <w:bCs/>
          <w:color w:val="000000" w:themeColor="text1"/>
        </w:rPr>
        <w:t>ue</w:t>
      </w:r>
      <w:proofErr w:type="spell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Zhang,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Department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Biochemistry,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Microbiology,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Immunology,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Wayne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University,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Detroit,</w:t>
      </w:r>
      <w:r w:rsidR="00026860" w:rsidRPr="00BA132B">
        <w:rPr>
          <w:rFonts w:ascii="Book Antiqua" w:eastAsia="Book Antiqua" w:hAnsi="Book Antiqua" w:cs="Book Antiqua"/>
          <w:color w:val="000000" w:themeColor="text1"/>
        </w:rPr>
        <w:t xml:space="preserve"> </w:t>
      </w:r>
      <w:r w:rsidR="009103B7" w:rsidRPr="00BA132B">
        <w:rPr>
          <w:rFonts w:ascii="Book Antiqua" w:hAnsi="Book Antiqua" w:cs="Book Antiqua"/>
          <w:color w:val="000000" w:themeColor="text1"/>
          <w:lang w:eastAsia="zh-CN"/>
        </w:rPr>
        <w:t>MI</w:t>
      </w:r>
      <w:r w:rsidR="00026860"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48201,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States</w:t>
      </w:r>
    </w:p>
    <w:p w14:paraId="384DA3F0" w14:textId="77777777" w:rsidR="00A77B3E" w:rsidRPr="00BA132B" w:rsidRDefault="00A77B3E" w:rsidP="006E14B7">
      <w:pPr>
        <w:spacing w:line="360" w:lineRule="auto"/>
        <w:jc w:val="both"/>
        <w:rPr>
          <w:rFonts w:ascii="Book Antiqua" w:hAnsi="Book Antiqua"/>
          <w:color w:val="000000" w:themeColor="text1"/>
        </w:rPr>
      </w:pPr>
    </w:p>
    <w:p w14:paraId="159711EC" w14:textId="10C57A35" w:rsidR="00A77B3E" w:rsidRPr="00BA132B" w:rsidRDefault="00220241" w:rsidP="006E14B7">
      <w:pPr>
        <w:spacing w:line="360" w:lineRule="auto"/>
        <w:jc w:val="both"/>
        <w:rPr>
          <w:rFonts w:ascii="Book Antiqua" w:hAnsi="Book Antiqua"/>
          <w:color w:val="000000" w:themeColor="text1"/>
        </w:rPr>
      </w:pPr>
      <w:proofErr w:type="spellStart"/>
      <w:r w:rsidRPr="00BA132B">
        <w:rPr>
          <w:rFonts w:ascii="Book Antiqua" w:eastAsia="Book Antiqua" w:hAnsi="Book Antiqua" w:cs="Book Antiqua"/>
          <w:b/>
          <w:bCs/>
          <w:color w:val="000000" w:themeColor="text1"/>
        </w:rPr>
        <w:t>Zhe</w:t>
      </w:r>
      <w:proofErr w:type="spell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Yang,</w:t>
      </w:r>
      <w:r w:rsidR="00026860" w:rsidRPr="00BA132B">
        <w:rPr>
          <w:rFonts w:ascii="Book Antiqua" w:eastAsia="Book Antiqua" w:hAnsi="Book Antiqua" w:cs="Book Antiqua"/>
          <w:b/>
          <w:bCs/>
          <w:color w:val="000000" w:themeColor="text1"/>
        </w:rPr>
        <w:t xml:space="preserve"> </w:t>
      </w:r>
      <w:r w:rsidR="00026860" w:rsidRPr="00BA132B">
        <w:rPr>
          <w:rFonts w:ascii="Book Antiqua" w:eastAsia="Book Antiqua" w:hAnsi="Book Antiqua" w:cs="Book Antiqua"/>
          <w:color w:val="000000" w:themeColor="text1"/>
        </w:rPr>
        <w:t>Department of Biochemistry, Microbiology, and Immunology, Wayne State University School of Medicine, Detroit, MI 48201, United States</w:t>
      </w:r>
    </w:p>
    <w:p w14:paraId="5F973524" w14:textId="77777777" w:rsidR="00A77B3E" w:rsidRPr="00BA132B" w:rsidRDefault="00A77B3E" w:rsidP="006E14B7">
      <w:pPr>
        <w:spacing w:line="360" w:lineRule="auto"/>
        <w:jc w:val="both"/>
        <w:rPr>
          <w:rFonts w:ascii="Book Antiqua" w:hAnsi="Book Antiqua"/>
          <w:color w:val="000000" w:themeColor="text1"/>
        </w:rPr>
      </w:pPr>
    </w:p>
    <w:p w14:paraId="46DE9EF0" w14:textId="184DE126"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Author</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contributions:</w:t>
      </w:r>
      <w:r w:rsidR="00026860" w:rsidRPr="00BA132B">
        <w:rPr>
          <w:rFonts w:ascii="Book Antiqua" w:eastAsia="Book Antiqua" w:hAnsi="Book Antiqua" w:cs="Book Antiqua"/>
          <w:b/>
          <w:bCs/>
          <w:color w:val="000000" w:themeColor="text1"/>
        </w:rPr>
        <w:t xml:space="preserve"> </w:t>
      </w:r>
      <w:proofErr w:type="spellStart"/>
      <w:r w:rsidRPr="00BA132B">
        <w:rPr>
          <w:rFonts w:ascii="Book Antiqua" w:eastAsia="Book Antiqua" w:hAnsi="Book Antiqua" w:cs="Book Antiqua"/>
          <w:color w:val="000000" w:themeColor="text1"/>
        </w:rPr>
        <w:t>Alshammari</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performed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writing,</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prepared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tables;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Zhang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w:t>
      </w:r>
      <w:r w:rsidR="00026860" w:rsidRPr="00BA132B">
        <w:rPr>
          <w:rFonts w:ascii="Book Antiqua" w:hAnsi="Book Antiqua" w:cs="Book Antiqua"/>
          <w:color w:val="000000" w:themeColor="text1"/>
          <w:lang w:eastAsia="zh-CN"/>
        </w:rPr>
        <w:t>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input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writing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Yang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coordinated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writing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performed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writing.</w:t>
      </w:r>
    </w:p>
    <w:p w14:paraId="65843680" w14:textId="77777777" w:rsidR="00A77B3E" w:rsidRPr="00BA132B" w:rsidRDefault="00A77B3E" w:rsidP="006E14B7">
      <w:pPr>
        <w:spacing w:line="360" w:lineRule="auto"/>
        <w:jc w:val="both"/>
        <w:rPr>
          <w:rFonts w:ascii="Book Antiqua" w:hAnsi="Book Antiqua"/>
          <w:color w:val="000000" w:themeColor="text1"/>
        </w:rPr>
      </w:pPr>
    </w:p>
    <w:p w14:paraId="1C2BBA1F" w14:textId="02EDFC8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Corresponding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author:</w:t>
      </w:r>
      <w:r w:rsidR="00026860" w:rsidRPr="00BA132B">
        <w:rPr>
          <w:rFonts w:ascii="Book Antiqua" w:eastAsia="Book Antiqua" w:hAnsi="Book Antiqua" w:cs="Book Antiqua"/>
          <w:b/>
          <w:bCs/>
          <w:color w:val="000000" w:themeColor="text1"/>
        </w:rPr>
        <w:t xml:space="preserve"> </w:t>
      </w:r>
      <w:proofErr w:type="spellStart"/>
      <w:r w:rsidRPr="00BA132B">
        <w:rPr>
          <w:rFonts w:ascii="Book Antiqua" w:eastAsia="Book Antiqua" w:hAnsi="Book Antiqua" w:cs="Book Antiqua"/>
          <w:b/>
          <w:bCs/>
          <w:color w:val="000000" w:themeColor="text1"/>
        </w:rPr>
        <w:t>Zhe</w:t>
      </w:r>
      <w:proofErr w:type="spell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Yang,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PhD,</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Associate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Professor,</w:t>
      </w:r>
      <w:r w:rsidR="00026860" w:rsidRPr="00BA132B">
        <w:rPr>
          <w:rFonts w:ascii="Book Antiqua" w:eastAsia="Book Antiqua" w:hAnsi="Book Antiqua" w:cs="Book Antiqua"/>
          <w:b/>
          <w:bCs/>
          <w:color w:val="000000" w:themeColor="text1"/>
        </w:rPr>
        <w:t xml:space="preserve"> </w:t>
      </w:r>
      <w:r w:rsidR="00026860" w:rsidRPr="00BA132B">
        <w:rPr>
          <w:rFonts w:ascii="Book Antiqua" w:hAnsi="Book Antiqua"/>
          <w:color w:val="000000" w:themeColor="text1"/>
        </w:rPr>
        <w:t>Department of Biochemistry, Microbiology, and Immunology, Wayne State University School of Medicine, 540 E Canfield St, Detroit, MI 48201, United States. zyang@med.wayne.edu</w:t>
      </w:r>
    </w:p>
    <w:p w14:paraId="54900722" w14:textId="77777777" w:rsidR="00A77B3E" w:rsidRPr="00BA132B" w:rsidRDefault="00A77B3E" w:rsidP="006E14B7">
      <w:pPr>
        <w:spacing w:line="360" w:lineRule="auto"/>
        <w:jc w:val="both"/>
        <w:rPr>
          <w:rFonts w:ascii="Book Antiqua" w:hAnsi="Book Antiqua"/>
          <w:color w:val="000000" w:themeColor="text1"/>
        </w:rPr>
      </w:pPr>
    </w:p>
    <w:p w14:paraId="346E9552" w14:textId="5B880F63"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Received:</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January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2022</w:t>
      </w:r>
    </w:p>
    <w:p w14:paraId="116328D5" w14:textId="5E225574"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bCs/>
          <w:color w:val="000000" w:themeColor="text1"/>
        </w:rPr>
        <w:t>Revised:</w:t>
      </w:r>
      <w:r w:rsidR="00026860" w:rsidRPr="00BA132B">
        <w:rPr>
          <w:rFonts w:ascii="Book Antiqua" w:eastAsia="Book Antiqua" w:hAnsi="Book Antiqua" w:cs="Book Antiqua"/>
          <w:b/>
          <w:bCs/>
          <w:color w:val="000000" w:themeColor="text1"/>
        </w:rPr>
        <w:t xml:space="preserve"> </w:t>
      </w:r>
      <w:r w:rsidR="00026860" w:rsidRPr="00BA132B">
        <w:rPr>
          <w:rFonts w:ascii="Book Antiqua" w:hAnsi="Book Antiqua" w:cs="Book Antiqua"/>
          <w:bCs/>
          <w:color w:val="000000" w:themeColor="text1"/>
          <w:lang w:eastAsia="zh-CN"/>
        </w:rPr>
        <w:t>April 24, 2022</w:t>
      </w:r>
    </w:p>
    <w:p w14:paraId="24223624" w14:textId="743B5640"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bCs/>
          <w:color w:val="000000" w:themeColor="text1"/>
        </w:rPr>
        <w:t>Accepted:</w:t>
      </w:r>
      <w:r w:rsidR="00026860" w:rsidRPr="00BA132B">
        <w:rPr>
          <w:rFonts w:ascii="Book Antiqua" w:eastAsia="Book Antiqua" w:hAnsi="Book Antiqua" w:cs="Book Antiqua"/>
          <w:b/>
          <w:bCs/>
          <w:color w:val="000000" w:themeColor="text1"/>
        </w:rPr>
        <w:t xml:space="preserve"> </w:t>
      </w:r>
      <w:r w:rsidR="00302D12" w:rsidRPr="00016BFB">
        <w:rPr>
          <w:rFonts w:ascii="Book Antiqua" w:eastAsia="Book Antiqua" w:hAnsi="Book Antiqua" w:cs="Book Antiqua"/>
          <w:bCs/>
          <w:color w:val="000000" w:themeColor="text1"/>
        </w:rPr>
        <w:t>July 5, 2022</w:t>
      </w:r>
    </w:p>
    <w:p w14:paraId="4F83D6D9" w14:textId="7AB101E6"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Published</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online:</w:t>
      </w:r>
      <w:r w:rsidR="00026860" w:rsidRPr="00BA132B">
        <w:rPr>
          <w:rFonts w:ascii="Book Antiqua" w:eastAsia="Book Antiqua" w:hAnsi="Book Antiqua" w:cs="Book Antiqua"/>
          <w:b/>
          <w:bCs/>
          <w:color w:val="000000" w:themeColor="text1"/>
        </w:rPr>
        <w:t xml:space="preserve"> </w:t>
      </w:r>
      <w:r w:rsidR="003B0C4E">
        <w:rPr>
          <w:rFonts w:ascii="Book Antiqua" w:eastAsia="Book Antiqua" w:hAnsi="Book Antiqua" w:cs="Book Antiqua"/>
          <w:color w:val="000000"/>
        </w:rPr>
        <w:t xml:space="preserve">August </w:t>
      </w:r>
      <w:r w:rsidR="003B0C4E">
        <w:rPr>
          <w:rFonts w:ascii="Book Antiqua" w:hAnsi="Book Antiqua" w:cs="Book Antiqua"/>
          <w:color w:val="000000"/>
          <w:lang w:eastAsia="zh-CN"/>
        </w:rPr>
        <w:t>7</w:t>
      </w:r>
      <w:r w:rsidR="003B0C4E">
        <w:rPr>
          <w:rFonts w:ascii="Book Antiqua" w:eastAsia="Book Antiqua" w:hAnsi="Book Antiqua" w:cs="Book Antiqua"/>
          <w:color w:val="000000"/>
        </w:rPr>
        <w:t>, 2022</w:t>
      </w:r>
    </w:p>
    <w:p w14:paraId="0FD61F86" w14:textId="77777777" w:rsidR="00A77B3E" w:rsidRPr="00BA132B" w:rsidRDefault="00A77B3E" w:rsidP="006E14B7">
      <w:pPr>
        <w:spacing w:line="360" w:lineRule="auto"/>
        <w:jc w:val="both"/>
        <w:rPr>
          <w:rFonts w:ascii="Book Antiqua" w:hAnsi="Book Antiqua"/>
          <w:color w:val="000000" w:themeColor="text1"/>
        </w:rPr>
        <w:sectPr w:rsidR="00A77B3E" w:rsidRPr="00BA132B">
          <w:footerReference w:type="default" r:id="rId7"/>
          <w:pgSz w:w="12240" w:h="15840"/>
          <w:pgMar w:top="1440" w:right="1440" w:bottom="1440" w:left="1440" w:header="720" w:footer="720" w:gutter="0"/>
          <w:cols w:space="720"/>
          <w:docGrid w:linePitch="360"/>
        </w:sectPr>
      </w:pPr>
    </w:p>
    <w:p w14:paraId="2483FF3E"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lastRenderedPageBreak/>
        <w:t>Abstract</w:t>
      </w:r>
    </w:p>
    <w:p w14:paraId="76E3C3C3" w14:textId="0E2A9B3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lethal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neoplasms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worldwide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underlying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maintenance,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urgent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strategies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against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deadly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domain-containing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maintaining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methylating</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specificity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extrapolation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allow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metastasis,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supporting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proposition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powerful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strategy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prevention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p>
    <w:p w14:paraId="1ADA12AB" w14:textId="77777777" w:rsidR="00A77B3E" w:rsidRPr="00BA132B" w:rsidRDefault="00A77B3E" w:rsidP="006E14B7">
      <w:pPr>
        <w:spacing w:line="360" w:lineRule="auto"/>
        <w:jc w:val="both"/>
        <w:rPr>
          <w:rFonts w:ascii="Book Antiqua" w:hAnsi="Book Antiqua"/>
          <w:color w:val="000000" w:themeColor="text1"/>
        </w:rPr>
      </w:pPr>
    </w:p>
    <w:p w14:paraId="3B0AE34B" w14:textId="1C7E3665"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Key</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Words:</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Histone/non-histone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proofErr w:type="gramStart"/>
      <w:r w:rsidR="00026860" w:rsidRPr="00BA132B">
        <w:rPr>
          <w:rFonts w:ascii="Book Antiqua" w:hAnsi="Book Antiqua" w:cs="Book Antiqua"/>
          <w:color w:val="000000" w:themeColor="text1"/>
          <w:lang w:eastAsia="zh-CN"/>
        </w:rPr>
        <w:t>O</w:t>
      </w:r>
      <w:r w:rsidR="00026860" w:rsidRPr="00BA132B">
        <w:rPr>
          <w:rFonts w:ascii="Book Antiqua" w:eastAsia="Book Antiqua" w:hAnsi="Book Antiqua" w:cs="Book Antiqua"/>
          <w:color w:val="000000" w:themeColor="text1"/>
        </w:rPr>
        <w:t>ncogenic</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p>
    <w:p w14:paraId="2BBE7E6D" w14:textId="77777777" w:rsidR="00A77B3E" w:rsidRDefault="00A77B3E" w:rsidP="006E14B7">
      <w:pPr>
        <w:spacing w:line="360" w:lineRule="auto"/>
        <w:jc w:val="both"/>
        <w:rPr>
          <w:rFonts w:ascii="Book Antiqua" w:hAnsi="Book Antiqua"/>
          <w:color w:val="000000" w:themeColor="text1"/>
          <w:lang w:eastAsia="zh-CN"/>
        </w:rPr>
      </w:pPr>
    </w:p>
    <w:p w14:paraId="385D9B65" w14:textId="77777777" w:rsidR="00A03837" w:rsidRPr="00026CB8" w:rsidRDefault="00A03837" w:rsidP="00A0383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5F9F248" w14:textId="77777777" w:rsidR="00016BFB" w:rsidRPr="00A03837" w:rsidRDefault="00016BFB" w:rsidP="006E14B7">
      <w:pPr>
        <w:spacing w:line="360" w:lineRule="auto"/>
        <w:jc w:val="both"/>
        <w:rPr>
          <w:rFonts w:ascii="Book Antiqua" w:hAnsi="Book Antiqua"/>
          <w:color w:val="000000" w:themeColor="text1"/>
          <w:lang w:eastAsia="zh-CN"/>
        </w:rPr>
      </w:pPr>
    </w:p>
    <w:p w14:paraId="3765C1D1" w14:textId="1E9065D5" w:rsidR="00FC399B" w:rsidRDefault="005C52EC" w:rsidP="00FC399B">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proofErr w:type="spellStart"/>
      <w:r w:rsidR="00220241" w:rsidRPr="00BA132B">
        <w:rPr>
          <w:rFonts w:ascii="Book Antiqua" w:eastAsia="Book Antiqua" w:hAnsi="Book Antiqua" w:cs="Book Antiqua"/>
          <w:color w:val="000000" w:themeColor="text1"/>
        </w:rPr>
        <w:t>Alshammari</w:t>
      </w:r>
      <w:proofErr w:type="spellEnd"/>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E,</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Zhang</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Y</w:t>
      </w:r>
      <w:r w:rsidR="00026860" w:rsidRPr="00BA132B">
        <w:rPr>
          <w:rFonts w:ascii="Book Antiqua" w:hAnsi="Book Antiqua" w:cs="Book Antiqua"/>
          <w:color w:val="000000" w:themeColor="text1"/>
          <w:lang w:eastAsia="zh-CN"/>
        </w:rPr>
        <w:t>X</w:t>
      </w:r>
      <w:r w:rsidR="00220241"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Yang</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Z.</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Mechanistic</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functional</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extrapolation</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SET and MYND domain-containing protein 2 </w:t>
      </w:r>
      <w:r w:rsidR="00220241"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i/>
          <w:iCs/>
          <w:color w:val="000000" w:themeColor="text1"/>
        </w:rPr>
        <w:t>World</w:t>
      </w:r>
      <w:r w:rsidR="00026860" w:rsidRPr="00BA132B">
        <w:rPr>
          <w:rFonts w:ascii="Book Antiqua" w:eastAsia="Book Antiqua" w:hAnsi="Book Antiqua" w:cs="Book Antiqua"/>
          <w:i/>
          <w:iCs/>
          <w:color w:val="000000" w:themeColor="text1"/>
        </w:rPr>
        <w:t xml:space="preserve"> </w:t>
      </w:r>
      <w:r w:rsidR="00220241" w:rsidRPr="00BA132B">
        <w:rPr>
          <w:rFonts w:ascii="Book Antiqua" w:eastAsia="Book Antiqua" w:hAnsi="Book Antiqua" w:cs="Book Antiqua"/>
          <w:i/>
          <w:iCs/>
          <w:color w:val="000000" w:themeColor="text1"/>
        </w:rPr>
        <w:t>J</w:t>
      </w:r>
      <w:r w:rsidR="00026860" w:rsidRPr="00BA132B">
        <w:rPr>
          <w:rFonts w:ascii="Book Antiqua" w:eastAsia="Book Antiqua" w:hAnsi="Book Antiqua" w:cs="Book Antiqua"/>
          <w:i/>
          <w:iCs/>
          <w:color w:val="000000" w:themeColor="text1"/>
        </w:rPr>
        <w:t xml:space="preserve"> </w:t>
      </w:r>
      <w:proofErr w:type="spellStart"/>
      <w:r w:rsidR="00220241" w:rsidRPr="00BA132B">
        <w:rPr>
          <w:rFonts w:ascii="Book Antiqua" w:eastAsia="Book Antiqua" w:hAnsi="Book Antiqua" w:cs="Book Antiqua"/>
          <w:i/>
          <w:iCs/>
          <w:color w:val="000000" w:themeColor="text1"/>
        </w:rPr>
        <w:t>Gastroenterol</w:t>
      </w:r>
      <w:proofErr w:type="spellEnd"/>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2022;</w:t>
      </w:r>
      <w:r w:rsidR="00FC399B">
        <w:rPr>
          <w:rFonts w:ascii="Book Antiqua" w:eastAsia="Book Antiqua" w:hAnsi="Book Antiqua" w:cs="Book Antiqua"/>
          <w:color w:val="000000" w:themeColor="text1"/>
        </w:rPr>
        <w:t xml:space="preserve"> 28(</w:t>
      </w:r>
      <w:r w:rsidR="00FC399B">
        <w:rPr>
          <w:rFonts w:ascii="Book Antiqua" w:hAnsi="Book Antiqua" w:cs="Book Antiqua"/>
          <w:color w:val="000000" w:themeColor="text1"/>
          <w:lang w:eastAsia="zh-CN"/>
        </w:rPr>
        <w:t>29</w:t>
      </w:r>
      <w:r w:rsidR="00FC399B">
        <w:rPr>
          <w:rFonts w:ascii="Book Antiqua" w:eastAsia="Book Antiqua" w:hAnsi="Book Antiqua" w:cs="Book Antiqua"/>
          <w:color w:val="000000" w:themeColor="text1"/>
        </w:rPr>
        <w:t xml:space="preserve">): </w:t>
      </w:r>
      <w:r w:rsidR="00086F4C">
        <w:rPr>
          <w:rFonts w:ascii="Book Antiqua" w:hAnsi="Book Antiqua" w:cs="Book Antiqua" w:hint="eastAsia"/>
          <w:color w:val="000000" w:themeColor="text1"/>
          <w:lang w:eastAsia="zh-CN"/>
        </w:rPr>
        <w:t>3753</w:t>
      </w:r>
      <w:r w:rsidR="00FC399B">
        <w:rPr>
          <w:rFonts w:ascii="Book Antiqua" w:eastAsia="Book Antiqua" w:hAnsi="Book Antiqua" w:cs="Book Antiqua"/>
          <w:color w:val="000000" w:themeColor="text1"/>
        </w:rPr>
        <w:t>-</w:t>
      </w:r>
      <w:r w:rsidR="00086F4C">
        <w:rPr>
          <w:rFonts w:ascii="Book Antiqua" w:hAnsi="Book Antiqua" w:cs="Book Antiqua" w:hint="eastAsia"/>
          <w:color w:val="000000" w:themeColor="text1"/>
          <w:lang w:eastAsia="zh-CN"/>
        </w:rPr>
        <w:t>3766</w:t>
      </w:r>
    </w:p>
    <w:p w14:paraId="55C93ECC" w14:textId="5F1BF89E" w:rsidR="00FC399B" w:rsidRDefault="00FC399B" w:rsidP="00FC399B">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086F4C">
        <w:rPr>
          <w:rFonts w:ascii="Book Antiqua" w:hAnsi="Book Antiqua" w:cs="Book Antiqua" w:hint="eastAsia"/>
          <w:color w:val="000000" w:themeColor="text1"/>
          <w:lang w:eastAsia="zh-CN"/>
        </w:rPr>
        <w:t>3753</w:t>
      </w:r>
      <w:r>
        <w:rPr>
          <w:rFonts w:ascii="Book Antiqua" w:eastAsia="Book Antiqua" w:hAnsi="Book Antiqua" w:cs="Book Antiqua"/>
          <w:color w:val="000000" w:themeColor="text1"/>
        </w:rPr>
        <w:t>.htm</w:t>
      </w:r>
    </w:p>
    <w:p w14:paraId="4604EEB1" w14:textId="02A51DDA" w:rsidR="00A77B3E" w:rsidRPr="00BA132B" w:rsidRDefault="00FC399B" w:rsidP="00FC399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086F4C">
        <w:rPr>
          <w:rFonts w:ascii="Book Antiqua" w:hAnsi="Book Antiqua" w:cs="Book Antiqua" w:hint="eastAsia"/>
          <w:color w:val="000000" w:themeColor="text1"/>
          <w:lang w:eastAsia="zh-CN"/>
        </w:rPr>
        <w:t>3753</w:t>
      </w:r>
    </w:p>
    <w:p w14:paraId="4645E700" w14:textId="77777777" w:rsidR="00A77B3E" w:rsidRPr="00BA132B" w:rsidRDefault="00A77B3E" w:rsidP="006E14B7">
      <w:pPr>
        <w:spacing w:line="360" w:lineRule="auto"/>
        <w:jc w:val="both"/>
        <w:rPr>
          <w:rFonts w:ascii="Book Antiqua" w:hAnsi="Book Antiqua"/>
          <w:color w:val="000000" w:themeColor="text1"/>
        </w:rPr>
      </w:pPr>
    </w:p>
    <w:p w14:paraId="02BBB7A8" w14:textId="676C0D2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lastRenderedPageBreak/>
        <w:t>Core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Tip:</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specificity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SET and MYND domain-containing protein 2 (SMYD2)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numerous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wealth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information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extrapolated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research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field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discusses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aims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capitalize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knowledge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metastasis.</w:t>
      </w:r>
    </w:p>
    <w:p w14:paraId="3801AE0E" w14:textId="77777777" w:rsidR="00016BFB" w:rsidRDefault="00016BFB">
      <w:pPr>
        <w:rPr>
          <w:rFonts w:ascii="Book Antiqua" w:hAnsi="Book Antiqua"/>
          <w:color w:val="000000" w:themeColor="text1"/>
        </w:rPr>
      </w:pPr>
      <w:r>
        <w:rPr>
          <w:rFonts w:ascii="Book Antiqua" w:hAnsi="Book Antiqua"/>
          <w:color w:val="000000" w:themeColor="text1"/>
        </w:rPr>
        <w:br w:type="page"/>
      </w:r>
    </w:p>
    <w:p w14:paraId="5A9507ED" w14:textId="60D0741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aps/>
          <w:color w:val="000000" w:themeColor="text1"/>
          <w:u w:val="single"/>
        </w:rPr>
        <w:lastRenderedPageBreak/>
        <w:t>INTRODUCTION</w:t>
      </w:r>
    </w:p>
    <w:p w14:paraId="225DFF1E" w14:textId="0A3C1849"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mortality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worldwide,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accounting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448</w:t>
      </w:r>
      <w:r w:rsidRPr="00BA132B">
        <w:rPr>
          <w:rFonts w:ascii="Book Antiqua" w:eastAsia="Book Antiqua" w:hAnsi="Book Antiqua" w:cs="Book Antiqua"/>
          <w:color w:val="000000" w:themeColor="text1"/>
        </w:rPr>
        <w:t>000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441</w:t>
      </w:r>
      <w:r w:rsidRPr="00BA132B">
        <w:rPr>
          <w:rFonts w:ascii="Book Antiqua" w:eastAsia="Book Antiqua" w:hAnsi="Book Antiqua" w:cs="Book Antiqua"/>
          <w:color w:val="000000" w:themeColor="text1"/>
        </w:rPr>
        <w:t>000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deaths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2017</w:t>
      </w:r>
      <w:r w:rsidRPr="00BA132B">
        <w:rPr>
          <w:rFonts w:ascii="Book Antiqua" w:eastAsia="Book Antiqua" w:hAnsi="Book Antiqua" w:cs="Book Antiqua"/>
          <w:color w:val="000000" w:themeColor="text1"/>
          <w:vertAlign w:val="superscript"/>
        </w:rPr>
        <w:t>[1]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comprises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types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arise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endocrine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components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arise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make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gland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common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aggressive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85%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cases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mortality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dramatically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few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decades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considerably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across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populations,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highest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trends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recorded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developed</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countries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3]</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causes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initiate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formation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still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largely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variation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populations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attributed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variance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risk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socioeconomic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lifestyle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disease</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obesity,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diabetes,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smoking.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continues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increase,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estimation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60</w:t>
      </w:r>
      <w:r w:rsidRPr="00BA132B">
        <w:rPr>
          <w:rFonts w:ascii="Book Antiqua" w:eastAsia="Book Antiqua" w:hAnsi="Book Antiqua" w:cs="Book Antiqua"/>
          <w:color w:val="000000" w:themeColor="text1"/>
        </w:rPr>
        <w:t>430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48</w:t>
      </w:r>
      <w:r w:rsidRPr="00BA132B">
        <w:rPr>
          <w:rFonts w:ascii="Book Antiqua" w:eastAsia="Book Antiqua" w:hAnsi="Book Antiqua" w:cs="Book Antiqua"/>
          <w:color w:val="000000" w:themeColor="text1"/>
        </w:rPr>
        <w:t>200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deaths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become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fourth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cancer-related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mortality</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poorest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prognosis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among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common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5-year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just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10%</w:t>
      </w:r>
      <w:r w:rsidRPr="00BA132B">
        <w:rPr>
          <w:rFonts w:ascii="Book Antiqua" w:eastAsia="Book Antiqua" w:hAnsi="Book Antiqua" w:cs="Book Antiqua"/>
          <w:color w:val="000000" w:themeColor="text1"/>
          <w:vertAlign w:val="superscript"/>
        </w:rPr>
        <w:t>[4]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expected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second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common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cause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death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2030</w:t>
      </w:r>
      <w:r w:rsidRPr="00BA132B">
        <w:rPr>
          <w:rFonts w:ascii="Book Antiqua" w:eastAsia="Book Antiqua" w:hAnsi="Book Antiqua" w:cs="Book Antiqua"/>
          <w:color w:val="000000" w:themeColor="text1"/>
          <w:shd w:val="clear" w:color="auto" w:fill="FFFFFF"/>
          <w:vertAlign w:val="superscript"/>
        </w:rPr>
        <w:t>[5]</w:t>
      </w:r>
      <w:r w:rsidRPr="00BA132B">
        <w:rPr>
          <w:rFonts w:ascii="Book Antiqua" w:eastAsia="Book Antiqua" w:hAnsi="Book Antiqua" w:cs="Book Antiqua"/>
          <w:color w:val="000000" w:themeColor="text1"/>
          <w:shd w:val="clear" w:color="auto" w:fill="FFFFFF"/>
        </w:rPr>
        <w:t>.</w:t>
      </w:r>
    </w:p>
    <w:p w14:paraId="230410F3" w14:textId="2778F4E4"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shd w:val="clear" w:color="auto" w:fill="FFFFFF"/>
        </w:rPr>
        <w:t>Diagnosis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still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challenging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multifactorial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nature.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predominantly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advanced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stages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unresectable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reasons,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early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detection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methods,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biomarkers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examinations,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retroperitoneal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location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nonspecific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symptoms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metastatic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nature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early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disease</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course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highest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elderly</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people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1]</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Given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health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elderly,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surgical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resection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feasible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majority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elderly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especially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metastatic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spread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nearby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abdominal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vessels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critical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organs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diagnosis</w:t>
      </w:r>
      <w:r w:rsidRPr="00BA132B">
        <w:rPr>
          <w:rFonts w:ascii="Book Antiqua" w:eastAsia="Book Antiqua" w:hAnsi="Book Antiqua" w:cs="Book Antiqua"/>
          <w:color w:val="000000" w:themeColor="text1"/>
          <w:shd w:val="clear" w:color="auto" w:fill="FFFFFF"/>
          <w:vertAlign w:val="superscript"/>
        </w:rPr>
        <w:t>[7]</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fraction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early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resectable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surgery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adjuvant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remains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survival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populations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undergone</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surgery</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8-10]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after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surgical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resection,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usually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acquired</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chemoresistance</w:t>
      </w:r>
      <w:proofErr w:type="spellEnd"/>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recurrence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heterogeneous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biology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aggressive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clinical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behavior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disease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explain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mortality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therefore,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importance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molecular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pathogenesis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discover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novel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biomarkers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therapy.</w:t>
      </w:r>
    </w:p>
    <w:p w14:paraId="37B10FDC" w14:textId="39862E48"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domain-containing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prognosis,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malignant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outcome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11-16]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belongs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class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characterized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conserved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catalytic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split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domain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zinc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finger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motif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facilitates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interaction,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evolutionarily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conserved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motif,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catalyzes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transfer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groups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residues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w:t>
      </w:r>
      <w:proofErr w:type="spellStart"/>
      <w:r w:rsidRPr="00BA132B">
        <w:rPr>
          <w:rFonts w:ascii="Book Antiqua" w:eastAsia="Book Antiqua" w:hAnsi="Book Antiqua" w:cs="Book Antiqua"/>
          <w:color w:val="000000" w:themeColor="text1"/>
        </w:rPr>
        <w:t>adenosylmethionine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donor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substrate</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exemplified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spectrum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proliferation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17-20]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epigenetic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H3K36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H3K4</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11,12]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dimethylation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(H3K36me2),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reported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downregulate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transcription,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enhanced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Sin3A-mediated</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deacetylation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proliferation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H3K4</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usually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exact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underlying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understood</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12,21]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revealed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nonhistone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shd w:val="clear" w:color="auto" w:fill="FFFFFF"/>
        </w:rPr>
        <w:t>retinoblastoma</w:t>
      </w:r>
      <w:r w:rsidR="008915AE" w:rsidRPr="00BA132B">
        <w:rPr>
          <w:rFonts w:ascii="Book Antiqua" w:eastAsia="Book Antiqua" w:hAnsi="Book Antiqua" w:cs="Book Antiqua"/>
          <w:color w:val="000000" w:themeColor="text1"/>
          <w:shd w:val="clear" w:color="auto" w:fill="FFFFFF"/>
        </w:rPr>
        <w:noBreakHyphen/>
        <w:t>associated protein (RB)</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ERα,</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HSP90,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PARP1,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w:t>
      </w:r>
      <w:proofErr w:type="gramStart"/>
      <w:r w:rsidRPr="00BA132B">
        <w:rPr>
          <w:rFonts w:ascii="Book Antiqua" w:eastAsia="Book Antiqua" w:hAnsi="Book Antiqua" w:cs="Book Antiqua"/>
          <w:color w:val="000000" w:themeColor="text1"/>
        </w:rPr>
        <w:t>)</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22-27]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instance,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nonhistone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monomethylated</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Lys370</w:t>
      </w:r>
      <w:r w:rsidR="00026860" w:rsidRPr="00BA132B">
        <w:rPr>
          <w:rFonts w:ascii="Book Antiqua" w:eastAsia="Book Antiqua" w:hAnsi="Book Antiqua" w:cs="Book Antiqua"/>
          <w:color w:val="000000" w:themeColor="text1"/>
        </w:rPr>
        <w:t xml:space="preserve"> </w:t>
      </w:r>
      <w:r w:rsidR="00E01182" w:rsidRPr="00BA132B">
        <w:rPr>
          <w:rFonts w:ascii="Book Antiqua" w:eastAsia="Book Antiqua" w:hAnsi="Book Antiqua" w:cs="Book Antiqua"/>
          <w:color w:val="000000" w:themeColor="text1"/>
        </w:rPr>
        <w:t>l</w:t>
      </w:r>
      <w:r w:rsidRPr="00BA132B">
        <w:rPr>
          <w:rFonts w:ascii="Book Antiqua" w:eastAsia="Book Antiqua" w:hAnsi="Book Antiqua" w:cs="Book Antiqua"/>
          <w:color w:val="000000" w:themeColor="text1"/>
        </w:rPr>
        <w:t>ocated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transcriptional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growth</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22]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nonhistone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impacts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required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malignancies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17,28-32]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critical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downstream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w:t>
      </w:r>
      <w:proofErr w:type="spellStart"/>
      <w:r w:rsidRPr="00BA132B">
        <w:rPr>
          <w:rFonts w:ascii="Book Antiqua" w:eastAsia="Book Antiqua" w:hAnsi="Book Antiqua" w:cs="Book Antiqua"/>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002010B6" w:rsidRPr="00BA132B">
        <w:rPr>
          <w:rFonts w:ascii="Book Antiqua" w:eastAsia="Book Antiqua" w:hAnsi="Book Antiqua" w:cs="Book Antiqua"/>
          <w:color w:val="000000" w:themeColor="text1"/>
        </w:rPr>
        <w:t>mitogen-activated protein kinase</w:t>
      </w:r>
      <w:r w:rsidR="002010B6"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MAPK</w:t>
      </w:r>
      <w:r w:rsidR="002010B6" w:rsidRPr="00BA132B">
        <w:rPr>
          <w:rFonts w:ascii="Book Antiqua" w:hAnsi="Book Antiqua" w:cs="Book Antiqua"/>
          <w:color w:val="000000" w:themeColor="text1"/>
          <w:lang w:eastAsia="zh-CN"/>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Pr="00BA132B">
        <w:rPr>
          <w:rFonts w:ascii="Book Antiqua" w:eastAsia="Book Antiqua" w:hAnsi="Book Antiqua" w:cs="Book Antiqua"/>
          <w:color w:val="000000" w:themeColor="text1"/>
          <w:vertAlign w:val="superscript"/>
        </w:rPr>
        <w:t>[16,27,28,30,31]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dysregulation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universal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phenomenon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surprising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gastric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esophageal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[34]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breast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bladder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[23]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colon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[31,35]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colorectal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hepatocellular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[14]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acute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lymphoblastic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leukemia</w:t>
      </w:r>
      <w:r w:rsidRPr="00BA132B">
        <w:rPr>
          <w:rFonts w:ascii="Book Antiqua" w:eastAsia="Book Antiqua" w:hAnsi="Book Antiqua" w:cs="Book Antiqua"/>
          <w:color w:val="000000" w:themeColor="text1"/>
          <w:vertAlign w:val="superscript"/>
        </w:rPr>
        <w:t>[37,38]</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hematopoietic</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leukemias</w:t>
      </w:r>
      <w:proofErr w:type="spellEnd"/>
      <w:r w:rsidRPr="00BA132B">
        <w:rPr>
          <w:rFonts w:ascii="Book Antiqua" w:eastAsia="Book Antiqua" w:hAnsi="Book Antiqua" w:cs="Book Antiqua"/>
          <w:color w:val="000000" w:themeColor="text1"/>
          <w:vertAlign w:val="superscript"/>
        </w:rPr>
        <w:t>[39]</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neck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[15]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lung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Pr="00BA132B">
        <w:rPr>
          <w:rFonts w:ascii="Book Antiqua" w:eastAsia="Book Antiqua" w:hAnsi="Book Antiqua" w:cs="Book Antiqua"/>
          <w:color w:val="000000" w:themeColor="text1"/>
          <w:vertAlign w:val="superscript"/>
        </w:rPr>
        <w:t>[13]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papillary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thyroid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[40]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cervical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[41,42]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ovarian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[43,44]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[45,46]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p>
    <w:p w14:paraId="68F2D545" w14:textId="3A0B765F"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Because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numerous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validating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drug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gained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increasing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interest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recent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years;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extensively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context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However,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explored.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reported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002010B6" w:rsidRPr="00BA132B">
        <w:rPr>
          <w:rFonts w:ascii="Book Antiqua" w:hAnsi="Book Antiqua" w:cs="Book Antiqua"/>
          <w:color w:val="000000" w:themeColor="text1"/>
          <w:lang w:eastAsia="zh-CN"/>
        </w:rPr>
        <w:t>MAPK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progression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Locus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among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chromatin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unique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genomes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adenosquamous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(ASCP)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H3K4me1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mark</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47]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pioneering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despite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limited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scope,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nonhistone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tumorigenic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knowledge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available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wealth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information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extrapolated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research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field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capitalizing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knowledge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propose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existing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coordinate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processes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p>
    <w:p w14:paraId="46ECB439" w14:textId="77777777" w:rsidR="00A77B3E" w:rsidRPr="00BA132B" w:rsidRDefault="00A77B3E" w:rsidP="006E14B7">
      <w:pPr>
        <w:spacing w:line="360" w:lineRule="auto"/>
        <w:jc w:val="both"/>
        <w:rPr>
          <w:rFonts w:ascii="Book Antiqua" w:hAnsi="Book Antiqua"/>
          <w:color w:val="000000" w:themeColor="text1"/>
        </w:rPr>
      </w:pPr>
    </w:p>
    <w:p w14:paraId="01CAC7BA" w14:textId="2BFBF21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aps/>
          <w:color w:val="000000" w:themeColor="text1"/>
          <w:u w:val="single"/>
        </w:rPr>
        <w:t>CURRENT</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EVIDENCE</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OF</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SMYD2</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INVOLVEMENT</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IN</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PANCREATIC</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CANCER</w:t>
      </w:r>
    </w:p>
    <w:p w14:paraId="5B5CD5F4" w14:textId="37598E74"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aimed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models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found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evidence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pivotal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deadly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[16]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usually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exerts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tumorigenic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effects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methylating</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subcellular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localization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13,27,42,48]</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methylation-oriented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instrumental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subsequent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success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establishing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progression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protein-array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system,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consists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002010B6" w:rsidRPr="00BA132B">
        <w:rPr>
          <w:rFonts w:ascii="Book Antiqua" w:eastAsia="Book Antiqua" w:hAnsi="Book Antiqua" w:cs="Book Antiqua"/>
          <w:color w:val="000000" w:themeColor="text1"/>
        </w:rPr>
        <w:t>9</w:t>
      </w:r>
      <w:r w:rsidRPr="00BA132B">
        <w:rPr>
          <w:rFonts w:ascii="Book Antiqua" w:eastAsia="Book Antiqua" w:hAnsi="Book Antiqua" w:cs="Book Antiqua"/>
          <w:color w:val="000000" w:themeColor="text1"/>
        </w:rPr>
        <w:t>500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159</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Among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implicated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16,49-52]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like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those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mediator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MAPK/ERK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responsible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variety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stimulated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processes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53-55]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phosphorylated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ERK1/2,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p38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SAPK/JNK,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inflammation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stress</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responses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56-59]</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Therefore,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identification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suggested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p>
    <w:p w14:paraId="02ED2B1C" w14:textId="6BAA5BCB"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characterization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confirmed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required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efficient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transformation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proofErr w:type="gramStart"/>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Lys355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approach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LC-MS/MS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Specificity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approach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shares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75%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sequence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are</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eight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methyltransferases</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MAPKAPK3-K355me1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SMYD2-dependent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manner,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monomethylate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Lys355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Moreover,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depletion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00B0431F" w:rsidRPr="00BA132B">
        <w:rPr>
          <w:rFonts w:ascii="Book Antiqua" w:eastAsia="Book Antiqua" w:hAnsi="Book Antiqua" w:cs="Book Antiqua"/>
          <w:color w:val="000000" w:themeColor="text1"/>
        </w:rPr>
        <w:t>l</w:t>
      </w:r>
      <w:r w:rsidRPr="00BA132B">
        <w:rPr>
          <w:rFonts w:ascii="Book Antiqua" w:eastAsia="Book Antiqua" w:hAnsi="Book Antiqua" w:cs="Book Antiqua"/>
          <w:color w:val="000000" w:themeColor="text1"/>
        </w:rPr>
        <w: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decreased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endogenous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Lys355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SW1990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indicating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required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physiological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MAPKAPK3-K355me1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experiments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confirmed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cancer-relevant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cytoplasmic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determined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decreased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stromal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diminished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inflammation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w:t>
      </w:r>
      <w:proofErr w:type="spellStart"/>
      <w:r w:rsidRPr="00BA132B">
        <w:rPr>
          <w:rFonts w:ascii="Book Antiqua" w:eastAsia="Book Antiqua" w:hAnsi="Book Antiqua" w:cs="Book Antiqua"/>
          <w:i/>
          <w:iCs/>
          <w:color w:val="000000" w:themeColor="text1"/>
        </w:rPr>
        <w:t>Ras</w:t>
      </w:r>
      <w:proofErr w:type="spellEnd"/>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cytoplasmic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co-localization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lines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p>
    <w:p w14:paraId="6E928B14" w14:textId="73986413"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w:t>
      </w:r>
      <w:proofErr w:type="spellStart"/>
      <w:r w:rsidRPr="00BA132B">
        <w:rPr>
          <w:rFonts w:ascii="Book Antiqua" w:eastAsia="Book Antiqua" w:hAnsi="Book Antiqua" w:cs="Book Antiqua"/>
          <w:i/>
          <w:iCs/>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triggering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intraepithelial</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neoplasia</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t>
      </w:r>
      <w:proofErr w:type="spellStart"/>
      <w:r w:rsidRPr="00BA132B">
        <w:rPr>
          <w:rFonts w:ascii="Book Antiqua" w:eastAsia="Book Antiqua" w:hAnsi="Book Antiqua" w:cs="Book Antiqua"/>
          <w:color w:val="000000" w:themeColor="text1"/>
        </w:rPr>
        <w:t>PanIN</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development</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00026860" w:rsidRPr="00BA132B">
        <w:rPr>
          <w:rFonts w:ascii="Book Antiqua" w:eastAsia="Book Antiqua" w:hAnsi="Book Antiqua" w:cs="Book Antiqua"/>
          <w:color w:val="000000" w:themeColor="text1"/>
          <w:vertAlign w:val="superscript"/>
        </w:rPr>
        <w:t xml:space="preserve"> </w:t>
      </w:r>
      <w:r w:rsidRPr="00BA132B">
        <w:rPr>
          <w:rFonts w:ascii="Book Antiqua" w:eastAsia="Book Antiqua" w:hAnsi="Book Antiqua" w:cs="Book Antiqua"/>
          <w:color w:val="000000" w:themeColor="text1"/>
          <w:vertAlign w:val="superscript"/>
        </w:rPr>
        <w:t>52]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support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catalytic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detectable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specimens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revealed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elevated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Notably,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increase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correlated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w:t>
      </w:r>
      <w:proofErr w:type="spellStart"/>
      <w:r w:rsidRPr="00BA132B">
        <w:rPr>
          <w:rFonts w:ascii="Book Antiqua" w:eastAsia="Book Antiqua" w:hAnsi="Book Antiqua" w:cs="Book Antiqua"/>
          <w:i/>
          <w:iCs/>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Loss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acinar</w:t>
      </w:r>
      <w:proofErr w:type="spellEnd"/>
      <w:r w:rsidRPr="00BA132B">
        <w:rPr>
          <w:rFonts w:ascii="Book Antiqua" w:eastAsia="Book Antiqua" w:hAnsi="Book Antiqua" w:cs="Book Antiqua"/>
          <w:color w:val="000000" w:themeColor="text1"/>
        </w:rPr>
        <w:t>-to-ductal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metaplasia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(ADM</w:t>
      </w:r>
      <w:proofErr w:type="gramStart"/>
      <w:r w:rsidRPr="00BA132B">
        <w:rPr>
          <w:rFonts w:ascii="Book Antiqua" w:eastAsia="Book Antiqua" w:hAnsi="Book Antiqua" w:cs="Book Antiqua"/>
          <w:color w:val="000000" w:themeColor="text1"/>
        </w:rPr>
        <w:t>)</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early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triggered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w:t>
      </w:r>
      <w:proofErr w:type="spellStart"/>
      <w:r w:rsidRPr="00BA132B">
        <w:rPr>
          <w:rFonts w:ascii="Book Antiqua" w:eastAsia="Book Antiqua" w:hAnsi="Book Antiqua" w:cs="Book Antiqua"/>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Pr="00BA132B">
        <w:rPr>
          <w:rFonts w:ascii="Book Antiqua" w:eastAsia="Book Antiqua" w:hAnsi="Book Antiqua" w:cs="Book Antiqua"/>
          <w:color w:val="000000" w:themeColor="text1"/>
          <w:vertAlign w:val="superscript"/>
        </w:rPr>
        <w:t>[60]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Consistently,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precancerous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lesions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decreased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observed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depletion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determined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MUC5AC,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pERK1/2,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Ki67,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cleaved-Caspase-3,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αSMA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markers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lesions,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stromal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respectively.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pharmacological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experiments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aimed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evaluate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compound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PF-3644022,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found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expansion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culture</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PF-3644022</w:t>
      </w:r>
      <w:r w:rsidR="002010B6"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w:t>
      </w:r>
      <w:proofErr w:type="spellStart"/>
      <w:r w:rsidRPr="00BA132B">
        <w:rPr>
          <w:rFonts w:ascii="Book Antiqua" w:eastAsia="Book Antiqua" w:hAnsi="Book Antiqua" w:cs="Book Antiqua"/>
          <w:i/>
          <w:iCs/>
          <w:color w:val="000000" w:themeColor="text1"/>
        </w:rPr>
        <w:t>Ras</w:t>
      </w:r>
      <w:proofErr w:type="spellEnd"/>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resulted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fewer</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elevated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attenuation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inflammatory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cytokines.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molecule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BAY598</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61]</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MAPKAPK3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w:t>
      </w:r>
      <w:proofErr w:type="spellStart"/>
      <w:r w:rsidRPr="00BA132B">
        <w:rPr>
          <w:rFonts w:ascii="Book Antiqua" w:eastAsia="Book Antiqua" w:hAnsi="Book Antiqua" w:cs="Book Antiqua"/>
          <w:i/>
          <w:iCs/>
          <w:color w:val="000000" w:themeColor="text1"/>
          <w:shd w:val="clear" w:color="auto" w:fill="FFFFFF"/>
        </w:rPr>
        <w:t>Ras</w:t>
      </w:r>
      <w:proofErr w:type="spellEnd"/>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whereas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w:t>
      </w:r>
      <w:proofErr w:type="spellStart"/>
      <w:r w:rsidRPr="00BA132B">
        <w:rPr>
          <w:rFonts w:ascii="Book Antiqua" w:eastAsia="Book Antiqua" w:hAnsi="Book Antiqua" w:cs="Book Antiqua"/>
          <w:i/>
          <w:iCs/>
          <w:color w:val="000000" w:themeColor="text1"/>
          <w:shd w:val="clear" w:color="auto" w:fill="FFFFFF"/>
        </w:rPr>
        <w:t>Ras</w:t>
      </w:r>
      <w:proofErr w:type="spellEnd"/>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impacted.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chemotherapeutic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gemcitabine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stronger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expansion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w:t>
      </w:r>
      <w:proofErr w:type="spellStart"/>
      <w:r w:rsidRPr="00BA132B">
        <w:rPr>
          <w:rFonts w:ascii="Book Antiqua" w:eastAsia="Book Antiqua" w:hAnsi="Book Antiqua" w:cs="Book Antiqua"/>
          <w:i/>
          <w:iCs/>
          <w:color w:val="000000" w:themeColor="text1"/>
          <w:shd w:val="clear" w:color="auto" w:fill="FFFFFF"/>
        </w:rPr>
        <w:t>Ras</w:t>
      </w:r>
      <w:proofErr w:type="spellEnd"/>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BAY598</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Gemcitabine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w:t>
      </w:r>
      <w:proofErr w:type="spellStart"/>
      <w:r w:rsidRPr="00BA132B">
        <w:rPr>
          <w:rFonts w:ascii="Book Antiqua" w:eastAsia="Book Antiqua" w:hAnsi="Book Antiqua" w:cs="Book Antiqua"/>
          <w:i/>
          <w:iCs/>
          <w:color w:val="000000" w:themeColor="text1"/>
          <w:shd w:val="clear" w:color="auto" w:fill="FFFFFF"/>
        </w:rPr>
        <w:t>Ras</w:t>
      </w:r>
      <w:proofErr w:type="spellEnd"/>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suggesting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along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cooperate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further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supported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gemcitabine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either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deletion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xenografts</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compared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single-agent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low-dose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doxorubicin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BAY598</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revealed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similar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growth</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together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demonstrated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efficacy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improved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underscoring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therapeutic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SMYD2-MAPKAPK3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axis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shd w:val="clear" w:color="auto" w:fill="FFFFFF"/>
        </w:rPr>
        <w:t>.</w:t>
      </w:r>
    </w:p>
    <w:p w14:paraId="06EE6179" w14:textId="77777777" w:rsidR="00A77B3E" w:rsidRPr="00BA132B" w:rsidRDefault="00A77B3E" w:rsidP="006E14B7">
      <w:pPr>
        <w:spacing w:line="360" w:lineRule="auto"/>
        <w:jc w:val="both"/>
        <w:rPr>
          <w:rFonts w:ascii="Book Antiqua" w:hAnsi="Book Antiqua"/>
          <w:color w:val="000000" w:themeColor="text1"/>
        </w:rPr>
      </w:pPr>
    </w:p>
    <w:p w14:paraId="021E2552" w14:textId="25602D33"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aps/>
          <w:color w:val="000000" w:themeColor="text1"/>
          <w:u w:val="single"/>
          <w:shd w:val="clear" w:color="auto" w:fill="FFFFFF"/>
        </w:rPr>
        <w:t>FUNCTIONAL</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rPr>
        <w:t>EXTRAPOLATION</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OF</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SMYD2</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FROM</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OTHER</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CANCERS</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TO</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PANCREATIC</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CANCER</w:t>
      </w:r>
    </w:p>
    <w:p w14:paraId="7585A1E9" w14:textId="6B453D1E" w:rsidR="00E94EB6"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many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human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oncogenic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provides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conceptual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foundation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extrapolating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expressed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tissues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relative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normal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tissues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30]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RNAi</w:t>
      </w:r>
      <w:proofErr w:type="spellEnd"/>
      <w:r w:rsidRPr="00BA132B">
        <w:rPr>
          <w:rFonts w:ascii="Book Antiqua" w:eastAsia="Book Antiqua" w:hAnsi="Book Antiqua" w:cs="Book Antiqua"/>
          <w:color w:val="000000" w:themeColor="text1"/>
          <w:shd w:val="clear" w:color="auto" w:fill="FFFFFF"/>
        </w:rPr>
        <w:t>-mediated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knockdown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in</w:t>
      </w:r>
      <w:r w:rsidR="00026860" w:rsidRPr="00BA132B">
        <w:rPr>
          <w:rFonts w:ascii="Book Antiqua" w:eastAsia="Book Antiqua" w:hAnsi="Book Antiqua" w:cs="Book Antiqua"/>
          <w:i/>
          <w:iCs/>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vivo</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indicating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initiation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required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survival.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Indeed,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depends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ability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four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NF-</w:t>
      </w:r>
      <w:proofErr w:type="spellStart"/>
      <w:r w:rsidRPr="00BA132B">
        <w:rPr>
          <w:rFonts w:ascii="Book Antiqua" w:eastAsia="Book Antiqua" w:hAnsi="Book Antiqua" w:cs="Book Antiqua"/>
          <w:color w:val="000000" w:themeColor="text1"/>
        </w:rPr>
        <w:t>κB</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p65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subunit,</w:t>
      </w:r>
      <w:r w:rsidR="00026860" w:rsidRPr="00BA132B">
        <w:rPr>
          <w:rFonts w:ascii="Book Antiqua" w:eastAsia="Book Antiqua" w:hAnsi="Book Antiqua" w:cs="Book Antiqua"/>
          <w:color w:val="000000" w:themeColor="text1"/>
        </w:rPr>
        <w:t xml:space="preserve"> </w:t>
      </w:r>
      <w:r w:rsidR="009A155C" w:rsidRPr="00BA132B">
        <w:rPr>
          <w:rFonts w:ascii="Book Antiqua" w:eastAsia="Book Antiqua" w:hAnsi="Book Antiqua" w:cs="Book Antiqua"/>
          <w:color w:val="000000" w:themeColor="text1"/>
        </w:rPr>
        <w:t>signal transducer and activator of transcription 3 (STAT3)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activation/inactivation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affects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wide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range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behaviors,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migration,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invasion,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4E35A2">
        <w:rPr>
          <w:rFonts w:ascii="Book Antiqua" w:eastAsia="Book Antiqua" w:hAnsi="Book Antiqua" w:cs="Book Antiqua"/>
          <w:color w:val="000000" w:themeColor="text1"/>
        </w:rPr>
        <w:t xml:space="preserve"> (Figure 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NF-</w:t>
      </w:r>
      <w:proofErr w:type="spellStart"/>
      <w:r w:rsidRPr="00BA132B">
        <w:rPr>
          <w:rFonts w:ascii="Book Antiqua" w:eastAsia="Book Antiqua" w:hAnsi="Book Antiqua" w:cs="Book Antiqua"/>
          <w:color w:val="000000" w:themeColor="text1"/>
        </w:rPr>
        <w:t>κB</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p65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subunit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NF-</w:t>
      </w:r>
      <w:proofErr w:type="spellStart"/>
      <w:r w:rsidRPr="00BA132B">
        <w:rPr>
          <w:rFonts w:ascii="Book Antiqua" w:eastAsia="Book Antiqua" w:hAnsi="Book Antiqua" w:cs="Book Antiqua"/>
          <w:color w:val="000000" w:themeColor="text1"/>
        </w:rPr>
        <w:t>κB</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breast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cells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30]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STAT3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STAT3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triple-negative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turn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H3K4</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H3K36</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linking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cascades,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JAK2/STAT3,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ERK,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Pr="00BA132B">
        <w:rPr>
          <w:rFonts w:ascii="Book Antiqua" w:eastAsia="Book Antiqua" w:hAnsi="Book Antiqua" w:cs="Book Antiqua"/>
          <w:color w:val="000000" w:themeColor="text1"/>
          <w:shd w:val="clear" w:color="auto" w:fill="FFFFFF"/>
          <w:vertAlign w:val="superscript"/>
        </w:rPr>
        <w:t>[11,27,30,62]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Lys313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downregulate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inducing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phosphorylation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serine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380</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PTEN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27,30]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lipid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phosphatase;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negative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PI3K/AKT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downregulates</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transduction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initiated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hormones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dephosphorylating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phosphatidylinositol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3,4,5-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triphosphate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(PIP3)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produced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w:t>
      </w:r>
      <w:r w:rsidRPr="00BA132B">
        <w:rPr>
          <w:rFonts w:ascii="Book Antiqua" w:eastAsia="Book Antiqua" w:hAnsi="Book Antiqua" w:cs="Book Antiqua"/>
          <w:color w:val="000000" w:themeColor="text1"/>
          <w:vertAlign w:val="superscript"/>
        </w:rPr>
        <w:t>[63]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PI3K/AKT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crucial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intracellular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frequently</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upregulated</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types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vertAlign w:val="superscript"/>
        </w:rPr>
        <w:t>[64]</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methylation-induced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suggests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possible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reports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constitutive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/ERK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PI3K/AKT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downregulation</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65-70]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abundantly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cytoplasm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tissues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significantly</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downregulated</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tissues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downregulation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tumorigenesis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prognosis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patients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71-73]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aberrant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angiogenesis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74,75]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Therefore,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via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possible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attributable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methyltransferase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subsequently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order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future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directed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towards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assessing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whether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Lys313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context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whether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p>
    <w:p w14:paraId="03C659DF" w14:textId="471ABD64"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SMYD2</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bladder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[77]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suggests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overexpressed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primary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samples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plays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proliferation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23]</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hyperphosphorylation</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bypassing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lastRenderedPageBreak/>
        <w:t>proliferation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23]</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were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lower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tissues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adjacent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normal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tissues;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progression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78]</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depletion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promotes</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PanIN</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rapid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malignant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transformation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w:t>
      </w:r>
      <w:proofErr w:type="spellStart"/>
      <w:r w:rsidRPr="00BA132B">
        <w:rPr>
          <w:rFonts w:ascii="Book Antiqua" w:eastAsia="Book Antiqua" w:hAnsi="Book Antiqua" w:cs="Book Antiqua"/>
          <w:i/>
          <w:iCs/>
          <w:color w:val="000000" w:themeColor="text1"/>
          <w:shd w:val="clear" w:color="auto" w:fill="FFFFFF"/>
        </w:rPr>
        <w:t>Ras</w:t>
      </w:r>
      <w:proofErr w:type="spellEnd"/>
      <w:r w:rsidRPr="00BA132B">
        <w:rPr>
          <w:rFonts w:ascii="Book Antiqua" w:eastAsia="Book Antiqua" w:hAnsi="Book Antiqua" w:cs="Book Antiqua"/>
          <w:color w:val="000000" w:themeColor="text1"/>
          <w:shd w:val="clear" w:color="auto" w:fill="FFFFFF"/>
        </w:rPr>
        <w:t>-induced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impaired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activity</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79]</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suggests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importance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senescence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enhancing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little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about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status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posttranslational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modification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what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downstream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progression</w:t>
      </w:r>
      <w:proofErr w:type="gramEnd"/>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Given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speculate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might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exist</w:t>
      </w:r>
      <w:proofErr w:type="gram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analogous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direct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bypassing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cycle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restrictions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p>
    <w:p w14:paraId="224962A0" w14:textId="2918EE11"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shd w:val="clear" w:color="auto" w:fill="FFFFFF"/>
        </w:rPr>
        <w:t>Because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1),</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oncogenic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proliferation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expected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complex,</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interconnected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cycle,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apoptosis,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energy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important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SMYD2</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tumorigenesis</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cervical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alternative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strategy,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shifting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major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production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lactate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production</w:t>
      </w:r>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rPr>
        <w:t>p53</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exerts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tumor-suppressive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DNA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damage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Pr="00BA132B">
        <w:rPr>
          <w:rFonts w:ascii="Book Antiqua" w:eastAsia="Book Antiqua" w:hAnsi="Book Antiqua" w:cs="Book Antiqua"/>
          <w:color w:val="000000" w:themeColor="text1"/>
          <w:vertAlign w:val="superscript"/>
        </w:rPr>
        <w:t>[80]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p53</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master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metabolic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maintain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metabolic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homeostasis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Pr="00BA132B">
        <w:rPr>
          <w:rFonts w:ascii="Book Antiqua" w:eastAsia="Book Antiqua" w:hAnsi="Book Antiqua" w:cs="Book Antiqua"/>
          <w:color w:val="000000" w:themeColor="text1"/>
          <w:vertAlign w:val="superscript"/>
        </w:rPr>
        <w:t>[81,82]</w:t>
      </w:r>
      <w:r w:rsidRPr="00BA132B">
        <w:rPr>
          <w:rFonts w:ascii="Book Antiqua" w:eastAsia="Book Antiqua" w:hAnsi="Book Antiqua" w:cs="Book Antiqua"/>
          <w:color w:val="000000" w:themeColor="text1"/>
        </w:rPr>
        <w:t>.</w:t>
      </w:r>
      <w:r w:rsidR="00E94EB6"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reported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monomethylates</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Lys370,</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decreasing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genes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Loss-of-function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gain-of-function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experiments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revealed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depletion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p53K370me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cervical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p53K370me</w:t>
      </w:r>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knockdown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SMYD2-overexpressing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cervical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compromised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glucose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uptake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lactate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production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SMYD2</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hijacking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glucose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analog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2-deoxy-D-glucose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(2-DG)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repressed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findings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together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indicate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positive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mediator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plays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enhancing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manner,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likely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aerobic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tumorigenesis</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cervical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cancer</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Although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explored,</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dysregulation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primary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tumors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83]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cohort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272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patients,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aberrant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alteration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38%</w:t>
      </w:r>
      <w:r w:rsidRPr="00BA132B">
        <w:rPr>
          <w:rFonts w:ascii="Book Antiqua" w:eastAsia="Book Antiqua" w:hAnsi="Book Antiqua" w:cs="Book Antiqua"/>
          <w:color w:val="000000" w:themeColor="text1"/>
          <w:vertAlign w:val="superscript"/>
        </w:rPr>
        <w:t>[84]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consistent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earlier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reports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40%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47%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mutations</w:t>
      </w:r>
      <w:r w:rsidRPr="00BA132B">
        <w:rPr>
          <w:rFonts w:ascii="Book Antiqua" w:eastAsia="Book Antiqua" w:hAnsi="Book Antiqua" w:cs="Book Antiqua"/>
          <w:color w:val="000000" w:themeColor="text1"/>
          <w:vertAlign w:val="superscript"/>
        </w:rPr>
        <w:t>[85,86]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occurs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invasive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tumors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87]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mitochondrial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restore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vertAlign w:val="superscript"/>
        </w:rPr>
        <w:t>[88]</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dysfunction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upstream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monomethylates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deactivates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transcriptional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possible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block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interesting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investigate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silencing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reprogramming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aerobic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p>
    <w:p w14:paraId="74595A54" w14:textId="77777777" w:rsidR="00A77B3E" w:rsidRPr="00BA132B" w:rsidRDefault="00A77B3E" w:rsidP="006E14B7">
      <w:pPr>
        <w:spacing w:line="360" w:lineRule="auto"/>
        <w:jc w:val="both"/>
        <w:rPr>
          <w:rFonts w:ascii="Book Antiqua" w:hAnsi="Book Antiqua"/>
          <w:color w:val="000000" w:themeColor="text1"/>
        </w:rPr>
      </w:pPr>
    </w:p>
    <w:p w14:paraId="22EB504A" w14:textId="4545B2DD"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aps/>
          <w:color w:val="000000" w:themeColor="text1"/>
          <w:u w:val="single"/>
        </w:rPr>
        <w:t>CURRENT</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CHALLENGES</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IN</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THE</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MOLECULAR</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THERAPEUTIC</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TARGETING</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OF</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SMYD2</w:t>
      </w:r>
    </w:p>
    <w:p w14:paraId="3873DF74" w14:textId="2993680C"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shd w:val="clear" w:color="auto" w:fill="FFFFFF"/>
        </w:rPr>
        <w:lastRenderedPageBreak/>
        <w:t>Because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numerous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small-molecule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against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offer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substantial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opportunity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medicine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therapeutic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benefit.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progress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crystal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allowed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past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decade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89]</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first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2011</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after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screening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million-compound</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library</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90]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competitive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potency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IC</w:t>
      </w:r>
      <w:r w:rsidRPr="00BA132B">
        <w:rPr>
          <w:rFonts w:ascii="Book Antiqua" w:eastAsia="Book Antiqua" w:hAnsi="Book Antiqua" w:cs="Book Antiqua"/>
          <w:color w:val="000000" w:themeColor="text1"/>
          <w:shd w:val="clear" w:color="auto" w:fill="FFFFFF"/>
          <w:vertAlign w:val="subscript"/>
        </w:rPr>
        <w:t>50</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0.12</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μM</w:t>
      </w:r>
      <w:proofErr w:type="spellEnd"/>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landmark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discovery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opened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avenues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structure-based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drug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discovery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systematic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relationships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molecule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A893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Pr="00BA132B">
        <w:rPr>
          <w:rFonts w:ascii="Book Antiqua" w:eastAsia="Book Antiqua" w:hAnsi="Book Antiqua" w:cs="Book Antiqua"/>
          <w:color w:val="000000" w:themeColor="text1"/>
          <w:shd w:val="clear" w:color="auto" w:fill="FFFFFF"/>
          <w:vertAlign w:val="superscript"/>
        </w:rPr>
        <w:t>[91]</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LLY507,</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validated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biochemical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cell-based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found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strongly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lines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92]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modified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high-throughput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BAY598</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promising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pharmacokinetic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properties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capable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inducing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proofErr w:type="gramStart"/>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61]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BAY598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100-fold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towards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relative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preferred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binding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SMYD2-SAM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cell-based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BAY598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slight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area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mice</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61]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suitable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pharmacokinetic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properties,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namely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AZ931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AZ506,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either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wild-type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TP53</w:t>
      </w:r>
      <w:r w:rsidRPr="00BA132B">
        <w:rPr>
          <w:rFonts w:ascii="Book Antiqua" w:eastAsia="Book Antiqua" w:hAnsi="Book Antiqua" w:cs="Book Antiqua"/>
          <w:color w:val="000000" w:themeColor="text1"/>
        </w:rPr>
        <w:t>-deficient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lines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93]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Recent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presented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EPZ033294,</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EPZ032597,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MTF1497,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MTF9975</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89,94]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noteworthy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EPZ033294</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first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non-competitive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peptide,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low</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nanomolar</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inhibitory</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activity</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94]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lastRenderedPageBreak/>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all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still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research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undergone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clinical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trials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against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p>
    <w:p w14:paraId="32590BAD" w14:textId="6648FCBE"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widely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accepted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ability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histone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nonhistone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significant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malignancies</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methyltransferase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yet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achieved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outcomes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current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success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attributed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traditional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usually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evolutionarily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conserved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cofactor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complexity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essential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both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normal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cofactor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straightforward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strategy,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methyltransferase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donor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bound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cofactor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conserved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nature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across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entire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domain-containing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lysine</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methyltransferase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superfamily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makes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designing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minimum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cross-reactivity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challenge.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achieved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current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limited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handful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number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domain-containing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closely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spectrum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profiles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across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genome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Consequently,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pointed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proliferation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LLY507,</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unrelated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enzymes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exert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their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effects</w:t>
      </w:r>
      <w:r w:rsidRPr="00BA132B">
        <w:rPr>
          <w:rFonts w:ascii="Book Antiqua" w:eastAsia="Book Antiqua" w:hAnsi="Book Antiqua" w:cs="Book Antiqua"/>
          <w:color w:val="000000" w:themeColor="text1"/>
          <w:shd w:val="clear" w:color="auto" w:fill="FFFFFF"/>
          <w:vertAlign w:val="superscript"/>
        </w:rPr>
        <w:t>[94]</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Similar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conflicting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data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obtained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about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BAY598</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61]</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conflicting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data,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concluded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might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required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in</w:t>
      </w:r>
      <w:r w:rsidR="00026860" w:rsidRPr="00BA132B">
        <w:rPr>
          <w:rFonts w:ascii="Book Antiqua" w:eastAsia="Book Antiqua" w:hAnsi="Book Antiqua" w:cs="Book Antiqua"/>
          <w:i/>
          <w:iCs/>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vitro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proliferation,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claim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needs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further</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studied</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94]</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represents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challenge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two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decades,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many</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nonhistone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suggesting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impact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very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affecting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conditions.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lack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affects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physiological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behavior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example,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restoration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characterized,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affects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gain-of-function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tumorigenesis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gain-of-function</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mechanism</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95]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enhanced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similar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wild-type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unwanted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outcomes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adverse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consistent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evidence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prognostic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marker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favorable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prognostic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marker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tumors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45]</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Nonetheless,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given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confirmed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types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worthwhile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continue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exploit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drug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attention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paid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strategies,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interactions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additional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conserved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functions.</w:t>
      </w:r>
    </w:p>
    <w:p w14:paraId="1D21AD30" w14:textId="77777777" w:rsidR="00A77B3E" w:rsidRPr="00BA132B" w:rsidRDefault="00A77B3E" w:rsidP="006E14B7">
      <w:pPr>
        <w:spacing w:line="360" w:lineRule="auto"/>
        <w:jc w:val="both"/>
        <w:rPr>
          <w:rFonts w:ascii="Book Antiqua" w:hAnsi="Book Antiqua"/>
          <w:color w:val="000000" w:themeColor="text1"/>
        </w:rPr>
      </w:pPr>
    </w:p>
    <w:p w14:paraId="2FFDCCE6"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aps/>
          <w:color w:val="000000" w:themeColor="text1"/>
          <w:u w:val="single"/>
        </w:rPr>
        <w:t>CONCLUSION</w:t>
      </w:r>
    </w:p>
    <w:p w14:paraId="36AA71D1" w14:textId="6EF097A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improvements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nature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available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options,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surgery,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chemotherapy,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radiotherapy,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immunotherapy,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options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slight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improvement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overall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5-year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patients,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remains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difficult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disease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promising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processes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like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energy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metabolism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serves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interplay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w:t>
      </w:r>
      <w:proofErr w:type="spellStart"/>
      <w:r w:rsidRPr="00BA132B">
        <w:rPr>
          <w:rFonts w:ascii="Book Antiqua" w:eastAsia="Book Antiqua" w:hAnsi="Book Antiqua" w:cs="Book Antiqua"/>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metastasis.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projected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suppressors</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implies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Therefore,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powerful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strategy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prevention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particular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consideration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subtypes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backgrounds.</w:t>
      </w:r>
    </w:p>
    <w:p w14:paraId="43DD25BC" w14:textId="77777777" w:rsidR="00A77B3E" w:rsidRPr="00BA132B" w:rsidRDefault="00A77B3E" w:rsidP="006E14B7">
      <w:pPr>
        <w:spacing w:line="360" w:lineRule="auto"/>
        <w:jc w:val="both"/>
        <w:rPr>
          <w:rFonts w:ascii="Book Antiqua" w:hAnsi="Book Antiqua"/>
          <w:color w:val="000000" w:themeColor="text1"/>
        </w:rPr>
      </w:pPr>
    </w:p>
    <w:p w14:paraId="15FD69BA"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aps/>
          <w:color w:val="000000" w:themeColor="text1"/>
          <w:u w:val="single"/>
        </w:rPr>
        <w:t>ACKNOWLEDGEMENTS</w:t>
      </w:r>
    </w:p>
    <w:p w14:paraId="35CDC289" w14:textId="72BE40E5"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rPr>
        <w:t>Thanks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Jacob</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Sobota</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proofreading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1625D4" w:rsidRPr="00BA132B">
        <w:rPr>
          <w:rFonts w:ascii="Book Antiqua" w:hAnsi="Book Antiqua" w:cs="Book Antiqua"/>
          <w:color w:val="000000" w:themeColor="text1"/>
          <w:lang w:eastAsia="zh-CN"/>
        </w:rPr>
        <w:t>.</w:t>
      </w:r>
    </w:p>
    <w:p w14:paraId="31ACE3ED" w14:textId="77777777" w:rsidR="00A77B3E" w:rsidRPr="00BA132B" w:rsidRDefault="00A77B3E" w:rsidP="006E14B7">
      <w:pPr>
        <w:spacing w:line="360" w:lineRule="auto"/>
        <w:jc w:val="both"/>
        <w:rPr>
          <w:rFonts w:ascii="Book Antiqua" w:hAnsi="Book Antiqua"/>
          <w:color w:val="000000" w:themeColor="text1"/>
        </w:rPr>
      </w:pPr>
    </w:p>
    <w:p w14:paraId="50B0D2FD"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REFERENCES</w:t>
      </w:r>
    </w:p>
    <w:p w14:paraId="146972EC" w14:textId="08571039"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1 </w:t>
      </w:r>
      <w:r w:rsidRPr="00BA132B">
        <w:rPr>
          <w:rFonts w:ascii="Book Antiqua" w:eastAsia="Book Antiqua" w:hAnsi="Book Antiqua" w:cs="Book Antiqua"/>
          <w:b/>
          <w:bCs/>
          <w:color w:val="000000" w:themeColor="text1"/>
        </w:rPr>
        <w:t>GBD 2017 Pancreatic Cancer Collaborators</w:t>
      </w:r>
      <w:r w:rsidRPr="00BA132B">
        <w:rPr>
          <w:rFonts w:ascii="Book Antiqua" w:eastAsia="Book Antiqua" w:hAnsi="Book Antiqua" w:cs="Book Antiqua"/>
          <w:color w:val="000000" w:themeColor="text1"/>
        </w:rPr>
        <w:t>.</w:t>
      </w:r>
      <w:proofErr w:type="gramEnd"/>
      <w:r w:rsidRPr="00BA132B">
        <w:rPr>
          <w:rFonts w:ascii="Book Antiqua" w:eastAsia="Book Antiqua" w:hAnsi="Book Antiqua" w:cs="Book Antiqua"/>
          <w:color w:val="000000" w:themeColor="text1"/>
        </w:rPr>
        <w:t xml:space="preserve"> The global, regional, and national burden of pancreatic cancer and its </w:t>
      </w:r>
      <w:proofErr w:type="gramStart"/>
      <w:r w:rsidRPr="00BA132B">
        <w:rPr>
          <w:rFonts w:ascii="Book Antiqua" w:eastAsia="Book Antiqua" w:hAnsi="Book Antiqua" w:cs="Book Antiqua"/>
          <w:color w:val="000000" w:themeColor="text1"/>
        </w:rPr>
        <w:t>attributable</w:t>
      </w:r>
      <w:proofErr w:type="gramEnd"/>
      <w:r w:rsidRPr="00BA132B">
        <w:rPr>
          <w:rFonts w:ascii="Book Antiqua" w:eastAsia="Book Antiqua" w:hAnsi="Book Antiqua" w:cs="Book Antiqua"/>
          <w:color w:val="000000" w:themeColor="text1"/>
        </w:rPr>
        <w:t xml:space="preserve"> risk factors in 195 countries and territories, 1990-2017: a systematic analysis for the Global Burden of Disease Study 2017. </w:t>
      </w:r>
      <w:r w:rsidRPr="00BA132B">
        <w:rPr>
          <w:rFonts w:ascii="Book Antiqua" w:eastAsia="Book Antiqua" w:hAnsi="Book Antiqua" w:cs="Book Antiqua"/>
          <w:i/>
          <w:iCs/>
          <w:color w:val="000000" w:themeColor="text1"/>
        </w:rPr>
        <w:t xml:space="preserve">Lancet </w:t>
      </w:r>
      <w:proofErr w:type="spellStart"/>
      <w:r w:rsidRPr="00BA132B">
        <w:rPr>
          <w:rFonts w:ascii="Book Antiqua" w:eastAsia="Book Antiqua" w:hAnsi="Book Antiqua" w:cs="Book Antiqua"/>
          <w:i/>
          <w:iCs/>
          <w:color w:val="000000" w:themeColor="text1"/>
        </w:rPr>
        <w:t>Gastroenterol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Hepatol</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4</w:t>
      </w:r>
      <w:r w:rsidRPr="00BA132B">
        <w:rPr>
          <w:rFonts w:ascii="Book Antiqua" w:eastAsia="Book Antiqua" w:hAnsi="Book Antiqua" w:cs="Book Antiqua"/>
          <w:color w:val="000000" w:themeColor="text1"/>
        </w:rPr>
        <w:t>: 934-947 [PMID: 31648972 DOI: 10.1016/S2468-1253(19)30347-4]</w:t>
      </w:r>
    </w:p>
    <w:p w14:paraId="2C6A7A63"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2 </w:t>
      </w:r>
      <w:r w:rsidRPr="00BA132B">
        <w:rPr>
          <w:rFonts w:ascii="Book Antiqua" w:eastAsia="Book Antiqua" w:hAnsi="Book Antiqua" w:cs="Book Antiqua"/>
          <w:b/>
          <w:bCs/>
          <w:color w:val="000000" w:themeColor="text1"/>
        </w:rPr>
        <w:t>Ryan DP</w:t>
      </w:r>
      <w:r w:rsidRPr="00BA132B">
        <w:rPr>
          <w:rFonts w:ascii="Book Antiqua" w:eastAsia="Book Antiqua" w:hAnsi="Book Antiqua" w:cs="Book Antiqua"/>
          <w:color w:val="000000" w:themeColor="text1"/>
        </w:rPr>
        <w:t xml:space="preserve">, Hong TS, </w:t>
      </w:r>
      <w:proofErr w:type="spellStart"/>
      <w:r w:rsidRPr="00BA132B">
        <w:rPr>
          <w:rFonts w:ascii="Book Antiqua" w:eastAsia="Book Antiqua" w:hAnsi="Book Antiqua" w:cs="Book Antiqua"/>
          <w:color w:val="000000" w:themeColor="text1"/>
        </w:rPr>
        <w:t>Bardeesy</w:t>
      </w:r>
      <w:proofErr w:type="spellEnd"/>
      <w:r w:rsidRPr="00BA132B">
        <w:rPr>
          <w:rFonts w:ascii="Book Antiqua" w:eastAsia="Book Antiqua" w:hAnsi="Book Antiqua" w:cs="Book Antiqua"/>
          <w:color w:val="000000" w:themeColor="text1"/>
        </w:rPr>
        <w:t xml:space="preserve"> N. Pancreatic adenocarcinoma.</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N </w:t>
      </w:r>
      <w:proofErr w:type="spellStart"/>
      <w:r w:rsidRPr="00BA132B">
        <w:rPr>
          <w:rFonts w:ascii="Book Antiqua" w:eastAsia="Book Antiqua" w:hAnsi="Book Antiqua" w:cs="Book Antiqua"/>
          <w:i/>
          <w:iCs/>
          <w:color w:val="000000" w:themeColor="text1"/>
        </w:rPr>
        <w:t>Engl</w:t>
      </w:r>
      <w:proofErr w:type="spellEnd"/>
      <w:r w:rsidRPr="00BA132B">
        <w:rPr>
          <w:rFonts w:ascii="Book Antiqua" w:eastAsia="Book Antiqua" w:hAnsi="Book Antiqua" w:cs="Book Antiqua"/>
          <w:i/>
          <w:iCs/>
          <w:color w:val="000000" w:themeColor="text1"/>
        </w:rPr>
        <w:t xml:space="preserve"> J Med</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371</w:t>
      </w:r>
      <w:r w:rsidRPr="00BA132B">
        <w:rPr>
          <w:rFonts w:ascii="Book Antiqua" w:eastAsia="Book Antiqua" w:hAnsi="Book Antiqua" w:cs="Book Antiqua"/>
          <w:color w:val="000000" w:themeColor="text1"/>
        </w:rPr>
        <w:t>: 1039-1049 [PMID: 25207767 DOI: 10.1056/NEJMra1404198]</w:t>
      </w:r>
    </w:p>
    <w:p w14:paraId="0BE5F9B7"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3 </w:t>
      </w:r>
      <w:proofErr w:type="spellStart"/>
      <w:r w:rsidRPr="00BA132B">
        <w:rPr>
          <w:rFonts w:ascii="Book Antiqua" w:eastAsia="Book Antiqua" w:hAnsi="Book Antiqua" w:cs="Book Antiqua"/>
          <w:b/>
          <w:bCs/>
          <w:color w:val="000000" w:themeColor="text1"/>
        </w:rPr>
        <w:t>Ilic</w:t>
      </w:r>
      <w:proofErr w:type="spellEnd"/>
      <w:r w:rsidRPr="00BA132B">
        <w:rPr>
          <w:rFonts w:ascii="Book Antiqua" w:eastAsia="Book Antiqua" w:hAnsi="Book Antiqua" w:cs="Book Antiqua"/>
          <w:b/>
          <w:bCs/>
          <w:color w:val="000000" w:themeColor="text1"/>
        </w:rPr>
        <w:t xml:space="preserve"> M</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Ilic</w:t>
      </w:r>
      <w:proofErr w:type="spellEnd"/>
      <w:r w:rsidRPr="00BA132B">
        <w:rPr>
          <w:rFonts w:ascii="Book Antiqua" w:eastAsia="Book Antiqua" w:hAnsi="Book Antiqua" w:cs="Book Antiqua"/>
          <w:color w:val="000000" w:themeColor="text1"/>
        </w:rPr>
        <w:t xml:space="preserve"> I. Epidemiology of pancreatic cancer.</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World J </w:t>
      </w:r>
      <w:proofErr w:type="spellStart"/>
      <w:r w:rsidRPr="00BA132B">
        <w:rPr>
          <w:rFonts w:ascii="Book Antiqua" w:eastAsia="Book Antiqua" w:hAnsi="Book Antiqua" w:cs="Book Antiqua"/>
          <w:i/>
          <w:iCs/>
          <w:color w:val="000000" w:themeColor="text1"/>
        </w:rPr>
        <w:t>Gastroenterol</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22</w:t>
      </w:r>
      <w:r w:rsidRPr="00BA132B">
        <w:rPr>
          <w:rFonts w:ascii="Book Antiqua" w:eastAsia="Book Antiqua" w:hAnsi="Book Antiqua" w:cs="Book Antiqua"/>
          <w:color w:val="000000" w:themeColor="text1"/>
        </w:rPr>
        <w:t>: 9694-9705 [PMID: 27956793 DOI: 10.3748/wjg.v22.i44.9694]</w:t>
      </w:r>
    </w:p>
    <w:p w14:paraId="10A99B7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 </w:t>
      </w:r>
      <w:r w:rsidRPr="00BA132B">
        <w:rPr>
          <w:rFonts w:ascii="Book Antiqua" w:eastAsia="Book Antiqua" w:hAnsi="Book Antiqua" w:cs="Book Antiqua"/>
          <w:b/>
          <w:bCs/>
          <w:color w:val="000000" w:themeColor="text1"/>
        </w:rPr>
        <w:t>Siegel RL</w:t>
      </w:r>
      <w:r w:rsidRPr="00BA132B">
        <w:rPr>
          <w:rFonts w:ascii="Book Antiqua" w:eastAsia="Book Antiqua" w:hAnsi="Book Antiqua" w:cs="Book Antiqua"/>
          <w:color w:val="000000" w:themeColor="text1"/>
        </w:rPr>
        <w:t xml:space="preserve">, Miller KD, Fuchs HE, </w:t>
      </w:r>
      <w:proofErr w:type="spellStart"/>
      <w:r w:rsidRPr="00BA132B">
        <w:rPr>
          <w:rFonts w:ascii="Book Antiqua" w:eastAsia="Book Antiqua" w:hAnsi="Book Antiqua" w:cs="Book Antiqua"/>
          <w:color w:val="000000" w:themeColor="text1"/>
        </w:rPr>
        <w:t>Jemal</w:t>
      </w:r>
      <w:proofErr w:type="spellEnd"/>
      <w:r w:rsidRPr="00BA132B">
        <w:rPr>
          <w:rFonts w:ascii="Book Antiqua" w:eastAsia="Book Antiqua" w:hAnsi="Book Antiqua" w:cs="Book Antiqua"/>
          <w:color w:val="000000" w:themeColor="text1"/>
        </w:rPr>
        <w:t xml:space="preserve"> A. Cancer Statistics, 2021. </w:t>
      </w:r>
      <w:r w:rsidRPr="00BA132B">
        <w:rPr>
          <w:rFonts w:ascii="Book Antiqua" w:eastAsia="Book Antiqua" w:hAnsi="Book Antiqua" w:cs="Book Antiqua"/>
          <w:i/>
          <w:iCs/>
          <w:color w:val="000000" w:themeColor="text1"/>
        </w:rPr>
        <w:t xml:space="preserve">CA Cancer J </w:t>
      </w:r>
      <w:proofErr w:type="spellStart"/>
      <w:r w:rsidRPr="00BA132B">
        <w:rPr>
          <w:rFonts w:ascii="Book Antiqua" w:eastAsia="Book Antiqua" w:hAnsi="Book Antiqua" w:cs="Book Antiqua"/>
          <w:i/>
          <w:iCs/>
          <w:color w:val="000000" w:themeColor="text1"/>
        </w:rPr>
        <w:t>Clin</w:t>
      </w:r>
      <w:proofErr w:type="spellEnd"/>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71</w:t>
      </w:r>
      <w:r w:rsidRPr="00BA132B">
        <w:rPr>
          <w:rFonts w:ascii="Book Antiqua" w:eastAsia="Book Antiqua" w:hAnsi="Book Antiqua" w:cs="Book Antiqua"/>
          <w:color w:val="000000" w:themeColor="text1"/>
        </w:rPr>
        <w:t>: 7-33 [PMID: 33433946 DOI: 10.3322/caac.21654]</w:t>
      </w:r>
    </w:p>
    <w:p w14:paraId="55BE616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 </w:t>
      </w:r>
      <w:proofErr w:type="spellStart"/>
      <w:r w:rsidRPr="00BA132B">
        <w:rPr>
          <w:rFonts w:ascii="Book Antiqua" w:eastAsia="Book Antiqua" w:hAnsi="Book Antiqua" w:cs="Book Antiqua"/>
          <w:b/>
          <w:bCs/>
          <w:color w:val="000000" w:themeColor="text1"/>
        </w:rPr>
        <w:t>Rahib</w:t>
      </w:r>
      <w:proofErr w:type="spellEnd"/>
      <w:r w:rsidRPr="00BA132B">
        <w:rPr>
          <w:rFonts w:ascii="Book Antiqua" w:eastAsia="Book Antiqua" w:hAnsi="Book Antiqua" w:cs="Book Antiqua"/>
          <w:b/>
          <w:bCs/>
          <w:color w:val="000000" w:themeColor="text1"/>
        </w:rPr>
        <w:t xml:space="preserve"> L</w:t>
      </w:r>
      <w:r w:rsidRPr="00BA132B">
        <w:rPr>
          <w:rFonts w:ascii="Book Antiqua" w:eastAsia="Book Antiqua" w:hAnsi="Book Antiqua" w:cs="Book Antiqua"/>
          <w:color w:val="000000" w:themeColor="text1"/>
        </w:rPr>
        <w:t xml:space="preserve">, Smith BD, </w:t>
      </w:r>
      <w:proofErr w:type="spellStart"/>
      <w:r w:rsidRPr="00BA132B">
        <w:rPr>
          <w:rFonts w:ascii="Book Antiqua" w:eastAsia="Book Antiqua" w:hAnsi="Book Antiqua" w:cs="Book Antiqua"/>
          <w:color w:val="000000" w:themeColor="text1"/>
        </w:rPr>
        <w:t>Aizenberg</w:t>
      </w:r>
      <w:proofErr w:type="spellEnd"/>
      <w:r w:rsidRPr="00BA132B">
        <w:rPr>
          <w:rFonts w:ascii="Book Antiqua" w:eastAsia="Book Antiqua" w:hAnsi="Book Antiqua" w:cs="Book Antiqua"/>
          <w:color w:val="000000" w:themeColor="text1"/>
        </w:rPr>
        <w:t xml:space="preserve"> R, </w:t>
      </w:r>
      <w:proofErr w:type="spellStart"/>
      <w:r w:rsidRPr="00BA132B">
        <w:rPr>
          <w:rFonts w:ascii="Book Antiqua" w:eastAsia="Book Antiqua" w:hAnsi="Book Antiqua" w:cs="Book Antiqua"/>
          <w:color w:val="000000" w:themeColor="text1"/>
        </w:rPr>
        <w:t>Rosenzweig</w:t>
      </w:r>
      <w:proofErr w:type="spellEnd"/>
      <w:r w:rsidRPr="00BA132B">
        <w:rPr>
          <w:rFonts w:ascii="Book Antiqua" w:eastAsia="Book Antiqua" w:hAnsi="Book Antiqua" w:cs="Book Antiqua"/>
          <w:color w:val="000000" w:themeColor="text1"/>
        </w:rPr>
        <w:t xml:space="preserve"> AB, </w:t>
      </w:r>
      <w:proofErr w:type="spellStart"/>
      <w:r w:rsidRPr="00BA132B">
        <w:rPr>
          <w:rFonts w:ascii="Book Antiqua" w:eastAsia="Book Antiqua" w:hAnsi="Book Antiqua" w:cs="Book Antiqua"/>
          <w:color w:val="000000" w:themeColor="text1"/>
        </w:rPr>
        <w:t>Fleshman</w:t>
      </w:r>
      <w:proofErr w:type="spellEnd"/>
      <w:r w:rsidRPr="00BA132B">
        <w:rPr>
          <w:rFonts w:ascii="Book Antiqua" w:eastAsia="Book Antiqua" w:hAnsi="Book Antiqua" w:cs="Book Antiqua"/>
          <w:color w:val="000000" w:themeColor="text1"/>
        </w:rPr>
        <w:t xml:space="preserve"> JM, </w:t>
      </w:r>
      <w:proofErr w:type="spellStart"/>
      <w:r w:rsidRPr="00BA132B">
        <w:rPr>
          <w:rFonts w:ascii="Book Antiqua" w:eastAsia="Book Antiqua" w:hAnsi="Book Antiqua" w:cs="Book Antiqua"/>
          <w:color w:val="000000" w:themeColor="text1"/>
        </w:rPr>
        <w:t>Matrisian</w:t>
      </w:r>
      <w:proofErr w:type="spellEnd"/>
      <w:r w:rsidRPr="00BA132B">
        <w:rPr>
          <w:rFonts w:ascii="Book Antiqua" w:eastAsia="Book Antiqua" w:hAnsi="Book Antiqua" w:cs="Book Antiqua"/>
          <w:color w:val="000000" w:themeColor="text1"/>
        </w:rPr>
        <w:t xml:space="preserve"> LM. </w:t>
      </w:r>
      <w:proofErr w:type="gramStart"/>
      <w:r w:rsidRPr="00BA132B">
        <w:rPr>
          <w:rFonts w:ascii="Book Antiqua" w:eastAsia="Book Antiqua" w:hAnsi="Book Antiqua" w:cs="Book Antiqua"/>
          <w:color w:val="000000" w:themeColor="text1"/>
        </w:rPr>
        <w:t>Projecting cancer incidence and deaths to 2030: the unexpected burden of thyroid, liver, and pancreas cancers in the United States.</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Cancer Res</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74</w:t>
      </w:r>
      <w:r w:rsidRPr="00BA132B">
        <w:rPr>
          <w:rFonts w:ascii="Book Antiqua" w:eastAsia="Book Antiqua" w:hAnsi="Book Antiqua" w:cs="Book Antiqua"/>
          <w:color w:val="000000" w:themeColor="text1"/>
        </w:rPr>
        <w:t>: 2913-2921 [PMID: 24840647 DOI: 10.1158/0008-5472.CAN-14-0155]</w:t>
      </w:r>
    </w:p>
    <w:p w14:paraId="03AC5EBB"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6 </w:t>
      </w:r>
      <w:proofErr w:type="spellStart"/>
      <w:r w:rsidRPr="00BA132B">
        <w:rPr>
          <w:rFonts w:ascii="Book Antiqua" w:eastAsia="Book Antiqua" w:hAnsi="Book Antiqua" w:cs="Book Antiqua"/>
          <w:b/>
          <w:bCs/>
          <w:color w:val="000000" w:themeColor="text1"/>
        </w:rPr>
        <w:t>Oberstein</w:t>
      </w:r>
      <w:proofErr w:type="spellEnd"/>
      <w:r w:rsidRPr="00BA132B">
        <w:rPr>
          <w:rFonts w:ascii="Book Antiqua" w:eastAsia="Book Antiqua" w:hAnsi="Book Antiqua" w:cs="Book Antiqua"/>
          <w:b/>
          <w:bCs/>
          <w:color w:val="000000" w:themeColor="text1"/>
        </w:rPr>
        <w:t xml:space="preserve"> PE</w:t>
      </w:r>
      <w:r w:rsidRPr="00BA132B">
        <w:rPr>
          <w:rFonts w:ascii="Book Antiqua" w:eastAsia="Book Antiqua" w:hAnsi="Book Antiqua" w:cs="Book Antiqua"/>
          <w:color w:val="000000" w:themeColor="text1"/>
        </w:rPr>
        <w:t>, Olive KP.</w:t>
      </w:r>
      <w:proofErr w:type="gramEnd"/>
      <w:r w:rsidRPr="00BA132B">
        <w:rPr>
          <w:rFonts w:ascii="Book Antiqua" w:eastAsia="Book Antiqua" w:hAnsi="Book Antiqua" w:cs="Book Antiqua"/>
          <w:color w:val="000000" w:themeColor="text1"/>
        </w:rPr>
        <w:t xml:space="preserve"> Pancreatic cancer: why is it so hard to treat? </w:t>
      </w:r>
      <w:proofErr w:type="spellStart"/>
      <w:r w:rsidRPr="00BA132B">
        <w:rPr>
          <w:rFonts w:ascii="Book Antiqua" w:eastAsia="Book Antiqua" w:hAnsi="Book Antiqua" w:cs="Book Antiqua"/>
          <w:i/>
          <w:iCs/>
          <w:color w:val="000000" w:themeColor="text1"/>
        </w:rPr>
        <w:t>Therap</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Adv</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Gastroenterol</w:t>
      </w:r>
      <w:proofErr w:type="spellEnd"/>
      <w:r w:rsidRPr="00BA132B">
        <w:rPr>
          <w:rFonts w:ascii="Book Antiqua" w:eastAsia="Book Antiqua" w:hAnsi="Book Antiqua" w:cs="Book Antiqua"/>
          <w:color w:val="000000" w:themeColor="text1"/>
        </w:rPr>
        <w:t xml:space="preserve"> 2013; </w:t>
      </w:r>
      <w:r w:rsidRPr="00BA132B">
        <w:rPr>
          <w:rFonts w:ascii="Book Antiqua" w:eastAsia="Book Antiqua" w:hAnsi="Book Antiqua" w:cs="Book Antiqua"/>
          <w:b/>
          <w:bCs/>
          <w:color w:val="000000" w:themeColor="text1"/>
        </w:rPr>
        <w:t>6</w:t>
      </w:r>
      <w:r w:rsidRPr="00BA132B">
        <w:rPr>
          <w:rFonts w:ascii="Book Antiqua" w:eastAsia="Book Antiqua" w:hAnsi="Book Antiqua" w:cs="Book Antiqua"/>
          <w:color w:val="000000" w:themeColor="text1"/>
        </w:rPr>
        <w:t>: 321-337 [PMID: 23814611 DOI: 10.1177/1756283X13478680]</w:t>
      </w:r>
    </w:p>
    <w:p w14:paraId="06BACE08"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lastRenderedPageBreak/>
        <w:t xml:space="preserve">7 </w:t>
      </w:r>
      <w:proofErr w:type="spellStart"/>
      <w:r w:rsidRPr="00BA132B">
        <w:rPr>
          <w:rFonts w:ascii="Book Antiqua" w:eastAsia="Book Antiqua" w:hAnsi="Book Antiqua" w:cs="Book Antiqua"/>
          <w:b/>
          <w:bCs/>
          <w:color w:val="000000" w:themeColor="text1"/>
        </w:rPr>
        <w:t>Stathis</w:t>
      </w:r>
      <w:proofErr w:type="spellEnd"/>
      <w:r w:rsidRPr="00BA132B">
        <w:rPr>
          <w:rFonts w:ascii="Book Antiqua" w:eastAsia="Book Antiqua" w:hAnsi="Book Antiqua" w:cs="Book Antiqua"/>
          <w:b/>
          <w:bCs/>
          <w:color w:val="000000" w:themeColor="text1"/>
        </w:rPr>
        <w:t xml:space="preserve"> A</w:t>
      </w:r>
      <w:r w:rsidRPr="00BA132B">
        <w:rPr>
          <w:rFonts w:ascii="Book Antiqua" w:eastAsia="Book Antiqua" w:hAnsi="Book Antiqua" w:cs="Book Antiqua"/>
          <w:color w:val="000000" w:themeColor="text1"/>
        </w:rPr>
        <w:t>, Moore MJ.</w:t>
      </w:r>
      <w:proofErr w:type="gramEnd"/>
      <w:r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Advanced pancreatic carcinoma: current treatment and future challenges.</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Nat Rev </w:t>
      </w:r>
      <w:proofErr w:type="spellStart"/>
      <w:r w:rsidRPr="00BA132B">
        <w:rPr>
          <w:rFonts w:ascii="Book Antiqua" w:eastAsia="Book Antiqua" w:hAnsi="Book Antiqua" w:cs="Book Antiqua"/>
          <w:i/>
          <w:iCs/>
          <w:color w:val="000000" w:themeColor="text1"/>
        </w:rPr>
        <w:t>Clin</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7</w:t>
      </w:r>
      <w:r w:rsidRPr="00BA132B">
        <w:rPr>
          <w:rFonts w:ascii="Book Antiqua" w:eastAsia="Book Antiqua" w:hAnsi="Book Antiqua" w:cs="Book Antiqua"/>
          <w:color w:val="000000" w:themeColor="text1"/>
        </w:rPr>
        <w:t>: 163-172 [PMID: 20101258 DOI: 10.1038/nrclinonc.2009.236]</w:t>
      </w:r>
    </w:p>
    <w:p w14:paraId="477EAED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 </w:t>
      </w:r>
      <w:proofErr w:type="spellStart"/>
      <w:r w:rsidRPr="00BA132B">
        <w:rPr>
          <w:rFonts w:ascii="Book Antiqua" w:eastAsia="Book Antiqua" w:hAnsi="Book Antiqua" w:cs="Book Antiqua"/>
          <w:b/>
          <w:bCs/>
          <w:color w:val="000000" w:themeColor="text1"/>
        </w:rPr>
        <w:t>Ferrone</w:t>
      </w:r>
      <w:proofErr w:type="spellEnd"/>
      <w:r w:rsidRPr="00BA132B">
        <w:rPr>
          <w:rFonts w:ascii="Book Antiqua" w:eastAsia="Book Antiqua" w:hAnsi="Book Antiqua" w:cs="Book Antiqua"/>
          <w:b/>
          <w:bCs/>
          <w:color w:val="000000" w:themeColor="text1"/>
        </w:rPr>
        <w:t xml:space="preserve"> CR</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Pieretti-Vanmarcke</w:t>
      </w:r>
      <w:proofErr w:type="spellEnd"/>
      <w:r w:rsidRPr="00BA132B">
        <w:rPr>
          <w:rFonts w:ascii="Book Antiqua" w:eastAsia="Book Antiqua" w:hAnsi="Book Antiqua" w:cs="Book Antiqua"/>
          <w:color w:val="000000" w:themeColor="text1"/>
        </w:rPr>
        <w:t xml:space="preserve"> R, Bloom JP, </w:t>
      </w:r>
      <w:proofErr w:type="spellStart"/>
      <w:r w:rsidRPr="00BA132B">
        <w:rPr>
          <w:rFonts w:ascii="Book Antiqua" w:eastAsia="Book Antiqua" w:hAnsi="Book Antiqua" w:cs="Book Antiqua"/>
          <w:color w:val="000000" w:themeColor="text1"/>
        </w:rPr>
        <w:t>Zheng</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Szymonifka</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Wargo</w:t>
      </w:r>
      <w:proofErr w:type="spellEnd"/>
      <w:r w:rsidRPr="00BA132B">
        <w:rPr>
          <w:rFonts w:ascii="Book Antiqua" w:eastAsia="Book Antiqua" w:hAnsi="Book Antiqua" w:cs="Book Antiqua"/>
          <w:color w:val="000000" w:themeColor="text1"/>
        </w:rPr>
        <w:t xml:space="preserve"> JA, Thayer SP, </w:t>
      </w:r>
      <w:proofErr w:type="spellStart"/>
      <w:r w:rsidRPr="00BA132B">
        <w:rPr>
          <w:rFonts w:ascii="Book Antiqua" w:eastAsia="Book Antiqua" w:hAnsi="Book Antiqua" w:cs="Book Antiqua"/>
          <w:color w:val="000000" w:themeColor="text1"/>
        </w:rPr>
        <w:t>Lauwers</w:t>
      </w:r>
      <w:proofErr w:type="spellEnd"/>
      <w:r w:rsidRPr="00BA132B">
        <w:rPr>
          <w:rFonts w:ascii="Book Antiqua" w:eastAsia="Book Antiqua" w:hAnsi="Book Antiqua" w:cs="Book Antiqua"/>
          <w:color w:val="000000" w:themeColor="text1"/>
        </w:rPr>
        <w:t xml:space="preserve"> GY, </w:t>
      </w:r>
      <w:proofErr w:type="spellStart"/>
      <w:r w:rsidRPr="00BA132B">
        <w:rPr>
          <w:rFonts w:ascii="Book Antiqua" w:eastAsia="Book Antiqua" w:hAnsi="Book Antiqua" w:cs="Book Antiqua"/>
          <w:color w:val="000000" w:themeColor="text1"/>
        </w:rPr>
        <w:t>Deshpande</w:t>
      </w:r>
      <w:proofErr w:type="spellEnd"/>
      <w:r w:rsidRPr="00BA132B">
        <w:rPr>
          <w:rFonts w:ascii="Book Antiqua" w:eastAsia="Book Antiqua" w:hAnsi="Book Antiqua" w:cs="Book Antiqua"/>
          <w:color w:val="000000" w:themeColor="text1"/>
        </w:rPr>
        <w:t xml:space="preserve"> V, Mino-</w:t>
      </w:r>
      <w:proofErr w:type="spellStart"/>
      <w:r w:rsidRPr="00BA132B">
        <w:rPr>
          <w:rFonts w:ascii="Book Antiqua" w:eastAsia="Book Antiqua" w:hAnsi="Book Antiqua" w:cs="Book Antiqua"/>
          <w:color w:val="000000" w:themeColor="text1"/>
        </w:rPr>
        <w:t>Kenudson</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Fernández</w:t>
      </w:r>
      <w:proofErr w:type="spellEnd"/>
      <w:r w:rsidRPr="00BA132B">
        <w:rPr>
          <w:rFonts w:ascii="Book Antiqua" w:eastAsia="Book Antiqua" w:hAnsi="Book Antiqua" w:cs="Book Antiqua"/>
          <w:color w:val="000000" w:themeColor="text1"/>
        </w:rPr>
        <w:t xml:space="preserve">-del Castillo C, </w:t>
      </w:r>
      <w:proofErr w:type="spellStart"/>
      <w:proofErr w:type="gramStart"/>
      <w:r w:rsidRPr="00BA132B">
        <w:rPr>
          <w:rFonts w:ascii="Book Antiqua" w:eastAsia="Book Antiqua" w:hAnsi="Book Antiqua" w:cs="Book Antiqua"/>
          <w:color w:val="000000" w:themeColor="text1"/>
        </w:rPr>
        <w:t>Lillemoe</w:t>
      </w:r>
      <w:proofErr w:type="spellEnd"/>
      <w:proofErr w:type="gramEnd"/>
      <w:r w:rsidRPr="00BA132B">
        <w:rPr>
          <w:rFonts w:ascii="Book Antiqua" w:eastAsia="Book Antiqua" w:hAnsi="Book Antiqua" w:cs="Book Antiqua"/>
          <w:color w:val="000000" w:themeColor="text1"/>
        </w:rPr>
        <w:t xml:space="preserve"> KD, </w:t>
      </w:r>
      <w:proofErr w:type="spellStart"/>
      <w:r w:rsidRPr="00BA132B">
        <w:rPr>
          <w:rFonts w:ascii="Book Antiqua" w:eastAsia="Book Antiqua" w:hAnsi="Book Antiqua" w:cs="Book Antiqua"/>
          <w:color w:val="000000" w:themeColor="text1"/>
        </w:rPr>
        <w:t>Warshaw</w:t>
      </w:r>
      <w:proofErr w:type="spellEnd"/>
      <w:r w:rsidRPr="00BA132B">
        <w:rPr>
          <w:rFonts w:ascii="Book Antiqua" w:eastAsia="Book Antiqua" w:hAnsi="Book Antiqua" w:cs="Book Antiqua"/>
          <w:color w:val="000000" w:themeColor="text1"/>
        </w:rPr>
        <w:t xml:space="preserve"> AL. Pancreatic ductal adenocarcinoma: long-term survival does not equal cure. </w:t>
      </w:r>
      <w:r w:rsidRPr="00BA132B">
        <w:rPr>
          <w:rFonts w:ascii="Book Antiqua" w:eastAsia="Book Antiqua" w:hAnsi="Book Antiqua" w:cs="Book Antiqua"/>
          <w:i/>
          <w:iCs/>
          <w:color w:val="000000" w:themeColor="text1"/>
        </w:rPr>
        <w:t>Surgery</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152</w:t>
      </w:r>
      <w:r w:rsidRPr="00BA132B">
        <w:rPr>
          <w:rFonts w:ascii="Book Antiqua" w:eastAsia="Book Antiqua" w:hAnsi="Book Antiqua" w:cs="Book Antiqua"/>
          <w:color w:val="000000" w:themeColor="text1"/>
        </w:rPr>
        <w:t>: S43-S49 [PMID: 22763261 DOI: 10.1016/j.surg.2012.05.020]</w:t>
      </w:r>
    </w:p>
    <w:p w14:paraId="620584AE"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9 </w:t>
      </w:r>
      <w:r w:rsidRPr="00BA132B">
        <w:rPr>
          <w:rFonts w:ascii="Book Antiqua" w:eastAsia="Book Antiqua" w:hAnsi="Book Antiqua" w:cs="Book Antiqua"/>
          <w:b/>
          <w:bCs/>
          <w:color w:val="000000" w:themeColor="text1"/>
        </w:rPr>
        <w:t>Stark AP</w:t>
      </w:r>
      <w:r w:rsidRPr="00BA132B">
        <w:rPr>
          <w:rFonts w:ascii="Book Antiqua" w:eastAsia="Book Antiqua" w:hAnsi="Book Antiqua" w:cs="Book Antiqua"/>
          <w:color w:val="000000" w:themeColor="text1"/>
        </w:rPr>
        <w:t xml:space="preserve">, Sacks GD, </w:t>
      </w:r>
      <w:proofErr w:type="spellStart"/>
      <w:r w:rsidRPr="00BA132B">
        <w:rPr>
          <w:rFonts w:ascii="Book Antiqua" w:eastAsia="Book Antiqua" w:hAnsi="Book Antiqua" w:cs="Book Antiqua"/>
          <w:color w:val="000000" w:themeColor="text1"/>
        </w:rPr>
        <w:t>Rochefort</w:t>
      </w:r>
      <w:proofErr w:type="spellEnd"/>
      <w:r w:rsidRPr="00BA132B">
        <w:rPr>
          <w:rFonts w:ascii="Book Antiqua" w:eastAsia="Book Antiqua" w:hAnsi="Book Antiqua" w:cs="Book Antiqua"/>
          <w:color w:val="000000" w:themeColor="text1"/>
        </w:rPr>
        <w:t xml:space="preserve"> MM, Donahue TR, </w:t>
      </w:r>
      <w:proofErr w:type="spellStart"/>
      <w:r w:rsidRPr="00BA132B">
        <w:rPr>
          <w:rFonts w:ascii="Book Antiqua" w:eastAsia="Book Antiqua" w:hAnsi="Book Antiqua" w:cs="Book Antiqua"/>
          <w:color w:val="000000" w:themeColor="text1"/>
        </w:rPr>
        <w:t>Reber</w:t>
      </w:r>
      <w:proofErr w:type="spellEnd"/>
      <w:r w:rsidRPr="00BA132B">
        <w:rPr>
          <w:rFonts w:ascii="Book Antiqua" w:eastAsia="Book Antiqua" w:hAnsi="Book Antiqua" w:cs="Book Antiqua"/>
          <w:color w:val="000000" w:themeColor="text1"/>
        </w:rPr>
        <w:t xml:space="preserve"> HA, Tomlinson JS, Dawson DW, </w:t>
      </w:r>
      <w:proofErr w:type="spellStart"/>
      <w:r w:rsidRPr="00BA132B">
        <w:rPr>
          <w:rFonts w:ascii="Book Antiqua" w:eastAsia="Book Antiqua" w:hAnsi="Book Antiqua" w:cs="Book Antiqua"/>
          <w:color w:val="000000" w:themeColor="text1"/>
        </w:rPr>
        <w:t>Eibl</w:t>
      </w:r>
      <w:proofErr w:type="spellEnd"/>
      <w:r w:rsidRPr="00BA132B">
        <w:rPr>
          <w:rFonts w:ascii="Book Antiqua" w:eastAsia="Book Antiqua" w:hAnsi="Book Antiqua" w:cs="Book Antiqua"/>
          <w:color w:val="000000" w:themeColor="text1"/>
        </w:rPr>
        <w:t xml:space="preserve"> G, Hines OJ.</w:t>
      </w:r>
      <w:proofErr w:type="gramEnd"/>
      <w:r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Long-term survival in patients with pancreatic ductal adenocarcinoma.</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Surgery</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159</w:t>
      </w:r>
      <w:r w:rsidRPr="00BA132B">
        <w:rPr>
          <w:rFonts w:ascii="Book Antiqua" w:eastAsia="Book Antiqua" w:hAnsi="Book Antiqua" w:cs="Book Antiqua"/>
          <w:color w:val="000000" w:themeColor="text1"/>
        </w:rPr>
        <w:t>: 1520-1527 [PMID: 26847803 DOI: 10.1016/j.surg.2015.12.024]</w:t>
      </w:r>
    </w:p>
    <w:p w14:paraId="08BFF19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 </w:t>
      </w:r>
      <w:proofErr w:type="spellStart"/>
      <w:r w:rsidRPr="00BA132B">
        <w:rPr>
          <w:rFonts w:ascii="Book Antiqua" w:eastAsia="Book Antiqua" w:hAnsi="Book Antiqua" w:cs="Book Antiqua"/>
          <w:b/>
          <w:bCs/>
          <w:color w:val="000000" w:themeColor="text1"/>
        </w:rPr>
        <w:t>Strobel</w:t>
      </w:r>
      <w:proofErr w:type="spellEnd"/>
      <w:r w:rsidRPr="00BA132B">
        <w:rPr>
          <w:rFonts w:ascii="Book Antiqua" w:eastAsia="Book Antiqua" w:hAnsi="Book Antiqua" w:cs="Book Antiqua"/>
          <w:b/>
          <w:bCs/>
          <w:color w:val="000000" w:themeColor="text1"/>
        </w:rPr>
        <w:t xml:space="preserve"> O</w:t>
      </w:r>
      <w:r w:rsidRPr="00BA132B">
        <w:rPr>
          <w:rFonts w:ascii="Book Antiqua" w:eastAsia="Book Antiqua" w:hAnsi="Book Antiqua" w:cs="Book Antiqua"/>
          <w:color w:val="000000" w:themeColor="text1"/>
        </w:rPr>
        <w:t xml:space="preserve">, Lorenz P, </w:t>
      </w:r>
      <w:proofErr w:type="spellStart"/>
      <w:r w:rsidRPr="00BA132B">
        <w:rPr>
          <w:rFonts w:ascii="Book Antiqua" w:eastAsia="Book Antiqua" w:hAnsi="Book Antiqua" w:cs="Book Antiqua"/>
          <w:color w:val="000000" w:themeColor="text1"/>
        </w:rPr>
        <w:t>Hinz</w:t>
      </w:r>
      <w:proofErr w:type="spellEnd"/>
      <w:r w:rsidRPr="00BA132B">
        <w:rPr>
          <w:rFonts w:ascii="Book Antiqua" w:eastAsia="Book Antiqua" w:hAnsi="Book Antiqua" w:cs="Book Antiqua"/>
          <w:color w:val="000000" w:themeColor="text1"/>
        </w:rPr>
        <w:t xml:space="preserve"> U, </w:t>
      </w:r>
      <w:proofErr w:type="spellStart"/>
      <w:r w:rsidRPr="00BA132B">
        <w:rPr>
          <w:rFonts w:ascii="Book Antiqua" w:eastAsia="Book Antiqua" w:hAnsi="Book Antiqua" w:cs="Book Antiqua"/>
          <w:color w:val="000000" w:themeColor="text1"/>
        </w:rPr>
        <w:t>Gaida</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König</w:t>
      </w:r>
      <w:proofErr w:type="spellEnd"/>
      <w:r w:rsidRPr="00BA132B">
        <w:rPr>
          <w:rFonts w:ascii="Book Antiqua" w:eastAsia="Book Antiqua" w:hAnsi="Book Antiqua" w:cs="Book Antiqua"/>
          <w:color w:val="000000" w:themeColor="text1"/>
        </w:rPr>
        <w:t xml:space="preserve"> AK, Hank T, </w:t>
      </w:r>
      <w:proofErr w:type="spellStart"/>
      <w:r w:rsidRPr="00BA132B">
        <w:rPr>
          <w:rFonts w:ascii="Book Antiqua" w:eastAsia="Book Antiqua" w:hAnsi="Book Antiqua" w:cs="Book Antiqua"/>
          <w:color w:val="000000" w:themeColor="text1"/>
        </w:rPr>
        <w:t>Niesen</w:t>
      </w:r>
      <w:proofErr w:type="spellEnd"/>
      <w:r w:rsidRPr="00BA132B">
        <w:rPr>
          <w:rFonts w:ascii="Book Antiqua" w:eastAsia="Book Antiqua" w:hAnsi="Book Antiqua" w:cs="Book Antiqua"/>
          <w:color w:val="000000" w:themeColor="text1"/>
        </w:rPr>
        <w:t xml:space="preserve"> W, Kaiser JÖR, Al-</w:t>
      </w:r>
      <w:proofErr w:type="spellStart"/>
      <w:r w:rsidRPr="00BA132B">
        <w:rPr>
          <w:rFonts w:ascii="Book Antiqua" w:eastAsia="Book Antiqua" w:hAnsi="Book Antiqua" w:cs="Book Antiqua"/>
          <w:color w:val="000000" w:themeColor="text1"/>
        </w:rPr>
        <w:t>Saeedi</w:t>
      </w:r>
      <w:proofErr w:type="spellEnd"/>
      <w:r w:rsidRPr="00BA132B">
        <w:rPr>
          <w:rFonts w:ascii="Book Antiqua" w:eastAsia="Book Antiqua" w:hAnsi="Book Antiqua" w:cs="Book Antiqua"/>
          <w:color w:val="000000" w:themeColor="text1"/>
        </w:rPr>
        <w:t xml:space="preserve"> M, Bergmann F, </w:t>
      </w:r>
      <w:proofErr w:type="spellStart"/>
      <w:r w:rsidRPr="00BA132B">
        <w:rPr>
          <w:rFonts w:ascii="Book Antiqua" w:eastAsia="Book Antiqua" w:hAnsi="Book Antiqua" w:cs="Book Antiqua"/>
          <w:color w:val="000000" w:themeColor="text1"/>
        </w:rPr>
        <w:t>Springfeld</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Berchtold</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Diener</w:t>
      </w:r>
      <w:proofErr w:type="spellEnd"/>
      <w:r w:rsidRPr="00BA132B">
        <w:rPr>
          <w:rFonts w:ascii="Book Antiqua" w:eastAsia="Book Antiqua" w:hAnsi="Book Antiqua" w:cs="Book Antiqua"/>
          <w:color w:val="000000" w:themeColor="text1"/>
        </w:rPr>
        <w:t xml:space="preserve"> MK, Schneider M, </w:t>
      </w:r>
      <w:proofErr w:type="spellStart"/>
      <w:r w:rsidRPr="00BA132B">
        <w:rPr>
          <w:rFonts w:ascii="Book Antiqua" w:eastAsia="Book Antiqua" w:hAnsi="Book Antiqua" w:cs="Book Antiqua"/>
          <w:color w:val="000000" w:themeColor="text1"/>
        </w:rPr>
        <w:t>Mehrabi</w:t>
      </w:r>
      <w:proofErr w:type="spellEnd"/>
      <w:r w:rsidRPr="00BA132B">
        <w:rPr>
          <w:rFonts w:ascii="Book Antiqua" w:eastAsia="Book Antiqua" w:hAnsi="Book Antiqua" w:cs="Book Antiqua"/>
          <w:color w:val="000000" w:themeColor="text1"/>
        </w:rPr>
        <w:t xml:space="preserve"> A, Müller-Stich BP, </w:t>
      </w:r>
      <w:proofErr w:type="spellStart"/>
      <w:r w:rsidRPr="00BA132B">
        <w:rPr>
          <w:rFonts w:ascii="Book Antiqua" w:eastAsia="Book Antiqua" w:hAnsi="Book Antiqua" w:cs="Book Antiqua"/>
          <w:color w:val="000000" w:themeColor="text1"/>
        </w:rPr>
        <w:t>Hackert</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Jager</w:t>
      </w:r>
      <w:proofErr w:type="spellEnd"/>
      <w:r w:rsidRPr="00BA132B">
        <w:rPr>
          <w:rFonts w:ascii="Book Antiqua" w:eastAsia="Book Antiqua" w:hAnsi="Book Antiqua" w:cs="Book Antiqua"/>
          <w:color w:val="000000" w:themeColor="text1"/>
        </w:rPr>
        <w:t xml:space="preserve"> D, </w:t>
      </w:r>
      <w:proofErr w:type="spellStart"/>
      <w:r w:rsidRPr="00BA132B">
        <w:rPr>
          <w:rFonts w:ascii="Book Antiqua" w:eastAsia="Book Antiqua" w:hAnsi="Book Antiqua" w:cs="Book Antiqua"/>
          <w:color w:val="000000" w:themeColor="text1"/>
        </w:rPr>
        <w:t>Büchler</w:t>
      </w:r>
      <w:proofErr w:type="spellEnd"/>
      <w:r w:rsidRPr="00BA132B">
        <w:rPr>
          <w:rFonts w:ascii="Book Antiqua" w:eastAsia="Book Antiqua" w:hAnsi="Book Antiqua" w:cs="Book Antiqua"/>
          <w:color w:val="000000" w:themeColor="text1"/>
        </w:rPr>
        <w:t xml:space="preserve"> MW. Actual Five-year Survival </w:t>
      </w:r>
      <w:proofErr w:type="gramStart"/>
      <w:r w:rsidRPr="00BA132B">
        <w:rPr>
          <w:rFonts w:ascii="Book Antiqua" w:eastAsia="Book Antiqua" w:hAnsi="Book Antiqua" w:cs="Book Antiqua"/>
          <w:color w:val="000000" w:themeColor="text1"/>
        </w:rPr>
        <w:t>After</w:t>
      </w:r>
      <w:proofErr w:type="gramEnd"/>
      <w:r w:rsidRPr="00BA132B">
        <w:rPr>
          <w:rFonts w:ascii="Book Antiqua" w:eastAsia="Book Antiqua" w:hAnsi="Book Antiqua" w:cs="Book Antiqua"/>
          <w:color w:val="000000" w:themeColor="text1"/>
        </w:rPr>
        <w:t xml:space="preserve"> Upfront Resection for Pancreatic Ductal Adenocarcinoma: Who Beats the Odds? </w:t>
      </w:r>
      <w:r w:rsidRPr="00BA132B">
        <w:rPr>
          <w:rFonts w:ascii="Book Antiqua" w:eastAsia="Book Antiqua" w:hAnsi="Book Antiqua" w:cs="Book Antiqua"/>
          <w:i/>
          <w:iCs/>
          <w:color w:val="000000" w:themeColor="text1"/>
        </w:rPr>
        <w:t xml:space="preserve">Ann </w:t>
      </w:r>
      <w:proofErr w:type="spellStart"/>
      <w:r w:rsidRPr="00BA132B">
        <w:rPr>
          <w:rFonts w:ascii="Book Antiqua" w:eastAsia="Book Antiqua" w:hAnsi="Book Antiqua" w:cs="Book Antiqua"/>
          <w:i/>
          <w:iCs/>
          <w:color w:val="000000" w:themeColor="text1"/>
        </w:rPr>
        <w:t>Surg</w:t>
      </w:r>
      <w:proofErr w:type="spellEnd"/>
      <w:r w:rsidRPr="00BA132B">
        <w:rPr>
          <w:rFonts w:ascii="Book Antiqua" w:eastAsia="Book Antiqua" w:hAnsi="Book Antiqua" w:cs="Book Antiqua"/>
          <w:color w:val="000000" w:themeColor="text1"/>
        </w:rPr>
        <w:t xml:space="preserve"> 2022; </w:t>
      </w:r>
      <w:r w:rsidRPr="00BA132B">
        <w:rPr>
          <w:rFonts w:ascii="Book Antiqua" w:eastAsia="Book Antiqua" w:hAnsi="Book Antiqua" w:cs="Book Antiqua"/>
          <w:b/>
          <w:bCs/>
          <w:color w:val="000000" w:themeColor="text1"/>
        </w:rPr>
        <w:t>275</w:t>
      </w:r>
      <w:r w:rsidRPr="00BA132B">
        <w:rPr>
          <w:rFonts w:ascii="Book Antiqua" w:eastAsia="Book Antiqua" w:hAnsi="Book Antiqua" w:cs="Book Antiqua"/>
          <w:color w:val="000000" w:themeColor="text1"/>
        </w:rPr>
        <w:t>: 962-971 [PMID: 32649469 DOI: 10.1097/SLA.0000000000004147]</w:t>
      </w:r>
    </w:p>
    <w:p w14:paraId="46A4C4D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11 </w:t>
      </w:r>
      <w:r w:rsidRPr="00BA132B">
        <w:rPr>
          <w:rFonts w:ascii="Book Antiqua" w:eastAsia="Book Antiqua" w:hAnsi="Book Antiqua" w:cs="Book Antiqua"/>
          <w:b/>
          <w:bCs/>
          <w:color w:val="000000" w:themeColor="text1"/>
        </w:rPr>
        <w:t>Brown MA</w:t>
      </w:r>
      <w:r w:rsidRPr="00BA132B">
        <w:rPr>
          <w:rFonts w:ascii="Book Antiqua" w:eastAsia="Book Antiqua" w:hAnsi="Book Antiqua" w:cs="Book Antiqua"/>
          <w:color w:val="000000" w:themeColor="text1"/>
        </w:rPr>
        <w:t xml:space="preserve">, Sims RJ 3rd, Gottlieb PD, Tucker PW. Identification and characterization of Smyd2: a split SET/MYND domain-containing histone H3 lysine 36-specific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that interacts with the Sin3 histone </w:t>
      </w:r>
      <w:proofErr w:type="spellStart"/>
      <w:r w:rsidRPr="00BA132B">
        <w:rPr>
          <w:rFonts w:ascii="Book Antiqua" w:eastAsia="Book Antiqua" w:hAnsi="Book Antiqua" w:cs="Book Antiqua"/>
          <w:color w:val="000000" w:themeColor="text1"/>
        </w:rPr>
        <w:t>deacetylase</w:t>
      </w:r>
      <w:proofErr w:type="spellEnd"/>
      <w:r w:rsidRPr="00BA132B">
        <w:rPr>
          <w:rFonts w:ascii="Book Antiqua" w:eastAsia="Book Antiqua" w:hAnsi="Book Antiqua" w:cs="Book Antiqua"/>
          <w:color w:val="000000" w:themeColor="text1"/>
        </w:rPr>
        <w:t xml:space="preserve"> complex.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Cancer</w:t>
      </w:r>
      <w:r w:rsidRPr="00BA132B">
        <w:rPr>
          <w:rFonts w:ascii="Book Antiqua" w:eastAsia="Book Antiqua" w:hAnsi="Book Antiqua" w:cs="Book Antiqua"/>
          <w:color w:val="000000" w:themeColor="text1"/>
        </w:rPr>
        <w:t xml:space="preserve"> 2006; </w:t>
      </w:r>
      <w:r w:rsidRPr="00BA132B">
        <w:rPr>
          <w:rFonts w:ascii="Book Antiqua" w:eastAsia="Book Antiqua" w:hAnsi="Book Antiqua" w:cs="Book Antiqua"/>
          <w:b/>
          <w:bCs/>
          <w:color w:val="000000" w:themeColor="text1"/>
        </w:rPr>
        <w:t>5</w:t>
      </w:r>
      <w:r w:rsidRPr="00BA132B">
        <w:rPr>
          <w:rFonts w:ascii="Book Antiqua" w:eastAsia="Book Antiqua" w:hAnsi="Book Antiqua" w:cs="Book Antiqua"/>
          <w:color w:val="000000" w:themeColor="text1"/>
        </w:rPr>
        <w:t>: 26 [PMID: 16805913 DOI: 10.1186/1476-4598-5-26]</w:t>
      </w:r>
    </w:p>
    <w:p w14:paraId="3A1F42E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12 </w:t>
      </w:r>
      <w:r w:rsidRPr="00BA132B">
        <w:rPr>
          <w:rFonts w:ascii="Book Antiqua" w:eastAsia="Book Antiqua" w:hAnsi="Book Antiqua" w:cs="Book Antiqua"/>
          <w:b/>
          <w:bCs/>
          <w:color w:val="000000" w:themeColor="text1"/>
        </w:rPr>
        <w:t>Abu-</w:t>
      </w:r>
      <w:proofErr w:type="spellStart"/>
      <w:r w:rsidRPr="00BA132B">
        <w:rPr>
          <w:rFonts w:ascii="Book Antiqua" w:eastAsia="Book Antiqua" w:hAnsi="Book Antiqua" w:cs="Book Antiqua"/>
          <w:b/>
          <w:bCs/>
          <w:color w:val="000000" w:themeColor="text1"/>
        </w:rPr>
        <w:t>Farha</w:t>
      </w:r>
      <w:proofErr w:type="spellEnd"/>
      <w:r w:rsidRPr="00BA132B">
        <w:rPr>
          <w:rFonts w:ascii="Book Antiqua" w:eastAsia="Book Antiqua" w:hAnsi="Book Antiqua" w:cs="Book Antiqua"/>
          <w:b/>
          <w:bCs/>
          <w:color w:val="000000" w:themeColor="text1"/>
        </w:rPr>
        <w:t xml:space="preserve"> M</w:t>
      </w:r>
      <w:r w:rsidRPr="00BA132B">
        <w:rPr>
          <w:rFonts w:ascii="Book Antiqua" w:eastAsia="Book Antiqua" w:hAnsi="Book Antiqua" w:cs="Book Antiqua"/>
          <w:color w:val="000000" w:themeColor="text1"/>
        </w:rPr>
        <w:t>, Lambert JP, Al-</w:t>
      </w:r>
      <w:proofErr w:type="spellStart"/>
      <w:r w:rsidRPr="00BA132B">
        <w:rPr>
          <w:rFonts w:ascii="Book Antiqua" w:eastAsia="Book Antiqua" w:hAnsi="Book Antiqua" w:cs="Book Antiqua"/>
          <w:color w:val="000000" w:themeColor="text1"/>
        </w:rPr>
        <w:t>Madhoun</w:t>
      </w:r>
      <w:proofErr w:type="spellEnd"/>
      <w:r w:rsidRPr="00BA132B">
        <w:rPr>
          <w:rFonts w:ascii="Book Antiqua" w:eastAsia="Book Antiqua" w:hAnsi="Book Antiqua" w:cs="Book Antiqua"/>
          <w:color w:val="000000" w:themeColor="text1"/>
        </w:rPr>
        <w:t xml:space="preserve"> AS, </w:t>
      </w:r>
      <w:proofErr w:type="spellStart"/>
      <w:r w:rsidRPr="00BA132B">
        <w:rPr>
          <w:rFonts w:ascii="Book Antiqua" w:eastAsia="Book Antiqua" w:hAnsi="Book Antiqua" w:cs="Book Antiqua"/>
          <w:color w:val="000000" w:themeColor="text1"/>
        </w:rPr>
        <w:t>Elisma</w:t>
      </w:r>
      <w:proofErr w:type="spellEnd"/>
      <w:r w:rsidRPr="00BA132B">
        <w:rPr>
          <w:rFonts w:ascii="Book Antiqua" w:eastAsia="Book Antiqua" w:hAnsi="Book Antiqua" w:cs="Book Antiqua"/>
          <w:color w:val="000000" w:themeColor="text1"/>
        </w:rPr>
        <w:t xml:space="preserve"> F, </w:t>
      </w:r>
      <w:proofErr w:type="spellStart"/>
      <w:proofErr w:type="gramStart"/>
      <w:r w:rsidRPr="00BA132B">
        <w:rPr>
          <w:rFonts w:ascii="Book Antiqua" w:eastAsia="Book Antiqua" w:hAnsi="Book Antiqua" w:cs="Book Antiqua"/>
          <w:color w:val="000000" w:themeColor="text1"/>
        </w:rPr>
        <w:t>Skerjanc</w:t>
      </w:r>
      <w:proofErr w:type="spellEnd"/>
      <w:proofErr w:type="gramEnd"/>
      <w:r w:rsidRPr="00BA132B">
        <w:rPr>
          <w:rFonts w:ascii="Book Antiqua" w:eastAsia="Book Antiqua" w:hAnsi="Book Antiqua" w:cs="Book Antiqua"/>
          <w:color w:val="000000" w:themeColor="text1"/>
        </w:rPr>
        <w:t xml:space="preserve"> IS, </w:t>
      </w:r>
      <w:proofErr w:type="spellStart"/>
      <w:r w:rsidRPr="00BA132B">
        <w:rPr>
          <w:rFonts w:ascii="Book Antiqua" w:eastAsia="Book Antiqua" w:hAnsi="Book Antiqua" w:cs="Book Antiqua"/>
          <w:color w:val="000000" w:themeColor="text1"/>
        </w:rPr>
        <w:t>Figeys</w:t>
      </w:r>
      <w:proofErr w:type="spellEnd"/>
      <w:r w:rsidRPr="00BA132B">
        <w:rPr>
          <w:rFonts w:ascii="Book Antiqua" w:eastAsia="Book Antiqua" w:hAnsi="Book Antiqua" w:cs="Book Antiqua"/>
          <w:color w:val="000000" w:themeColor="text1"/>
        </w:rPr>
        <w:t xml:space="preserve"> D. The tale of two domains: proteomics and genomics analysis of SMYD2, a new histone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Cell Proteomics</w:t>
      </w:r>
      <w:r w:rsidRPr="00BA132B">
        <w:rPr>
          <w:rFonts w:ascii="Book Antiqua" w:eastAsia="Book Antiqua" w:hAnsi="Book Antiqua" w:cs="Book Antiqua"/>
          <w:color w:val="000000" w:themeColor="text1"/>
        </w:rPr>
        <w:t xml:space="preserve"> 2008; </w:t>
      </w:r>
      <w:r w:rsidRPr="00BA132B">
        <w:rPr>
          <w:rFonts w:ascii="Book Antiqua" w:eastAsia="Book Antiqua" w:hAnsi="Book Antiqua" w:cs="Book Antiqua"/>
          <w:b/>
          <w:bCs/>
          <w:color w:val="000000" w:themeColor="text1"/>
        </w:rPr>
        <w:t>7</w:t>
      </w:r>
      <w:r w:rsidRPr="00BA132B">
        <w:rPr>
          <w:rFonts w:ascii="Book Antiqua" w:eastAsia="Book Antiqua" w:hAnsi="Book Antiqua" w:cs="Book Antiqua"/>
          <w:color w:val="000000" w:themeColor="text1"/>
        </w:rPr>
        <w:t>: 560-572 [PMID: 18065756 DOI: 10.1074/mcp.M700271-MCP200]</w:t>
      </w:r>
    </w:p>
    <w:p w14:paraId="5C5705A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13 </w:t>
      </w:r>
      <w:r w:rsidRPr="00BA132B">
        <w:rPr>
          <w:rFonts w:ascii="Book Antiqua" w:eastAsia="Book Antiqua" w:hAnsi="Book Antiqua" w:cs="Book Antiqua"/>
          <w:b/>
          <w:bCs/>
          <w:color w:val="000000" w:themeColor="text1"/>
        </w:rPr>
        <w:t>Wu L</w:t>
      </w:r>
      <w:r w:rsidRPr="00BA132B">
        <w:rPr>
          <w:rFonts w:ascii="Book Antiqua" w:eastAsia="Book Antiqua" w:hAnsi="Book Antiqua" w:cs="Book Antiqua"/>
          <w:color w:val="000000" w:themeColor="text1"/>
        </w:rPr>
        <w:t xml:space="preserve">, Kou F, </w:t>
      </w:r>
      <w:proofErr w:type="spellStart"/>
      <w:r w:rsidRPr="00BA132B">
        <w:rPr>
          <w:rFonts w:ascii="Book Antiqua" w:eastAsia="Book Antiqua" w:hAnsi="Book Antiqua" w:cs="Book Antiqua"/>
          <w:color w:val="000000" w:themeColor="text1"/>
        </w:rPr>
        <w:t>Ji</w:t>
      </w:r>
      <w:proofErr w:type="spellEnd"/>
      <w:r w:rsidRPr="00BA132B">
        <w:rPr>
          <w:rFonts w:ascii="Book Antiqua" w:eastAsia="Book Antiqua" w:hAnsi="Book Antiqua" w:cs="Book Antiqua"/>
          <w:color w:val="000000" w:themeColor="text1"/>
        </w:rPr>
        <w:t xml:space="preserve"> Z, Li B, Zhang B, </w:t>
      </w:r>
      <w:proofErr w:type="spellStart"/>
      <w:r w:rsidRPr="00BA132B">
        <w:rPr>
          <w:rFonts w:ascii="Book Antiqua" w:eastAsia="Book Antiqua" w:hAnsi="Book Antiqua" w:cs="Book Antiqua"/>
          <w:color w:val="000000" w:themeColor="text1"/>
        </w:rPr>
        <w:t>Guo</w:t>
      </w:r>
      <w:proofErr w:type="spellEnd"/>
      <w:r w:rsidRPr="00BA132B">
        <w:rPr>
          <w:rFonts w:ascii="Book Antiqua" w:eastAsia="Book Antiqua" w:hAnsi="Book Antiqua" w:cs="Book Antiqua"/>
          <w:color w:val="000000" w:themeColor="text1"/>
        </w:rPr>
        <w:t xml:space="preserve"> Y, Yang L. SMYD2 promotes </w:t>
      </w:r>
      <w:proofErr w:type="spellStart"/>
      <w:r w:rsidRPr="00BA132B">
        <w:rPr>
          <w:rFonts w:ascii="Book Antiqua" w:eastAsia="Book Antiqua" w:hAnsi="Book Antiqua" w:cs="Book Antiqua"/>
          <w:color w:val="000000" w:themeColor="text1"/>
        </w:rPr>
        <w:t>tumorigenesis</w:t>
      </w:r>
      <w:proofErr w:type="spellEnd"/>
      <w:r w:rsidRPr="00BA132B">
        <w:rPr>
          <w:rFonts w:ascii="Book Antiqua" w:eastAsia="Book Antiqua" w:hAnsi="Book Antiqua" w:cs="Book Antiqua"/>
          <w:color w:val="000000" w:themeColor="text1"/>
        </w:rPr>
        <w:t xml:space="preserve"> and metastasis of lung adenocarcinoma through RPS7. </w:t>
      </w:r>
      <w:r w:rsidRPr="00BA132B">
        <w:rPr>
          <w:rFonts w:ascii="Book Antiqua" w:eastAsia="Book Antiqua" w:hAnsi="Book Antiqua" w:cs="Book Antiqua"/>
          <w:i/>
          <w:iCs/>
          <w:color w:val="000000" w:themeColor="text1"/>
        </w:rPr>
        <w:t>Cell Death Dis</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12</w:t>
      </w:r>
      <w:r w:rsidRPr="00BA132B">
        <w:rPr>
          <w:rFonts w:ascii="Book Antiqua" w:eastAsia="Book Antiqua" w:hAnsi="Book Antiqua" w:cs="Book Antiqua"/>
          <w:color w:val="000000" w:themeColor="text1"/>
        </w:rPr>
        <w:t>: 439 [PMID: 33935284 DOI: 10.1038/s41419-021-03720-w]</w:t>
      </w:r>
    </w:p>
    <w:p w14:paraId="118131D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14 </w:t>
      </w:r>
      <w:proofErr w:type="spellStart"/>
      <w:r w:rsidRPr="00BA132B">
        <w:rPr>
          <w:rFonts w:ascii="Book Antiqua" w:eastAsia="Book Antiqua" w:hAnsi="Book Antiqua" w:cs="Book Antiqua"/>
          <w:b/>
          <w:bCs/>
          <w:color w:val="000000" w:themeColor="text1"/>
        </w:rPr>
        <w:t>Zuo</w:t>
      </w:r>
      <w:proofErr w:type="spellEnd"/>
      <w:r w:rsidRPr="00BA132B">
        <w:rPr>
          <w:rFonts w:ascii="Book Antiqua" w:eastAsia="Book Antiqua" w:hAnsi="Book Antiqua" w:cs="Book Antiqua"/>
          <w:b/>
          <w:bCs/>
          <w:color w:val="000000" w:themeColor="text1"/>
        </w:rPr>
        <w:t xml:space="preserve"> SR</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Zuo</w:t>
      </w:r>
      <w:proofErr w:type="spellEnd"/>
      <w:r w:rsidRPr="00BA132B">
        <w:rPr>
          <w:rFonts w:ascii="Book Antiqua" w:eastAsia="Book Antiqua" w:hAnsi="Book Antiqua" w:cs="Book Antiqua"/>
          <w:color w:val="000000" w:themeColor="text1"/>
        </w:rPr>
        <w:t xml:space="preserve"> XC, He Y, Fang WJ, Wang CJ, </w:t>
      </w:r>
      <w:proofErr w:type="spellStart"/>
      <w:r w:rsidRPr="00BA132B">
        <w:rPr>
          <w:rFonts w:ascii="Book Antiqua" w:eastAsia="Book Antiqua" w:hAnsi="Book Antiqua" w:cs="Book Antiqua"/>
          <w:color w:val="000000" w:themeColor="text1"/>
        </w:rPr>
        <w:t>Zou</w:t>
      </w:r>
      <w:proofErr w:type="spellEnd"/>
      <w:r w:rsidRPr="00BA132B">
        <w:rPr>
          <w:rFonts w:ascii="Book Antiqua" w:eastAsia="Book Antiqua" w:hAnsi="Book Antiqua" w:cs="Book Antiqua"/>
          <w:color w:val="000000" w:themeColor="text1"/>
        </w:rPr>
        <w:t xml:space="preserve"> H, Chen P, Huang LF, Huang LH, Xiang H, Liu SK. Positive Expression of SMYD2 is Associated with Poor Prognosis in Patients with Primary Hepatocellular Carcinoma. </w:t>
      </w:r>
      <w:r w:rsidRPr="00BA132B">
        <w:rPr>
          <w:rFonts w:ascii="Book Antiqua" w:eastAsia="Book Antiqua" w:hAnsi="Book Antiqua" w:cs="Book Antiqua"/>
          <w:i/>
          <w:iCs/>
          <w:color w:val="000000" w:themeColor="text1"/>
        </w:rPr>
        <w:t>J Cancer</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321-330 [PMID: 29344279 DOI: 10.7150/jca.22218]</w:t>
      </w:r>
    </w:p>
    <w:p w14:paraId="24629C5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15 </w:t>
      </w:r>
      <w:proofErr w:type="spellStart"/>
      <w:r w:rsidRPr="00BA132B">
        <w:rPr>
          <w:rFonts w:ascii="Book Antiqua" w:eastAsia="Book Antiqua" w:hAnsi="Book Antiqua" w:cs="Book Antiqua"/>
          <w:b/>
          <w:bCs/>
          <w:color w:val="000000" w:themeColor="text1"/>
        </w:rPr>
        <w:t>Ohtomo-Oda</w:t>
      </w:r>
      <w:proofErr w:type="spellEnd"/>
      <w:r w:rsidRPr="00BA132B">
        <w:rPr>
          <w:rFonts w:ascii="Book Antiqua" w:eastAsia="Book Antiqua" w:hAnsi="Book Antiqua" w:cs="Book Antiqua"/>
          <w:b/>
          <w:bCs/>
          <w:color w:val="000000" w:themeColor="text1"/>
        </w:rPr>
        <w:t xml:space="preserve"> R</w:t>
      </w:r>
      <w:r w:rsidRPr="00BA132B">
        <w:rPr>
          <w:rFonts w:ascii="Book Antiqua" w:eastAsia="Book Antiqua" w:hAnsi="Book Antiqua" w:cs="Book Antiqua"/>
          <w:color w:val="000000" w:themeColor="text1"/>
        </w:rPr>
        <w:t xml:space="preserve">, Komatsu S, Mori T, </w:t>
      </w:r>
      <w:proofErr w:type="spellStart"/>
      <w:r w:rsidRPr="00BA132B">
        <w:rPr>
          <w:rFonts w:ascii="Book Antiqua" w:eastAsia="Book Antiqua" w:hAnsi="Book Antiqua" w:cs="Book Antiqua"/>
          <w:color w:val="000000" w:themeColor="text1"/>
        </w:rPr>
        <w:t>Sekine</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Hirajima</w:t>
      </w:r>
      <w:proofErr w:type="spellEnd"/>
      <w:r w:rsidRPr="00BA132B">
        <w:rPr>
          <w:rFonts w:ascii="Book Antiqua" w:eastAsia="Book Antiqua" w:hAnsi="Book Antiqua" w:cs="Book Antiqua"/>
          <w:color w:val="000000" w:themeColor="text1"/>
        </w:rPr>
        <w:t xml:space="preserve"> S, Yoshimoto S, Kanai Y, </w:t>
      </w:r>
      <w:proofErr w:type="spellStart"/>
      <w:r w:rsidRPr="00BA132B">
        <w:rPr>
          <w:rFonts w:ascii="Book Antiqua" w:eastAsia="Book Antiqua" w:hAnsi="Book Antiqua" w:cs="Book Antiqua"/>
          <w:color w:val="000000" w:themeColor="text1"/>
        </w:rPr>
        <w:t>Otsuji</w:t>
      </w:r>
      <w:proofErr w:type="spellEnd"/>
      <w:r w:rsidRPr="00BA132B">
        <w:rPr>
          <w:rFonts w:ascii="Book Antiqua" w:eastAsia="Book Antiqua" w:hAnsi="Book Antiqua" w:cs="Book Antiqua"/>
          <w:color w:val="000000" w:themeColor="text1"/>
        </w:rPr>
        <w:t xml:space="preserve"> E, Ikeda E, </w:t>
      </w:r>
      <w:proofErr w:type="spellStart"/>
      <w:r w:rsidRPr="00BA132B">
        <w:rPr>
          <w:rFonts w:ascii="Book Antiqua" w:eastAsia="Book Antiqua" w:hAnsi="Book Antiqua" w:cs="Book Antiqua"/>
          <w:color w:val="000000" w:themeColor="text1"/>
        </w:rPr>
        <w:t>Tsuda</w:t>
      </w:r>
      <w:proofErr w:type="spellEnd"/>
      <w:r w:rsidRPr="00BA132B">
        <w:rPr>
          <w:rFonts w:ascii="Book Antiqua" w:eastAsia="Book Antiqua" w:hAnsi="Book Antiqua" w:cs="Book Antiqua"/>
          <w:color w:val="000000" w:themeColor="text1"/>
        </w:rPr>
        <w:t xml:space="preserve"> H. SMYD2 overexpression is associated with tumor cell proliferation and a worse outcome in human papillomavirus-unrelated </w:t>
      </w:r>
      <w:proofErr w:type="spellStart"/>
      <w:r w:rsidRPr="00BA132B">
        <w:rPr>
          <w:rFonts w:ascii="Book Antiqua" w:eastAsia="Book Antiqua" w:hAnsi="Book Antiqua" w:cs="Book Antiqua"/>
          <w:color w:val="000000" w:themeColor="text1"/>
        </w:rPr>
        <w:t>nonmultiple</w:t>
      </w:r>
      <w:proofErr w:type="spellEnd"/>
      <w:r w:rsidRPr="00BA132B">
        <w:rPr>
          <w:rFonts w:ascii="Book Antiqua" w:eastAsia="Book Antiqua" w:hAnsi="Book Antiqua" w:cs="Book Antiqua"/>
          <w:color w:val="000000" w:themeColor="text1"/>
        </w:rPr>
        <w:t xml:space="preserve"> head and neck carcinomas. </w:t>
      </w:r>
      <w:r w:rsidRPr="00BA132B">
        <w:rPr>
          <w:rFonts w:ascii="Book Antiqua" w:eastAsia="Book Antiqua" w:hAnsi="Book Antiqua" w:cs="Book Antiqua"/>
          <w:i/>
          <w:iCs/>
          <w:color w:val="000000" w:themeColor="text1"/>
        </w:rPr>
        <w:t xml:space="preserve">Hum </w:t>
      </w:r>
      <w:proofErr w:type="spellStart"/>
      <w:r w:rsidRPr="00BA132B">
        <w:rPr>
          <w:rFonts w:ascii="Book Antiqua" w:eastAsia="Book Antiqua" w:hAnsi="Book Antiqua" w:cs="Book Antiqua"/>
          <w:i/>
          <w:iCs/>
          <w:color w:val="000000" w:themeColor="text1"/>
        </w:rPr>
        <w:t>Pathol</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49</w:t>
      </w:r>
      <w:r w:rsidRPr="00BA132B">
        <w:rPr>
          <w:rFonts w:ascii="Book Antiqua" w:eastAsia="Book Antiqua" w:hAnsi="Book Antiqua" w:cs="Book Antiqua"/>
          <w:color w:val="000000" w:themeColor="text1"/>
        </w:rPr>
        <w:t>: 145-155 [PMID: 26826421 DOI: 10.1016/j.humpath.2015.08.025]</w:t>
      </w:r>
    </w:p>
    <w:p w14:paraId="761574A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16 </w:t>
      </w:r>
      <w:proofErr w:type="spellStart"/>
      <w:r w:rsidRPr="00BA132B">
        <w:rPr>
          <w:rFonts w:ascii="Book Antiqua" w:eastAsia="Book Antiqua" w:hAnsi="Book Antiqua" w:cs="Book Antiqua"/>
          <w:b/>
          <w:bCs/>
          <w:color w:val="000000" w:themeColor="text1"/>
        </w:rPr>
        <w:t>Reynoird</w:t>
      </w:r>
      <w:proofErr w:type="spellEnd"/>
      <w:r w:rsidRPr="00BA132B">
        <w:rPr>
          <w:rFonts w:ascii="Book Antiqua" w:eastAsia="Book Antiqua" w:hAnsi="Book Antiqua" w:cs="Book Antiqua"/>
          <w:b/>
          <w:bCs/>
          <w:color w:val="000000" w:themeColor="text1"/>
        </w:rPr>
        <w:t xml:space="preserve"> N</w:t>
      </w:r>
      <w:r w:rsidRPr="00BA132B">
        <w:rPr>
          <w:rFonts w:ascii="Book Antiqua" w:eastAsia="Book Antiqua" w:hAnsi="Book Antiqua" w:cs="Book Antiqua"/>
          <w:color w:val="000000" w:themeColor="text1"/>
        </w:rPr>
        <w:t xml:space="preserve">, Mazur PK, </w:t>
      </w:r>
      <w:proofErr w:type="spellStart"/>
      <w:r w:rsidRPr="00BA132B">
        <w:rPr>
          <w:rFonts w:ascii="Book Antiqua" w:eastAsia="Book Antiqua" w:hAnsi="Book Antiqua" w:cs="Book Antiqua"/>
          <w:color w:val="000000" w:themeColor="text1"/>
        </w:rPr>
        <w:t>Stellfeld</w:t>
      </w:r>
      <w:proofErr w:type="spellEnd"/>
      <w:r w:rsidRPr="00BA132B">
        <w:rPr>
          <w:rFonts w:ascii="Book Antiqua" w:eastAsia="Book Antiqua" w:hAnsi="Book Antiqua" w:cs="Book Antiqua"/>
          <w:color w:val="000000" w:themeColor="text1"/>
        </w:rPr>
        <w:t xml:space="preserve"> T, Flores NM, Lofgren SM, Carlson SM, </w:t>
      </w:r>
      <w:proofErr w:type="spellStart"/>
      <w:r w:rsidRPr="00BA132B">
        <w:rPr>
          <w:rFonts w:ascii="Book Antiqua" w:eastAsia="Book Antiqua" w:hAnsi="Book Antiqua" w:cs="Book Antiqua"/>
          <w:color w:val="000000" w:themeColor="text1"/>
        </w:rPr>
        <w:t>Brambilla</w:t>
      </w:r>
      <w:proofErr w:type="spellEnd"/>
      <w:r w:rsidRPr="00BA132B">
        <w:rPr>
          <w:rFonts w:ascii="Book Antiqua" w:eastAsia="Book Antiqua" w:hAnsi="Book Antiqua" w:cs="Book Antiqua"/>
          <w:color w:val="000000" w:themeColor="text1"/>
        </w:rPr>
        <w:t xml:space="preserve"> E, Hainaut P, </w:t>
      </w:r>
      <w:proofErr w:type="spellStart"/>
      <w:r w:rsidRPr="00BA132B">
        <w:rPr>
          <w:rFonts w:ascii="Book Antiqua" w:eastAsia="Book Antiqua" w:hAnsi="Book Antiqua" w:cs="Book Antiqua"/>
          <w:color w:val="000000" w:themeColor="text1"/>
        </w:rPr>
        <w:t>Kaznowska</w:t>
      </w:r>
      <w:proofErr w:type="spellEnd"/>
      <w:r w:rsidRPr="00BA132B">
        <w:rPr>
          <w:rFonts w:ascii="Book Antiqua" w:eastAsia="Book Antiqua" w:hAnsi="Book Antiqua" w:cs="Book Antiqua"/>
          <w:color w:val="000000" w:themeColor="text1"/>
        </w:rPr>
        <w:t xml:space="preserve"> EB, </w:t>
      </w:r>
      <w:proofErr w:type="spellStart"/>
      <w:r w:rsidRPr="00BA132B">
        <w:rPr>
          <w:rFonts w:ascii="Book Antiqua" w:eastAsia="Book Antiqua" w:hAnsi="Book Antiqua" w:cs="Book Antiqua"/>
          <w:color w:val="000000" w:themeColor="text1"/>
        </w:rPr>
        <w:t>Arrowsmith</w:t>
      </w:r>
      <w:proofErr w:type="spellEnd"/>
      <w:r w:rsidRPr="00BA132B">
        <w:rPr>
          <w:rFonts w:ascii="Book Antiqua" w:eastAsia="Book Antiqua" w:hAnsi="Book Antiqua" w:cs="Book Antiqua"/>
          <w:color w:val="000000" w:themeColor="text1"/>
        </w:rPr>
        <w:t xml:space="preserve"> CH, </w:t>
      </w:r>
      <w:proofErr w:type="spellStart"/>
      <w:r w:rsidRPr="00BA132B">
        <w:rPr>
          <w:rFonts w:ascii="Book Antiqua" w:eastAsia="Book Antiqua" w:hAnsi="Book Antiqua" w:cs="Book Antiqua"/>
          <w:color w:val="000000" w:themeColor="text1"/>
        </w:rPr>
        <w:t>Khatri</w:t>
      </w:r>
      <w:proofErr w:type="spellEnd"/>
      <w:r w:rsidRPr="00BA132B">
        <w:rPr>
          <w:rFonts w:ascii="Book Antiqua" w:eastAsia="Book Antiqua" w:hAnsi="Book Antiqua" w:cs="Book Antiqua"/>
          <w:color w:val="000000" w:themeColor="text1"/>
        </w:rPr>
        <w:t xml:space="preserve"> P, Stresemann C, </w:t>
      </w:r>
      <w:proofErr w:type="spellStart"/>
      <w:r w:rsidRPr="00BA132B">
        <w:rPr>
          <w:rFonts w:ascii="Book Antiqua" w:eastAsia="Book Antiqua" w:hAnsi="Book Antiqua" w:cs="Book Antiqua"/>
          <w:color w:val="000000" w:themeColor="text1"/>
        </w:rPr>
        <w:t>Gozani</w:t>
      </w:r>
      <w:proofErr w:type="spellEnd"/>
      <w:r w:rsidRPr="00BA132B">
        <w:rPr>
          <w:rFonts w:ascii="Book Antiqua" w:eastAsia="Book Antiqua" w:hAnsi="Book Antiqua" w:cs="Book Antiqua"/>
          <w:color w:val="000000" w:themeColor="text1"/>
        </w:rPr>
        <w:t xml:space="preserve"> O, Sage J. Coordination of stress signals by the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promotes pancreatic cancer. </w:t>
      </w:r>
      <w:r w:rsidRPr="00BA132B">
        <w:rPr>
          <w:rFonts w:ascii="Book Antiqua" w:eastAsia="Book Antiqua" w:hAnsi="Book Antiqua" w:cs="Book Antiqua"/>
          <w:i/>
          <w:iCs/>
          <w:color w:val="000000" w:themeColor="text1"/>
        </w:rPr>
        <w:t xml:space="preserve">Genes </w:t>
      </w:r>
      <w:proofErr w:type="spellStart"/>
      <w:r w:rsidRPr="00BA132B">
        <w:rPr>
          <w:rFonts w:ascii="Book Antiqua" w:eastAsia="Book Antiqua" w:hAnsi="Book Antiqua" w:cs="Book Antiqua"/>
          <w:i/>
          <w:iCs/>
          <w:color w:val="000000" w:themeColor="text1"/>
        </w:rPr>
        <w:t>Dev</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30</w:t>
      </w:r>
      <w:r w:rsidRPr="00BA132B">
        <w:rPr>
          <w:rFonts w:ascii="Book Antiqua" w:eastAsia="Book Antiqua" w:hAnsi="Book Antiqua" w:cs="Book Antiqua"/>
          <w:color w:val="000000" w:themeColor="text1"/>
        </w:rPr>
        <w:t>: 772-785 [PMID: 26988419 DOI: 10.1101/gad.275529.115]</w:t>
      </w:r>
    </w:p>
    <w:p w14:paraId="3028EE7B"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17 </w:t>
      </w:r>
      <w:proofErr w:type="spellStart"/>
      <w:r w:rsidRPr="00BA132B">
        <w:rPr>
          <w:rFonts w:ascii="Book Antiqua" w:eastAsia="Book Antiqua" w:hAnsi="Book Antiqua" w:cs="Book Antiqua"/>
          <w:b/>
          <w:bCs/>
          <w:color w:val="000000" w:themeColor="text1"/>
        </w:rPr>
        <w:t>Weirich</w:t>
      </w:r>
      <w:proofErr w:type="spellEnd"/>
      <w:r w:rsidRPr="00BA132B">
        <w:rPr>
          <w:rFonts w:ascii="Book Antiqua" w:eastAsia="Book Antiqua" w:hAnsi="Book Antiqua" w:cs="Book Antiqua"/>
          <w:b/>
          <w:bCs/>
          <w:color w:val="000000" w:themeColor="text1"/>
        </w:rPr>
        <w:t xml:space="preserve">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Schuhmacher</w:t>
      </w:r>
      <w:proofErr w:type="spellEnd"/>
      <w:r w:rsidRPr="00BA132B">
        <w:rPr>
          <w:rFonts w:ascii="Book Antiqua" w:eastAsia="Book Antiqua" w:hAnsi="Book Antiqua" w:cs="Book Antiqua"/>
          <w:color w:val="000000" w:themeColor="text1"/>
        </w:rPr>
        <w:t xml:space="preserve"> MK, </w:t>
      </w:r>
      <w:proofErr w:type="spellStart"/>
      <w:r w:rsidRPr="00BA132B">
        <w:rPr>
          <w:rFonts w:ascii="Book Antiqua" w:eastAsia="Book Antiqua" w:hAnsi="Book Antiqua" w:cs="Book Antiqua"/>
          <w:color w:val="000000" w:themeColor="text1"/>
        </w:rPr>
        <w:t>Kudithipudi</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Lungu</w:t>
      </w:r>
      <w:proofErr w:type="spellEnd"/>
      <w:r w:rsidRPr="00BA132B">
        <w:rPr>
          <w:rFonts w:ascii="Book Antiqua" w:eastAsia="Book Antiqua" w:hAnsi="Book Antiqua" w:cs="Book Antiqua"/>
          <w:color w:val="000000" w:themeColor="text1"/>
        </w:rPr>
        <w:t xml:space="preserve"> C, Ferguson AD, </w:t>
      </w:r>
      <w:proofErr w:type="spellStart"/>
      <w:r w:rsidRPr="00BA132B">
        <w:rPr>
          <w:rFonts w:ascii="Book Antiqua" w:eastAsia="Book Antiqua" w:hAnsi="Book Antiqua" w:cs="Book Antiqua"/>
          <w:color w:val="000000" w:themeColor="text1"/>
        </w:rPr>
        <w:t>Jeltsch</w:t>
      </w:r>
      <w:proofErr w:type="spellEnd"/>
      <w:r w:rsidRPr="00BA132B">
        <w:rPr>
          <w:rFonts w:ascii="Book Antiqua" w:eastAsia="Book Antiqua" w:hAnsi="Book Antiqua" w:cs="Book Antiqua"/>
          <w:color w:val="000000" w:themeColor="text1"/>
        </w:rPr>
        <w:t xml:space="preserve"> A. Analysis of the Substrate Specificity of the SMYD2 Protein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and Discovery of Novel Non-Histone Substrates.</w:t>
      </w:r>
      <w:proofErr w:type="gram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i/>
          <w:iCs/>
          <w:color w:val="000000" w:themeColor="text1"/>
        </w:rPr>
        <w:t>Chembiochem</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21</w:t>
      </w:r>
      <w:r w:rsidRPr="00BA132B">
        <w:rPr>
          <w:rFonts w:ascii="Book Antiqua" w:eastAsia="Book Antiqua" w:hAnsi="Book Antiqua" w:cs="Book Antiqua"/>
          <w:color w:val="000000" w:themeColor="text1"/>
        </w:rPr>
        <w:t>: 256-264 [PMID: 31612581 DOI: 10.1002/cbic.201900582]</w:t>
      </w:r>
    </w:p>
    <w:p w14:paraId="2D51A6FF"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18 </w:t>
      </w:r>
      <w:r w:rsidRPr="00BA132B">
        <w:rPr>
          <w:rFonts w:ascii="Book Antiqua" w:eastAsia="Book Antiqua" w:hAnsi="Book Antiqua" w:cs="Book Antiqua"/>
          <w:b/>
          <w:bCs/>
          <w:color w:val="000000" w:themeColor="text1"/>
        </w:rPr>
        <w:t>Olsen JB</w:t>
      </w:r>
      <w:r w:rsidRPr="00BA132B">
        <w:rPr>
          <w:rFonts w:ascii="Book Antiqua" w:eastAsia="Book Antiqua" w:hAnsi="Book Antiqua" w:cs="Book Antiqua"/>
          <w:color w:val="000000" w:themeColor="text1"/>
        </w:rPr>
        <w:t xml:space="preserve">, Cao XJ, Han B, Chen LH, Horvath A, Richardson TI, Campbell RM, Garcia BA, Nguyen H. Quantitative Profiling of the Activity of Protein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Using SILAC-Based Proteomics.</w:t>
      </w:r>
      <w:proofErr w:type="gram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Cell Proteomics</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15</w:t>
      </w:r>
      <w:r w:rsidRPr="00BA132B">
        <w:rPr>
          <w:rFonts w:ascii="Book Antiqua" w:eastAsia="Book Antiqua" w:hAnsi="Book Antiqua" w:cs="Book Antiqua"/>
          <w:color w:val="000000" w:themeColor="text1"/>
        </w:rPr>
        <w:t>: 892-905 [PMID: 26750096 DOI: 10.1074/mcp.M115.053280]</w:t>
      </w:r>
    </w:p>
    <w:p w14:paraId="308054F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19 </w:t>
      </w:r>
      <w:r w:rsidRPr="00BA132B">
        <w:rPr>
          <w:rFonts w:ascii="Book Antiqua" w:eastAsia="Book Antiqua" w:hAnsi="Book Antiqua" w:cs="Book Antiqua"/>
          <w:b/>
          <w:bCs/>
          <w:color w:val="000000" w:themeColor="text1"/>
        </w:rPr>
        <w:t>Ahmed H</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Duan</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Arrowsmith</w:t>
      </w:r>
      <w:proofErr w:type="spellEnd"/>
      <w:r w:rsidRPr="00BA132B">
        <w:rPr>
          <w:rFonts w:ascii="Book Antiqua" w:eastAsia="Book Antiqua" w:hAnsi="Book Antiqua" w:cs="Book Antiqua"/>
          <w:color w:val="000000" w:themeColor="text1"/>
        </w:rPr>
        <w:t xml:space="preserve"> CH, </w:t>
      </w:r>
      <w:proofErr w:type="spellStart"/>
      <w:r w:rsidRPr="00BA132B">
        <w:rPr>
          <w:rFonts w:ascii="Book Antiqua" w:eastAsia="Book Antiqua" w:hAnsi="Book Antiqua" w:cs="Book Antiqua"/>
          <w:color w:val="000000" w:themeColor="text1"/>
        </w:rPr>
        <w:t>Barsyte</w:t>
      </w:r>
      <w:proofErr w:type="spellEnd"/>
      <w:r w:rsidRPr="00BA132B">
        <w:rPr>
          <w:rFonts w:ascii="Book Antiqua" w:eastAsia="Book Antiqua" w:hAnsi="Book Antiqua" w:cs="Book Antiqua"/>
          <w:color w:val="000000" w:themeColor="text1"/>
        </w:rPr>
        <w:t xml:space="preserve">-Lovejoy D, </w:t>
      </w:r>
      <w:proofErr w:type="spellStart"/>
      <w:r w:rsidRPr="00BA132B">
        <w:rPr>
          <w:rFonts w:ascii="Book Antiqua" w:eastAsia="Book Antiqua" w:hAnsi="Book Antiqua" w:cs="Book Antiqua"/>
          <w:color w:val="000000" w:themeColor="text1"/>
        </w:rPr>
        <w:t>Schapira</w:t>
      </w:r>
      <w:proofErr w:type="spellEnd"/>
      <w:r w:rsidRPr="00BA132B">
        <w:rPr>
          <w:rFonts w:ascii="Book Antiqua" w:eastAsia="Book Antiqua" w:hAnsi="Book Antiqua" w:cs="Book Antiqua"/>
          <w:color w:val="000000" w:themeColor="text1"/>
        </w:rPr>
        <w:t xml:space="preserve"> M. An Integrative Proteomic Approach Identifies Novel Cellular SMYD2 Substrates. </w:t>
      </w:r>
      <w:r w:rsidRPr="00BA132B">
        <w:rPr>
          <w:rFonts w:ascii="Book Antiqua" w:eastAsia="Book Antiqua" w:hAnsi="Book Antiqua" w:cs="Book Antiqua"/>
          <w:i/>
          <w:iCs/>
          <w:color w:val="000000" w:themeColor="text1"/>
        </w:rPr>
        <w:t>J Proteome Res</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15</w:t>
      </w:r>
      <w:r w:rsidRPr="00BA132B">
        <w:rPr>
          <w:rFonts w:ascii="Book Antiqua" w:eastAsia="Book Antiqua" w:hAnsi="Book Antiqua" w:cs="Book Antiqua"/>
          <w:color w:val="000000" w:themeColor="text1"/>
        </w:rPr>
        <w:t>: 2052-2059 [PMID: 27163177 DOI: 10.1021/acs.jproteome.6b00220]</w:t>
      </w:r>
    </w:p>
    <w:p w14:paraId="4648306B"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20 </w:t>
      </w:r>
      <w:r w:rsidRPr="00BA132B">
        <w:rPr>
          <w:rFonts w:ascii="Book Antiqua" w:eastAsia="Book Antiqua" w:hAnsi="Book Antiqua" w:cs="Book Antiqua"/>
          <w:b/>
          <w:bCs/>
          <w:color w:val="000000" w:themeColor="text1"/>
        </w:rPr>
        <w:t>Yi X</w:t>
      </w:r>
      <w:r w:rsidRPr="00BA132B">
        <w:rPr>
          <w:rFonts w:ascii="Book Antiqua" w:eastAsia="Book Antiqua" w:hAnsi="Book Antiqua" w:cs="Book Antiqua"/>
          <w:color w:val="000000" w:themeColor="text1"/>
        </w:rPr>
        <w:t>, Jiang XJ, Fang ZM.</w:t>
      </w:r>
      <w:proofErr w:type="gramEnd"/>
      <w:r w:rsidRPr="00BA132B">
        <w:rPr>
          <w:rFonts w:ascii="Book Antiqua" w:eastAsia="Book Antiqua" w:hAnsi="Book Antiqua" w:cs="Book Antiqua"/>
          <w:color w:val="000000" w:themeColor="text1"/>
        </w:rPr>
        <w:t xml:space="preserve"> Histone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ubiquitous regulator of disease. </w:t>
      </w:r>
      <w:proofErr w:type="spellStart"/>
      <w:r w:rsidRPr="00BA132B">
        <w:rPr>
          <w:rFonts w:ascii="Book Antiqua" w:eastAsia="Book Antiqua" w:hAnsi="Book Antiqua" w:cs="Book Antiqua"/>
          <w:i/>
          <w:iCs/>
          <w:color w:val="000000" w:themeColor="text1"/>
        </w:rPr>
        <w:t>Clin</w:t>
      </w:r>
      <w:proofErr w:type="spellEnd"/>
      <w:r w:rsidRPr="00BA132B">
        <w:rPr>
          <w:rFonts w:ascii="Book Antiqua" w:eastAsia="Book Antiqua" w:hAnsi="Book Antiqua" w:cs="Book Antiqua"/>
          <w:i/>
          <w:iCs/>
          <w:color w:val="000000" w:themeColor="text1"/>
        </w:rPr>
        <w:t xml:space="preserve"> Epigenetics</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112 [PMID: 31370883 DOI: 10.1186/s13148-019-0711-4]</w:t>
      </w:r>
    </w:p>
    <w:p w14:paraId="5A76448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21 </w:t>
      </w:r>
      <w:r w:rsidRPr="00BA132B">
        <w:rPr>
          <w:rFonts w:ascii="Book Antiqua" w:eastAsia="Book Antiqua" w:hAnsi="Book Antiqua" w:cs="Book Antiqua"/>
          <w:b/>
          <w:bCs/>
          <w:color w:val="000000" w:themeColor="text1"/>
        </w:rPr>
        <w:t>Sims RJ 3rd</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Nishioka</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Reinberg</w:t>
      </w:r>
      <w:proofErr w:type="spellEnd"/>
      <w:r w:rsidRPr="00BA132B">
        <w:rPr>
          <w:rFonts w:ascii="Book Antiqua" w:eastAsia="Book Antiqua" w:hAnsi="Book Antiqua" w:cs="Book Antiqua"/>
          <w:color w:val="000000" w:themeColor="text1"/>
        </w:rPr>
        <w:t xml:space="preserve"> D. Histone lysine methylation: a signature for chromatin function. </w:t>
      </w:r>
      <w:r w:rsidRPr="00BA132B">
        <w:rPr>
          <w:rFonts w:ascii="Book Antiqua" w:eastAsia="Book Antiqua" w:hAnsi="Book Antiqua" w:cs="Book Antiqua"/>
          <w:i/>
          <w:iCs/>
          <w:color w:val="000000" w:themeColor="text1"/>
        </w:rPr>
        <w:t>Trends Genet</w:t>
      </w:r>
      <w:r w:rsidRPr="00BA132B">
        <w:rPr>
          <w:rFonts w:ascii="Book Antiqua" w:eastAsia="Book Antiqua" w:hAnsi="Book Antiqua" w:cs="Book Antiqua"/>
          <w:color w:val="000000" w:themeColor="text1"/>
        </w:rPr>
        <w:t xml:space="preserve"> 2003; </w:t>
      </w:r>
      <w:r w:rsidRPr="00BA132B">
        <w:rPr>
          <w:rFonts w:ascii="Book Antiqua" w:eastAsia="Book Antiqua" w:hAnsi="Book Antiqua" w:cs="Book Antiqua"/>
          <w:b/>
          <w:bCs/>
          <w:color w:val="000000" w:themeColor="text1"/>
        </w:rPr>
        <w:t>19</w:t>
      </w:r>
      <w:r w:rsidRPr="00BA132B">
        <w:rPr>
          <w:rFonts w:ascii="Book Antiqua" w:eastAsia="Book Antiqua" w:hAnsi="Book Antiqua" w:cs="Book Antiqua"/>
          <w:color w:val="000000" w:themeColor="text1"/>
        </w:rPr>
        <w:t>: 629-639 [PMID: 14585615 DOI: 10.1016/j.tig.2003.09.007]</w:t>
      </w:r>
    </w:p>
    <w:p w14:paraId="06309A3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22 </w:t>
      </w:r>
      <w:r w:rsidRPr="00BA132B">
        <w:rPr>
          <w:rFonts w:ascii="Book Antiqua" w:eastAsia="Book Antiqua" w:hAnsi="Book Antiqua" w:cs="Book Antiqua"/>
          <w:b/>
          <w:bCs/>
          <w:color w:val="000000" w:themeColor="text1"/>
        </w:rPr>
        <w:t>Huang J</w:t>
      </w:r>
      <w:r w:rsidRPr="00BA132B">
        <w:rPr>
          <w:rFonts w:ascii="Book Antiqua" w:eastAsia="Book Antiqua" w:hAnsi="Book Antiqua" w:cs="Book Antiqua"/>
          <w:color w:val="000000" w:themeColor="text1"/>
        </w:rPr>
        <w:t xml:space="preserve">, Perez-Burgos L, </w:t>
      </w:r>
      <w:proofErr w:type="spellStart"/>
      <w:r w:rsidRPr="00BA132B">
        <w:rPr>
          <w:rFonts w:ascii="Book Antiqua" w:eastAsia="Book Antiqua" w:hAnsi="Book Antiqua" w:cs="Book Antiqua"/>
          <w:color w:val="000000" w:themeColor="text1"/>
        </w:rPr>
        <w:t>Placek</w:t>
      </w:r>
      <w:proofErr w:type="spellEnd"/>
      <w:r w:rsidRPr="00BA132B">
        <w:rPr>
          <w:rFonts w:ascii="Book Antiqua" w:eastAsia="Book Antiqua" w:hAnsi="Book Antiqua" w:cs="Book Antiqua"/>
          <w:color w:val="000000" w:themeColor="text1"/>
        </w:rPr>
        <w:t xml:space="preserve"> BJ, </w:t>
      </w:r>
      <w:proofErr w:type="spellStart"/>
      <w:r w:rsidRPr="00BA132B">
        <w:rPr>
          <w:rFonts w:ascii="Book Antiqua" w:eastAsia="Book Antiqua" w:hAnsi="Book Antiqua" w:cs="Book Antiqua"/>
          <w:color w:val="000000" w:themeColor="text1"/>
        </w:rPr>
        <w:t>Sengupta</w:t>
      </w:r>
      <w:proofErr w:type="spellEnd"/>
      <w:r w:rsidRPr="00BA132B">
        <w:rPr>
          <w:rFonts w:ascii="Book Antiqua" w:eastAsia="Book Antiqua" w:hAnsi="Book Antiqua" w:cs="Book Antiqua"/>
          <w:color w:val="000000" w:themeColor="text1"/>
        </w:rPr>
        <w:t xml:space="preserve"> R, Richter M, Dorsey JA, </w:t>
      </w:r>
      <w:proofErr w:type="spellStart"/>
      <w:r w:rsidRPr="00BA132B">
        <w:rPr>
          <w:rFonts w:ascii="Book Antiqua" w:eastAsia="Book Antiqua" w:hAnsi="Book Antiqua" w:cs="Book Antiqua"/>
          <w:color w:val="000000" w:themeColor="text1"/>
        </w:rPr>
        <w:t>Kubicek</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Opravil</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Jenuwein</w:t>
      </w:r>
      <w:proofErr w:type="spellEnd"/>
      <w:r w:rsidRPr="00BA132B">
        <w:rPr>
          <w:rFonts w:ascii="Book Antiqua" w:eastAsia="Book Antiqua" w:hAnsi="Book Antiqua" w:cs="Book Antiqua"/>
          <w:color w:val="000000" w:themeColor="text1"/>
        </w:rPr>
        <w:t xml:space="preserve"> T, Berger SL. Repression of p53 activity by Smyd2-mediated methylation. </w:t>
      </w:r>
      <w:r w:rsidRPr="00BA132B">
        <w:rPr>
          <w:rFonts w:ascii="Book Antiqua" w:eastAsia="Book Antiqua" w:hAnsi="Book Antiqua" w:cs="Book Antiqua"/>
          <w:i/>
          <w:iCs/>
          <w:color w:val="000000" w:themeColor="text1"/>
        </w:rPr>
        <w:t>Nature</w:t>
      </w:r>
      <w:r w:rsidRPr="00BA132B">
        <w:rPr>
          <w:rFonts w:ascii="Book Antiqua" w:eastAsia="Book Antiqua" w:hAnsi="Book Antiqua" w:cs="Book Antiqua"/>
          <w:color w:val="000000" w:themeColor="text1"/>
        </w:rPr>
        <w:t xml:space="preserve"> 2006; </w:t>
      </w:r>
      <w:r w:rsidRPr="00BA132B">
        <w:rPr>
          <w:rFonts w:ascii="Book Antiqua" w:eastAsia="Book Antiqua" w:hAnsi="Book Antiqua" w:cs="Book Antiqua"/>
          <w:b/>
          <w:bCs/>
          <w:color w:val="000000" w:themeColor="text1"/>
        </w:rPr>
        <w:t>444</w:t>
      </w:r>
      <w:r w:rsidRPr="00BA132B">
        <w:rPr>
          <w:rFonts w:ascii="Book Antiqua" w:eastAsia="Book Antiqua" w:hAnsi="Book Antiqua" w:cs="Book Antiqua"/>
          <w:color w:val="000000" w:themeColor="text1"/>
        </w:rPr>
        <w:t>: 629-632 [PMID: 17108971 DOI: 10.1038/nature05287]</w:t>
      </w:r>
    </w:p>
    <w:p w14:paraId="1199AE71"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23 </w:t>
      </w:r>
      <w:r w:rsidRPr="00BA132B">
        <w:rPr>
          <w:rFonts w:ascii="Book Antiqua" w:eastAsia="Book Antiqua" w:hAnsi="Book Antiqua" w:cs="Book Antiqua"/>
          <w:b/>
          <w:bCs/>
          <w:color w:val="000000" w:themeColor="text1"/>
        </w:rPr>
        <w:t>Cho HS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Hayami</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Toyokawa</w:t>
      </w:r>
      <w:proofErr w:type="spellEnd"/>
      <w:r w:rsidRPr="00BA132B">
        <w:rPr>
          <w:rFonts w:ascii="Book Antiqua" w:eastAsia="Book Antiqua" w:hAnsi="Book Antiqua" w:cs="Book Antiqua"/>
          <w:color w:val="000000" w:themeColor="text1"/>
        </w:rPr>
        <w:t xml:space="preserve"> G, </w:t>
      </w:r>
      <w:proofErr w:type="spellStart"/>
      <w:r w:rsidRPr="00BA132B">
        <w:rPr>
          <w:rFonts w:ascii="Book Antiqua" w:eastAsia="Book Antiqua" w:hAnsi="Book Antiqua" w:cs="Book Antiqua"/>
          <w:color w:val="000000" w:themeColor="text1"/>
        </w:rPr>
        <w:t>Maejima</w:t>
      </w:r>
      <w:proofErr w:type="spellEnd"/>
      <w:r w:rsidRPr="00BA132B">
        <w:rPr>
          <w:rFonts w:ascii="Book Antiqua" w:eastAsia="Book Antiqua" w:hAnsi="Book Antiqua" w:cs="Book Antiqua"/>
          <w:color w:val="000000" w:themeColor="text1"/>
        </w:rPr>
        <w:t xml:space="preserve"> K, Yamane Y,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w:t>
      </w:r>
      <w:proofErr w:type="spellStart"/>
      <w:r w:rsidRPr="00BA132B">
        <w:rPr>
          <w:rFonts w:ascii="Book Antiqua" w:eastAsia="Book Antiqua" w:hAnsi="Book Antiqua" w:cs="Book Antiqua"/>
          <w:color w:val="000000" w:themeColor="text1"/>
        </w:rPr>
        <w:t>Kogure</w:t>
      </w:r>
      <w:proofErr w:type="spellEnd"/>
      <w:r w:rsidRPr="00BA132B">
        <w:rPr>
          <w:rFonts w:ascii="Book Antiqua" w:eastAsia="Book Antiqua" w:hAnsi="Book Antiqua" w:cs="Book Antiqua"/>
          <w:color w:val="000000" w:themeColor="text1"/>
        </w:rPr>
        <w:t xml:space="preserve"> M, Kang D, Neal DE, Ponder BA, </w:t>
      </w:r>
      <w:proofErr w:type="spellStart"/>
      <w:r w:rsidRPr="00BA132B">
        <w:rPr>
          <w:rFonts w:ascii="Book Antiqua" w:eastAsia="Book Antiqua" w:hAnsi="Book Antiqua" w:cs="Book Antiqua"/>
          <w:color w:val="000000" w:themeColor="text1"/>
        </w:rPr>
        <w:t>Yamaue</w:t>
      </w:r>
      <w:proofErr w:type="spellEnd"/>
      <w:r w:rsidRPr="00BA132B">
        <w:rPr>
          <w:rFonts w:ascii="Book Antiqua" w:eastAsia="Book Antiqua" w:hAnsi="Book Antiqua" w:cs="Book Antiqua"/>
          <w:color w:val="000000" w:themeColor="text1"/>
        </w:rPr>
        <w:t xml:space="preserve"> H, Nakamura Y,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RB1 methylation by SMYD2 enhances cell cycle progression through an increase of RB1 phosphorylation. </w:t>
      </w:r>
      <w:proofErr w:type="spellStart"/>
      <w:r w:rsidRPr="00BA132B">
        <w:rPr>
          <w:rFonts w:ascii="Book Antiqua" w:eastAsia="Book Antiqua" w:hAnsi="Book Antiqua" w:cs="Book Antiqua"/>
          <w:i/>
          <w:iCs/>
          <w:color w:val="000000" w:themeColor="text1"/>
        </w:rPr>
        <w:t>Neoplasia</w:t>
      </w:r>
      <w:proofErr w:type="spellEnd"/>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14</w:t>
      </w:r>
      <w:r w:rsidRPr="00BA132B">
        <w:rPr>
          <w:rFonts w:ascii="Book Antiqua" w:eastAsia="Book Antiqua" w:hAnsi="Book Antiqua" w:cs="Book Antiqua"/>
          <w:color w:val="000000" w:themeColor="text1"/>
        </w:rPr>
        <w:t>: 476-486 [PMID: 22787429 DOI: 10.1593/neo.12656]</w:t>
      </w:r>
    </w:p>
    <w:p w14:paraId="4FC5D2D5"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24 </w:t>
      </w:r>
      <w:r w:rsidRPr="00BA132B">
        <w:rPr>
          <w:rFonts w:ascii="Book Antiqua" w:eastAsia="Book Antiqua" w:hAnsi="Book Antiqua" w:cs="Book Antiqua"/>
          <w:b/>
          <w:bCs/>
          <w:color w:val="000000" w:themeColor="text1"/>
        </w:rPr>
        <w:t>Jiang 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Trescott</w:t>
      </w:r>
      <w:proofErr w:type="spellEnd"/>
      <w:r w:rsidRPr="00BA132B">
        <w:rPr>
          <w:rFonts w:ascii="Book Antiqua" w:eastAsia="Book Antiqua" w:hAnsi="Book Antiqua" w:cs="Book Antiqua"/>
          <w:color w:val="000000" w:themeColor="text1"/>
        </w:rPr>
        <w:t xml:space="preserve"> L, Holcomb J, Zhang X, </w:t>
      </w:r>
      <w:proofErr w:type="spellStart"/>
      <w:r w:rsidRPr="00BA132B">
        <w:rPr>
          <w:rFonts w:ascii="Book Antiqua" w:eastAsia="Book Antiqua" w:hAnsi="Book Antiqua" w:cs="Book Antiqua"/>
          <w:color w:val="000000" w:themeColor="text1"/>
        </w:rPr>
        <w:t>Brunzelle</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Sirinupong</w:t>
      </w:r>
      <w:proofErr w:type="spellEnd"/>
      <w:r w:rsidRPr="00BA132B">
        <w:rPr>
          <w:rFonts w:ascii="Book Antiqua" w:eastAsia="Book Antiqua" w:hAnsi="Book Antiqua" w:cs="Book Antiqua"/>
          <w:color w:val="000000" w:themeColor="text1"/>
        </w:rPr>
        <w:t xml:space="preserve"> N, Shi X, Yang Z. Structural insights into estrogen receptor α methylation by histone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a cellular event implicated in estrogen signaling regulation.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426</w:t>
      </w:r>
      <w:r w:rsidRPr="00BA132B">
        <w:rPr>
          <w:rFonts w:ascii="Book Antiqua" w:eastAsia="Book Antiqua" w:hAnsi="Book Antiqua" w:cs="Book Antiqua"/>
          <w:color w:val="000000" w:themeColor="text1"/>
        </w:rPr>
        <w:t>: 3413-3425 [PMID: 24594358 DOI: 10.1016/j.jmb.2014.02.019]</w:t>
      </w:r>
    </w:p>
    <w:p w14:paraId="73360E8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25 </w:t>
      </w:r>
      <w:proofErr w:type="spellStart"/>
      <w:r w:rsidRPr="00BA132B">
        <w:rPr>
          <w:rFonts w:ascii="Book Antiqua" w:eastAsia="Book Antiqua" w:hAnsi="Book Antiqua" w:cs="Book Antiqua"/>
          <w:b/>
          <w:bCs/>
          <w:color w:val="000000" w:themeColor="text1"/>
        </w:rPr>
        <w:t>Hamamoto</w:t>
      </w:r>
      <w:proofErr w:type="spellEnd"/>
      <w:r w:rsidRPr="00BA132B">
        <w:rPr>
          <w:rFonts w:ascii="Book Antiqua" w:eastAsia="Book Antiqua" w:hAnsi="Book Antiqua" w:cs="Book Antiqua"/>
          <w:b/>
          <w:bCs/>
          <w:color w:val="000000" w:themeColor="text1"/>
        </w:rPr>
        <w:t xml:space="preserve"> R</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Toyokawa</w:t>
      </w:r>
      <w:proofErr w:type="spellEnd"/>
      <w:r w:rsidRPr="00BA132B">
        <w:rPr>
          <w:rFonts w:ascii="Book Antiqua" w:eastAsia="Book Antiqua" w:hAnsi="Book Antiqua" w:cs="Book Antiqua"/>
          <w:color w:val="000000" w:themeColor="text1"/>
        </w:rPr>
        <w:t xml:space="preserve"> G, </w:t>
      </w:r>
      <w:proofErr w:type="spellStart"/>
      <w:r w:rsidRPr="00BA132B">
        <w:rPr>
          <w:rFonts w:ascii="Book Antiqua" w:eastAsia="Book Antiqua" w:hAnsi="Book Antiqua" w:cs="Book Antiqua"/>
          <w:color w:val="000000" w:themeColor="text1"/>
        </w:rPr>
        <w:t>Nakakido</w:t>
      </w:r>
      <w:proofErr w:type="spellEnd"/>
      <w:r w:rsidRPr="00BA132B">
        <w:rPr>
          <w:rFonts w:ascii="Book Antiqua" w:eastAsia="Book Antiqua" w:hAnsi="Book Antiqua" w:cs="Book Antiqua"/>
          <w:color w:val="000000" w:themeColor="text1"/>
        </w:rPr>
        <w:t xml:space="preserve"> M, Ueda K, Nakamura Y. SMYD2-dependent HSP90 methylation promotes cancer cell proliferation by regulating the chaperone complex formation. </w:t>
      </w:r>
      <w:r w:rsidRPr="00BA132B">
        <w:rPr>
          <w:rFonts w:ascii="Book Antiqua" w:eastAsia="Book Antiqua" w:hAnsi="Book Antiqua" w:cs="Book Antiqua"/>
          <w:i/>
          <w:iCs/>
          <w:color w:val="000000" w:themeColor="text1"/>
        </w:rPr>
        <w:t xml:space="preserve">Cancer </w:t>
      </w:r>
      <w:proofErr w:type="spellStart"/>
      <w:r w:rsidRPr="00BA132B">
        <w:rPr>
          <w:rFonts w:ascii="Book Antiqua" w:eastAsia="Book Antiqua" w:hAnsi="Book Antiqua" w:cs="Book Antiqua"/>
          <w:i/>
          <w:iCs/>
          <w:color w:val="000000" w:themeColor="text1"/>
        </w:rPr>
        <w:t>Lett</w:t>
      </w:r>
      <w:proofErr w:type="spellEnd"/>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351</w:t>
      </w:r>
      <w:r w:rsidRPr="00BA132B">
        <w:rPr>
          <w:rFonts w:ascii="Book Antiqua" w:eastAsia="Book Antiqua" w:hAnsi="Book Antiqua" w:cs="Book Antiqua"/>
          <w:color w:val="000000" w:themeColor="text1"/>
        </w:rPr>
        <w:t>: 126-133 [PMID: 24880080 DOI: 10.1016/j.canlet.2014.05.014]</w:t>
      </w:r>
    </w:p>
    <w:p w14:paraId="7BD8CA2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26 </w:t>
      </w:r>
      <w:proofErr w:type="spellStart"/>
      <w:r w:rsidRPr="00BA132B">
        <w:rPr>
          <w:rFonts w:ascii="Book Antiqua" w:eastAsia="Book Antiqua" w:hAnsi="Book Antiqua" w:cs="Book Antiqua"/>
          <w:b/>
          <w:bCs/>
          <w:color w:val="000000" w:themeColor="text1"/>
        </w:rPr>
        <w:t>Piao</w:t>
      </w:r>
      <w:proofErr w:type="spellEnd"/>
      <w:r w:rsidRPr="00BA132B">
        <w:rPr>
          <w:rFonts w:ascii="Book Antiqua" w:eastAsia="Book Antiqua" w:hAnsi="Book Antiqua" w:cs="Book Antiqua"/>
          <w:b/>
          <w:bCs/>
          <w:color w:val="000000" w:themeColor="text1"/>
        </w:rPr>
        <w:t xml:space="preserve"> L</w:t>
      </w:r>
      <w:r w:rsidRPr="00BA132B">
        <w:rPr>
          <w:rFonts w:ascii="Book Antiqua" w:eastAsia="Book Antiqua" w:hAnsi="Book Antiqua" w:cs="Book Antiqua"/>
          <w:color w:val="000000" w:themeColor="text1"/>
        </w:rPr>
        <w:t xml:space="preserve">, Kang D, Suzuki T, Masuda A,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Nakamura Y,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The histone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w:t>
      </w:r>
      <w:proofErr w:type="spellStart"/>
      <w:r w:rsidRPr="00BA132B">
        <w:rPr>
          <w:rFonts w:ascii="Book Antiqua" w:eastAsia="Book Antiqua" w:hAnsi="Book Antiqua" w:cs="Book Antiqua"/>
          <w:color w:val="000000" w:themeColor="text1"/>
        </w:rPr>
        <w:t>methylates</w:t>
      </w:r>
      <w:proofErr w:type="spellEnd"/>
      <w:r w:rsidRPr="00BA132B">
        <w:rPr>
          <w:rFonts w:ascii="Book Antiqua" w:eastAsia="Book Antiqua" w:hAnsi="Book Antiqua" w:cs="Book Antiqua"/>
          <w:color w:val="000000" w:themeColor="text1"/>
        </w:rPr>
        <w:t xml:space="preserve"> PARP1 and promotes </w:t>
      </w:r>
      <w:proofErr w:type="gramStart"/>
      <w:r w:rsidRPr="00BA132B">
        <w:rPr>
          <w:rFonts w:ascii="Book Antiqua" w:eastAsia="Book Antiqua" w:hAnsi="Book Antiqua" w:cs="Book Antiqua"/>
          <w:color w:val="000000" w:themeColor="text1"/>
        </w:rPr>
        <w:t>poly(</w:t>
      </w:r>
      <w:proofErr w:type="gramEnd"/>
      <w:r w:rsidRPr="00BA132B">
        <w:rPr>
          <w:rFonts w:ascii="Book Antiqua" w:eastAsia="Book Antiqua" w:hAnsi="Book Antiqua" w:cs="Book Antiqua"/>
          <w:color w:val="000000" w:themeColor="text1"/>
        </w:rPr>
        <w:t>ADP-</w:t>
      </w:r>
      <w:proofErr w:type="spellStart"/>
      <w:r w:rsidRPr="00BA132B">
        <w:rPr>
          <w:rFonts w:ascii="Book Antiqua" w:eastAsia="Book Antiqua" w:hAnsi="Book Antiqua" w:cs="Book Antiqua"/>
          <w:color w:val="000000" w:themeColor="text1"/>
        </w:rPr>
        <w:t>ribosyl</w:t>
      </w:r>
      <w:proofErr w:type="spellEnd"/>
      <w:r w:rsidRPr="00BA132B">
        <w:rPr>
          <w:rFonts w:ascii="Book Antiqua" w:eastAsia="Book Antiqua" w:hAnsi="Book Antiqua" w:cs="Book Antiqua"/>
          <w:color w:val="000000" w:themeColor="text1"/>
        </w:rPr>
        <w:t>)</w:t>
      </w:r>
      <w:proofErr w:type="spellStart"/>
      <w:r w:rsidRPr="00BA132B">
        <w:rPr>
          <w:rFonts w:ascii="Book Antiqua" w:eastAsia="Book Antiqua" w:hAnsi="Book Antiqua" w:cs="Book Antiqua"/>
          <w:color w:val="000000" w:themeColor="text1"/>
        </w:rPr>
        <w:t>ation</w:t>
      </w:r>
      <w:proofErr w:type="spellEnd"/>
      <w:r w:rsidRPr="00BA132B">
        <w:rPr>
          <w:rFonts w:ascii="Book Antiqua" w:eastAsia="Book Antiqua" w:hAnsi="Book Antiqua" w:cs="Book Antiqua"/>
          <w:color w:val="000000" w:themeColor="text1"/>
        </w:rPr>
        <w:t xml:space="preserve"> activity in cancer cells. </w:t>
      </w:r>
      <w:proofErr w:type="spellStart"/>
      <w:r w:rsidRPr="00BA132B">
        <w:rPr>
          <w:rFonts w:ascii="Book Antiqua" w:eastAsia="Book Antiqua" w:hAnsi="Book Antiqua" w:cs="Book Antiqua"/>
          <w:i/>
          <w:iCs/>
          <w:color w:val="000000" w:themeColor="text1"/>
        </w:rPr>
        <w:t>Neoplasia</w:t>
      </w:r>
      <w:proofErr w:type="spellEnd"/>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16</w:t>
      </w:r>
      <w:r w:rsidRPr="00BA132B">
        <w:rPr>
          <w:rFonts w:ascii="Book Antiqua" w:eastAsia="Book Antiqua" w:hAnsi="Book Antiqua" w:cs="Book Antiqua"/>
          <w:color w:val="000000" w:themeColor="text1"/>
        </w:rPr>
        <w:t>: 257-264, 264.e2 [PMID: 24726141 DOI: 10.1016/j.neo.2014.03.002]</w:t>
      </w:r>
    </w:p>
    <w:p w14:paraId="46D11EE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27 </w:t>
      </w:r>
      <w:proofErr w:type="spellStart"/>
      <w:r w:rsidRPr="00BA132B">
        <w:rPr>
          <w:rFonts w:ascii="Book Antiqua" w:eastAsia="Book Antiqua" w:hAnsi="Book Antiqua" w:cs="Book Antiqua"/>
          <w:b/>
          <w:bCs/>
          <w:color w:val="000000" w:themeColor="text1"/>
        </w:rPr>
        <w:t>Nakakido</w:t>
      </w:r>
      <w:proofErr w:type="spellEnd"/>
      <w:r w:rsidRPr="00BA132B">
        <w:rPr>
          <w:rFonts w:ascii="Book Antiqua" w:eastAsia="Book Antiqua" w:hAnsi="Book Antiqua" w:cs="Book Antiqua"/>
          <w:b/>
          <w:bCs/>
          <w:color w:val="000000" w:themeColor="text1"/>
        </w:rPr>
        <w:t xml:space="preserve"> M</w:t>
      </w:r>
      <w:r w:rsidRPr="00BA132B">
        <w:rPr>
          <w:rFonts w:ascii="Book Antiqua" w:eastAsia="Book Antiqua" w:hAnsi="Book Antiqua" w:cs="Book Antiqua"/>
          <w:color w:val="000000" w:themeColor="text1"/>
        </w:rPr>
        <w:t xml:space="preserve">, Deng Z,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Nakamura Y,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w:t>
      </w:r>
      <w:proofErr w:type="spellStart"/>
      <w:r w:rsidRPr="00BA132B">
        <w:rPr>
          <w:rFonts w:ascii="Book Antiqua" w:eastAsia="Book Antiqua" w:hAnsi="Book Antiqua" w:cs="Book Antiqua"/>
          <w:color w:val="000000" w:themeColor="text1"/>
        </w:rPr>
        <w:t>Dysregulation</w:t>
      </w:r>
      <w:proofErr w:type="spellEnd"/>
      <w:r w:rsidRPr="00BA132B">
        <w:rPr>
          <w:rFonts w:ascii="Book Antiqua" w:eastAsia="Book Antiqua" w:hAnsi="Book Antiqua" w:cs="Book Antiqua"/>
          <w:color w:val="000000" w:themeColor="text1"/>
        </w:rPr>
        <w:t xml:space="preserve"> of AKT Pathway by SMYD2-Mediated Lysine Methylation on PTEN. </w:t>
      </w:r>
      <w:proofErr w:type="spellStart"/>
      <w:r w:rsidRPr="00BA132B">
        <w:rPr>
          <w:rFonts w:ascii="Book Antiqua" w:eastAsia="Book Antiqua" w:hAnsi="Book Antiqua" w:cs="Book Antiqua"/>
          <w:i/>
          <w:iCs/>
          <w:color w:val="000000" w:themeColor="text1"/>
        </w:rPr>
        <w:t>Neoplasia</w:t>
      </w:r>
      <w:proofErr w:type="spellEnd"/>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17</w:t>
      </w:r>
      <w:r w:rsidRPr="00BA132B">
        <w:rPr>
          <w:rFonts w:ascii="Book Antiqua" w:eastAsia="Book Antiqua" w:hAnsi="Book Antiqua" w:cs="Book Antiqua"/>
          <w:color w:val="000000" w:themeColor="text1"/>
        </w:rPr>
        <w:t>: 367-373 [PMID: 25925379 DOI: 10.1016/j.neo.2015.03.002]</w:t>
      </w:r>
    </w:p>
    <w:p w14:paraId="5F9B55D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28 </w:t>
      </w:r>
      <w:r w:rsidRPr="00BA132B">
        <w:rPr>
          <w:rFonts w:ascii="Book Antiqua" w:eastAsia="Book Antiqua" w:hAnsi="Book Antiqua" w:cs="Book Antiqua"/>
          <w:b/>
          <w:bCs/>
          <w:color w:val="000000" w:themeColor="text1"/>
        </w:rPr>
        <w:t>Wang R</w:t>
      </w:r>
      <w:r w:rsidRPr="00BA132B">
        <w:rPr>
          <w:rFonts w:ascii="Book Antiqua" w:eastAsia="Book Antiqua" w:hAnsi="Book Antiqua" w:cs="Book Antiqua"/>
          <w:color w:val="000000" w:themeColor="text1"/>
        </w:rPr>
        <w:t xml:space="preserve">, Deng X, Yoshioka Y, </w:t>
      </w:r>
      <w:proofErr w:type="spellStart"/>
      <w:r w:rsidRPr="00BA132B">
        <w:rPr>
          <w:rFonts w:ascii="Book Antiqua" w:eastAsia="Book Antiqua" w:hAnsi="Book Antiqua" w:cs="Book Antiqua"/>
          <w:color w:val="000000" w:themeColor="text1"/>
        </w:rPr>
        <w:t>Vougiouklakis</w:t>
      </w:r>
      <w:proofErr w:type="spellEnd"/>
      <w:r w:rsidRPr="00BA132B">
        <w:rPr>
          <w:rFonts w:ascii="Book Antiqua" w:eastAsia="Book Antiqua" w:hAnsi="Book Antiqua" w:cs="Book Antiqua"/>
          <w:color w:val="000000" w:themeColor="text1"/>
        </w:rPr>
        <w:t xml:space="preserve"> T, Park JH,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Ueda K,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Nakamura Y. Effects of SMYD2-mediated EML4-ALK methylation on the signaling pathway and growth in non-small-cell lung cancer cells. </w:t>
      </w:r>
      <w:r w:rsidRPr="00BA132B">
        <w:rPr>
          <w:rFonts w:ascii="Book Antiqua" w:eastAsia="Book Antiqua" w:hAnsi="Book Antiqua" w:cs="Book Antiqua"/>
          <w:i/>
          <w:iCs/>
          <w:color w:val="000000" w:themeColor="text1"/>
        </w:rPr>
        <w:t xml:space="preserve">Cancer </w:t>
      </w:r>
      <w:proofErr w:type="spellStart"/>
      <w:r w:rsidRPr="00BA132B">
        <w:rPr>
          <w:rFonts w:ascii="Book Antiqua" w:eastAsia="Book Antiqua" w:hAnsi="Book Antiqua" w:cs="Book Antiqua"/>
          <w:i/>
          <w:iCs/>
          <w:color w:val="000000" w:themeColor="text1"/>
        </w:rPr>
        <w:t>Sci</w:t>
      </w:r>
      <w:proofErr w:type="spellEnd"/>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108</w:t>
      </w:r>
      <w:r w:rsidRPr="00BA132B">
        <w:rPr>
          <w:rFonts w:ascii="Book Antiqua" w:eastAsia="Book Antiqua" w:hAnsi="Book Antiqua" w:cs="Book Antiqua"/>
          <w:color w:val="000000" w:themeColor="text1"/>
        </w:rPr>
        <w:t>: 1203-1209 [PMID: 28370702 DOI: 10.1111/cas.13245]</w:t>
      </w:r>
    </w:p>
    <w:p w14:paraId="6537FAD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29 </w:t>
      </w:r>
      <w:r w:rsidRPr="00BA132B">
        <w:rPr>
          <w:rFonts w:ascii="Book Antiqua" w:eastAsia="Book Antiqua" w:hAnsi="Book Antiqua" w:cs="Book Antiqua"/>
          <w:b/>
          <w:bCs/>
          <w:color w:val="000000" w:themeColor="text1"/>
        </w:rPr>
        <w:t>Jiang Y</w:t>
      </w:r>
      <w:r w:rsidRPr="00BA132B">
        <w:rPr>
          <w:rFonts w:ascii="Book Antiqua" w:eastAsia="Book Antiqua" w:hAnsi="Book Antiqua" w:cs="Book Antiqua"/>
          <w:color w:val="000000" w:themeColor="text1"/>
        </w:rPr>
        <w:t xml:space="preserve">, Holcomb J, </w:t>
      </w:r>
      <w:proofErr w:type="spellStart"/>
      <w:r w:rsidRPr="00BA132B">
        <w:rPr>
          <w:rFonts w:ascii="Book Antiqua" w:eastAsia="Book Antiqua" w:hAnsi="Book Antiqua" w:cs="Book Antiqua"/>
          <w:color w:val="000000" w:themeColor="text1"/>
        </w:rPr>
        <w:t>Spellmon</w:t>
      </w:r>
      <w:proofErr w:type="spellEnd"/>
      <w:r w:rsidRPr="00BA132B">
        <w:rPr>
          <w:rFonts w:ascii="Book Antiqua" w:eastAsia="Book Antiqua" w:hAnsi="Book Antiqua" w:cs="Book Antiqua"/>
          <w:color w:val="000000" w:themeColor="text1"/>
        </w:rPr>
        <w:t xml:space="preserve"> N, Yang Z. Purification of Histone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and Co-Crystallization with a Target Peptide from Estrogen Receptor α. </w:t>
      </w:r>
      <w:r w:rsidRPr="00BA132B">
        <w:rPr>
          <w:rFonts w:ascii="Book Antiqua" w:eastAsia="Book Antiqua" w:hAnsi="Book Antiqua" w:cs="Book Antiqua"/>
          <w:i/>
          <w:iCs/>
          <w:color w:val="000000" w:themeColor="text1"/>
        </w:rPr>
        <w:t xml:space="preserve">Methods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1366</w:t>
      </w:r>
      <w:r w:rsidRPr="00BA132B">
        <w:rPr>
          <w:rFonts w:ascii="Book Antiqua" w:eastAsia="Book Antiqua" w:hAnsi="Book Antiqua" w:cs="Book Antiqua"/>
          <w:color w:val="000000" w:themeColor="text1"/>
        </w:rPr>
        <w:t>: 207-217 [PMID: 26585137 DOI: 10.1007/978-1-4939-3127-9_16]</w:t>
      </w:r>
    </w:p>
    <w:p w14:paraId="2F9F8BC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30 </w:t>
      </w:r>
      <w:r w:rsidRPr="00BA132B">
        <w:rPr>
          <w:rFonts w:ascii="Book Antiqua" w:eastAsia="Book Antiqua" w:hAnsi="Book Antiqua" w:cs="Book Antiqua"/>
          <w:b/>
          <w:bCs/>
          <w:color w:val="000000" w:themeColor="text1"/>
        </w:rPr>
        <w:t>Li LX</w:t>
      </w:r>
      <w:r w:rsidRPr="00BA132B">
        <w:rPr>
          <w:rFonts w:ascii="Book Antiqua" w:eastAsia="Book Antiqua" w:hAnsi="Book Antiqua" w:cs="Book Antiqua"/>
          <w:color w:val="000000" w:themeColor="text1"/>
        </w:rPr>
        <w:t xml:space="preserve">, Zhou JX, </w:t>
      </w:r>
      <w:proofErr w:type="spellStart"/>
      <w:r w:rsidRPr="00BA132B">
        <w:rPr>
          <w:rFonts w:ascii="Book Antiqua" w:eastAsia="Book Antiqua" w:hAnsi="Book Antiqua" w:cs="Book Antiqua"/>
          <w:color w:val="000000" w:themeColor="text1"/>
        </w:rPr>
        <w:t>Calvet</w:t>
      </w:r>
      <w:proofErr w:type="spellEnd"/>
      <w:r w:rsidRPr="00BA132B">
        <w:rPr>
          <w:rFonts w:ascii="Book Antiqua" w:eastAsia="Book Antiqua" w:hAnsi="Book Antiqua" w:cs="Book Antiqua"/>
          <w:color w:val="000000" w:themeColor="text1"/>
        </w:rPr>
        <w:t xml:space="preserve"> JP, Godwin AK, Jensen RA, Li X.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promotes triple negative breast cancer progression. </w:t>
      </w:r>
      <w:r w:rsidRPr="00BA132B">
        <w:rPr>
          <w:rFonts w:ascii="Book Antiqua" w:eastAsia="Book Antiqua" w:hAnsi="Book Antiqua" w:cs="Book Antiqua"/>
          <w:i/>
          <w:iCs/>
          <w:color w:val="000000" w:themeColor="text1"/>
        </w:rPr>
        <w:t>Cell Death Dis</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326 [PMID: 29487338 DOI: 10.1038/s41419-018-0347-x]</w:t>
      </w:r>
    </w:p>
    <w:p w14:paraId="16C26AE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31 </w:t>
      </w:r>
      <w:proofErr w:type="spellStart"/>
      <w:r w:rsidRPr="00BA132B">
        <w:rPr>
          <w:rFonts w:ascii="Book Antiqua" w:eastAsia="Book Antiqua" w:hAnsi="Book Antiqua" w:cs="Book Antiqua"/>
          <w:b/>
          <w:bCs/>
          <w:color w:val="000000" w:themeColor="text1"/>
        </w:rPr>
        <w:t>Ren</w:t>
      </w:r>
      <w:proofErr w:type="spellEnd"/>
      <w:r w:rsidRPr="00BA132B">
        <w:rPr>
          <w:rFonts w:ascii="Book Antiqua" w:eastAsia="Book Antiqua" w:hAnsi="Book Antiqua" w:cs="Book Antiqua"/>
          <w:b/>
          <w:bCs/>
          <w:color w:val="000000" w:themeColor="text1"/>
        </w:rPr>
        <w:t xml:space="preserve"> H</w:t>
      </w:r>
      <w:r w:rsidRPr="00BA132B">
        <w:rPr>
          <w:rFonts w:ascii="Book Antiqua" w:eastAsia="Book Antiqua" w:hAnsi="Book Antiqua" w:cs="Book Antiqua"/>
          <w:color w:val="000000" w:themeColor="text1"/>
        </w:rPr>
        <w:t xml:space="preserve">, Wang Z, Chen Y, Liu Y, Zhang S, Zhang T, Li Y. SMYD2-OE promotes </w:t>
      </w:r>
      <w:proofErr w:type="spellStart"/>
      <w:r w:rsidRPr="00BA132B">
        <w:rPr>
          <w:rFonts w:ascii="Book Antiqua" w:eastAsia="Book Antiqua" w:hAnsi="Book Antiqua" w:cs="Book Antiqua"/>
          <w:color w:val="000000" w:themeColor="text1"/>
        </w:rPr>
        <w:t>oxaliplatin</w:t>
      </w:r>
      <w:proofErr w:type="spellEnd"/>
      <w:r w:rsidRPr="00BA132B">
        <w:rPr>
          <w:rFonts w:ascii="Book Antiqua" w:eastAsia="Book Antiqua" w:hAnsi="Book Antiqua" w:cs="Book Antiqua"/>
          <w:color w:val="000000" w:themeColor="text1"/>
        </w:rPr>
        <w:t xml:space="preserve"> resistance in colon cancer through MDR1/P-glycoprotein via MEK/ERK/AP1 pathway. </w:t>
      </w:r>
      <w:proofErr w:type="spellStart"/>
      <w:r w:rsidRPr="00BA132B">
        <w:rPr>
          <w:rFonts w:ascii="Book Antiqua" w:eastAsia="Book Antiqua" w:hAnsi="Book Antiqua" w:cs="Book Antiqua"/>
          <w:i/>
          <w:iCs/>
          <w:color w:val="000000" w:themeColor="text1"/>
        </w:rPr>
        <w:t>Onco</w:t>
      </w:r>
      <w:proofErr w:type="spellEnd"/>
      <w:r w:rsidRPr="00BA132B">
        <w:rPr>
          <w:rFonts w:ascii="Book Antiqua" w:eastAsia="Book Antiqua" w:hAnsi="Book Antiqua" w:cs="Book Antiqua"/>
          <w:i/>
          <w:iCs/>
          <w:color w:val="000000" w:themeColor="text1"/>
        </w:rPr>
        <w:t xml:space="preserve"> Targets </w:t>
      </w:r>
      <w:proofErr w:type="spellStart"/>
      <w:r w:rsidRPr="00BA132B">
        <w:rPr>
          <w:rFonts w:ascii="Book Antiqua" w:eastAsia="Book Antiqua" w:hAnsi="Book Antiqua" w:cs="Book Antiqua"/>
          <w:i/>
          <w:iCs/>
          <w:color w:val="000000" w:themeColor="text1"/>
        </w:rPr>
        <w:t>Ther</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12</w:t>
      </w:r>
      <w:r w:rsidRPr="00BA132B">
        <w:rPr>
          <w:rFonts w:ascii="Book Antiqua" w:eastAsia="Book Antiqua" w:hAnsi="Book Antiqua" w:cs="Book Antiqua"/>
          <w:color w:val="000000" w:themeColor="text1"/>
        </w:rPr>
        <w:t>: 2585-2594 [PMID: 31040701 DOI: 10.2147/OTT.S186806]</w:t>
      </w:r>
    </w:p>
    <w:p w14:paraId="3B8BBAF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32 </w:t>
      </w:r>
      <w:r w:rsidRPr="00BA132B">
        <w:rPr>
          <w:rFonts w:ascii="Book Antiqua" w:eastAsia="Book Antiqua" w:hAnsi="Book Antiqua" w:cs="Book Antiqua"/>
          <w:b/>
          <w:bCs/>
          <w:color w:val="000000" w:themeColor="text1"/>
        </w:rPr>
        <w:t>Shang L</w:t>
      </w:r>
      <w:r w:rsidRPr="00BA132B">
        <w:rPr>
          <w:rFonts w:ascii="Book Antiqua" w:eastAsia="Book Antiqua" w:hAnsi="Book Antiqua" w:cs="Book Antiqua"/>
          <w:color w:val="000000" w:themeColor="text1"/>
        </w:rPr>
        <w:t xml:space="preserve">, Wei M. Inhibition of SMYD2 Sensitized </w:t>
      </w:r>
      <w:proofErr w:type="spellStart"/>
      <w:r w:rsidRPr="00BA132B">
        <w:rPr>
          <w:rFonts w:ascii="Book Antiqua" w:eastAsia="Book Antiqua" w:hAnsi="Book Antiqua" w:cs="Book Antiqua"/>
          <w:color w:val="000000" w:themeColor="text1"/>
        </w:rPr>
        <w:t>Cisplatin</w:t>
      </w:r>
      <w:proofErr w:type="spellEnd"/>
      <w:r w:rsidRPr="00BA132B">
        <w:rPr>
          <w:rFonts w:ascii="Book Antiqua" w:eastAsia="Book Antiqua" w:hAnsi="Book Antiqua" w:cs="Book Antiqua"/>
          <w:color w:val="000000" w:themeColor="text1"/>
        </w:rPr>
        <w:t xml:space="preserve"> to Resistant Cells in NSCLC </w:t>
      </w:r>
      <w:proofErr w:type="gramStart"/>
      <w:r w:rsidRPr="00BA132B">
        <w:rPr>
          <w:rFonts w:ascii="Book Antiqua" w:eastAsia="Book Antiqua" w:hAnsi="Book Antiqua" w:cs="Book Antiqua"/>
          <w:color w:val="000000" w:themeColor="text1"/>
        </w:rPr>
        <w:t>Through</w:t>
      </w:r>
      <w:proofErr w:type="gramEnd"/>
      <w:r w:rsidRPr="00BA132B">
        <w:rPr>
          <w:rFonts w:ascii="Book Antiqua" w:eastAsia="Book Antiqua" w:hAnsi="Book Antiqua" w:cs="Book Antiqua"/>
          <w:color w:val="000000" w:themeColor="text1"/>
        </w:rPr>
        <w:t xml:space="preserve"> Activating p53 Pathway. </w:t>
      </w:r>
      <w:r w:rsidRPr="00BA132B">
        <w:rPr>
          <w:rFonts w:ascii="Book Antiqua" w:eastAsia="Book Antiqua" w:hAnsi="Book Antiqua" w:cs="Book Antiqua"/>
          <w:i/>
          <w:iCs/>
          <w:color w:val="000000" w:themeColor="text1"/>
        </w:rPr>
        <w:t xml:space="preserve">Front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306 [PMID: 31106145 DOI: 10.3389/fonc.2019.00306]</w:t>
      </w:r>
    </w:p>
    <w:p w14:paraId="7A908585"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33 </w:t>
      </w:r>
      <w:r w:rsidRPr="00BA132B">
        <w:rPr>
          <w:rFonts w:ascii="Book Antiqua" w:eastAsia="Book Antiqua" w:hAnsi="Book Antiqua" w:cs="Book Antiqua"/>
          <w:b/>
          <w:bCs/>
          <w:color w:val="000000" w:themeColor="text1"/>
        </w:rPr>
        <w:t>Komatsu S</w:t>
      </w:r>
      <w:r w:rsidRPr="00BA132B">
        <w:rPr>
          <w:rFonts w:ascii="Book Antiqua" w:eastAsia="Book Antiqua" w:hAnsi="Book Antiqua" w:cs="Book Antiqua"/>
          <w:color w:val="000000" w:themeColor="text1"/>
        </w:rPr>
        <w:t xml:space="preserve">, Ichikawa D, </w:t>
      </w:r>
      <w:proofErr w:type="spellStart"/>
      <w:r w:rsidRPr="00BA132B">
        <w:rPr>
          <w:rFonts w:ascii="Book Antiqua" w:eastAsia="Book Antiqua" w:hAnsi="Book Antiqua" w:cs="Book Antiqua"/>
          <w:color w:val="000000" w:themeColor="text1"/>
        </w:rPr>
        <w:t>Hirajima</w:t>
      </w:r>
      <w:proofErr w:type="spellEnd"/>
      <w:r w:rsidRPr="00BA132B">
        <w:rPr>
          <w:rFonts w:ascii="Book Antiqua" w:eastAsia="Book Antiqua" w:hAnsi="Book Antiqua" w:cs="Book Antiqua"/>
          <w:color w:val="000000" w:themeColor="text1"/>
        </w:rPr>
        <w:t xml:space="preserve"> S, Nagata H, Nishimura Y, Kawaguchi T, Miyamae M, </w:t>
      </w:r>
      <w:proofErr w:type="spellStart"/>
      <w:r w:rsidRPr="00BA132B">
        <w:rPr>
          <w:rFonts w:ascii="Book Antiqua" w:eastAsia="Book Antiqua" w:hAnsi="Book Antiqua" w:cs="Book Antiqua"/>
          <w:color w:val="000000" w:themeColor="text1"/>
        </w:rPr>
        <w:t>Okajima</w:t>
      </w:r>
      <w:proofErr w:type="spellEnd"/>
      <w:r w:rsidRPr="00BA132B">
        <w:rPr>
          <w:rFonts w:ascii="Book Antiqua" w:eastAsia="Book Antiqua" w:hAnsi="Book Antiqua" w:cs="Book Antiqua"/>
          <w:color w:val="000000" w:themeColor="text1"/>
        </w:rPr>
        <w:t xml:space="preserve"> W, </w:t>
      </w:r>
      <w:proofErr w:type="spellStart"/>
      <w:r w:rsidRPr="00BA132B">
        <w:rPr>
          <w:rFonts w:ascii="Book Antiqua" w:eastAsia="Book Antiqua" w:hAnsi="Book Antiqua" w:cs="Book Antiqua"/>
          <w:color w:val="000000" w:themeColor="text1"/>
        </w:rPr>
        <w:t>Ohashi</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Konishi</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Shiozaki</w:t>
      </w:r>
      <w:proofErr w:type="spellEnd"/>
      <w:r w:rsidRPr="00BA132B">
        <w:rPr>
          <w:rFonts w:ascii="Book Antiqua" w:eastAsia="Book Antiqua" w:hAnsi="Book Antiqua" w:cs="Book Antiqua"/>
          <w:color w:val="000000" w:themeColor="text1"/>
        </w:rPr>
        <w:t xml:space="preserve"> A, Fujiwara H, Okamoto K, </w:t>
      </w:r>
      <w:proofErr w:type="spellStart"/>
      <w:r w:rsidRPr="00BA132B">
        <w:rPr>
          <w:rFonts w:ascii="Book Antiqua" w:eastAsia="Book Antiqua" w:hAnsi="Book Antiqua" w:cs="Book Antiqua"/>
          <w:color w:val="000000" w:themeColor="text1"/>
        </w:rPr>
        <w:t>Tsuda</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Imoto</w:t>
      </w:r>
      <w:proofErr w:type="spellEnd"/>
      <w:r w:rsidRPr="00BA132B">
        <w:rPr>
          <w:rFonts w:ascii="Book Antiqua" w:eastAsia="Book Antiqua" w:hAnsi="Book Antiqua" w:cs="Book Antiqua"/>
          <w:color w:val="000000" w:themeColor="text1"/>
        </w:rPr>
        <w:t xml:space="preserve"> I, </w:t>
      </w:r>
      <w:proofErr w:type="spellStart"/>
      <w:r w:rsidRPr="00BA132B">
        <w:rPr>
          <w:rFonts w:ascii="Book Antiqua" w:eastAsia="Book Antiqua" w:hAnsi="Book Antiqua" w:cs="Book Antiqua"/>
          <w:color w:val="000000" w:themeColor="text1"/>
        </w:rPr>
        <w:t>Inazawa</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Otsuji</w:t>
      </w:r>
      <w:proofErr w:type="spellEnd"/>
      <w:r w:rsidRPr="00BA132B">
        <w:rPr>
          <w:rFonts w:ascii="Book Antiqua" w:eastAsia="Book Antiqua" w:hAnsi="Book Antiqua" w:cs="Book Antiqua"/>
          <w:color w:val="000000" w:themeColor="text1"/>
        </w:rPr>
        <w:t xml:space="preserve"> E. Overexpression of SMYD2 contributes to malignant outcome in gastric cancer. </w:t>
      </w:r>
      <w:r w:rsidRPr="00BA132B">
        <w:rPr>
          <w:rFonts w:ascii="Book Antiqua" w:eastAsia="Book Antiqua" w:hAnsi="Book Antiqua" w:cs="Book Antiqua"/>
          <w:i/>
          <w:iCs/>
          <w:color w:val="000000" w:themeColor="text1"/>
        </w:rPr>
        <w:t>Br J Cancer</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112</w:t>
      </w:r>
      <w:r w:rsidRPr="00BA132B">
        <w:rPr>
          <w:rFonts w:ascii="Book Antiqua" w:eastAsia="Book Antiqua" w:hAnsi="Book Antiqua" w:cs="Book Antiqua"/>
          <w:color w:val="000000" w:themeColor="text1"/>
        </w:rPr>
        <w:t>: 357-364 [PMID: 25321194 DOI: 10.1038/bjc.2014.543]</w:t>
      </w:r>
    </w:p>
    <w:p w14:paraId="155F3FD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34 </w:t>
      </w:r>
      <w:r w:rsidRPr="00BA132B">
        <w:rPr>
          <w:rFonts w:ascii="Book Antiqua" w:eastAsia="Book Antiqua" w:hAnsi="Book Antiqua" w:cs="Book Antiqua"/>
          <w:b/>
          <w:bCs/>
          <w:color w:val="000000" w:themeColor="text1"/>
        </w:rPr>
        <w:t>Komatsu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Imoto</w:t>
      </w:r>
      <w:proofErr w:type="spellEnd"/>
      <w:r w:rsidRPr="00BA132B">
        <w:rPr>
          <w:rFonts w:ascii="Book Antiqua" w:eastAsia="Book Antiqua" w:hAnsi="Book Antiqua" w:cs="Book Antiqua"/>
          <w:color w:val="000000" w:themeColor="text1"/>
        </w:rPr>
        <w:t xml:space="preserve"> I, </w:t>
      </w:r>
      <w:proofErr w:type="spellStart"/>
      <w:r w:rsidRPr="00BA132B">
        <w:rPr>
          <w:rFonts w:ascii="Book Antiqua" w:eastAsia="Book Antiqua" w:hAnsi="Book Antiqua" w:cs="Book Antiqua"/>
          <w:color w:val="000000" w:themeColor="text1"/>
        </w:rPr>
        <w:t>Tsuda</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Kozaki</w:t>
      </w:r>
      <w:proofErr w:type="spellEnd"/>
      <w:r w:rsidRPr="00BA132B">
        <w:rPr>
          <w:rFonts w:ascii="Book Antiqua" w:eastAsia="Book Antiqua" w:hAnsi="Book Antiqua" w:cs="Book Antiqua"/>
          <w:color w:val="000000" w:themeColor="text1"/>
        </w:rPr>
        <w:t xml:space="preserve"> KI, </w:t>
      </w:r>
      <w:proofErr w:type="spellStart"/>
      <w:r w:rsidRPr="00BA132B">
        <w:rPr>
          <w:rFonts w:ascii="Book Antiqua" w:eastAsia="Book Antiqua" w:hAnsi="Book Antiqua" w:cs="Book Antiqua"/>
          <w:color w:val="000000" w:themeColor="text1"/>
        </w:rPr>
        <w:t>Muramatsu</w:t>
      </w:r>
      <w:proofErr w:type="spellEnd"/>
      <w:r w:rsidRPr="00BA132B">
        <w:rPr>
          <w:rFonts w:ascii="Book Antiqua" w:eastAsia="Book Antiqua" w:hAnsi="Book Antiqua" w:cs="Book Antiqua"/>
          <w:color w:val="000000" w:themeColor="text1"/>
        </w:rPr>
        <w:t xml:space="preserve"> T, Shimada Y, </w:t>
      </w:r>
      <w:proofErr w:type="spellStart"/>
      <w:r w:rsidRPr="00BA132B">
        <w:rPr>
          <w:rFonts w:ascii="Book Antiqua" w:eastAsia="Book Antiqua" w:hAnsi="Book Antiqua" w:cs="Book Antiqua"/>
          <w:color w:val="000000" w:themeColor="text1"/>
        </w:rPr>
        <w:t>Aiko</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Yoshizumi</w:t>
      </w:r>
      <w:proofErr w:type="spellEnd"/>
      <w:r w:rsidRPr="00BA132B">
        <w:rPr>
          <w:rFonts w:ascii="Book Antiqua" w:eastAsia="Book Antiqua" w:hAnsi="Book Antiqua" w:cs="Book Antiqua"/>
          <w:color w:val="000000" w:themeColor="text1"/>
        </w:rPr>
        <w:t xml:space="preserve"> Y, Ichikawa D, </w:t>
      </w:r>
      <w:proofErr w:type="spellStart"/>
      <w:r w:rsidRPr="00BA132B">
        <w:rPr>
          <w:rFonts w:ascii="Book Antiqua" w:eastAsia="Book Antiqua" w:hAnsi="Book Antiqua" w:cs="Book Antiqua"/>
          <w:color w:val="000000" w:themeColor="text1"/>
        </w:rPr>
        <w:t>Otsuji</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Inazawa</w:t>
      </w:r>
      <w:proofErr w:type="spellEnd"/>
      <w:r w:rsidRPr="00BA132B">
        <w:rPr>
          <w:rFonts w:ascii="Book Antiqua" w:eastAsia="Book Antiqua" w:hAnsi="Book Antiqua" w:cs="Book Antiqua"/>
          <w:color w:val="000000" w:themeColor="text1"/>
        </w:rPr>
        <w:t xml:space="preserve"> J. Overexpression of SMYD2 relates to tumor cell proliferation and malignant outcome of esophageal squamous cell carcinoma. </w:t>
      </w:r>
      <w:r w:rsidRPr="00BA132B">
        <w:rPr>
          <w:rFonts w:ascii="Book Antiqua" w:eastAsia="Book Antiqua" w:hAnsi="Book Antiqua" w:cs="Book Antiqua"/>
          <w:i/>
          <w:iCs/>
          <w:color w:val="000000" w:themeColor="text1"/>
        </w:rPr>
        <w:t>Carcinogenesis</w:t>
      </w:r>
      <w:r w:rsidRPr="00BA132B">
        <w:rPr>
          <w:rFonts w:ascii="Book Antiqua" w:eastAsia="Book Antiqua" w:hAnsi="Book Antiqua" w:cs="Book Antiqua"/>
          <w:color w:val="000000" w:themeColor="text1"/>
        </w:rPr>
        <w:t xml:space="preserve"> 2009; </w:t>
      </w:r>
      <w:r w:rsidRPr="00BA132B">
        <w:rPr>
          <w:rFonts w:ascii="Book Antiqua" w:eastAsia="Book Antiqua" w:hAnsi="Book Antiqua" w:cs="Book Antiqua"/>
          <w:b/>
          <w:bCs/>
          <w:color w:val="000000" w:themeColor="text1"/>
        </w:rPr>
        <w:t>30</w:t>
      </w:r>
      <w:r w:rsidRPr="00BA132B">
        <w:rPr>
          <w:rFonts w:ascii="Book Antiqua" w:eastAsia="Book Antiqua" w:hAnsi="Book Antiqua" w:cs="Book Antiqua"/>
          <w:color w:val="000000" w:themeColor="text1"/>
        </w:rPr>
        <w:t>: 1139-1146 [PMID: 19423649 DOI: 10.1093/</w:t>
      </w:r>
      <w:proofErr w:type="spellStart"/>
      <w:r w:rsidRPr="00BA132B">
        <w:rPr>
          <w:rFonts w:ascii="Book Antiqua" w:eastAsia="Book Antiqua" w:hAnsi="Book Antiqua" w:cs="Book Antiqua"/>
          <w:color w:val="000000" w:themeColor="text1"/>
        </w:rPr>
        <w:t>carcin</w:t>
      </w:r>
      <w:proofErr w:type="spellEnd"/>
      <w:r w:rsidRPr="00BA132B">
        <w:rPr>
          <w:rFonts w:ascii="Book Antiqua" w:eastAsia="Book Antiqua" w:hAnsi="Book Antiqua" w:cs="Book Antiqua"/>
          <w:color w:val="000000" w:themeColor="text1"/>
        </w:rPr>
        <w:t>/bgp116]</w:t>
      </w:r>
    </w:p>
    <w:p w14:paraId="0220228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35 </w:t>
      </w:r>
      <w:r w:rsidRPr="00BA132B">
        <w:rPr>
          <w:rFonts w:ascii="Book Antiqua" w:eastAsia="Book Antiqua" w:hAnsi="Book Antiqua" w:cs="Book Antiqua"/>
          <w:b/>
          <w:bCs/>
          <w:color w:val="000000" w:themeColor="text1"/>
        </w:rPr>
        <w:t>Lai Y</w:t>
      </w:r>
      <w:r w:rsidRPr="00BA132B">
        <w:rPr>
          <w:rFonts w:ascii="Book Antiqua" w:eastAsia="Book Antiqua" w:hAnsi="Book Antiqua" w:cs="Book Antiqua"/>
          <w:color w:val="000000" w:themeColor="text1"/>
        </w:rPr>
        <w:t xml:space="preserve">, Yang Y. SMYD2 facilitates cancer cell malignancy and </w:t>
      </w:r>
      <w:proofErr w:type="spellStart"/>
      <w:r w:rsidRPr="00BA132B">
        <w:rPr>
          <w:rFonts w:ascii="Book Antiqua" w:eastAsia="Book Antiqua" w:hAnsi="Book Antiqua" w:cs="Book Antiqua"/>
          <w:color w:val="000000" w:themeColor="text1"/>
        </w:rPr>
        <w:t>xenograft</w:t>
      </w:r>
      <w:proofErr w:type="spellEnd"/>
      <w:r w:rsidRPr="00BA132B">
        <w:rPr>
          <w:rFonts w:ascii="Book Antiqua" w:eastAsia="Book Antiqua" w:hAnsi="Book Antiqua" w:cs="Book Antiqua"/>
          <w:color w:val="000000" w:themeColor="text1"/>
        </w:rPr>
        <w:t xml:space="preserve"> tumor development through ERBB2-mediated FUT4 expression in colon cancer.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Cell </w:t>
      </w:r>
      <w:proofErr w:type="spellStart"/>
      <w:r w:rsidRPr="00BA132B">
        <w:rPr>
          <w:rFonts w:ascii="Book Antiqua" w:eastAsia="Book Antiqua" w:hAnsi="Book Antiqua" w:cs="Book Antiqua"/>
          <w:i/>
          <w:iCs/>
          <w:color w:val="000000" w:themeColor="text1"/>
        </w:rPr>
        <w:t>Biochem</w:t>
      </w:r>
      <w:proofErr w:type="spellEnd"/>
      <w:r w:rsidRPr="00BA132B">
        <w:rPr>
          <w:rFonts w:ascii="Book Antiqua" w:eastAsia="Book Antiqua" w:hAnsi="Book Antiqua" w:cs="Book Antiqua"/>
          <w:color w:val="000000" w:themeColor="text1"/>
        </w:rPr>
        <w:t xml:space="preserve"> 2020 [PMID: 32342276 DOI: 10.1007/s11010-020-03738-2]</w:t>
      </w:r>
    </w:p>
    <w:p w14:paraId="25DA24B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36 </w:t>
      </w:r>
      <w:proofErr w:type="spellStart"/>
      <w:r w:rsidRPr="00BA132B">
        <w:rPr>
          <w:rFonts w:ascii="Book Antiqua" w:eastAsia="Book Antiqua" w:hAnsi="Book Antiqua" w:cs="Book Antiqua"/>
          <w:b/>
          <w:bCs/>
          <w:color w:val="000000" w:themeColor="text1"/>
        </w:rPr>
        <w:t>Meng</w:t>
      </w:r>
      <w:proofErr w:type="spellEnd"/>
      <w:r w:rsidRPr="00BA132B">
        <w:rPr>
          <w:rFonts w:ascii="Book Antiqua" w:eastAsia="Book Antiqua" w:hAnsi="Book Antiqua" w:cs="Book Antiqua"/>
          <w:b/>
          <w:bCs/>
          <w:color w:val="000000" w:themeColor="text1"/>
        </w:rPr>
        <w:t xml:space="preserve"> F</w:t>
      </w:r>
      <w:r w:rsidRPr="00BA132B">
        <w:rPr>
          <w:rFonts w:ascii="Book Antiqua" w:eastAsia="Book Antiqua" w:hAnsi="Book Antiqua" w:cs="Book Antiqua"/>
          <w:color w:val="000000" w:themeColor="text1"/>
        </w:rPr>
        <w:t xml:space="preserve">, Liu X, Lin C, </w:t>
      </w:r>
      <w:proofErr w:type="spellStart"/>
      <w:r w:rsidRPr="00BA132B">
        <w:rPr>
          <w:rFonts w:ascii="Book Antiqua" w:eastAsia="Book Antiqua" w:hAnsi="Book Antiqua" w:cs="Book Antiqua"/>
          <w:color w:val="000000" w:themeColor="text1"/>
        </w:rPr>
        <w:t>Xu</w:t>
      </w:r>
      <w:proofErr w:type="spellEnd"/>
      <w:r w:rsidRPr="00BA132B">
        <w:rPr>
          <w:rFonts w:ascii="Book Antiqua" w:eastAsia="Book Antiqua" w:hAnsi="Book Antiqua" w:cs="Book Antiqua"/>
          <w:color w:val="000000" w:themeColor="text1"/>
        </w:rPr>
        <w:t xml:space="preserve"> L, Liu J, Zhang P, Zhang X, Song J, Yan Y, </w:t>
      </w:r>
      <w:proofErr w:type="spellStart"/>
      <w:r w:rsidRPr="00BA132B">
        <w:rPr>
          <w:rFonts w:ascii="Book Antiqua" w:eastAsia="Book Antiqua" w:hAnsi="Book Antiqua" w:cs="Book Antiqua"/>
          <w:color w:val="000000" w:themeColor="text1"/>
        </w:rPr>
        <w:t>Ren</w:t>
      </w:r>
      <w:proofErr w:type="spellEnd"/>
      <w:r w:rsidRPr="00BA132B">
        <w:rPr>
          <w:rFonts w:ascii="Book Antiqua" w:eastAsia="Book Antiqua" w:hAnsi="Book Antiqua" w:cs="Book Antiqua"/>
          <w:color w:val="000000" w:themeColor="text1"/>
        </w:rPr>
        <w:t xml:space="preserve"> Z, Zhang Y. SMYD2 suppresses APC2 expression to activate the </w:t>
      </w:r>
      <w:proofErr w:type="spellStart"/>
      <w:r w:rsidRPr="00BA132B">
        <w:rPr>
          <w:rFonts w:ascii="Book Antiqua" w:eastAsia="Book Antiqua" w:hAnsi="Book Antiqua" w:cs="Book Antiqua"/>
          <w:color w:val="000000" w:themeColor="text1"/>
        </w:rPr>
        <w:t>Wnt</w:t>
      </w:r>
      <w:proofErr w:type="spellEnd"/>
      <w:r w:rsidRPr="00BA132B">
        <w:rPr>
          <w:rFonts w:ascii="Book Antiqua" w:eastAsia="Book Antiqua" w:hAnsi="Book Antiqua" w:cs="Book Antiqua"/>
          <w:color w:val="000000" w:themeColor="text1"/>
        </w:rPr>
        <w:t xml:space="preserve">/β-catenin pathway and </w:t>
      </w:r>
      <w:r w:rsidRPr="00BA132B">
        <w:rPr>
          <w:rFonts w:ascii="Book Antiqua" w:eastAsia="Book Antiqua" w:hAnsi="Book Antiqua" w:cs="Book Antiqua"/>
          <w:color w:val="000000" w:themeColor="text1"/>
        </w:rPr>
        <w:lastRenderedPageBreak/>
        <w:t>promotes epithelial-</w:t>
      </w:r>
      <w:proofErr w:type="spellStart"/>
      <w:r w:rsidRPr="00BA132B">
        <w:rPr>
          <w:rFonts w:ascii="Book Antiqua" w:eastAsia="Book Antiqua" w:hAnsi="Book Antiqua" w:cs="Book Antiqua"/>
          <w:color w:val="000000" w:themeColor="text1"/>
        </w:rPr>
        <w:t>mesenchymal</w:t>
      </w:r>
      <w:proofErr w:type="spellEnd"/>
      <w:r w:rsidRPr="00BA132B">
        <w:rPr>
          <w:rFonts w:ascii="Book Antiqua" w:eastAsia="Book Antiqua" w:hAnsi="Book Antiqua" w:cs="Book Antiqua"/>
          <w:color w:val="000000" w:themeColor="text1"/>
        </w:rPr>
        <w:t xml:space="preserve"> transition in colorectal cancer. </w:t>
      </w:r>
      <w:r w:rsidRPr="00BA132B">
        <w:rPr>
          <w:rFonts w:ascii="Book Antiqua" w:eastAsia="Book Antiqua" w:hAnsi="Book Antiqua" w:cs="Book Antiqua"/>
          <w:i/>
          <w:iCs/>
          <w:color w:val="000000" w:themeColor="text1"/>
        </w:rPr>
        <w:t>Am J Cancer Res</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997-1011 [PMID: 32266106]</w:t>
      </w:r>
    </w:p>
    <w:p w14:paraId="3CC00BE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37 </w:t>
      </w:r>
      <w:r w:rsidRPr="00BA132B">
        <w:rPr>
          <w:rFonts w:ascii="Book Antiqua" w:eastAsia="Book Antiqua" w:hAnsi="Book Antiqua" w:cs="Book Antiqua"/>
          <w:b/>
          <w:bCs/>
          <w:color w:val="000000" w:themeColor="text1"/>
        </w:rPr>
        <w:t>Sakamoto LH</w:t>
      </w:r>
      <w:r w:rsidRPr="00BA132B">
        <w:rPr>
          <w:rFonts w:ascii="Book Antiqua" w:eastAsia="Book Antiqua" w:hAnsi="Book Antiqua" w:cs="Book Antiqua"/>
          <w:color w:val="000000" w:themeColor="text1"/>
        </w:rPr>
        <w:t xml:space="preserve">, Andrade RV, Felipe MS, </w:t>
      </w:r>
      <w:proofErr w:type="spellStart"/>
      <w:r w:rsidRPr="00BA132B">
        <w:rPr>
          <w:rFonts w:ascii="Book Antiqua" w:eastAsia="Book Antiqua" w:hAnsi="Book Antiqua" w:cs="Book Antiqua"/>
          <w:color w:val="000000" w:themeColor="text1"/>
        </w:rPr>
        <w:t>Motoyama</w:t>
      </w:r>
      <w:proofErr w:type="spellEnd"/>
      <w:r w:rsidRPr="00BA132B">
        <w:rPr>
          <w:rFonts w:ascii="Book Antiqua" w:eastAsia="Book Antiqua" w:hAnsi="Book Antiqua" w:cs="Book Antiqua"/>
          <w:color w:val="000000" w:themeColor="text1"/>
        </w:rPr>
        <w:t xml:space="preserve"> AB, </w:t>
      </w:r>
      <w:proofErr w:type="spellStart"/>
      <w:r w:rsidRPr="00BA132B">
        <w:rPr>
          <w:rFonts w:ascii="Book Antiqua" w:eastAsia="Book Antiqua" w:hAnsi="Book Antiqua" w:cs="Book Antiqua"/>
          <w:color w:val="000000" w:themeColor="text1"/>
        </w:rPr>
        <w:t>Pittella</w:t>
      </w:r>
      <w:proofErr w:type="spellEnd"/>
      <w:r w:rsidRPr="00BA132B">
        <w:rPr>
          <w:rFonts w:ascii="Book Antiqua" w:eastAsia="Book Antiqua" w:hAnsi="Book Antiqua" w:cs="Book Antiqua"/>
          <w:color w:val="000000" w:themeColor="text1"/>
        </w:rPr>
        <w:t xml:space="preserve"> Silva F. SMYD2 is highly expressed in pediatric acute lymphoblastic leukemia and constitutes a bad prognostic factor. </w:t>
      </w:r>
      <w:proofErr w:type="spellStart"/>
      <w:r w:rsidRPr="00BA132B">
        <w:rPr>
          <w:rFonts w:ascii="Book Antiqua" w:eastAsia="Book Antiqua" w:hAnsi="Book Antiqua" w:cs="Book Antiqua"/>
          <w:i/>
          <w:iCs/>
          <w:color w:val="000000" w:themeColor="text1"/>
        </w:rPr>
        <w:t>Leuk</w:t>
      </w:r>
      <w:proofErr w:type="spellEnd"/>
      <w:r w:rsidRPr="00BA132B">
        <w:rPr>
          <w:rFonts w:ascii="Book Antiqua" w:eastAsia="Book Antiqua" w:hAnsi="Book Antiqua" w:cs="Book Antiqua"/>
          <w:i/>
          <w:iCs/>
          <w:color w:val="000000" w:themeColor="text1"/>
        </w:rPr>
        <w:t xml:space="preserve"> Res</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496-502 [PMID: 24631370 DOI: 10.1016/j.leukres.2014.01.013]</w:t>
      </w:r>
    </w:p>
    <w:p w14:paraId="2E9571F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38 </w:t>
      </w:r>
      <w:r w:rsidRPr="00BA132B">
        <w:rPr>
          <w:rFonts w:ascii="Book Antiqua" w:eastAsia="Book Antiqua" w:hAnsi="Book Antiqua" w:cs="Book Antiqua"/>
          <w:b/>
          <w:bCs/>
          <w:color w:val="000000" w:themeColor="text1"/>
        </w:rPr>
        <w:t>Zhang P</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Ruan</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Weng</w:t>
      </w:r>
      <w:proofErr w:type="spellEnd"/>
      <w:r w:rsidRPr="00BA132B">
        <w:rPr>
          <w:rFonts w:ascii="Book Antiqua" w:eastAsia="Book Antiqua" w:hAnsi="Book Antiqua" w:cs="Book Antiqua"/>
          <w:color w:val="000000" w:themeColor="text1"/>
        </w:rPr>
        <w:t xml:space="preserve"> W, Tang Y. Overexpression of SET and MYND domain-containing protein 2 (</w:t>
      </w:r>
      <w:r w:rsidRPr="00BA132B">
        <w:rPr>
          <w:rFonts w:ascii="Book Antiqua" w:eastAsia="Book Antiqua" w:hAnsi="Book Antiqua" w:cs="Book Antiqua"/>
          <w:i/>
          <w:iCs/>
          <w:color w:val="000000" w:themeColor="text1"/>
        </w:rPr>
        <w:t>SMYD2</w:t>
      </w:r>
      <w:r w:rsidRPr="00BA132B">
        <w:rPr>
          <w:rFonts w:ascii="Book Antiqua" w:eastAsia="Book Antiqua" w:hAnsi="Book Antiqua" w:cs="Book Antiqua"/>
          <w:color w:val="000000" w:themeColor="text1"/>
        </w:rPr>
        <w:t xml:space="preserve">) is associated with poor prognosis in pediatric B lineage acute lymphoblastic leukemia. </w:t>
      </w:r>
      <w:proofErr w:type="spellStart"/>
      <w:r w:rsidRPr="00BA132B">
        <w:rPr>
          <w:rFonts w:ascii="Book Antiqua" w:eastAsia="Book Antiqua" w:hAnsi="Book Antiqua" w:cs="Book Antiqua"/>
          <w:i/>
          <w:iCs/>
          <w:color w:val="000000" w:themeColor="text1"/>
        </w:rPr>
        <w:t>Leuk</w:t>
      </w:r>
      <w:proofErr w:type="spellEnd"/>
      <w:r w:rsidRPr="00BA132B">
        <w:rPr>
          <w:rFonts w:ascii="Book Antiqua" w:eastAsia="Book Antiqua" w:hAnsi="Book Antiqua" w:cs="Book Antiqua"/>
          <w:i/>
          <w:iCs/>
          <w:color w:val="000000" w:themeColor="text1"/>
        </w:rPr>
        <w:t xml:space="preserve"> Lymphoma</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61</w:t>
      </w:r>
      <w:r w:rsidRPr="00BA132B">
        <w:rPr>
          <w:rFonts w:ascii="Book Antiqua" w:eastAsia="Book Antiqua" w:hAnsi="Book Antiqua" w:cs="Book Antiqua"/>
          <w:color w:val="000000" w:themeColor="text1"/>
        </w:rPr>
        <w:t>: 437-444 [PMID: 31612757 DOI: 10.1080/10428194.2019.1675875]</w:t>
      </w:r>
    </w:p>
    <w:p w14:paraId="3641CA6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39 </w:t>
      </w:r>
      <w:r w:rsidRPr="00BA132B">
        <w:rPr>
          <w:rFonts w:ascii="Book Antiqua" w:eastAsia="Book Antiqua" w:hAnsi="Book Antiqua" w:cs="Book Antiqua"/>
          <w:b/>
          <w:bCs/>
          <w:color w:val="000000" w:themeColor="text1"/>
        </w:rPr>
        <w:t>Brown MA</w:t>
      </w:r>
      <w:r w:rsidRPr="00BA132B">
        <w:rPr>
          <w:rFonts w:ascii="Book Antiqua" w:eastAsia="Book Antiqua" w:hAnsi="Book Antiqua" w:cs="Book Antiqua"/>
          <w:color w:val="000000" w:themeColor="text1"/>
        </w:rPr>
        <w:t xml:space="preserve">, Edwards MA, </w:t>
      </w:r>
      <w:proofErr w:type="spellStart"/>
      <w:r w:rsidRPr="00BA132B">
        <w:rPr>
          <w:rFonts w:ascii="Book Antiqua" w:eastAsia="Book Antiqua" w:hAnsi="Book Antiqua" w:cs="Book Antiqua"/>
          <w:color w:val="000000" w:themeColor="text1"/>
        </w:rPr>
        <w:t>Alshiraihi</w:t>
      </w:r>
      <w:proofErr w:type="spellEnd"/>
      <w:r w:rsidRPr="00BA132B">
        <w:rPr>
          <w:rFonts w:ascii="Book Antiqua" w:eastAsia="Book Antiqua" w:hAnsi="Book Antiqua" w:cs="Book Antiqua"/>
          <w:color w:val="000000" w:themeColor="text1"/>
        </w:rPr>
        <w:t xml:space="preserve"> I, </w:t>
      </w:r>
      <w:proofErr w:type="spellStart"/>
      <w:r w:rsidRPr="00BA132B">
        <w:rPr>
          <w:rFonts w:ascii="Book Antiqua" w:eastAsia="Book Antiqua" w:hAnsi="Book Antiqua" w:cs="Book Antiqua"/>
          <w:color w:val="000000" w:themeColor="text1"/>
        </w:rPr>
        <w:t>Geng</w:t>
      </w:r>
      <w:proofErr w:type="spellEnd"/>
      <w:r w:rsidRPr="00BA132B">
        <w:rPr>
          <w:rFonts w:ascii="Book Antiqua" w:eastAsia="Book Antiqua" w:hAnsi="Book Antiqua" w:cs="Book Antiqua"/>
          <w:color w:val="000000" w:themeColor="text1"/>
        </w:rPr>
        <w:t xml:space="preserve"> H, Dekker JD, Tucker HO. The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is required for normal lymphocyte development and survival of hematopoietic </w:t>
      </w:r>
      <w:proofErr w:type="spellStart"/>
      <w:r w:rsidRPr="00BA132B">
        <w:rPr>
          <w:rFonts w:ascii="Book Antiqua" w:eastAsia="Book Antiqua" w:hAnsi="Book Antiqua" w:cs="Book Antiqua"/>
          <w:color w:val="000000" w:themeColor="text1"/>
        </w:rPr>
        <w:t>leukemias</w:t>
      </w:r>
      <w:proofErr w:type="spell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Genes </w:t>
      </w:r>
      <w:proofErr w:type="spellStart"/>
      <w:r w:rsidRPr="00BA132B">
        <w:rPr>
          <w:rFonts w:ascii="Book Antiqua" w:eastAsia="Book Antiqua" w:hAnsi="Book Antiqua" w:cs="Book Antiqua"/>
          <w:i/>
          <w:iCs/>
          <w:color w:val="000000" w:themeColor="text1"/>
        </w:rPr>
        <w:t>Immun</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21</w:t>
      </w:r>
      <w:r w:rsidRPr="00BA132B">
        <w:rPr>
          <w:rFonts w:ascii="Book Antiqua" w:eastAsia="Book Antiqua" w:hAnsi="Book Antiqua" w:cs="Book Antiqua"/>
          <w:color w:val="000000" w:themeColor="text1"/>
        </w:rPr>
        <w:t>: 119-130 [PMID: 32115575 DOI: 10.1038/s41435-020-0094-8]</w:t>
      </w:r>
    </w:p>
    <w:p w14:paraId="14FF8C3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40 </w:t>
      </w:r>
      <w:proofErr w:type="spellStart"/>
      <w:r w:rsidRPr="00BA132B">
        <w:rPr>
          <w:rFonts w:ascii="Book Antiqua" w:eastAsia="Book Antiqua" w:hAnsi="Book Antiqua" w:cs="Book Antiqua"/>
          <w:b/>
          <w:bCs/>
          <w:color w:val="000000" w:themeColor="text1"/>
        </w:rPr>
        <w:t>Xu</w:t>
      </w:r>
      <w:proofErr w:type="spellEnd"/>
      <w:r w:rsidRPr="00BA132B">
        <w:rPr>
          <w:rFonts w:ascii="Book Antiqua" w:eastAsia="Book Antiqua" w:hAnsi="Book Antiqua" w:cs="Book Antiqua"/>
          <w:b/>
          <w:bCs/>
          <w:color w:val="000000" w:themeColor="text1"/>
        </w:rPr>
        <w:t xml:space="preserve"> W</w:t>
      </w:r>
      <w:r w:rsidRPr="00BA132B">
        <w:rPr>
          <w:rFonts w:ascii="Book Antiqua" w:eastAsia="Book Antiqua" w:hAnsi="Book Antiqua" w:cs="Book Antiqua"/>
          <w:color w:val="000000" w:themeColor="text1"/>
        </w:rPr>
        <w:t xml:space="preserve">, Chen F, </w:t>
      </w:r>
      <w:proofErr w:type="spellStart"/>
      <w:r w:rsidRPr="00BA132B">
        <w:rPr>
          <w:rFonts w:ascii="Book Antiqua" w:eastAsia="Book Antiqua" w:hAnsi="Book Antiqua" w:cs="Book Antiqua"/>
          <w:color w:val="000000" w:themeColor="text1"/>
        </w:rPr>
        <w:t>Fei</w:t>
      </w:r>
      <w:proofErr w:type="spellEnd"/>
      <w:r w:rsidRPr="00BA132B">
        <w:rPr>
          <w:rFonts w:ascii="Book Antiqua" w:eastAsia="Book Antiqua" w:hAnsi="Book Antiqua" w:cs="Book Antiqua"/>
          <w:color w:val="000000" w:themeColor="text1"/>
        </w:rPr>
        <w:t xml:space="preserve"> X, Yang X, Lu X. Overexpression of SET and MYND Domain-Containing Protein 2 (SMYD2) Is Associated with Tumor Progression and Poor Prognosis in Patients with Papillary Thyroid Carcinoma. </w:t>
      </w:r>
      <w:r w:rsidRPr="00BA132B">
        <w:rPr>
          <w:rFonts w:ascii="Book Antiqua" w:eastAsia="Book Antiqua" w:hAnsi="Book Antiqua" w:cs="Book Antiqua"/>
          <w:i/>
          <w:iCs/>
          <w:color w:val="000000" w:themeColor="text1"/>
        </w:rPr>
        <w:t xml:space="preserve">Med </w:t>
      </w:r>
      <w:proofErr w:type="spellStart"/>
      <w:r w:rsidRPr="00BA132B">
        <w:rPr>
          <w:rFonts w:ascii="Book Antiqua" w:eastAsia="Book Antiqua" w:hAnsi="Book Antiqua" w:cs="Book Antiqua"/>
          <w:i/>
          <w:iCs/>
          <w:color w:val="000000" w:themeColor="text1"/>
        </w:rPr>
        <w:t>Sci</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Monit</w:t>
      </w:r>
      <w:proofErr w:type="spellEnd"/>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24</w:t>
      </w:r>
      <w:r w:rsidRPr="00BA132B">
        <w:rPr>
          <w:rFonts w:ascii="Book Antiqua" w:eastAsia="Book Antiqua" w:hAnsi="Book Antiqua" w:cs="Book Antiqua"/>
          <w:color w:val="000000" w:themeColor="text1"/>
        </w:rPr>
        <w:t>: 7357-7365 [PMID: 30319138 DOI: 10.12659/MSM.910168]</w:t>
      </w:r>
    </w:p>
    <w:p w14:paraId="2AB2106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41 </w:t>
      </w:r>
      <w:r w:rsidRPr="00BA132B">
        <w:rPr>
          <w:rFonts w:ascii="Book Antiqua" w:eastAsia="Book Antiqua" w:hAnsi="Book Antiqua" w:cs="Book Antiqua"/>
          <w:b/>
          <w:bCs/>
          <w:color w:val="000000" w:themeColor="text1"/>
        </w:rPr>
        <w:t>Sun JJ</w:t>
      </w:r>
      <w:r w:rsidRPr="00BA132B">
        <w:rPr>
          <w:rFonts w:ascii="Book Antiqua" w:eastAsia="Book Antiqua" w:hAnsi="Book Antiqua" w:cs="Book Antiqua"/>
          <w:color w:val="000000" w:themeColor="text1"/>
        </w:rPr>
        <w:t xml:space="preserve">, Li HL, Ma H, Shi Y, Yin LR, </w:t>
      </w:r>
      <w:proofErr w:type="spellStart"/>
      <w:r w:rsidRPr="00BA132B">
        <w:rPr>
          <w:rFonts w:ascii="Book Antiqua" w:eastAsia="Book Antiqua" w:hAnsi="Book Antiqua" w:cs="Book Antiqua"/>
          <w:color w:val="000000" w:themeColor="text1"/>
        </w:rPr>
        <w:t>Guo</w:t>
      </w:r>
      <w:proofErr w:type="spellEnd"/>
      <w:r w:rsidRPr="00BA132B">
        <w:rPr>
          <w:rFonts w:ascii="Book Antiqua" w:eastAsia="Book Antiqua" w:hAnsi="Book Antiqua" w:cs="Book Antiqua"/>
          <w:color w:val="000000" w:themeColor="text1"/>
        </w:rPr>
        <w:t xml:space="preserve"> SJ. SMYD2 promotes cervical cancer growth by stimulating cell proliferation. </w:t>
      </w:r>
      <w:r w:rsidRPr="00BA132B">
        <w:rPr>
          <w:rFonts w:ascii="Book Antiqua" w:eastAsia="Book Antiqua" w:hAnsi="Book Antiqua" w:cs="Book Antiqua"/>
          <w:i/>
          <w:iCs/>
          <w:color w:val="000000" w:themeColor="text1"/>
        </w:rPr>
        <w:t xml:space="preserve">Cell </w:t>
      </w:r>
      <w:proofErr w:type="spellStart"/>
      <w:r w:rsidRPr="00BA132B">
        <w:rPr>
          <w:rFonts w:ascii="Book Antiqua" w:eastAsia="Book Antiqua" w:hAnsi="Book Antiqua" w:cs="Book Antiqua"/>
          <w:i/>
          <w:iCs/>
          <w:color w:val="000000" w:themeColor="text1"/>
        </w:rPr>
        <w:t>Biosci</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75 [PMID: 31548876 DOI: 10.1186/s13578-019-0340-9]</w:t>
      </w:r>
    </w:p>
    <w:p w14:paraId="0C2C797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42 </w:t>
      </w:r>
      <w:r w:rsidRPr="00BA132B">
        <w:rPr>
          <w:rFonts w:ascii="Book Antiqua" w:eastAsia="Book Antiqua" w:hAnsi="Book Antiqua" w:cs="Book Antiqua"/>
          <w:b/>
          <w:bCs/>
          <w:color w:val="000000" w:themeColor="text1"/>
        </w:rPr>
        <w:t>Wang Y</w:t>
      </w:r>
      <w:r w:rsidRPr="00BA132B">
        <w:rPr>
          <w:rFonts w:ascii="Book Antiqua" w:eastAsia="Book Antiqua" w:hAnsi="Book Antiqua" w:cs="Book Antiqua"/>
          <w:color w:val="000000" w:themeColor="text1"/>
        </w:rPr>
        <w:t xml:space="preserve">, Jin G, </w:t>
      </w:r>
      <w:proofErr w:type="spellStart"/>
      <w:r w:rsidRPr="00BA132B">
        <w:rPr>
          <w:rFonts w:ascii="Book Antiqua" w:eastAsia="Book Antiqua" w:hAnsi="Book Antiqua" w:cs="Book Antiqua"/>
          <w:color w:val="000000" w:themeColor="text1"/>
        </w:rPr>
        <w:t>Guo</w:t>
      </w:r>
      <w:proofErr w:type="spellEnd"/>
      <w:r w:rsidRPr="00BA132B">
        <w:rPr>
          <w:rFonts w:ascii="Book Antiqua" w:eastAsia="Book Antiqua" w:hAnsi="Book Antiqua" w:cs="Book Antiqua"/>
          <w:color w:val="000000" w:themeColor="text1"/>
        </w:rPr>
        <w:t xml:space="preserve"> Y, Cao Y, </w:t>
      </w:r>
      <w:proofErr w:type="spellStart"/>
      <w:r w:rsidRPr="00BA132B">
        <w:rPr>
          <w:rFonts w:ascii="Book Antiqua" w:eastAsia="Book Antiqua" w:hAnsi="Book Antiqua" w:cs="Book Antiqua"/>
          <w:color w:val="000000" w:themeColor="text1"/>
        </w:rPr>
        <w:t>Niu</w:t>
      </w:r>
      <w:proofErr w:type="spellEnd"/>
      <w:r w:rsidRPr="00BA132B">
        <w:rPr>
          <w:rFonts w:ascii="Book Antiqua" w:eastAsia="Book Antiqua" w:hAnsi="Book Antiqua" w:cs="Book Antiqua"/>
          <w:color w:val="000000" w:themeColor="text1"/>
        </w:rPr>
        <w:t xml:space="preserve"> S, Fan X, Zhang J. SMYD2 suppresses p53 activity to promote glucose metabolism in cervical cancer. </w:t>
      </w:r>
      <w:proofErr w:type="spellStart"/>
      <w:r w:rsidRPr="00BA132B">
        <w:rPr>
          <w:rFonts w:ascii="Book Antiqua" w:eastAsia="Book Antiqua" w:hAnsi="Book Antiqua" w:cs="Book Antiqua"/>
          <w:i/>
          <w:iCs/>
          <w:color w:val="000000" w:themeColor="text1"/>
        </w:rPr>
        <w:t>Exp</w:t>
      </w:r>
      <w:proofErr w:type="spellEnd"/>
      <w:r w:rsidRPr="00BA132B">
        <w:rPr>
          <w:rFonts w:ascii="Book Antiqua" w:eastAsia="Book Antiqua" w:hAnsi="Book Antiqua" w:cs="Book Antiqua"/>
          <w:i/>
          <w:iCs/>
          <w:color w:val="000000" w:themeColor="text1"/>
        </w:rPr>
        <w:t xml:space="preserve"> Cell Res</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404</w:t>
      </w:r>
      <w:r w:rsidRPr="00BA132B">
        <w:rPr>
          <w:rFonts w:ascii="Book Antiqua" w:eastAsia="Book Antiqua" w:hAnsi="Book Antiqua" w:cs="Book Antiqua"/>
          <w:color w:val="000000" w:themeColor="text1"/>
        </w:rPr>
        <w:t>: 112649 [PMID: 34015314 DOI: 10.1016/j.yexcr.2021.112649]</w:t>
      </w:r>
    </w:p>
    <w:p w14:paraId="213CA49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43 </w:t>
      </w:r>
      <w:proofErr w:type="spellStart"/>
      <w:r w:rsidRPr="00BA132B">
        <w:rPr>
          <w:rFonts w:ascii="Book Antiqua" w:eastAsia="Book Antiqua" w:hAnsi="Book Antiqua" w:cs="Book Antiqua"/>
          <w:b/>
          <w:bCs/>
          <w:color w:val="000000" w:themeColor="text1"/>
        </w:rPr>
        <w:t>Engqvist</w:t>
      </w:r>
      <w:proofErr w:type="spellEnd"/>
      <w:r w:rsidRPr="00BA132B">
        <w:rPr>
          <w:rFonts w:ascii="Book Antiqua" w:eastAsia="Book Antiqua" w:hAnsi="Book Antiqua" w:cs="Book Antiqua"/>
          <w:b/>
          <w:bCs/>
          <w:color w:val="000000" w:themeColor="text1"/>
        </w:rPr>
        <w:t xml:space="preserve"> H</w:t>
      </w:r>
      <w:r w:rsidRPr="00BA132B">
        <w:rPr>
          <w:rFonts w:ascii="Book Antiqua" w:eastAsia="Book Antiqua" w:hAnsi="Book Antiqua" w:cs="Book Antiqua"/>
          <w:color w:val="000000" w:themeColor="text1"/>
        </w:rPr>
        <w:t xml:space="preserve">, Parris TZ, </w:t>
      </w:r>
      <w:proofErr w:type="spellStart"/>
      <w:r w:rsidRPr="00BA132B">
        <w:rPr>
          <w:rFonts w:ascii="Book Antiqua" w:eastAsia="Book Antiqua" w:hAnsi="Book Antiqua" w:cs="Book Antiqua"/>
          <w:color w:val="000000" w:themeColor="text1"/>
        </w:rPr>
        <w:t>Kovács</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Rönnerman</w:t>
      </w:r>
      <w:proofErr w:type="spellEnd"/>
      <w:r w:rsidRPr="00BA132B">
        <w:rPr>
          <w:rFonts w:ascii="Book Antiqua" w:eastAsia="Book Antiqua" w:hAnsi="Book Antiqua" w:cs="Book Antiqua"/>
          <w:color w:val="000000" w:themeColor="text1"/>
        </w:rPr>
        <w:t xml:space="preserve"> EW, </w:t>
      </w:r>
      <w:proofErr w:type="spellStart"/>
      <w:r w:rsidRPr="00BA132B">
        <w:rPr>
          <w:rFonts w:ascii="Book Antiqua" w:eastAsia="Book Antiqua" w:hAnsi="Book Antiqua" w:cs="Book Antiqua"/>
          <w:color w:val="000000" w:themeColor="text1"/>
        </w:rPr>
        <w:t>Sundfeldt</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Karlsson</w:t>
      </w:r>
      <w:proofErr w:type="spellEnd"/>
      <w:r w:rsidRPr="00BA132B">
        <w:rPr>
          <w:rFonts w:ascii="Book Antiqua" w:eastAsia="Book Antiqua" w:hAnsi="Book Antiqua" w:cs="Book Antiqua"/>
          <w:color w:val="000000" w:themeColor="text1"/>
        </w:rPr>
        <w:t xml:space="preserve"> P, </w:t>
      </w:r>
      <w:proofErr w:type="spellStart"/>
      <w:r w:rsidRPr="00BA132B">
        <w:rPr>
          <w:rFonts w:ascii="Book Antiqua" w:eastAsia="Book Antiqua" w:hAnsi="Book Antiqua" w:cs="Book Antiqua"/>
          <w:color w:val="000000" w:themeColor="text1"/>
        </w:rPr>
        <w:t>Helou</w:t>
      </w:r>
      <w:proofErr w:type="spellEnd"/>
      <w:r w:rsidRPr="00BA132B">
        <w:rPr>
          <w:rFonts w:ascii="Book Antiqua" w:eastAsia="Book Antiqua" w:hAnsi="Book Antiqua" w:cs="Book Antiqua"/>
          <w:color w:val="000000" w:themeColor="text1"/>
        </w:rPr>
        <w:t xml:space="preserve"> K. Validation of Novel Prognostic Biomarkers for Early-Stage Clear-Cell, </w:t>
      </w:r>
      <w:proofErr w:type="spellStart"/>
      <w:r w:rsidRPr="00BA132B">
        <w:rPr>
          <w:rFonts w:ascii="Book Antiqua" w:eastAsia="Book Antiqua" w:hAnsi="Book Antiqua" w:cs="Book Antiqua"/>
          <w:color w:val="000000" w:themeColor="text1"/>
        </w:rPr>
        <w:t>Endometrioid</w:t>
      </w:r>
      <w:proofErr w:type="spellEnd"/>
      <w:r w:rsidRPr="00BA132B">
        <w:rPr>
          <w:rFonts w:ascii="Book Antiqua" w:eastAsia="Book Antiqua" w:hAnsi="Book Antiqua" w:cs="Book Antiqua"/>
          <w:color w:val="000000" w:themeColor="text1"/>
        </w:rPr>
        <w:t xml:space="preserve"> and Mucinous Ovarian Carcinomas Using Immunohistochemistry. </w:t>
      </w:r>
      <w:r w:rsidRPr="00BA132B">
        <w:rPr>
          <w:rFonts w:ascii="Book Antiqua" w:eastAsia="Book Antiqua" w:hAnsi="Book Antiqua" w:cs="Book Antiqua"/>
          <w:i/>
          <w:iCs/>
          <w:color w:val="000000" w:themeColor="text1"/>
        </w:rPr>
        <w:t xml:space="preserve">Front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162 [PMID: 32133296 DOI: 10.3389/fonc.2020.00162]</w:t>
      </w:r>
    </w:p>
    <w:p w14:paraId="2E83374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44 </w:t>
      </w:r>
      <w:r w:rsidRPr="00BA132B">
        <w:rPr>
          <w:rFonts w:ascii="Book Antiqua" w:eastAsia="Book Antiqua" w:hAnsi="Book Antiqua" w:cs="Book Antiqua"/>
          <w:b/>
          <w:bCs/>
          <w:color w:val="000000" w:themeColor="text1"/>
        </w:rPr>
        <w:t>Kojima M</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Sone</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Oda</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Kaneko S, Oki S, </w:t>
      </w:r>
      <w:proofErr w:type="spellStart"/>
      <w:r w:rsidRPr="00BA132B">
        <w:rPr>
          <w:rFonts w:ascii="Book Antiqua" w:eastAsia="Book Antiqua" w:hAnsi="Book Antiqua" w:cs="Book Antiqua"/>
          <w:color w:val="000000" w:themeColor="text1"/>
        </w:rPr>
        <w:t>Kukita</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Kawata</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Honjoh</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Kawata</w:t>
      </w:r>
      <w:proofErr w:type="spellEnd"/>
      <w:r w:rsidRPr="00BA132B">
        <w:rPr>
          <w:rFonts w:ascii="Book Antiqua" w:eastAsia="Book Antiqua" w:hAnsi="Book Antiqua" w:cs="Book Antiqua"/>
          <w:color w:val="000000" w:themeColor="text1"/>
        </w:rPr>
        <w:t xml:space="preserve"> Y, Kashiyama T, Sato M, Taguchi A, Miyamoto Y, </w:t>
      </w:r>
      <w:proofErr w:type="spellStart"/>
      <w:r w:rsidRPr="00BA132B">
        <w:rPr>
          <w:rFonts w:ascii="Book Antiqua" w:eastAsia="Book Antiqua" w:hAnsi="Book Antiqua" w:cs="Book Antiqua"/>
          <w:color w:val="000000" w:themeColor="text1"/>
        </w:rPr>
        <w:t>Tanikawa</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Tsuruga</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Nagasaka</w:t>
      </w:r>
      <w:proofErr w:type="spellEnd"/>
      <w:r w:rsidRPr="00BA132B">
        <w:rPr>
          <w:rFonts w:ascii="Book Antiqua" w:eastAsia="Book Antiqua" w:hAnsi="Book Antiqua" w:cs="Book Antiqua"/>
          <w:color w:val="000000" w:themeColor="text1"/>
        </w:rPr>
        <w:t xml:space="preserve"> K, Wada-</w:t>
      </w:r>
      <w:proofErr w:type="spellStart"/>
      <w:r w:rsidRPr="00BA132B">
        <w:rPr>
          <w:rFonts w:ascii="Book Antiqua" w:eastAsia="Book Antiqua" w:hAnsi="Book Antiqua" w:cs="Book Antiqua"/>
          <w:color w:val="000000" w:themeColor="text1"/>
        </w:rPr>
        <w:t>Hiraike</w:t>
      </w:r>
      <w:proofErr w:type="spellEnd"/>
      <w:r w:rsidRPr="00BA132B">
        <w:rPr>
          <w:rFonts w:ascii="Book Antiqua" w:eastAsia="Book Antiqua" w:hAnsi="Book Antiqua" w:cs="Book Antiqua"/>
          <w:color w:val="000000" w:themeColor="text1"/>
        </w:rPr>
        <w:t xml:space="preserve"> O, </w:t>
      </w:r>
      <w:proofErr w:type="spellStart"/>
      <w:r w:rsidRPr="00BA132B">
        <w:rPr>
          <w:rFonts w:ascii="Book Antiqua" w:eastAsia="Book Antiqua" w:hAnsi="Book Antiqua" w:cs="Book Antiqua"/>
          <w:color w:val="000000" w:themeColor="text1"/>
        </w:rPr>
        <w:t>Osuga</w:t>
      </w:r>
      <w:proofErr w:type="spellEnd"/>
      <w:r w:rsidRPr="00BA132B">
        <w:rPr>
          <w:rFonts w:ascii="Book Antiqua" w:eastAsia="Book Antiqua" w:hAnsi="Book Antiqua" w:cs="Book Antiqua"/>
          <w:color w:val="000000" w:themeColor="text1"/>
        </w:rPr>
        <w:t xml:space="preserve"> Y, </w:t>
      </w:r>
      <w:proofErr w:type="spellStart"/>
      <w:r w:rsidRPr="00BA132B">
        <w:rPr>
          <w:rFonts w:ascii="Book Antiqua" w:eastAsia="Book Antiqua" w:hAnsi="Book Antiqua" w:cs="Book Antiqua"/>
          <w:color w:val="000000" w:themeColor="text1"/>
        </w:rPr>
        <w:t>Fujii</w:t>
      </w:r>
      <w:proofErr w:type="spellEnd"/>
      <w:r w:rsidRPr="00BA132B">
        <w:rPr>
          <w:rFonts w:ascii="Book Antiqua" w:eastAsia="Book Antiqua" w:hAnsi="Book Antiqua" w:cs="Book Antiqua"/>
          <w:color w:val="000000" w:themeColor="text1"/>
        </w:rPr>
        <w:t xml:space="preserve"> T. The histone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is a novel therapeutic target for the induction of apoptosis in ovarian clear cell carcinoma cells.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Lett</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20</w:t>
      </w:r>
      <w:r w:rsidRPr="00BA132B">
        <w:rPr>
          <w:rFonts w:ascii="Book Antiqua" w:eastAsia="Book Antiqua" w:hAnsi="Book Antiqua" w:cs="Book Antiqua"/>
          <w:color w:val="000000" w:themeColor="text1"/>
        </w:rPr>
        <w:t>: 153 [PMID: 32934721 DOI: 10.3892/ol.2020.12014]</w:t>
      </w:r>
    </w:p>
    <w:p w14:paraId="7AED8E3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45 </w:t>
      </w:r>
      <w:proofErr w:type="spellStart"/>
      <w:r w:rsidRPr="00BA132B">
        <w:rPr>
          <w:rFonts w:ascii="Book Antiqua" w:eastAsia="Book Antiqua" w:hAnsi="Book Antiqua" w:cs="Book Antiqua"/>
          <w:b/>
          <w:bCs/>
          <w:color w:val="000000" w:themeColor="text1"/>
        </w:rPr>
        <w:t>Pires-Luís</w:t>
      </w:r>
      <w:proofErr w:type="spellEnd"/>
      <w:r w:rsidRPr="00BA132B">
        <w:rPr>
          <w:rFonts w:ascii="Book Antiqua" w:eastAsia="Book Antiqua" w:hAnsi="Book Antiqua" w:cs="Book Antiqua"/>
          <w:b/>
          <w:bCs/>
          <w:color w:val="000000" w:themeColor="text1"/>
        </w:rPr>
        <w:t xml:space="preserve"> AS</w:t>
      </w:r>
      <w:r w:rsidRPr="00BA132B">
        <w:rPr>
          <w:rFonts w:ascii="Book Antiqua" w:eastAsia="Book Antiqua" w:hAnsi="Book Antiqua" w:cs="Book Antiqua"/>
          <w:color w:val="000000" w:themeColor="text1"/>
        </w:rPr>
        <w:t>, Vieira-Coimbra M, Vieira FQ, Costa-</w:t>
      </w:r>
      <w:proofErr w:type="spellStart"/>
      <w:r w:rsidRPr="00BA132B">
        <w:rPr>
          <w:rFonts w:ascii="Book Antiqua" w:eastAsia="Book Antiqua" w:hAnsi="Book Antiqua" w:cs="Book Antiqua"/>
          <w:color w:val="000000" w:themeColor="text1"/>
        </w:rPr>
        <w:t>Pinheiro</w:t>
      </w:r>
      <w:proofErr w:type="spellEnd"/>
      <w:r w:rsidRPr="00BA132B">
        <w:rPr>
          <w:rFonts w:ascii="Book Antiqua" w:eastAsia="Book Antiqua" w:hAnsi="Book Antiqua" w:cs="Book Antiqua"/>
          <w:color w:val="000000" w:themeColor="text1"/>
        </w:rPr>
        <w:t xml:space="preserve"> P, Silva-Santos R, Dias PC, </w:t>
      </w:r>
      <w:proofErr w:type="spellStart"/>
      <w:r w:rsidRPr="00BA132B">
        <w:rPr>
          <w:rFonts w:ascii="Book Antiqua" w:eastAsia="Book Antiqua" w:hAnsi="Book Antiqua" w:cs="Book Antiqua"/>
          <w:color w:val="000000" w:themeColor="text1"/>
        </w:rPr>
        <w:t>Antunes</w:t>
      </w:r>
      <w:proofErr w:type="spellEnd"/>
      <w:r w:rsidRPr="00BA132B">
        <w:rPr>
          <w:rFonts w:ascii="Book Antiqua" w:eastAsia="Book Antiqua" w:hAnsi="Book Antiqua" w:cs="Book Antiqua"/>
          <w:color w:val="000000" w:themeColor="text1"/>
        </w:rPr>
        <w:t xml:space="preserve"> L, Lobo F, Oliveira J, </w:t>
      </w:r>
      <w:proofErr w:type="spellStart"/>
      <w:r w:rsidRPr="00BA132B">
        <w:rPr>
          <w:rFonts w:ascii="Book Antiqua" w:eastAsia="Book Antiqua" w:hAnsi="Book Antiqua" w:cs="Book Antiqua"/>
          <w:color w:val="000000" w:themeColor="text1"/>
        </w:rPr>
        <w:t>Gonçalves</w:t>
      </w:r>
      <w:proofErr w:type="spellEnd"/>
      <w:r w:rsidRPr="00BA132B">
        <w:rPr>
          <w:rFonts w:ascii="Book Antiqua" w:eastAsia="Book Antiqua" w:hAnsi="Book Antiqua" w:cs="Book Antiqua"/>
          <w:color w:val="000000" w:themeColor="text1"/>
        </w:rPr>
        <w:t xml:space="preserve"> CS, Costa BM, Henrique R, </w:t>
      </w:r>
      <w:proofErr w:type="spellStart"/>
      <w:r w:rsidRPr="00BA132B">
        <w:rPr>
          <w:rFonts w:ascii="Book Antiqua" w:eastAsia="Book Antiqua" w:hAnsi="Book Antiqua" w:cs="Book Antiqua"/>
          <w:color w:val="000000" w:themeColor="text1"/>
        </w:rPr>
        <w:t>Jerónimo</w:t>
      </w:r>
      <w:proofErr w:type="spellEnd"/>
      <w:r w:rsidRPr="00BA132B">
        <w:rPr>
          <w:rFonts w:ascii="Book Antiqua" w:eastAsia="Book Antiqua" w:hAnsi="Book Antiqua" w:cs="Book Antiqua"/>
          <w:color w:val="000000" w:themeColor="text1"/>
        </w:rPr>
        <w:t xml:space="preserve"> C. Expression of histone </w:t>
      </w:r>
      <w:proofErr w:type="spellStart"/>
      <w:r w:rsidRPr="00BA132B">
        <w:rPr>
          <w:rFonts w:ascii="Book Antiqua" w:eastAsia="Book Antiqua" w:hAnsi="Book Antiqua" w:cs="Book Antiqua"/>
          <w:color w:val="000000" w:themeColor="text1"/>
        </w:rPr>
        <w:t>methyltransferases</w:t>
      </w:r>
      <w:proofErr w:type="spellEnd"/>
      <w:r w:rsidRPr="00BA132B">
        <w:rPr>
          <w:rFonts w:ascii="Book Antiqua" w:eastAsia="Book Antiqua" w:hAnsi="Book Antiqua" w:cs="Book Antiqua"/>
          <w:color w:val="000000" w:themeColor="text1"/>
        </w:rPr>
        <w:t xml:space="preserve"> as novel biomarkers for renal cell tumor diagnosis and prognostication. </w:t>
      </w:r>
      <w:r w:rsidRPr="00BA132B">
        <w:rPr>
          <w:rFonts w:ascii="Book Antiqua" w:eastAsia="Book Antiqua" w:hAnsi="Book Antiqua" w:cs="Book Antiqua"/>
          <w:i/>
          <w:iCs/>
          <w:color w:val="000000" w:themeColor="text1"/>
        </w:rPr>
        <w:t>Epigenetics</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1033-1043 [PMID: 26488939 DOI: 10.1080/15592294.2015.1103578]</w:t>
      </w:r>
    </w:p>
    <w:p w14:paraId="0676B16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46 </w:t>
      </w:r>
      <w:r w:rsidRPr="00BA132B">
        <w:rPr>
          <w:rFonts w:ascii="Book Antiqua" w:eastAsia="Book Antiqua" w:hAnsi="Book Antiqua" w:cs="Book Antiqua"/>
          <w:b/>
          <w:bCs/>
          <w:color w:val="000000" w:themeColor="text1"/>
        </w:rPr>
        <w:t>Zhang Y</w:t>
      </w:r>
      <w:r w:rsidRPr="00BA132B">
        <w:rPr>
          <w:rFonts w:ascii="Book Antiqua" w:eastAsia="Book Antiqua" w:hAnsi="Book Antiqua" w:cs="Book Antiqua"/>
          <w:color w:val="000000" w:themeColor="text1"/>
        </w:rPr>
        <w:t xml:space="preserve">, Li C, Yang Z. Is MYND Domain-Mediated Assembly of SMYD3 Complexes Involved in Calcium Dependent Signaling? </w:t>
      </w:r>
      <w:r w:rsidRPr="00BA132B">
        <w:rPr>
          <w:rFonts w:ascii="Book Antiqua" w:eastAsia="Book Antiqua" w:hAnsi="Book Antiqua" w:cs="Book Antiqua"/>
          <w:i/>
          <w:iCs/>
          <w:color w:val="000000" w:themeColor="text1"/>
        </w:rPr>
        <w:t xml:space="preserve">Front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Biosci</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6</w:t>
      </w:r>
      <w:r w:rsidRPr="00BA132B">
        <w:rPr>
          <w:rFonts w:ascii="Book Antiqua" w:eastAsia="Book Antiqua" w:hAnsi="Book Antiqua" w:cs="Book Antiqua"/>
          <w:color w:val="000000" w:themeColor="text1"/>
        </w:rPr>
        <w:t>: 121 [PMID: 31737645 DOI: 10.3389/fmolb.2019.00121]</w:t>
      </w:r>
    </w:p>
    <w:p w14:paraId="127F630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47 </w:t>
      </w:r>
      <w:proofErr w:type="spellStart"/>
      <w:r w:rsidRPr="00BA132B">
        <w:rPr>
          <w:rFonts w:ascii="Book Antiqua" w:eastAsia="Book Antiqua" w:hAnsi="Book Antiqua" w:cs="Book Antiqua"/>
          <w:b/>
          <w:bCs/>
          <w:color w:val="000000" w:themeColor="text1"/>
        </w:rPr>
        <w:t>Lenkiewicz</w:t>
      </w:r>
      <w:proofErr w:type="spellEnd"/>
      <w:r w:rsidRPr="00BA132B">
        <w:rPr>
          <w:rFonts w:ascii="Book Antiqua" w:eastAsia="Book Antiqua" w:hAnsi="Book Antiqua" w:cs="Book Antiqua"/>
          <w:b/>
          <w:bCs/>
          <w:color w:val="000000" w:themeColor="text1"/>
        </w:rPr>
        <w:t xml:space="preserve"> E</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Malasi</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Hogenson</w:t>
      </w:r>
      <w:proofErr w:type="spellEnd"/>
      <w:r w:rsidRPr="00BA132B">
        <w:rPr>
          <w:rFonts w:ascii="Book Antiqua" w:eastAsia="Book Antiqua" w:hAnsi="Book Antiqua" w:cs="Book Antiqua"/>
          <w:color w:val="000000" w:themeColor="text1"/>
        </w:rPr>
        <w:t xml:space="preserve"> TL, Flores LF, </w:t>
      </w:r>
      <w:proofErr w:type="spellStart"/>
      <w:r w:rsidRPr="00BA132B">
        <w:rPr>
          <w:rFonts w:ascii="Book Antiqua" w:eastAsia="Book Antiqua" w:hAnsi="Book Antiqua" w:cs="Book Antiqua"/>
          <w:color w:val="000000" w:themeColor="text1"/>
        </w:rPr>
        <w:t>Barham</w:t>
      </w:r>
      <w:proofErr w:type="spellEnd"/>
      <w:r w:rsidRPr="00BA132B">
        <w:rPr>
          <w:rFonts w:ascii="Book Antiqua" w:eastAsia="Book Antiqua" w:hAnsi="Book Antiqua" w:cs="Book Antiqua"/>
          <w:color w:val="000000" w:themeColor="text1"/>
        </w:rPr>
        <w:t xml:space="preserve"> W, Phillips WJ, </w:t>
      </w:r>
      <w:proofErr w:type="spellStart"/>
      <w:r w:rsidRPr="00BA132B">
        <w:rPr>
          <w:rFonts w:ascii="Book Antiqua" w:eastAsia="Book Antiqua" w:hAnsi="Book Antiqua" w:cs="Book Antiqua"/>
          <w:color w:val="000000" w:themeColor="text1"/>
        </w:rPr>
        <w:t>Roesler</w:t>
      </w:r>
      <w:proofErr w:type="spellEnd"/>
      <w:r w:rsidRPr="00BA132B">
        <w:rPr>
          <w:rFonts w:ascii="Book Antiqua" w:eastAsia="Book Antiqua" w:hAnsi="Book Antiqua" w:cs="Book Antiqua"/>
          <w:color w:val="000000" w:themeColor="text1"/>
        </w:rPr>
        <w:t xml:space="preserve"> AS, Chambers KR, </w:t>
      </w:r>
      <w:proofErr w:type="spellStart"/>
      <w:r w:rsidRPr="00BA132B">
        <w:rPr>
          <w:rFonts w:ascii="Book Antiqua" w:eastAsia="Book Antiqua" w:hAnsi="Book Antiqua" w:cs="Book Antiqua"/>
          <w:color w:val="000000" w:themeColor="text1"/>
        </w:rPr>
        <w:t>Rajbhandari</w:t>
      </w:r>
      <w:proofErr w:type="spellEnd"/>
      <w:r w:rsidRPr="00BA132B">
        <w:rPr>
          <w:rFonts w:ascii="Book Antiqua" w:eastAsia="Book Antiqua" w:hAnsi="Book Antiqua" w:cs="Book Antiqua"/>
          <w:color w:val="000000" w:themeColor="text1"/>
        </w:rPr>
        <w:t xml:space="preserve"> N, Hayashi A, </w:t>
      </w:r>
      <w:proofErr w:type="spellStart"/>
      <w:r w:rsidRPr="00BA132B">
        <w:rPr>
          <w:rFonts w:ascii="Book Antiqua" w:eastAsia="Book Antiqua" w:hAnsi="Book Antiqua" w:cs="Book Antiqua"/>
          <w:color w:val="000000" w:themeColor="text1"/>
        </w:rPr>
        <w:t>Antal</w:t>
      </w:r>
      <w:proofErr w:type="spellEnd"/>
      <w:r w:rsidRPr="00BA132B">
        <w:rPr>
          <w:rFonts w:ascii="Book Antiqua" w:eastAsia="Book Antiqua" w:hAnsi="Book Antiqua" w:cs="Book Antiqua"/>
          <w:color w:val="000000" w:themeColor="text1"/>
        </w:rPr>
        <w:t xml:space="preserve"> CE, </w:t>
      </w:r>
      <w:proofErr w:type="spellStart"/>
      <w:r w:rsidRPr="00BA132B">
        <w:rPr>
          <w:rFonts w:ascii="Book Antiqua" w:eastAsia="Book Antiqua" w:hAnsi="Book Antiqua" w:cs="Book Antiqua"/>
          <w:color w:val="000000" w:themeColor="text1"/>
        </w:rPr>
        <w:t>Downes</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Grandgenett</w:t>
      </w:r>
      <w:proofErr w:type="spellEnd"/>
      <w:r w:rsidRPr="00BA132B">
        <w:rPr>
          <w:rFonts w:ascii="Book Antiqua" w:eastAsia="Book Antiqua" w:hAnsi="Book Antiqua" w:cs="Book Antiqua"/>
          <w:color w:val="000000" w:themeColor="text1"/>
        </w:rPr>
        <w:t xml:space="preserve"> PM, Hollingsworth MA, </w:t>
      </w:r>
      <w:proofErr w:type="spellStart"/>
      <w:r w:rsidRPr="00BA132B">
        <w:rPr>
          <w:rFonts w:ascii="Book Antiqua" w:eastAsia="Book Antiqua" w:hAnsi="Book Antiqua" w:cs="Book Antiqua"/>
          <w:color w:val="000000" w:themeColor="text1"/>
        </w:rPr>
        <w:t>Cridebring</w:t>
      </w:r>
      <w:proofErr w:type="spellEnd"/>
      <w:r w:rsidRPr="00BA132B">
        <w:rPr>
          <w:rFonts w:ascii="Book Antiqua" w:eastAsia="Book Antiqua" w:hAnsi="Book Antiqua" w:cs="Book Antiqua"/>
          <w:color w:val="000000" w:themeColor="text1"/>
        </w:rPr>
        <w:t xml:space="preserve"> D, </w:t>
      </w:r>
      <w:proofErr w:type="spellStart"/>
      <w:r w:rsidRPr="00BA132B">
        <w:rPr>
          <w:rFonts w:ascii="Book Antiqua" w:eastAsia="Book Antiqua" w:hAnsi="Book Antiqua" w:cs="Book Antiqua"/>
          <w:color w:val="000000" w:themeColor="text1"/>
        </w:rPr>
        <w:t>Xiong</w:t>
      </w:r>
      <w:proofErr w:type="spellEnd"/>
      <w:r w:rsidRPr="00BA132B">
        <w:rPr>
          <w:rFonts w:ascii="Book Antiqua" w:eastAsia="Book Antiqua" w:hAnsi="Book Antiqua" w:cs="Book Antiqua"/>
          <w:color w:val="000000" w:themeColor="text1"/>
        </w:rPr>
        <w:t xml:space="preserve"> Y, Lee JH, Ye Z, Yan H, Hernandez MC, </w:t>
      </w:r>
      <w:proofErr w:type="spellStart"/>
      <w:r w:rsidRPr="00BA132B">
        <w:rPr>
          <w:rFonts w:ascii="Book Antiqua" w:eastAsia="Book Antiqua" w:hAnsi="Book Antiqua" w:cs="Book Antiqua"/>
          <w:color w:val="000000" w:themeColor="text1"/>
        </w:rPr>
        <w:t>Leiting</w:t>
      </w:r>
      <w:proofErr w:type="spellEnd"/>
      <w:r w:rsidRPr="00BA132B">
        <w:rPr>
          <w:rFonts w:ascii="Book Antiqua" w:eastAsia="Book Antiqua" w:hAnsi="Book Antiqua" w:cs="Book Antiqua"/>
          <w:color w:val="000000" w:themeColor="text1"/>
        </w:rPr>
        <w:t xml:space="preserve"> JL, Evans RM, </w:t>
      </w:r>
      <w:proofErr w:type="spellStart"/>
      <w:r w:rsidRPr="00BA132B">
        <w:rPr>
          <w:rFonts w:ascii="Book Antiqua" w:eastAsia="Book Antiqua" w:hAnsi="Book Antiqua" w:cs="Book Antiqua"/>
          <w:color w:val="000000" w:themeColor="text1"/>
        </w:rPr>
        <w:t>Ordog</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Truty</w:t>
      </w:r>
      <w:proofErr w:type="spellEnd"/>
      <w:r w:rsidRPr="00BA132B">
        <w:rPr>
          <w:rFonts w:ascii="Book Antiqua" w:eastAsia="Book Antiqua" w:hAnsi="Book Antiqua" w:cs="Book Antiqua"/>
          <w:color w:val="000000" w:themeColor="text1"/>
        </w:rPr>
        <w:t xml:space="preserve"> MJ, </w:t>
      </w:r>
      <w:proofErr w:type="spellStart"/>
      <w:r w:rsidRPr="00BA132B">
        <w:rPr>
          <w:rFonts w:ascii="Book Antiqua" w:eastAsia="Book Antiqua" w:hAnsi="Book Antiqua" w:cs="Book Antiqua"/>
          <w:color w:val="000000" w:themeColor="text1"/>
        </w:rPr>
        <w:t>Borad</w:t>
      </w:r>
      <w:proofErr w:type="spellEnd"/>
      <w:r w:rsidRPr="00BA132B">
        <w:rPr>
          <w:rFonts w:ascii="Book Antiqua" w:eastAsia="Book Antiqua" w:hAnsi="Book Antiqua" w:cs="Book Antiqua"/>
          <w:color w:val="000000" w:themeColor="text1"/>
        </w:rPr>
        <w:t xml:space="preserve"> MJ, </w:t>
      </w:r>
      <w:proofErr w:type="spellStart"/>
      <w:r w:rsidRPr="00BA132B">
        <w:rPr>
          <w:rFonts w:ascii="Book Antiqua" w:eastAsia="Book Antiqua" w:hAnsi="Book Antiqua" w:cs="Book Antiqua"/>
          <w:color w:val="000000" w:themeColor="text1"/>
        </w:rPr>
        <w:t>Reya</w:t>
      </w:r>
      <w:proofErr w:type="spellEnd"/>
      <w:r w:rsidRPr="00BA132B">
        <w:rPr>
          <w:rFonts w:ascii="Book Antiqua" w:eastAsia="Book Antiqua" w:hAnsi="Book Antiqua" w:cs="Book Antiqua"/>
          <w:color w:val="000000" w:themeColor="text1"/>
        </w:rPr>
        <w:t xml:space="preserve"> T, Von Hoff DD, Fernandez-</w:t>
      </w:r>
      <w:proofErr w:type="spellStart"/>
      <w:r w:rsidRPr="00BA132B">
        <w:rPr>
          <w:rFonts w:ascii="Book Antiqua" w:eastAsia="Book Antiqua" w:hAnsi="Book Antiqua" w:cs="Book Antiqua"/>
          <w:color w:val="000000" w:themeColor="text1"/>
        </w:rPr>
        <w:t>Zapico</w:t>
      </w:r>
      <w:proofErr w:type="spellEnd"/>
      <w:r w:rsidRPr="00BA132B">
        <w:rPr>
          <w:rFonts w:ascii="Book Antiqua" w:eastAsia="Book Antiqua" w:hAnsi="Book Antiqua" w:cs="Book Antiqua"/>
          <w:color w:val="000000" w:themeColor="text1"/>
        </w:rPr>
        <w:t xml:space="preserve"> ME, Barrett MT. Genomic and </w:t>
      </w:r>
      <w:proofErr w:type="spellStart"/>
      <w:r w:rsidRPr="00BA132B">
        <w:rPr>
          <w:rFonts w:ascii="Book Antiqua" w:eastAsia="Book Antiqua" w:hAnsi="Book Antiqua" w:cs="Book Antiqua"/>
          <w:color w:val="000000" w:themeColor="text1"/>
        </w:rPr>
        <w:t>Epigenomic</w:t>
      </w:r>
      <w:proofErr w:type="spellEnd"/>
      <w:r w:rsidRPr="00BA132B">
        <w:rPr>
          <w:rFonts w:ascii="Book Antiqua" w:eastAsia="Book Antiqua" w:hAnsi="Book Antiqua" w:cs="Book Antiqua"/>
          <w:color w:val="000000" w:themeColor="text1"/>
        </w:rPr>
        <w:t xml:space="preserve"> Landscaping Defines New Therapeutic Targets for </w:t>
      </w:r>
      <w:proofErr w:type="spellStart"/>
      <w:r w:rsidRPr="00BA132B">
        <w:rPr>
          <w:rFonts w:ascii="Book Antiqua" w:eastAsia="Book Antiqua" w:hAnsi="Book Antiqua" w:cs="Book Antiqua"/>
          <w:color w:val="000000" w:themeColor="text1"/>
        </w:rPr>
        <w:t>Adenosquamous</w:t>
      </w:r>
      <w:proofErr w:type="spellEnd"/>
      <w:r w:rsidRPr="00BA132B">
        <w:rPr>
          <w:rFonts w:ascii="Book Antiqua" w:eastAsia="Book Antiqua" w:hAnsi="Book Antiqua" w:cs="Book Antiqua"/>
          <w:color w:val="000000" w:themeColor="text1"/>
        </w:rPr>
        <w:t xml:space="preserve"> Carcinoma of the Pancreas. </w:t>
      </w:r>
      <w:r w:rsidRPr="00BA132B">
        <w:rPr>
          <w:rFonts w:ascii="Book Antiqua" w:eastAsia="Book Antiqua" w:hAnsi="Book Antiqua" w:cs="Book Antiqua"/>
          <w:i/>
          <w:iCs/>
          <w:color w:val="000000" w:themeColor="text1"/>
        </w:rPr>
        <w:t>Cancer Res</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80</w:t>
      </w:r>
      <w:r w:rsidRPr="00BA132B">
        <w:rPr>
          <w:rFonts w:ascii="Book Antiqua" w:eastAsia="Book Antiqua" w:hAnsi="Book Antiqua" w:cs="Book Antiqua"/>
          <w:color w:val="000000" w:themeColor="text1"/>
        </w:rPr>
        <w:t>: 4324-4334 [PMID: 32928922 DOI: 10.1158/0008-5472.CAN-20-0078]</w:t>
      </w:r>
    </w:p>
    <w:p w14:paraId="3C07C5E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48 </w:t>
      </w:r>
      <w:r w:rsidRPr="00BA132B">
        <w:rPr>
          <w:rFonts w:ascii="Book Antiqua" w:eastAsia="Book Antiqua" w:hAnsi="Book Antiqua" w:cs="Book Antiqua"/>
          <w:b/>
          <w:bCs/>
          <w:color w:val="000000" w:themeColor="text1"/>
        </w:rPr>
        <w:t>Deng X</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w:t>
      </w:r>
      <w:proofErr w:type="spellStart"/>
      <w:r w:rsidRPr="00BA132B">
        <w:rPr>
          <w:rFonts w:ascii="Book Antiqua" w:eastAsia="Book Antiqua" w:hAnsi="Book Antiqua" w:cs="Book Antiqua"/>
          <w:color w:val="000000" w:themeColor="text1"/>
        </w:rPr>
        <w:t>Vougiouklakis</w:t>
      </w:r>
      <w:proofErr w:type="spellEnd"/>
      <w:r w:rsidRPr="00BA132B">
        <w:rPr>
          <w:rFonts w:ascii="Book Antiqua" w:eastAsia="Book Antiqua" w:hAnsi="Book Antiqua" w:cs="Book Antiqua"/>
          <w:color w:val="000000" w:themeColor="text1"/>
        </w:rPr>
        <w:t xml:space="preserve"> T, Wang R, Yoshioka Y,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Matsuo Y, </w:t>
      </w:r>
      <w:proofErr w:type="gramStart"/>
      <w:r w:rsidRPr="00BA132B">
        <w:rPr>
          <w:rFonts w:ascii="Book Antiqua" w:eastAsia="Book Antiqua" w:hAnsi="Book Antiqua" w:cs="Book Antiqua"/>
          <w:color w:val="000000" w:themeColor="text1"/>
        </w:rPr>
        <w:t>Park</w:t>
      </w:r>
      <w:proofErr w:type="gramEnd"/>
      <w:r w:rsidRPr="00BA132B">
        <w:rPr>
          <w:rFonts w:ascii="Book Antiqua" w:eastAsia="Book Antiqua" w:hAnsi="Book Antiqua" w:cs="Book Antiqua"/>
          <w:color w:val="000000" w:themeColor="text1"/>
        </w:rPr>
        <w:t xml:space="preserve"> JH, Nakamura Y. Critical roles of SMYD2-mediated β-catenin methylation for nuclear translocation and activation of </w:t>
      </w:r>
      <w:proofErr w:type="spellStart"/>
      <w:r w:rsidRPr="00BA132B">
        <w:rPr>
          <w:rFonts w:ascii="Book Antiqua" w:eastAsia="Book Antiqua" w:hAnsi="Book Antiqua" w:cs="Book Antiqua"/>
          <w:color w:val="000000" w:themeColor="text1"/>
        </w:rPr>
        <w:t>Wnt</w:t>
      </w:r>
      <w:proofErr w:type="spellEnd"/>
      <w:r w:rsidRPr="00BA132B">
        <w:rPr>
          <w:rFonts w:ascii="Book Antiqua" w:eastAsia="Book Antiqua" w:hAnsi="Book Antiqua" w:cs="Book Antiqua"/>
          <w:color w:val="000000" w:themeColor="text1"/>
        </w:rPr>
        <w:t xml:space="preserve"> signaling. </w:t>
      </w:r>
      <w:proofErr w:type="spellStart"/>
      <w:r w:rsidRPr="00BA132B">
        <w:rPr>
          <w:rFonts w:ascii="Book Antiqua" w:eastAsia="Book Antiqua" w:hAnsi="Book Antiqua" w:cs="Book Antiqua"/>
          <w:i/>
          <w:iCs/>
          <w:color w:val="000000" w:themeColor="text1"/>
        </w:rPr>
        <w:t>Oncotarget</w:t>
      </w:r>
      <w:proofErr w:type="spellEnd"/>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8</w:t>
      </w:r>
      <w:r w:rsidRPr="00BA132B">
        <w:rPr>
          <w:rFonts w:ascii="Book Antiqua" w:eastAsia="Book Antiqua" w:hAnsi="Book Antiqua" w:cs="Book Antiqua"/>
          <w:color w:val="000000" w:themeColor="text1"/>
        </w:rPr>
        <w:t>: 55837-55847 [PMID: 28915556 DOI: 10.18632/oncotarget.19646]</w:t>
      </w:r>
    </w:p>
    <w:p w14:paraId="113F58F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49 </w:t>
      </w:r>
      <w:r w:rsidRPr="00BA132B">
        <w:rPr>
          <w:rFonts w:ascii="Book Antiqua" w:eastAsia="Book Antiqua" w:hAnsi="Book Antiqua" w:cs="Book Antiqua"/>
          <w:b/>
          <w:bCs/>
          <w:color w:val="000000" w:themeColor="text1"/>
        </w:rPr>
        <w:t>Dai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Xu</w:t>
      </w:r>
      <w:proofErr w:type="spellEnd"/>
      <w:r w:rsidRPr="00BA132B">
        <w:rPr>
          <w:rFonts w:ascii="Book Antiqua" w:eastAsia="Book Antiqua" w:hAnsi="Book Antiqua" w:cs="Book Antiqua"/>
          <w:color w:val="000000" w:themeColor="text1"/>
        </w:rPr>
        <w:t xml:space="preserve"> S, Ye Y, Ding K. Identification of an Immune-Related Gene Signature to Improve Prognosis Prediction in Colorectal Cancer Patients. </w:t>
      </w:r>
      <w:r w:rsidRPr="00BA132B">
        <w:rPr>
          <w:rFonts w:ascii="Book Antiqua" w:eastAsia="Book Antiqua" w:hAnsi="Book Antiqua" w:cs="Book Antiqua"/>
          <w:i/>
          <w:iCs/>
          <w:color w:val="000000" w:themeColor="text1"/>
        </w:rPr>
        <w:t>Front Genet</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607009 [PMID: 33343640 DOI: 10.3389/fgene.2020.607009]</w:t>
      </w:r>
    </w:p>
    <w:p w14:paraId="46453B8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50 </w:t>
      </w:r>
      <w:proofErr w:type="spellStart"/>
      <w:r w:rsidRPr="00BA132B">
        <w:rPr>
          <w:rFonts w:ascii="Book Antiqua" w:eastAsia="Book Antiqua" w:hAnsi="Book Antiqua" w:cs="Book Antiqua"/>
          <w:b/>
          <w:bCs/>
          <w:color w:val="000000" w:themeColor="text1"/>
        </w:rPr>
        <w:t>Ren</w:t>
      </w:r>
      <w:proofErr w:type="spellEnd"/>
      <w:r w:rsidRPr="00BA132B">
        <w:rPr>
          <w:rFonts w:ascii="Book Antiqua" w:eastAsia="Book Antiqua" w:hAnsi="Book Antiqua" w:cs="Book Antiqua"/>
          <w:b/>
          <w:bCs/>
          <w:color w:val="000000" w:themeColor="text1"/>
        </w:rPr>
        <w:t xml:space="preserve"> J</w:t>
      </w:r>
      <w:r w:rsidRPr="00BA132B">
        <w:rPr>
          <w:rFonts w:ascii="Book Antiqua" w:eastAsia="Book Antiqua" w:hAnsi="Book Antiqua" w:cs="Book Antiqua"/>
          <w:color w:val="000000" w:themeColor="text1"/>
        </w:rPr>
        <w:t xml:space="preserve">, Sun J, Li M, Zhang Z, Yang D, Cao H. MAPK Activated Protein Kinase 3 Is a Prognostic-Related Biomarker and Associated With Immune Infiltrates in </w:t>
      </w:r>
      <w:proofErr w:type="spellStart"/>
      <w:r w:rsidRPr="00BA132B">
        <w:rPr>
          <w:rFonts w:ascii="Book Antiqua" w:eastAsia="Book Antiqua" w:hAnsi="Book Antiqua" w:cs="Book Antiqua"/>
          <w:color w:val="000000" w:themeColor="text1"/>
        </w:rPr>
        <w:t>Glioma</w:t>
      </w:r>
      <w:proofErr w:type="spell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Front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793025 [PMID: 34938665 DOI: 10.3389/fonc.2021.793025]</w:t>
      </w:r>
    </w:p>
    <w:p w14:paraId="690A43B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51 </w:t>
      </w:r>
      <w:proofErr w:type="spellStart"/>
      <w:r w:rsidRPr="00BA132B">
        <w:rPr>
          <w:rFonts w:ascii="Book Antiqua" w:eastAsia="Book Antiqua" w:hAnsi="Book Antiqua" w:cs="Book Antiqua"/>
          <w:b/>
          <w:bCs/>
          <w:color w:val="000000" w:themeColor="text1"/>
        </w:rPr>
        <w:t>Tront</w:t>
      </w:r>
      <w:proofErr w:type="spellEnd"/>
      <w:r w:rsidRPr="00BA132B">
        <w:rPr>
          <w:rFonts w:ascii="Book Antiqua" w:eastAsia="Book Antiqua" w:hAnsi="Book Antiqua" w:cs="Book Antiqua"/>
          <w:b/>
          <w:bCs/>
          <w:color w:val="000000" w:themeColor="text1"/>
        </w:rPr>
        <w:t xml:space="preserve"> JS</w:t>
      </w:r>
      <w:r w:rsidRPr="00BA132B">
        <w:rPr>
          <w:rFonts w:ascii="Book Antiqua" w:eastAsia="Book Antiqua" w:hAnsi="Book Antiqua" w:cs="Book Antiqua"/>
          <w:color w:val="000000" w:themeColor="text1"/>
        </w:rPr>
        <w:t xml:space="preserve">, Hoffman B, Liebermann DA. Gadd45a suppresses </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 xml:space="preserve">-driven mammary </w:t>
      </w:r>
      <w:proofErr w:type="spellStart"/>
      <w:r w:rsidRPr="00BA132B">
        <w:rPr>
          <w:rFonts w:ascii="Book Antiqua" w:eastAsia="Book Antiqua" w:hAnsi="Book Antiqua" w:cs="Book Antiqua"/>
          <w:color w:val="000000" w:themeColor="text1"/>
        </w:rPr>
        <w:t>tumorigenesis</w:t>
      </w:r>
      <w:proofErr w:type="spellEnd"/>
      <w:r w:rsidRPr="00BA132B">
        <w:rPr>
          <w:rFonts w:ascii="Book Antiqua" w:eastAsia="Book Antiqua" w:hAnsi="Book Antiqua" w:cs="Book Antiqua"/>
          <w:color w:val="000000" w:themeColor="text1"/>
        </w:rPr>
        <w:t xml:space="preserve"> by activation of c-Jun NH2-terminal kinase and p38 stress signaling resulting in apoptosis and senescence. </w:t>
      </w:r>
      <w:r w:rsidRPr="00BA132B">
        <w:rPr>
          <w:rFonts w:ascii="Book Antiqua" w:eastAsia="Book Antiqua" w:hAnsi="Book Antiqua" w:cs="Book Antiqua"/>
          <w:i/>
          <w:iCs/>
          <w:color w:val="000000" w:themeColor="text1"/>
        </w:rPr>
        <w:t>Cancer Res</w:t>
      </w:r>
      <w:r w:rsidRPr="00BA132B">
        <w:rPr>
          <w:rFonts w:ascii="Book Antiqua" w:eastAsia="Book Antiqua" w:hAnsi="Book Antiqua" w:cs="Book Antiqua"/>
          <w:color w:val="000000" w:themeColor="text1"/>
        </w:rPr>
        <w:t xml:space="preserve"> 2006; </w:t>
      </w:r>
      <w:r w:rsidRPr="00BA132B">
        <w:rPr>
          <w:rFonts w:ascii="Book Antiqua" w:eastAsia="Book Antiqua" w:hAnsi="Book Antiqua" w:cs="Book Antiqua"/>
          <w:b/>
          <w:bCs/>
          <w:color w:val="000000" w:themeColor="text1"/>
        </w:rPr>
        <w:t>66</w:t>
      </w:r>
      <w:r w:rsidRPr="00BA132B">
        <w:rPr>
          <w:rFonts w:ascii="Book Antiqua" w:eastAsia="Book Antiqua" w:hAnsi="Book Antiqua" w:cs="Book Antiqua"/>
          <w:color w:val="000000" w:themeColor="text1"/>
        </w:rPr>
        <w:t>: 8448-8454 [PMID: 16951155 DOI: 10.1158/0008-5472.CAN-06-2013]</w:t>
      </w:r>
    </w:p>
    <w:p w14:paraId="49D3FBB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52 </w:t>
      </w:r>
      <w:r w:rsidRPr="00BA132B">
        <w:rPr>
          <w:rFonts w:ascii="Book Antiqua" w:eastAsia="Book Antiqua" w:hAnsi="Book Antiqua" w:cs="Book Antiqua"/>
          <w:b/>
          <w:bCs/>
          <w:color w:val="000000" w:themeColor="text1"/>
        </w:rPr>
        <w:t xml:space="preserve">Waters </w:t>
      </w:r>
      <w:proofErr w:type="gramStart"/>
      <w:r w:rsidRPr="00BA132B">
        <w:rPr>
          <w:rFonts w:ascii="Book Antiqua" w:eastAsia="Book Antiqua" w:hAnsi="Book Antiqua" w:cs="Book Antiqua"/>
          <w:b/>
          <w:bCs/>
          <w:color w:val="000000" w:themeColor="text1"/>
        </w:rPr>
        <w:t>AM</w:t>
      </w:r>
      <w:proofErr w:type="gramEnd"/>
      <w:r w:rsidRPr="00BA132B">
        <w:rPr>
          <w:rFonts w:ascii="Book Antiqua" w:eastAsia="Book Antiqua" w:hAnsi="Book Antiqua" w:cs="Book Antiqua"/>
          <w:color w:val="000000" w:themeColor="text1"/>
        </w:rPr>
        <w:t xml:space="preserve">, Der CJ. KRAS: The Critical Driver and Therapeutic Target for Pancreatic Cancer. </w:t>
      </w:r>
      <w:r w:rsidRPr="00BA132B">
        <w:rPr>
          <w:rFonts w:ascii="Book Antiqua" w:eastAsia="Book Antiqua" w:hAnsi="Book Antiqua" w:cs="Book Antiqua"/>
          <w:i/>
          <w:iCs/>
          <w:color w:val="000000" w:themeColor="text1"/>
        </w:rPr>
        <w:t xml:space="preserve">Cold Spring </w:t>
      </w:r>
      <w:proofErr w:type="spellStart"/>
      <w:r w:rsidRPr="00BA132B">
        <w:rPr>
          <w:rFonts w:ascii="Book Antiqua" w:eastAsia="Book Antiqua" w:hAnsi="Book Antiqua" w:cs="Book Antiqua"/>
          <w:i/>
          <w:iCs/>
          <w:color w:val="000000" w:themeColor="text1"/>
        </w:rPr>
        <w:t>Harb</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Perspect</w:t>
      </w:r>
      <w:proofErr w:type="spellEnd"/>
      <w:r w:rsidRPr="00BA132B">
        <w:rPr>
          <w:rFonts w:ascii="Book Antiqua" w:eastAsia="Book Antiqua" w:hAnsi="Book Antiqua" w:cs="Book Antiqua"/>
          <w:i/>
          <w:iCs/>
          <w:color w:val="000000" w:themeColor="text1"/>
        </w:rPr>
        <w:t xml:space="preserve"> Med</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8</w:t>
      </w:r>
      <w:r w:rsidRPr="00BA132B">
        <w:rPr>
          <w:rFonts w:ascii="Book Antiqua" w:eastAsia="Book Antiqua" w:hAnsi="Book Antiqua" w:cs="Book Antiqua"/>
          <w:color w:val="000000" w:themeColor="text1"/>
        </w:rPr>
        <w:t xml:space="preserve"> [PMID: 29229669 DOI: 10.1101/cshperspect.a031435]</w:t>
      </w:r>
    </w:p>
    <w:p w14:paraId="646BDB6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53 </w:t>
      </w:r>
      <w:proofErr w:type="spellStart"/>
      <w:r w:rsidRPr="00BA132B">
        <w:rPr>
          <w:rFonts w:ascii="Book Antiqua" w:eastAsia="Book Antiqua" w:hAnsi="Book Antiqua" w:cs="Book Antiqua"/>
          <w:b/>
          <w:bCs/>
          <w:color w:val="000000" w:themeColor="text1"/>
        </w:rPr>
        <w:t>Shiryaev</w:t>
      </w:r>
      <w:proofErr w:type="spellEnd"/>
      <w:r w:rsidRPr="00BA132B">
        <w:rPr>
          <w:rFonts w:ascii="Book Antiqua" w:eastAsia="Book Antiqua" w:hAnsi="Book Antiqua" w:cs="Book Antiqua"/>
          <w:b/>
          <w:bCs/>
          <w:color w:val="000000" w:themeColor="text1"/>
        </w:rPr>
        <w:t xml:space="preserve"> A</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Moens</w:t>
      </w:r>
      <w:proofErr w:type="spellEnd"/>
      <w:r w:rsidRPr="00BA132B">
        <w:rPr>
          <w:rFonts w:ascii="Book Antiqua" w:eastAsia="Book Antiqua" w:hAnsi="Book Antiqua" w:cs="Book Antiqua"/>
          <w:color w:val="000000" w:themeColor="text1"/>
        </w:rPr>
        <w:t xml:space="preserve"> U. Mitogen-activated protein kinase p38 and MK2, MK3 and MK5: ménage à </w:t>
      </w:r>
      <w:proofErr w:type="spellStart"/>
      <w:r w:rsidRPr="00BA132B">
        <w:rPr>
          <w:rFonts w:ascii="Book Antiqua" w:eastAsia="Book Antiqua" w:hAnsi="Book Antiqua" w:cs="Book Antiqua"/>
          <w:color w:val="000000" w:themeColor="text1"/>
        </w:rPr>
        <w:t>trois</w:t>
      </w:r>
      <w:proofErr w:type="spellEnd"/>
      <w:r w:rsidRPr="00BA132B">
        <w:rPr>
          <w:rFonts w:ascii="Book Antiqua" w:eastAsia="Book Antiqua" w:hAnsi="Book Antiqua" w:cs="Book Antiqua"/>
          <w:color w:val="000000" w:themeColor="text1"/>
        </w:rPr>
        <w:t xml:space="preserve"> or ménage à </w:t>
      </w:r>
      <w:proofErr w:type="spellStart"/>
      <w:r w:rsidRPr="00BA132B">
        <w:rPr>
          <w:rFonts w:ascii="Book Antiqua" w:eastAsia="Book Antiqua" w:hAnsi="Book Antiqua" w:cs="Book Antiqua"/>
          <w:color w:val="000000" w:themeColor="text1"/>
        </w:rPr>
        <w:t>quatre</w:t>
      </w:r>
      <w:proofErr w:type="spell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Cell Signal</w:t>
      </w:r>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22</w:t>
      </w:r>
      <w:r w:rsidRPr="00BA132B">
        <w:rPr>
          <w:rFonts w:ascii="Book Antiqua" w:eastAsia="Book Antiqua" w:hAnsi="Book Antiqua" w:cs="Book Antiqua"/>
          <w:color w:val="000000" w:themeColor="text1"/>
        </w:rPr>
        <w:t>: 1185-1192 [PMID: 20227494 DOI: 10.1016/j.cellsig.2010.03.002]</w:t>
      </w:r>
    </w:p>
    <w:p w14:paraId="18CD6619" w14:textId="392F67E4"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54 </w:t>
      </w:r>
      <w:proofErr w:type="spellStart"/>
      <w:r w:rsidRPr="00BA132B">
        <w:rPr>
          <w:rFonts w:ascii="Book Antiqua" w:eastAsia="Book Antiqua" w:hAnsi="Book Antiqua" w:cs="Book Antiqua"/>
          <w:b/>
          <w:bCs/>
          <w:color w:val="000000" w:themeColor="text1"/>
        </w:rPr>
        <w:t>Djakiew</w:t>
      </w:r>
      <w:proofErr w:type="spellEnd"/>
      <w:r w:rsidRPr="00BA132B">
        <w:rPr>
          <w:rFonts w:ascii="Book Antiqua" w:eastAsia="Book Antiqua" w:hAnsi="Book Antiqua" w:cs="Book Antiqua"/>
          <w:b/>
          <w:bCs/>
          <w:color w:val="000000" w:themeColor="text1"/>
        </w:rPr>
        <w:t xml:space="preserve"> D</w:t>
      </w:r>
      <w:r w:rsidRPr="00BA132B">
        <w:rPr>
          <w:rFonts w:ascii="Book Antiqua" w:eastAsia="Book Antiqua" w:hAnsi="Book Antiqua" w:cs="Book Antiqua"/>
          <w:bCs/>
          <w:color w:val="000000" w:themeColor="text1"/>
        </w:rPr>
        <w:t>.</w:t>
      </w:r>
      <w:proofErr w:type="gramEnd"/>
      <w:r w:rsidRPr="00BA132B">
        <w:rPr>
          <w:rFonts w:ascii="Book Antiqua" w:eastAsia="Book Antiqua" w:hAnsi="Book Antiqua" w:cs="Book Antiqua"/>
          <w:bCs/>
          <w:color w:val="000000" w:themeColor="text1"/>
        </w:rPr>
        <w:t xml:space="preserve"> The p38 MAPK Pathway in Prostate Cancer. In: </w:t>
      </w:r>
      <w:proofErr w:type="spellStart"/>
      <w:r w:rsidRPr="00BA132B">
        <w:rPr>
          <w:rFonts w:ascii="Book Antiqua" w:eastAsia="Book Antiqua" w:hAnsi="Book Antiqua" w:cs="Book Antiqua"/>
          <w:bCs/>
          <w:color w:val="000000" w:themeColor="text1"/>
        </w:rPr>
        <w:t>Tindall</w:t>
      </w:r>
      <w:proofErr w:type="spellEnd"/>
      <w:r w:rsidRPr="00BA132B">
        <w:rPr>
          <w:rFonts w:ascii="Book Antiqua" w:eastAsia="Book Antiqua" w:hAnsi="Book Antiqua" w:cs="Book Antiqua"/>
          <w:bCs/>
          <w:color w:val="000000" w:themeColor="text1"/>
        </w:rPr>
        <w:t xml:space="preserve"> DJ,</w:t>
      </w:r>
      <w:r w:rsidRPr="00BA132B">
        <w:rPr>
          <w:rFonts w:ascii="Book Antiqua" w:eastAsia="Book Antiqua" w:hAnsi="Book Antiqua" w:cs="Book Antiqua"/>
          <w:color w:val="000000" w:themeColor="text1"/>
        </w:rPr>
        <w:t xml:space="preserve"> editor. Prostate Cancer: Biochemistry, Molecular Biology and Genetics. New York: Springer New York, 2013: 243-255 [DOI</w:t>
      </w:r>
      <w:proofErr w:type="gramStart"/>
      <w:r w:rsidRPr="00BA132B">
        <w:rPr>
          <w:rFonts w:ascii="Book Antiqua" w:eastAsia="Book Antiqua" w:hAnsi="Book Antiqua" w:cs="Book Antiqua"/>
          <w:color w:val="000000" w:themeColor="text1"/>
        </w:rPr>
        <w:t>:10.1007</w:t>
      </w:r>
      <w:proofErr w:type="gramEnd"/>
      <w:r w:rsidRPr="00BA132B">
        <w:rPr>
          <w:rFonts w:ascii="Book Antiqua" w:eastAsia="Book Antiqua" w:hAnsi="Book Antiqua" w:cs="Book Antiqua"/>
          <w:color w:val="000000" w:themeColor="text1"/>
        </w:rPr>
        <w:t>/978-1-4614-6828-8_8]</w:t>
      </w:r>
    </w:p>
    <w:p w14:paraId="1AD298D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55 </w:t>
      </w:r>
      <w:r w:rsidRPr="00BA132B">
        <w:rPr>
          <w:rFonts w:ascii="Book Antiqua" w:eastAsia="Book Antiqua" w:hAnsi="Book Antiqua" w:cs="Book Antiqua"/>
          <w:b/>
          <w:bCs/>
          <w:color w:val="000000" w:themeColor="text1"/>
        </w:rPr>
        <w:t>Sun Y</w:t>
      </w:r>
      <w:r w:rsidRPr="00BA132B">
        <w:rPr>
          <w:rFonts w:ascii="Book Antiqua" w:eastAsia="Book Antiqua" w:hAnsi="Book Antiqua" w:cs="Book Antiqua"/>
          <w:color w:val="000000" w:themeColor="text1"/>
        </w:rPr>
        <w:t xml:space="preserve">, Liu WZ, Liu T, </w:t>
      </w:r>
      <w:proofErr w:type="spellStart"/>
      <w:r w:rsidRPr="00BA132B">
        <w:rPr>
          <w:rFonts w:ascii="Book Antiqua" w:eastAsia="Book Antiqua" w:hAnsi="Book Antiqua" w:cs="Book Antiqua"/>
          <w:color w:val="000000" w:themeColor="text1"/>
        </w:rPr>
        <w:t>Feng</w:t>
      </w:r>
      <w:proofErr w:type="spellEnd"/>
      <w:r w:rsidRPr="00BA132B">
        <w:rPr>
          <w:rFonts w:ascii="Book Antiqua" w:eastAsia="Book Antiqua" w:hAnsi="Book Antiqua" w:cs="Book Antiqua"/>
          <w:color w:val="000000" w:themeColor="text1"/>
        </w:rPr>
        <w:t xml:space="preserve"> X, Yang N, Zhou HF. Signaling pathway of MAPK/ERK in cell proliferation, differentiation, migration, senescence and apoptosis.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Recept</w:t>
      </w:r>
      <w:proofErr w:type="spellEnd"/>
      <w:r w:rsidRPr="00BA132B">
        <w:rPr>
          <w:rFonts w:ascii="Book Antiqua" w:eastAsia="Book Antiqua" w:hAnsi="Book Antiqua" w:cs="Book Antiqua"/>
          <w:i/>
          <w:iCs/>
          <w:color w:val="000000" w:themeColor="text1"/>
        </w:rPr>
        <w:t xml:space="preserve"> Signal </w:t>
      </w:r>
      <w:proofErr w:type="spellStart"/>
      <w:r w:rsidRPr="00BA132B">
        <w:rPr>
          <w:rFonts w:ascii="Book Antiqua" w:eastAsia="Book Antiqua" w:hAnsi="Book Antiqua" w:cs="Book Antiqua"/>
          <w:i/>
          <w:iCs/>
          <w:color w:val="000000" w:themeColor="text1"/>
        </w:rPr>
        <w:t>Transduct</w:t>
      </w:r>
      <w:proofErr w:type="spellEnd"/>
      <w:r w:rsidRPr="00BA132B">
        <w:rPr>
          <w:rFonts w:ascii="Book Antiqua" w:eastAsia="Book Antiqua" w:hAnsi="Book Antiqua" w:cs="Book Antiqua"/>
          <w:i/>
          <w:iCs/>
          <w:color w:val="000000" w:themeColor="text1"/>
        </w:rPr>
        <w:t xml:space="preserve"> Res</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35</w:t>
      </w:r>
      <w:r w:rsidRPr="00BA132B">
        <w:rPr>
          <w:rFonts w:ascii="Book Antiqua" w:eastAsia="Book Antiqua" w:hAnsi="Book Antiqua" w:cs="Book Antiqua"/>
          <w:color w:val="000000" w:themeColor="text1"/>
        </w:rPr>
        <w:t>: 600-604 [PMID: 26096166 DOI: 10.3109/10799893.2015.1030412]</w:t>
      </w:r>
    </w:p>
    <w:p w14:paraId="1C3E15B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56 </w:t>
      </w:r>
      <w:r w:rsidRPr="00BA132B">
        <w:rPr>
          <w:rFonts w:ascii="Book Antiqua" w:eastAsia="Book Antiqua" w:hAnsi="Book Antiqua" w:cs="Book Antiqua"/>
          <w:b/>
          <w:bCs/>
          <w:color w:val="000000" w:themeColor="text1"/>
        </w:rPr>
        <w:t>Ludwig S</w:t>
      </w:r>
      <w:r w:rsidRPr="00BA132B">
        <w:rPr>
          <w:rFonts w:ascii="Book Antiqua" w:eastAsia="Book Antiqua" w:hAnsi="Book Antiqua" w:cs="Book Antiqua"/>
          <w:color w:val="000000" w:themeColor="text1"/>
        </w:rPr>
        <w:t xml:space="preserve">, Engel K, </w:t>
      </w:r>
      <w:proofErr w:type="spellStart"/>
      <w:r w:rsidRPr="00BA132B">
        <w:rPr>
          <w:rFonts w:ascii="Book Antiqua" w:eastAsia="Book Antiqua" w:hAnsi="Book Antiqua" w:cs="Book Antiqua"/>
          <w:color w:val="000000" w:themeColor="text1"/>
        </w:rPr>
        <w:t>Hoffmeyer</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Sithanandam</w:t>
      </w:r>
      <w:proofErr w:type="spellEnd"/>
      <w:r w:rsidRPr="00BA132B">
        <w:rPr>
          <w:rFonts w:ascii="Book Antiqua" w:eastAsia="Book Antiqua" w:hAnsi="Book Antiqua" w:cs="Book Antiqua"/>
          <w:color w:val="000000" w:themeColor="text1"/>
        </w:rPr>
        <w:t xml:space="preserve"> G, Neufeld B, Palm D, </w:t>
      </w:r>
      <w:proofErr w:type="spellStart"/>
      <w:r w:rsidRPr="00BA132B">
        <w:rPr>
          <w:rFonts w:ascii="Book Antiqua" w:eastAsia="Book Antiqua" w:hAnsi="Book Antiqua" w:cs="Book Antiqua"/>
          <w:color w:val="000000" w:themeColor="text1"/>
        </w:rPr>
        <w:t>Gaestel</w:t>
      </w:r>
      <w:proofErr w:type="spellEnd"/>
      <w:r w:rsidRPr="00BA132B">
        <w:rPr>
          <w:rFonts w:ascii="Book Antiqua" w:eastAsia="Book Antiqua" w:hAnsi="Book Antiqua" w:cs="Book Antiqua"/>
          <w:color w:val="000000" w:themeColor="text1"/>
        </w:rPr>
        <w:t xml:space="preserve"> M, Rapp UR. 3pK, a novel mitogen-activated protein (MAP) kinase-activated protein kinase, is targeted by three MAP kinase pathways.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Cell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color w:val="000000" w:themeColor="text1"/>
        </w:rPr>
        <w:t xml:space="preserve"> 1996; </w:t>
      </w:r>
      <w:r w:rsidRPr="00BA132B">
        <w:rPr>
          <w:rFonts w:ascii="Book Antiqua" w:eastAsia="Book Antiqua" w:hAnsi="Book Antiqua" w:cs="Book Antiqua"/>
          <w:b/>
          <w:bCs/>
          <w:color w:val="000000" w:themeColor="text1"/>
        </w:rPr>
        <w:t>16</w:t>
      </w:r>
      <w:r w:rsidRPr="00BA132B">
        <w:rPr>
          <w:rFonts w:ascii="Book Antiqua" w:eastAsia="Book Antiqua" w:hAnsi="Book Antiqua" w:cs="Book Antiqua"/>
          <w:color w:val="000000" w:themeColor="text1"/>
        </w:rPr>
        <w:t>: 6687-6697 [PMID: 8943323 DOI: 10.1128/MCB.16.12.6687]</w:t>
      </w:r>
    </w:p>
    <w:p w14:paraId="14D414B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57 </w:t>
      </w:r>
      <w:r w:rsidRPr="00BA132B">
        <w:rPr>
          <w:rFonts w:ascii="Book Antiqua" w:eastAsia="Book Antiqua" w:hAnsi="Book Antiqua" w:cs="Book Antiqua"/>
          <w:b/>
          <w:bCs/>
          <w:color w:val="000000" w:themeColor="text1"/>
        </w:rPr>
        <w:t>McLaughlin MM</w:t>
      </w:r>
      <w:r w:rsidRPr="00BA132B">
        <w:rPr>
          <w:rFonts w:ascii="Book Antiqua" w:eastAsia="Book Antiqua" w:hAnsi="Book Antiqua" w:cs="Book Antiqua"/>
          <w:color w:val="000000" w:themeColor="text1"/>
        </w:rPr>
        <w:t xml:space="preserve">, Kumar S, McDonnell PC, Van Horn S, Lee JC, </w:t>
      </w:r>
      <w:proofErr w:type="spellStart"/>
      <w:r w:rsidRPr="00BA132B">
        <w:rPr>
          <w:rFonts w:ascii="Book Antiqua" w:eastAsia="Book Antiqua" w:hAnsi="Book Antiqua" w:cs="Book Antiqua"/>
          <w:color w:val="000000" w:themeColor="text1"/>
        </w:rPr>
        <w:t>Livi</w:t>
      </w:r>
      <w:proofErr w:type="spellEnd"/>
      <w:r w:rsidRPr="00BA132B">
        <w:rPr>
          <w:rFonts w:ascii="Book Antiqua" w:eastAsia="Book Antiqua" w:hAnsi="Book Antiqua" w:cs="Book Antiqua"/>
          <w:color w:val="000000" w:themeColor="text1"/>
        </w:rPr>
        <w:t xml:space="preserve"> GP, Young PR. Identification of mitogen-activated protein (MAP) kinase-activated protein kinase-3, a novel substrate of CSBP p38 MAP kinase.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1996; </w:t>
      </w:r>
      <w:r w:rsidRPr="00BA132B">
        <w:rPr>
          <w:rFonts w:ascii="Book Antiqua" w:eastAsia="Book Antiqua" w:hAnsi="Book Antiqua" w:cs="Book Antiqua"/>
          <w:b/>
          <w:bCs/>
          <w:color w:val="000000" w:themeColor="text1"/>
        </w:rPr>
        <w:t>271</w:t>
      </w:r>
      <w:r w:rsidRPr="00BA132B">
        <w:rPr>
          <w:rFonts w:ascii="Book Antiqua" w:eastAsia="Book Antiqua" w:hAnsi="Book Antiqua" w:cs="Book Antiqua"/>
          <w:color w:val="000000" w:themeColor="text1"/>
        </w:rPr>
        <w:t>: 8488-8492 [PMID: 8626550 DOI: 10.1074/jbc.271.14.8488]</w:t>
      </w:r>
    </w:p>
    <w:p w14:paraId="272BF81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58 </w:t>
      </w:r>
      <w:proofErr w:type="spellStart"/>
      <w:r w:rsidRPr="00BA132B">
        <w:rPr>
          <w:rFonts w:ascii="Book Antiqua" w:eastAsia="Book Antiqua" w:hAnsi="Book Antiqua" w:cs="Book Antiqua"/>
          <w:b/>
          <w:bCs/>
          <w:color w:val="000000" w:themeColor="text1"/>
        </w:rPr>
        <w:t>Ronkina</w:t>
      </w:r>
      <w:proofErr w:type="spellEnd"/>
      <w:r w:rsidRPr="00BA132B">
        <w:rPr>
          <w:rFonts w:ascii="Book Antiqua" w:eastAsia="Book Antiqua" w:hAnsi="Book Antiqua" w:cs="Book Antiqua"/>
          <w:b/>
          <w:bCs/>
          <w:color w:val="000000" w:themeColor="text1"/>
        </w:rPr>
        <w:t xml:space="preserve"> N</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Menon</w:t>
      </w:r>
      <w:proofErr w:type="spellEnd"/>
      <w:r w:rsidRPr="00BA132B">
        <w:rPr>
          <w:rFonts w:ascii="Book Antiqua" w:eastAsia="Book Antiqua" w:hAnsi="Book Antiqua" w:cs="Book Antiqua"/>
          <w:color w:val="000000" w:themeColor="text1"/>
        </w:rPr>
        <w:t xml:space="preserve"> MB, </w:t>
      </w:r>
      <w:proofErr w:type="spellStart"/>
      <w:r w:rsidRPr="00BA132B">
        <w:rPr>
          <w:rFonts w:ascii="Book Antiqua" w:eastAsia="Book Antiqua" w:hAnsi="Book Antiqua" w:cs="Book Antiqua"/>
          <w:color w:val="000000" w:themeColor="text1"/>
        </w:rPr>
        <w:t>Schwermann</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Tiedje</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Hitti</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Kotlyarov</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Gaestel</w:t>
      </w:r>
      <w:proofErr w:type="spellEnd"/>
      <w:r w:rsidRPr="00BA132B">
        <w:rPr>
          <w:rFonts w:ascii="Book Antiqua" w:eastAsia="Book Antiqua" w:hAnsi="Book Antiqua" w:cs="Book Antiqua"/>
          <w:color w:val="000000" w:themeColor="text1"/>
        </w:rPr>
        <w:t xml:space="preserve"> M. MAPKAP kinases MK2 and MK3 in inflammation: complex regulation of TNF </w:t>
      </w:r>
      <w:r w:rsidRPr="00BA132B">
        <w:rPr>
          <w:rFonts w:ascii="Book Antiqua" w:eastAsia="Book Antiqua" w:hAnsi="Book Antiqua" w:cs="Book Antiqua"/>
          <w:color w:val="000000" w:themeColor="text1"/>
        </w:rPr>
        <w:lastRenderedPageBreak/>
        <w:t xml:space="preserve">biosynthesis via expression and phosphorylation of </w:t>
      </w:r>
      <w:proofErr w:type="spellStart"/>
      <w:r w:rsidRPr="00BA132B">
        <w:rPr>
          <w:rFonts w:ascii="Book Antiqua" w:eastAsia="Book Antiqua" w:hAnsi="Book Antiqua" w:cs="Book Antiqua"/>
          <w:color w:val="000000" w:themeColor="text1"/>
        </w:rPr>
        <w:t>tristetraprolin</w:t>
      </w:r>
      <w:proofErr w:type="spell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i/>
          <w:iCs/>
          <w:color w:val="000000" w:themeColor="text1"/>
        </w:rPr>
        <w:t>Biochem</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Pharmacol</w:t>
      </w:r>
      <w:proofErr w:type="spellEnd"/>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80</w:t>
      </w:r>
      <w:r w:rsidRPr="00BA132B">
        <w:rPr>
          <w:rFonts w:ascii="Book Antiqua" w:eastAsia="Book Antiqua" w:hAnsi="Book Antiqua" w:cs="Book Antiqua"/>
          <w:color w:val="000000" w:themeColor="text1"/>
        </w:rPr>
        <w:t>: 1915-1920 [PMID: 20599781 DOI: 10.1016/j.bcp.2010.06.021]</w:t>
      </w:r>
    </w:p>
    <w:p w14:paraId="5CD95FF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59 </w:t>
      </w:r>
      <w:proofErr w:type="spellStart"/>
      <w:r w:rsidRPr="00BA132B">
        <w:rPr>
          <w:rFonts w:ascii="Book Antiqua" w:eastAsia="Book Antiqua" w:hAnsi="Book Antiqua" w:cs="Book Antiqua"/>
          <w:b/>
          <w:bCs/>
          <w:color w:val="000000" w:themeColor="text1"/>
        </w:rPr>
        <w:t>Kyriakis</w:t>
      </w:r>
      <w:proofErr w:type="spellEnd"/>
      <w:r w:rsidRPr="00BA132B">
        <w:rPr>
          <w:rFonts w:ascii="Book Antiqua" w:eastAsia="Book Antiqua" w:hAnsi="Book Antiqua" w:cs="Book Antiqua"/>
          <w:b/>
          <w:bCs/>
          <w:color w:val="000000" w:themeColor="text1"/>
        </w:rPr>
        <w:t xml:space="preserve"> JM</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Avruch</w:t>
      </w:r>
      <w:proofErr w:type="spellEnd"/>
      <w:r w:rsidRPr="00BA132B">
        <w:rPr>
          <w:rFonts w:ascii="Book Antiqua" w:eastAsia="Book Antiqua" w:hAnsi="Book Antiqua" w:cs="Book Antiqua"/>
          <w:color w:val="000000" w:themeColor="text1"/>
        </w:rPr>
        <w:t xml:space="preserve"> J. Mammalian MAPK signal transduction pathways activated by stress and inflammation: a 10-year update. </w:t>
      </w:r>
      <w:proofErr w:type="spellStart"/>
      <w:r w:rsidRPr="00BA132B">
        <w:rPr>
          <w:rFonts w:ascii="Book Antiqua" w:eastAsia="Book Antiqua" w:hAnsi="Book Antiqua" w:cs="Book Antiqua"/>
          <w:i/>
          <w:iCs/>
          <w:color w:val="000000" w:themeColor="text1"/>
        </w:rPr>
        <w:t>Physiol</w:t>
      </w:r>
      <w:proofErr w:type="spellEnd"/>
      <w:r w:rsidRPr="00BA132B">
        <w:rPr>
          <w:rFonts w:ascii="Book Antiqua" w:eastAsia="Book Antiqua" w:hAnsi="Book Antiqua" w:cs="Book Antiqua"/>
          <w:i/>
          <w:iCs/>
          <w:color w:val="000000" w:themeColor="text1"/>
        </w:rPr>
        <w:t xml:space="preserve"> Rev</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92</w:t>
      </w:r>
      <w:r w:rsidRPr="00BA132B">
        <w:rPr>
          <w:rFonts w:ascii="Book Antiqua" w:eastAsia="Book Antiqua" w:hAnsi="Book Antiqua" w:cs="Book Antiqua"/>
          <w:color w:val="000000" w:themeColor="text1"/>
        </w:rPr>
        <w:t>: 689-737 [PMID: 22535895 DOI: 10.1152/physrev.00028.2011]</w:t>
      </w:r>
    </w:p>
    <w:p w14:paraId="1A44AB15"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60 </w:t>
      </w:r>
      <w:proofErr w:type="spellStart"/>
      <w:r w:rsidRPr="00BA132B">
        <w:rPr>
          <w:rFonts w:ascii="Book Antiqua" w:eastAsia="Book Antiqua" w:hAnsi="Book Antiqua" w:cs="Book Antiqua"/>
          <w:b/>
          <w:bCs/>
          <w:color w:val="000000" w:themeColor="text1"/>
        </w:rPr>
        <w:t>Beel</w:t>
      </w:r>
      <w:proofErr w:type="spellEnd"/>
      <w:r w:rsidRPr="00BA132B">
        <w:rPr>
          <w:rFonts w:ascii="Book Antiqua" w:eastAsia="Book Antiqua" w:hAnsi="Book Antiqua" w:cs="Book Antiqua"/>
          <w:b/>
          <w:bCs/>
          <w:color w:val="000000" w:themeColor="text1"/>
        </w:rPr>
        <w:t xml:space="preserve">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Kolloch</w:t>
      </w:r>
      <w:proofErr w:type="spellEnd"/>
      <w:r w:rsidRPr="00BA132B">
        <w:rPr>
          <w:rFonts w:ascii="Book Antiqua" w:eastAsia="Book Antiqua" w:hAnsi="Book Antiqua" w:cs="Book Antiqua"/>
          <w:color w:val="000000" w:themeColor="text1"/>
        </w:rPr>
        <w:t xml:space="preserve"> L, </w:t>
      </w:r>
      <w:proofErr w:type="spellStart"/>
      <w:r w:rsidRPr="00BA132B">
        <w:rPr>
          <w:rFonts w:ascii="Book Antiqua" w:eastAsia="Book Antiqua" w:hAnsi="Book Antiqua" w:cs="Book Antiqua"/>
          <w:color w:val="000000" w:themeColor="text1"/>
        </w:rPr>
        <w:t>Apken</w:t>
      </w:r>
      <w:proofErr w:type="spellEnd"/>
      <w:r w:rsidRPr="00BA132B">
        <w:rPr>
          <w:rFonts w:ascii="Book Antiqua" w:eastAsia="Book Antiqua" w:hAnsi="Book Antiqua" w:cs="Book Antiqua"/>
          <w:color w:val="000000" w:themeColor="text1"/>
        </w:rPr>
        <w:t xml:space="preserve"> LH, </w:t>
      </w:r>
      <w:proofErr w:type="spellStart"/>
      <w:r w:rsidRPr="00BA132B">
        <w:rPr>
          <w:rFonts w:ascii="Book Antiqua" w:eastAsia="Book Antiqua" w:hAnsi="Book Antiqua" w:cs="Book Antiqua"/>
          <w:color w:val="000000" w:themeColor="text1"/>
        </w:rPr>
        <w:t>Jürgens</w:t>
      </w:r>
      <w:proofErr w:type="spellEnd"/>
      <w:r w:rsidRPr="00BA132B">
        <w:rPr>
          <w:rFonts w:ascii="Book Antiqua" w:eastAsia="Book Antiqua" w:hAnsi="Book Antiqua" w:cs="Book Antiqua"/>
          <w:color w:val="000000" w:themeColor="text1"/>
        </w:rPr>
        <w:t xml:space="preserve"> L, </w:t>
      </w:r>
      <w:proofErr w:type="spellStart"/>
      <w:r w:rsidRPr="00BA132B">
        <w:rPr>
          <w:rFonts w:ascii="Book Antiqua" w:eastAsia="Book Antiqua" w:hAnsi="Book Antiqua" w:cs="Book Antiqua"/>
          <w:color w:val="000000" w:themeColor="text1"/>
        </w:rPr>
        <w:t>Bolle</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Sudhof</w:t>
      </w:r>
      <w:proofErr w:type="spellEnd"/>
      <w:r w:rsidRPr="00BA132B">
        <w:rPr>
          <w:rFonts w:ascii="Book Antiqua" w:eastAsia="Book Antiqua" w:hAnsi="Book Antiqua" w:cs="Book Antiqua"/>
          <w:color w:val="000000" w:themeColor="text1"/>
        </w:rPr>
        <w:t xml:space="preserve"> N, </w:t>
      </w:r>
      <w:proofErr w:type="spellStart"/>
      <w:r w:rsidRPr="00BA132B">
        <w:rPr>
          <w:rFonts w:ascii="Book Antiqua" w:eastAsia="Book Antiqua" w:hAnsi="Book Antiqua" w:cs="Book Antiqua"/>
          <w:color w:val="000000" w:themeColor="text1"/>
        </w:rPr>
        <w:t>Ghosh</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Wardelmann</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Meisterernst</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Steinestel</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Oeckinghaus</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κB-Ras</w:t>
      </w:r>
      <w:proofErr w:type="spellEnd"/>
      <w:r w:rsidRPr="00BA132B">
        <w:rPr>
          <w:rFonts w:ascii="Book Antiqua" w:eastAsia="Book Antiqua" w:hAnsi="Book Antiqua" w:cs="Book Antiqua"/>
          <w:color w:val="000000" w:themeColor="text1"/>
        </w:rPr>
        <w:t xml:space="preserve"> and </w:t>
      </w:r>
      <w:proofErr w:type="spellStart"/>
      <w:r w:rsidRPr="00BA132B">
        <w:rPr>
          <w:rFonts w:ascii="Book Antiqua" w:eastAsia="Book Antiqua" w:hAnsi="Book Antiqua" w:cs="Book Antiqua"/>
          <w:color w:val="000000" w:themeColor="text1"/>
        </w:rPr>
        <w:t>Ral</w:t>
      </w:r>
      <w:proofErr w:type="spell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GTPases</w:t>
      </w:r>
      <w:proofErr w:type="spellEnd"/>
      <w:r w:rsidRPr="00BA132B">
        <w:rPr>
          <w:rFonts w:ascii="Book Antiqua" w:eastAsia="Book Antiqua" w:hAnsi="Book Antiqua" w:cs="Book Antiqua"/>
          <w:color w:val="000000" w:themeColor="text1"/>
        </w:rPr>
        <w:t xml:space="preserve"> regulate </w:t>
      </w:r>
      <w:proofErr w:type="spellStart"/>
      <w:r w:rsidRPr="00BA132B">
        <w:rPr>
          <w:rFonts w:ascii="Book Antiqua" w:eastAsia="Book Antiqua" w:hAnsi="Book Antiqua" w:cs="Book Antiqua"/>
          <w:color w:val="000000" w:themeColor="text1"/>
        </w:rPr>
        <w:t>acinar</w:t>
      </w:r>
      <w:proofErr w:type="spellEnd"/>
      <w:r w:rsidRPr="00BA132B">
        <w:rPr>
          <w:rFonts w:ascii="Book Antiqua" w:eastAsia="Book Antiqua" w:hAnsi="Book Antiqua" w:cs="Book Antiqua"/>
          <w:color w:val="000000" w:themeColor="text1"/>
        </w:rPr>
        <w:t xml:space="preserve"> to ductal metaplasia during pancreatic adenocarcinoma development and pancreatitis. </w:t>
      </w:r>
      <w:r w:rsidRPr="00BA132B">
        <w:rPr>
          <w:rFonts w:ascii="Book Antiqua" w:eastAsia="Book Antiqua" w:hAnsi="Book Antiqua" w:cs="Book Antiqua"/>
          <w:i/>
          <w:iCs/>
          <w:color w:val="000000" w:themeColor="text1"/>
        </w:rPr>
        <w:t xml:space="preserve">Nat </w:t>
      </w:r>
      <w:proofErr w:type="spellStart"/>
      <w:r w:rsidRPr="00BA132B">
        <w:rPr>
          <w:rFonts w:ascii="Book Antiqua" w:eastAsia="Book Antiqua" w:hAnsi="Book Antiqua" w:cs="Book Antiqua"/>
          <w:i/>
          <w:iCs/>
          <w:color w:val="000000" w:themeColor="text1"/>
        </w:rPr>
        <w:t>Commun</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3409 [PMID: 32641778 DOI: 10.1038/s41467-020-17226-0]</w:t>
      </w:r>
    </w:p>
    <w:p w14:paraId="5763F841"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61 </w:t>
      </w:r>
      <w:proofErr w:type="spellStart"/>
      <w:r w:rsidRPr="00BA132B">
        <w:rPr>
          <w:rFonts w:ascii="Book Antiqua" w:eastAsia="Book Antiqua" w:hAnsi="Book Antiqua" w:cs="Book Antiqua"/>
          <w:b/>
          <w:bCs/>
          <w:color w:val="000000" w:themeColor="text1"/>
        </w:rPr>
        <w:t>Eggert</w:t>
      </w:r>
      <w:proofErr w:type="spellEnd"/>
      <w:r w:rsidRPr="00BA132B">
        <w:rPr>
          <w:rFonts w:ascii="Book Antiqua" w:eastAsia="Book Antiqua" w:hAnsi="Book Antiqua" w:cs="Book Antiqua"/>
          <w:b/>
          <w:bCs/>
          <w:color w:val="000000" w:themeColor="text1"/>
        </w:rPr>
        <w:t xml:space="preserve"> E</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Hillig</w:t>
      </w:r>
      <w:proofErr w:type="spellEnd"/>
      <w:r w:rsidRPr="00BA132B">
        <w:rPr>
          <w:rFonts w:ascii="Book Antiqua" w:eastAsia="Book Antiqua" w:hAnsi="Book Antiqua" w:cs="Book Antiqua"/>
          <w:color w:val="000000" w:themeColor="text1"/>
        </w:rPr>
        <w:t xml:space="preserve"> RC, </w:t>
      </w:r>
      <w:proofErr w:type="spellStart"/>
      <w:r w:rsidRPr="00BA132B">
        <w:rPr>
          <w:rFonts w:ascii="Book Antiqua" w:eastAsia="Book Antiqua" w:hAnsi="Book Antiqua" w:cs="Book Antiqua"/>
          <w:color w:val="000000" w:themeColor="text1"/>
        </w:rPr>
        <w:t>Koehr</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Stöckigt</w:t>
      </w:r>
      <w:proofErr w:type="spellEnd"/>
      <w:r w:rsidRPr="00BA132B">
        <w:rPr>
          <w:rFonts w:ascii="Book Antiqua" w:eastAsia="Book Antiqua" w:hAnsi="Book Antiqua" w:cs="Book Antiqua"/>
          <w:color w:val="000000" w:themeColor="text1"/>
        </w:rPr>
        <w:t xml:space="preserve"> D, </w:t>
      </w:r>
      <w:proofErr w:type="spellStart"/>
      <w:r w:rsidRPr="00BA132B">
        <w:rPr>
          <w:rFonts w:ascii="Book Antiqua" w:eastAsia="Book Antiqua" w:hAnsi="Book Antiqua" w:cs="Book Antiqua"/>
          <w:color w:val="000000" w:themeColor="text1"/>
        </w:rPr>
        <w:t>Weiske</w:t>
      </w:r>
      <w:proofErr w:type="spellEnd"/>
      <w:r w:rsidRPr="00BA132B">
        <w:rPr>
          <w:rFonts w:ascii="Book Antiqua" w:eastAsia="Book Antiqua" w:hAnsi="Book Antiqua" w:cs="Book Antiqua"/>
          <w:color w:val="000000" w:themeColor="text1"/>
        </w:rPr>
        <w:t xml:space="preserve"> J, Barak N, </w:t>
      </w:r>
      <w:proofErr w:type="spellStart"/>
      <w:r w:rsidRPr="00BA132B">
        <w:rPr>
          <w:rFonts w:ascii="Book Antiqua" w:eastAsia="Book Antiqua" w:hAnsi="Book Antiqua" w:cs="Book Antiqua"/>
          <w:color w:val="000000" w:themeColor="text1"/>
        </w:rPr>
        <w:t>Mowat</w:t>
      </w:r>
      <w:proofErr w:type="spellEnd"/>
      <w:r w:rsidRPr="00BA132B">
        <w:rPr>
          <w:rFonts w:ascii="Book Antiqua" w:eastAsia="Book Antiqua" w:hAnsi="Book Antiqua" w:cs="Book Antiqua"/>
          <w:color w:val="000000" w:themeColor="text1"/>
        </w:rPr>
        <w:t xml:space="preserve"> J, Brumby T, Christ CD, </w:t>
      </w:r>
      <w:proofErr w:type="spellStart"/>
      <w:r w:rsidRPr="00BA132B">
        <w:rPr>
          <w:rFonts w:ascii="Book Antiqua" w:eastAsia="Book Antiqua" w:hAnsi="Book Antiqua" w:cs="Book Antiqua"/>
          <w:color w:val="000000" w:themeColor="text1"/>
        </w:rPr>
        <w:t>Ter</w:t>
      </w:r>
      <w:proofErr w:type="spell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Laak</w:t>
      </w:r>
      <w:proofErr w:type="spellEnd"/>
      <w:r w:rsidRPr="00BA132B">
        <w:rPr>
          <w:rFonts w:ascii="Book Antiqua" w:eastAsia="Book Antiqua" w:hAnsi="Book Antiqua" w:cs="Book Antiqua"/>
          <w:color w:val="000000" w:themeColor="text1"/>
        </w:rPr>
        <w:t xml:space="preserve"> A, Lang T, Fernandez-</w:t>
      </w:r>
      <w:proofErr w:type="spellStart"/>
      <w:r w:rsidRPr="00BA132B">
        <w:rPr>
          <w:rFonts w:ascii="Book Antiqua" w:eastAsia="Book Antiqua" w:hAnsi="Book Antiqua" w:cs="Book Antiqua"/>
          <w:color w:val="000000" w:themeColor="text1"/>
        </w:rPr>
        <w:t>Montalvan</w:t>
      </w:r>
      <w:proofErr w:type="spellEnd"/>
      <w:r w:rsidRPr="00BA132B">
        <w:rPr>
          <w:rFonts w:ascii="Book Antiqua" w:eastAsia="Book Antiqua" w:hAnsi="Book Antiqua" w:cs="Book Antiqua"/>
          <w:color w:val="000000" w:themeColor="text1"/>
        </w:rPr>
        <w:t xml:space="preserve"> AE, </w:t>
      </w:r>
      <w:proofErr w:type="spellStart"/>
      <w:r w:rsidRPr="00BA132B">
        <w:rPr>
          <w:rFonts w:ascii="Book Antiqua" w:eastAsia="Book Antiqua" w:hAnsi="Book Antiqua" w:cs="Book Antiqua"/>
          <w:color w:val="000000" w:themeColor="text1"/>
        </w:rPr>
        <w:t>Badock</w:t>
      </w:r>
      <w:proofErr w:type="spellEnd"/>
      <w:r w:rsidRPr="00BA132B">
        <w:rPr>
          <w:rFonts w:ascii="Book Antiqua" w:eastAsia="Book Antiqua" w:hAnsi="Book Antiqua" w:cs="Book Antiqua"/>
          <w:color w:val="000000" w:themeColor="text1"/>
        </w:rPr>
        <w:t xml:space="preserve"> V, </w:t>
      </w:r>
      <w:proofErr w:type="spellStart"/>
      <w:r w:rsidRPr="00BA132B">
        <w:rPr>
          <w:rFonts w:ascii="Book Antiqua" w:eastAsia="Book Antiqua" w:hAnsi="Book Antiqua" w:cs="Book Antiqua"/>
          <w:color w:val="000000" w:themeColor="text1"/>
        </w:rPr>
        <w:t>Weinmann</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Hartung</w:t>
      </w:r>
      <w:proofErr w:type="spellEnd"/>
      <w:r w:rsidRPr="00BA132B">
        <w:rPr>
          <w:rFonts w:ascii="Book Antiqua" w:eastAsia="Book Antiqua" w:hAnsi="Book Antiqua" w:cs="Book Antiqua"/>
          <w:color w:val="000000" w:themeColor="text1"/>
        </w:rPr>
        <w:t xml:space="preserve"> IV, </w:t>
      </w:r>
      <w:proofErr w:type="spellStart"/>
      <w:r w:rsidRPr="00BA132B">
        <w:rPr>
          <w:rFonts w:ascii="Book Antiqua" w:eastAsia="Book Antiqua" w:hAnsi="Book Antiqua" w:cs="Book Antiqua"/>
          <w:color w:val="000000" w:themeColor="text1"/>
        </w:rPr>
        <w:t>Barsyte</w:t>
      </w:r>
      <w:proofErr w:type="spellEnd"/>
      <w:r w:rsidRPr="00BA132B">
        <w:rPr>
          <w:rFonts w:ascii="Book Antiqua" w:eastAsia="Book Antiqua" w:hAnsi="Book Antiqua" w:cs="Book Antiqua"/>
          <w:color w:val="000000" w:themeColor="text1"/>
        </w:rPr>
        <w:t xml:space="preserve">-Lovejoy D, </w:t>
      </w:r>
      <w:proofErr w:type="spellStart"/>
      <w:r w:rsidRPr="00BA132B">
        <w:rPr>
          <w:rFonts w:ascii="Book Antiqua" w:eastAsia="Book Antiqua" w:hAnsi="Book Antiqua" w:cs="Book Antiqua"/>
          <w:color w:val="000000" w:themeColor="text1"/>
        </w:rPr>
        <w:t>Szewczyk</w:t>
      </w:r>
      <w:proofErr w:type="spellEnd"/>
      <w:r w:rsidRPr="00BA132B">
        <w:rPr>
          <w:rFonts w:ascii="Book Antiqua" w:eastAsia="Book Antiqua" w:hAnsi="Book Antiqua" w:cs="Book Antiqua"/>
          <w:color w:val="000000" w:themeColor="text1"/>
        </w:rPr>
        <w:t xml:space="preserve"> M, Kennedy S, Li F, </w:t>
      </w:r>
      <w:proofErr w:type="spellStart"/>
      <w:r w:rsidRPr="00BA132B">
        <w:rPr>
          <w:rFonts w:ascii="Book Antiqua" w:eastAsia="Book Antiqua" w:hAnsi="Book Antiqua" w:cs="Book Antiqua"/>
          <w:color w:val="000000" w:themeColor="text1"/>
        </w:rPr>
        <w:t>Vedadi</w:t>
      </w:r>
      <w:proofErr w:type="spellEnd"/>
      <w:r w:rsidRPr="00BA132B">
        <w:rPr>
          <w:rFonts w:ascii="Book Antiqua" w:eastAsia="Book Antiqua" w:hAnsi="Book Antiqua" w:cs="Book Antiqua"/>
          <w:color w:val="000000" w:themeColor="text1"/>
        </w:rPr>
        <w:t xml:space="preserve"> M, Brown PJ, </w:t>
      </w:r>
      <w:proofErr w:type="spellStart"/>
      <w:r w:rsidRPr="00BA132B">
        <w:rPr>
          <w:rFonts w:ascii="Book Antiqua" w:eastAsia="Book Antiqua" w:hAnsi="Book Antiqua" w:cs="Book Antiqua"/>
          <w:color w:val="000000" w:themeColor="text1"/>
        </w:rPr>
        <w:t>Santhakumar</w:t>
      </w:r>
      <w:proofErr w:type="spellEnd"/>
      <w:r w:rsidRPr="00BA132B">
        <w:rPr>
          <w:rFonts w:ascii="Book Antiqua" w:eastAsia="Book Antiqua" w:hAnsi="Book Antiqua" w:cs="Book Antiqua"/>
          <w:color w:val="000000" w:themeColor="text1"/>
        </w:rPr>
        <w:t xml:space="preserve"> V, </w:t>
      </w:r>
      <w:proofErr w:type="spellStart"/>
      <w:r w:rsidRPr="00BA132B">
        <w:rPr>
          <w:rFonts w:ascii="Book Antiqua" w:eastAsia="Book Antiqua" w:hAnsi="Book Antiqua" w:cs="Book Antiqua"/>
          <w:color w:val="000000" w:themeColor="text1"/>
        </w:rPr>
        <w:t>Arrowsmith</w:t>
      </w:r>
      <w:proofErr w:type="spellEnd"/>
      <w:r w:rsidRPr="00BA132B">
        <w:rPr>
          <w:rFonts w:ascii="Book Antiqua" w:eastAsia="Book Antiqua" w:hAnsi="Book Antiqua" w:cs="Book Antiqua"/>
          <w:color w:val="000000" w:themeColor="text1"/>
        </w:rPr>
        <w:t xml:space="preserve"> CH, </w:t>
      </w:r>
      <w:proofErr w:type="spellStart"/>
      <w:r w:rsidRPr="00BA132B">
        <w:rPr>
          <w:rFonts w:ascii="Book Antiqua" w:eastAsia="Book Antiqua" w:hAnsi="Book Antiqua" w:cs="Book Antiqua"/>
          <w:color w:val="000000" w:themeColor="text1"/>
        </w:rPr>
        <w:t>Stellfeld</w:t>
      </w:r>
      <w:proofErr w:type="spellEnd"/>
      <w:r w:rsidRPr="00BA132B">
        <w:rPr>
          <w:rFonts w:ascii="Book Antiqua" w:eastAsia="Book Antiqua" w:hAnsi="Book Antiqua" w:cs="Book Antiqua"/>
          <w:color w:val="000000" w:themeColor="text1"/>
        </w:rPr>
        <w:t xml:space="preserve"> T, Stresemann C. Discovery and Characterization of a Highly Potent and Selective </w:t>
      </w:r>
      <w:proofErr w:type="spellStart"/>
      <w:r w:rsidRPr="00BA132B">
        <w:rPr>
          <w:rFonts w:ascii="Book Antiqua" w:eastAsia="Book Antiqua" w:hAnsi="Book Antiqua" w:cs="Book Antiqua"/>
          <w:color w:val="000000" w:themeColor="text1"/>
        </w:rPr>
        <w:t>Aminopyrazoline</w:t>
      </w:r>
      <w:proofErr w:type="spellEnd"/>
      <w:r w:rsidRPr="00BA132B">
        <w:rPr>
          <w:rFonts w:ascii="Book Antiqua" w:eastAsia="Book Antiqua" w:hAnsi="Book Antiqua" w:cs="Book Antiqua"/>
          <w:color w:val="000000" w:themeColor="text1"/>
        </w:rPr>
        <w:t xml:space="preserve">-Based in Vivo Probe (BAY-598) for the Protein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w:t>
      </w:r>
      <w:r w:rsidRPr="00BA132B">
        <w:rPr>
          <w:rFonts w:ascii="Book Antiqua" w:eastAsia="Book Antiqua" w:hAnsi="Book Antiqua" w:cs="Book Antiqua"/>
          <w:i/>
          <w:iCs/>
          <w:color w:val="000000" w:themeColor="text1"/>
        </w:rPr>
        <w:t xml:space="preserve">J Med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59</w:t>
      </w:r>
      <w:r w:rsidRPr="00BA132B">
        <w:rPr>
          <w:rFonts w:ascii="Book Antiqua" w:eastAsia="Book Antiqua" w:hAnsi="Book Antiqua" w:cs="Book Antiqua"/>
          <w:color w:val="000000" w:themeColor="text1"/>
        </w:rPr>
        <w:t>: 4578-4600 [PMID: 27075367 DOI: 10.1021/acs.jmedchem.5b01890]</w:t>
      </w:r>
    </w:p>
    <w:p w14:paraId="3137B53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62 </w:t>
      </w:r>
      <w:proofErr w:type="spellStart"/>
      <w:r w:rsidRPr="00BA132B">
        <w:rPr>
          <w:rFonts w:ascii="Book Antiqua" w:eastAsia="Book Antiqua" w:hAnsi="Book Antiqua" w:cs="Book Antiqua"/>
          <w:b/>
          <w:bCs/>
          <w:color w:val="000000" w:themeColor="text1"/>
        </w:rPr>
        <w:t>Marotta</w:t>
      </w:r>
      <w:proofErr w:type="spellEnd"/>
      <w:r w:rsidRPr="00BA132B">
        <w:rPr>
          <w:rFonts w:ascii="Book Antiqua" w:eastAsia="Book Antiqua" w:hAnsi="Book Antiqua" w:cs="Book Antiqua"/>
          <w:b/>
          <w:bCs/>
          <w:color w:val="000000" w:themeColor="text1"/>
        </w:rPr>
        <w:t xml:space="preserve"> LL</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Almendro</w:t>
      </w:r>
      <w:proofErr w:type="spellEnd"/>
      <w:r w:rsidRPr="00BA132B">
        <w:rPr>
          <w:rFonts w:ascii="Book Antiqua" w:eastAsia="Book Antiqua" w:hAnsi="Book Antiqua" w:cs="Book Antiqua"/>
          <w:color w:val="000000" w:themeColor="text1"/>
        </w:rPr>
        <w:t xml:space="preserve"> V, </w:t>
      </w:r>
      <w:proofErr w:type="spellStart"/>
      <w:r w:rsidRPr="00BA132B">
        <w:rPr>
          <w:rFonts w:ascii="Book Antiqua" w:eastAsia="Book Antiqua" w:hAnsi="Book Antiqua" w:cs="Book Antiqua"/>
          <w:color w:val="000000" w:themeColor="text1"/>
        </w:rPr>
        <w:t>Marusyk</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Shipitsin</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Schemme</w:t>
      </w:r>
      <w:proofErr w:type="spellEnd"/>
      <w:r w:rsidRPr="00BA132B">
        <w:rPr>
          <w:rFonts w:ascii="Book Antiqua" w:eastAsia="Book Antiqua" w:hAnsi="Book Antiqua" w:cs="Book Antiqua"/>
          <w:color w:val="000000" w:themeColor="text1"/>
        </w:rPr>
        <w:t xml:space="preserve"> J, Walker SR, </w:t>
      </w:r>
      <w:proofErr w:type="spellStart"/>
      <w:r w:rsidRPr="00BA132B">
        <w:rPr>
          <w:rFonts w:ascii="Book Antiqua" w:eastAsia="Book Antiqua" w:hAnsi="Book Antiqua" w:cs="Book Antiqua"/>
          <w:color w:val="000000" w:themeColor="text1"/>
        </w:rPr>
        <w:t>Bloushtain-Qimron</w:t>
      </w:r>
      <w:proofErr w:type="spellEnd"/>
      <w:r w:rsidRPr="00BA132B">
        <w:rPr>
          <w:rFonts w:ascii="Book Antiqua" w:eastAsia="Book Antiqua" w:hAnsi="Book Antiqua" w:cs="Book Antiqua"/>
          <w:color w:val="000000" w:themeColor="text1"/>
        </w:rPr>
        <w:t xml:space="preserve"> N, Kim JJ, </w:t>
      </w:r>
      <w:proofErr w:type="spellStart"/>
      <w:r w:rsidRPr="00BA132B">
        <w:rPr>
          <w:rFonts w:ascii="Book Antiqua" w:eastAsia="Book Antiqua" w:hAnsi="Book Antiqua" w:cs="Book Antiqua"/>
          <w:color w:val="000000" w:themeColor="text1"/>
        </w:rPr>
        <w:t>Choudhury</w:t>
      </w:r>
      <w:proofErr w:type="spellEnd"/>
      <w:r w:rsidRPr="00BA132B">
        <w:rPr>
          <w:rFonts w:ascii="Book Antiqua" w:eastAsia="Book Antiqua" w:hAnsi="Book Antiqua" w:cs="Book Antiqua"/>
          <w:color w:val="000000" w:themeColor="text1"/>
        </w:rPr>
        <w:t xml:space="preserve"> SA, Maruyama R, Wu Z, </w:t>
      </w:r>
      <w:proofErr w:type="spellStart"/>
      <w:r w:rsidRPr="00BA132B">
        <w:rPr>
          <w:rFonts w:ascii="Book Antiqua" w:eastAsia="Book Antiqua" w:hAnsi="Book Antiqua" w:cs="Book Antiqua"/>
          <w:color w:val="000000" w:themeColor="text1"/>
        </w:rPr>
        <w:t>Gönen</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Mulvey</w:t>
      </w:r>
      <w:proofErr w:type="spellEnd"/>
      <w:r w:rsidRPr="00BA132B">
        <w:rPr>
          <w:rFonts w:ascii="Book Antiqua" w:eastAsia="Book Antiqua" w:hAnsi="Book Antiqua" w:cs="Book Antiqua"/>
          <w:color w:val="000000" w:themeColor="text1"/>
        </w:rPr>
        <w:t xml:space="preserve"> LA, </w:t>
      </w:r>
      <w:proofErr w:type="spellStart"/>
      <w:r w:rsidRPr="00BA132B">
        <w:rPr>
          <w:rFonts w:ascii="Book Antiqua" w:eastAsia="Book Antiqua" w:hAnsi="Book Antiqua" w:cs="Book Antiqua"/>
          <w:color w:val="000000" w:themeColor="text1"/>
        </w:rPr>
        <w:t>Bessarabova</w:t>
      </w:r>
      <w:proofErr w:type="spellEnd"/>
      <w:r w:rsidRPr="00BA132B">
        <w:rPr>
          <w:rFonts w:ascii="Book Antiqua" w:eastAsia="Book Antiqua" w:hAnsi="Book Antiqua" w:cs="Book Antiqua"/>
          <w:color w:val="000000" w:themeColor="text1"/>
        </w:rPr>
        <w:t xml:space="preserve"> MO, Huh SJ, Silver SJ, Kim SY, Park SY, Lee HE, Anderson KS, Richardson AL, </w:t>
      </w:r>
      <w:proofErr w:type="spellStart"/>
      <w:r w:rsidRPr="00BA132B">
        <w:rPr>
          <w:rFonts w:ascii="Book Antiqua" w:eastAsia="Book Antiqua" w:hAnsi="Book Antiqua" w:cs="Book Antiqua"/>
          <w:color w:val="000000" w:themeColor="text1"/>
        </w:rPr>
        <w:t>Nikolskaya</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Nikolsky</w:t>
      </w:r>
      <w:proofErr w:type="spellEnd"/>
      <w:r w:rsidRPr="00BA132B">
        <w:rPr>
          <w:rFonts w:ascii="Book Antiqua" w:eastAsia="Book Antiqua" w:hAnsi="Book Antiqua" w:cs="Book Antiqua"/>
          <w:color w:val="000000" w:themeColor="text1"/>
        </w:rPr>
        <w:t xml:space="preserve"> Y, Liu XS, Root DE, Hahn WC, Frank DA, </w:t>
      </w:r>
      <w:proofErr w:type="spellStart"/>
      <w:r w:rsidRPr="00BA132B">
        <w:rPr>
          <w:rFonts w:ascii="Book Antiqua" w:eastAsia="Book Antiqua" w:hAnsi="Book Antiqua" w:cs="Book Antiqua"/>
          <w:color w:val="000000" w:themeColor="text1"/>
        </w:rPr>
        <w:t>Polyak</w:t>
      </w:r>
      <w:proofErr w:type="spellEnd"/>
      <w:r w:rsidRPr="00BA132B">
        <w:rPr>
          <w:rFonts w:ascii="Book Antiqua" w:eastAsia="Book Antiqua" w:hAnsi="Book Antiqua" w:cs="Book Antiqua"/>
          <w:color w:val="000000" w:themeColor="text1"/>
        </w:rPr>
        <w:t xml:space="preserve"> K. The JAK2/STAT3 signaling pathway is required for growth of CD44</w:t>
      </w:r>
      <w:r w:rsidRPr="00BA132B">
        <w:rPr>
          <w:rFonts w:eastAsia="Book Antiqua"/>
          <w:color w:val="000000" w:themeColor="text1"/>
        </w:rPr>
        <w:t>⁺</w:t>
      </w:r>
      <w:r w:rsidRPr="00BA132B">
        <w:rPr>
          <w:rFonts w:ascii="Book Antiqua" w:eastAsia="Book Antiqua" w:hAnsi="Book Antiqua" w:cs="Book Antiqua"/>
          <w:color w:val="000000" w:themeColor="text1"/>
        </w:rPr>
        <w:t>CD24</w:t>
      </w:r>
      <w:r w:rsidRPr="00BA132B">
        <w:rPr>
          <w:rFonts w:eastAsia="Book Antiqua"/>
          <w:color w:val="000000" w:themeColor="text1"/>
        </w:rPr>
        <w:t>⁻</w:t>
      </w:r>
      <w:r w:rsidRPr="00BA132B">
        <w:rPr>
          <w:rFonts w:ascii="Book Antiqua" w:eastAsia="Book Antiqua" w:hAnsi="Book Antiqua" w:cs="Book Antiqua"/>
          <w:color w:val="000000" w:themeColor="text1"/>
        </w:rPr>
        <w:t xml:space="preserve"> stem cell-like breast cancer cells in human tumors.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Clin</w:t>
      </w:r>
      <w:proofErr w:type="spellEnd"/>
      <w:r w:rsidRPr="00BA132B">
        <w:rPr>
          <w:rFonts w:ascii="Book Antiqua" w:eastAsia="Book Antiqua" w:hAnsi="Book Antiqua" w:cs="Book Antiqua"/>
          <w:i/>
          <w:iCs/>
          <w:color w:val="000000" w:themeColor="text1"/>
        </w:rPr>
        <w:t xml:space="preserve"> Invest</w:t>
      </w:r>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121</w:t>
      </w:r>
      <w:r w:rsidRPr="00BA132B">
        <w:rPr>
          <w:rFonts w:ascii="Book Antiqua" w:eastAsia="Book Antiqua" w:hAnsi="Book Antiqua" w:cs="Book Antiqua"/>
          <w:color w:val="000000" w:themeColor="text1"/>
        </w:rPr>
        <w:t>: 2723-2735 [PMID: 21633165 DOI: 10.1172/JCI44745]</w:t>
      </w:r>
    </w:p>
    <w:p w14:paraId="41301CD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63 </w:t>
      </w:r>
      <w:r w:rsidRPr="00BA132B">
        <w:rPr>
          <w:rFonts w:ascii="Book Antiqua" w:eastAsia="Book Antiqua" w:hAnsi="Book Antiqua" w:cs="Book Antiqua"/>
          <w:b/>
          <w:bCs/>
          <w:color w:val="000000" w:themeColor="text1"/>
        </w:rPr>
        <w:t>Blanco-</w:t>
      </w:r>
      <w:proofErr w:type="spellStart"/>
      <w:r w:rsidRPr="00BA132B">
        <w:rPr>
          <w:rFonts w:ascii="Book Antiqua" w:eastAsia="Book Antiqua" w:hAnsi="Book Antiqua" w:cs="Book Antiqua"/>
          <w:b/>
          <w:bCs/>
          <w:color w:val="000000" w:themeColor="text1"/>
        </w:rPr>
        <w:t>Aparicio</w:t>
      </w:r>
      <w:proofErr w:type="spellEnd"/>
      <w:r w:rsidRPr="00BA132B">
        <w:rPr>
          <w:rFonts w:ascii="Book Antiqua" w:eastAsia="Book Antiqua" w:hAnsi="Book Antiqua" w:cs="Book Antiqua"/>
          <w:b/>
          <w:bCs/>
          <w:color w:val="000000" w:themeColor="text1"/>
        </w:rPr>
        <w:t xml:space="preserve"> C</w:t>
      </w:r>
      <w:r w:rsidRPr="00BA132B">
        <w:rPr>
          <w:rFonts w:ascii="Book Antiqua" w:eastAsia="Book Antiqua" w:hAnsi="Book Antiqua" w:cs="Book Antiqua"/>
          <w:color w:val="000000" w:themeColor="text1"/>
        </w:rPr>
        <w:t xml:space="preserve">, Renner O, Leal JF, </w:t>
      </w:r>
      <w:proofErr w:type="spellStart"/>
      <w:r w:rsidRPr="00BA132B">
        <w:rPr>
          <w:rFonts w:ascii="Book Antiqua" w:eastAsia="Book Antiqua" w:hAnsi="Book Antiqua" w:cs="Book Antiqua"/>
          <w:color w:val="000000" w:themeColor="text1"/>
        </w:rPr>
        <w:t>Carnero</w:t>
      </w:r>
      <w:proofErr w:type="spellEnd"/>
      <w:r w:rsidRPr="00BA132B">
        <w:rPr>
          <w:rFonts w:ascii="Book Antiqua" w:eastAsia="Book Antiqua" w:hAnsi="Book Antiqua" w:cs="Book Antiqua"/>
          <w:color w:val="000000" w:themeColor="text1"/>
        </w:rPr>
        <w:t xml:space="preserve"> A. PTEN, more than the AKT pathway. </w:t>
      </w:r>
      <w:r w:rsidRPr="00BA132B">
        <w:rPr>
          <w:rFonts w:ascii="Book Antiqua" w:eastAsia="Book Antiqua" w:hAnsi="Book Antiqua" w:cs="Book Antiqua"/>
          <w:i/>
          <w:iCs/>
          <w:color w:val="000000" w:themeColor="text1"/>
        </w:rPr>
        <w:t>Carcinogenesis</w:t>
      </w:r>
      <w:r w:rsidRPr="00BA132B">
        <w:rPr>
          <w:rFonts w:ascii="Book Antiqua" w:eastAsia="Book Antiqua" w:hAnsi="Book Antiqua" w:cs="Book Antiqua"/>
          <w:color w:val="000000" w:themeColor="text1"/>
        </w:rPr>
        <w:t xml:space="preserve"> 2007; </w:t>
      </w:r>
      <w:r w:rsidRPr="00BA132B">
        <w:rPr>
          <w:rFonts w:ascii="Book Antiqua" w:eastAsia="Book Antiqua" w:hAnsi="Book Antiqua" w:cs="Book Antiqua"/>
          <w:b/>
          <w:bCs/>
          <w:color w:val="000000" w:themeColor="text1"/>
        </w:rPr>
        <w:t>28</w:t>
      </w:r>
      <w:r w:rsidRPr="00BA132B">
        <w:rPr>
          <w:rFonts w:ascii="Book Antiqua" w:eastAsia="Book Antiqua" w:hAnsi="Book Antiqua" w:cs="Book Antiqua"/>
          <w:color w:val="000000" w:themeColor="text1"/>
        </w:rPr>
        <w:t>: 1379-1386 [PMID: 17341655 DOI: 10.1093/</w:t>
      </w:r>
      <w:proofErr w:type="spellStart"/>
      <w:r w:rsidRPr="00BA132B">
        <w:rPr>
          <w:rFonts w:ascii="Book Antiqua" w:eastAsia="Book Antiqua" w:hAnsi="Book Antiqua" w:cs="Book Antiqua"/>
          <w:color w:val="000000" w:themeColor="text1"/>
        </w:rPr>
        <w:t>carcin</w:t>
      </w:r>
      <w:proofErr w:type="spellEnd"/>
      <w:r w:rsidRPr="00BA132B">
        <w:rPr>
          <w:rFonts w:ascii="Book Antiqua" w:eastAsia="Book Antiqua" w:hAnsi="Book Antiqua" w:cs="Book Antiqua"/>
          <w:color w:val="000000" w:themeColor="text1"/>
        </w:rPr>
        <w:t>/bgm052]</w:t>
      </w:r>
    </w:p>
    <w:p w14:paraId="6DCFCC88"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64 </w:t>
      </w:r>
      <w:r w:rsidRPr="00BA132B">
        <w:rPr>
          <w:rFonts w:ascii="Book Antiqua" w:eastAsia="Book Antiqua" w:hAnsi="Book Antiqua" w:cs="Book Antiqua"/>
          <w:b/>
          <w:bCs/>
          <w:color w:val="000000" w:themeColor="text1"/>
        </w:rPr>
        <w:t>Manning BD</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Cantley</w:t>
      </w:r>
      <w:proofErr w:type="spellEnd"/>
      <w:r w:rsidRPr="00BA132B">
        <w:rPr>
          <w:rFonts w:ascii="Book Antiqua" w:eastAsia="Book Antiqua" w:hAnsi="Book Antiqua" w:cs="Book Antiqua"/>
          <w:color w:val="000000" w:themeColor="text1"/>
        </w:rPr>
        <w:t xml:space="preserve"> LC.</w:t>
      </w:r>
      <w:proofErr w:type="gramEnd"/>
      <w:r w:rsidRPr="00BA132B">
        <w:rPr>
          <w:rFonts w:ascii="Book Antiqua" w:eastAsia="Book Antiqua" w:hAnsi="Book Antiqua" w:cs="Book Antiqua"/>
          <w:color w:val="000000" w:themeColor="text1"/>
        </w:rPr>
        <w:t xml:space="preserve"> AKT/PKB signaling: navigating downstream. </w:t>
      </w:r>
      <w:r w:rsidRPr="00BA132B">
        <w:rPr>
          <w:rFonts w:ascii="Book Antiqua" w:eastAsia="Book Antiqua" w:hAnsi="Book Antiqua" w:cs="Book Antiqua"/>
          <w:i/>
          <w:iCs/>
          <w:color w:val="000000" w:themeColor="text1"/>
        </w:rPr>
        <w:t>Cell</w:t>
      </w:r>
      <w:r w:rsidRPr="00BA132B">
        <w:rPr>
          <w:rFonts w:ascii="Book Antiqua" w:eastAsia="Book Antiqua" w:hAnsi="Book Antiqua" w:cs="Book Antiqua"/>
          <w:color w:val="000000" w:themeColor="text1"/>
        </w:rPr>
        <w:t xml:space="preserve"> 2007; </w:t>
      </w:r>
      <w:r w:rsidRPr="00BA132B">
        <w:rPr>
          <w:rFonts w:ascii="Book Antiqua" w:eastAsia="Book Antiqua" w:hAnsi="Book Antiqua" w:cs="Book Antiqua"/>
          <w:b/>
          <w:bCs/>
          <w:color w:val="000000" w:themeColor="text1"/>
        </w:rPr>
        <w:t>129</w:t>
      </w:r>
      <w:r w:rsidRPr="00BA132B">
        <w:rPr>
          <w:rFonts w:ascii="Book Antiqua" w:eastAsia="Book Antiqua" w:hAnsi="Book Antiqua" w:cs="Book Antiqua"/>
          <w:color w:val="000000" w:themeColor="text1"/>
        </w:rPr>
        <w:t>: 1261-1274 [PMID: 17604717 DOI: 10.1016/j.cell.2007.06.009]</w:t>
      </w:r>
    </w:p>
    <w:p w14:paraId="57E6687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65 </w:t>
      </w:r>
      <w:r w:rsidRPr="00BA132B">
        <w:rPr>
          <w:rFonts w:ascii="Book Antiqua" w:eastAsia="Book Antiqua" w:hAnsi="Book Antiqua" w:cs="Book Antiqua"/>
          <w:b/>
          <w:bCs/>
          <w:color w:val="000000" w:themeColor="text1"/>
        </w:rPr>
        <w:t>Chow JY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Quach</w:t>
      </w:r>
      <w:proofErr w:type="spellEnd"/>
      <w:r w:rsidRPr="00BA132B">
        <w:rPr>
          <w:rFonts w:ascii="Book Antiqua" w:eastAsia="Book Antiqua" w:hAnsi="Book Antiqua" w:cs="Book Antiqua"/>
          <w:color w:val="000000" w:themeColor="text1"/>
        </w:rPr>
        <w:t xml:space="preserve"> KT, Cabrera BL, Cabral JA, Beck SE, </w:t>
      </w:r>
      <w:proofErr w:type="spellStart"/>
      <w:r w:rsidRPr="00BA132B">
        <w:rPr>
          <w:rFonts w:ascii="Book Antiqua" w:eastAsia="Book Antiqua" w:hAnsi="Book Antiqua" w:cs="Book Antiqua"/>
          <w:color w:val="000000" w:themeColor="text1"/>
        </w:rPr>
        <w:t>Carethers</w:t>
      </w:r>
      <w:proofErr w:type="spellEnd"/>
      <w:r w:rsidRPr="00BA132B">
        <w:rPr>
          <w:rFonts w:ascii="Book Antiqua" w:eastAsia="Book Antiqua" w:hAnsi="Book Antiqua" w:cs="Book Antiqua"/>
          <w:color w:val="000000" w:themeColor="text1"/>
        </w:rPr>
        <w:t xml:space="preserve"> JM. RAS/ERK modulates </w:t>
      </w:r>
      <w:proofErr w:type="spellStart"/>
      <w:r w:rsidRPr="00BA132B">
        <w:rPr>
          <w:rFonts w:ascii="Book Antiqua" w:eastAsia="Book Antiqua" w:hAnsi="Book Antiqua" w:cs="Book Antiqua"/>
          <w:color w:val="000000" w:themeColor="text1"/>
        </w:rPr>
        <w:t>TGFbeta</w:t>
      </w:r>
      <w:proofErr w:type="spellEnd"/>
      <w:r w:rsidRPr="00BA132B">
        <w:rPr>
          <w:rFonts w:ascii="Book Antiqua" w:eastAsia="Book Antiqua" w:hAnsi="Book Antiqua" w:cs="Book Antiqua"/>
          <w:color w:val="000000" w:themeColor="text1"/>
        </w:rPr>
        <w:t xml:space="preserve">-regulated PTEN expression in human pancreatic adenocarcinoma cells. </w:t>
      </w:r>
      <w:r w:rsidRPr="00BA132B">
        <w:rPr>
          <w:rFonts w:ascii="Book Antiqua" w:eastAsia="Book Antiqua" w:hAnsi="Book Antiqua" w:cs="Book Antiqua"/>
          <w:i/>
          <w:iCs/>
          <w:color w:val="000000" w:themeColor="text1"/>
        </w:rPr>
        <w:t>Carcinogenesis</w:t>
      </w:r>
      <w:r w:rsidRPr="00BA132B">
        <w:rPr>
          <w:rFonts w:ascii="Book Antiqua" w:eastAsia="Book Antiqua" w:hAnsi="Book Antiqua" w:cs="Book Antiqua"/>
          <w:color w:val="000000" w:themeColor="text1"/>
        </w:rPr>
        <w:t xml:space="preserve"> 2007; </w:t>
      </w:r>
      <w:r w:rsidRPr="00BA132B">
        <w:rPr>
          <w:rFonts w:ascii="Book Antiqua" w:eastAsia="Book Antiqua" w:hAnsi="Book Antiqua" w:cs="Book Antiqua"/>
          <w:b/>
          <w:bCs/>
          <w:color w:val="000000" w:themeColor="text1"/>
        </w:rPr>
        <w:t>28</w:t>
      </w:r>
      <w:r w:rsidRPr="00BA132B">
        <w:rPr>
          <w:rFonts w:ascii="Book Antiqua" w:eastAsia="Book Antiqua" w:hAnsi="Book Antiqua" w:cs="Book Antiqua"/>
          <w:color w:val="000000" w:themeColor="text1"/>
        </w:rPr>
        <w:t>: 2321-2327 [PMID: 17638924 DOI: 10.1093/</w:t>
      </w:r>
      <w:proofErr w:type="spellStart"/>
      <w:r w:rsidRPr="00BA132B">
        <w:rPr>
          <w:rFonts w:ascii="Book Antiqua" w:eastAsia="Book Antiqua" w:hAnsi="Book Antiqua" w:cs="Book Antiqua"/>
          <w:color w:val="000000" w:themeColor="text1"/>
        </w:rPr>
        <w:t>carcin</w:t>
      </w:r>
      <w:proofErr w:type="spellEnd"/>
      <w:r w:rsidRPr="00BA132B">
        <w:rPr>
          <w:rFonts w:ascii="Book Antiqua" w:eastAsia="Book Antiqua" w:hAnsi="Book Antiqua" w:cs="Book Antiqua"/>
          <w:color w:val="000000" w:themeColor="text1"/>
        </w:rPr>
        <w:t>/bgm159]</w:t>
      </w:r>
    </w:p>
    <w:p w14:paraId="3D42FFE4"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66 </w:t>
      </w:r>
      <w:r w:rsidRPr="00BA132B">
        <w:rPr>
          <w:rFonts w:ascii="Book Antiqua" w:eastAsia="Book Antiqua" w:hAnsi="Book Antiqua" w:cs="Book Antiqua"/>
          <w:b/>
          <w:bCs/>
          <w:color w:val="000000" w:themeColor="text1"/>
        </w:rPr>
        <w:t>Kennedy AL</w:t>
      </w:r>
      <w:r w:rsidRPr="00BA132B">
        <w:rPr>
          <w:rFonts w:ascii="Book Antiqua" w:eastAsia="Book Antiqua" w:hAnsi="Book Antiqua" w:cs="Book Antiqua"/>
          <w:color w:val="000000" w:themeColor="text1"/>
        </w:rPr>
        <w:t>, Adams PD, Morton JP.</w:t>
      </w:r>
      <w:proofErr w:type="gram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 PI3K/</w:t>
      </w:r>
      <w:proofErr w:type="spellStart"/>
      <w:r w:rsidRPr="00BA132B">
        <w:rPr>
          <w:rFonts w:ascii="Book Antiqua" w:eastAsia="Book Antiqua" w:hAnsi="Book Antiqua" w:cs="Book Antiqua"/>
          <w:color w:val="000000" w:themeColor="text1"/>
        </w:rPr>
        <w:t>Akt</w:t>
      </w:r>
      <w:proofErr w:type="spellEnd"/>
      <w:r w:rsidRPr="00BA132B">
        <w:rPr>
          <w:rFonts w:ascii="Book Antiqua" w:eastAsia="Book Antiqua" w:hAnsi="Book Antiqua" w:cs="Book Antiqua"/>
          <w:color w:val="000000" w:themeColor="text1"/>
        </w:rPr>
        <w:t xml:space="preserve"> and senescence: Paradoxes provide clues for pancreatic cancer therapy. </w:t>
      </w:r>
      <w:r w:rsidRPr="00BA132B">
        <w:rPr>
          <w:rFonts w:ascii="Book Antiqua" w:eastAsia="Book Antiqua" w:hAnsi="Book Antiqua" w:cs="Book Antiqua"/>
          <w:i/>
          <w:iCs/>
          <w:color w:val="000000" w:themeColor="text1"/>
        </w:rPr>
        <w:t xml:space="preserve">Small </w:t>
      </w:r>
      <w:proofErr w:type="spellStart"/>
      <w:r w:rsidRPr="00BA132B">
        <w:rPr>
          <w:rFonts w:ascii="Book Antiqua" w:eastAsia="Book Antiqua" w:hAnsi="Book Antiqua" w:cs="Book Antiqua"/>
          <w:i/>
          <w:iCs/>
          <w:color w:val="000000" w:themeColor="text1"/>
        </w:rPr>
        <w:t>GTPases</w:t>
      </w:r>
      <w:proofErr w:type="spellEnd"/>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2</w:t>
      </w:r>
      <w:r w:rsidRPr="00BA132B">
        <w:rPr>
          <w:rFonts w:ascii="Book Antiqua" w:eastAsia="Book Antiqua" w:hAnsi="Book Antiqua" w:cs="Book Antiqua"/>
          <w:color w:val="000000" w:themeColor="text1"/>
        </w:rPr>
        <w:t>: 264-267 [PMID: 22292129 DOI: 10.4161/sgtp.2.5.17367]</w:t>
      </w:r>
    </w:p>
    <w:p w14:paraId="4E5F931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67 </w:t>
      </w:r>
      <w:r w:rsidRPr="00BA132B">
        <w:rPr>
          <w:rFonts w:ascii="Book Antiqua" w:eastAsia="Book Antiqua" w:hAnsi="Book Antiqua" w:cs="Book Antiqua"/>
          <w:b/>
          <w:bCs/>
          <w:color w:val="000000" w:themeColor="text1"/>
        </w:rPr>
        <w:t>Wong MH</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Xue</w:t>
      </w:r>
      <w:proofErr w:type="spellEnd"/>
      <w:r w:rsidRPr="00BA132B">
        <w:rPr>
          <w:rFonts w:ascii="Book Antiqua" w:eastAsia="Book Antiqua" w:hAnsi="Book Antiqua" w:cs="Book Antiqua"/>
          <w:color w:val="000000" w:themeColor="text1"/>
        </w:rPr>
        <w:t xml:space="preserve"> A, Baxter RC, </w:t>
      </w:r>
      <w:proofErr w:type="spellStart"/>
      <w:r w:rsidRPr="00BA132B">
        <w:rPr>
          <w:rFonts w:ascii="Book Antiqua" w:eastAsia="Book Antiqua" w:hAnsi="Book Antiqua" w:cs="Book Antiqua"/>
          <w:color w:val="000000" w:themeColor="text1"/>
        </w:rPr>
        <w:t>Pavlakis</w:t>
      </w:r>
      <w:proofErr w:type="spellEnd"/>
      <w:r w:rsidRPr="00BA132B">
        <w:rPr>
          <w:rFonts w:ascii="Book Antiqua" w:eastAsia="Book Antiqua" w:hAnsi="Book Antiqua" w:cs="Book Antiqua"/>
          <w:color w:val="000000" w:themeColor="text1"/>
        </w:rPr>
        <w:t xml:space="preserve"> N, Smith RC. </w:t>
      </w:r>
      <w:proofErr w:type="gramStart"/>
      <w:r w:rsidRPr="00BA132B">
        <w:rPr>
          <w:rFonts w:ascii="Book Antiqua" w:eastAsia="Book Antiqua" w:hAnsi="Book Antiqua" w:cs="Book Antiqua"/>
          <w:color w:val="000000" w:themeColor="text1"/>
        </w:rPr>
        <w:t>Upstream and Downstream Co-inhibition of Mitogen-Activated Protein Kinase and PI3K/</w:t>
      </w:r>
      <w:proofErr w:type="spellStart"/>
      <w:r w:rsidRPr="00BA132B">
        <w:rPr>
          <w:rFonts w:ascii="Book Antiqua" w:eastAsia="Book Antiqua" w:hAnsi="Book Antiqua" w:cs="Book Antiqua"/>
          <w:color w:val="000000" w:themeColor="text1"/>
        </w:rPr>
        <w:t>Akt</w:t>
      </w:r>
      <w:proofErr w:type="spellEnd"/>
      <w:r w:rsidRPr="00BA132B">
        <w:rPr>
          <w:rFonts w:ascii="Book Antiqua" w:eastAsia="Book Antiqua" w:hAnsi="Book Antiqua" w:cs="Book Antiqua"/>
          <w:color w:val="000000" w:themeColor="text1"/>
        </w:rPr>
        <w:t>/</w:t>
      </w:r>
      <w:proofErr w:type="spellStart"/>
      <w:r w:rsidRPr="00BA132B">
        <w:rPr>
          <w:rFonts w:ascii="Book Antiqua" w:eastAsia="Book Antiqua" w:hAnsi="Book Antiqua" w:cs="Book Antiqua"/>
          <w:color w:val="000000" w:themeColor="text1"/>
        </w:rPr>
        <w:t>mTOR</w:t>
      </w:r>
      <w:proofErr w:type="spellEnd"/>
      <w:r w:rsidRPr="00BA132B">
        <w:rPr>
          <w:rFonts w:ascii="Book Antiqua" w:eastAsia="Book Antiqua" w:hAnsi="Book Antiqua" w:cs="Book Antiqua"/>
          <w:color w:val="000000" w:themeColor="text1"/>
        </w:rPr>
        <w:t xml:space="preserve"> Pathways in Pancreatic Ductal Adenocarcinoma.</w:t>
      </w:r>
      <w:proofErr w:type="gram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i/>
          <w:iCs/>
          <w:color w:val="000000" w:themeColor="text1"/>
        </w:rPr>
        <w:t>Neoplasia</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18</w:t>
      </w:r>
      <w:r w:rsidRPr="00BA132B">
        <w:rPr>
          <w:rFonts w:ascii="Book Antiqua" w:eastAsia="Book Antiqua" w:hAnsi="Book Antiqua" w:cs="Book Antiqua"/>
          <w:color w:val="000000" w:themeColor="text1"/>
        </w:rPr>
        <w:t>: 425-435 [PMID: 27435925 DOI: 10.1016/j.neo.2016.06.001]</w:t>
      </w:r>
    </w:p>
    <w:p w14:paraId="4399A05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68 </w:t>
      </w:r>
      <w:proofErr w:type="spellStart"/>
      <w:r w:rsidRPr="00BA132B">
        <w:rPr>
          <w:rFonts w:ascii="Book Antiqua" w:eastAsia="Book Antiqua" w:hAnsi="Book Antiqua" w:cs="Book Antiqua"/>
          <w:b/>
          <w:bCs/>
          <w:color w:val="000000" w:themeColor="text1"/>
        </w:rPr>
        <w:t>Ebrahimi</w:t>
      </w:r>
      <w:proofErr w:type="spellEnd"/>
      <w:r w:rsidRPr="00BA132B">
        <w:rPr>
          <w:rFonts w:ascii="Book Antiqua" w:eastAsia="Book Antiqua" w:hAnsi="Book Antiqua" w:cs="Book Antiqua"/>
          <w:b/>
          <w:bCs/>
          <w:color w:val="000000" w:themeColor="text1"/>
        </w:rPr>
        <w:t xml:space="preserve">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Hosseini</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Shahidsales</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Maftouh</w:t>
      </w:r>
      <w:proofErr w:type="spellEnd"/>
      <w:r w:rsidRPr="00BA132B">
        <w:rPr>
          <w:rFonts w:ascii="Book Antiqua" w:eastAsia="Book Antiqua" w:hAnsi="Book Antiqua" w:cs="Book Antiqua"/>
          <w:color w:val="000000" w:themeColor="text1"/>
        </w:rPr>
        <w:t xml:space="preserve"> M, Ferns GA, </w:t>
      </w:r>
      <w:proofErr w:type="spellStart"/>
      <w:r w:rsidRPr="00BA132B">
        <w:rPr>
          <w:rFonts w:ascii="Book Antiqua" w:eastAsia="Book Antiqua" w:hAnsi="Book Antiqua" w:cs="Book Antiqua"/>
          <w:color w:val="000000" w:themeColor="text1"/>
        </w:rPr>
        <w:t>Ghayour-Mobarhan</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Hassanian</w:t>
      </w:r>
      <w:proofErr w:type="spellEnd"/>
      <w:r w:rsidRPr="00BA132B">
        <w:rPr>
          <w:rFonts w:ascii="Book Antiqua" w:eastAsia="Book Antiqua" w:hAnsi="Book Antiqua" w:cs="Book Antiqua"/>
          <w:color w:val="000000" w:themeColor="text1"/>
        </w:rPr>
        <w:t xml:space="preserve"> SM, </w:t>
      </w:r>
      <w:proofErr w:type="spellStart"/>
      <w:r w:rsidRPr="00BA132B">
        <w:rPr>
          <w:rFonts w:ascii="Book Antiqua" w:eastAsia="Book Antiqua" w:hAnsi="Book Antiqua" w:cs="Book Antiqua"/>
          <w:color w:val="000000" w:themeColor="text1"/>
        </w:rPr>
        <w:t>Avan</w:t>
      </w:r>
      <w:proofErr w:type="spellEnd"/>
      <w:r w:rsidRPr="00BA132B">
        <w:rPr>
          <w:rFonts w:ascii="Book Antiqua" w:eastAsia="Book Antiqua" w:hAnsi="Book Antiqua" w:cs="Book Antiqua"/>
          <w:color w:val="000000" w:themeColor="text1"/>
        </w:rPr>
        <w:t xml:space="preserve"> A. Targeting the </w:t>
      </w:r>
      <w:proofErr w:type="spellStart"/>
      <w:r w:rsidRPr="00BA132B">
        <w:rPr>
          <w:rFonts w:ascii="Book Antiqua" w:eastAsia="Book Antiqua" w:hAnsi="Book Antiqua" w:cs="Book Antiqua"/>
          <w:color w:val="000000" w:themeColor="text1"/>
        </w:rPr>
        <w:t>Akt</w:t>
      </w:r>
      <w:proofErr w:type="spellEnd"/>
      <w:r w:rsidRPr="00BA132B">
        <w:rPr>
          <w:rFonts w:ascii="Book Antiqua" w:eastAsia="Book Antiqua" w:hAnsi="Book Antiqua" w:cs="Book Antiqua"/>
          <w:color w:val="000000" w:themeColor="text1"/>
        </w:rPr>
        <w:t xml:space="preserve">/PI3K Signaling Pathway as a Potential Therapeutic Strategy for the Treatment of Pancreatic Cancer. </w:t>
      </w:r>
      <w:proofErr w:type="spellStart"/>
      <w:r w:rsidRPr="00BA132B">
        <w:rPr>
          <w:rFonts w:ascii="Book Antiqua" w:eastAsia="Book Antiqua" w:hAnsi="Book Antiqua" w:cs="Book Antiqua"/>
          <w:i/>
          <w:iCs/>
          <w:color w:val="000000" w:themeColor="text1"/>
        </w:rPr>
        <w:t>Curr</w:t>
      </w:r>
      <w:proofErr w:type="spellEnd"/>
      <w:r w:rsidRPr="00BA132B">
        <w:rPr>
          <w:rFonts w:ascii="Book Antiqua" w:eastAsia="Book Antiqua" w:hAnsi="Book Antiqua" w:cs="Book Antiqua"/>
          <w:i/>
          <w:iCs/>
          <w:color w:val="000000" w:themeColor="text1"/>
        </w:rPr>
        <w:t xml:space="preserve"> Med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24</w:t>
      </w:r>
      <w:r w:rsidRPr="00BA132B">
        <w:rPr>
          <w:rFonts w:ascii="Book Antiqua" w:eastAsia="Book Antiqua" w:hAnsi="Book Antiqua" w:cs="Book Antiqua"/>
          <w:color w:val="000000" w:themeColor="text1"/>
        </w:rPr>
        <w:t>: 1321-1331 [PMID: 28176634 DOI: 10.2174/0929867324666170206142658]</w:t>
      </w:r>
    </w:p>
    <w:p w14:paraId="77A9B13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69 </w:t>
      </w:r>
      <w:r w:rsidRPr="00BA132B">
        <w:rPr>
          <w:rFonts w:ascii="Book Antiqua" w:eastAsia="Book Antiqua" w:hAnsi="Book Antiqua" w:cs="Book Antiqua"/>
          <w:b/>
          <w:bCs/>
          <w:color w:val="000000" w:themeColor="text1"/>
        </w:rPr>
        <w:t>Ma J</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Sawai</w:t>
      </w:r>
      <w:proofErr w:type="spellEnd"/>
      <w:r w:rsidRPr="00BA132B">
        <w:rPr>
          <w:rFonts w:ascii="Book Antiqua" w:eastAsia="Book Antiqua" w:hAnsi="Book Antiqua" w:cs="Book Antiqua"/>
          <w:color w:val="000000" w:themeColor="text1"/>
        </w:rPr>
        <w:t xml:space="preserve"> H, Matsuo Y, Ochi N, Yasuda A, Takahashi H, </w:t>
      </w:r>
      <w:proofErr w:type="spellStart"/>
      <w:r w:rsidRPr="00BA132B">
        <w:rPr>
          <w:rFonts w:ascii="Book Antiqua" w:eastAsia="Book Antiqua" w:hAnsi="Book Antiqua" w:cs="Book Antiqua"/>
          <w:color w:val="000000" w:themeColor="text1"/>
        </w:rPr>
        <w:t>Wakasugi</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Funahashi</w:t>
      </w:r>
      <w:proofErr w:type="spellEnd"/>
      <w:r w:rsidRPr="00BA132B">
        <w:rPr>
          <w:rFonts w:ascii="Book Antiqua" w:eastAsia="Book Antiqua" w:hAnsi="Book Antiqua" w:cs="Book Antiqua"/>
          <w:color w:val="000000" w:themeColor="text1"/>
        </w:rPr>
        <w:t xml:space="preserve"> H, Sato M, Takeyama H. IGF-1 mediates PTEN suppression and enhances cell invasion and proliferation via activation of the IGF-1/PI3K/</w:t>
      </w:r>
      <w:proofErr w:type="spellStart"/>
      <w:r w:rsidRPr="00BA132B">
        <w:rPr>
          <w:rFonts w:ascii="Book Antiqua" w:eastAsia="Book Antiqua" w:hAnsi="Book Antiqua" w:cs="Book Antiqua"/>
          <w:color w:val="000000" w:themeColor="text1"/>
        </w:rPr>
        <w:t>Akt</w:t>
      </w:r>
      <w:proofErr w:type="spellEnd"/>
      <w:r w:rsidRPr="00BA132B">
        <w:rPr>
          <w:rFonts w:ascii="Book Antiqua" w:eastAsia="Book Antiqua" w:hAnsi="Book Antiqua" w:cs="Book Antiqua"/>
          <w:color w:val="000000" w:themeColor="text1"/>
        </w:rPr>
        <w:t xml:space="preserve"> signaling pathway in pancreatic cancer cells.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Surg</w:t>
      </w:r>
      <w:proofErr w:type="spellEnd"/>
      <w:r w:rsidRPr="00BA132B">
        <w:rPr>
          <w:rFonts w:ascii="Book Antiqua" w:eastAsia="Book Antiqua" w:hAnsi="Book Antiqua" w:cs="Book Antiqua"/>
          <w:i/>
          <w:iCs/>
          <w:color w:val="000000" w:themeColor="text1"/>
        </w:rPr>
        <w:t xml:space="preserve"> Res</w:t>
      </w:r>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160</w:t>
      </w:r>
      <w:r w:rsidRPr="00BA132B">
        <w:rPr>
          <w:rFonts w:ascii="Book Antiqua" w:eastAsia="Book Antiqua" w:hAnsi="Book Antiqua" w:cs="Book Antiqua"/>
          <w:color w:val="000000" w:themeColor="text1"/>
        </w:rPr>
        <w:t>: 90-101 [PMID: 19560785 DOI: 10.1016/j.jss.2008.08.016]</w:t>
      </w:r>
    </w:p>
    <w:p w14:paraId="43FFF22E"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70 </w:t>
      </w:r>
      <w:r w:rsidRPr="00BA132B">
        <w:rPr>
          <w:rFonts w:ascii="Book Antiqua" w:eastAsia="Book Antiqua" w:hAnsi="Book Antiqua" w:cs="Book Antiqua"/>
          <w:b/>
          <w:bCs/>
          <w:color w:val="000000" w:themeColor="text1"/>
        </w:rPr>
        <w:t>Si W</w:t>
      </w:r>
      <w:r w:rsidRPr="00BA132B">
        <w:rPr>
          <w:rFonts w:ascii="Book Antiqua" w:eastAsia="Book Antiqua" w:hAnsi="Book Antiqua" w:cs="Book Antiqua"/>
          <w:color w:val="000000" w:themeColor="text1"/>
        </w:rPr>
        <w:t>, Liu X, Wei R, Zhang Y, Zhao Y, Cui L, Hong T. MTA2-mediated inhibition of PTEN leads to pancreatic ductal adenocarcinoma carcinogenicity.</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Cell Death Dis</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206 [PMID: 30814496 DOI: 10.1038/s41419-019-1424-5]</w:t>
      </w:r>
    </w:p>
    <w:p w14:paraId="4CFAA3E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71 </w:t>
      </w:r>
      <w:r w:rsidRPr="00BA132B">
        <w:rPr>
          <w:rFonts w:ascii="Book Antiqua" w:eastAsia="Book Antiqua" w:hAnsi="Book Antiqua" w:cs="Book Antiqua"/>
          <w:b/>
          <w:bCs/>
          <w:color w:val="000000" w:themeColor="text1"/>
        </w:rPr>
        <w:t>Ni S</w:t>
      </w:r>
      <w:r w:rsidRPr="00BA132B">
        <w:rPr>
          <w:rFonts w:ascii="Book Antiqua" w:eastAsia="Book Antiqua" w:hAnsi="Book Antiqua" w:cs="Book Antiqua"/>
          <w:color w:val="000000" w:themeColor="text1"/>
        </w:rPr>
        <w:t xml:space="preserve">, Wang H, Zhu X, Wan C, </w:t>
      </w:r>
      <w:proofErr w:type="spellStart"/>
      <w:r w:rsidRPr="00BA132B">
        <w:rPr>
          <w:rFonts w:ascii="Book Antiqua" w:eastAsia="Book Antiqua" w:hAnsi="Book Antiqua" w:cs="Book Antiqua"/>
          <w:color w:val="000000" w:themeColor="text1"/>
        </w:rPr>
        <w:t>Xu</w:t>
      </w:r>
      <w:proofErr w:type="spellEnd"/>
      <w:r w:rsidRPr="00BA132B">
        <w:rPr>
          <w:rFonts w:ascii="Book Antiqua" w:eastAsia="Book Antiqua" w:hAnsi="Book Antiqua" w:cs="Book Antiqua"/>
          <w:color w:val="000000" w:themeColor="text1"/>
        </w:rPr>
        <w:t xml:space="preserve"> J, Lu C, Xiao L, He J, Jiang C, Wang W, He Z. CBX7 suppresses cell proliferation, migration, and invasion through the inhibition of PTEN/</w:t>
      </w:r>
      <w:proofErr w:type="spellStart"/>
      <w:r w:rsidRPr="00BA132B">
        <w:rPr>
          <w:rFonts w:ascii="Book Antiqua" w:eastAsia="Book Antiqua" w:hAnsi="Book Antiqua" w:cs="Book Antiqua"/>
          <w:color w:val="000000" w:themeColor="text1"/>
        </w:rPr>
        <w:t>Akt</w:t>
      </w:r>
      <w:proofErr w:type="spellEnd"/>
      <w:r w:rsidRPr="00BA132B">
        <w:rPr>
          <w:rFonts w:ascii="Book Antiqua" w:eastAsia="Book Antiqua" w:hAnsi="Book Antiqua" w:cs="Book Antiqua"/>
          <w:color w:val="000000" w:themeColor="text1"/>
        </w:rPr>
        <w:t xml:space="preserve"> signaling in pancreatic cancer. </w:t>
      </w:r>
      <w:proofErr w:type="spellStart"/>
      <w:r w:rsidRPr="00BA132B">
        <w:rPr>
          <w:rFonts w:ascii="Book Antiqua" w:eastAsia="Book Antiqua" w:hAnsi="Book Antiqua" w:cs="Book Antiqua"/>
          <w:i/>
          <w:iCs/>
          <w:color w:val="000000" w:themeColor="text1"/>
        </w:rPr>
        <w:t>Oncotarget</w:t>
      </w:r>
      <w:proofErr w:type="spellEnd"/>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8</w:t>
      </w:r>
      <w:r w:rsidRPr="00BA132B">
        <w:rPr>
          <w:rFonts w:ascii="Book Antiqua" w:eastAsia="Book Antiqua" w:hAnsi="Book Antiqua" w:cs="Book Antiqua"/>
          <w:color w:val="000000" w:themeColor="text1"/>
        </w:rPr>
        <w:t>: 8010-8021 [PMID: 28030829 DOI: 10.18632/oncotarget.14037]</w:t>
      </w:r>
    </w:p>
    <w:p w14:paraId="466EC2E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72 </w:t>
      </w:r>
      <w:r w:rsidRPr="00BA132B">
        <w:rPr>
          <w:rFonts w:ascii="Book Antiqua" w:eastAsia="Book Antiqua" w:hAnsi="Book Antiqua" w:cs="Book Antiqua"/>
          <w:b/>
          <w:bCs/>
          <w:color w:val="000000" w:themeColor="text1"/>
        </w:rPr>
        <w:t>Chen S</w:t>
      </w:r>
      <w:r w:rsidRPr="00BA132B">
        <w:rPr>
          <w:rFonts w:ascii="Book Antiqua" w:eastAsia="Book Antiqua" w:hAnsi="Book Antiqua" w:cs="Book Antiqua"/>
          <w:color w:val="000000" w:themeColor="text1"/>
        </w:rPr>
        <w:t xml:space="preserve">, He Z, Zhu C, Liu Y, Li L, Deng L, Wang J, Yu C, Sun C. TRIM37 Mediates </w:t>
      </w:r>
      <w:proofErr w:type="spellStart"/>
      <w:r w:rsidRPr="00BA132B">
        <w:rPr>
          <w:rFonts w:ascii="Book Antiqua" w:eastAsia="Book Antiqua" w:hAnsi="Book Antiqua" w:cs="Book Antiqua"/>
          <w:color w:val="000000" w:themeColor="text1"/>
        </w:rPr>
        <w:t>Chemoresistance</w:t>
      </w:r>
      <w:proofErr w:type="spellEnd"/>
      <w:r w:rsidRPr="00BA132B">
        <w:rPr>
          <w:rFonts w:ascii="Book Antiqua" w:eastAsia="Book Antiqua" w:hAnsi="Book Antiqua" w:cs="Book Antiqua"/>
          <w:color w:val="000000" w:themeColor="text1"/>
        </w:rPr>
        <w:t xml:space="preserve"> and Maintenance of </w:t>
      </w:r>
      <w:proofErr w:type="spellStart"/>
      <w:r w:rsidRPr="00BA132B">
        <w:rPr>
          <w:rFonts w:ascii="Book Antiqua" w:eastAsia="Book Antiqua" w:hAnsi="Book Antiqua" w:cs="Book Antiqua"/>
          <w:color w:val="000000" w:themeColor="text1"/>
        </w:rPr>
        <w:t>Stemness</w:t>
      </w:r>
      <w:proofErr w:type="spellEnd"/>
      <w:r w:rsidRPr="00BA132B">
        <w:rPr>
          <w:rFonts w:ascii="Book Antiqua" w:eastAsia="Book Antiqua" w:hAnsi="Book Antiqua" w:cs="Book Antiqua"/>
          <w:color w:val="000000" w:themeColor="text1"/>
        </w:rPr>
        <w:t xml:space="preserve"> in Pancreatic Cancer Cells </w:t>
      </w:r>
      <w:r w:rsidRPr="00BA132B">
        <w:rPr>
          <w:rFonts w:ascii="Book Antiqua" w:eastAsia="Book Antiqua" w:hAnsi="Book Antiqua" w:cs="Book Antiqua"/>
          <w:i/>
          <w:iCs/>
          <w:color w:val="000000" w:themeColor="text1"/>
        </w:rPr>
        <w:t>via</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Ubiquitination</w:t>
      </w:r>
      <w:proofErr w:type="spellEnd"/>
      <w:r w:rsidRPr="00BA132B">
        <w:rPr>
          <w:rFonts w:ascii="Book Antiqua" w:eastAsia="Book Antiqua" w:hAnsi="Book Antiqua" w:cs="Book Antiqua"/>
          <w:color w:val="000000" w:themeColor="text1"/>
        </w:rPr>
        <w:t xml:space="preserve"> of PTEN and Activation of the AKT-GSK-3β-β-Catenin Signaling Pathway. </w:t>
      </w:r>
      <w:r w:rsidRPr="00BA132B">
        <w:rPr>
          <w:rFonts w:ascii="Book Antiqua" w:eastAsia="Book Antiqua" w:hAnsi="Book Antiqua" w:cs="Book Antiqua"/>
          <w:i/>
          <w:iCs/>
          <w:color w:val="000000" w:themeColor="text1"/>
        </w:rPr>
        <w:t xml:space="preserve">Front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554787 [PMID: 33194618 DOI: 10.3389/fonc.2020.554787]</w:t>
      </w:r>
    </w:p>
    <w:p w14:paraId="2238575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73 </w:t>
      </w:r>
      <w:r w:rsidRPr="00BA132B">
        <w:rPr>
          <w:rFonts w:ascii="Book Antiqua" w:eastAsia="Book Antiqua" w:hAnsi="Book Antiqua" w:cs="Book Antiqua"/>
          <w:b/>
          <w:bCs/>
          <w:color w:val="000000" w:themeColor="text1"/>
        </w:rPr>
        <w:t>Zhang Q</w:t>
      </w:r>
      <w:r w:rsidRPr="00BA132B">
        <w:rPr>
          <w:rFonts w:ascii="Book Antiqua" w:eastAsia="Book Antiqua" w:hAnsi="Book Antiqua" w:cs="Book Antiqua"/>
          <w:color w:val="000000" w:themeColor="text1"/>
        </w:rPr>
        <w:t xml:space="preserve">, Li X, Li Y, Chen S, </w:t>
      </w:r>
      <w:proofErr w:type="spellStart"/>
      <w:r w:rsidRPr="00BA132B">
        <w:rPr>
          <w:rFonts w:ascii="Book Antiqua" w:eastAsia="Book Antiqua" w:hAnsi="Book Antiqua" w:cs="Book Antiqua"/>
          <w:color w:val="000000" w:themeColor="text1"/>
        </w:rPr>
        <w:t>Shen</w:t>
      </w:r>
      <w:proofErr w:type="spellEnd"/>
      <w:r w:rsidRPr="00BA132B">
        <w:rPr>
          <w:rFonts w:ascii="Book Antiqua" w:eastAsia="Book Antiqua" w:hAnsi="Book Antiqua" w:cs="Book Antiqua"/>
          <w:color w:val="000000" w:themeColor="text1"/>
        </w:rPr>
        <w:t xml:space="preserve"> X, Dong X, Song Y, Zhang X, Huang K. Expression of the PTEN/FOXO3a/PLZF </w:t>
      </w:r>
      <w:proofErr w:type="spellStart"/>
      <w:r w:rsidRPr="00BA132B">
        <w:rPr>
          <w:rFonts w:ascii="Book Antiqua" w:eastAsia="Book Antiqua" w:hAnsi="Book Antiqua" w:cs="Book Antiqua"/>
          <w:color w:val="000000" w:themeColor="text1"/>
        </w:rPr>
        <w:t>signalling</w:t>
      </w:r>
      <w:proofErr w:type="spellEnd"/>
      <w:r w:rsidRPr="00BA132B">
        <w:rPr>
          <w:rFonts w:ascii="Book Antiqua" w:eastAsia="Book Antiqua" w:hAnsi="Book Antiqua" w:cs="Book Antiqua"/>
          <w:color w:val="000000" w:themeColor="text1"/>
        </w:rPr>
        <w:t xml:space="preserve"> pathway in pancreatic cancer and its significance in </w:t>
      </w:r>
      <w:proofErr w:type="spellStart"/>
      <w:r w:rsidRPr="00BA132B">
        <w:rPr>
          <w:rFonts w:ascii="Book Antiqua" w:eastAsia="Book Antiqua" w:hAnsi="Book Antiqua" w:cs="Book Antiqua"/>
          <w:color w:val="000000" w:themeColor="text1"/>
        </w:rPr>
        <w:t>tumourigenesis</w:t>
      </w:r>
      <w:proofErr w:type="spellEnd"/>
      <w:r w:rsidRPr="00BA132B">
        <w:rPr>
          <w:rFonts w:ascii="Book Antiqua" w:eastAsia="Book Antiqua" w:hAnsi="Book Antiqua" w:cs="Book Antiqua"/>
          <w:color w:val="000000" w:themeColor="text1"/>
        </w:rPr>
        <w:t xml:space="preserve"> and progression. </w:t>
      </w:r>
      <w:r w:rsidRPr="00BA132B">
        <w:rPr>
          <w:rFonts w:ascii="Book Antiqua" w:eastAsia="Book Antiqua" w:hAnsi="Book Antiqua" w:cs="Book Antiqua"/>
          <w:i/>
          <w:iCs/>
          <w:color w:val="000000" w:themeColor="text1"/>
        </w:rPr>
        <w:t>Invest New Drugs</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321-328 [PMID: 31087222 DOI: 10.1007/s10637-019-00791-7]</w:t>
      </w:r>
    </w:p>
    <w:p w14:paraId="667C41C8"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74 </w:t>
      </w:r>
      <w:r w:rsidRPr="00BA132B">
        <w:rPr>
          <w:rFonts w:ascii="Book Antiqua" w:eastAsia="Book Antiqua" w:hAnsi="Book Antiqua" w:cs="Book Antiqua"/>
          <w:b/>
          <w:bCs/>
          <w:color w:val="000000" w:themeColor="text1"/>
        </w:rPr>
        <w:t>Asano T</w:t>
      </w:r>
      <w:r w:rsidRPr="00BA132B">
        <w:rPr>
          <w:rFonts w:ascii="Book Antiqua" w:eastAsia="Book Antiqua" w:hAnsi="Book Antiqua" w:cs="Book Antiqua"/>
          <w:color w:val="000000" w:themeColor="text1"/>
        </w:rPr>
        <w:t xml:space="preserve">, Yao Y, Zhu J, Li D, </w:t>
      </w:r>
      <w:proofErr w:type="spellStart"/>
      <w:r w:rsidRPr="00BA132B">
        <w:rPr>
          <w:rFonts w:ascii="Book Antiqua" w:eastAsia="Book Antiqua" w:hAnsi="Book Antiqua" w:cs="Book Antiqua"/>
          <w:color w:val="000000" w:themeColor="text1"/>
        </w:rPr>
        <w:t>Abbruzzese</w:t>
      </w:r>
      <w:proofErr w:type="spellEnd"/>
      <w:r w:rsidRPr="00BA132B">
        <w:rPr>
          <w:rFonts w:ascii="Book Antiqua" w:eastAsia="Book Antiqua" w:hAnsi="Book Antiqua" w:cs="Book Antiqua"/>
          <w:color w:val="000000" w:themeColor="text1"/>
        </w:rPr>
        <w:t xml:space="preserve"> JL, Reddy SA.</w:t>
      </w:r>
      <w:proofErr w:type="gramEnd"/>
      <w:r w:rsidRPr="00BA132B">
        <w:rPr>
          <w:rFonts w:ascii="Book Antiqua" w:eastAsia="Book Antiqua" w:hAnsi="Book Antiqua" w:cs="Book Antiqua"/>
          <w:color w:val="000000" w:themeColor="text1"/>
        </w:rPr>
        <w:t xml:space="preserve"> The PI 3-kinase/</w:t>
      </w:r>
      <w:proofErr w:type="spellStart"/>
      <w:r w:rsidRPr="00BA132B">
        <w:rPr>
          <w:rFonts w:ascii="Book Antiqua" w:eastAsia="Book Antiqua" w:hAnsi="Book Antiqua" w:cs="Book Antiqua"/>
          <w:color w:val="000000" w:themeColor="text1"/>
        </w:rPr>
        <w:t>Akt</w:t>
      </w:r>
      <w:proofErr w:type="spellEnd"/>
      <w:r w:rsidRPr="00BA132B">
        <w:rPr>
          <w:rFonts w:ascii="Book Antiqua" w:eastAsia="Book Antiqua" w:hAnsi="Book Antiqua" w:cs="Book Antiqua"/>
          <w:color w:val="000000" w:themeColor="text1"/>
        </w:rPr>
        <w:t xml:space="preserve"> signaling pathway is activated due to aberrant </w:t>
      </w:r>
      <w:proofErr w:type="spellStart"/>
      <w:r w:rsidRPr="00BA132B">
        <w:rPr>
          <w:rFonts w:ascii="Book Antiqua" w:eastAsia="Book Antiqua" w:hAnsi="Book Antiqua" w:cs="Book Antiqua"/>
          <w:color w:val="000000" w:themeColor="text1"/>
        </w:rPr>
        <w:t>Pten</w:t>
      </w:r>
      <w:proofErr w:type="spellEnd"/>
      <w:r w:rsidRPr="00BA132B">
        <w:rPr>
          <w:rFonts w:ascii="Book Antiqua" w:eastAsia="Book Antiqua" w:hAnsi="Book Antiqua" w:cs="Book Antiqua"/>
          <w:color w:val="000000" w:themeColor="text1"/>
        </w:rPr>
        <w:t xml:space="preserve"> expression and targets transcription factors NF-</w:t>
      </w:r>
      <w:proofErr w:type="spellStart"/>
      <w:r w:rsidRPr="00BA132B">
        <w:rPr>
          <w:rFonts w:ascii="Book Antiqua" w:eastAsia="Book Antiqua" w:hAnsi="Book Antiqua" w:cs="Book Antiqua"/>
          <w:color w:val="000000" w:themeColor="text1"/>
        </w:rPr>
        <w:t>kappaB</w:t>
      </w:r>
      <w:proofErr w:type="spellEnd"/>
      <w:r w:rsidRPr="00BA132B">
        <w:rPr>
          <w:rFonts w:ascii="Book Antiqua" w:eastAsia="Book Antiqua" w:hAnsi="Book Antiqua" w:cs="Book Antiqua"/>
          <w:color w:val="000000" w:themeColor="text1"/>
        </w:rPr>
        <w:t xml:space="preserve"> and c-</w:t>
      </w:r>
      <w:proofErr w:type="spellStart"/>
      <w:r w:rsidRPr="00BA132B">
        <w:rPr>
          <w:rFonts w:ascii="Book Antiqua" w:eastAsia="Book Antiqua" w:hAnsi="Book Antiqua" w:cs="Book Antiqua"/>
          <w:color w:val="000000" w:themeColor="text1"/>
        </w:rPr>
        <w:t>Myc</w:t>
      </w:r>
      <w:proofErr w:type="spellEnd"/>
      <w:r w:rsidRPr="00BA132B">
        <w:rPr>
          <w:rFonts w:ascii="Book Antiqua" w:eastAsia="Book Antiqua" w:hAnsi="Book Antiqua" w:cs="Book Antiqua"/>
          <w:color w:val="000000" w:themeColor="text1"/>
        </w:rPr>
        <w:t xml:space="preserve"> in pancreatic cancer cells. </w:t>
      </w:r>
      <w:r w:rsidRPr="00BA132B">
        <w:rPr>
          <w:rFonts w:ascii="Book Antiqua" w:eastAsia="Book Antiqua" w:hAnsi="Book Antiqua" w:cs="Book Antiqua"/>
          <w:i/>
          <w:iCs/>
          <w:color w:val="000000" w:themeColor="text1"/>
        </w:rPr>
        <w:t>Oncogene</w:t>
      </w:r>
      <w:r w:rsidRPr="00BA132B">
        <w:rPr>
          <w:rFonts w:ascii="Book Antiqua" w:eastAsia="Book Antiqua" w:hAnsi="Book Antiqua" w:cs="Book Antiqua"/>
          <w:color w:val="000000" w:themeColor="text1"/>
        </w:rPr>
        <w:t xml:space="preserve"> 2004; </w:t>
      </w:r>
      <w:r w:rsidRPr="00BA132B">
        <w:rPr>
          <w:rFonts w:ascii="Book Antiqua" w:eastAsia="Book Antiqua" w:hAnsi="Book Antiqua" w:cs="Book Antiqua"/>
          <w:b/>
          <w:bCs/>
          <w:color w:val="000000" w:themeColor="text1"/>
        </w:rPr>
        <w:t>23</w:t>
      </w:r>
      <w:r w:rsidRPr="00BA132B">
        <w:rPr>
          <w:rFonts w:ascii="Book Antiqua" w:eastAsia="Book Antiqua" w:hAnsi="Book Antiqua" w:cs="Book Antiqua"/>
          <w:color w:val="000000" w:themeColor="text1"/>
        </w:rPr>
        <w:t>: 8571-8580 [PMID: 15467756 DOI: 10.1038/sj.onc.1207902]</w:t>
      </w:r>
    </w:p>
    <w:p w14:paraId="47F47BE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75 </w:t>
      </w:r>
      <w:r w:rsidRPr="00BA132B">
        <w:rPr>
          <w:rFonts w:ascii="Book Antiqua" w:eastAsia="Book Antiqua" w:hAnsi="Book Antiqua" w:cs="Book Antiqua"/>
          <w:b/>
          <w:bCs/>
          <w:color w:val="000000" w:themeColor="text1"/>
        </w:rPr>
        <w:t>Ma J</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Sawai</w:t>
      </w:r>
      <w:proofErr w:type="spellEnd"/>
      <w:r w:rsidRPr="00BA132B">
        <w:rPr>
          <w:rFonts w:ascii="Book Antiqua" w:eastAsia="Book Antiqua" w:hAnsi="Book Antiqua" w:cs="Book Antiqua"/>
          <w:color w:val="000000" w:themeColor="text1"/>
        </w:rPr>
        <w:t xml:space="preserve"> H, Ochi N, Matsuo Y, </w:t>
      </w:r>
      <w:proofErr w:type="spellStart"/>
      <w:r w:rsidRPr="00BA132B">
        <w:rPr>
          <w:rFonts w:ascii="Book Antiqua" w:eastAsia="Book Antiqua" w:hAnsi="Book Antiqua" w:cs="Book Antiqua"/>
          <w:color w:val="000000" w:themeColor="text1"/>
        </w:rPr>
        <w:t>Xu</w:t>
      </w:r>
      <w:proofErr w:type="spellEnd"/>
      <w:r w:rsidRPr="00BA132B">
        <w:rPr>
          <w:rFonts w:ascii="Book Antiqua" w:eastAsia="Book Antiqua" w:hAnsi="Book Antiqua" w:cs="Book Antiqua"/>
          <w:color w:val="000000" w:themeColor="text1"/>
        </w:rPr>
        <w:t xml:space="preserve"> D, Yasuda A, Takahashi H, </w:t>
      </w:r>
      <w:proofErr w:type="spellStart"/>
      <w:r w:rsidRPr="00BA132B">
        <w:rPr>
          <w:rFonts w:ascii="Book Antiqua" w:eastAsia="Book Antiqua" w:hAnsi="Book Antiqua" w:cs="Book Antiqua"/>
          <w:color w:val="000000" w:themeColor="text1"/>
        </w:rPr>
        <w:t>Wakasugi</w:t>
      </w:r>
      <w:proofErr w:type="spellEnd"/>
      <w:r w:rsidRPr="00BA132B">
        <w:rPr>
          <w:rFonts w:ascii="Book Antiqua" w:eastAsia="Book Antiqua" w:hAnsi="Book Antiqua" w:cs="Book Antiqua"/>
          <w:color w:val="000000" w:themeColor="text1"/>
        </w:rPr>
        <w:t xml:space="preserve"> T, Takeyama H. PTEN regulates angiogenesis through PI3K/</w:t>
      </w:r>
      <w:proofErr w:type="spellStart"/>
      <w:r w:rsidRPr="00BA132B">
        <w:rPr>
          <w:rFonts w:ascii="Book Antiqua" w:eastAsia="Book Antiqua" w:hAnsi="Book Antiqua" w:cs="Book Antiqua"/>
          <w:color w:val="000000" w:themeColor="text1"/>
        </w:rPr>
        <w:t>Akt</w:t>
      </w:r>
      <w:proofErr w:type="spellEnd"/>
      <w:r w:rsidRPr="00BA132B">
        <w:rPr>
          <w:rFonts w:ascii="Book Antiqua" w:eastAsia="Book Antiqua" w:hAnsi="Book Antiqua" w:cs="Book Antiqua"/>
          <w:color w:val="000000" w:themeColor="text1"/>
        </w:rPr>
        <w:t xml:space="preserve">/VEGF signaling pathway in human pancreatic cancer cells.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Cell </w:t>
      </w:r>
      <w:proofErr w:type="spellStart"/>
      <w:r w:rsidRPr="00BA132B">
        <w:rPr>
          <w:rFonts w:ascii="Book Antiqua" w:eastAsia="Book Antiqua" w:hAnsi="Book Antiqua" w:cs="Book Antiqua"/>
          <w:i/>
          <w:iCs/>
          <w:color w:val="000000" w:themeColor="text1"/>
        </w:rPr>
        <w:t>Biochem</w:t>
      </w:r>
      <w:proofErr w:type="spellEnd"/>
      <w:r w:rsidRPr="00BA132B">
        <w:rPr>
          <w:rFonts w:ascii="Book Antiqua" w:eastAsia="Book Antiqua" w:hAnsi="Book Antiqua" w:cs="Book Antiqua"/>
          <w:color w:val="000000" w:themeColor="text1"/>
        </w:rPr>
        <w:t xml:space="preserve"> 2009; </w:t>
      </w:r>
      <w:r w:rsidRPr="00BA132B">
        <w:rPr>
          <w:rFonts w:ascii="Book Antiqua" w:eastAsia="Book Antiqua" w:hAnsi="Book Antiqua" w:cs="Book Antiqua"/>
          <w:b/>
          <w:bCs/>
          <w:color w:val="000000" w:themeColor="text1"/>
        </w:rPr>
        <w:t>331</w:t>
      </w:r>
      <w:r w:rsidRPr="00BA132B">
        <w:rPr>
          <w:rFonts w:ascii="Book Antiqua" w:eastAsia="Book Antiqua" w:hAnsi="Book Antiqua" w:cs="Book Antiqua"/>
          <w:color w:val="000000" w:themeColor="text1"/>
        </w:rPr>
        <w:t>: 161-171 [PMID: 19437103 DOI: 10.1007/s11010-009-0154-x]</w:t>
      </w:r>
    </w:p>
    <w:p w14:paraId="0943575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76 </w:t>
      </w:r>
      <w:proofErr w:type="spellStart"/>
      <w:r w:rsidRPr="00BA132B">
        <w:rPr>
          <w:rFonts w:ascii="Book Antiqua" w:eastAsia="Book Antiqua" w:hAnsi="Book Antiqua" w:cs="Book Antiqua"/>
          <w:b/>
          <w:bCs/>
          <w:color w:val="000000" w:themeColor="text1"/>
        </w:rPr>
        <w:t>Saddic</w:t>
      </w:r>
      <w:proofErr w:type="spellEnd"/>
      <w:r w:rsidRPr="00BA132B">
        <w:rPr>
          <w:rFonts w:ascii="Book Antiqua" w:eastAsia="Book Antiqua" w:hAnsi="Book Antiqua" w:cs="Book Antiqua"/>
          <w:b/>
          <w:bCs/>
          <w:color w:val="000000" w:themeColor="text1"/>
        </w:rPr>
        <w:t xml:space="preserve"> LA</w:t>
      </w:r>
      <w:r w:rsidRPr="00BA132B">
        <w:rPr>
          <w:rFonts w:ascii="Book Antiqua" w:eastAsia="Book Antiqua" w:hAnsi="Book Antiqua" w:cs="Book Antiqua"/>
          <w:color w:val="000000" w:themeColor="text1"/>
        </w:rPr>
        <w:t xml:space="preserve">, West LE, </w:t>
      </w:r>
      <w:proofErr w:type="spellStart"/>
      <w:r w:rsidRPr="00BA132B">
        <w:rPr>
          <w:rFonts w:ascii="Book Antiqua" w:eastAsia="Book Antiqua" w:hAnsi="Book Antiqua" w:cs="Book Antiqua"/>
          <w:color w:val="000000" w:themeColor="text1"/>
        </w:rPr>
        <w:t>Aslanian</w:t>
      </w:r>
      <w:proofErr w:type="spellEnd"/>
      <w:r w:rsidRPr="00BA132B">
        <w:rPr>
          <w:rFonts w:ascii="Book Antiqua" w:eastAsia="Book Antiqua" w:hAnsi="Book Antiqua" w:cs="Book Antiqua"/>
          <w:color w:val="000000" w:themeColor="text1"/>
        </w:rPr>
        <w:t xml:space="preserve"> A, Yates JR 3rd, Rubin SM, </w:t>
      </w:r>
      <w:proofErr w:type="spellStart"/>
      <w:r w:rsidRPr="00BA132B">
        <w:rPr>
          <w:rFonts w:ascii="Book Antiqua" w:eastAsia="Book Antiqua" w:hAnsi="Book Antiqua" w:cs="Book Antiqua"/>
          <w:color w:val="000000" w:themeColor="text1"/>
        </w:rPr>
        <w:t>Gozani</w:t>
      </w:r>
      <w:proofErr w:type="spellEnd"/>
      <w:r w:rsidRPr="00BA132B">
        <w:rPr>
          <w:rFonts w:ascii="Book Antiqua" w:eastAsia="Book Antiqua" w:hAnsi="Book Antiqua" w:cs="Book Antiqua"/>
          <w:color w:val="000000" w:themeColor="text1"/>
        </w:rPr>
        <w:t xml:space="preserve"> O, Sage J. Methylation of the retinoblastoma tumor suppressor by SMYD2.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285</w:t>
      </w:r>
      <w:r w:rsidRPr="00BA132B">
        <w:rPr>
          <w:rFonts w:ascii="Book Antiqua" w:eastAsia="Book Antiqua" w:hAnsi="Book Antiqua" w:cs="Book Antiqua"/>
          <w:color w:val="000000" w:themeColor="text1"/>
        </w:rPr>
        <w:t>: 37733-37740 [PMID: 20870719 DOI: 10.1074/jbc.M110.137612]</w:t>
      </w:r>
    </w:p>
    <w:p w14:paraId="777A847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77 </w:t>
      </w:r>
      <w:proofErr w:type="spellStart"/>
      <w:r w:rsidRPr="00BA132B">
        <w:rPr>
          <w:rFonts w:ascii="Book Antiqua" w:eastAsia="Book Antiqua" w:hAnsi="Book Antiqua" w:cs="Book Antiqua"/>
          <w:b/>
          <w:bCs/>
          <w:color w:val="000000" w:themeColor="text1"/>
        </w:rPr>
        <w:t>Malekzadeh</w:t>
      </w:r>
      <w:proofErr w:type="spellEnd"/>
      <w:r w:rsidRPr="00BA132B">
        <w:rPr>
          <w:rFonts w:ascii="Book Antiqua" w:eastAsia="Book Antiqua" w:hAnsi="Book Antiqua" w:cs="Book Antiqua"/>
          <w:b/>
          <w:bCs/>
          <w:color w:val="000000" w:themeColor="text1"/>
        </w:rPr>
        <w:t xml:space="preserve"> K</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Sobti</w:t>
      </w:r>
      <w:proofErr w:type="spellEnd"/>
      <w:r w:rsidRPr="00BA132B">
        <w:rPr>
          <w:rFonts w:ascii="Book Antiqua" w:eastAsia="Book Antiqua" w:hAnsi="Book Antiqua" w:cs="Book Antiqua"/>
          <w:color w:val="000000" w:themeColor="text1"/>
        </w:rPr>
        <w:t xml:space="preserve"> RC, </w:t>
      </w:r>
      <w:proofErr w:type="spellStart"/>
      <w:r w:rsidRPr="00BA132B">
        <w:rPr>
          <w:rFonts w:ascii="Book Antiqua" w:eastAsia="Book Antiqua" w:hAnsi="Book Antiqua" w:cs="Book Antiqua"/>
          <w:color w:val="000000" w:themeColor="text1"/>
        </w:rPr>
        <w:t>Nikbakht</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Shekari</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Hosseini</w:t>
      </w:r>
      <w:proofErr w:type="spellEnd"/>
      <w:r w:rsidRPr="00BA132B">
        <w:rPr>
          <w:rFonts w:ascii="Book Antiqua" w:eastAsia="Book Antiqua" w:hAnsi="Book Antiqua" w:cs="Book Antiqua"/>
          <w:color w:val="000000" w:themeColor="text1"/>
        </w:rPr>
        <w:t xml:space="preserve"> SA, </w:t>
      </w:r>
      <w:proofErr w:type="spellStart"/>
      <w:r w:rsidRPr="00BA132B">
        <w:rPr>
          <w:rFonts w:ascii="Book Antiqua" w:eastAsia="Book Antiqua" w:hAnsi="Book Antiqua" w:cs="Book Antiqua"/>
          <w:color w:val="000000" w:themeColor="text1"/>
        </w:rPr>
        <w:t>Tamandani</w:t>
      </w:r>
      <w:proofErr w:type="spellEnd"/>
      <w:r w:rsidRPr="00BA132B">
        <w:rPr>
          <w:rFonts w:ascii="Book Antiqua" w:eastAsia="Book Antiqua" w:hAnsi="Book Antiqua" w:cs="Book Antiqua"/>
          <w:color w:val="000000" w:themeColor="text1"/>
        </w:rPr>
        <w:t xml:space="preserve"> DK, Singh SK. Methylation patterns of Rb1 and Casp-8 promoters and their impact on their expression in bladder cancer. </w:t>
      </w:r>
      <w:r w:rsidRPr="00BA132B">
        <w:rPr>
          <w:rFonts w:ascii="Book Antiqua" w:eastAsia="Book Antiqua" w:hAnsi="Book Antiqua" w:cs="Book Antiqua"/>
          <w:i/>
          <w:iCs/>
          <w:color w:val="000000" w:themeColor="text1"/>
        </w:rPr>
        <w:t>Cancer Invest</w:t>
      </w:r>
      <w:r w:rsidRPr="00BA132B">
        <w:rPr>
          <w:rFonts w:ascii="Book Antiqua" w:eastAsia="Book Antiqua" w:hAnsi="Book Antiqua" w:cs="Book Antiqua"/>
          <w:color w:val="000000" w:themeColor="text1"/>
        </w:rPr>
        <w:t xml:space="preserve"> 2009; </w:t>
      </w:r>
      <w:r w:rsidRPr="00BA132B">
        <w:rPr>
          <w:rFonts w:ascii="Book Antiqua" w:eastAsia="Book Antiqua" w:hAnsi="Book Antiqua" w:cs="Book Antiqua"/>
          <w:b/>
          <w:bCs/>
          <w:color w:val="000000" w:themeColor="text1"/>
        </w:rPr>
        <w:t>27</w:t>
      </w:r>
      <w:r w:rsidRPr="00BA132B">
        <w:rPr>
          <w:rFonts w:ascii="Book Antiqua" w:eastAsia="Book Antiqua" w:hAnsi="Book Antiqua" w:cs="Book Antiqua"/>
          <w:color w:val="000000" w:themeColor="text1"/>
        </w:rPr>
        <w:t>: 70-80 [PMID: 19160091 DOI: 10.1080/07357900802172085]</w:t>
      </w:r>
    </w:p>
    <w:p w14:paraId="3237A2B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78 </w:t>
      </w:r>
      <w:proofErr w:type="spellStart"/>
      <w:r w:rsidRPr="00BA132B">
        <w:rPr>
          <w:rFonts w:ascii="Book Antiqua" w:eastAsia="Book Antiqua" w:hAnsi="Book Antiqua" w:cs="Book Antiqua"/>
          <w:b/>
          <w:bCs/>
          <w:color w:val="000000" w:themeColor="text1"/>
        </w:rPr>
        <w:t>Yue</w:t>
      </w:r>
      <w:proofErr w:type="spellEnd"/>
      <w:r w:rsidRPr="00BA132B">
        <w:rPr>
          <w:rFonts w:ascii="Book Antiqua" w:eastAsia="Book Antiqua" w:hAnsi="Book Antiqua" w:cs="Book Antiqua"/>
          <w:b/>
          <w:bCs/>
          <w:color w:val="000000" w:themeColor="text1"/>
        </w:rPr>
        <w:t xml:space="preserve"> H</w:t>
      </w:r>
      <w:r w:rsidRPr="00BA132B">
        <w:rPr>
          <w:rFonts w:ascii="Book Antiqua" w:eastAsia="Book Antiqua" w:hAnsi="Book Antiqua" w:cs="Book Antiqua"/>
          <w:color w:val="000000" w:themeColor="text1"/>
        </w:rPr>
        <w:t xml:space="preserve">, Na YL, </w:t>
      </w:r>
      <w:proofErr w:type="spellStart"/>
      <w:r w:rsidRPr="00BA132B">
        <w:rPr>
          <w:rFonts w:ascii="Book Antiqua" w:eastAsia="Book Antiqua" w:hAnsi="Book Antiqua" w:cs="Book Antiqua"/>
          <w:color w:val="000000" w:themeColor="text1"/>
        </w:rPr>
        <w:t>Feng</w:t>
      </w:r>
      <w:proofErr w:type="spellEnd"/>
      <w:r w:rsidRPr="00BA132B">
        <w:rPr>
          <w:rFonts w:ascii="Book Antiqua" w:eastAsia="Book Antiqua" w:hAnsi="Book Antiqua" w:cs="Book Antiqua"/>
          <w:color w:val="000000" w:themeColor="text1"/>
        </w:rPr>
        <w:t xml:space="preserve"> XL, Ma SR, Song FL, Yang B. Expression of p57kip2, </w:t>
      </w:r>
      <w:proofErr w:type="spellStart"/>
      <w:r w:rsidRPr="00BA132B">
        <w:rPr>
          <w:rFonts w:ascii="Book Antiqua" w:eastAsia="Book Antiqua" w:hAnsi="Book Antiqua" w:cs="Book Antiqua"/>
          <w:color w:val="000000" w:themeColor="text1"/>
        </w:rPr>
        <w:t>Rb</w:t>
      </w:r>
      <w:proofErr w:type="spellEnd"/>
      <w:r w:rsidRPr="00BA132B">
        <w:rPr>
          <w:rFonts w:ascii="Book Antiqua" w:eastAsia="Book Antiqua" w:hAnsi="Book Antiqua" w:cs="Book Antiqua"/>
          <w:color w:val="000000" w:themeColor="text1"/>
        </w:rPr>
        <w:t xml:space="preserve"> protein and PCNA and their relationships with </w:t>
      </w:r>
      <w:proofErr w:type="spellStart"/>
      <w:r w:rsidRPr="00BA132B">
        <w:rPr>
          <w:rFonts w:ascii="Book Antiqua" w:eastAsia="Book Antiqua" w:hAnsi="Book Antiqua" w:cs="Book Antiqua"/>
          <w:color w:val="000000" w:themeColor="text1"/>
        </w:rPr>
        <w:t>clinicopathology</w:t>
      </w:r>
      <w:proofErr w:type="spellEnd"/>
      <w:r w:rsidRPr="00BA132B">
        <w:rPr>
          <w:rFonts w:ascii="Book Antiqua" w:eastAsia="Book Antiqua" w:hAnsi="Book Antiqua" w:cs="Book Antiqua"/>
          <w:color w:val="000000" w:themeColor="text1"/>
        </w:rPr>
        <w:t xml:space="preserve"> in human pancreatic cancer. </w:t>
      </w:r>
      <w:r w:rsidRPr="00BA132B">
        <w:rPr>
          <w:rFonts w:ascii="Book Antiqua" w:eastAsia="Book Antiqua" w:hAnsi="Book Antiqua" w:cs="Book Antiqua"/>
          <w:i/>
          <w:iCs/>
          <w:color w:val="000000" w:themeColor="text1"/>
        </w:rPr>
        <w:t xml:space="preserve">World J </w:t>
      </w:r>
      <w:proofErr w:type="spellStart"/>
      <w:r w:rsidRPr="00BA132B">
        <w:rPr>
          <w:rFonts w:ascii="Book Antiqua" w:eastAsia="Book Antiqua" w:hAnsi="Book Antiqua" w:cs="Book Antiqua"/>
          <w:i/>
          <w:iCs/>
          <w:color w:val="000000" w:themeColor="text1"/>
        </w:rPr>
        <w:t>Gastroenterol</w:t>
      </w:r>
      <w:proofErr w:type="spellEnd"/>
      <w:r w:rsidRPr="00BA132B">
        <w:rPr>
          <w:rFonts w:ascii="Book Antiqua" w:eastAsia="Book Antiqua" w:hAnsi="Book Antiqua" w:cs="Book Antiqua"/>
          <w:color w:val="000000" w:themeColor="text1"/>
        </w:rPr>
        <w:t xml:space="preserve"> 2003;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377-380 [PMID: 12532471 DOI: 10.3748/wjg.v9.i2.377]</w:t>
      </w:r>
    </w:p>
    <w:p w14:paraId="1B6B15A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79 </w:t>
      </w:r>
      <w:proofErr w:type="spellStart"/>
      <w:r w:rsidRPr="00BA132B">
        <w:rPr>
          <w:rFonts w:ascii="Book Antiqua" w:eastAsia="Book Antiqua" w:hAnsi="Book Antiqua" w:cs="Book Antiqua"/>
          <w:b/>
          <w:bCs/>
          <w:color w:val="000000" w:themeColor="text1"/>
        </w:rPr>
        <w:t>Carrière</w:t>
      </w:r>
      <w:proofErr w:type="spellEnd"/>
      <w:r w:rsidRPr="00BA132B">
        <w:rPr>
          <w:rFonts w:ascii="Book Antiqua" w:eastAsia="Book Antiqua" w:hAnsi="Book Antiqua" w:cs="Book Antiqua"/>
          <w:b/>
          <w:bCs/>
          <w:color w:val="000000" w:themeColor="text1"/>
        </w:rPr>
        <w:t xml:space="preserve"> C</w:t>
      </w:r>
      <w:r w:rsidRPr="00BA132B">
        <w:rPr>
          <w:rFonts w:ascii="Book Antiqua" w:eastAsia="Book Antiqua" w:hAnsi="Book Antiqua" w:cs="Book Antiqua"/>
          <w:color w:val="000000" w:themeColor="text1"/>
        </w:rPr>
        <w:t xml:space="preserve">, Gore AJ, Norris AM, Gunn JR, Young AL, </w:t>
      </w:r>
      <w:proofErr w:type="spellStart"/>
      <w:r w:rsidRPr="00BA132B">
        <w:rPr>
          <w:rFonts w:ascii="Book Antiqua" w:eastAsia="Book Antiqua" w:hAnsi="Book Antiqua" w:cs="Book Antiqua"/>
          <w:color w:val="000000" w:themeColor="text1"/>
        </w:rPr>
        <w:t>Longnecker</w:t>
      </w:r>
      <w:proofErr w:type="spellEnd"/>
      <w:r w:rsidRPr="00BA132B">
        <w:rPr>
          <w:rFonts w:ascii="Book Antiqua" w:eastAsia="Book Antiqua" w:hAnsi="Book Antiqua" w:cs="Book Antiqua"/>
          <w:color w:val="000000" w:themeColor="text1"/>
        </w:rPr>
        <w:t xml:space="preserve"> DS, </w:t>
      </w:r>
      <w:proofErr w:type="spellStart"/>
      <w:r w:rsidRPr="00BA132B">
        <w:rPr>
          <w:rFonts w:ascii="Book Antiqua" w:eastAsia="Book Antiqua" w:hAnsi="Book Antiqua" w:cs="Book Antiqua"/>
          <w:color w:val="000000" w:themeColor="text1"/>
        </w:rPr>
        <w:t>Korc</w:t>
      </w:r>
      <w:proofErr w:type="spellEnd"/>
      <w:r w:rsidRPr="00BA132B">
        <w:rPr>
          <w:rFonts w:ascii="Book Antiqua" w:eastAsia="Book Antiqua" w:hAnsi="Book Antiqua" w:cs="Book Antiqua"/>
          <w:color w:val="000000" w:themeColor="text1"/>
        </w:rPr>
        <w:t xml:space="preserve"> M. Deletion of </w:t>
      </w:r>
      <w:proofErr w:type="spellStart"/>
      <w:r w:rsidRPr="00BA132B">
        <w:rPr>
          <w:rFonts w:ascii="Book Antiqua" w:eastAsia="Book Antiqua" w:hAnsi="Book Antiqua" w:cs="Book Antiqua"/>
          <w:color w:val="000000" w:themeColor="text1"/>
        </w:rPr>
        <w:t>Rb</w:t>
      </w:r>
      <w:proofErr w:type="spellEnd"/>
      <w:r w:rsidRPr="00BA132B">
        <w:rPr>
          <w:rFonts w:ascii="Book Antiqua" w:eastAsia="Book Antiqua" w:hAnsi="Book Antiqua" w:cs="Book Antiqua"/>
          <w:color w:val="000000" w:themeColor="text1"/>
        </w:rPr>
        <w:t xml:space="preserve"> accelerates pancreatic carcinogenesis by oncogenic </w:t>
      </w:r>
      <w:proofErr w:type="spellStart"/>
      <w:r w:rsidRPr="00BA132B">
        <w:rPr>
          <w:rFonts w:ascii="Book Antiqua" w:eastAsia="Book Antiqua" w:hAnsi="Book Antiqua" w:cs="Book Antiqua"/>
          <w:color w:val="000000" w:themeColor="text1"/>
        </w:rPr>
        <w:t>Kras</w:t>
      </w:r>
      <w:proofErr w:type="spellEnd"/>
      <w:r w:rsidRPr="00BA132B">
        <w:rPr>
          <w:rFonts w:ascii="Book Antiqua" w:eastAsia="Book Antiqua" w:hAnsi="Book Antiqua" w:cs="Book Antiqua"/>
          <w:color w:val="000000" w:themeColor="text1"/>
        </w:rPr>
        <w:t xml:space="preserve"> and impairs senescence in premalignant lesions. </w:t>
      </w:r>
      <w:r w:rsidRPr="00BA132B">
        <w:rPr>
          <w:rFonts w:ascii="Book Antiqua" w:eastAsia="Book Antiqua" w:hAnsi="Book Antiqua" w:cs="Book Antiqua"/>
          <w:i/>
          <w:iCs/>
          <w:color w:val="000000" w:themeColor="text1"/>
        </w:rPr>
        <w:t>Gastroenterology</w:t>
      </w:r>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141</w:t>
      </w:r>
      <w:r w:rsidRPr="00BA132B">
        <w:rPr>
          <w:rFonts w:ascii="Book Antiqua" w:eastAsia="Book Antiqua" w:hAnsi="Book Antiqua" w:cs="Book Antiqua"/>
          <w:color w:val="000000" w:themeColor="text1"/>
        </w:rPr>
        <w:t>: 1091-1101 [PMID: 21699781 DOI: 10.1053/j.gastro.2011.05.041]</w:t>
      </w:r>
    </w:p>
    <w:p w14:paraId="7629D40C"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80 </w:t>
      </w:r>
      <w:r w:rsidRPr="00BA132B">
        <w:rPr>
          <w:rFonts w:ascii="Book Antiqua" w:eastAsia="Book Antiqua" w:hAnsi="Book Antiqua" w:cs="Book Antiqua"/>
          <w:b/>
          <w:bCs/>
          <w:color w:val="000000" w:themeColor="text1"/>
        </w:rPr>
        <w:t>Lane DP</w:t>
      </w:r>
      <w:r w:rsidRPr="00BA132B">
        <w:rPr>
          <w:rFonts w:ascii="Book Antiqua" w:eastAsia="Book Antiqua" w:hAnsi="Book Antiqua" w:cs="Book Antiqua"/>
          <w:color w:val="000000" w:themeColor="text1"/>
        </w:rPr>
        <w:t>.</w:t>
      </w:r>
      <w:proofErr w:type="gramEnd"/>
      <w:r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Cancer.</w:t>
      </w:r>
      <w:proofErr w:type="gramEnd"/>
      <w:r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p53, guardian of the genome.</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Nature</w:t>
      </w:r>
      <w:r w:rsidRPr="00BA132B">
        <w:rPr>
          <w:rFonts w:ascii="Book Antiqua" w:eastAsia="Book Antiqua" w:hAnsi="Book Antiqua" w:cs="Book Antiqua"/>
          <w:color w:val="000000" w:themeColor="text1"/>
        </w:rPr>
        <w:t xml:space="preserve"> 1992; </w:t>
      </w:r>
      <w:r w:rsidRPr="00BA132B">
        <w:rPr>
          <w:rFonts w:ascii="Book Antiqua" w:eastAsia="Book Antiqua" w:hAnsi="Book Antiqua" w:cs="Book Antiqua"/>
          <w:b/>
          <w:bCs/>
          <w:color w:val="000000" w:themeColor="text1"/>
        </w:rPr>
        <w:t>358</w:t>
      </w:r>
      <w:r w:rsidRPr="00BA132B">
        <w:rPr>
          <w:rFonts w:ascii="Book Antiqua" w:eastAsia="Book Antiqua" w:hAnsi="Book Antiqua" w:cs="Book Antiqua"/>
          <w:color w:val="000000" w:themeColor="text1"/>
        </w:rPr>
        <w:t>: 15-16 [PMID: 1614522 DOI: 10.1038/358015a0]</w:t>
      </w:r>
    </w:p>
    <w:p w14:paraId="3DB8B54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81 </w:t>
      </w:r>
      <w:r w:rsidRPr="00BA132B">
        <w:rPr>
          <w:rFonts w:ascii="Book Antiqua" w:eastAsia="Book Antiqua" w:hAnsi="Book Antiqua" w:cs="Book Antiqua"/>
          <w:b/>
          <w:bCs/>
          <w:color w:val="000000" w:themeColor="text1"/>
        </w:rPr>
        <w:t>Oren M</w:t>
      </w:r>
      <w:r w:rsidRPr="00BA132B">
        <w:rPr>
          <w:rFonts w:ascii="Book Antiqua" w:eastAsia="Book Antiqua" w:hAnsi="Book Antiqua" w:cs="Book Antiqua"/>
          <w:color w:val="000000" w:themeColor="text1"/>
        </w:rPr>
        <w:t xml:space="preserve">. Decision making by p53: life, death and cancer. </w:t>
      </w:r>
      <w:r w:rsidRPr="00BA132B">
        <w:rPr>
          <w:rFonts w:ascii="Book Antiqua" w:eastAsia="Book Antiqua" w:hAnsi="Book Antiqua" w:cs="Book Antiqua"/>
          <w:i/>
          <w:iCs/>
          <w:color w:val="000000" w:themeColor="text1"/>
        </w:rPr>
        <w:t>Cell Death Differ</w:t>
      </w:r>
      <w:r w:rsidRPr="00BA132B">
        <w:rPr>
          <w:rFonts w:ascii="Book Antiqua" w:eastAsia="Book Antiqua" w:hAnsi="Book Antiqua" w:cs="Book Antiqua"/>
          <w:color w:val="000000" w:themeColor="text1"/>
        </w:rPr>
        <w:t xml:space="preserve"> 2003;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431-442 [PMID: 12719720 DOI: 10.1038/sj.cdd.4401183]</w:t>
      </w:r>
    </w:p>
    <w:p w14:paraId="720FA52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82 </w:t>
      </w:r>
      <w:r w:rsidRPr="00BA132B">
        <w:rPr>
          <w:rFonts w:ascii="Book Antiqua" w:eastAsia="Book Antiqua" w:hAnsi="Book Antiqua" w:cs="Book Antiqua"/>
          <w:b/>
          <w:bCs/>
          <w:color w:val="000000" w:themeColor="text1"/>
        </w:rPr>
        <w:t>Liu J</w:t>
      </w:r>
      <w:r w:rsidRPr="00BA132B">
        <w:rPr>
          <w:rFonts w:ascii="Book Antiqua" w:eastAsia="Book Antiqua" w:hAnsi="Book Antiqua" w:cs="Book Antiqua"/>
          <w:color w:val="000000" w:themeColor="text1"/>
        </w:rPr>
        <w:t xml:space="preserve">, Zhang C, Hu W, </w:t>
      </w:r>
      <w:proofErr w:type="spellStart"/>
      <w:r w:rsidRPr="00BA132B">
        <w:rPr>
          <w:rFonts w:ascii="Book Antiqua" w:eastAsia="Book Antiqua" w:hAnsi="Book Antiqua" w:cs="Book Antiqua"/>
          <w:color w:val="000000" w:themeColor="text1"/>
        </w:rPr>
        <w:t>Feng</w:t>
      </w:r>
      <w:proofErr w:type="spellEnd"/>
      <w:r w:rsidRPr="00BA132B">
        <w:rPr>
          <w:rFonts w:ascii="Book Antiqua" w:eastAsia="Book Antiqua" w:hAnsi="Book Antiqua" w:cs="Book Antiqua"/>
          <w:color w:val="000000" w:themeColor="text1"/>
        </w:rPr>
        <w:t xml:space="preserve"> Z. Tumor suppressor p53 and metabolism.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Cell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284-292 [PMID: 30500901 DOI: 10.1093/</w:t>
      </w:r>
      <w:proofErr w:type="spellStart"/>
      <w:r w:rsidRPr="00BA132B">
        <w:rPr>
          <w:rFonts w:ascii="Book Antiqua" w:eastAsia="Book Antiqua" w:hAnsi="Book Antiqua" w:cs="Book Antiqua"/>
          <w:color w:val="000000" w:themeColor="text1"/>
        </w:rPr>
        <w:t>jmcb</w:t>
      </w:r>
      <w:proofErr w:type="spellEnd"/>
      <w:r w:rsidRPr="00BA132B">
        <w:rPr>
          <w:rFonts w:ascii="Book Antiqua" w:eastAsia="Book Antiqua" w:hAnsi="Book Antiqua" w:cs="Book Antiqua"/>
          <w:color w:val="000000" w:themeColor="text1"/>
        </w:rPr>
        <w:t>/mjy070]</w:t>
      </w:r>
    </w:p>
    <w:p w14:paraId="5D3EED9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83 </w:t>
      </w:r>
      <w:r w:rsidRPr="00BA132B">
        <w:rPr>
          <w:rFonts w:ascii="Book Antiqua" w:eastAsia="Book Antiqua" w:hAnsi="Book Antiqua" w:cs="Book Antiqua"/>
          <w:b/>
          <w:bCs/>
          <w:color w:val="000000" w:themeColor="text1"/>
        </w:rPr>
        <w:t>Ansari D</w:t>
      </w:r>
      <w:r w:rsidRPr="00BA132B">
        <w:rPr>
          <w:rFonts w:ascii="Book Antiqua" w:eastAsia="Book Antiqua" w:hAnsi="Book Antiqua" w:cs="Book Antiqua"/>
          <w:color w:val="000000" w:themeColor="text1"/>
        </w:rPr>
        <w:t xml:space="preserve">, Del </w:t>
      </w:r>
      <w:proofErr w:type="spellStart"/>
      <w:r w:rsidRPr="00BA132B">
        <w:rPr>
          <w:rFonts w:ascii="Book Antiqua" w:eastAsia="Book Antiqua" w:hAnsi="Book Antiqua" w:cs="Book Antiqua"/>
          <w:color w:val="000000" w:themeColor="text1"/>
        </w:rPr>
        <w:t>Pino</w:t>
      </w:r>
      <w:proofErr w:type="spell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Bellido</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Bauden</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Andersson</w:t>
      </w:r>
      <w:proofErr w:type="spellEnd"/>
      <w:r w:rsidRPr="00BA132B">
        <w:rPr>
          <w:rFonts w:ascii="Book Antiqua" w:eastAsia="Book Antiqua" w:hAnsi="Book Antiqua" w:cs="Book Antiqua"/>
          <w:color w:val="000000" w:themeColor="text1"/>
        </w:rPr>
        <w:t xml:space="preserve"> R. </w:t>
      </w:r>
      <w:proofErr w:type="spellStart"/>
      <w:r w:rsidRPr="00BA132B">
        <w:rPr>
          <w:rFonts w:ascii="Book Antiqua" w:eastAsia="Book Antiqua" w:hAnsi="Book Antiqua" w:cs="Book Antiqua"/>
          <w:color w:val="000000" w:themeColor="text1"/>
        </w:rPr>
        <w:t>Centrosomal</w:t>
      </w:r>
      <w:proofErr w:type="spellEnd"/>
      <w:r w:rsidRPr="00BA132B">
        <w:rPr>
          <w:rFonts w:ascii="Book Antiqua" w:eastAsia="Book Antiqua" w:hAnsi="Book Antiqua" w:cs="Book Antiqua"/>
          <w:color w:val="000000" w:themeColor="text1"/>
        </w:rPr>
        <w:t xml:space="preserve"> Abnormalities in Pancreatic Cancer: Molecular Mechanisms and Clinical Implications. </w:t>
      </w:r>
      <w:r w:rsidRPr="00BA132B">
        <w:rPr>
          <w:rFonts w:ascii="Book Antiqua" w:eastAsia="Book Antiqua" w:hAnsi="Book Antiqua" w:cs="Book Antiqua"/>
          <w:i/>
          <w:iCs/>
          <w:color w:val="000000" w:themeColor="text1"/>
        </w:rPr>
        <w:t>Anticancer Res</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1241-1245 [PMID: 29491046 DOI: 10.21873/anticanres.12345]</w:t>
      </w:r>
    </w:p>
    <w:p w14:paraId="522E2E7F"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84 </w:t>
      </w:r>
      <w:r w:rsidRPr="00BA132B">
        <w:rPr>
          <w:rFonts w:ascii="Book Antiqua" w:eastAsia="Book Antiqua" w:hAnsi="Book Antiqua" w:cs="Book Antiqua"/>
          <w:b/>
          <w:bCs/>
          <w:color w:val="000000" w:themeColor="text1"/>
        </w:rPr>
        <w:t>Shin SH</w:t>
      </w:r>
      <w:r w:rsidRPr="00BA132B">
        <w:rPr>
          <w:rFonts w:ascii="Book Antiqua" w:eastAsia="Book Antiqua" w:hAnsi="Book Antiqua" w:cs="Book Antiqua"/>
          <w:color w:val="000000" w:themeColor="text1"/>
        </w:rPr>
        <w:t>, Kim SC, Hong SM, Kim YH, Song KB, Park KM, Lee YJ.</w:t>
      </w:r>
      <w:proofErr w:type="gramEnd"/>
      <w:r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Genetic alterations of K-</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 p53, c-erbB-2, and DPC4 in pancreatic ductal adenocarcinoma and their correlation with patient survival.</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Pancreas</w:t>
      </w:r>
      <w:r w:rsidRPr="00BA132B">
        <w:rPr>
          <w:rFonts w:ascii="Book Antiqua" w:eastAsia="Book Antiqua" w:hAnsi="Book Antiqua" w:cs="Book Antiqua"/>
          <w:color w:val="000000" w:themeColor="text1"/>
        </w:rPr>
        <w:t xml:space="preserve"> 2013; </w:t>
      </w:r>
      <w:r w:rsidRPr="00BA132B">
        <w:rPr>
          <w:rFonts w:ascii="Book Antiqua" w:eastAsia="Book Antiqua" w:hAnsi="Book Antiqua" w:cs="Book Antiqua"/>
          <w:b/>
          <w:bCs/>
          <w:color w:val="000000" w:themeColor="text1"/>
        </w:rPr>
        <w:t>42</w:t>
      </w:r>
      <w:r w:rsidRPr="00BA132B">
        <w:rPr>
          <w:rFonts w:ascii="Book Antiqua" w:eastAsia="Book Antiqua" w:hAnsi="Book Antiqua" w:cs="Book Antiqua"/>
          <w:color w:val="000000" w:themeColor="text1"/>
        </w:rPr>
        <w:t>: 216-222 [PMID: 23344532 DOI: 10.1097/MPA.0b013e31825b6ab0]</w:t>
      </w:r>
    </w:p>
    <w:p w14:paraId="50BA9A2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85 </w:t>
      </w:r>
      <w:proofErr w:type="spellStart"/>
      <w:r w:rsidRPr="00BA132B">
        <w:rPr>
          <w:rFonts w:ascii="Book Antiqua" w:eastAsia="Book Antiqua" w:hAnsi="Book Antiqua" w:cs="Book Antiqua"/>
          <w:b/>
          <w:bCs/>
          <w:color w:val="000000" w:themeColor="text1"/>
        </w:rPr>
        <w:t>DiGiuseppe</w:t>
      </w:r>
      <w:proofErr w:type="spellEnd"/>
      <w:r w:rsidRPr="00BA132B">
        <w:rPr>
          <w:rFonts w:ascii="Book Antiqua" w:eastAsia="Book Antiqua" w:hAnsi="Book Antiqua" w:cs="Book Antiqua"/>
          <w:b/>
          <w:bCs/>
          <w:color w:val="000000" w:themeColor="text1"/>
        </w:rPr>
        <w:t xml:space="preserve"> JA</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Hruban</w:t>
      </w:r>
      <w:proofErr w:type="spellEnd"/>
      <w:r w:rsidRPr="00BA132B">
        <w:rPr>
          <w:rFonts w:ascii="Book Antiqua" w:eastAsia="Book Antiqua" w:hAnsi="Book Antiqua" w:cs="Book Antiqua"/>
          <w:color w:val="000000" w:themeColor="text1"/>
        </w:rPr>
        <w:t xml:space="preserve"> RH, Goodman SN, </w:t>
      </w:r>
      <w:proofErr w:type="spellStart"/>
      <w:r w:rsidRPr="00BA132B">
        <w:rPr>
          <w:rFonts w:ascii="Book Antiqua" w:eastAsia="Book Antiqua" w:hAnsi="Book Antiqua" w:cs="Book Antiqua"/>
          <w:color w:val="000000" w:themeColor="text1"/>
        </w:rPr>
        <w:t>Polak</w:t>
      </w:r>
      <w:proofErr w:type="spellEnd"/>
      <w:r w:rsidRPr="00BA132B">
        <w:rPr>
          <w:rFonts w:ascii="Book Antiqua" w:eastAsia="Book Antiqua" w:hAnsi="Book Antiqua" w:cs="Book Antiqua"/>
          <w:color w:val="000000" w:themeColor="text1"/>
        </w:rPr>
        <w:t xml:space="preserve"> M, van den Berg FM, Allison DC, Cameron JL, </w:t>
      </w:r>
      <w:proofErr w:type="spellStart"/>
      <w:r w:rsidRPr="00BA132B">
        <w:rPr>
          <w:rFonts w:ascii="Book Antiqua" w:eastAsia="Book Antiqua" w:hAnsi="Book Antiqua" w:cs="Book Antiqua"/>
          <w:color w:val="000000" w:themeColor="text1"/>
        </w:rPr>
        <w:t>Offerhaus</w:t>
      </w:r>
      <w:proofErr w:type="spellEnd"/>
      <w:r w:rsidRPr="00BA132B">
        <w:rPr>
          <w:rFonts w:ascii="Book Antiqua" w:eastAsia="Book Antiqua" w:hAnsi="Book Antiqua" w:cs="Book Antiqua"/>
          <w:color w:val="000000" w:themeColor="text1"/>
        </w:rPr>
        <w:t xml:space="preserve"> GJ. </w:t>
      </w:r>
      <w:proofErr w:type="gramStart"/>
      <w:r w:rsidRPr="00BA132B">
        <w:rPr>
          <w:rFonts w:ascii="Book Antiqua" w:eastAsia="Book Antiqua" w:hAnsi="Book Antiqua" w:cs="Book Antiqua"/>
          <w:color w:val="000000" w:themeColor="text1"/>
        </w:rPr>
        <w:t>Overexpression of p53 protein in adenocarcinoma of the pancreas.</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Am J </w:t>
      </w:r>
      <w:proofErr w:type="spellStart"/>
      <w:r w:rsidRPr="00BA132B">
        <w:rPr>
          <w:rFonts w:ascii="Book Antiqua" w:eastAsia="Book Antiqua" w:hAnsi="Book Antiqua" w:cs="Book Antiqua"/>
          <w:i/>
          <w:iCs/>
          <w:color w:val="000000" w:themeColor="text1"/>
        </w:rPr>
        <w:t>Clin</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Pathol</w:t>
      </w:r>
      <w:proofErr w:type="spellEnd"/>
      <w:r w:rsidRPr="00BA132B">
        <w:rPr>
          <w:rFonts w:ascii="Book Antiqua" w:eastAsia="Book Antiqua" w:hAnsi="Book Antiqua" w:cs="Book Antiqua"/>
          <w:color w:val="000000" w:themeColor="text1"/>
        </w:rPr>
        <w:t xml:space="preserve"> 1994; </w:t>
      </w:r>
      <w:r w:rsidRPr="00BA132B">
        <w:rPr>
          <w:rFonts w:ascii="Book Antiqua" w:eastAsia="Book Antiqua" w:hAnsi="Book Antiqua" w:cs="Book Antiqua"/>
          <w:b/>
          <w:bCs/>
          <w:color w:val="000000" w:themeColor="text1"/>
        </w:rPr>
        <w:t>101</w:t>
      </w:r>
      <w:r w:rsidRPr="00BA132B">
        <w:rPr>
          <w:rFonts w:ascii="Book Antiqua" w:eastAsia="Book Antiqua" w:hAnsi="Book Antiqua" w:cs="Book Antiqua"/>
          <w:color w:val="000000" w:themeColor="text1"/>
        </w:rPr>
        <w:t>: 684-688 [PMID: 8209852 DOI: 10.1093/</w:t>
      </w:r>
      <w:proofErr w:type="spellStart"/>
      <w:r w:rsidRPr="00BA132B">
        <w:rPr>
          <w:rFonts w:ascii="Book Antiqua" w:eastAsia="Book Antiqua" w:hAnsi="Book Antiqua" w:cs="Book Antiqua"/>
          <w:color w:val="000000" w:themeColor="text1"/>
        </w:rPr>
        <w:t>ajcp</w:t>
      </w:r>
      <w:proofErr w:type="spellEnd"/>
      <w:r w:rsidRPr="00BA132B">
        <w:rPr>
          <w:rFonts w:ascii="Book Antiqua" w:eastAsia="Book Antiqua" w:hAnsi="Book Antiqua" w:cs="Book Antiqua"/>
          <w:color w:val="000000" w:themeColor="text1"/>
        </w:rPr>
        <w:t>/101.6.684]</w:t>
      </w:r>
    </w:p>
    <w:p w14:paraId="21B87FB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86 </w:t>
      </w:r>
      <w:r w:rsidRPr="00BA132B">
        <w:rPr>
          <w:rFonts w:ascii="Book Antiqua" w:eastAsia="Book Antiqua" w:hAnsi="Book Antiqua" w:cs="Book Antiqua"/>
          <w:b/>
          <w:bCs/>
          <w:color w:val="000000" w:themeColor="text1"/>
        </w:rPr>
        <w:t>Casey G</w:t>
      </w:r>
      <w:r w:rsidRPr="00BA132B">
        <w:rPr>
          <w:rFonts w:ascii="Book Antiqua" w:eastAsia="Book Antiqua" w:hAnsi="Book Antiqua" w:cs="Book Antiqua"/>
          <w:color w:val="000000" w:themeColor="text1"/>
        </w:rPr>
        <w:t xml:space="preserve">, Yamanaka Y, </w:t>
      </w:r>
      <w:proofErr w:type="spellStart"/>
      <w:r w:rsidRPr="00BA132B">
        <w:rPr>
          <w:rFonts w:ascii="Book Antiqua" w:eastAsia="Book Antiqua" w:hAnsi="Book Antiqua" w:cs="Book Antiqua"/>
          <w:color w:val="000000" w:themeColor="text1"/>
        </w:rPr>
        <w:t>Friess</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Kobrin</w:t>
      </w:r>
      <w:proofErr w:type="spellEnd"/>
      <w:r w:rsidRPr="00BA132B">
        <w:rPr>
          <w:rFonts w:ascii="Book Antiqua" w:eastAsia="Book Antiqua" w:hAnsi="Book Antiqua" w:cs="Book Antiqua"/>
          <w:color w:val="000000" w:themeColor="text1"/>
        </w:rPr>
        <w:t xml:space="preserve"> MS, Lopez ME, </w:t>
      </w:r>
      <w:proofErr w:type="spellStart"/>
      <w:r w:rsidRPr="00BA132B">
        <w:rPr>
          <w:rFonts w:ascii="Book Antiqua" w:eastAsia="Book Antiqua" w:hAnsi="Book Antiqua" w:cs="Book Antiqua"/>
          <w:color w:val="000000" w:themeColor="text1"/>
        </w:rPr>
        <w:t>Buchler</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Beger</w:t>
      </w:r>
      <w:proofErr w:type="spellEnd"/>
      <w:r w:rsidRPr="00BA132B">
        <w:rPr>
          <w:rFonts w:ascii="Book Antiqua" w:eastAsia="Book Antiqua" w:hAnsi="Book Antiqua" w:cs="Book Antiqua"/>
          <w:color w:val="000000" w:themeColor="text1"/>
        </w:rPr>
        <w:t xml:space="preserve"> HG, </w:t>
      </w:r>
      <w:proofErr w:type="spellStart"/>
      <w:r w:rsidRPr="00BA132B">
        <w:rPr>
          <w:rFonts w:ascii="Book Antiqua" w:eastAsia="Book Antiqua" w:hAnsi="Book Antiqua" w:cs="Book Antiqua"/>
          <w:color w:val="000000" w:themeColor="text1"/>
        </w:rPr>
        <w:t>Korc</w:t>
      </w:r>
      <w:proofErr w:type="spellEnd"/>
      <w:r w:rsidRPr="00BA132B">
        <w:rPr>
          <w:rFonts w:ascii="Book Antiqua" w:eastAsia="Book Antiqua" w:hAnsi="Book Antiqua" w:cs="Book Antiqua"/>
          <w:color w:val="000000" w:themeColor="text1"/>
        </w:rPr>
        <w:t xml:space="preserve"> M. p53 mutations are common in pancreatic cancer and are absent in chronic pancreatitis. </w:t>
      </w:r>
      <w:r w:rsidRPr="00BA132B">
        <w:rPr>
          <w:rFonts w:ascii="Book Antiqua" w:eastAsia="Book Antiqua" w:hAnsi="Book Antiqua" w:cs="Book Antiqua"/>
          <w:i/>
          <w:iCs/>
          <w:color w:val="000000" w:themeColor="text1"/>
        </w:rPr>
        <w:t xml:space="preserve">Cancer </w:t>
      </w:r>
      <w:proofErr w:type="spellStart"/>
      <w:r w:rsidRPr="00BA132B">
        <w:rPr>
          <w:rFonts w:ascii="Book Antiqua" w:eastAsia="Book Antiqua" w:hAnsi="Book Antiqua" w:cs="Book Antiqua"/>
          <w:i/>
          <w:iCs/>
          <w:color w:val="000000" w:themeColor="text1"/>
        </w:rPr>
        <w:t>Lett</w:t>
      </w:r>
      <w:proofErr w:type="spellEnd"/>
      <w:r w:rsidRPr="00BA132B">
        <w:rPr>
          <w:rFonts w:ascii="Book Antiqua" w:eastAsia="Book Antiqua" w:hAnsi="Book Antiqua" w:cs="Book Antiqua"/>
          <w:color w:val="000000" w:themeColor="text1"/>
        </w:rPr>
        <w:t xml:space="preserve"> 1993; </w:t>
      </w:r>
      <w:r w:rsidRPr="00BA132B">
        <w:rPr>
          <w:rFonts w:ascii="Book Antiqua" w:eastAsia="Book Antiqua" w:hAnsi="Book Antiqua" w:cs="Book Antiqua"/>
          <w:b/>
          <w:bCs/>
          <w:color w:val="000000" w:themeColor="text1"/>
        </w:rPr>
        <w:t>69</w:t>
      </w:r>
      <w:r w:rsidRPr="00BA132B">
        <w:rPr>
          <w:rFonts w:ascii="Book Antiqua" w:eastAsia="Book Antiqua" w:hAnsi="Book Antiqua" w:cs="Book Antiqua"/>
          <w:color w:val="000000" w:themeColor="text1"/>
        </w:rPr>
        <w:t>: 151-160 [PMID: 8513440 DOI: 10.1016/0304-3835(93)90168-9]</w:t>
      </w:r>
    </w:p>
    <w:p w14:paraId="3E0970FE"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87 </w:t>
      </w:r>
      <w:proofErr w:type="spellStart"/>
      <w:r w:rsidRPr="00BA132B">
        <w:rPr>
          <w:rFonts w:ascii="Book Antiqua" w:eastAsia="Book Antiqua" w:hAnsi="Book Antiqua" w:cs="Book Antiqua"/>
          <w:b/>
          <w:bCs/>
          <w:color w:val="000000" w:themeColor="text1"/>
        </w:rPr>
        <w:t>Norfadzilah</w:t>
      </w:r>
      <w:proofErr w:type="spellEnd"/>
      <w:r w:rsidRPr="00BA132B">
        <w:rPr>
          <w:rFonts w:ascii="Book Antiqua" w:eastAsia="Book Antiqua" w:hAnsi="Book Antiqua" w:cs="Book Antiqua"/>
          <w:b/>
          <w:bCs/>
          <w:color w:val="000000" w:themeColor="text1"/>
        </w:rPr>
        <w:t xml:space="preserve"> MY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Pailoor</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Retneswari</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Chinna</w:t>
      </w:r>
      <w:proofErr w:type="spellEnd"/>
      <w:r w:rsidRPr="00BA132B">
        <w:rPr>
          <w:rFonts w:ascii="Book Antiqua" w:eastAsia="Book Antiqua" w:hAnsi="Book Antiqua" w:cs="Book Antiqua"/>
          <w:color w:val="000000" w:themeColor="text1"/>
        </w:rPr>
        <w:t xml:space="preserve"> K, Noor LM.</w:t>
      </w:r>
      <w:proofErr w:type="gramEnd"/>
      <w:r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P53 expression in invasive pancreatic adenocarcinoma and precursor lesions.</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Malays J </w:t>
      </w:r>
      <w:proofErr w:type="spellStart"/>
      <w:r w:rsidRPr="00BA132B">
        <w:rPr>
          <w:rFonts w:ascii="Book Antiqua" w:eastAsia="Book Antiqua" w:hAnsi="Book Antiqua" w:cs="Book Antiqua"/>
          <w:i/>
          <w:iCs/>
          <w:color w:val="000000" w:themeColor="text1"/>
        </w:rPr>
        <w:t>Pathol</w:t>
      </w:r>
      <w:proofErr w:type="spellEnd"/>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33</w:t>
      </w:r>
      <w:r w:rsidRPr="00BA132B">
        <w:rPr>
          <w:rFonts w:ascii="Book Antiqua" w:eastAsia="Book Antiqua" w:hAnsi="Book Antiqua" w:cs="Book Antiqua"/>
          <w:color w:val="000000" w:themeColor="text1"/>
        </w:rPr>
        <w:t>: 89-94 [PMID: 22299208]</w:t>
      </w:r>
    </w:p>
    <w:p w14:paraId="0B40995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88 </w:t>
      </w:r>
      <w:r w:rsidRPr="00BA132B">
        <w:rPr>
          <w:rFonts w:ascii="Book Antiqua" w:eastAsia="Book Antiqua" w:hAnsi="Book Antiqua" w:cs="Book Antiqua"/>
          <w:b/>
          <w:bCs/>
          <w:color w:val="000000" w:themeColor="text1"/>
        </w:rPr>
        <w:t>Cheng J</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Okolotowicz</w:t>
      </w:r>
      <w:proofErr w:type="spellEnd"/>
      <w:r w:rsidRPr="00BA132B">
        <w:rPr>
          <w:rFonts w:ascii="Book Antiqua" w:eastAsia="Book Antiqua" w:hAnsi="Book Antiqua" w:cs="Book Antiqua"/>
          <w:color w:val="000000" w:themeColor="text1"/>
        </w:rPr>
        <w:t xml:space="preserve"> KJ, Ryan D, </w:t>
      </w:r>
      <w:proofErr w:type="spellStart"/>
      <w:r w:rsidRPr="00BA132B">
        <w:rPr>
          <w:rFonts w:ascii="Book Antiqua" w:eastAsia="Book Antiqua" w:hAnsi="Book Antiqua" w:cs="Book Antiqua"/>
          <w:color w:val="000000" w:themeColor="text1"/>
        </w:rPr>
        <w:t>Mose</w:t>
      </w:r>
      <w:proofErr w:type="spellEnd"/>
      <w:r w:rsidRPr="00BA132B">
        <w:rPr>
          <w:rFonts w:ascii="Book Antiqua" w:eastAsia="Book Antiqua" w:hAnsi="Book Antiqua" w:cs="Book Antiqua"/>
          <w:color w:val="000000" w:themeColor="text1"/>
        </w:rPr>
        <w:t xml:space="preserve"> E, Lowy AM, </w:t>
      </w:r>
      <w:proofErr w:type="spellStart"/>
      <w:r w:rsidRPr="00BA132B">
        <w:rPr>
          <w:rFonts w:ascii="Book Antiqua" w:eastAsia="Book Antiqua" w:hAnsi="Book Antiqua" w:cs="Book Antiqua"/>
          <w:color w:val="000000" w:themeColor="text1"/>
        </w:rPr>
        <w:t>Cashman</w:t>
      </w:r>
      <w:proofErr w:type="spellEnd"/>
      <w:r w:rsidRPr="00BA132B">
        <w:rPr>
          <w:rFonts w:ascii="Book Antiqua" w:eastAsia="Book Antiqua" w:hAnsi="Book Antiqua" w:cs="Book Antiqua"/>
          <w:color w:val="000000" w:themeColor="text1"/>
        </w:rPr>
        <w:t xml:space="preserve"> JR. Inhibition of invasive pancreatic cancer: restoring cell apoptosis by activating mitochondrial p53. </w:t>
      </w:r>
      <w:r w:rsidRPr="00BA132B">
        <w:rPr>
          <w:rFonts w:ascii="Book Antiqua" w:eastAsia="Book Antiqua" w:hAnsi="Book Antiqua" w:cs="Book Antiqua"/>
          <w:i/>
          <w:iCs/>
          <w:color w:val="000000" w:themeColor="text1"/>
        </w:rPr>
        <w:t>Am J Cancer Res</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390-405 [PMID: 30906636]</w:t>
      </w:r>
    </w:p>
    <w:p w14:paraId="48485D8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89 </w:t>
      </w:r>
      <w:proofErr w:type="spellStart"/>
      <w:r w:rsidRPr="00BA132B">
        <w:rPr>
          <w:rFonts w:ascii="Book Antiqua" w:eastAsia="Book Antiqua" w:hAnsi="Book Antiqua" w:cs="Book Antiqua"/>
          <w:b/>
          <w:bCs/>
          <w:color w:val="000000" w:themeColor="text1"/>
        </w:rPr>
        <w:t>Fabini</w:t>
      </w:r>
      <w:proofErr w:type="spellEnd"/>
      <w:r w:rsidRPr="00BA132B">
        <w:rPr>
          <w:rFonts w:ascii="Book Antiqua" w:eastAsia="Book Antiqua" w:hAnsi="Book Antiqua" w:cs="Book Antiqua"/>
          <w:b/>
          <w:bCs/>
          <w:color w:val="000000" w:themeColor="text1"/>
        </w:rPr>
        <w:t xml:space="preserve"> E</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Manoni</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Ferroni</w:t>
      </w:r>
      <w:proofErr w:type="spellEnd"/>
      <w:r w:rsidRPr="00BA132B">
        <w:rPr>
          <w:rFonts w:ascii="Book Antiqua" w:eastAsia="Book Antiqua" w:hAnsi="Book Antiqua" w:cs="Book Antiqua"/>
          <w:color w:val="000000" w:themeColor="text1"/>
        </w:rPr>
        <w:t xml:space="preserve"> C, Rio AD, </w:t>
      </w:r>
      <w:proofErr w:type="spellStart"/>
      <w:r w:rsidRPr="00BA132B">
        <w:rPr>
          <w:rFonts w:ascii="Book Antiqua" w:eastAsia="Book Antiqua" w:hAnsi="Book Antiqua" w:cs="Book Antiqua"/>
          <w:color w:val="000000" w:themeColor="text1"/>
        </w:rPr>
        <w:t>Bartolini</w:t>
      </w:r>
      <w:proofErr w:type="spellEnd"/>
      <w:r w:rsidRPr="00BA132B">
        <w:rPr>
          <w:rFonts w:ascii="Book Antiqua" w:eastAsia="Book Antiqua" w:hAnsi="Book Antiqua" w:cs="Book Antiqua"/>
          <w:color w:val="000000" w:themeColor="text1"/>
        </w:rPr>
        <w:t xml:space="preserve"> M. Small-molecule inhibitors of lysine </w:t>
      </w:r>
      <w:proofErr w:type="spellStart"/>
      <w:r w:rsidRPr="00BA132B">
        <w:rPr>
          <w:rFonts w:ascii="Book Antiqua" w:eastAsia="Book Antiqua" w:hAnsi="Book Antiqua" w:cs="Book Antiqua"/>
          <w:color w:val="000000" w:themeColor="text1"/>
        </w:rPr>
        <w:t>methyltransferases</w:t>
      </w:r>
      <w:proofErr w:type="spellEnd"/>
      <w:r w:rsidRPr="00BA132B">
        <w:rPr>
          <w:rFonts w:ascii="Book Antiqua" w:eastAsia="Book Antiqua" w:hAnsi="Book Antiqua" w:cs="Book Antiqua"/>
          <w:color w:val="000000" w:themeColor="text1"/>
        </w:rPr>
        <w:t xml:space="preserve"> SMYD2 and SMYD3: current trends. </w:t>
      </w:r>
      <w:r w:rsidRPr="00BA132B">
        <w:rPr>
          <w:rFonts w:ascii="Book Antiqua" w:eastAsia="Book Antiqua" w:hAnsi="Book Antiqua" w:cs="Book Antiqua"/>
          <w:i/>
          <w:iCs/>
          <w:color w:val="000000" w:themeColor="text1"/>
        </w:rPr>
        <w:t xml:space="preserve">Future Med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901-921 [PMID: 30998113 DOI: 10.4155/fmc-2018-0380]</w:t>
      </w:r>
    </w:p>
    <w:p w14:paraId="1B37D3B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90 </w:t>
      </w:r>
      <w:r w:rsidRPr="00BA132B">
        <w:rPr>
          <w:rFonts w:ascii="Book Antiqua" w:eastAsia="Book Antiqua" w:hAnsi="Book Antiqua" w:cs="Book Antiqua"/>
          <w:b/>
          <w:bCs/>
          <w:color w:val="000000" w:themeColor="text1"/>
        </w:rPr>
        <w:t>Ferguson AD</w:t>
      </w:r>
      <w:r w:rsidRPr="00BA132B">
        <w:rPr>
          <w:rFonts w:ascii="Book Antiqua" w:eastAsia="Book Antiqua" w:hAnsi="Book Antiqua" w:cs="Book Antiqua"/>
          <w:color w:val="000000" w:themeColor="text1"/>
        </w:rPr>
        <w:t xml:space="preserve">, Larsen NA, Howard T, Pollard H, Green I, Grande C, Cheung T, Garcia-Arenas R, Cowen S, Wu J, Godin R, Chen H, Keen N. Structural basis of substrate methylation and inhibition of SMYD2. </w:t>
      </w:r>
      <w:r w:rsidRPr="00BA132B">
        <w:rPr>
          <w:rFonts w:ascii="Book Antiqua" w:eastAsia="Book Antiqua" w:hAnsi="Book Antiqua" w:cs="Book Antiqua"/>
          <w:i/>
          <w:iCs/>
          <w:color w:val="000000" w:themeColor="text1"/>
        </w:rPr>
        <w:t>Structure</w:t>
      </w:r>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19</w:t>
      </w:r>
      <w:r w:rsidRPr="00BA132B">
        <w:rPr>
          <w:rFonts w:ascii="Book Antiqua" w:eastAsia="Book Antiqua" w:hAnsi="Book Antiqua" w:cs="Book Antiqua"/>
          <w:color w:val="000000" w:themeColor="text1"/>
        </w:rPr>
        <w:t>: 1262-1273 [PMID: 21782458 DOI: 10.1016/j.str.2011.06.011]</w:t>
      </w:r>
    </w:p>
    <w:p w14:paraId="47C2C424"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91 </w:t>
      </w:r>
      <w:proofErr w:type="spellStart"/>
      <w:r w:rsidRPr="00BA132B">
        <w:rPr>
          <w:rFonts w:ascii="Book Antiqua" w:eastAsia="Book Antiqua" w:hAnsi="Book Antiqua" w:cs="Book Antiqua"/>
          <w:b/>
          <w:bCs/>
          <w:color w:val="000000" w:themeColor="text1"/>
        </w:rPr>
        <w:t>Sweis</w:t>
      </w:r>
      <w:proofErr w:type="spellEnd"/>
      <w:r w:rsidRPr="00BA132B">
        <w:rPr>
          <w:rFonts w:ascii="Book Antiqua" w:eastAsia="Book Antiqua" w:hAnsi="Book Antiqua" w:cs="Book Antiqua"/>
          <w:b/>
          <w:bCs/>
          <w:color w:val="000000" w:themeColor="text1"/>
        </w:rPr>
        <w:t xml:space="preserve"> RF</w:t>
      </w:r>
      <w:r w:rsidRPr="00BA132B">
        <w:rPr>
          <w:rFonts w:ascii="Book Antiqua" w:eastAsia="Book Antiqua" w:hAnsi="Book Antiqua" w:cs="Book Antiqua"/>
          <w:color w:val="000000" w:themeColor="text1"/>
        </w:rPr>
        <w:t xml:space="preserve">, Wang Z, </w:t>
      </w:r>
      <w:proofErr w:type="spellStart"/>
      <w:r w:rsidRPr="00BA132B">
        <w:rPr>
          <w:rFonts w:ascii="Book Antiqua" w:eastAsia="Book Antiqua" w:hAnsi="Book Antiqua" w:cs="Book Antiqua"/>
          <w:color w:val="000000" w:themeColor="text1"/>
        </w:rPr>
        <w:t>Algire</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Arrowsmith</w:t>
      </w:r>
      <w:proofErr w:type="spellEnd"/>
      <w:r w:rsidRPr="00BA132B">
        <w:rPr>
          <w:rFonts w:ascii="Book Antiqua" w:eastAsia="Book Antiqua" w:hAnsi="Book Antiqua" w:cs="Book Antiqua"/>
          <w:color w:val="000000" w:themeColor="text1"/>
        </w:rPr>
        <w:t xml:space="preserve"> CH, Brown PJ, Chiang GG, </w:t>
      </w:r>
      <w:proofErr w:type="spellStart"/>
      <w:r w:rsidRPr="00BA132B">
        <w:rPr>
          <w:rFonts w:ascii="Book Antiqua" w:eastAsia="Book Antiqua" w:hAnsi="Book Antiqua" w:cs="Book Antiqua"/>
          <w:color w:val="000000" w:themeColor="text1"/>
        </w:rPr>
        <w:t>Guo</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Jakob</w:t>
      </w:r>
      <w:proofErr w:type="spellEnd"/>
      <w:r w:rsidRPr="00BA132B">
        <w:rPr>
          <w:rFonts w:ascii="Book Antiqua" w:eastAsia="Book Antiqua" w:hAnsi="Book Antiqua" w:cs="Book Antiqua"/>
          <w:color w:val="000000" w:themeColor="text1"/>
        </w:rPr>
        <w:t xml:space="preserve"> CG, Kennedy S, Li F, </w:t>
      </w:r>
      <w:proofErr w:type="spellStart"/>
      <w:r w:rsidRPr="00BA132B">
        <w:rPr>
          <w:rFonts w:ascii="Book Antiqua" w:eastAsia="Book Antiqua" w:hAnsi="Book Antiqua" w:cs="Book Antiqua"/>
          <w:color w:val="000000" w:themeColor="text1"/>
        </w:rPr>
        <w:t>Maag</w:t>
      </w:r>
      <w:proofErr w:type="spellEnd"/>
      <w:r w:rsidRPr="00BA132B">
        <w:rPr>
          <w:rFonts w:ascii="Book Antiqua" w:eastAsia="Book Antiqua" w:hAnsi="Book Antiqua" w:cs="Book Antiqua"/>
          <w:color w:val="000000" w:themeColor="text1"/>
        </w:rPr>
        <w:t xml:space="preserve"> D, Shaw B, </w:t>
      </w:r>
      <w:proofErr w:type="spellStart"/>
      <w:r w:rsidRPr="00BA132B">
        <w:rPr>
          <w:rFonts w:ascii="Book Antiqua" w:eastAsia="Book Antiqua" w:hAnsi="Book Antiqua" w:cs="Book Antiqua"/>
          <w:color w:val="000000" w:themeColor="text1"/>
        </w:rPr>
        <w:t>Soni</w:t>
      </w:r>
      <w:proofErr w:type="spellEnd"/>
      <w:r w:rsidRPr="00BA132B">
        <w:rPr>
          <w:rFonts w:ascii="Book Antiqua" w:eastAsia="Book Antiqua" w:hAnsi="Book Antiqua" w:cs="Book Antiqua"/>
          <w:color w:val="000000" w:themeColor="text1"/>
        </w:rPr>
        <w:t xml:space="preserve"> NB, </w:t>
      </w:r>
      <w:proofErr w:type="spellStart"/>
      <w:r w:rsidRPr="00BA132B">
        <w:rPr>
          <w:rFonts w:ascii="Book Antiqua" w:eastAsia="Book Antiqua" w:hAnsi="Book Antiqua" w:cs="Book Antiqua"/>
          <w:color w:val="000000" w:themeColor="text1"/>
        </w:rPr>
        <w:t>Vedadi</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Pappano</w:t>
      </w:r>
      <w:proofErr w:type="spellEnd"/>
      <w:r w:rsidRPr="00BA132B">
        <w:rPr>
          <w:rFonts w:ascii="Book Antiqua" w:eastAsia="Book Antiqua" w:hAnsi="Book Antiqua" w:cs="Book Antiqua"/>
          <w:color w:val="000000" w:themeColor="text1"/>
        </w:rPr>
        <w:t xml:space="preserve"> WN. Discovery of A-893, </w:t>
      </w:r>
      <w:proofErr w:type="gramStart"/>
      <w:r w:rsidRPr="00BA132B">
        <w:rPr>
          <w:rFonts w:ascii="Book Antiqua" w:eastAsia="Book Antiqua" w:hAnsi="Book Antiqua" w:cs="Book Antiqua"/>
          <w:color w:val="000000" w:themeColor="text1"/>
        </w:rPr>
        <w:t>A</w:t>
      </w:r>
      <w:proofErr w:type="gramEnd"/>
      <w:r w:rsidRPr="00BA132B">
        <w:rPr>
          <w:rFonts w:ascii="Book Antiqua" w:eastAsia="Book Antiqua" w:hAnsi="Book Antiqua" w:cs="Book Antiqua"/>
          <w:color w:val="000000" w:themeColor="text1"/>
        </w:rPr>
        <w:t xml:space="preserve"> New Cell-Active </w:t>
      </w:r>
      <w:proofErr w:type="spellStart"/>
      <w:r w:rsidRPr="00BA132B">
        <w:rPr>
          <w:rFonts w:ascii="Book Antiqua" w:eastAsia="Book Antiqua" w:hAnsi="Book Antiqua" w:cs="Book Antiqua"/>
          <w:color w:val="000000" w:themeColor="text1"/>
        </w:rPr>
        <w:t>Benzoxazinone</w:t>
      </w:r>
      <w:proofErr w:type="spellEnd"/>
      <w:r w:rsidRPr="00BA132B">
        <w:rPr>
          <w:rFonts w:ascii="Book Antiqua" w:eastAsia="Book Antiqua" w:hAnsi="Book Antiqua" w:cs="Book Antiqua"/>
          <w:color w:val="000000" w:themeColor="text1"/>
        </w:rPr>
        <w:t xml:space="preserve"> Inhibitor of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w:t>
      </w:r>
      <w:r w:rsidRPr="00BA132B">
        <w:rPr>
          <w:rFonts w:ascii="Book Antiqua" w:eastAsia="Book Antiqua" w:hAnsi="Book Antiqua" w:cs="Book Antiqua"/>
          <w:i/>
          <w:iCs/>
          <w:color w:val="000000" w:themeColor="text1"/>
        </w:rPr>
        <w:t xml:space="preserve">ACS Med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Lett</w:t>
      </w:r>
      <w:proofErr w:type="spellEnd"/>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6</w:t>
      </w:r>
      <w:r w:rsidRPr="00BA132B">
        <w:rPr>
          <w:rFonts w:ascii="Book Antiqua" w:eastAsia="Book Antiqua" w:hAnsi="Book Antiqua" w:cs="Book Antiqua"/>
          <w:color w:val="000000" w:themeColor="text1"/>
        </w:rPr>
        <w:t>: 695-700 [PMID: 26101576 DOI: 10.1021/acsmedchemlett.5b00124]</w:t>
      </w:r>
    </w:p>
    <w:p w14:paraId="15EB61B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92 </w:t>
      </w:r>
      <w:r w:rsidRPr="00BA132B">
        <w:rPr>
          <w:rFonts w:ascii="Book Antiqua" w:eastAsia="Book Antiqua" w:hAnsi="Book Antiqua" w:cs="Book Antiqua"/>
          <w:b/>
          <w:bCs/>
          <w:color w:val="000000" w:themeColor="text1"/>
        </w:rPr>
        <w:t>Nguyen H</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Allali-Hassani</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Antonysamy</w:t>
      </w:r>
      <w:proofErr w:type="spellEnd"/>
      <w:r w:rsidRPr="00BA132B">
        <w:rPr>
          <w:rFonts w:ascii="Book Antiqua" w:eastAsia="Book Antiqua" w:hAnsi="Book Antiqua" w:cs="Book Antiqua"/>
          <w:color w:val="000000" w:themeColor="text1"/>
        </w:rPr>
        <w:t xml:space="preserve"> S, Chang S, Chen LH, Curtis C, </w:t>
      </w:r>
      <w:proofErr w:type="spellStart"/>
      <w:r w:rsidRPr="00BA132B">
        <w:rPr>
          <w:rFonts w:ascii="Book Antiqua" w:eastAsia="Book Antiqua" w:hAnsi="Book Antiqua" w:cs="Book Antiqua"/>
          <w:color w:val="000000" w:themeColor="text1"/>
        </w:rPr>
        <w:t>Emtage</w:t>
      </w:r>
      <w:proofErr w:type="spellEnd"/>
      <w:r w:rsidRPr="00BA132B">
        <w:rPr>
          <w:rFonts w:ascii="Book Antiqua" w:eastAsia="Book Antiqua" w:hAnsi="Book Antiqua" w:cs="Book Antiqua"/>
          <w:color w:val="000000" w:themeColor="text1"/>
        </w:rPr>
        <w:t xml:space="preserve"> S, Fan L, </w:t>
      </w:r>
      <w:proofErr w:type="spellStart"/>
      <w:r w:rsidRPr="00BA132B">
        <w:rPr>
          <w:rFonts w:ascii="Book Antiqua" w:eastAsia="Book Antiqua" w:hAnsi="Book Antiqua" w:cs="Book Antiqua"/>
          <w:color w:val="000000" w:themeColor="text1"/>
        </w:rPr>
        <w:t>Gheyi</w:t>
      </w:r>
      <w:proofErr w:type="spellEnd"/>
      <w:r w:rsidRPr="00BA132B">
        <w:rPr>
          <w:rFonts w:ascii="Book Antiqua" w:eastAsia="Book Antiqua" w:hAnsi="Book Antiqua" w:cs="Book Antiqua"/>
          <w:color w:val="000000" w:themeColor="text1"/>
        </w:rPr>
        <w:t xml:space="preserve"> T, Li F, Liu S, Martin JR, Mendel D, Olsen JB, Pelletier L, </w:t>
      </w:r>
      <w:proofErr w:type="spellStart"/>
      <w:r w:rsidRPr="00BA132B">
        <w:rPr>
          <w:rFonts w:ascii="Book Antiqua" w:eastAsia="Book Antiqua" w:hAnsi="Book Antiqua" w:cs="Book Antiqua"/>
          <w:color w:val="000000" w:themeColor="text1"/>
        </w:rPr>
        <w:t>Shatseva</w:t>
      </w:r>
      <w:proofErr w:type="spellEnd"/>
      <w:r w:rsidRPr="00BA132B">
        <w:rPr>
          <w:rFonts w:ascii="Book Antiqua" w:eastAsia="Book Antiqua" w:hAnsi="Book Antiqua" w:cs="Book Antiqua"/>
          <w:color w:val="000000" w:themeColor="text1"/>
        </w:rPr>
        <w:t xml:space="preserve"> T, Wu S, Zhang FF, </w:t>
      </w:r>
      <w:proofErr w:type="spellStart"/>
      <w:r w:rsidRPr="00BA132B">
        <w:rPr>
          <w:rFonts w:ascii="Book Antiqua" w:eastAsia="Book Antiqua" w:hAnsi="Book Antiqua" w:cs="Book Antiqua"/>
          <w:color w:val="000000" w:themeColor="text1"/>
        </w:rPr>
        <w:t>Arrowsmith</w:t>
      </w:r>
      <w:proofErr w:type="spellEnd"/>
      <w:r w:rsidRPr="00BA132B">
        <w:rPr>
          <w:rFonts w:ascii="Book Antiqua" w:eastAsia="Book Antiqua" w:hAnsi="Book Antiqua" w:cs="Book Antiqua"/>
          <w:color w:val="000000" w:themeColor="text1"/>
        </w:rPr>
        <w:t xml:space="preserve"> CH, Brown PJ, Campbell RM, Garcia BA, </w:t>
      </w:r>
      <w:proofErr w:type="spellStart"/>
      <w:r w:rsidRPr="00BA132B">
        <w:rPr>
          <w:rFonts w:ascii="Book Antiqua" w:eastAsia="Book Antiqua" w:hAnsi="Book Antiqua" w:cs="Book Antiqua"/>
          <w:color w:val="000000" w:themeColor="text1"/>
        </w:rPr>
        <w:t>Barsyte</w:t>
      </w:r>
      <w:proofErr w:type="spellEnd"/>
      <w:r w:rsidRPr="00BA132B">
        <w:rPr>
          <w:rFonts w:ascii="Book Antiqua" w:eastAsia="Book Antiqua" w:hAnsi="Book Antiqua" w:cs="Book Antiqua"/>
          <w:color w:val="000000" w:themeColor="text1"/>
        </w:rPr>
        <w:t xml:space="preserve">-Lovejoy D, </w:t>
      </w:r>
      <w:proofErr w:type="spellStart"/>
      <w:r w:rsidRPr="00BA132B">
        <w:rPr>
          <w:rFonts w:ascii="Book Antiqua" w:eastAsia="Book Antiqua" w:hAnsi="Book Antiqua" w:cs="Book Antiqua"/>
          <w:color w:val="000000" w:themeColor="text1"/>
        </w:rPr>
        <w:t>Mader</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Vedadi</w:t>
      </w:r>
      <w:proofErr w:type="spellEnd"/>
      <w:r w:rsidRPr="00BA132B">
        <w:rPr>
          <w:rFonts w:ascii="Book Antiqua" w:eastAsia="Book Antiqua" w:hAnsi="Book Antiqua" w:cs="Book Antiqua"/>
          <w:color w:val="000000" w:themeColor="text1"/>
        </w:rPr>
        <w:t xml:space="preserve"> M. LLY-507, a Cell-active, Potent, and Selective Inhibitor of Protein-lysine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290</w:t>
      </w:r>
      <w:r w:rsidRPr="00BA132B">
        <w:rPr>
          <w:rFonts w:ascii="Book Antiqua" w:eastAsia="Book Antiqua" w:hAnsi="Book Antiqua" w:cs="Book Antiqua"/>
          <w:color w:val="000000" w:themeColor="text1"/>
        </w:rPr>
        <w:t>: 13641-13653 [PMID: 25825497 DOI: 10.1074/jbc.M114.626861]</w:t>
      </w:r>
    </w:p>
    <w:p w14:paraId="020F50C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93 </w:t>
      </w:r>
      <w:r w:rsidRPr="00BA132B">
        <w:rPr>
          <w:rFonts w:ascii="Book Antiqua" w:eastAsia="Book Antiqua" w:hAnsi="Book Antiqua" w:cs="Book Antiqua"/>
          <w:b/>
          <w:bCs/>
          <w:color w:val="000000" w:themeColor="text1"/>
        </w:rPr>
        <w:t>Cowen SD</w:t>
      </w:r>
      <w:r w:rsidRPr="00BA132B">
        <w:rPr>
          <w:rFonts w:ascii="Book Antiqua" w:eastAsia="Book Antiqua" w:hAnsi="Book Antiqua" w:cs="Book Antiqua"/>
          <w:color w:val="000000" w:themeColor="text1"/>
        </w:rPr>
        <w:t xml:space="preserve">, Russell D, Dakin LA, Chen H, Larsen NA, Godin R, </w:t>
      </w:r>
      <w:proofErr w:type="spellStart"/>
      <w:r w:rsidRPr="00BA132B">
        <w:rPr>
          <w:rFonts w:ascii="Book Antiqua" w:eastAsia="Book Antiqua" w:hAnsi="Book Antiqua" w:cs="Book Antiqua"/>
          <w:color w:val="000000" w:themeColor="text1"/>
        </w:rPr>
        <w:t>Throner</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Zheng</w:t>
      </w:r>
      <w:proofErr w:type="spellEnd"/>
      <w:r w:rsidRPr="00BA132B">
        <w:rPr>
          <w:rFonts w:ascii="Book Antiqua" w:eastAsia="Book Antiqua" w:hAnsi="Book Antiqua" w:cs="Book Antiqua"/>
          <w:color w:val="000000" w:themeColor="text1"/>
        </w:rPr>
        <w:t xml:space="preserve"> X, Molina A, Wu J, Cheung T, Howard T, Garcia-Arenas R, Keen N, Pendleton CS, </w:t>
      </w:r>
      <w:proofErr w:type="spellStart"/>
      <w:r w:rsidRPr="00BA132B">
        <w:rPr>
          <w:rFonts w:ascii="Book Antiqua" w:eastAsia="Book Antiqua" w:hAnsi="Book Antiqua" w:cs="Book Antiqua"/>
          <w:color w:val="000000" w:themeColor="text1"/>
        </w:rPr>
        <w:t>Pietenpol</w:t>
      </w:r>
      <w:proofErr w:type="spellEnd"/>
      <w:r w:rsidRPr="00BA132B">
        <w:rPr>
          <w:rFonts w:ascii="Book Antiqua" w:eastAsia="Book Antiqua" w:hAnsi="Book Antiqua" w:cs="Book Antiqua"/>
          <w:color w:val="000000" w:themeColor="text1"/>
        </w:rPr>
        <w:t xml:space="preserve"> JA, Ferguson AD. </w:t>
      </w:r>
      <w:proofErr w:type="gramStart"/>
      <w:r w:rsidRPr="00BA132B">
        <w:rPr>
          <w:rFonts w:ascii="Book Antiqua" w:eastAsia="Book Antiqua" w:hAnsi="Book Antiqua" w:cs="Book Antiqua"/>
          <w:color w:val="000000" w:themeColor="text1"/>
        </w:rPr>
        <w:t>Design, Synthesis, and Biological Activity of Substrate Competitive SMYD2 Inhibitors.</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J Med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59</w:t>
      </w:r>
      <w:r w:rsidRPr="00BA132B">
        <w:rPr>
          <w:rFonts w:ascii="Book Antiqua" w:eastAsia="Book Antiqua" w:hAnsi="Book Antiqua" w:cs="Book Antiqua"/>
          <w:color w:val="000000" w:themeColor="text1"/>
        </w:rPr>
        <w:t>: 11079-11097 [PMID: 28002961 DOI: 10.1021/acs.jmedchem.6b01303]</w:t>
      </w:r>
    </w:p>
    <w:p w14:paraId="209B238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94 </w:t>
      </w:r>
      <w:proofErr w:type="spellStart"/>
      <w:r w:rsidRPr="00BA132B">
        <w:rPr>
          <w:rFonts w:ascii="Book Antiqua" w:eastAsia="Book Antiqua" w:hAnsi="Book Antiqua" w:cs="Book Antiqua"/>
          <w:b/>
          <w:bCs/>
          <w:color w:val="000000" w:themeColor="text1"/>
        </w:rPr>
        <w:t>Thomenius</w:t>
      </w:r>
      <w:proofErr w:type="spellEnd"/>
      <w:r w:rsidRPr="00BA132B">
        <w:rPr>
          <w:rFonts w:ascii="Book Antiqua" w:eastAsia="Book Antiqua" w:hAnsi="Book Antiqua" w:cs="Book Antiqua"/>
          <w:b/>
          <w:bCs/>
          <w:color w:val="000000" w:themeColor="text1"/>
        </w:rPr>
        <w:t xml:space="preserve"> MJ</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Totman</w:t>
      </w:r>
      <w:proofErr w:type="spellEnd"/>
      <w:r w:rsidRPr="00BA132B">
        <w:rPr>
          <w:rFonts w:ascii="Book Antiqua" w:eastAsia="Book Antiqua" w:hAnsi="Book Antiqua" w:cs="Book Antiqua"/>
          <w:color w:val="000000" w:themeColor="text1"/>
        </w:rPr>
        <w:t xml:space="preserve"> J, Harvey D, Mitchell LH, </w:t>
      </w:r>
      <w:proofErr w:type="spellStart"/>
      <w:r w:rsidRPr="00BA132B">
        <w:rPr>
          <w:rFonts w:ascii="Book Antiqua" w:eastAsia="Book Antiqua" w:hAnsi="Book Antiqua" w:cs="Book Antiqua"/>
          <w:color w:val="000000" w:themeColor="text1"/>
        </w:rPr>
        <w:t>Riera</w:t>
      </w:r>
      <w:proofErr w:type="spellEnd"/>
      <w:r w:rsidRPr="00BA132B">
        <w:rPr>
          <w:rFonts w:ascii="Book Antiqua" w:eastAsia="Book Antiqua" w:hAnsi="Book Antiqua" w:cs="Book Antiqua"/>
          <w:color w:val="000000" w:themeColor="text1"/>
        </w:rPr>
        <w:t xml:space="preserve"> TV, </w:t>
      </w:r>
      <w:proofErr w:type="spellStart"/>
      <w:r w:rsidRPr="00BA132B">
        <w:rPr>
          <w:rFonts w:ascii="Book Antiqua" w:eastAsia="Book Antiqua" w:hAnsi="Book Antiqua" w:cs="Book Antiqua"/>
          <w:color w:val="000000" w:themeColor="text1"/>
        </w:rPr>
        <w:t>Cosmopoulos</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Grassian</w:t>
      </w:r>
      <w:proofErr w:type="spellEnd"/>
      <w:r w:rsidRPr="00BA132B">
        <w:rPr>
          <w:rFonts w:ascii="Book Antiqua" w:eastAsia="Book Antiqua" w:hAnsi="Book Antiqua" w:cs="Book Antiqua"/>
          <w:color w:val="000000" w:themeColor="text1"/>
        </w:rPr>
        <w:t xml:space="preserve"> AR, Klaus C, Foley M, </w:t>
      </w:r>
      <w:proofErr w:type="spellStart"/>
      <w:r w:rsidRPr="00BA132B">
        <w:rPr>
          <w:rFonts w:ascii="Book Antiqua" w:eastAsia="Book Antiqua" w:hAnsi="Book Antiqua" w:cs="Book Antiqua"/>
          <w:color w:val="000000" w:themeColor="text1"/>
        </w:rPr>
        <w:t>Admirand</w:t>
      </w:r>
      <w:proofErr w:type="spellEnd"/>
      <w:r w:rsidRPr="00BA132B">
        <w:rPr>
          <w:rFonts w:ascii="Book Antiqua" w:eastAsia="Book Antiqua" w:hAnsi="Book Antiqua" w:cs="Book Antiqua"/>
          <w:color w:val="000000" w:themeColor="text1"/>
        </w:rPr>
        <w:t xml:space="preserve"> EA, </w:t>
      </w:r>
      <w:proofErr w:type="spellStart"/>
      <w:r w:rsidRPr="00BA132B">
        <w:rPr>
          <w:rFonts w:ascii="Book Antiqua" w:eastAsia="Book Antiqua" w:hAnsi="Book Antiqua" w:cs="Book Antiqua"/>
          <w:color w:val="000000" w:themeColor="text1"/>
        </w:rPr>
        <w:t>Jahic</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Majer</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Wigle</w:t>
      </w:r>
      <w:proofErr w:type="spellEnd"/>
      <w:r w:rsidRPr="00BA132B">
        <w:rPr>
          <w:rFonts w:ascii="Book Antiqua" w:eastAsia="Book Antiqua" w:hAnsi="Book Antiqua" w:cs="Book Antiqua"/>
          <w:color w:val="000000" w:themeColor="text1"/>
        </w:rPr>
        <w:t xml:space="preserve"> T, Jacques SL, </w:t>
      </w:r>
      <w:proofErr w:type="spellStart"/>
      <w:r w:rsidRPr="00BA132B">
        <w:rPr>
          <w:rFonts w:ascii="Book Antiqua" w:eastAsia="Book Antiqua" w:hAnsi="Book Antiqua" w:cs="Book Antiqua"/>
          <w:color w:val="000000" w:themeColor="text1"/>
        </w:rPr>
        <w:t>Gureasko</w:t>
      </w:r>
      <w:proofErr w:type="spellEnd"/>
      <w:r w:rsidRPr="00BA132B">
        <w:rPr>
          <w:rFonts w:ascii="Book Antiqua" w:eastAsia="Book Antiqua" w:hAnsi="Book Antiqua" w:cs="Book Antiqua"/>
          <w:color w:val="000000" w:themeColor="text1"/>
        </w:rPr>
        <w:t xml:space="preserve"> J, Brach D, </w:t>
      </w:r>
      <w:proofErr w:type="spellStart"/>
      <w:r w:rsidRPr="00BA132B">
        <w:rPr>
          <w:rFonts w:ascii="Book Antiqua" w:eastAsia="Book Antiqua" w:hAnsi="Book Antiqua" w:cs="Book Antiqua"/>
          <w:color w:val="000000" w:themeColor="text1"/>
        </w:rPr>
        <w:t>Lingaraj</w:t>
      </w:r>
      <w:proofErr w:type="spellEnd"/>
      <w:r w:rsidRPr="00BA132B">
        <w:rPr>
          <w:rFonts w:ascii="Book Antiqua" w:eastAsia="Book Antiqua" w:hAnsi="Book Antiqua" w:cs="Book Antiqua"/>
          <w:color w:val="000000" w:themeColor="text1"/>
        </w:rPr>
        <w:t xml:space="preserve"> T, West K, Smith S, </w:t>
      </w:r>
      <w:proofErr w:type="spellStart"/>
      <w:r w:rsidRPr="00BA132B">
        <w:rPr>
          <w:rFonts w:ascii="Book Antiqua" w:eastAsia="Book Antiqua" w:hAnsi="Book Antiqua" w:cs="Book Antiqua"/>
          <w:color w:val="000000" w:themeColor="text1"/>
        </w:rPr>
        <w:t>Rioux</w:t>
      </w:r>
      <w:proofErr w:type="spellEnd"/>
      <w:r w:rsidRPr="00BA132B">
        <w:rPr>
          <w:rFonts w:ascii="Book Antiqua" w:eastAsia="Book Antiqua" w:hAnsi="Book Antiqua" w:cs="Book Antiqua"/>
          <w:color w:val="000000" w:themeColor="text1"/>
        </w:rPr>
        <w:t xml:space="preserve"> N, Waters NJ, Tang C, Raimondi A, </w:t>
      </w:r>
      <w:proofErr w:type="spellStart"/>
      <w:r w:rsidRPr="00BA132B">
        <w:rPr>
          <w:rFonts w:ascii="Book Antiqua" w:eastAsia="Book Antiqua" w:hAnsi="Book Antiqua" w:cs="Book Antiqua"/>
          <w:color w:val="000000" w:themeColor="text1"/>
        </w:rPr>
        <w:t>Munchhof</w:t>
      </w:r>
      <w:proofErr w:type="spellEnd"/>
      <w:r w:rsidRPr="00BA132B">
        <w:rPr>
          <w:rFonts w:ascii="Book Antiqua" w:eastAsia="Book Antiqua" w:hAnsi="Book Antiqua" w:cs="Book Antiqua"/>
          <w:color w:val="000000" w:themeColor="text1"/>
        </w:rPr>
        <w:t xml:space="preserve"> M, Mills JE, </w:t>
      </w:r>
      <w:proofErr w:type="spellStart"/>
      <w:r w:rsidRPr="00BA132B">
        <w:rPr>
          <w:rFonts w:ascii="Book Antiqua" w:eastAsia="Book Antiqua" w:hAnsi="Book Antiqua" w:cs="Book Antiqua"/>
          <w:color w:val="000000" w:themeColor="text1"/>
        </w:rPr>
        <w:t>Ribich</w:t>
      </w:r>
      <w:proofErr w:type="spellEnd"/>
      <w:r w:rsidRPr="00BA132B">
        <w:rPr>
          <w:rFonts w:ascii="Book Antiqua" w:eastAsia="Book Antiqua" w:hAnsi="Book Antiqua" w:cs="Book Antiqua"/>
          <w:color w:val="000000" w:themeColor="text1"/>
        </w:rPr>
        <w:t xml:space="preserve"> S, Porter Scott M, Kuntz KW, Janzen WP, Moyer M, Smith JJ, </w:t>
      </w:r>
      <w:proofErr w:type="spellStart"/>
      <w:r w:rsidRPr="00BA132B">
        <w:rPr>
          <w:rFonts w:ascii="Book Antiqua" w:eastAsia="Book Antiqua" w:hAnsi="Book Antiqua" w:cs="Book Antiqua"/>
          <w:color w:val="000000" w:themeColor="text1"/>
        </w:rPr>
        <w:t>Chesworth</w:t>
      </w:r>
      <w:proofErr w:type="spellEnd"/>
      <w:r w:rsidRPr="00BA132B">
        <w:rPr>
          <w:rFonts w:ascii="Book Antiqua" w:eastAsia="Book Antiqua" w:hAnsi="Book Antiqua" w:cs="Book Antiqua"/>
          <w:color w:val="000000" w:themeColor="text1"/>
        </w:rPr>
        <w:t xml:space="preserve"> R, Copeland RA, </w:t>
      </w:r>
      <w:proofErr w:type="spellStart"/>
      <w:r w:rsidRPr="00BA132B">
        <w:rPr>
          <w:rFonts w:ascii="Book Antiqua" w:eastAsia="Book Antiqua" w:hAnsi="Book Antiqua" w:cs="Book Antiqua"/>
          <w:color w:val="000000" w:themeColor="text1"/>
        </w:rPr>
        <w:t>Boriack-Sjodin</w:t>
      </w:r>
      <w:proofErr w:type="spellEnd"/>
      <w:r w:rsidRPr="00BA132B">
        <w:rPr>
          <w:rFonts w:ascii="Book Antiqua" w:eastAsia="Book Antiqua" w:hAnsi="Book Antiqua" w:cs="Book Antiqua"/>
          <w:color w:val="000000" w:themeColor="text1"/>
        </w:rPr>
        <w:t xml:space="preserve"> PA. Small molecule inhibitors and CRISPR/Cas9 mutagenesis demonstrate that SMYD2 and SMYD3 activity are dispensable for autonomous cancer cell proliferation. </w:t>
      </w:r>
      <w:proofErr w:type="spellStart"/>
      <w:r w:rsidRPr="00BA132B">
        <w:rPr>
          <w:rFonts w:ascii="Book Antiqua" w:eastAsia="Book Antiqua" w:hAnsi="Book Antiqua" w:cs="Book Antiqua"/>
          <w:i/>
          <w:iCs/>
          <w:color w:val="000000" w:themeColor="text1"/>
        </w:rPr>
        <w:t>PLoS</w:t>
      </w:r>
      <w:proofErr w:type="spellEnd"/>
      <w:r w:rsidRPr="00BA132B">
        <w:rPr>
          <w:rFonts w:ascii="Book Antiqua" w:eastAsia="Book Antiqua" w:hAnsi="Book Antiqua" w:cs="Book Antiqua"/>
          <w:i/>
          <w:iCs/>
          <w:color w:val="000000" w:themeColor="text1"/>
        </w:rPr>
        <w:t xml:space="preserve"> One</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13</w:t>
      </w:r>
      <w:r w:rsidRPr="00BA132B">
        <w:rPr>
          <w:rFonts w:ascii="Book Antiqua" w:eastAsia="Book Antiqua" w:hAnsi="Book Antiqua" w:cs="Book Antiqua"/>
          <w:color w:val="000000" w:themeColor="text1"/>
        </w:rPr>
        <w:t>: e0197372 [PMID: 29856759 DOI: 10.1371/journal.pone.0197372]</w:t>
      </w:r>
    </w:p>
    <w:p w14:paraId="7AAF038E"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lastRenderedPageBreak/>
        <w:t xml:space="preserve">95 </w:t>
      </w:r>
      <w:r w:rsidRPr="00BA132B">
        <w:rPr>
          <w:rFonts w:ascii="Book Antiqua" w:eastAsia="Book Antiqua" w:hAnsi="Book Antiqua" w:cs="Book Antiqua"/>
          <w:b/>
          <w:bCs/>
          <w:color w:val="000000" w:themeColor="text1"/>
        </w:rPr>
        <w:t>Oren M</w:t>
      </w:r>
      <w:r w:rsidRPr="00BA132B">
        <w:rPr>
          <w:rFonts w:ascii="Book Antiqua" w:eastAsia="Book Antiqua" w:hAnsi="Book Antiqua" w:cs="Book Antiqua"/>
          <w:color w:val="000000" w:themeColor="text1"/>
        </w:rPr>
        <w:t>, Rotter V. Mutant p53 gain-of-function in cancer.</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Cold Spring </w:t>
      </w:r>
      <w:proofErr w:type="spellStart"/>
      <w:r w:rsidRPr="00BA132B">
        <w:rPr>
          <w:rFonts w:ascii="Book Antiqua" w:eastAsia="Book Antiqua" w:hAnsi="Book Antiqua" w:cs="Book Antiqua"/>
          <w:i/>
          <w:iCs/>
          <w:color w:val="000000" w:themeColor="text1"/>
        </w:rPr>
        <w:t>Harb</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Perspect</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2</w:t>
      </w:r>
      <w:r w:rsidRPr="00BA132B">
        <w:rPr>
          <w:rFonts w:ascii="Book Antiqua" w:eastAsia="Book Antiqua" w:hAnsi="Book Antiqua" w:cs="Book Antiqua"/>
          <w:color w:val="000000" w:themeColor="text1"/>
        </w:rPr>
        <w:t>: a001107 [PMID: 20182618 DOI: 10.1101/cshperspect.a001107]</w:t>
      </w:r>
    </w:p>
    <w:p w14:paraId="272845B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96 </w:t>
      </w:r>
      <w:proofErr w:type="spellStart"/>
      <w:r w:rsidRPr="00BA132B">
        <w:rPr>
          <w:rFonts w:ascii="Book Antiqua" w:eastAsia="Book Antiqua" w:hAnsi="Book Antiqua" w:cs="Book Antiqua"/>
          <w:b/>
          <w:bCs/>
          <w:color w:val="000000" w:themeColor="text1"/>
        </w:rPr>
        <w:t>Ou</w:t>
      </w:r>
      <w:proofErr w:type="spellEnd"/>
      <w:r w:rsidRPr="00BA132B">
        <w:rPr>
          <w:rFonts w:ascii="Book Antiqua" w:eastAsia="Book Antiqua" w:hAnsi="Book Antiqua" w:cs="Book Antiqua"/>
          <w:b/>
          <w:bCs/>
          <w:color w:val="000000" w:themeColor="text1"/>
        </w:rPr>
        <w:t xml:space="preserve"> K</w:t>
      </w:r>
      <w:r w:rsidRPr="00BA132B">
        <w:rPr>
          <w:rFonts w:ascii="Book Antiqua" w:eastAsia="Book Antiqua" w:hAnsi="Book Antiqua" w:cs="Book Antiqua"/>
          <w:color w:val="000000" w:themeColor="text1"/>
        </w:rPr>
        <w:t xml:space="preserve">, Liu X, Li W, Yang Y, Ying J, Yang L. ALK Rearrangement-Positive Pancreatic Cancer with Brain Metastasis Has Remarkable Response to ALK Inhibitors: A Case Report. </w:t>
      </w:r>
      <w:r w:rsidRPr="00BA132B">
        <w:rPr>
          <w:rFonts w:ascii="Book Antiqua" w:eastAsia="Book Antiqua" w:hAnsi="Book Antiqua" w:cs="Book Antiqua"/>
          <w:i/>
          <w:iCs/>
          <w:color w:val="000000" w:themeColor="text1"/>
        </w:rPr>
        <w:t xml:space="preserve">Front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724815 [PMID: 34568053 DOI: 10.3389/fonc.2021.724815]</w:t>
      </w:r>
    </w:p>
    <w:p w14:paraId="4F064861"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97 </w:t>
      </w:r>
      <w:r w:rsidRPr="00BA132B">
        <w:rPr>
          <w:rFonts w:ascii="Book Antiqua" w:eastAsia="Book Antiqua" w:hAnsi="Book Antiqua" w:cs="Book Antiqua"/>
          <w:b/>
          <w:bCs/>
          <w:color w:val="000000" w:themeColor="text1"/>
        </w:rPr>
        <w:t>Zhou P</w:t>
      </w:r>
      <w:r w:rsidRPr="00BA132B">
        <w:rPr>
          <w:rFonts w:ascii="Book Antiqua" w:eastAsia="Book Antiqua" w:hAnsi="Book Antiqua" w:cs="Book Antiqua"/>
          <w:color w:val="000000" w:themeColor="text1"/>
        </w:rPr>
        <w:t xml:space="preserve">, Li Y, Li B, Zhang M, Liu Y, Yao Y, Li D. NMIIA promotes tumor growth and metastasis by activating the </w:t>
      </w:r>
      <w:proofErr w:type="spellStart"/>
      <w:r w:rsidRPr="00BA132B">
        <w:rPr>
          <w:rFonts w:ascii="Book Antiqua" w:eastAsia="Book Antiqua" w:hAnsi="Book Antiqua" w:cs="Book Antiqua"/>
          <w:color w:val="000000" w:themeColor="text1"/>
        </w:rPr>
        <w:t>Wnt</w:t>
      </w:r>
      <w:proofErr w:type="spellEnd"/>
      <w:r w:rsidRPr="00BA132B">
        <w:rPr>
          <w:rFonts w:ascii="Book Antiqua" w:eastAsia="Book Antiqua" w:hAnsi="Book Antiqua" w:cs="Book Antiqua"/>
          <w:color w:val="000000" w:themeColor="text1"/>
        </w:rPr>
        <w:t xml:space="preserve">/β-catenin signaling pathway and EMT in pancreatic cancer. </w:t>
      </w:r>
      <w:r w:rsidRPr="00BA132B">
        <w:rPr>
          <w:rFonts w:ascii="Book Antiqua" w:eastAsia="Book Antiqua" w:hAnsi="Book Antiqua" w:cs="Book Antiqua"/>
          <w:i/>
          <w:iCs/>
          <w:color w:val="000000" w:themeColor="text1"/>
        </w:rPr>
        <w:t>Oncogene</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5500-5515 [PMID: 30967633 DOI: 10.1038/s41388-019-0806-6]</w:t>
      </w:r>
    </w:p>
    <w:p w14:paraId="3F138A1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98 </w:t>
      </w:r>
      <w:proofErr w:type="spellStart"/>
      <w:r w:rsidRPr="00BA132B">
        <w:rPr>
          <w:rFonts w:ascii="Book Antiqua" w:eastAsia="Book Antiqua" w:hAnsi="Book Antiqua" w:cs="Book Antiqua"/>
          <w:b/>
          <w:bCs/>
          <w:color w:val="000000" w:themeColor="text1"/>
        </w:rPr>
        <w:t>Gao</w:t>
      </w:r>
      <w:proofErr w:type="spellEnd"/>
      <w:r w:rsidRPr="00BA132B">
        <w:rPr>
          <w:rFonts w:ascii="Book Antiqua" w:eastAsia="Book Antiqua" w:hAnsi="Book Antiqua" w:cs="Book Antiqua"/>
          <w:b/>
          <w:bCs/>
          <w:color w:val="000000" w:themeColor="text1"/>
        </w:rPr>
        <w:t xml:space="preserve"> S</w:t>
      </w:r>
      <w:r w:rsidRPr="00BA132B">
        <w:rPr>
          <w:rFonts w:ascii="Book Antiqua" w:eastAsia="Book Antiqua" w:hAnsi="Book Antiqua" w:cs="Book Antiqua"/>
          <w:color w:val="000000" w:themeColor="text1"/>
        </w:rPr>
        <w:t xml:space="preserve">, Wang Z, Wang W, Hu X, Chen P, Li J, </w:t>
      </w:r>
      <w:proofErr w:type="spellStart"/>
      <w:r w:rsidRPr="00BA132B">
        <w:rPr>
          <w:rFonts w:ascii="Book Antiqua" w:eastAsia="Book Antiqua" w:hAnsi="Book Antiqua" w:cs="Book Antiqua"/>
          <w:color w:val="000000" w:themeColor="text1"/>
        </w:rPr>
        <w:t>Feng</w:t>
      </w:r>
      <w:proofErr w:type="spellEnd"/>
      <w:r w:rsidRPr="00BA132B">
        <w:rPr>
          <w:rFonts w:ascii="Book Antiqua" w:eastAsia="Book Antiqua" w:hAnsi="Book Antiqua" w:cs="Book Antiqua"/>
          <w:color w:val="000000" w:themeColor="text1"/>
        </w:rPr>
        <w:t xml:space="preserve"> X, Wong J, Du JX. The lysine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 </w:t>
      </w:r>
      <w:proofErr w:type="spellStart"/>
      <w:r w:rsidRPr="00BA132B">
        <w:rPr>
          <w:rFonts w:ascii="Book Antiqua" w:eastAsia="Book Antiqua" w:hAnsi="Book Antiqua" w:cs="Book Antiqua"/>
          <w:color w:val="000000" w:themeColor="text1"/>
        </w:rPr>
        <w:t>methylates</w:t>
      </w:r>
      <w:proofErr w:type="spellEnd"/>
      <w:r w:rsidRPr="00BA132B">
        <w:rPr>
          <w:rFonts w:ascii="Book Antiqua" w:eastAsia="Book Antiqua" w:hAnsi="Book Antiqua" w:cs="Book Antiqua"/>
          <w:color w:val="000000" w:themeColor="text1"/>
        </w:rPr>
        <w:t xml:space="preserve"> the kinase domain of type II receptor BMPR2 and stimulates bone morphogenetic protein signaling.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Chem</w:t>
      </w:r>
      <w:proofErr w:type="spellEnd"/>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292</w:t>
      </w:r>
      <w:r w:rsidRPr="00BA132B">
        <w:rPr>
          <w:rFonts w:ascii="Book Antiqua" w:eastAsia="Book Antiqua" w:hAnsi="Book Antiqua" w:cs="Book Antiqua"/>
          <w:color w:val="000000" w:themeColor="text1"/>
        </w:rPr>
        <w:t>: 12702-12712 [PMID: 28588028 DOI: 10.1074/jbc.M117.776278]</w:t>
      </w:r>
    </w:p>
    <w:p w14:paraId="6BA5F19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99 </w:t>
      </w:r>
      <w:r w:rsidRPr="00BA132B">
        <w:rPr>
          <w:rFonts w:ascii="Book Antiqua" w:eastAsia="Book Antiqua" w:hAnsi="Book Antiqua" w:cs="Book Antiqua"/>
          <w:b/>
          <w:bCs/>
          <w:color w:val="000000" w:themeColor="text1"/>
        </w:rPr>
        <w:t>Wang 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Guo</w:t>
      </w:r>
      <w:proofErr w:type="spellEnd"/>
      <w:r w:rsidRPr="00BA132B">
        <w:rPr>
          <w:rFonts w:ascii="Book Antiqua" w:eastAsia="Book Antiqua" w:hAnsi="Book Antiqua" w:cs="Book Antiqua"/>
          <w:color w:val="000000" w:themeColor="text1"/>
        </w:rPr>
        <w:t xml:space="preserve"> H, Zhang Z, Wang Q, </w:t>
      </w:r>
      <w:proofErr w:type="spellStart"/>
      <w:r w:rsidRPr="00BA132B">
        <w:rPr>
          <w:rFonts w:ascii="Book Antiqua" w:eastAsia="Book Antiqua" w:hAnsi="Book Antiqua" w:cs="Book Antiqua"/>
          <w:color w:val="000000" w:themeColor="text1"/>
        </w:rPr>
        <w:t>Tian</w:t>
      </w:r>
      <w:proofErr w:type="spellEnd"/>
      <w:r w:rsidRPr="00BA132B">
        <w:rPr>
          <w:rFonts w:ascii="Book Antiqua" w:eastAsia="Book Antiqua" w:hAnsi="Book Antiqua" w:cs="Book Antiqua"/>
          <w:color w:val="000000" w:themeColor="text1"/>
        </w:rPr>
        <w:t xml:space="preserve"> X, Yang Y. Inhibition of bone morphogenetic protein receptor 2 suppresses pancreatic ductal adenocarcinoma growth by regulating GRB2/PI3K/AKT axis. </w:t>
      </w:r>
      <w:r w:rsidRPr="00BA132B">
        <w:rPr>
          <w:rFonts w:ascii="Book Antiqua" w:eastAsia="Book Antiqua" w:hAnsi="Book Antiqua" w:cs="Book Antiqua"/>
          <w:i/>
          <w:iCs/>
          <w:color w:val="000000" w:themeColor="text1"/>
        </w:rPr>
        <w:t xml:space="preserve">Ann </w:t>
      </w:r>
      <w:proofErr w:type="spellStart"/>
      <w:r w:rsidRPr="00BA132B">
        <w:rPr>
          <w:rFonts w:ascii="Book Antiqua" w:eastAsia="Book Antiqua" w:hAnsi="Book Antiqua" w:cs="Book Antiqua"/>
          <w:i/>
          <w:iCs/>
          <w:color w:val="000000" w:themeColor="text1"/>
        </w:rPr>
        <w:t>Transl</w:t>
      </w:r>
      <w:proofErr w:type="spellEnd"/>
      <w:r w:rsidRPr="00BA132B">
        <w:rPr>
          <w:rFonts w:ascii="Book Antiqua" w:eastAsia="Book Antiqua" w:hAnsi="Book Antiqua" w:cs="Book Antiqua"/>
          <w:i/>
          <w:iCs/>
          <w:color w:val="000000" w:themeColor="text1"/>
        </w:rPr>
        <w:t xml:space="preserve"> Med</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557 [PMID: 33987255 DOI: 10.21037/atm-20-2194]</w:t>
      </w:r>
    </w:p>
    <w:p w14:paraId="583322F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100 </w:t>
      </w:r>
      <w:r w:rsidRPr="00BA132B">
        <w:rPr>
          <w:rFonts w:ascii="Book Antiqua" w:eastAsia="Book Antiqua" w:hAnsi="Book Antiqua" w:cs="Book Antiqua"/>
          <w:b/>
          <w:bCs/>
          <w:color w:val="000000" w:themeColor="text1"/>
        </w:rPr>
        <w:t>Zhang X</w:t>
      </w:r>
      <w:r w:rsidRPr="00BA132B">
        <w:rPr>
          <w:rFonts w:ascii="Book Antiqua" w:eastAsia="Book Antiqua" w:hAnsi="Book Antiqua" w:cs="Book Antiqua"/>
          <w:color w:val="000000" w:themeColor="text1"/>
        </w:rPr>
        <w:t xml:space="preserve">, Tanaka K, Yan J, Li J, </w:t>
      </w:r>
      <w:proofErr w:type="spellStart"/>
      <w:r w:rsidRPr="00BA132B">
        <w:rPr>
          <w:rFonts w:ascii="Book Antiqua" w:eastAsia="Book Antiqua" w:hAnsi="Book Antiqua" w:cs="Book Antiqua"/>
          <w:color w:val="000000" w:themeColor="text1"/>
        </w:rPr>
        <w:t>Peng</w:t>
      </w:r>
      <w:proofErr w:type="spellEnd"/>
      <w:r w:rsidRPr="00BA132B">
        <w:rPr>
          <w:rFonts w:ascii="Book Antiqua" w:eastAsia="Book Antiqua" w:hAnsi="Book Antiqua" w:cs="Book Antiqua"/>
          <w:color w:val="000000" w:themeColor="text1"/>
        </w:rPr>
        <w:t xml:space="preserve"> D, Jiang Y, Yang Z, Barton MC, Wen H, </w:t>
      </w:r>
      <w:proofErr w:type="gramStart"/>
      <w:r w:rsidRPr="00BA132B">
        <w:rPr>
          <w:rFonts w:ascii="Book Antiqua" w:eastAsia="Book Antiqua" w:hAnsi="Book Antiqua" w:cs="Book Antiqua"/>
          <w:color w:val="000000" w:themeColor="text1"/>
        </w:rPr>
        <w:t>Shi</w:t>
      </w:r>
      <w:proofErr w:type="gramEnd"/>
      <w:r w:rsidRPr="00BA132B">
        <w:rPr>
          <w:rFonts w:ascii="Book Antiqua" w:eastAsia="Book Antiqua" w:hAnsi="Book Antiqua" w:cs="Book Antiqua"/>
          <w:color w:val="000000" w:themeColor="text1"/>
        </w:rPr>
        <w:t xml:space="preserve"> X. Regulation of estrogen receptor α by histone </w:t>
      </w:r>
      <w:proofErr w:type="spellStart"/>
      <w:r w:rsidRPr="00BA132B">
        <w:rPr>
          <w:rFonts w:ascii="Book Antiqua" w:eastAsia="Book Antiqua" w:hAnsi="Book Antiqua" w:cs="Book Antiqua"/>
          <w:color w:val="000000" w:themeColor="text1"/>
        </w:rPr>
        <w:t>methyltransferase</w:t>
      </w:r>
      <w:proofErr w:type="spellEnd"/>
      <w:r w:rsidRPr="00BA132B">
        <w:rPr>
          <w:rFonts w:ascii="Book Antiqua" w:eastAsia="Book Antiqua" w:hAnsi="Book Antiqua" w:cs="Book Antiqua"/>
          <w:color w:val="000000" w:themeColor="text1"/>
        </w:rPr>
        <w:t xml:space="preserve"> SMYD2-mediated protein methylation. </w:t>
      </w:r>
      <w:proofErr w:type="spellStart"/>
      <w:r w:rsidRPr="00BA132B">
        <w:rPr>
          <w:rFonts w:ascii="Book Antiqua" w:eastAsia="Book Antiqua" w:hAnsi="Book Antiqua" w:cs="Book Antiqua"/>
          <w:i/>
          <w:iCs/>
          <w:color w:val="000000" w:themeColor="text1"/>
        </w:rPr>
        <w:t>Proc</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Natl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Acad</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Sci</w:t>
      </w:r>
      <w:proofErr w:type="spellEnd"/>
      <w:r w:rsidRPr="00BA132B">
        <w:rPr>
          <w:rFonts w:ascii="Book Antiqua" w:eastAsia="Book Antiqua" w:hAnsi="Book Antiqua" w:cs="Book Antiqua"/>
          <w:i/>
          <w:iCs/>
          <w:color w:val="000000" w:themeColor="text1"/>
        </w:rPr>
        <w:t xml:space="preserve"> U S </w:t>
      </w:r>
      <w:proofErr w:type="gramStart"/>
      <w:r w:rsidRPr="00BA132B">
        <w:rPr>
          <w:rFonts w:ascii="Book Antiqua" w:eastAsia="Book Antiqua" w:hAnsi="Book Antiqua" w:cs="Book Antiqua"/>
          <w:i/>
          <w:iCs/>
          <w:color w:val="000000" w:themeColor="text1"/>
        </w:rPr>
        <w:t>A</w:t>
      </w:r>
      <w:proofErr w:type="gramEnd"/>
      <w:r w:rsidRPr="00BA132B">
        <w:rPr>
          <w:rFonts w:ascii="Book Antiqua" w:eastAsia="Book Antiqua" w:hAnsi="Book Antiqua" w:cs="Book Antiqua"/>
          <w:color w:val="000000" w:themeColor="text1"/>
        </w:rPr>
        <w:t xml:space="preserve"> 2013; </w:t>
      </w:r>
      <w:r w:rsidRPr="00BA132B">
        <w:rPr>
          <w:rFonts w:ascii="Book Antiqua" w:eastAsia="Book Antiqua" w:hAnsi="Book Antiqua" w:cs="Book Antiqua"/>
          <w:b/>
          <w:bCs/>
          <w:color w:val="000000" w:themeColor="text1"/>
        </w:rPr>
        <w:t>110</w:t>
      </w:r>
      <w:r w:rsidRPr="00BA132B">
        <w:rPr>
          <w:rFonts w:ascii="Book Antiqua" w:eastAsia="Book Antiqua" w:hAnsi="Book Antiqua" w:cs="Book Antiqua"/>
          <w:color w:val="000000" w:themeColor="text1"/>
        </w:rPr>
        <w:t>: 17284-17289 [PMID: 24101509 DOI: 10.1073/pnas.1307959110]</w:t>
      </w:r>
    </w:p>
    <w:p w14:paraId="3CD2805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101 </w:t>
      </w:r>
      <w:proofErr w:type="spellStart"/>
      <w:r w:rsidRPr="00BA132B">
        <w:rPr>
          <w:rFonts w:ascii="Book Antiqua" w:eastAsia="Book Antiqua" w:hAnsi="Book Antiqua" w:cs="Book Antiqua"/>
          <w:b/>
          <w:bCs/>
          <w:color w:val="000000" w:themeColor="text1"/>
        </w:rPr>
        <w:t>Xue</w:t>
      </w:r>
      <w:proofErr w:type="spellEnd"/>
      <w:r w:rsidRPr="00BA132B">
        <w:rPr>
          <w:rFonts w:ascii="Book Antiqua" w:eastAsia="Book Antiqua" w:hAnsi="Book Antiqua" w:cs="Book Antiqua"/>
          <w:b/>
          <w:bCs/>
          <w:color w:val="000000" w:themeColor="text1"/>
        </w:rPr>
        <w:t xml:space="preserve"> J</w:t>
      </w:r>
      <w:r w:rsidRPr="00BA132B">
        <w:rPr>
          <w:rFonts w:ascii="Book Antiqua" w:eastAsia="Book Antiqua" w:hAnsi="Book Antiqua" w:cs="Book Antiqua"/>
          <w:color w:val="000000" w:themeColor="text1"/>
        </w:rPr>
        <w:t xml:space="preserve">, Yao Y, Yao Q, </w:t>
      </w:r>
      <w:proofErr w:type="spellStart"/>
      <w:r w:rsidRPr="00BA132B">
        <w:rPr>
          <w:rFonts w:ascii="Book Antiqua" w:eastAsia="Book Antiqua" w:hAnsi="Book Antiqua" w:cs="Book Antiqua"/>
          <w:color w:val="000000" w:themeColor="text1"/>
        </w:rPr>
        <w:t>Tian</w:t>
      </w:r>
      <w:proofErr w:type="spellEnd"/>
      <w:r w:rsidRPr="00BA132B">
        <w:rPr>
          <w:rFonts w:ascii="Book Antiqua" w:eastAsia="Book Antiqua" w:hAnsi="Book Antiqua" w:cs="Book Antiqua"/>
          <w:color w:val="000000" w:themeColor="text1"/>
        </w:rPr>
        <w:t xml:space="preserve"> X, </w:t>
      </w:r>
      <w:proofErr w:type="spellStart"/>
      <w:r w:rsidRPr="00BA132B">
        <w:rPr>
          <w:rFonts w:ascii="Book Antiqua" w:eastAsia="Book Antiqua" w:hAnsi="Book Antiqua" w:cs="Book Antiqua"/>
          <w:color w:val="000000" w:themeColor="text1"/>
        </w:rPr>
        <w:t>Feng</w:t>
      </w:r>
      <w:proofErr w:type="spellEnd"/>
      <w:r w:rsidRPr="00BA132B">
        <w:rPr>
          <w:rFonts w:ascii="Book Antiqua" w:eastAsia="Book Antiqua" w:hAnsi="Book Antiqua" w:cs="Book Antiqua"/>
          <w:color w:val="000000" w:themeColor="text1"/>
        </w:rPr>
        <w:t xml:space="preserve"> Y, Su H, Kong D, Cui C, Yan L, </w:t>
      </w:r>
      <w:proofErr w:type="spellStart"/>
      <w:r w:rsidRPr="00BA132B">
        <w:rPr>
          <w:rFonts w:ascii="Book Antiqua" w:eastAsia="Book Antiqua" w:hAnsi="Book Antiqua" w:cs="Book Antiqua"/>
          <w:color w:val="000000" w:themeColor="text1"/>
        </w:rPr>
        <w:t>Hao</w:t>
      </w:r>
      <w:proofErr w:type="spellEnd"/>
      <w:r w:rsidRPr="00BA132B">
        <w:rPr>
          <w:rFonts w:ascii="Book Antiqua" w:eastAsia="Book Antiqua" w:hAnsi="Book Antiqua" w:cs="Book Antiqua"/>
          <w:color w:val="000000" w:themeColor="text1"/>
        </w:rPr>
        <w:t xml:space="preserve"> C, Zhou T. Important roles of estrogen receptor alpha in tumor progression and anti-estrogen therapy of pancreatic ductal adenocarcinoma. </w:t>
      </w:r>
      <w:r w:rsidRPr="00BA132B">
        <w:rPr>
          <w:rFonts w:ascii="Book Antiqua" w:eastAsia="Book Antiqua" w:hAnsi="Book Antiqua" w:cs="Book Antiqua"/>
          <w:i/>
          <w:iCs/>
          <w:color w:val="000000" w:themeColor="text1"/>
        </w:rPr>
        <w:t xml:space="preserve">Life </w:t>
      </w:r>
      <w:proofErr w:type="spellStart"/>
      <w:r w:rsidRPr="00BA132B">
        <w:rPr>
          <w:rFonts w:ascii="Book Antiqua" w:eastAsia="Book Antiqua" w:hAnsi="Book Antiqua" w:cs="Book Antiqua"/>
          <w:i/>
          <w:iCs/>
          <w:color w:val="000000" w:themeColor="text1"/>
        </w:rPr>
        <w:t>Sci</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260</w:t>
      </w:r>
      <w:r w:rsidRPr="00BA132B">
        <w:rPr>
          <w:rFonts w:ascii="Book Antiqua" w:eastAsia="Book Antiqua" w:hAnsi="Book Antiqua" w:cs="Book Antiqua"/>
          <w:color w:val="000000" w:themeColor="text1"/>
        </w:rPr>
        <w:t>: 118302 [PMID: 32827543 DOI: 10.1016/j.lfs.2020.118302]</w:t>
      </w:r>
    </w:p>
    <w:p w14:paraId="7292F63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102 </w:t>
      </w:r>
      <w:proofErr w:type="spellStart"/>
      <w:r w:rsidRPr="00BA132B">
        <w:rPr>
          <w:rFonts w:ascii="Book Antiqua" w:eastAsia="Book Antiqua" w:hAnsi="Book Antiqua" w:cs="Book Antiqua"/>
          <w:b/>
          <w:bCs/>
          <w:color w:val="000000" w:themeColor="text1"/>
        </w:rPr>
        <w:t>Zeng</w:t>
      </w:r>
      <w:proofErr w:type="spellEnd"/>
      <w:r w:rsidRPr="00BA132B">
        <w:rPr>
          <w:rFonts w:ascii="Book Antiqua" w:eastAsia="Book Antiqua" w:hAnsi="Book Antiqua" w:cs="Book Antiqua"/>
          <w:b/>
          <w:bCs/>
          <w:color w:val="000000" w:themeColor="text1"/>
        </w:rPr>
        <w:t xml:space="preserve"> 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Qiu</w:t>
      </w:r>
      <w:proofErr w:type="spellEnd"/>
      <w:r w:rsidRPr="00BA132B">
        <w:rPr>
          <w:rFonts w:ascii="Book Antiqua" w:eastAsia="Book Antiqua" w:hAnsi="Book Antiqua" w:cs="Book Antiqua"/>
          <w:color w:val="000000" w:themeColor="text1"/>
        </w:rPr>
        <w:t xml:space="preserve"> R, Yang Y, </w:t>
      </w:r>
      <w:proofErr w:type="spellStart"/>
      <w:r w:rsidRPr="00BA132B">
        <w:rPr>
          <w:rFonts w:ascii="Book Antiqua" w:eastAsia="Book Antiqua" w:hAnsi="Book Antiqua" w:cs="Book Antiqua"/>
          <w:color w:val="000000" w:themeColor="text1"/>
        </w:rPr>
        <w:t>Gao</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Zheng</w:t>
      </w:r>
      <w:proofErr w:type="spellEnd"/>
      <w:r w:rsidRPr="00BA132B">
        <w:rPr>
          <w:rFonts w:ascii="Book Antiqua" w:eastAsia="Book Antiqua" w:hAnsi="Book Antiqua" w:cs="Book Antiqua"/>
          <w:color w:val="000000" w:themeColor="text1"/>
        </w:rPr>
        <w:t xml:space="preserve"> Y, Huang W, </w:t>
      </w:r>
      <w:proofErr w:type="spellStart"/>
      <w:r w:rsidRPr="00BA132B">
        <w:rPr>
          <w:rFonts w:ascii="Book Antiqua" w:eastAsia="Book Antiqua" w:hAnsi="Book Antiqua" w:cs="Book Antiqua"/>
          <w:color w:val="000000" w:themeColor="text1"/>
        </w:rPr>
        <w:t>Gao</w:t>
      </w:r>
      <w:proofErr w:type="spellEnd"/>
      <w:r w:rsidRPr="00BA132B">
        <w:rPr>
          <w:rFonts w:ascii="Book Antiqua" w:eastAsia="Book Antiqua" w:hAnsi="Book Antiqua" w:cs="Book Antiqua"/>
          <w:color w:val="000000" w:themeColor="text1"/>
        </w:rPr>
        <w:t xml:space="preserve"> J, Zhang K, Liu R, Wang S, </w:t>
      </w:r>
      <w:proofErr w:type="spellStart"/>
      <w:r w:rsidRPr="00BA132B">
        <w:rPr>
          <w:rFonts w:ascii="Book Antiqua" w:eastAsia="Book Antiqua" w:hAnsi="Book Antiqua" w:cs="Book Antiqua"/>
          <w:color w:val="000000" w:themeColor="text1"/>
        </w:rPr>
        <w:t>Hou</w:t>
      </w:r>
      <w:proofErr w:type="spellEnd"/>
      <w:r w:rsidRPr="00BA132B">
        <w:rPr>
          <w:rFonts w:ascii="Book Antiqua" w:eastAsia="Book Antiqua" w:hAnsi="Book Antiqua" w:cs="Book Antiqua"/>
          <w:color w:val="000000" w:themeColor="text1"/>
        </w:rPr>
        <w:t xml:space="preserve"> Y, Yu W, </w:t>
      </w:r>
      <w:proofErr w:type="spellStart"/>
      <w:r w:rsidRPr="00BA132B">
        <w:rPr>
          <w:rFonts w:ascii="Book Antiqua" w:eastAsia="Book Antiqua" w:hAnsi="Book Antiqua" w:cs="Book Antiqua"/>
          <w:color w:val="000000" w:themeColor="text1"/>
        </w:rPr>
        <w:t>Leng</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Feng</w:t>
      </w:r>
      <w:proofErr w:type="spellEnd"/>
      <w:r w:rsidRPr="00BA132B">
        <w:rPr>
          <w:rFonts w:ascii="Book Antiqua" w:eastAsia="Book Antiqua" w:hAnsi="Book Antiqua" w:cs="Book Antiqua"/>
          <w:color w:val="000000" w:themeColor="text1"/>
        </w:rPr>
        <w:t xml:space="preserve"> D, Liu W, Zhang X, Wang Y. Regulation of EZH2 by SMYD2-Mediated Lysine Methylation Is Implicated in </w:t>
      </w:r>
      <w:proofErr w:type="spellStart"/>
      <w:r w:rsidRPr="00BA132B">
        <w:rPr>
          <w:rFonts w:ascii="Book Antiqua" w:eastAsia="Book Antiqua" w:hAnsi="Book Antiqua" w:cs="Book Antiqua"/>
          <w:color w:val="000000" w:themeColor="text1"/>
        </w:rPr>
        <w:t>Tumorigenesis</w:t>
      </w:r>
      <w:proofErr w:type="spell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Cell Rep</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29</w:t>
      </w:r>
      <w:r w:rsidRPr="00BA132B">
        <w:rPr>
          <w:rFonts w:ascii="Book Antiqua" w:eastAsia="Book Antiqua" w:hAnsi="Book Antiqua" w:cs="Book Antiqua"/>
          <w:color w:val="000000" w:themeColor="text1"/>
        </w:rPr>
        <w:t>: 1482-1498.e4 [PMID: 31693890 DOI: 10.1016/j.celrep.2019.10.004]</w:t>
      </w:r>
    </w:p>
    <w:p w14:paraId="0AFD00B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103 </w:t>
      </w:r>
      <w:proofErr w:type="spellStart"/>
      <w:r w:rsidRPr="00BA132B">
        <w:rPr>
          <w:rFonts w:ascii="Book Antiqua" w:eastAsia="Book Antiqua" w:hAnsi="Book Antiqua" w:cs="Book Antiqua"/>
          <w:b/>
          <w:bCs/>
          <w:color w:val="000000" w:themeColor="text1"/>
        </w:rPr>
        <w:t>Patil</w:t>
      </w:r>
      <w:proofErr w:type="spellEnd"/>
      <w:r w:rsidRPr="00BA132B">
        <w:rPr>
          <w:rFonts w:ascii="Book Antiqua" w:eastAsia="Book Antiqua" w:hAnsi="Book Antiqua" w:cs="Book Antiqua"/>
          <w:b/>
          <w:bCs/>
          <w:color w:val="000000" w:themeColor="text1"/>
        </w:rPr>
        <w:t xml:space="preserve"> S</w:t>
      </w:r>
      <w:r w:rsidRPr="00BA132B">
        <w:rPr>
          <w:rFonts w:ascii="Book Antiqua" w:eastAsia="Book Antiqua" w:hAnsi="Book Antiqua" w:cs="Book Antiqua"/>
          <w:color w:val="000000" w:themeColor="text1"/>
        </w:rPr>
        <w:t xml:space="preserve">, Forster T, </w:t>
      </w:r>
      <w:proofErr w:type="spellStart"/>
      <w:r w:rsidRPr="00BA132B">
        <w:rPr>
          <w:rFonts w:ascii="Book Antiqua" w:eastAsia="Book Antiqua" w:hAnsi="Book Antiqua" w:cs="Book Antiqua"/>
          <w:color w:val="000000" w:themeColor="text1"/>
        </w:rPr>
        <w:t>Reutlinger</w:t>
      </w:r>
      <w:proofErr w:type="spellEnd"/>
      <w:r w:rsidRPr="00BA132B">
        <w:rPr>
          <w:rFonts w:ascii="Book Antiqua" w:eastAsia="Book Antiqua" w:hAnsi="Book Antiqua" w:cs="Book Antiqua"/>
          <w:color w:val="000000" w:themeColor="text1"/>
        </w:rPr>
        <w:t xml:space="preserve"> K, Kopp W, </w:t>
      </w:r>
      <w:proofErr w:type="spellStart"/>
      <w:r w:rsidRPr="00BA132B">
        <w:rPr>
          <w:rFonts w:ascii="Book Antiqua" w:eastAsia="Book Antiqua" w:hAnsi="Book Antiqua" w:cs="Book Antiqua"/>
          <w:color w:val="000000" w:themeColor="text1"/>
        </w:rPr>
        <w:t>Versemann</w:t>
      </w:r>
      <w:proofErr w:type="spellEnd"/>
      <w:r w:rsidRPr="00BA132B">
        <w:rPr>
          <w:rFonts w:ascii="Book Antiqua" w:eastAsia="Book Antiqua" w:hAnsi="Book Antiqua" w:cs="Book Antiqua"/>
          <w:color w:val="000000" w:themeColor="text1"/>
        </w:rPr>
        <w:t xml:space="preserve"> L, </w:t>
      </w:r>
      <w:proofErr w:type="spellStart"/>
      <w:r w:rsidRPr="00BA132B">
        <w:rPr>
          <w:rFonts w:ascii="Book Antiqua" w:eastAsia="Book Antiqua" w:hAnsi="Book Antiqua" w:cs="Book Antiqua"/>
          <w:color w:val="000000" w:themeColor="text1"/>
        </w:rPr>
        <w:t>Spitalieri</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Gaedcke</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Ströbel</w:t>
      </w:r>
      <w:proofErr w:type="spellEnd"/>
      <w:r w:rsidRPr="00BA132B">
        <w:rPr>
          <w:rFonts w:ascii="Book Antiqua" w:eastAsia="Book Antiqua" w:hAnsi="Book Antiqua" w:cs="Book Antiqua"/>
          <w:color w:val="000000" w:themeColor="text1"/>
        </w:rPr>
        <w:t xml:space="preserve"> P, Singh SK, </w:t>
      </w:r>
      <w:proofErr w:type="spellStart"/>
      <w:r w:rsidRPr="00BA132B">
        <w:rPr>
          <w:rFonts w:ascii="Book Antiqua" w:eastAsia="Book Antiqua" w:hAnsi="Book Antiqua" w:cs="Book Antiqua"/>
          <w:color w:val="000000" w:themeColor="text1"/>
        </w:rPr>
        <w:t>Ellenrieder</w:t>
      </w:r>
      <w:proofErr w:type="spellEnd"/>
      <w:r w:rsidRPr="00BA132B">
        <w:rPr>
          <w:rFonts w:ascii="Book Antiqua" w:eastAsia="Book Antiqua" w:hAnsi="Book Antiqua" w:cs="Book Antiqua"/>
          <w:color w:val="000000" w:themeColor="text1"/>
        </w:rPr>
        <w:t xml:space="preserve"> V, </w:t>
      </w:r>
      <w:proofErr w:type="spellStart"/>
      <w:r w:rsidRPr="00BA132B">
        <w:rPr>
          <w:rFonts w:ascii="Book Antiqua" w:eastAsia="Book Antiqua" w:hAnsi="Book Antiqua" w:cs="Book Antiqua"/>
          <w:color w:val="000000" w:themeColor="text1"/>
        </w:rPr>
        <w:t>Neesse</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Hessmann</w:t>
      </w:r>
      <w:proofErr w:type="spellEnd"/>
      <w:r w:rsidRPr="00BA132B">
        <w:rPr>
          <w:rFonts w:ascii="Book Antiqua" w:eastAsia="Book Antiqua" w:hAnsi="Book Antiqua" w:cs="Book Antiqua"/>
          <w:color w:val="000000" w:themeColor="text1"/>
        </w:rPr>
        <w:t xml:space="preserve"> E. Chromatin-Independent Interplay of NFATc1 and EZH2 in Pancreatic Cancer. </w:t>
      </w:r>
      <w:r w:rsidRPr="00BA132B">
        <w:rPr>
          <w:rFonts w:ascii="Book Antiqua" w:eastAsia="Book Antiqua" w:hAnsi="Book Antiqua" w:cs="Book Antiqua"/>
          <w:i/>
          <w:iCs/>
          <w:color w:val="000000" w:themeColor="text1"/>
        </w:rPr>
        <w:t>Cells</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xml:space="preserve"> [PMID: 34943970 DOI: 10.3390/cells10123463]</w:t>
      </w:r>
    </w:p>
    <w:p w14:paraId="27121B44"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104 </w:t>
      </w:r>
      <w:proofErr w:type="spellStart"/>
      <w:r w:rsidRPr="00BA132B">
        <w:rPr>
          <w:rFonts w:ascii="Book Antiqua" w:eastAsia="Book Antiqua" w:hAnsi="Book Antiqua" w:cs="Book Antiqua"/>
          <w:b/>
          <w:bCs/>
          <w:color w:val="000000" w:themeColor="text1"/>
        </w:rPr>
        <w:t>Giessrigl</w:t>
      </w:r>
      <w:proofErr w:type="spellEnd"/>
      <w:r w:rsidRPr="00BA132B">
        <w:rPr>
          <w:rFonts w:ascii="Book Antiqua" w:eastAsia="Book Antiqua" w:hAnsi="Book Antiqua" w:cs="Book Antiqua"/>
          <w:b/>
          <w:bCs/>
          <w:color w:val="000000" w:themeColor="text1"/>
        </w:rPr>
        <w:t xml:space="preserve"> B</w:t>
      </w:r>
      <w:r w:rsidRPr="00BA132B">
        <w:rPr>
          <w:rFonts w:ascii="Book Antiqua" w:eastAsia="Book Antiqua" w:hAnsi="Book Antiqua" w:cs="Book Antiqua"/>
          <w:color w:val="000000" w:themeColor="text1"/>
        </w:rPr>
        <w:t xml:space="preserve">, Krieger S, </w:t>
      </w:r>
      <w:proofErr w:type="spellStart"/>
      <w:r w:rsidRPr="00BA132B">
        <w:rPr>
          <w:rFonts w:ascii="Book Antiqua" w:eastAsia="Book Antiqua" w:hAnsi="Book Antiqua" w:cs="Book Antiqua"/>
          <w:color w:val="000000" w:themeColor="text1"/>
        </w:rPr>
        <w:t>Rosner</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Huttary</w:t>
      </w:r>
      <w:proofErr w:type="spellEnd"/>
      <w:r w:rsidRPr="00BA132B">
        <w:rPr>
          <w:rFonts w:ascii="Book Antiqua" w:eastAsia="Book Antiqua" w:hAnsi="Book Antiqua" w:cs="Book Antiqua"/>
          <w:color w:val="000000" w:themeColor="text1"/>
        </w:rPr>
        <w:t xml:space="preserve"> N, </w:t>
      </w:r>
      <w:proofErr w:type="spellStart"/>
      <w:r w:rsidRPr="00BA132B">
        <w:rPr>
          <w:rFonts w:ascii="Book Antiqua" w:eastAsia="Book Antiqua" w:hAnsi="Book Antiqua" w:cs="Book Antiqua"/>
          <w:color w:val="000000" w:themeColor="text1"/>
        </w:rPr>
        <w:t>Saiko</w:t>
      </w:r>
      <w:proofErr w:type="spellEnd"/>
      <w:r w:rsidRPr="00BA132B">
        <w:rPr>
          <w:rFonts w:ascii="Book Antiqua" w:eastAsia="Book Antiqua" w:hAnsi="Book Antiqua" w:cs="Book Antiqua"/>
          <w:color w:val="000000" w:themeColor="text1"/>
        </w:rPr>
        <w:t xml:space="preserve"> P, </w:t>
      </w:r>
      <w:proofErr w:type="spellStart"/>
      <w:r w:rsidRPr="00BA132B">
        <w:rPr>
          <w:rFonts w:ascii="Book Antiqua" w:eastAsia="Book Antiqua" w:hAnsi="Book Antiqua" w:cs="Book Antiqua"/>
          <w:color w:val="000000" w:themeColor="text1"/>
        </w:rPr>
        <w:t>Alami</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Messaoudi</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Peyrat</w:t>
      </w:r>
      <w:proofErr w:type="spellEnd"/>
      <w:r w:rsidRPr="00BA132B">
        <w:rPr>
          <w:rFonts w:ascii="Book Antiqua" w:eastAsia="Book Antiqua" w:hAnsi="Book Antiqua" w:cs="Book Antiqua"/>
          <w:color w:val="000000" w:themeColor="text1"/>
        </w:rPr>
        <w:t xml:space="preserve"> JF, </w:t>
      </w:r>
      <w:proofErr w:type="spellStart"/>
      <w:r w:rsidRPr="00BA132B">
        <w:rPr>
          <w:rFonts w:ascii="Book Antiqua" w:eastAsia="Book Antiqua" w:hAnsi="Book Antiqua" w:cs="Book Antiqua"/>
          <w:color w:val="000000" w:themeColor="text1"/>
        </w:rPr>
        <w:t>Maciuk</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Gollinger</w:t>
      </w:r>
      <w:proofErr w:type="spellEnd"/>
      <w:r w:rsidRPr="00BA132B">
        <w:rPr>
          <w:rFonts w:ascii="Book Antiqua" w:eastAsia="Book Antiqua" w:hAnsi="Book Antiqua" w:cs="Book Antiqua"/>
          <w:color w:val="000000" w:themeColor="text1"/>
        </w:rPr>
        <w:t xml:space="preserve"> M, Kopf S, </w:t>
      </w:r>
      <w:proofErr w:type="spellStart"/>
      <w:r w:rsidRPr="00BA132B">
        <w:rPr>
          <w:rFonts w:ascii="Book Antiqua" w:eastAsia="Book Antiqua" w:hAnsi="Book Antiqua" w:cs="Book Antiqua"/>
          <w:color w:val="000000" w:themeColor="text1"/>
        </w:rPr>
        <w:t>Kazlauskas</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Mazal</w:t>
      </w:r>
      <w:proofErr w:type="spellEnd"/>
      <w:r w:rsidRPr="00BA132B">
        <w:rPr>
          <w:rFonts w:ascii="Book Antiqua" w:eastAsia="Book Antiqua" w:hAnsi="Book Antiqua" w:cs="Book Antiqua"/>
          <w:color w:val="000000" w:themeColor="text1"/>
        </w:rPr>
        <w:t xml:space="preserve"> P, </w:t>
      </w:r>
      <w:proofErr w:type="spellStart"/>
      <w:r w:rsidRPr="00BA132B">
        <w:rPr>
          <w:rFonts w:ascii="Book Antiqua" w:eastAsia="Book Antiqua" w:hAnsi="Book Antiqua" w:cs="Book Antiqua"/>
          <w:color w:val="000000" w:themeColor="text1"/>
        </w:rPr>
        <w:t>Szekeres</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Hengstschläger</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Matulis</w:t>
      </w:r>
      <w:proofErr w:type="spellEnd"/>
      <w:r w:rsidRPr="00BA132B">
        <w:rPr>
          <w:rFonts w:ascii="Book Antiqua" w:eastAsia="Book Antiqua" w:hAnsi="Book Antiqua" w:cs="Book Antiqua"/>
          <w:color w:val="000000" w:themeColor="text1"/>
        </w:rPr>
        <w:t xml:space="preserve"> D, </w:t>
      </w:r>
      <w:proofErr w:type="spellStart"/>
      <w:r w:rsidRPr="00BA132B">
        <w:rPr>
          <w:rFonts w:ascii="Book Antiqua" w:eastAsia="Book Antiqua" w:hAnsi="Book Antiqua" w:cs="Book Antiqua"/>
          <w:color w:val="000000" w:themeColor="text1"/>
        </w:rPr>
        <w:t>Jäger</w:t>
      </w:r>
      <w:proofErr w:type="spellEnd"/>
      <w:r w:rsidRPr="00BA132B">
        <w:rPr>
          <w:rFonts w:ascii="Book Antiqua" w:eastAsia="Book Antiqua" w:hAnsi="Book Antiqua" w:cs="Book Antiqua"/>
          <w:color w:val="000000" w:themeColor="text1"/>
        </w:rPr>
        <w:t xml:space="preserve"> W, </w:t>
      </w:r>
      <w:proofErr w:type="spellStart"/>
      <w:r w:rsidRPr="00BA132B">
        <w:rPr>
          <w:rFonts w:ascii="Book Antiqua" w:eastAsia="Book Antiqua" w:hAnsi="Book Antiqua" w:cs="Book Antiqua"/>
          <w:color w:val="000000" w:themeColor="text1"/>
        </w:rPr>
        <w:t>Krupitza</w:t>
      </w:r>
      <w:proofErr w:type="spellEnd"/>
      <w:r w:rsidRPr="00BA132B">
        <w:rPr>
          <w:rFonts w:ascii="Book Antiqua" w:eastAsia="Book Antiqua" w:hAnsi="Book Antiqua" w:cs="Book Antiqua"/>
          <w:color w:val="000000" w:themeColor="text1"/>
        </w:rPr>
        <w:t xml:space="preserve"> G. Hsp90 stabilizes Cdc25A and counteracts heat shock-mediated Cdc25A degradation and cell-cycle attenuation in pancreatic carcinoma cells. </w:t>
      </w:r>
      <w:r w:rsidRPr="00BA132B">
        <w:rPr>
          <w:rFonts w:ascii="Book Antiqua" w:eastAsia="Book Antiqua" w:hAnsi="Book Antiqua" w:cs="Book Antiqua"/>
          <w:i/>
          <w:iCs/>
          <w:color w:val="000000" w:themeColor="text1"/>
        </w:rPr>
        <w:t xml:space="preserve">Hum </w:t>
      </w:r>
      <w:proofErr w:type="spellStart"/>
      <w:r w:rsidRPr="00BA132B">
        <w:rPr>
          <w:rFonts w:ascii="Book Antiqua" w:eastAsia="Book Antiqua" w:hAnsi="Book Antiqua" w:cs="Book Antiqua"/>
          <w:i/>
          <w:iCs/>
          <w:color w:val="000000" w:themeColor="text1"/>
        </w:rPr>
        <w:t>Mol</w:t>
      </w:r>
      <w:proofErr w:type="spellEnd"/>
      <w:r w:rsidRPr="00BA132B">
        <w:rPr>
          <w:rFonts w:ascii="Book Antiqua" w:eastAsia="Book Antiqua" w:hAnsi="Book Antiqua" w:cs="Book Antiqua"/>
          <w:i/>
          <w:iCs/>
          <w:color w:val="000000" w:themeColor="text1"/>
        </w:rPr>
        <w:t xml:space="preserve"> Genet</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21</w:t>
      </w:r>
      <w:r w:rsidRPr="00BA132B">
        <w:rPr>
          <w:rFonts w:ascii="Book Antiqua" w:eastAsia="Book Antiqua" w:hAnsi="Book Antiqua" w:cs="Book Antiqua"/>
          <w:color w:val="000000" w:themeColor="text1"/>
        </w:rPr>
        <w:t>: 4615-4627 [PMID: 22843495 DOI: 10.1093/</w:t>
      </w:r>
      <w:proofErr w:type="spellStart"/>
      <w:r w:rsidRPr="00BA132B">
        <w:rPr>
          <w:rFonts w:ascii="Book Antiqua" w:eastAsia="Book Antiqua" w:hAnsi="Book Antiqua" w:cs="Book Antiqua"/>
          <w:color w:val="000000" w:themeColor="text1"/>
        </w:rPr>
        <w:t>hmg</w:t>
      </w:r>
      <w:proofErr w:type="spellEnd"/>
      <w:r w:rsidRPr="00BA132B">
        <w:rPr>
          <w:rFonts w:ascii="Book Antiqua" w:eastAsia="Book Antiqua" w:hAnsi="Book Antiqua" w:cs="Book Antiqua"/>
          <w:color w:val="000000" w:themeColor="text1"/>
        </w:rPr>
        <w:t>/dds303]</w:t>
      </w:r>
    </w:p>
    <w:p w14:paraId="7CACD9E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105 </w:t>
      </w:r>
      <w:proofErr w:type="spellStart"/>
      <w:r w:rsidRPr="00BA132B">
        <w:rPr>
          <w:rFonts w:ascii="Book Antiqua" w:eastAsia="Book Antiqua" w:hAnsi="Book Antiqua" w:cs="Book Antiqua"/>
          <w:b/>
          <w:bCs/>
          <w:color w:val="000000" w:themeColor="text1"/>
        </w:rPr>
        <w:t>Xu</w:t>
      </w:r>
      <w:proofErr w:type="spellEnd"/>
      <w:r w:rsidRPr="00BA132B">
        <w:rPr>
          <w:rFonts w:ascii="Book Antiqua" w:eastAsia="Book Antiqua" w:hAnsi="Book Antiqua" w:cs="Book Antiqua"/>
          <w:b/>
          <w:bCs/>
          <w:color w:val="000000" w:themeColor="text1"/>
        </w:rPr>
        <w:t xml:space="preserve"> F</w:t>
      </w:r>
      <w:r w:rsidRPr="00BA132B">
        <w:rPr>
          <w:rFonts w:ascii="Book Antiqua" w:eastAsia="Book Antiqua" w:hAnsi="Book Antiqua" w:cs="Book Antiqua"/>
          <w:color w:val="000000" w:themeColor="text1"/>
        </w:rPr>
        <w:t xml:space="preserve">, Sun Y, Yang SZ, Zhou T, </w:t>
      </w:r>
      <w:proofErr w:type="spellStart"/>
      <w:r w:rsidRPr="00BA132B">
        <w:rPr>
          <w:rFonts w:ascii="Book Antiqua" w:eastAsia="Book Antiqua" w:hAnsi="Book Antiqua" w:cs="Book Antiqua"/>
          <w:color w:val="000000" w:themeColor="text1"/>
        </w:rPr>
        <w:t>Jhala</w:t>
      </w:r>
      <w:proofErr w:type="spellEnd"/>
      <w:r w:rsidRPr="00BA132B">
        <w:rPr>
          <w:rFonts w:ascii="Book Antiqua" w:eastAsia="Book Antiqua" w:hAnsi="Book Antiqua" w:cs="Book Antiqua"/>
          <w:color w:val="000000" w:themeColor="text1"/>
        </w:rPr>
        <w:t xml:space="preserve"> N, McDonald J, Chen Y. Cytoplasmic PARP-1 promotes pancreatic cancer </w:t>
      </w:r>
      <w:proofErr w:type="spellStart"/>
      <w:r w:rsidRPr="00BA132B">
        <w:rPr>
          <w:rFonts w:ascii="Book Antiqua" w:eastAsia="Book Antiqua" w:hAnsi="Book Antiqua" w:cs="Book Antiqua"/>
          <w:color w:val="000000" w:themeColor="text1"/>
        </w:rPr>
        <w:t>tumorigenesis</w:t>
      </w:r>
      <w:proofErr w:type="spellEnd"/>
      <w:r w:rsidRPr="00BA132B">
        <w:rPr>
          <w:rFonts w:ascii="Book Antiqua" w:eastAsia="Book Antiqua" w:hAnsi="Book Antiqua" w:cs="Book Antiqua"/>
          <w:color w:val="000000" w:themeColor="text1"/>
        </w:rPr>
        <w:t xml:space="preserve"> and resistance. </w:t>
      </w:r>
      <w:proofErr w:type="spellStart"/>
      <w:r w:rsidRPr="00BA132B">
        <w:rPr>
          <w:rFonts w:ascii="Book Antiqua" w:eastAsia="Book Antiqua" w:hAnsi="Book Antiqua" w:cs="Book Antiqua"/>
          <w:i/>
          <w:iCs/>
          <w:color w:val="000000" w:themeColor="text1"/>
        </w:rPr>
        <w:t>Int</w:t>
      </w:r>
      <w:proofErr w:type="spellEnd"/>
      <w:r w:rsidRPr="00BA132B">
        <w:rPr>
          <w:rFonts w:ascii="Book Antiqua" w:eastAsia="Book Antiqua" w:hAnsi="Book Antiqua" w:cs="Book Antiqua"/>
          <w:i/>
          <w:iCs/>
          <w:color w:val="000000" w:themeColor="text1"/>
        </w:rPr>
        <w:t xml:space="preserve"> J Cancer</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145</w:t>
      </w:r>
      <w:r w:rsidRPr="00BA132B">
        <w:rPr>
          <w:rFonts w:ascii="Book Antiqua" w:eastAsia="Book Antiqua" w:hAnsi="Book Antiqua" w:cs="Book Antiqua"/>
          <w:color w:val="000000" w:themeColor="text1"/>
        </w:rPr>
        <w:t>: 474-483 [PMID: 30614530 DOI: 10.1002/ijc.32108]</w:t>
      </w:r>
    </w:p>
    <w:p w14:paraId="0E30DA86" w14:textId="77777777" w:rsidR="00550963" w:rsidRPr="00BA132B" w:rsidRDefault="00550963" w:rsidP="006E14B7">
      <w:pPr>
        <w:spacing w:line="360" w:lineRule="auto"/>
        <w:jc w:val="both"/>
        <w:rPr>
          <w:rFonts w:ascii="Book Antiqua" w:eastAsia="Book Antiqua" w:hAnsi="Book Antiqua" w:cs="Book Antiqua"/>
          <w:color w:val="000000" w:themeColor="text1"/>
        </w:rPr>
      </w:pPr>
      <w:proofErr w:type="gramStart"/>
      <w:r w:rsidRPr="00BA132B">
        <w:rPr>
          <w:rFonts w:ascii="Book Antiqua" w:eastAsia="Book Antiqua" w:hAnsi="Book Antiqua" w:cs="Book Antiqua"/>
          <w:color w:val="000000" w:themeColor="text1"/>
        </w:rPr>
        <w:t xml:space="preserve">106 </w:t>
      </w:r>
      <w:r w:rsidRPr="00BA132B">
        <w:rPr>
          <w:rFonts w:ascii="Book Antiqua" w:eastAsia="Book Antiqua" w:hAnsi="Book Antiqua" w:cs="Book Antiqua"/>
          <w:b/>
          <w:bCs/>
          <w:color w:val="000000" w:themeColor="text1"/>
        </w:rPr>
        <w:t>Huang C</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Xie</w:t>
      </w:r>
      <w:proofErr w:type="spellEnd"/>
      <w:r w:rsidRPr="00BA132B">
        <w:rPr>
          <w:rFonts w:ascii="Book Antiqua" w:eastAsia="Book Antiqua" w:hAnsi="Book Antiqua" w:cs="Book Antiqua"/>
          <w:color w:val="000000" w:themeColor="text1"/>
        </w:rPr>
        <w:t xml:space="preserve"> K. Crosstalk of Sp1 and Stat3 signaling in pancreatic cancer pathogenesis.</w:t>
      </w:r>
      <w:proofErr w:type="gram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Cytokine Growth Factor Rev</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23</w:t>
      </w:r>
      <w:r w:rsidRPr="00BA132B">
        <w:rPr>
          <w:rFonts w:ascii="Book Antiqua" w:eastAsia="Book Antiqua" w:hAnsi="Book Antiqua" w:cs="Book Antiqua"/>
          <w:color w:val="000000" w:themeColor="text1"/>
        </w:rPr>
        <w:t>: 25-35 [PMID: 22342309 DOI: 10.1016/j.cytogfr.2012.01.003]</w:t>
      </w:r>
    </w:p>
    <w:p w14:paraId="033C0B8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107 </w:t>
      </w:r>
      <w:r w:rsidRPr="00BA132B">
        <w:rPr>
          <w:rFonts w:ascii="Book Antiqua" w:eastAsia="Book Antiqua" w:hAnsi="Book Antiqua" w:cs="Book Antiqua"/>
          <w:b/>
          <w:bCs/>
          <w:color w:val="000000" w:themeColor="text1"/>
        </w:rPr>
        <w:t>Song J</w:t>
      </w:r>
      <w:r w:rsidRPr="00BA132B">
        <w:rPr>
          <w:rFonts w:ascii="Book Antiqua" w:eastAsia="Book Antiqua" w:hAnsi="Book Antiqua" w:cs="Book Antiqua"/>
          <w:color w:val="000000" w:themeColor="text1"/>
        </w:rPr>
        <w:t xml:space="preserve">, Liu Y, Chen Q, Yang J, Jiang Z, Zhang H, Liu Z, Jin B. Expression patterns and the prognostic value of the SMYD family members in human breast carcinoma using integrative bioinformatics analysis. </w:t>
      </w:r>
      <w:proofErr w:type="spellStart"/>
      <w:r w:rsidRPr="00BA132B">
        <w:rPr>
          <w:rFonts w:ascii="Book Antiqua" w:eastAsia="Book Antiqua" w:hAnsi="Book Antiqua" w:cs="Book Antiqua"/>
          <w:i/>
          <w:iCs/>
          <w:color w:val="000000" w:themeColor="text1"/>
        </w:rPr>
        <w:t>Oncol</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Lett</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17</w:t>
      </w:r>
      <w:r w:rsidRPr="00BA132B">
        <w:rPr>
          <w:rFonts w:ascii="Book Antiqua" w:eastAsia="Book Antiqua" w:hAnsi="Book Antiqua" w:cs="Book Antiqua"/>
          <w:color w:val="000000" w:themeColor="text1"/>
        </w:rPr>
        <w:t>: 3851-3861 [PMID: 30930987 DOI: 10.3892/ol.2019.10054]</w:t>
      </w:r>
    </w:p>
    <w:p w14:paraId="3193843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108 </w:t>
      </w:r>
      <w:r w:rsidRPr="00BA132B">
        <w:rPr>
          <w:rFonts w:ascii="Book Antiqua" w:eastAsia="Book Antiqua" w:hAnsi="Book Antiqua" w:cs="Book Antiqua"/>
          <w:b/>
          <w:bCs/>
          <w:color w:val="000000" w:themeColor="text1"/>
        </w:rPr>
        <w:t>Oliveira-Santos W</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Rabello</w:t>
      </w:r>
      <w:proofErr w:type="spellEnd"/>
      <w:r w:rsidRPr="00BA132B">
        <w:rPr>
          <w:rFonts w:ascii="Book Antiqua" w:eastAsia="Book Antiqua" w:hAnsi="Book Antiqua" w:cs="Book Antiqua"/>
          <w:color w:val="000000" w:themeColor="text1"/>
        </w:rPr>
        <w:t xml:space="preserve"> DA, </w:t>
      </w:r>
      <w:proofErr w:type="spellStart"/>
      <w:r w:rsidRPr="00BA132B">
        <w:rPr>
          <w:rFonts w:ascii="Book Antiqua" w:eastAsia="Book Antiqua" w:hAnsi="Book Antiqua" w:cs="Book Antiqua"/>
          <w:color w:val="000000" w:themeColor="text1"/>
        </w:rPr>
        <w:t>Lucena-Araujo</w:t>
      </w:r>
      <w:proofErr w:type="spellEnd"/>
      <w:r w:rsidRPr="00BA132B">
        <w:rPr>
          <w:rFonts w:ascii="Book Antiqua" w:eastAsia="Book Antiqua" w:hAnsi="Book Antiqua" w:cs="Book Antiqua"/>
          <w:color w:val="000000" w:themeColor="text1"/>
        </w:rPr>
        <w:t xml:space="preserve"> AR, de Oliveira FM, </w:t>
      </w:r>
      <w:proofErr w:type="spellStart"/>
      <w:r w:rsidRPr="00BA132B">
        <w:rPr>
          <w:rFonts w:ascii="Book Antiqua" w:eastAsia="Book Antiqua" w:hAnsi="Book Antiqua" w:cs="Book Antiqua"/>
          <w:color w:val="000000" w:themeColor="text1"/>
        </w:rPr>
        <w:t>Rego</w:t>
      </w:r>
      <w:proofErr w:type="spellEnd"/>
      <w:r w:rsidRPr="00BA132B">
        <w:rPr>
          <w:rFonts w:ascii="Book Antiqua" w:eastAsia="Book Antiqua" w:hAnsi="Book Antiqua" w:cs="Book Antiqua"/>
          <w:color w:val="000000" w:themeColor="text1"/>
        </w:rPr>
        <w:t xml:space="preserve"> EM, </w:t>
      </w:r>
      <w:proofErr w:type="spellStart"/>
      <w:r w:rsidRPr="00BA132B">
        <w:rPr>
          <w:rFonts w:ascii="Book Antiqua" w:eastAsia="Book Antiqua" w:hAnsi="Book Antiqua" w:cs="Book Antiqua"/>
          <w:color w:val="000000" w:themeColor="text1"/>
        </w:rPr>
        <w:t>Pittella</w:t>
      </w:r>
      <w:proofErr w:type="spellEnd"/>
      <w:r w:rsidRPr="00BA132B">
        <w:rPr>
          <w:rFonts w:ascii="Book Antiqua" w:eastAsia="Book Antiqua" w:hAnsi="Book Antiqua" w:cs="Book Antiqua"/>
          <w:color w:val="000000" w:themeColor="text1"/>
        </w:rPr>
        <w:t xml:space="preserve"> Silva F, </w:t>
      </w:r>
      <w:proofErr w:type="spellStart"/>
      <w:r w:rsidRPr="00BA132B">
        <w:rPr>
          <w:rFonts w:ascii="Book Antiqua" w:eastAsia="Book Antiqua" w:hAnsi="Book Antiqua" w:cs="Book Antiqua"/>
          <w:color w:val="000000" w:themeColor="text1"/>
        </w:rPr>
        <w:t>Saldanha-Araujo</w:t>
      </w:r>
      <w:proofErr w:type="spellEnd"/>
      <w:r w:rsidRPr="00BA132B">
        <w:rPr>
          <w:rFonts w:ascii="Book Antiqua" w:eastAsia="Book Antiqua" w:hAnsi="Book Antiqua" w:cs="Book Antiqua"/>
          <w:color w:val="000000" w:themeColor="text1"/>
        </w:rPr>
        <w:t xml:space="preserve"> F. Residual expression of SMYD2 and SMYD3 is associated with the acquisition of complex karyotype in chronic lymphocytic leukemia. </w:t>
      </w:r>
      <w:proofErr w:type="spellStart"/>
      <w:r w:rsidRPr="00BA132B">
        <w:rPr>
          <w:rFonts w:ascii="Book Antiqua" w:eastAsia="Book Antiqua" w:hAnsi="Book Antiqua" w:cs="Book Antiqua"/>
          <w:i/>
          <w:iCs/>
          <w:color w:val="000000" w:themeColor="text1"/>
        </w:rPr>
        <w:t>Tumour</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Biol</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37</w:t>
      </w:r>
      <w:r w:rsidRPr="00BA132B">
        <w:rPr>
          <w:rFonts w:ascii="Book Antiqua" w:eastAsia="Book Antiqua" w:hAnsi="Book Antiqua" w:cs="Book Antiqua"/>
          <w:color w:val="000000" w:themeColor="text1"/>
        </w:rPr>
        <w:t>: 9473-9481 [PMID: 26790435 DOI: 10.1007/s13277-016-4846-z]</w:t>
      </w:r>
    </w:p>
    <w:p w14:paraId="034374E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109 </w:t>
      </w:r>
      <w:r w:rsidRPr="00BA132B">
        <w:rPr>
          <w:rFonts w:ascii="Book Antiqua" w:eastAsia="Book Antiqua" w:hAnsi="Book Antiqua" w:cs="Book Antiqua"/>
          <w:b/>
          <w:bCs/>
          <w:color w:val="000000" w:themeColor="text1"/>
        </w:rPr>
        <w:t>Yu H</w:t>
      </w:r>
      <w:r w:rsidRPr="00BA132B">
        <w:rPr>
          <w:rFonts w:ascii="Book Antiqua" w:eastAsia="Book Antiqua" w:hAnsi="Book Antiqua" w:cs="Book Antiqua"/>
          <w:color w:val="000000" w:themeColor="text1"/>
        </w:rPr>
        <w:t xml:space="preserve">, Zhang D, </w:t>
      </w:r>
      <w:proofErr w:type="spellStart"/>
      <w:r w:rsidRPr="00BA132B">
        <w:rPr>
          <w:rFonts w:ascii="Book Antiqua" w:eastAsia="Book Antiqua" w:hAnsi="Book Antiqua" w:cs="Book Antiqua"/>
          <w:color w:val="000000" w:themeColor="text1"/>
        </w:rPr>
        <w:t>Lian</w:t>
      </w:r>
      <w:proofErr w:type="spellEnd"/>
      <w:r w:rsidRPr="00BA132B">
        <w:rPr>
          <w:rFonts w:ascii="Book Antiqua" w:eastAsia="Book Antiqua" w:hAnsi="Book Antiqua" w:cs="Book Antiqua"/>
          <w:color w:val="000000" w:themeColor="text1"/>
        </w:rPr>
        <w:t xml:space="preserve"> M. Identification of an epigenetic prognostic signature for patients with lower-grade </w:t>
      </w:r>
      <w:proofErr w:type="spellStart"/>
      <w:r w:rsidRPr="00BA132B">
        <w:rPr>
          <w:rFonts w:ascii="Book Antiqua" w:eastAsia="Book Antiqua" w:hAnsi="Book Antiqua" w:cs="Book Antiqua"/>
          <w:color w:val="000000" w:themeColor="text1"/>
        </w:rPr>
        <w:t>gliomas</w:t>
      </w:r>
      <w:proofErr w:type="spellEnd"/>
      <w:r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 xml:space="preserve">CNS </w:t>
      </w:r>
      <w:proofErr w:type="spellStart"/>
      <w:r w:rsidRPr="00BA132B">
        <w:rPr>
          <w:rFonts w:ascii="Book Antiqua" w:eastAsia="Book Antiqua" w:hAnsi="Book Antiqua" w:cs="Book Antiqua"/>
          <w:i/>
          <w:iCs/>
          <w:color w:val="000000" w:themeColor="text1"/>
        </w:rPr>
        <w:t>Neurosci</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Ther</w:t>
      </w:r>
      <w:proofErr w:type="spellEnd"/>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27</w:t>
      </w:r>
      <w:r w:rsidRPr="00BA132B">
        <w:rPr>
          <w:rFonts w:ascii="Book Antiqua" w:eastAsia="Book Antiqua" w:hAnsi="Book Antiqua" w:cs="Book Antiqua"/>
          <w:color w:val="000000" w:themeColor="text1"/>
        </w:rPr>
        <w:t>: 470-483 [PMID: 33459509 DOI: 10.1111/cns.13587]</w:t>
      </w:r>
    </w:p>
    <w:p w14:paraId="18C1A153" w14:textId="77777777" w:rsidR="00D60B92" w:rsidRPr="00BA132B" w:rsidRDefault="00D60B92" w:rsidP="006E14B7">
      <w:pPr>
        <w:spacing w:line="360" w:lineRule="auto"/>
        <w:jc w:val="both"/>
        <w:rPr>
          <w:rFonts w:ascii="Book Antiqua" w:eastAsia="Book Antiqua" w:hAnsi="Book Antiqua" w:cs="Book Antiqua"/>
          <w:color w:val="000000" w:themeColor="text1"/>
        </w:rPr>
        <w:sectPr w:rsidR="00D60B92" w:rsidRPr="00BA132B">
          <w:pgSz w:w="12240" w:h="15840"/>
          <w:pgMar w:top="1440" w:right="1440" w:bottom="1440" w:left="1440" w:header="720" w:footer="720" w:gutter="0"/>
          <w:cols w:space="720"/>
          <w:docGrid w:linePitch="360"/>
        </w:sectPr>
      </w:pPr>
    </w:p>
    <w:p w14:paraId="35790FFC"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lastRenderedPageBreak/>
        <w:t>Footnotes</w:t>
      </w:r>
    </w:p>
    <w:p w14:paraId="00670F57" w14:textId="1943629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Conflict-of-interest</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statement:</w:t>
      </w:r>
      <w:r w:rsidR="00026860" w:rsidRPr="00BA132B">
        <w:rPr>
          <w:rFonts w:ascii="Book Antiqua" w:eastAsia="Book Antiqua" w:hAnsi="Book Antiqua" w:cs="Book Antiqua"/>
          <w:b/>
          <w:bCs/>
          <w:color w:val="000000" w:themeColor="text1"/>
        </w:rPr>
        <w:t xml:space="preserve"> </w:t>
      </w:r>
      <w:r w:rsidR="00F06817" w:rsidRPr="00BA132B">
        <w:rPr>
          <w:rFonts w:ascii="Book Antiqua" w:hAnsi="Book Antiqua" w:cs="TimesNewRomanPS-BoldItalicMT"/>
          <w:bCs/>
          <w:iCs/>
          <w:color w:val="000000" w:themeColor="text1"/>
        </w:rPr>
        <w:t>There are no conflicts of interest to report.</w:t>
      </w:r>
    </w:p>
    <w:p w14:paraId="0CC43973" w14:textId="77777777" w:rsidR="00A77B3E" w:rsidRPr="00BA132B" w:rsidRDefault="00A77B3E" w:rsidP="006E14B7">
      <w:pPr>
        <w:spacing w:line="360" w:lineRule="auto"/>
        <w:jc w:val="both"/>
        <w:rPr>
          <w:rFonts w:ascii="Book Antiqua" w:hAnsi="Book Antiqua"/>
          <w:color w:val="000000" w:themeColor="text1"/>
        </w:rPr>
      </w:pPr>
    </w:p>
    <w:p w14:paraId="5EDCB723" w14:textId="22F0BE6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Open-Access:</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open-access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in-house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editor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peer-reviewed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external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distributed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accordance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Creative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Commons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Attribution</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NonCommercial</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BY-NC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4.0)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license,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permits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distribute,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remix,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adapt,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build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non-commercially,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license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their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derivative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terms,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original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properly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non-commercial.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https://creativecommons.org/Licenses/by-nc/4.0/</w:t>
      </w:r>
    </w:p>
    <w:p w14:paraId="546A9112" w14:textId="77777777" w:rsidR="00A77B3E" w:rsidRPr="00BA132B" w:rsidRDefault="00A77B3E" w:rsidP="006E14B7">
      <w:pPr>
        <w:spacing w:line="360" w:lineRule="auto"/>
        <w:jc w:val="both"/>
        <w:rPr>
          <w:rFonts w:ascii="Book Antiqua" w:hAnsi="Book Antiqua"/>
          <w:color w:val="000000" w:themeColor="text1"/>
        </w:rPr>
      </w:pPr>
    </w:p>
    <w:p w14:paraId="174C4884" w14:textId="01CE7DA3"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Provenance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and</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peer</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Invited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Externally</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reviewed.</w:t>
      </w:r>
    </w:p>
    <w:p w14:paraId="6486B5C9" w14:textId="3B1143A8"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Peer-review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model: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Single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blind</w:t>
      </w:r>
    </w:p>
    <w:p w14:paraId="1EF8C4F3" w14:textId="77777777" w:rsidR="00A77B3E" w:rsidRPr="00BA132B" w:rsidRDefault="00A77B3E" w:rsidP="006E14B7">
      <w:pPr>
        <w:spacing w:line="360" w:lineRule="auto"/>
        <w:jc w:val="both"/>
        <w:rPr>
          <w:rFonts w:ascii="Book Antiqua" w:hAnsi="Book Antiqua"/>
          <w:color w:val="000000" w:themeColor="text1"/>
        </w:rPr>
      </w:pPr>
    </w:p>
    <w:p w14:paraId="48A86B74" w14:textId="2A56E92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Peer-review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started:</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January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2022</w:t>
      </w:r>
    </w:p>
    <w:p w14:paraId="002F1E6E" w14:textId="60D50DDC"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First</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decision: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April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2022</w:t>
      </w:r>
    </w:p>
    <w:p w14:paraId="2AAF1AE8" w14:textId="4C626C5C" w:rsidR="00A77B3E" w:rsidRPr="002D1EDD"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color w:val="000000" w:themeColor="text1"/>
        </w:rPr>
        <w:t>Article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in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press:</w:t>
      </w:r>
      <w:r w:rsidR="00026860" w:rsidRPr="00BA132B">
        <w:rPr>
          <w:rFonts w:ascii="Book Antiqua" w:eastAsia="Book Antiqua" w:hAnsi="Book Antiqua" w:cs="Book Antiqua"/>
          <w:b/>
          <w:color w:val="000000" w:themeColor="text1"/>
        </w:rPr>
        <w:t xml:space="preserve"> </w:t>
      </w:r>
      <w:r w:rsidR="00056E78" w:rsidRPr="00016BFB">
        <w:rPr>
          <w:rFonts w:ascii="Book Antiqua" w:eastAsia="Book Antiqua" w:hAnsi="Book Antiqua" w:cs="Book Antiqua"/>
          <w:bCs/>
          <w:color w:val="000000" w:themeColor="text1"/>
        </w:rPr>
        <w:t>July 5, 2022</w:t>
      </w:r>
    </w:p>
    <w:p w14:paraId="1AA811EC" w14:textId="77777777" w:rsidR="00A77B3E" w:rsidRPr="00BA132B" w:rsidRDefault="00A77B3E" w:rsidP="006E14B7">
      <w:pPr>
        <w:spacing w:line="360" w:lineRule="auto"/>
        <w:jc w:val="both"/>
        <w:rPr>
          <w:rFonts w:ascii="Book Antiqua" w:hAnsi="Book Antiqua"/>
          <w:color w:val="000000" w:themeColor="text1"/>
        </w:rPr>
      </w:pPr>
    </w:p>
    <w:p w14:paraId="3CC45237" w14:textId="4928DC51"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color w:val="000000" w:themeColor="text1"/>
        </w:rPr>
        <w:t>Specialty</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type: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Oncology</w:t>
      </w:r>
    </w:p>
    <w:p w14:paraId="5292ECC2" w14:textId="5B5EC75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Country/Territory</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of</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origin: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United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States</w:t>
      </w:r>
    </w:p>
    <w:p w14:paraId="6991B414" w14:textId="4B17DCB6"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Peer-review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report’s</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scientific</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quality</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classification</w:t>
      </w:r>
    </w:p>
    <w:p w14:paraId="15B648CC" w14:textId="5767675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A</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(Excellent):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0D13724F" w14:textId="207CDAA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(Very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good):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w:t>
      </w:r>
    </w:p>
    <w:p w14:paraId="3E14FD04" w14:textId="4D1B12B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(Good):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463B64C2" w14:textId="1698DDDE"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(Fair):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6F954C4D" w14:textId="5E625145"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4D9D2068" w14:textId="77777777" w:rsidR="00A77B3E" w:rsidRPr="00BA132B" w:rsidRDefault="00A77B3E" w:rsidP="006E14B7">
      <w:pPr>
        <w:spacing w:line="360" w:lineRule="auto"/>
        <w:jc w:val="both"/>
        <w:rPr>
          <w:rFonts w:ascii="Book Antiqua" w:hAnsi="Book Antiqua"/>
          <w:color w:val="000000" w:themeColor="text1"/>
        </w:rPr>
      </w:pPr>
    </w:p>
    <w:p w14:paraId="3E4C22FB" w14:textId="744183A1" w:rsidR="00FC1721" w:rsidRDefault="00220241" w:rsidP="00FC1721">
      <w:pPr>
        <w:spacing w:line="360" w:lineRule="auto"/>
        <w:jc w:val="both"/>
        <w:rPr>
          <w:rFonts w:ascii="Book Antiqua" w:hAnsi="Book Antiqua" w:cs="Book Antiqua"/>
          <w:color w:val="000000" w:themeColor="text1"/>
          <w:lang w:eastAsia="zh-CN"/>
        </w:rPr>
      </w:pPr>
      <w:r w:rsidRPr="00BA132B">
        <w:rPr>
          <w:rFonts w:ascii="Book Antiqua" w:eastAsia="Book Antiqua" w:hAnsi="Book Antiqua" w:cs="Book Antiqua"/>
          <w:b/>
          <w:color w:val="000000" w:themeColor="text1"/>
        </w:rPr>
        <w:t>P-Reviewer:</w:t>
      </w:r>
      <w:r w:rsidR="00026860" w:rsidRPr="00BA132B">
        <w:rPr>
          <w:rFonts w:ascii="Book Antiqua" w:eastAsia="Book Antiqua" w:hAnsi="Book Antiqua" w:cs="Book Antiqua"/>
          <w:b/>
          <w:color w:val="000000" w:themeColor="text1"/>
        </w:rPr>
        <w:t xml:space="preserve"> </w:t>
      </w:r>
      <w:proofErr w:type="spellStart"/>
      <w:r w:rsidRPr="00BA132B">
        <w:rPr>
          <w:rFonts w:ascii="Book Antiqua" w:eastAsia="Book Antiqua" w:hAnsi="Book Antiqua" w:cs="Book Antiqua"/>
          <w:color w:val="000000" w:themeColor="text1"/>
        </w:rPr>
        <w:t>Trna</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J,</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Czech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Republic;</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Zafari</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Iran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S-Editor:</w:t>
      </w:r>
      <w:r w:rsidR="00026860" w:rsidRPr="00BA132B">
        <w:rPr>
          <w:rFonts w:ascii="Book Antiqua" w:eastAsia="Book Antiqua" w:hAnsi="Book Antiqua" w:cs="Book Antiqua"/>
          <w:b/>
          <w:color w:val="000000" w:themeColor="text1"/>
        </w:rPr>
        <w:t xml:space="preserve"> </w:t>
      </w:r>
      <w:r w:rsidR="00F06817" w:rsidRPr="00BA132B">
        <w:rPr>
          <w:rFonts w:ascii="Book Antiqua" w:hAnsi="Book Antiqua" w:cs="Book Antiqua"/>
          <w:color w:val="000000" w:themeColor="text1"/>
          <w:lang w:eastAsia="zh-CN"/>
        </w:rPr>
        <w:t>Chen YL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L-Editor:</w:t>
      </w:r>
      <w:r w:rsidR="00026860" w:rsidRPr="00BA132B">
        <w:rPr>
          <w:rFonts w:ascii="Book Antiqua" w:eastAsia="Book Antiqua" w:hAnsi="Book Antiqua" w:cs="Book Antiqua"/>
          <w:b/>
          <w:color w:val="000000" w:themeColor="text1"/>
        </w:rPr>
        <w:t xml:space="preserve"> </w:t>
      </w:r>
      <w:r w:rsidR="00F06817" w:rsidRPr="00BA132B">
        <w:rPr>
          <w:rFonts w:ascii="Book Antiqua" w:hAnsi="Book Antiqua" w:cs="Book Antiqua"/>
          <w:color w:val="000000" w:themeColor="text1"/>
          <w:lang w:eastAsia="zh-CN"/>
        </w:rPr>
        <w:t>A</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P-Editor:</w:t>
      </w:r>
      <w:r w:rsidR="00026860" w:rsidRPr="00BA132B">
        <w:rPr>
          <w:rFonts w:ascii="Book Antiqua" w:eastAsia="Book Antiqua" w:hAnsi="Book Antiqua" w:cs="Book Antiqua"/>
          <w:b/>
          <w:color w:val="000000" w:themeColor="text1"/>
        </w:rPr>
        <w:t xml:space="preserve"> </w:t>
      </w:r>
      <w:r w:rsidR="002F699E" w:rsidRPr="00BA132B">
        <w:rPr>
          <w:rFonts w:ascii="Book Antiqua" w:hAnsi="Book Antiqua" w:cs="Book Antiqua"/>
          <w:color w:val="000000" w:themeColor="text1"/>
          <w:lang w:eastAsia="zh-CN"/>
        </w:rPr>
        <w:t>Chen YL</w:t>
      </w:r>
      <w:r w:rsidR="00FC1721">
        <w:rPr>
          <w:rFonts w:ascii="Book Antiqua" w:hAnsi="Book Antiqua" w:cs="Book Antiqua"/>
          <w:color w:val="000000" w:themeColor="text1"/>
          <w:lang w:eastAsia="zh-CN"/>
        </w:rPr>
        <w:br w:type="page"/>
      </w:r>
    </w:p>
    <w:p w14:paraId="59FA6BF7" w14:textId="77777777" w:rsidR="00A77B3E" w:rsidRPr="00BA132B" w:rsidRDefault="00A77B3E" w:rsidP="006E14B7">
      <w:pPr>
        <w:spacing w:line="360" w:lineRule="auto"/>
        <w:jc w:val="both"/>
        <w:rPr>
          <w:rFonts w:ascii="Book Antiqua" w:hAnsi="Book Antiqua"/>
          <w:color w:val="000000" w:themeColor="text1"/>
        </w:rPr>
        <w:sectPr w:rsidR="00A77B3E" w:rsidRPr="00BA132B">
          <w:pgSz w:w="12240" w:h="15840"/>
          <w:pgMar w:top="1440" w:right="1440" w:bottom="1440" w:left="1440" w:header="720" w:footer="720" w:gutter="0"/>
          <w:cols w:space="720"/>
          <w:docGrid w:linePitch="360"/>
        </w:sectPr>
      </w:pPr>
    </w:p>
    <w:p w14:paraId="7CD1A55D" w14:textId="7C6EEA83" w:rsidR="00A77B3E" w:rsidRPr="00BA132B" w:rsidRDefault="00220241" w:rsidP="006E14B7">
      <w:pPr>
        <w:spacing w:line="360" w:lineRule="auto"/>
        <w:jc w:val="both"/>
        <w:rPr>
          <w:rFonts w:ascii="Book Antiqua" w:hAnsi="Book Antiqua" w:cs="Book Antiqua"/>
          <w:b/>
          <w:color w:val="000000" w:themeColor="text1"/>
          <w:lang w:eastAsia="zh-CN"/>
        </w:rPr>
      </w:pPr>
      <w:r w:rsidRPr="00BA132B">
        <w:rPr>
          <w:rFonts w:ascii="Book Antiqua" w:eastAsia="Book Antiqua" w:hAnsi="Book Antiqua" w:cs="Book Antiqua"/>
          <w:b/>
          <w:color w:val="000000" w:themeColor="text1"/>
        </w:rPr>
        <w:lastRenderedPageBreak/>
        <w:t>Figure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Legends</w:t>
      </w:r>
    </w:p>
    <w:p w14:paraId="69E2A9D3" w14:textId="26E3E4A7" w:rsidR="002D1EDD" w:rsidRPr="00BA132B" w:rsidRDefault="002D1EDD" w:rsidP="006E14B7">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FC796B0" wp14:editId="000699D1">
            <wp:extent cx="5943600" cy="20025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95-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02547"/>
                    </a:xfrm>
                    <a:prstGeom prst="rect">
                      <a:avLst/>
                    </a:prstGeom>
                  </pic:spPr>
                </pic:pic>
              </a:graphicData>
            </a:graphic>
          </wp:inline>
        </w:drawing>
      </w:r>
    </w:p>
    <w:p w14:paraId="11C1D6A7" w14:textId="3DDF617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Figure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1</w:t>
      </w:r>
      <w:r w:rsidR="00026860" w:rsidRPr="00BA132B">
        <w:rPr>
          <w:rFonts w:ascii="Book Antiqua" w:eastAsia="Book Antiqua" w:hAnsi="Book Antiqua" w:cs="Book Antiqua"/>
          <w:b/>
          <w:bCs/>
          <w:color w:val="000000" w:themeColor="text1"/>
        </w:rPr>
        <w:t xml:space="preserve"> </w:t>
      </w:r>
      <w:r w:rsidR="007A5FAD" w:rsidRPr="00BA132B">
        <w:rPr>
          <w:rFonts w:ascii="Book Antiqua" w:eastAsia="Book Antiqua" w:hAnsi="Book Antiqua" w:cs="Book Antiqua"/>
          <w:b/>
          <w:bCs/>
          <w:color w:val="000000" w:themeColor="text1"/>
        </w:rPr>
        <w:t>SET and MYND domain-containing protein 2</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gene</w:t>
      </w:r>
      <w:r w:rsidR="00026860" w:rsidRPr="00BA132B">
        <w:rPr>
          <w:rFonts w:ascii="Book Antiqua" w:eastAsia="Book Antiqua" w:hAnsi="Book Antiqua" w:cs="Book Antiqua"/>
          <w:b/>
          <w:bCs/>
          <w:color w:val="000000" w:themeColor="text1"/>
        </w:rPr>
        <w:t xml:space="preserve"> </w:t>
      </w:r>
      <w:proofErr w:type="gramStart"/>
      <w:r w:rsidRPr="00BA132B">
        <w:rPr>
          <w:rFonts w:ascii="Book Antiqua" w:eastAsia="Book Antiqua" w:hAnsi="Book Antiqua" w:cs="Book Antiqua"/>
          <w:b/>
          <w:bCs/>
          <w:color w:val="000000" w:themeColor="text1"/>
        </w:rPr>
        <w:t>expression</w:t>
      </w:r>
      <w:proofErr w:type="gram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in</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cancer.</w:t>
      </w:r>
      <w:r w:rsidR="00026860" w:rsidRPr="00FC1721">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profiles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SET and MYND domain-containing protein 2 (SMYD2)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across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types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tissues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Genome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Atlas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(TCGA)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Genotype-Tissue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t>
      </w:r>
      <w:proofErr w:type="spellStart"/>
      <w:r w:rsidRPr="00BA132B">
        <w:rPr>
          <w:rFonts w:ascii="Book Antiqua" w:eastAsia="Book Antiqua" w:hAnsi="Book Antiqua" w:cs="Book Antiqua"/>
          <w:color w:val="000000" w:themeColor="text1"/>
        </w:rPr>
        <w:t>GTEx</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project</w:t>
      </w:r>
      <w:r w:rsidR="007A5FAD" w:rsidRPr="00BA132B">
        <w:rPr>
          <w:rFonts w:ascii="Book Antiqua" w:hAnsi="Book Antiqua" w:cs="Book Antiqua"/>
          <w:color w:val="000000" w:themeColor="text1"/>
          <w:lang w:eastAsia="zh-CN"/>
        </w:rPr>
        <w:t>, t</w:t>
      </w:r>
      <w:r w:rsidRPr="00BA132B">
        <w:rPr>
          <w:rFonts w:ascii="Book Antiqua" w:eastAsia="Book Antiqua" w:hAnsi="Book Antiqua" w:cs="Book Antiqua"/>
          <w:color w:val="000000" w:themeColor="text1"/>
        </w:rPr>
        <w: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performed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Profiling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Analysis</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 xml:space="preserve">(GEPIA2); B: Differences in SMYD2 expression between </w:t>
      </w:r>
      <w:r w:rsidR="007A5FAD" w:rsidRPr="00BA132B">
        <w:rPr>
          <w:rFonts w:ascii="Book Antiqua" w:hAnsi="Book Antiqua" w:cs="Book Antiqua"/>
          <w:color w:val="000000" w:themeColor="text1"/>
          <w:lang w:eastAsia="zh-CN"/>
        </w:rPr>
        <w:t>p</w:t>
      </w:r>
      <w:r w:rsidR="007A5FAD" w:rsidRPr="00BA132B">
        <w:rPr>
          <w:rFonts w:ascii="Book Antiqua" w:eastAsia="Book Antiqua" w:hAnsi="Book Antiqua" w:cs="Book Antiqua"/>
          <w:color w:val="000000" w:themeColor="text1"/>
        </w:rPr>
        <w:t xml:space="preserve">ancreatic ductal adenocarcinoma tissues and paired normal tissues. </w:t>
      </w:r>
      <w:r w:rsidRPr="00BA132B">
        <w:rPr>
          <w:rFonts w:ascii="Book Antiqua" w:eastAsia="Book Antiqua" w:hAnsi="Book Antiqua" w:cs="Book Antiqua"/>
          <w:color w:val="000000" w:themeColor="text1"/>
        </w:rPr>
        <w:t>TPM:</w:t>
      </w:r>
      <w:r w:rsidR="00026860" w:rsidRPr="00BA132B">
        <w:rPr>
          <w:rFonts w:ascii="Book Antiqua" w:eastAsia="Book Antiqua" w:hAnsi="Book Antiqua" w:cs="Book Antiqua"/>
          <w:color w:val="000000" w:themeColor="text1"/>
        </w:rPr>
        <w:t xml:space="preserve"> </w:t>
      </w:r>
      <w:r w:rsidR="007A5FAD" w:rsidRPr="00BA132B">
        <w:rPr>
          <w:rFonts w:ascii="Book Antiqua" w:hAnsi="Book Antiqua" w:cs="Book Antiqua"/>
          <w:color w:val="000000" w:themeColor="text1"/>
          <w:lang w:eastAsia="zh-CN"/>
        </w:rPr>
        <w:t>T</w:t>
      </w:r>
      <w:r w:rsidRPr="00BA132B">
        <w:rPr>
          <w:rFonts w:ascii="Book Antiqua" w:eastAsia="Book Antiqua" w:hAnsi="Book Antiqua" w:cs="Book Antiqua"/>
          <w:color w:val="000000" w:themeColor="text1"/>
        </w:rPr>
        <w:t>ranscripts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kilobase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million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mapped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reads;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Ad</w:t>
      </w:r>
      <w:r w:rsidRPr="00BA132B">
        <w:rPr>
          <w:rFonts w:ascii="Book Antiqua" w:eastAsia="Book Antiqua" w:hAnsi="Book Antiqua" w:cs="Book Antiqua"/>
          <w:color w:val="000000" w:themeColor="text1"/>
        </w:rPr>
        <w:t>renocortical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BLCA:</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B</w:t>
      </w:r>
      <w:r w:rsidRPr="00BA132B">
        <w:rPr>
          <w:rFonts w:ascii="Book Antiqua" w:eastAsia="Book Antiqua" w:hAnsi="Book Antiqua" w:cs="Book Antiqua"/>
          <w:color w:val="000000" w:themeColor="text1"/>
        </w:rPr>
        <w:t>ladder</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urothelial</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BRCA:</w:t>
      </w:r>
      <w:r w:rsidR="007A5FAD" w:rsidRPr="00BA132B">
        <w:rPr>
          <w:rFonts w:ascii="Book Antiqua" w:eastAsia="Book Antiqua" w:hAnsi="Book Antiqua" w:cs="Book Antiqua"/>
          <w:color w:val="000000" w:themeColor="text1"/>
        </w:rPr>
        <w:t xml:space="preserve"> B</w:t>
      </w:r>
      <w:r w:rsidRPr="00BA132B">
        <w:rPr>
          <w:rFonts w:ascii="Book Antiqua" w:eastAsia="Book Antiqua" w:hAnsi="Book Antiqua" w:cs="Book Antiqua"/>
          <w:color w:val="000000" w:themeColor="text1"/>
        </w:rPr>
        <w:t>reast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invasive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CESC: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Cer</w:t>
      </w:r>
      <w:r w:rsidRPr="00BA132B">
        <w:rPr>
          <w:rFonts w:ascii="Book Antiqua" w:eastAsia="Book Antiqua" w:hAnsi="Book Antiqua" w:cs="Book Antiqua"/>
          <w:color w:val="000000" w:themeColor="text1"/>
        </w:rPr>
        <w:t>vical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endocervical</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CHOL:</w:t>
      </w:r>
      <w:r w:rsidR="00026860" w:rsidRPr="00BA132B">
        <w:rPr>
          <w:rFonts w:ascii="Book Antiqua" w:eastAsia="Book Antiqua" w:hAnsi="Book Antiqua" w:cs="Book Antiqua"/>
          <w:color w:val="000000" w:themeColor="text1"/>
        </w:rPr>
        <w:t xml:space="preserve"> </w:t>
      </w:r>
      <w:proofErr w:type="spellStart"/>
      <w:r w:rsidR="007A5FAD" w:rsidRPr="00BA132B">
        <w:rPr>
          <w:rFonts w:ascii="Book Antiqua" w:eastAsia="Book Antiqua" w:hAnsi="Book Antiqua" w:cs="Book Antiqua"/>
          <w:color w:val="000000" w:themeColor="text1"/>
        </w:rPr>
        <w:t>Cho</w:t>
      </w:r>
      <w:r w:rsidRPr="00BA132B">
        <w:rPr>
          <w:rFonts w:ascii="Book Antiqua" w:eastAsia="Book Antiqua" w:hAnsi="Book Antiqua" w:cs="Book Antiqua"/>
          <w:color w:val="000000" w:themeColor="text1"/>
        </w:rPr>
        <w:t>langiocarcinoma</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C</w:t>
      </w:r>
      <w:r w:rsidRPr="00BA132B">
        <w:rPr>
          <w:rFonts w:ascii="Book Antiqua" w:eastAsia="Book Antiqua" w:hAnsi="Book Antiqua" w:cs="Book Antiqua"/>
          <w:color w:val="000000" w:themeColor="text1"/>
        </w:rPr>
        <w:t>olon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DLBC: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Lym</w:t>
      </w:r>
      <w:r w:rsidRPr="00BA132B">
        <w:rPr>
          <w:rFonts w:ascii="Book Antiqua" w:eastAsia="Book Antiqua" w:hAnsi="Book Antiqua" w:cs="Book Antiqua"/>
          <w:color w:val="000000" w:themeColor="text1"/>
        </w:rPr>
        <w:t>phoid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neoplasm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large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lymphoma;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ESCA:</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Eso</w:t>
      </w:r>
      <w:r w:rsidRPr="00BA132B">
        <w:rPr>
          <w:rFonts w:ascii="Book Antiqua" w:eastAsia="Book Antiqua" w:hAnsi="Book Antiqua" w:cs="Book Antiqua"/>
          <w:color w:val="000000" w:themeColor="text1"/>
        </w:rPr>
        <w:t>phageal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7A5FAD"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GBM:</w:t>
      </w:r>
      <w:r w:rsidR="00026860" w:rsidRPr="00BA132B">
        <w:rPr>
          <w:rFonts w:ascii="Book Antiqua" w:eastAsia="Book Antiqua" w:hAnsi="Book Antiqua" w:cs="Book Antiqua"/>
          <w:color w:val="000000" w:themeColor="text1"/>
        </w:rPr>
        <w:t xml:space="preserve"> </w:t>
      </w:r>
      <w:proofErr w:type="spellStart"/>
      <w:r w:rsidR="007A5FAD" w:rsidRPr="00BA132B">
        <w:rPr>
          <w:rFonts w:ascii="Book Antiqua" w:eastAsia="Book Antiqua" w:hAnsi="Book Antiqua" w:cs="Book Antiqua"/>
          <w:color w:val="000000" w:themeColor="text1"/>
        </w:rPr>
        <w:t>Glio</w:t>
      </w:r>
      <w:r w:rsidRPr="00BA132B">
        <w:rPr>
          <w:rFonts w:ascii="Book Antiqua" w:eastAsia="Book Antiqua" w:hAnsi="Book Antiqua" w:cs="Book Antiqua"/>
          <w:color w:val="000000" w:themeColor="text1"/>
        </w:rPr>
        <w:t>blastoma</w:t>
      </w:r>
      <w:proofErr w:type="spellEnd"/>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multiforme</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HNSC: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He</w:t>
      </w:r>
      <w:r w:rsidRPr="00BA132B">
        <w:rPr>
          <w:rFonts w:ascii="Book Antiqua" w:eastAsia="Book Antiqua" w:hAnsi="Book Antiqua" w:cs="Book Antiqua"/>
          <w:color w:val="000000" w:themeColor="text1"/>
        </w:rPr>
        <w:t>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neck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KICH:</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Kidne</w:t>
      </w:r>
      <w:r w:rsidRPr="00BA132B">
        <w:rPr>
          <w:rFonts w:ascii="Book Antiqua" w:eastAsia="Book Antiqua" w:hAnsi="Book Antiqua" w:cs="Book Antiqua"/>
          <w:color w:val="000000" w:themeColor="text1"/>
        </w:rPr>
        <w:t>y</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chromophobe</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KIRC: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Kidn</w:t>
      </w:r>
      <w:r w:rsidRPr="00BA132B">
        <w:rPr>
          <w:rFonts w:ascii="Book Antiqua" w:eastAsia="Book Antiqua" w:hAnsi="Book Antiqua" w:cs="Book Antiqua"/>
          <w:color w:val="000000" w:themeColor="text1"/>
        </w:rPr>
        <w:t>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KIRP:</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Kid</w:t>
      </w:r>
      <w:r w:rsidRPr="00BA132B">
        <w:rPr>
          <w:rFonts w:ascii="Book Antiqua" w:eastAsia="Book Antiqua" w:hAnsi="Book Antiqua" w:cs="Book Antiqua"/>
          <w:color w:val="000000" w:themeColor="text1"/>
        </w:rPr>
        <w:t>ney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papillary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LAML:</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Acu</w:t>
      </w:r>
      <w:r w:rsidRPr="00BA132B">
        <w:rPr>
          <w:rFonts w:ascii="Book Antiqua" w:eastAsia="Book Antiqua" w:hAnsi="Book Antiqua" w:cs="Book Antiqua"/>
          <w:color w:val="000000" w:themeColor="text1"/>
        </w:rPr>
        <w:t>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myeloid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leukemia;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LGG:</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Low</w:t>
      </w:r>
      <w:r w:rsidRPr="00BA132B">
        <w:rPr>
          <w:rFonts w:ascii="Book Antiqua" w:eastAsia="Book Antiqua" w:hAnsi="Book Antiqua" w:cs="Book Antiqua"/>
          <w:color w:val="000000" w:themeColor="text1"/>
        </w:rPr>
        <w:t>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glioma</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LIHC: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Liv</w:t>
      </w:r>
      <w:r w:rsidRPr="00BA132B">
        <w:rPr>
          <w:rFonts w:ascii="Book Antiqua" w:eastAsia="Book Antiqua" w:hAnsi="Book Antiqua" w:cs="Book Antiqua"/>
          <w:color w:val="000000" w:themeColor="text1"/>
        </w:rPr>
        <w:t>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hepatocellular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LUAD: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Lun</w:t>
      </w:r>
      <w:r w:rsidRPr="00BA132B">
        <w:rPr>
          <w:rFonts w:ascii="Book Antiqua" w:eastAsia="Book Antiqua" w:hAnsi="Book Antiqua" w:cs="Book Antiqua"/>
          <w:color w:val="000000" w:themeColor="text1"/>
        </w:rPr>
        <w:t>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LUSC: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Lun</w:t>
      </w:r>
      <w:r w:rsidRPr="00BA132B">
        <w:rPr>
          <w:rFonts w:ascii="Book Antiqua" w:eastAsia="Book Antiqua" w:hAnsi="Book Antiqua" w:cs="Book Antiqua"/>
          <w:color w:val="000000" w:themeColor="text1"/>
        </w:rPr>
        <w:t>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Ovar</w:t>
      </w:r>
      <w:r w:rsidRPr="00BA132B">
        <w:rPr>
          <w:rFonts w:ascii="Book Antiqua" w:eastAsia="Book Antiqua" w:hAnsi="Book Antiqua" w:cs="Book Antiqua"/>
          <w:color w:val="000000" w:themeColor="text1"/>
        </w:rPr>
        <w:t>ian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serous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cystadenocarcinoma</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PAAD/PDAC: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Pa</w:t>
      </w:r>
      <w:r w:rsidRPr="00BA132B">
        <w:rPr>
          <w:rFonts w:ascii="Book Antiqua" w:eastAsia="Book Antiqua" w:hAnsi="Book Antiqua" w:cs="Book Antiqua"/>
          <w:color w:val="000000" w:themeColor="text1"/>
        </w:rPr>
        <w:t>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PCPG:</w:t>
      </w:r>
      <w:r w:rsidR="00026860" w:rsidRPr="00BA132B">
        <w:rPr>
          <w:rFonts w:ascii="Book Antiqua" w:eastAsia="Book Antiqua" w:hAnsi="Book Antiqua" w:cs="Book Antiqua"/>
          <w:color w:val="000000" w:themeColor="text1"/>
        </w:rPr>
        <w:t xml:space="preserve"> </w:t>
      </w:r>
      <w:proofErr w:type="spellStart"/>
      <w:r w:rsidR="007A5FAD" w:rsidRPr="00BA132B">
        <w:rPr>
          <w:rFonts w:ascii="Book Antiqua" w:eastAsia="Book Antiqua" w:hAnsi="Book Antiqua" w:cs="Book Antiqua"/>
          <w:color w:val="000000" w:themeColor="text1"/>
        </w:rPr>
        <w:t>Pheoc</w:t>
      </w:r>
      <w:r w:rsidRPr="00BA132B">
        <w:rPr>
          <w:rFonts w:ascii="Book Antiqua" w:eastAsia="Book Antiqua" w:hAnsi="Book Antiqua" w:cs="Book Antiqua"/>
          <w:color w:val="000000" w:themeColor="text1"/>
        </w:rPr>
        <w:t>hromocytoma</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paraganglioma</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Prost</w:t>
      </w:r>
      <w:r w:rsidRPr="00BA132B">
        <w:rPr>
          <w:rFonts w:ascii="Book Antiqua" w:eastAsia="Book Antiqua" w:hAnsi="Book Antiqua" w:cs="Book Antiqua"/>
          <w:color w:val="000000" w:themeColor="text1"/>
        </w:rPr>
        <w:t>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Rectu</w:t>
      </w:r>
      <w:r w:rsidRPr="00BA132B">
        <w:rPr>
          <w:rFonts w:ascii="Book Antiqua" w:eastAsia="Book Antiqua" w:hAnsi="Book Antiqua" w:cs="Book Antiqua"/>
          <w:color w:val="000000" w:themeColor="text1"/>
        </w:rPr>
        <w:t>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SARC: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Sarco</w:t>
      </w:r>
      <w:r w:rsidRPr="00BA132B">
        <w:rPr>
          <w:rFonts w:ascii="Book Antiqua" w:eastAsia="Book Antiqua" w:hAnsi="Book Antiqua" w:cs="Book Antiqua"/>
          <w:color w:val="000000" w:themeColor="text1"/>
        </w:rPr>
        <w:t>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SKCM:</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 xml:space="preserve">Skin </w:t>
      </w:r>
      <w:r w:rsidRPr="00BA132B">
        <w:rPr>
          <w:rFonts w:ascii="Book Antiqua" w:eastAsia="Book Antiqua" w:hAnsi="Book Antiqua" w:cs="Book Antiqua"/>
          <w:color w:val="000000" w:themeColor="text1"/>
        </w:rPr>
        <w:t>cutaneous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melanoma;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Stom</w:t>
      </w:r>
      <w:r w:rsidRPr="00BA132B">
        <w:rPr>
          <w:rFonts w:ascii="Book Antiqua" w:eastAsia="Book Antiqua" w:hAnsi="Book Antiqua" w:cs="Book Antiqua"/>
          <w:color w:val="000000" w:themeColor="text1"/>
        </w:rPr>
        <w:t>ach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TGCT:</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Testi</w:t>
      </w:r>
      <w:r w:rsidRPr="00BA132B">
        <w:rPr>
          <w:rFonts w:ascii="Book Antiqua" w:eastAsia="Book Antiqua" w:hAnsi="Book Antiqua" w:cs="Book Antiqua"/>
          <w:color w:val="000000" w:themeColor="text1"/>
        </w:rPr>
        <w:t>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germ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THCA:</w:t>
      </w:r>
      <w:r w:rsidR="007A5FAD" w:rsidRPr="00BA132B">
        <w:rPr>
          <w:rFonts w:ascii="Book Antiqua" w:eastAsia="Book Antiqua" w:hAnsi="Book Antiqua" w:cs="Book Antiqua"/>
          <w:color w:val="000000" w:themeColor="text1"/>
        </w:rPr>
        <w:t xml:space="preserve"> Thy</w:t>
      </w:r>
      <w:r w:rsidRPr="00BA132B">
        <w:rPr>
          <w:rFonts w:ascii="Book Antiqua" w:eastAsia="Book Antiqua" w:hAnsi="Book Antiqua" w:cs="Book Antiqua"/>
          <w:color w:val="000000" w:themeColor="text1"/>
        </w:rPr>
        <w:t>roid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THYM:</w:t>
      </w:r>
      <w:r w:rsidR="00026860" w:rsidRPr="00BA132B">
        <w:rPr>
          <w:rFonts w:ascii="Book Antiqua" w:eastAsia="Book Antiqua" w:hAnsi="Book Antiqua" w:cs="Book Antiqua"/>
          <w:color w:val="000000" w:themeColor="text1"/>
        </w:rPr>
        <w:t xml:space="preserve"> </w:t>
      </w:r>
      <w:proofErr w:type="spellStart"/>
      <w:r w:rsidR="007A5FAD" w:rsidRPr="00BA132B">
        <w:rPr>
          <w:rFonts w:ascii="Book Antiqua" w:eastAsia="Book Antiqua" w:hAnsi="Book Antiqua" w:cs="Book Antiqua"/>
          <w:color w:val="000000" w:themeColor="text1"/>
        </w:rPr>
        <w:t>Th</w:t>
      </w:r>
      <w:r w:rsidRPr="00BA132B">
        <w:rPr>
          <w:rFonts w:ascii="Book Antiqua" w:eastAsia="Book Antiqua" w:hAnsi="Book Antiqua" w:cs="Book Antiqua"/>
          <w:color w:val="000000" w:themeColor="text1"/>
        </w:rPr>
        <w:t>ymoma</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UCEC: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Ut</w:t>
      </w:r>
      <w:r w:rsidRPr="00BA132B">
        <w:rPr>
          <w:rFonts w:ascii="Book Antiqua" w:eastAsia="Book Antiqua" w:hAnsi="Book Antiqua" w:cs="Book Antiqua"/>
          <w:color w:val="000000" w:themeColor="text1"/>
        </w:rPr>
        <w:t>erine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corpus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endometrial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UCS:</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Uter</w:t>
      </w:r>
      <w:r w:rsidRPr="00BA132B">
        <w:rPr>
          <w:rFonts w:ascii="Book Antiqua" w:eastAsia="Book Antiqua" w:hAnsi="Book Antiqua" w:cs="Book Antiqua"/>
          <w:color w:val="000000" w:themeColor="text1"/>
        </w:rPr>
        <w:t>ine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carcinosarcoma</w:t>
      </w:r>
      <w:proofErr w:type="spellEnd"/>
      <w:r w:rsidR="007A5FAD" w:rsidRPr="00BA132B">
        <w:rPr>
          <w:rFonts w:ascii="Book Antiqua" w:hAnsi="Book Antiqua" w:cs="Book Antiqua"/>
          <w:color w:val="000000" w:themeColor="text1"/>
          <w:lang w:eastAsia="zh-CN"/>
        </w:rPr>
        <w:t xml:space="preserve">; </w:t>
      </w:r>
      <w:r w:rsidRPr="004E52FD">
        <w:rPr>
          <w:rFonts w:ascii="Book Antiqua" w:eastAsia="Book Antiqua" w:hAnsi="Book Antiqua" w:cs="Book Antiqua"/>
          <w:i/>
          <w:color w:val="000000" w:themeColor="text1"/>
        </w:rPr>
        <w:t>n</w:t>
      </w:r>
      <w:r w:rsidR="007A5FAD" w:rsidRPr="00BA132B">
        <w:rPr>
          <w:rFonts w:ascii="Book Antiqua" w:hAnsi="Book Antiqua" w:cs="Book Antiqua"/>
          <w:color w:val="000000" w:themeColor="text1"/>
          <w:lang w:eastAsia="zh-CN"/>
        </w:rPr>
        <w:t>:</w:t>
      </w:r>
      <w:r w:rsidR="00026860" w:rsidRPr="00BA132B">
        <w:rPr>
          <w:rFonts w:ascii="Book Antiqua" w:eastAsia="Book Antiqua" w:hAnsi="Book Antiqua" w:cs="Book Antiqua"/>
          <w:color w:val="000000" w:themeColor="text1"/>
        </w:rPr>
        <w:t xml:space="preserve"> </w:t>
      </w:r>
      <w:r w:rsidR="007A5FAD" w:rsidRPr="00BA132B">
        <w:rPr>
          <w:rFonts w:ascii="Book Antiqua" w:hAnsi="Book Antiqua" w:cs="Book Antiqua"/>
          <w:color w:val="000000" w:themeColor="text1"/>
          <w:lang w:eastAsia="zh-CN"/>
        </w:rPr>
        <w:t>N</w:t>
      </w:r>
      <w:r w:rsidRPr="00BA132B">
        <w:rPr>
          <w:rFonts w:ascii="Book Antiqua" w:eastAsia="Book Antiqua" w:hAnsi="Book Antiqua" w:cs="Book Antiqua"/>
          <w:color w:val="000000" w:themeColor="text1"/>
        </w:rPr>
        <w:t>umber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proofErr w:type="spellStart"/>
      <w:proofErr w:type="gramStart"/>
      <w:r w:rsidR="00FC2B13" w:rsidRPr="00FC2B13">
        <w:rPr>
          <w:rFonts w:ascii="Book Antiqua" w:hAnsi="Book Antiqua" w:cs="Book Antiqua" w:hint="eastAsia"/>
          <w:color w:val="000000" w:themeColor="text1"/>
          <w:vertAlign w:val="superscript"/>
          <w:lang w:eastAsia="zh-CN"/>
        </w:rPr>
        <w:t>a</w:t>
      </w:r>
      <w:r w:rsidR="007A5FAD" w:rsidRPr="00BA132B">
        <w:rPr>
          <w:rFonts w:ascii="Book Antiqua" w:hAnsi="Book Antiqua" w:cs="Book Antiqua"/>
          <w:i/>
          <w:iCs/>
          <w:color w:val="000000" w:themeColor="text1"/>
          <w:lang w:eastAsia="zh-CN"/>
        </w:rPr>
        <w:t>P</w:t>
      </w:r>
      <w:proofErr w:type="spellEnd"/>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0.001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indicated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three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asterisks.</w:t>
      </w:r>
    </w:p>
    <w:p w14:paraId="59FB7088" w14:textId="77777777" w:rsidR="00FC1721" w:rsidRDefault="00FC1721">
      <w:pPr>
        <w:rPr>
          <w:rFonts w:ascii="Book Antiqua" w:hAnsi="Book Antiqua"/>
          <w:color w:val="000000" w:themeColor="text1"/>
          <w:lang w:eastAsia="zh-CN"/>
        </w:rPr>
      </w:pPr>
      <w:r>
        <w:rPr>
          <w:rFonts w:ascii="Book Antiqua" w:hAnsi="Book Antiqua"/>
          <w:color w:val="000000" w:themeColor="text1"/>
          <w:lang w:eastAsia="zh-CN"/>
        </w:rPr>
        <w:br w:type="page"/>
      </w:r>
    </w:p>
    <w:p w14:paraId="4B84E7BD" w14:textId="1063A69C" w:rsidR="00FC2B13" w:rsidRPr="00BA132B" w:rsidRDefault="00FC2B13" w:rsidP="006E14B7">
      <w:pPr>
        <w:spacing w:line="360" w:lineRule="auto"/>
        <w:jc w:val="both"/>
        <w:rPr>
          <w:rFonts w:ascii="Book Antiqua" w:hAnsi="Book Antiqua"/>
          <w:color w:val="000000" w:themeColor="text1"/>
          <w:lang w:eastAsia="zh-CN"/>
        </w:rPr>
      </w:pPr>
      <w:bookmarkStart w:id="0" w:name="_GoBack"/>
      <w:r>
        <w:rPr>
          <w:rFonts w:ascii="Book Antiqua" w:hAnsi="Book Antiqua"/>
          <w:noProof/>
          <w:color w:val="000000" w:themeColor="text1"/>
          <w:lang w:eastAsia="zh-CN"/>
        </w:rPr>
        <w:lastRenderedPageBreak/>
        <w:drawing>
          <wp:inline distT="0" distB="0" distL="0" distR="0" wp14:anchorId="4FFB35E0" wp14:editId="632EE396">
            <wp:extent cx="5915911" cy="343440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95-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5911" cy="3434405"/>
                    </a:xfrm>
                    <a:prstGeom prst="rect">
                      <a:avLst/>
                    </a:prstGeom>
                  </pic:spPr>
                </pic:pic>
              </a:graphicData>
            </a:graphic>
          </wp:inline>
        </w:drawing>
      </w:r>
      <w:bookmarkEnd w:id="0"/>
    </w:p>
    <w:p w14:paraId="4A4CFD79" w14:textId="0838977A" w:rsidR="00431CFD" w:rsidRDefault="00220241" w:rsidP="006E14B7">
      <w:pPr>
        <w:spacing w:line="360" w:lineRule="auto"/>
        <w:jc w:val="both"/>
        <w:rPr>
          <w:rFonts w:ascii="Book Antiqua" w:hAnsi="Book Antiqua" w:cs="Book Antiqua"/>
          <w:color w:val="000000" w:themeColor="text1"/>
          <w:shd w:val="clear" w:color="auto" w:fill="FFFFFF"/>
          <w:lang w:eastAsia="zh-CN"/>
        </w:rPr>
      </w:pPr>
      <w:r w:rsidRPr="00BA132B">
        <w:rPr>
          <w:rFonts w:ascii="Book Antiqua" w:eastAsia="Book Antiqua" w:hAnsi="Book Antiqua" w:cs="Book Antiqua"/>
          <w:b/>
          <w:bCs/>
          <w:color w:val="000000" w:themeColor="text1"/>
        </w:rPr>
        <w:t>Figure</w:t>
      </w:r>
      <w:r w:rsidR="00026860" w:rsidRPr="00BA132B">
        <w:rPr>
          <w:rFonts w:ascii="Book Antiqua" w:eastAsia="Book Antiqua" w:hAnsi="Book Antiqua" w:cs="Book Antiqua"/>
          <w:b/>
          <w:bCs/>
          <w:color w:val="000000" w:themeColor="text1"/>
        </w:rPr>
        <w:t xml:space="preserve"> </w:t>
      </w:r>
      <w:r w:rsidR="007A5FAD" w:rsidRPr="00BA132B">
        <w:rPr>
          <w:rFonts w:ascii="Book Antiqua" w:eastAsia="Book Antiqua" w:hAnsi="Book Antiqua" w:cs="Book Antiqua"/>
          <w:b/>
          <w:bCs/>
          <w:color w:val="000000" w:themeColor="text1"/>
        </w:rPr>
        <w:t>2</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A</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schematic</w:t>
      </w:r>
      <w:r w:rsidR="00026860" w:rsidRPr="00BA132B">
        <w:rPr>
          <w:rFonts w:ascii="Book Antiqua" w:eastAsia="Book Antiqua" w:hAnsi="Book Antiqua" w:cs="Book Antiqua"/>
          <w:b/>
          <w:bCs/>
          <w:color w:val="000000" w:themeColor="text1"/>
        </w:rPr>
        <w:t xml:space="preserve"> </w:t>
      </w:r>
      <w:proofErr w:type="gramStart"/>
      <w:r w:rsidRPr="00BA132B">
        <w:rPr>
          <w:rFonts w:ascii="Book Antiqua" w:eastAsia="Book Antiqua" w:hAnsi="Book Antiqua" w:cs="Book Antiqua"/>
          <w:b/>
          <w:bCs/>
          <w:color w:val="000000" w:themeColor="text1"/>
        </w:rPr>
        <w:t>model</w:t>
      </w:r>
      <w:proofErr w:type="gram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for</w:t>
      </w:r>
      <w:r w:rsidR="00026860" w:rsidRPr="00BA132B">
        <w:rPr>
          <w:rFonts w:ascii="Book Antiqua" w:eastAsia="Book Antiqua" w:hAnsi="Book Antiqua" w:cs="Book Antiqua"/>
          <w:b/>
          <w:bCs/>
          <w:color w:val="000000" w:themeColor="text1"/>
        </w:rPr>
        <w:t xml:space="preserve"> </w:t>
      </w:r>
      <w:r w:rsidR="007A5FAD" w:rsidRPr="00BA132B">
        <w:rPr>
          <w:rFonts w:ascii="Book Antiqua" w:eastAsia="Book Antiqua" w:hAnsi="Book Antiqua" w:cs="Book Antiqua"/>
          <w:b/>
          <w:bCs/>
          <w:color w:val="000000" w:themeColor="text1"/>
        </w:rPr>
        <w:t>SET and MYND domain-containing protein 2</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driving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pancreatic</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cancer</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development</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i/>
          <w:iCs/>
          <w:color w:val="000000" w:themeColor="text1"/>
        </w:rPr>
        <w:t>via</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methylation</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of</w:t>
      </w:r>
      <w:r w:rsidR="00026860" w:rsidRPr="00BA132B">
        <w:rPr>
          <w:rFonts w:ascii="Book Antiqua" w:eastAsia="Book Antiqua" w:hAnsi="Book Antiqua" w:cs="Book Antiqua"/>
          <w:b/>
          <w:bCs/>
          <w:color w:val="000000" w:themeColor="text1"/>
        </w:rPr>
        <w:t xml:space="preserve"> </w:t>
      </w:r>
      <w:proofErr w:type="spellStart"/>
      <w:r w:rsidRPr="00BA132B">
        <w:rPr>
          <w:rFonts w:ascii="Book Antiqua" w:eastAsia="Book Antiqua" w:hAnsi="Book Antiqua" w:cs="Book Antiqua"/>
          <w:b/>
          <w:bCs/>
          <w:color w:val="000000" w:themeColor="text1"/>
        </w:rPr>
        <w:t>nonhistone</w:t>
      </w:r>
      <w:proofErr w:type="spell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proteins.</w:t>
      </w:r>
      <w:r w:rsidR="00026860" w:rsidRPr="00FC1721">
        <w:rPr>
          <w:rFonts w:ascii="Book Antiqua" w:eastAsia="Book Antiqua" w:hAnsi="Book Antiqua" w:cs="Book Antiqua"/>
          <w:b/>
          <w:color w:val="000000" w:themeColor="text1"/>
        </w:rPr>
        <w:t xml:space="preserve"> </w:t>
      </w:r>
      <w:r w:rsidR="007A5FAD" w:rsidRPr="00BA132B">
        <w:rPr>
          <w:rFonts w:ascii="Book Antiqua" w:eastAsia="Book Antiqua" w:hAnsi="Book Antiqua" w:cs="Book Antiqua"/>
          <w:bCs/>
          <w:color w:val="000000" w:themeColor="text1"/>
        </w:rPr>
        <w:t>SET and MYND domain-containing protein 2</w:t>
      </w:r>
      <w:r w:rsidR="007A5FAD"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SMYD2</w:t>
      </w:r>
      <w:r w:rsidR="007A5FAD" w:rsidRPr="00BA132B">
        <w:rPr>
          <w:rFonts w:ascii="Book Antiqua" w:hAnsi="Book Antiqua" w:cs="Book Antiqua"/>
          <w:color w:val="000000" w:themeColor="text1"/>
          <w:lang w:eastAsia="zh-CN"/>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nonhistone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tumorigenesis</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shd w:val="clear" w:color="auto" w:fill="FFFFFF"/>
        </w:rPr>
        <w:t>retinoblastoma</w:t>
      </w:r>
      <w:r w:rsidR="008915AE" w:rsidRPr="00BA132B">
        <w:rPr>
          <w:rFonts w:ascii="Book Antiqua" w:eastAsia="Book Antiqua" w:hAnsi="Book Antiqua" w:cs="Book Antiqua"/>
          <w:color w:val="000000" w:themeColor="text1"/>
          <w:shd w:val="clear" w:color="auto" w:fill="FFFFFF"/>
        </w:rPr>
        <w:noBreakHyphen/>
        <w:t>associated protein (RB)</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rPr>
        <w:t>mitogen-activated protein kinase activated protein kinase 3</w:t>
      </w:r>
      <w:r w:rsidR="008915AE"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MAPKAPK3</w:t>
      </w:r>
      <w:r w:rsidR="008915AE" w:rsidRPr="00BA132B">
        <w:rPr>
          <w:rFonts w:ascii="Book Antiqua" w:hAnsi="Book Antiqua" w:cs="Book Antiqua"/>
          <w:color w:val="000000" w:themeColor="text1"/>
          <w:lang w:eastAsia="zh-CN"/>
        </w:rPr>
        <w:t>)</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methylates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inactivates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downregulated</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enhances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phosphorylation,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allows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E2F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disassociate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RB-E2F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enhances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E2F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impacts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w:t>
      </w:r>
      <w:proofErr w:type="spellStart"/>
      <w:r w:rsidRPr="00BA132B">
        <w:rPr>
          <w:rFonts w:ascii="Book Antiqua" w:eastAsia="Book Antiqua" w:hAnsi="Book Antiqua" w:cs="Book Antiqua"/>
          <w:color w:val="000000" w:themeColor="text1"/>
        </w:rPr>
        <w:t>Ras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F67A39" w:rsidRPr="00BA132B">
        <w:rPr>
          <w:rFonts w:ascii="Book Antiqua" w:hAnsi="Book Antiqua" w:cs="Book Antiqua"/>
          <w:color w:val="000000" w:themeColor="text1"/>
          <w:lang w:eastAsia="zh-CN"/>
        </w:rPr>
        <w:t xml:space="preserve"> </w:t>
      </w:r>
      <w:r w:rsidR="00F67A39" w:rsidRPr="00BA132B">
        <w:rPr>
          <w:rFonts w:ascii="Book Antiqua" w:eastAsia="DengXian" w:hAnsi="Book Antiqua"/>
          <w:color w:val="000000" w:themeColor="text1"/>
        </w:rPr>
        <w:t>MAPKAPK3</w:t>
      </w:r>
      <w:r w:rsidR="00F67A39" w:rsidRPr="00BA132B">
        <w:rPr>
          <w:rFonts w:ascii="Book Antiqua" w:eastAsia="DengXian" w:hAnsi="Book Antiqua"/>
          <w:color w:val="000000" w:themeColor="text1"/>
          <w:lang w:eastAsia="zh-CN"/>
        </w:rPr>
        <w:t xml:space="preserve">: </w:t>
      </w:r>
      <w:r w:rsidR="00F67A39" w:rsidRPr="00BA132B">
        <w:rPr>
          <w:rFonts w:ascii="Book Antiqua" w:hAnsi="Book Antiqua" w:cs="Book Antiqua"/>
          <w:color w:val="000000" w:themeColor="text1"/>
          <w:lang w:eastAsia="zh-CN"/>
        </w:rPr>
        <w:t>M</w:t>
      </w:r>
      <w:r w:rsidR="00F67A39" w:rsidRPr="00BA132B">
        <w:rPr>
          <w:rFonts w:ascii="Book Antiqua" w:eastAsia="Book Antiqua" w:hAnsi="Book Antiqua" w:cs="Book Antiqua"/>
          <w:color w:val="000000" w:themeColor="text1"/>
        </w:rPr>
        <w:t>itogen-activated protein kinase activated protein kinase 3</w:t>
      </w:r>
      <w:r w:rsidR="00F67A39" w:rsidRPr="00BA132B">
        <w:rPr>
          <w:rFonts w:ascii="Book Antiqua" w:hAnsi="Book Antiqua" w:cs="Book Antiqua"/>
          <w:color w:val="000000" w:themeColor="text1"/>
          <w:lang w:eastAsia="zh-CN"/>
        </w:rPr>
        <w:t xml:space="preserve">; </w:t>
      </w:r>
      <w:r w:rsidR="00F67A39" w:rsidRPr="00BA132B">
        <w:rPr>
          <w:rFonts w:ascii="Book Antiqua" w:eastAsia="DengXian" w:hAnsi="Book Antiqua"/>
          <w:color w:val="000000" w:themeColor="text1"/>
          <w:lang w:eastAsia="zh-CN"/>
        </w:rPr>
        <w:t xml:space="preserve">RB: </w:t>
      </w:r>
      <w:r w:rsidR="00F67A39" w:rsidRPr="00BA132B">
        <w:rPr>
          <w:rFonts w:ascii="Book Antiqua" w:hAnsi="Book Antiqua" w:cs="Book Antiqua"/>
          <w:color w:val="000000" w:themeColor="text1"/>
          <w:shd w:val="clear" w:color="auto" w:fill="FFFFFF"/>
          <w:lang w:eastAsia="zh-CN"/>
        </w:rPr>
        <w:t>R</w:t>
      </w:r>
      <w:r w:rsidR="00F67A39" w:rsidRPr="00BA132B">
        <w:rPr>
          <w:rFonts w:ascii="Book Antiqua" w:eastAsia="Book Antiqua" w:hAnsi="Book Antiqua" w:cs="Book Antiqua"/>
          <w:color w:val="000000" w:themeColor="text1"/>
          <w:shd w:val="clear" w:color="auto" w:fill="FFFFFF"/>
        </w:rPr>
        <w:t>etinoblastoma</w:t>
      </w:r>
      <w:r w:rsidR="00F67A39" w:rsidRPr="00BA132B">
        <w:rPr>
          <w:rFonts w:ascii="Book Antiqua" w:hAnsi="Book Antiqua" w:cs="Book Antiqua"/>
          <w:color w:val="000000" w:themeColor="text1"/>
          <w:shd w:val="clear" w:color="auto" w:fill="FFFFFF"/>
          <w:lang w:eastAsia="zh-CN"/>
        </w:rPr>
        <w:t>-</w:t>
      </w:r>
      <w:r w:rsidR="00F67A39" w:rsidRPr="00BA132B">
        <w:rPr>
          <w:rFonts w:ascii="Book Antiqua" w:eastAsia="Book Antiqua" w:hAnsi="Book Antiqua" w:cs="Book Antiqua"/>
          <w:color w:val="000000" w:themeColor="text1"/>
          <w:shd w:val="clear" w:color="auto" w:fill="FFFFFF"/>
        </w:rPr>
        <w:t>associated protein</w:t>
      </w:r>
      <w:r w:rsidR="00431CFD">
        <w:rPr>
          <w:rFonts w:ascii="Book Antiqua" w:hAnsi="Book Antiqua" w:cs="Book Antiqua" w:hint="eastAsia"/>
          <w:color w:val="000000" w:themeColor="text1"/>
          <w:shd w:val="clear" w:color="auto" w:fill="FFFFFF"/>
          <w:lang w:eastAsia="zh-CN"/>
        </w:rPr>
        <w:t>.</w:t>
      </w:r>
    </w:p>
    <w:p w14:paraId="7E17D85E" w14:textId="77777777" w:rsidR="000229F6" w:rsidRPr="000229F6" w:rsidRDefault="000229F6" w:rsidP="006E14B7">
      <w:pPr>
        <w:spacing w:line="360" w:lineRule="auto"/>
        <w:jc w:val="both"/>
        <w:rPr>
          <w:rFonts w:ascii="Book Antiqua" w:hAnsi="Book Antiqua" w:cs="Book Antiqua"/>
          <w:color w:val="000000" w:themeColor="text1"/>
          <w:shd w:val="clear" w:color="auto" w:fill="FFFFFF"/>
          <w:lang w:eastAsia="zh-CN"/>
        </w:rPr>
        <w:sectPr w:rsidR="000229F6" w:rsidRPr="000229F6">
          <w:pgSz w:w="12240" w:h="15840"/>
          <w:pgMar w:top="1440" w:right="1440" w:bottom="1440" w:left="1440" w:header="720" w:footer="720" w:gutter="0"/>
          <w:cols w:space="720"/>
          <w:docGrid w:linePitch="360"/>
        </w:sectPr>
      </w:pPr>
    </w:p>
    <w:p w14:paraId="73D47F10" w14:textId="7777777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lastRenderedPageBreak/>
        <w:t xml:space="preserve">Table 1 Major </w:t>
      </w:r>
      <w:r w:rsidRPr="00BA132B">
        <w:rPr>
          <w:rFonts w:ascii="Book Antiqua" w:eastAsia="Book Antiqua" w:hAnsi="Book Antiqua" w:cs="Book Antiqua"/>
          <w:b/>
          <w:bCs/>
          <w:color w:val="000000" w:themeColor="text1"/>
        </w:rPr>
        <w:t>SET and MYND domain-containing protein 2</w:t>
      </w:r>
      <w:r w:rsidRPr="00BA132B">
        <w:rPr>
          <w:rFonts w:ascii="Book Antiqua" w:hAnsi="Book Antiqua" w:cs="Book Antiqua"/>
          <w:b/>
          <w:bCs/>
          <w:color w:val="000000" w:themeColor="text1"/>
          <w:lang w:eastAsia="zh-CN"/>
        </w:rPr>
        <w:t xml:space="preserve"> </w:t>
      </w:r>
      <w:proofErr w:type="spellStart"/>
      <w:r w:rsidRPr="00BA132B">
        <w:rPr>
          <w:rFonts w:ascii="Book Antiqua" w:eastAsia="DengXian" w:hAnsi="Book Antiqua"/>
          <w:b/>
          <w:bCs/>
          <w:color w:val="000000" w:themeColor="text1"/>
        </w:rPr>
        <w:t>nonhistone</w:t>
      </w:r>
      <w:proofErr w:type="spellEnd"/>
      <w:r w:rsidRPr="00BA132B">
        <w:rPr>
          <w:rFonts w:ascii="Book Antiqua" w:eastAsia="DengXian" w:hAnsi="Book Antiqua"/>
          <w:b/>
          <w:bCs/>
          <w:color w:val="000000" w:themeColor="text1"/>
        </w:rPr>
        <w:t xml:space="preserve"> substrates</w:t>
      </w:r>
    </w:p>
    <w:tbl>
      <w:tblPr>
        <w:tblStyle w:val="aa"/>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576"/>
        <w:gridCol w:w="2045"/>
        <w:gridCol w:w="1650"/>
        <w:gridCol w:w="2146"/>
        <w:gridCol w:w="1216"/>
      </w:tblGrid>
      <w:tr w:rsidR="000229F6" w14:paraId="0D0EA1A1" w14:textId="77777777" w:rsidTr="000229F6">
        <w:tc>
          <w:tcPr>
            <w:tcW w:w="771" w:type="pct"/>
            <w:tcBorders>
              <w:top w:val="single" w:sz="4" w:space="0" w:color="auto"/>
              <w:bottom w:val="single" w:sz="4" w:space="0" w:color="auto"/>
            </w:tcBorders>
          </w:tcPr>
          <w:p w14:paraId="6C133D1E" w14:textId="6E27E99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Substrate</w:t>
            </w:r>
          </w:p>
        </w:tc>
        <w:tc>
          <w:tcPr>
            <w:tcW w:w="772" w:type="pct"/>
            <w:tcBorders>
              <w:top w:val="single" w:sz="4" w:space="0" w:color="auto"/>
              <w:bottom w:val="single" w:sz="4" w:space="0" w:color="auto"/>
            </w:tcBorders>
          </w:tcPr>
          <w:p w14:paraId="391CA58E" w14:textId="0C39081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Methylation site</w:t>
            </w:r>
          </w:p>
        </w:tc>
        <w:tc>
          <w:tcPr>
            <w:tcW w:w="1002" w:type="pct"/>
            <w:tcBorders>
              <w:top w:val="single" w:sz="4" w:space="0" w:color="auto"/>
              <w:bottom w:val="single" w:sz="4" w:space="0" w:color="auto"/>
            </w:tcBorders>
          </w:tcPr>
          <w:p w14:paraId="1B080397" w14:textId="02F84A1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Methylation effect</w:t>
            </w:r>
          </w:p>
        </w:tc>
        <w:tc>
          <w:tcPr>
            <w:tcW w:w="808" w:type="pct"/>
            <w:tcBorders>
              <w:top w:val="single" w:sz="4" w:space="0" w:color="auto"/>
              <w:bottom w:val="single" w:sz="4" w:space="0" w:color="auto"/>
            </w:tcBorders>
          </w:tcPr>
          <w:p w14:paraId="1D7E8AE1" w14:textId="0A3E8E1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Affected pathways</w:t>
            </w:r>
          </w:p>
        </w:tc>
        <w:tc>
          <w:tcPr>
            <w:tcW w:w="1051" w:type="pct"/>
            <w:tcBorders>
              <w:top w:val="single" w:sz="4" w:space="0" w:color="auto"/>
              <w:bottom w:val="single" w:sz="4" w:space="0" w:color="auto"/>
            </w:tcBorders>
          </w:tcPr>
          <w:p w14:paraId="1AA2971B" w14:textId="1CDD3A3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 xml:space="preserve">Role of substrates in </w:t>
            </w:r>
            <w:r w:rsidRPr="00BA132B">
              <w:rPr>
                <w:rFonts w:ascii="Book Antiqua" w:hAnsi="Book Antiqua"/>
                <w:b/>
                <w:color w:val="000000" w:themeColor="text1"/>
              </w:rPr>
              <w:t>PDAC</w:t>
            </w:r>
          </w:p>
        </w:tc>
        <w:tc>
          <w:tcPr>
            <w:tcW w:w="596" w:type="pct"/>
            <w:tcBorders>
              <w:top w:val="single" w:sz="4" w:space="0" w:color="auto"/>
              <w:bottom w:val="single" w:sz="4" w:space="0" w:color="auto"/>
            </w:tcBorders>
          </w:tcPr>
          <w:p w14:paraId="6A8BB794" w14:textId="6E0EE2C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Ref.</w:t>
            </w:r>
          </w:p>
        </w:tc>
      </w:tr>
      <w:tr w:rsidR="000229F6" w14:paraId="6A486ABF" w14:textId="77777777" w:rsidTr="000229F6">
        <w:tc>
          <w:tcPr>
            <w:tcW w:w="771" w:type="pct"/>
            <w:tcBorders>
              <w:top w:val="single" w:sz="4" w:space="0" w:color="auto"/>
            </w:tcBorders>
          </w:tcPr>
          <w:p w14:paraId="055B5072" w14:textId="4C1ECD9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ALK</w:t>
            </w:r>
          </w:p>
        </w:tc>
        <w:tc>
          <w:tcPr>
            <w:tcW w:w="772" w:type="pct"/>
            <w:tcBorders>
              <w:top w:val="single" w:sz="4" w:space="0" w:color="auto"/>
            </w:tcBorders>
          </w:tcPr>
          <w:p w14:paraId="1B29C64F" w14:textId="54C1DB1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K1451; K1455; K1610</w:t>
            </w:r>
          </w:p>
        </w:tc>
        <w:tc>
          <w:tcPr>
            <w:tcW w:w="1002" w:type="pct"/>
            <w:tcBorders>
              <w:top w:val="single" w:sz="4" w:space="0" w:color="auto"/>
            </w:tcBorders>
          </w:tcPr>
          <w:p w14:paraId="2CA99493" w14:textId="2BFFEFC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Promotes EML4-ALK phosphorylation and NSCLC cell growth</w:t>
            </w:r>
          </w:p>
        </w:tc>
        <w:tc>
          <w:tcPr>
            <w:tcW w:w="808" w:type="pct"/>
            <w:tcBorders>
              <w:top w:val="single" w:sz="4" w:space="0" w:color="auto"/>
            </w:tcBorders>
          </w:tcPr>
          <w:p w14:paraId="00B59702" w14:textId="149DA17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 JAK/STAT; RTK/</w:t>
            </w:r>
            <w:proofErr w:type="spellStart"/>
            <w:r w:rsidRPr="00BA132B">
              <w:rPr>
                <w:rFonts w:ascii="Book Antiqua" w:eastAsia="DengXian" w:hAnsi="Book Antiqua"/>
                <w:color w:val="000000" w:themeColor="text1"/>
              </w:rPr>
              <w:t>Ras</w:t>
            </w:r>
            <w:proofErr w:type="spellEnd"/>
          </w:p>
        </w:tc>
        <w:tc>
          <w:tcPr>
            <w:tcW w:w="1051" w:type="pct"/>
            <w:tcBorders>
              <w:top w:val="single" w:sz="4" w:space="0" w:color="auto"/>
            </w:tcBorders>
          </w:tcPr>
          <w:p w14:paraId="516EE5C4" w14:textId="7E494B9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ALK rearrangement-positive cancer correlates with better response to chemotherapy</w:t>
            </w:r>
          </w:p>
        </w:tc>
        <w:tc>
          <w:tcPr>
            <w:tcW w:w="596" w:type="pct"/>
            <w:tcBorders>
              <w:top w:val="single" w:sz="4" w:space="0" w:color="auto"/>
            </w:tcBorders>
          </w:tcPr>
          <w:p w14:paraId="26717955" w14:textId="5CE4EFF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[28,96]</w:t>
            </w:r>
          </w:p>
        </w:tc>
      </w:tr>
      <w:tr w:rsidR="000229F6" w14:paraId="4CB10CB4" w14:textId="77777777" w:rsidTr="000229F6">
        <w:tc>
          <w:tcPr>
            <w:tcW w:w="771" w:type="pct"/>
          </w:tcPr>
          <w:p w14:paraId="77341C6A" w14:textId="55D78F8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β-catenin</w:t>
            </w:r>
          </w:p>
        </w:tc>
        <w:tc>
          <w:tcPr>
            <w:tcW w:w="772" w:type="pct"/>
          </w:tcPr>
          <w:p w14:paraId="25331874" w14:textId="49AB21D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K133</w:t>
            </w:r>
          </w:p>
        </w:tc>
        <w:tc>
          <w:tcPr>
            <w:tcW w:w="1002" w:type="pct"/>
          </w:tcPr>
          <w:p w14:paraId="343DDD0D" w14:textId="453DF41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Promotes β-catenin nuclear translocation</w:t>
            </w:r>
          </w:p>
        </w:tc>
        <w:tc>
          <w:tcPr>
            <w:tcW w:w="808" w:type="pct"/>
          </w:tcPr>
          <w:p w14:paraId="44561D6E" w14:textId="74CB19E2" w:rsidR="000229F6" w:rsidRDefault="000229F6" w:rsidP="000229F6">
            <w:pPr>
              <w:spacing w:line="360" w:lineRule="auto"/>
              <w:jc w:val="both"/>
              <w:rPr>
                <w:rFonts w:ascii="Book Antiqua" w:eastAsia="DengXian" w:hAnsi="Book Antiqua"/>
                <w:b/>
                <w:bCs/>
                <w:color w:val="000000" w:themeColor="text1"/>
                <w:lang w:eastAsia="zh-CN"/>
              </w:rPr>
            </w:pPr>
            <w:proofErr w:type="spellStart"/>
            <w:r w:rsidRPr="00BA132B">
              <w:rPr>
                <w:rFonts w:ascii="Book Antiqua" w:eastAsia="DengXian" w:hAnsi="Book Antiqua"/>
                <w:color w:val="000000" w:themeColor="text1"/>
              </w:rPr>
              <w:t>Wnt</w:t>
            </w:r>
            <w:proofErr w:type="spellEnd"/>
            <w:r w:rsidRPr="00BA132B">
              <w:rPr>
                <w:rFonts w:ascii="Book Antiqua" w:eastAsia="DengXian" w:hAnsi="Book Antiqua"/>
                <w:color w:val="000000" w:themeColor="text1"/>
              </w:rPr>
              <w:t>/β-catenin/TCF</w:t>
            </w:r>
          </w:p>
        </w:tc>
        <w:tc>
          <w:tcPr>
            <w:tcW w:w="1051" w:type="pct"/>
          </w:tcPr>
          <w:p w14:paraId="36B3D968" w14:textId="2EACDE0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Mediates EMT; promotes cell proliferation, migration, and invasion</w:t>
            </w:r>
          </w:p>
        </w:tc>
        <w:tc>
          <w:tcPr>
            <w:tcW w:w="596" w:type="pct"/>
          </w:tcPr>
          <w:p w14:paraId="2CA83975" w14:textId="38CE6DD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[48,97]</w:t>
            </w:r>
          </w:p>
        </w:tc>
      </w:tr>
      <w:tr w:rsidR="000229F6" w14:paraId="6BF9549E" w14:textId="77777777" w:rsidTr="000229F6">
        <w:tc>
          <w:tcPr>
            <w:tcW w:w="771" w:type="pct"/>
          </w:tcPr>
          <w:p w14:paraId="3F412F01" w14:textId="62579209"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BMPR2</w:t>
            </w:r>
          </w:p>
        </w:tc>
        <w:tc>
          <w:tcPr>
            <w:tcW w:w="772" w:type="pct"/>
          </w:tcPr>
          <w:p w14:paraId="42B51C7E" w14:textId="548A5C6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Kinase domain</w:t>
            </w:r>
          </w:p>
        </w:tc>
        <w:tc>
          <w:tcPr>
            <w:tcW w:w="1002" w:type="pct"/>
          </w:tcPr>
          <w:p w14:paraId="3912F387" w14:textId="5B08B6C9"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Stimulates BMPR2 kinase activity; SMAD1/5 phosphorylation; BMP pathway activation</w:t>
            </w:r>
          </w:p>
        </w:tc>
        <w:tc>
          <w:tcPr>
            <w:tcW w:w="808" w:type="pct"/>
          </w:tcPr>
          <w:p w14:paraId="27154F25" w14:textId="78591A2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BMP</w:t>
            </w:r>
          </w:p>
        </w:tc>
        <w:tc>
          <w:tcPr>
            <w:tcW w:w="1051" w:type="pct"/>
          </w:tcPr>
          <w:p w14:paraId="778A14C1" w14:textId="0D4D41E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Promotes tumor growth </w:t>
            </w:r>
            <w:r w:rsidRPr="00BA132B">
              <w:rPr>
                <w:rFonts w:ascii="Book Antiqua" w:eastAsia="DengXian" w:hAnsi="Book Antiqua"/>
                <w:i/>
                <w:color w:val="000000" w:themeColor="text1"/>
              </w:rPr>
              <w:t>via</w:t>
            </w:r>
            <w:r w:rsidRPr="00BA132B">
              <w:rPr>
                <w:rFonts w:ascii="Book Antiqua" w:eastAsia="DengXian" w:hAnsi="Book Antiqua"/>
                <w:color w:val="000000" w:themeColor="text1"/>
              </w:rPr>
              <w:t xml:space="preserve"> GRB2/PI3K/AKT pathway</w:t>
            </w:r>
          </w:p>
        </w:tc>
        <w:tc>
          <w:tcPr>
            <w:tcW w:w="596" w:type="pct"/>
          </w:tcPr>
          <w:p w14:paraId="074B39E9" w14:textId="67E61EC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[98,99]</w:t>
            </w:r>
          </w:p>
        </w:tc>
      </w:tr>
      <w:tr w:rsidR="000229F6" w14:paraId="780D5C3E" w14:textId="77777777" w:rsidTr="000229F6">
        <w:tc>
          <w:tcPr>
            <w:tcW w:w="771" w:type="pct"/>
          </w:tcPr>
          <w:p w14:paraId="57301B59" w14:textId="023856D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ERα</w:t>
            </w:r>
          </w:p>
        </w:tc>
        <w:tc>
          <w:tcPr>
            <w:tcW w:w="772" w:type="pct"/>
          </w:tcPr>
          <w:p w14:paraId="6B95F906" w14:textId="4667808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K266</w:t>
            </w:r>
          </w:p>
        </w:tc>
        <w:tc>
          <w:tcPr>
            <w:tcW w:w="1002" w:type="pct"/>
          </w:tcPr>
          <w:p w14:paraId="737F5742" w14:textId="0BBB2E9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Suppresses ERα target gene activation</w:t>
            </w:r>
          </w:p>
        </w:tc>
        <w:tc>
          <w:tcPr>
            <w:tcW w:w="808" w:type="pct"/>
          </w:tcPr>
          <w:p w14:paraId="77437762" w14:textId="26F6218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 MAPK-ERK</w:t>
            </w:r>
          </w:p>
        </w:tc>
        <w:tc>
          <w:tcPr>
            <w:tcW w:w="1051" w:type="pct"/>
          </w:tcPr>
          <w:p w14:paraId="7247E6E8" w14:textId="4B71225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ERα expression correlates with tumor progression; endocrine therapies</w:t>
            </w:r>
          </w:p>
        </w:tc>
        <w:tc>
          <w:tcPr>
            <w:tcW w:w="596" w:type="pct"/>
          </w:tcPr>
          <w:p w14:paraId="4B72394F" w14:textId="4E40405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[100,101]</w:t>
            </w:r>
          </w:p>
        </w:tc>
      </w:tr>
      <w:tr w:rsidR="000229F6" w14:paraId="58C75543" w14:textId="77777777" w:rsidTr="000229F6">
        <w:tc>
          <w:tcPr>
            <w:tcW w:w="771" w:type="pct"/>
          </w:tcPr>
          <w:p w14:paraId="3398C0D8" w14:textId="11F0714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EZH2</w:t>
            </w:r>
          </w:p>
        </w:tc>
        <w:tc>
          <w:tcPr>
            <w:tcW w:w="772" w:type="pct"/>
          </w:tcPr>
          <w:p w14:paraId="062ADDC9" w14:textId="5036119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K307</w:t>
            </w:r>
          </w:p>
        </w:tc>
        <w:tc>
          <w:tcPr>
            <w:tcW w:w="1002" w:type="pct"/>
          </w:tcPr>
          <w:p w14:paraId="358B2E27" w14:textId="454EEB6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Promotes EZH2 </w:t>
            </w:r>
            <w:r w:rsidRPr="00BA132B">
              <w:rPr>
                <w:rFonts w:ascii="Book Antiqua" w:eastAsia="DengXian" w:hAnsi="Book Antiqua"/>
                <w:color w:val="000000" w:themeColor="text1"/>
              </w:rPr>
              <w:lastRenderedPageBreak/>
              <w:t xml:space="preserve">stability; cell proliferation; </w:t>
            </w:r>
            <w:proofErr w:type="spellStart"/>
            <w:r w:rsidRPr="00BA132B">
              <w:rPr>
                <w:rFonts w:ascii="Book Antiqua" w:eastAsia="DengXian" w:hAnsi="Book Antiqua"/>
                <w:color w:val="000000" w:themeColor="text1"/>
              </w:rPr>
              <w:t>EMT;invasion</w:t>
            </w:r>
            <w:proofErr w:type="spellEnd"/>
            <w:r w:rsidRPr="00BA132B">
              <w:rPr>
                <w:rFonts w:ascii="Book Antiqua" w:eastAsia="DengXian" w:hAnsi="Book Antiqua"/>
                <w:color w:val="000000" w:themeColor="text1"/>
              </w:rPr>
              <w:t xml:space="preserve"> in BC </w:t>
            </w:r>
          </w:p>
        </w:tc>
        <w:tc>
          <w:tcPr>
            <w:tcW w:w="808" w:type="pct"/>
          </w:tcPr>
          <w:p w14:paraId="3776689B" w14:textId="7FA8FAA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lastRenderedPageBreak/>
              <w:t>RB-E2F</w:t>
            </w:r>
          </w:p>
        </w:tc>
        <w:tc>
          <w:tcPr>
            <w:tcW w:w="1051" w:type="pct"/>
          </w:tcPr>
          <w:p w14:paraId="5497E55D" w14:textId="10A4894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Linked to an </w:t>
            </w:r>
            <w:r w:rsidRPr="00BA132B">
              <w:rPr>
                <w:rFonts w:ascii="Book Antiqua" w:eastAsia="DengXian" w:hAnsi="Book Antiqua"/>
                <w:color w:val="000000" w:themeColor="text1"/>
              </w:rPr>
              <w:lastRenderedPageBreak/>
              <w:t>aggressive phenotype</w:t>
            </w:r>
          </w:p>
        </w:tc>
        <w:tc>
          <w:tcPr>
            <w:tcW w:w="596" w:type="pct"/>
          </w:tcPr>
          <w:p w14:paraId="6246FF91" w14:textId="1333FE1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lastRenderedPageBreak/>
              <w:t>[102,103]</w:t>
            </w:r>
          </w:p>
        </w:tc>
      </w:tr>
      <w:tr w:rsidR="000229F6" w14:paraId="69B8A1B4" w14:textId="77777777" w:rsidTr="000229F6">
        <w:tc>
          <w:tcPr>
            <w:tcW w:w="771" w:type="pct"/>
          </w:tcPr>
          <w:p w14:paraId="721EC148" w14:textId="4CA80EF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lastRenderedPageBreak/>
              <w:t>HSP90AB1</w:t>
            </w:r>
          </w:p>
        </w:tc>
        <w:tc>
          <w:tcPr>
            <w:tcW w:w="772" w:type="pct"/>
          </w:tcPr>
          <w:p w14:paraId="20E9CE1C" w14:textId="6652628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K531; K574</w:t>
            </w:r>
          </w:p>
        </w:tc>
        <w:tc>
          <w:tcPr>
            <w:tcW w:w="1002" w:type="pct"/>
          </w:tcPr>
          <w:p w14:paraId="4494D1AD" w14:textId="0199F41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Enhances dimerization; chaperone complex formation of HSP90AB1; promotes cancer cell proliferation </w:t>
            </w:r>
          </w:p>
        </w:tc>
        <w:tc>
          <w:tcPr>
            <w:tcW w:w="808" w:type="pct"/>
          </w:tcPr>
          <w:p w14:paraId="1C3CBAF5" w14:textId="0A35C83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w:t>
            </w:r>
          </w:p>
        </w:tc>
        <w:tc>
          <w:tcPr>
            <w:tcW w:w="1051" w:type="pct"/>
          </w:tcPr>
          <w:p w14:paraId="60DD0C10" w14:textId="4C4D84E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Targeting HSP90 decreases GEM </w:t>
            </w:r>
            <w:proofErr w:type="spellStart"/>
            <w:r w:rsidRPr="00BA132B">
              <w:rPr>
                <w:rFonts w:ascii="Book Antiqua" w:eastAsia="DengXian" w:hAnsi="Book Antiqua"/>
                <w:color w:val="000000" w:themeColor="text1"/>
              </w:rPr>
              <w:t>chemoresistance</w:t>
            </w:r>
            <w:proofErr w:type="spellEnd"/>
          </w:p>
        </w:tc>
        <w:tc>
          <w:tcPr>
            <w:tcW w:w="596" w:type="pct"/>
          </w:tcPr>
          <w:p w14:paraId="1B24B175" w14:textId="54F0380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[25,104]</w:t>
            </w:r>
          </w:p>
        </w:tc>
      </w:tr>
      <w:tr w:rsidR="000229F6" w14:paraId="71AE9EFC" w14:textId="77777777" w:rsidTr="000229F6">
        <w:tc>
          <w:tcPr>
            <w:tcW w:w="771" w:type="pct"/>
          </w:tcPr>
          <w:p w14:paraId="6B206C2D" w14:textId="1EA1EC7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MAPKAPK3</w:t>
            </w:r>
          </w:p>
        </w:tc>
        <w:tc>
          <w:tcPr>
            <w:tcW w:w="772" w:type="pct"/>
          </w:tcPr>
          <w:p w14:paraId="55E2E8DE" w14:textId="44FA34A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K355</w:t>
            </w:r>
          </w:p>
        </w:tc>
        <w:tc>
          <w:tcPr>
            <w:tcW w:w="1002" w:type="pct"/>
          </w:tcPr>
          <w:p w14:paraId="7D0C637D" w14:textId="4DC1C75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Promotes pancreatic ductal adenocarcinoma</w:t>
            </w:r>
          </w:p>
        </w:tc>
        <w:tc>
          <w:tcPr>
            <w:tcW w:w="808" w:type="pct"/>
          </w:tcPr>
          <w:p w14:paraId="5F51A041" w14:textId="1E0895E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RTK/</w:t>
            </w:r>
            <w:proofErr w:type="spellStart"/>
            <w:r w:rsidRPr="00BA132B">
              <w:rPr>
                <w:rFonts w:ascii="Book Antiqua" w:eastAsia="DengXian" w:hAnsi="Book Antiqua"/>
                <w:color w:val="000000" w:themeColor="text1"/>
              </w:rPr>
              <w:t>Ras</w:t>
            </w:r>
            <w:proofErr w:type="spellEnd"/>
            <w:r w:rsidRPr="00BA132B">
              <w:rPr>
                <w:rFonts w:ascii="Book Antiqua" w:eastAsia="DengXian" w:hAnsi="Book Antiqua"/>
                <w:color w:val="000000" w:themeColor="text1"/>
              </w:rPr>
              <w:t>; MAPK-ERK</w:t>
            </w:r>
          </w:p>
        </w:tc>
        <w:tc>
          <w:tcPr>
            <w:tcW w:w="1051" w:type="pct"/>
          </w:tcPr>
          <w:p w14:paraId="597DC264" w14:textId="4A6B246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Interacts with HSP27; mediates gemcitabine toxicity</w:t>
            </w:r>
          </w:p>
        </w:tc>
        <w:tc>
          <w:tcPr>
            <w:tcW w:w="596" w:type="pct"/>
          </w:tcPr>
          <w:p w14:paraId="48975BEE" w14:textId="0B6004F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[16]</w:t>
            </w:r>
          </w:p>
        </w:tc>
      </w:tr>
      <w:tr w:rsidR="000229F6" w14:paraId="340DAF7D" w14:textId="77777777" w:rsidTr="000229F6">
        <w:tc>
          <w:tcPr>
            <w:tcW w:w="771" w:type="pct"/>
          </w:tcPr>
          <w:p w14:paraId="53162E78" w14:textId="7DAC56F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p53</w:t>
            </w:r>
          </w:p>
        </w:tc>
        <w:tc>
          <w:tcPr>
            <w:tcW w:w="772" w:type="pct"/>
          </w:tcPr>
          <w:p w14:paraId="15019447" w14:textId="57923C7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K370</w:t>
            </w:r>
          </w:p>
        </w:tc>
        <w:tc>
          <w:tcPr>
            <w:tcW w:w="1002" w:type="pct"/>
          </w:tcPr>
          <w:p w14:paraId="78A223BC" w14:textId="20278F1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Inhibits p53 and p53-mediated transcriptional regulation </w:t>
            </w:r>
          </w:p>
        </w:tc>
        <w:tc>
          <w:tcPr>
            <w:tcW w:w="808" w:type="pct"/>
          </w:tcPr>
          <w:p w14:paraId="7F41C91F" w14:textId="28A9D6C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p53</w:t>
            </w:r>
          </w:p>
        </w:tc>
        <w:tc>
          <w:tcPr>
            <w:tcW w:w="1051" w:type="pct"/>
          </w:tcPr>
          <w:p w14:paraId="19CDA4C6" w14:textId="16A14D3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p53 methylation correlates with aggressive tumors; poor prognosis</w:t>
            </w:r>
          </w:p>
        </w:tc>
        <w:tc>
          <w:tcPr>
            <w:tcW w:w="596" w:type="pct"/>
          </w:tcPr>
          <w:p w14:paraId="0136F2CF" w14:textId="451BDDF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[16,22]</w:t>
            </w:r>
          </w:p>
        </w:tc>
      </w:tr>
      <w:tr w:rsidR="000229F6" w14:paraId="23AEBD89" w14:textId="77777777" w:rsidTr="000229F6">
        <w:tc>
          <w:tcPr>
            <w:tcW w:w="771" w:type="pct"/>
          </w:tcPr>
          <w:p w14:paraId="0C122269" w14:textId="591E51C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PARP1</w:t>
            </w:r>
          </w:p>
        </w:tc>
        <w:tc>
          <w:tcPr>
            <w:tcW w:w="772" w:type="pct"/>
          </w:tcPr>
          <w:p w14:paraId="2EBEC683" w14:textId="7B33EFF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K528</w:t>
            </w:r>
          </w:p>
        </w:tc>
        <w:tc>
          <w:tcPr>
            <w:tcW w:w="1002" w:type="pct"/>
          </w:tcPr>
          <w:p w14:paraId="67D25FCC" w14:textId="128AE60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Enhances poly (ADP-</w:t>
            </w:r>
            <w:proofErr w:type="spellStart"/>
            <w:r w:rsidRPr="00BA132B">
              <w:rPr>
                <w:rFonts w:ascii="Book Antiqua" w:eastAsia="DengXian" w:hAnsi="Book Antiqua"/>
                <w:color w:val="000000" w:themeColor="text1"/>
              </w:rPr>
              <w:t>ribosyl</w:t>
            </w:r>
            <w:proofErr w:type="spellEnd"/>
            <w:r w:rsidRPr="00BA132B">
              <w:rPr>
                <w:rFonts w:ascii="Book Antiqua" w:eastAsia="DengXian" w:hAnsi="Book Antiqua"/>
                <w:color w:val="000000" w:themeColor="text1"/>
              </w:rPr>
              <w:t xml:space="preserve">) </w:t>
            </w:r>
            <w:proofErr w:type="spellStart"/>
            <w:r w:rsidRPr="00BA132B">
              <w:rPr>
                <w:rFonts w:ascii="Book Antiqua" w:eastAsia="DengXian" w:hAnsi="Book Antiqua"/>
                <w:color w:val="000000" w:themeColor="text1"/>
              </w:rPr>
              <w:t>ation</w:t>
            </w:r>
            <w:proofErr w:type="spellEnd"/>
            <w:r w:rsidRPr="00BA132B">
              <w:rPr>
                <w:rFonts w:ascii="Book Antiqua" w:eastAsia="DengXian" w:hAnsi="Book Antiqua"/>
                <w:color w:val="000000" w:themeColor="text1"/>
              </w:rPr>
              <w:t xml:space="preserve"> enzymatic activity; promotes apoptotic escape of cancer cells</w:t>
            </w:r>
          </w:p>
        </w:tc>
        <w:tc>
          <w:tcPr>
            <w:tcW w:w="808" w:type="pct"/>
          </w:tcPr>
          <w:p w14:paraId="0CB21341" w14:textId="75A74CA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Base excision repair</w:t>
            </w:r>
          </w:p>
        </w:tc>
        <w:tc>
          <w:tcPr>
            <w:tcW w:w="1051" w:type="pct"/>
          </w:tcPr>
          <w:p w14:paraId="26996355" w14:textId="2E3529D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Promotes </w:t>
            </w:r>
            <w:proofErr w:type="spellStart"/>
            <w:r w:rsidRPr="00BA132B">
              <w:rPr>
                <w:rFonts w:ascii="Book Antiqua" w:eastAsia="DengXian" w:hAnsi="Book Antiqua"/>
                <w:color w:val="000000" w:themeColor="text1"/>
              </w:rPr>
              <w:t>tumorigenesis</w:t>
            </w:r>
            <w:proofErr w:type="spellEnd"/>
            <w:r w:rsidRPr="00BA132B">
              <w:rPr>
                <w:rFonts w:ascii="Book Antiqua" w:eastAsia="DengXian" w:hAnsi="Book Antiqua"/>
                <w:color w:val="000000" w:themeColor="text1"/>
              </w:rPr>
              <w:t xml:space="preserve"> and resistance</w:t>
            </w:r>
          </w:p>
        </w:tc>
        <w:tc>
          <w:tcPr>
            <w:tcW w:w="596" w:type="pct"/>
          </w:tcPr>
          <w:p w14:paraId="658468A0" w14:textId="48920DC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[26,105]</w:t>
            </w:r>
          </w:p>
        </w:tc>
      </w:tr>
      <w:tr w:rsidR="000229F6" w14:paraId="0B3B0E73" w14:textId="77777777" w:rsidTr="000229F6">
        <w:tc>
          <w:tcPr>
            <w:tcW w:w="771" w:type="pct"/>
          </w:tcPr>
          <w:p w14:paraId="01A9EA78" w14:textId="2627060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lastRenderedPageBreak/>
              <w:t>PTEN</w:t>
            </w:r>
          </w:p>
        </w:tc>
        <w:tc>
          <w:tcPr>
            <w:tcW w:w="772" w:type="pct"/>
          </w:tcPr>
          <w:p w14:paraId="6E94ABD2" w14:textId="421FDF2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K313</w:t>
            </w:r>
          </w:p>
        </w:tc>
        <w:tc>
          <w:tcPr>
            <w:tcW w:w="1002" w:type="pct"/>
          </w:tcPr>
          <w:p w14:paraId="58909A44" w14:textId="5BC0275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Inactivates PTEN; promotes BC cell proliferation</w:t>
            </w:r>
          </w:p>
        </w:tc>
        <w:tc>
          <w:tcPr>
            <w:tcW w:w="808" w:type="pct"/>
          </w:tcPr>
          <w:p w14:paraId="3E7AF533" w14:textId="75B133F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w:t>
            </w:r>
          </w:p>
        </w:tc>
        <w:tc>
          <w:tcPr>
            <w:tcW w:w="1051" w:type="pct"/>
          </w:tcPr>
          <w:p w14:paraId="0E1D7ED8" w14:textId="2A22F63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Loss of PTEN enhances activation of PI3K-AKT; NF-</w:t>
            </w:r>
            <w:proofErr w:type="spellStart"/>
            <w:r w:rsidRPr="00BA132B">
              <w:rPr>
                <w:rFonts w:ascii="Book Antiqua" w:eastAsia="DengXian" w:hAnsi="Book Antiqua"/>
                <w:color w:val="000000" w:themeColor="text1"/>
              </w:rPr>
              <w:t>κB</w:t>
            </w:r>
            <w:proofErr w:type="spellEnd"/>
            <w:r w:rsidRPr="00BA132B">
              <w:rPr>
                <w:rFonts w:ascii="Book Antiqua" w:eastAsia="DengXian" w:hAnsi="Book Antiqua"/>
                <w:color w:val="000000" w:themeColor="text1"/>
              </w:rPr>
              <w:t xml:space="preserve"> and MYC; promotes tumor cell growth and survival</w:t>
            </w:r>
          </w:p>
        </w:tc>
        <w:tc>
          <w:tcPr>
            <w:tcW w:w="596" w:type="pct"/>
          </w:tcPr>
          <w:p w14:paraId="1C97EBBA" w14:textId="1A4BE53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[27,74]</w:t>
            </w:r>
          </w:p>
        </w:tc>
      </w:tr>
      <w:tr w:rsidR="000229F6" w14:paraId="08ACBE40" w14:textId="77777777" w:rsidTr="000229F6">
        <w:tc>
          <w:tcPr>
            <w:tcW w:w="771" w:type="pct"/>
          </w:tcPr>
          <w:p w14:paraId="73A5F704" w14:textId="6CA5048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RB</w:t>
            </w:r>
          </w:p>
        </w:tc>
        <w:tc>
          <w:tcPr>
            <w:tcW w:w="772" w:type="pct"/>
          </w:tcPr>
          <w:p w14:paraId="410238DB" w14:textId="11ACC7C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K810; K860</w:t>
            </w:r>
          </w:p>
        </w:tc>
        <w:tc>
          <w:tcPr>
            <w:tcW w:w="1002" w:type="pct"/>
          </w:tcPr>
          <w:p w14:paraId="0D4C12B0" w14:textId="2C78F17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Enhances </w:t>
            </w:r>
            <w:proofErr w:type="spellStart"/>
            <w:r w:rsidRPr="00BA132B">
              <w:rPr>
                <w:rFonts w:ascii="Book Antiqua" w:eastAsia="DengXian" w:hAnsi="Book Antiqua"/>
                <w:color w:val="000000" w:themeColor="text1"/>
              </w:rPr>
              <w:t>Ser</w:t>
            </w:r>
            <w:proofErr w:type="spellEnd"/>
            <w:r w:rsidRPr="00BA132B">
              <w:rPr>
                <w:rFonts w:ascii="Book Antiqua" w:eastAsia="DengXian" w:hAnsi="Book Antiqua"/>
                <w:color w:val="000000" w:themeColor="text1"/>
              </w:rPr>
              <w:t xml:space="preserve"> 807/811 phosphorylation of RB1; enhances E2F transcriptional activity; cell cycle progression</w:t>
            </w:r>
          </w:p>
        </w:tc>
        <w:tc>
          <w:tcPr>
            <w:tcW w:w="808" w:type="pct"/>
          </w:tcPr>
          <w:p w14:paraId="3A759758" w14:textId="36D32EDA"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RB-E2F pathway</w:t>
            </w:r>
          </w:p>
        </w:tc>
        <w:tc>
          <w:tcPr>
            <w:tcW w:w="1051" w:type="pct"/>
          </w:tcPr>
          <w:p w14:paraId="4C3BE7A8" w14:textId="5EB940E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Reduced expression of RB correlates with cancer progression</w:t>
            </w:r>
          </w:p>
        </w:tc>
        <w:tc>
          <w:tcPr>
            <w:tcW w:w="596" w:type="pct"/>
          </w:tcPr>
          <w:p w14:paraId="3132E5F5" w14:textId="03FACFD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[23,76,78]</w:t>
            </w:r>
          </w:p>
        </w:tc>
      </w:tr>
      <w:tr w:rsidR="000229F6" w14:paraId="50FD4FD1" w14:textId="77777777" w:rsidTr="000229F6">
        <w:tc>
          <w:tcPr>
            <w:tcW w:w="771" w:type="pct"/>
          </w:tcPr>
          <w:p w14:paraId="660B5359" w14:textId="4804CF69"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STAT3</w:t>
            </w:r>
          </w:p>
        </w:tc>
        <w:tc>
          <w:tcPr>
            <w:tcW w:w="772" w:type="pct"/>
          </w:tcPr>
          <w:p w14:paraId="5B895CB7" w14:textId="7B95DA9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K685</w:t>
            </w:r>
          </w:p>
        </w:tc>
        <w:tc>
          <w:tcPr>
            <w:tcW w:w="1002" w:type="pct"/>
          </w:tcPr>
          <w:p w14:paraId="3FB6BB16" w14:textId="3EEFBED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Activates and phosphorylates STAT3; promotes cell proliferation and survival in </w:t>
            </w:r>
            <w:r w:rsidRPr="00BA132B">
              <w:rPr>
                <w:rFonts w:ascii="Book Antiqua" w:hAnsi="Book Antiqua"/>
                <w:color w:val="000000" w:themeColor="text1"/>
              </w:rPr>
              <w:t>triple-negative BC</w:t>
            </w:r>
          </w:p>
        </w:tc>
        <w:tc>
          <w:tcPr>
            <w:tcW w:w="808" w:type="pct"/>
          </w:tcPr>
          <w:p w14:paraId="60341654" w14:textId="0E789B1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JAK2/STAT3</w:t>
            </w:r>
          </w:p>
        </w:tc>
        <w:tc>
          <w:tcPr>
            <w:tcW w:w="1051" w:type="pct"/>
          </w:tcPr>
          <w:p w14:paraId="49497E77" w14:textId="43E3880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Suppress apoptosis </w:t>
            </w:r>
            <w:r w:rsidRPr="00BA132B">
              <w:rPr>
                <w:rFonts w:ascii="Book Antiqua" w:eastAsia="DengXian" w:hAnsi="Book Antiqua"/>
                <w:i/>
                <w:color w:val="000000" w:themeColor="text1"/>
              </w:rPr>
              <w:t>via</w:t>
            </w:r>
            <w:r w:rsidRPr="00BA132B">
              <w:rPr>
                <w:rFonts w:ascii="Book Antiqua" w:eastAsia="DengXian" w:hAnsi="Book Antiqua"/>
                <w:color w:val="000000" w:themeColor="text1"/>
              </w:rPr>
              <w:t xml:space="preserve"> regulation of BCL-2 family; promotes </w:t>
            </w:r>
            <w:proofErr w:type="spellStart"/>
            <w:r w:rsidRPr="00BA132B">
              <w:rPr>
                <w:rFonts w:ascii="Book Antiqua" w:eastAsia="DengXian" w:hAnsi="Book Antiqua"/>
                <w:color w:val="000000" w:themeColor="text1"/>
              </w:rPr>
              <w:t>tumorigenesis</w:t>
            </w:r>
            <w:proofErr w:type="spellEnd"/>
          </w:p>
        </w:tc>
        <w:tc>
          <w:tcPr>
            <w:tcW w:w="596" w:type="pct"/>
          </w:tcPr>
          <w:p w14:paraId="23856EED" w14:textId="0AE6E60A"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[30,106]</w:t>
            </w:r>
          </w:p>
        </w:tc>
      </w:tr>
      <w:tr w:rsidR="000229F6" w14:paraId="7340F952" w14:textId="77777777" w:rsidTr="000229F6">
        <w:tc>
          <w:tcPr>
            <w:tcW w:w="771" w:type="pct"/>
            <w:tcBorders>
              <w:bottom w:val="single" w:sz="4" w:space="0" w:color="auto"/>
            </w:tcBorders>
          </w:tcPr>
          <w:p w14:paraId="20EBD6F9" w14:textId="5713D18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P65</w:t>
            </w:r>
          </w:p>
        </w:tc>
        <w:tc>
          <w:tcPr>
            <w:tcW w:w="772" w:type="pct"/>
            <w:tcBorders>
              <w:bottom w:val="single" w:sz="4" w:space="0" w:color="auto"/>
            </w:tcBorders>
          </w:tcPr>
          <w:p w14:paraId="12A2E454" w14:textId="2E59A48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K310</w:t>
            </w:r>
          </w:p>
        </w:tc>
        <w:tc>
          <w:tcPr>
            <w:tcW w:w="1002" w:type="pct"/>
            <w:tcBorders>
              <w:bottom w:val="single" w:sz="4" w:space="0" w:color="auto"/>
            </w:tcBorders>
          </w:tcPr>
          <w:p w14:paraId="0E1E2424" w14:textId="40096DEA"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Activates and phosphorylation p65; represses </w:t>
            </w:r>
            <w:r w:rsidRPr="00BA132B">
              <w:rPr>
                <w:rFonts w:ascii="Book Antiqua" w:eastAsia="DengXian" w:hAnsi="Book Antiqua"/>
                <w:color w:val="000000" w:themeColor="text1"/>
              </w:rPr>
              <w:lastRenderedPageBreak/>
              <w:t xml:space="preserve">tumor cell apoptosis in </w:t>
            </w:r>
            <w:r w:rsidRPr="00BA132B">
              <w:rPr>
                <w:rFonts w:ascii="Book Antiqua" w:hAnsi="Book Antiqua"/>
                <w:color w:val="000000" w:themeColor="text1"/>
              </w:rPr>
              <w:t>triple-negative</w:t>
            </w:r>
            <w:r w:rsidRPr="00BA132B">
              <w:rPr>
                <w:rFonts w:ascii="Book Antiqua" w:eastAsia="DengXian" w:hAnsi="Book Antiqua"/>
                <w:color w:val="000000" w:themeColor="text1"/>
              </w:rPr>
              <w:t xml:space="preserve"> BC</w:t>
            </w:r>
          </w:p>
        </w:tc>
        <w:tc>
          <w:tcPr>
            <w:tcW w:w="808" w:type="pct"/>
            <w:tcBorders>
              <w:bottom w:val="single" w:sz="4" w:space="0" w:color="auto"/>
            </w:tcBorders>
          </w:tcPr>
          <w:p w14:paraId="355D2057" w14:textId="44CA7D8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lastRenderedPageBreak/>
              <w:t>NF-</w:t>
            </w:r>
            <w:proofErr w:type="spellStart"/>
            <w:r w:rsidRPr="00BA132B">
              <w:rPr>
                <w:rFonts w:ascii="Book Antiqua" w:eastAsia="DengXian" w:hAnsi="Book Antiqua"/>
                <w:color w:val="000000" w:themeColor="text1"/>
              </w:rPr>
              <w:t>κB</w:t>
            </w:r>
            <w:proofErr w:type="spellEnd"/>
            <w:r w:rsidRPr="00BA132B">
              <w:rPr>
                <w:rFonts w:ascii="Book Antiqua" w:eastAsia="DengXian" w:hAnsi="Book Antiqua"/>
                <w:color w:val="000000" w:themeColor="text1"/>
              </w:rPr>
              <w:t xml:space="preserve"> pathway</w:t>
            </w:r>
          </w:p>
        </w:tc>
        <w:tc>
          <w:tcPr>
            <w:tcW w:w="1051" w:type="pct"/>
            <w:tcBorders>
              <w:bottom w:val="single" w:sz="4" w:space="0" w:color="auto"/>
            </w:tcBorders>
          </w:tcPr>
          <w:p w14:paraId="50AE8A56" w14:textId="273F785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w:t>
            </w:r>
          </w:p>
        </w:tc>
        <w:tc>
          <w:tcPr>
            <w:tcW w:w="596" w:type="pct"/>
            <w:tcBorders>
              <w:bottom w:val="single" w:sz="4" w:space="0" w:color="auto"/>
            </w:tcBorders>
          </w:tcPr>
          <w:p w14:paraId="52FDF230" w14:textId="48F9887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[30]</w:t>
            </w:r>
          </w:p>
        </w:tc>
      </w:tr>
    </w:tbl>
    <w:p w14:paraId="21A5615C" w14:textId="77777777" w:rsidR="000229F6" w:rsidRDefault="000229F6" w:rsidP="000229F6">
      <w:pPr>
        <w:spacing w:line="360" w:lineRule="auto"/>
        <w:jc w:val="both"/>
        <w:rPr>
          <w:rFonts w:ascii="Book Antiqua" w:hAnsi="Book Antiqua" w:cs="Book Antiqua"/>
          <w:color w:val="000000" w:themeColor="text1"/>
          <w:shd w:val="clear" w:color="auto" w:fill="FFFFFF"/>
          <w:lang w:eastAsia="zh-CN"/>
        </w:rPr>
      </w:pPr>
      <w:r w:rsidRPr="00BA132B">
        <w:rPr>
          <w:rFonts w:ascii="Book Antiqua" w:hAnsi="Book Antiqua"/>
          <w:color w:val="000000" w:themeColor="text1"/>
          <w:lang w:eastAsia="zh-CN"/>
        </w:rPr>
        <w:lastRenderedPageBreak/>
        <w:t xml:space="preserve">PDAC: </w:t>
      </w:r>
      <w:r w:rsidRPr="00BA132B">
        <w:rPr>
          <w:rFonts w:ascii="Book Antiqua" w:eastAsia="Book Antiqua" w:hAnsi="Book Antiqua" w:cs="Book Antiqua"/>
          <w:color w:val="000000" w:themeColor="text1"/>
        </w:rPr>
        <w:t>Pancreatic ductal adenocarcinoma</w:t>
      </w:r>
      <w:r w:rsidRPr="00BA132B">
        <w:rPr>
          <w:rFonts w:ascii="Book Antiqua" w:hAnsi="Book Antiqua" w:cs="Book Antiqua"/>
          <w:color w:val="000000" w:themeColor="text1"/>
          <w:lang w:eastAsia="zh-CN"/>
        </w:rPr>
        <w:t>;</w:t>
      </w:r>
      <w:r w:rsidRPr="00BA132B">
        <w:rPr>
          <w:rFonts w:ascii="Book Antiqua" w:eastAsia="DengXian" w:hAnsi="Book Antiqua"/>
          <w:color w:val="000000" w:themeColor="text1"/>
        </w:rPr>
        <w:t xml:space="preserve"> MAPKAPK3</w:t>
      </w:r>
      <w:r w:rsidRPr="00BA132B">
        <w:rPr>
          <w:rFonts w:ascii="Book Antiqua" w:eastAsia="DengXian" w:hAnsi="Book Antiqua"/>
          <w:color w:val="000000" w:themeColor="text1"/>
          <w:lang w:eastAsia="zh-CN"/>
        </w:rPr>
        <w:t xml:space="preserve">: </w:t>
      </w:r>
      <w:r w:rsidRPr="00BA132B">
        <w:rPr>
          <w:rFonts w:ascii="Book Antiqua" w:hAnsi="Book Antiqua" w:cs="Book Antiqua"/>
          <w:color w:val="000000" w:themeColor="text1"/>
          <w:lang w:eastAsia="zh-CN"/>
        </w:rPr>
        <w:t>M</w:t>
      </w:r>
      <w:r w:rsidRPr="00BA132B">
        <w:rPr>
          <w:rFonts w:ascii="Book Antiqua" w:eastAsia="Book Antiqua" w:hAnsi="Book Antiqua" w:cs="Book Antiqua"/>
          <w:color w:val="000000" w:themeColor="text1"/>
        </w:rPr>
        <w:t>itogen-activated protein kinase activated protein kinase 3</w:t>
      </w:r>
      <w:r w:rsidRPr="00BA132B">
        <w:rPr>
          <w:rFonts w:ascii="Book Antiqua" w:hAnsi="Book Antiqua" w:cs="Book Antiqua"/>
          <w:color w:val="000000" w:themeColor="text1"/>
          <w:lang w:eastAsia="zh-CN"/>
        </w:rPr>
        <w:t xml:space="preserve">; </w:t>
      </w:r>
      <w:r w:rsidRPr="00BA132B">
        <w:rPr>
          <w:rFonts w:ascii="Book Antiqua" w:eastAsia="DengXian" w:hAnsi="Book Antiqua"/>
          <w:color w:val="000000" w:themeColor="text1"/>
          <w:lang w:eastAsia="zh-CN"/>
        </w:rPr>
        <w:t xml:space="preserve">RB: </w:t>
      </w:r>
      <w:r w:rsidRPr="00BA132B">
        <w:rPr>
          <w:rFonts w:ascii="Book Antiqua" w:hAnsi="Book Antiqua" w:cs="Book Antiqua"/>
          <w:color w:val="000000" w:themeColor="text1"/>
          <w:shd w:val="clear" w:color="auto" w:fill="FFFFFF"/>
          <w:lang w:eastAsia="zh-CN"/>
        </w:rPr>
        <w:t>R</w:t>
      </w:r>
      <w:r w:rsidRPr="00BA132B">
        <w:rPr>
          <w:rFonts w:ascii="Book Antiqua" w:eastAsia="Book Antiqua" w:hAnsi="Book Antiqua" w:cs="Book Antiqua"/>
          <w:color w:val="000000" w:themeColor="text1"/>
          <w:shd w:val="clear" w:color="auto" w:fill="FFFFFF"/>
        </w:rPr>
        <w:t>etinoblastoma</w:t>
      </w:r>
      <w:r w:rsidRPr="00BA132B">
        <w:rPr>
          <w:rFonts w:ascii="Book Antiqua" w:eastAsia="Book Antiqua" w:hAnsi="Book Antiqua" w:cs="Book Antiqua"/>
          <w:color w:val="000000" w:themeColor="text1"/>
          <w:shd w:val="clear" w:color="auto" w:fill="FFFFFF"/>
        </w:rPr>
        <w:noBreakHyphen/>
        <w:t>associated protein</w:t>
      </w:r>
      <w:r w:rsidRPr="00BA132B">
        <w:rPr>
          <w:rFonts w:ascii="Book Antiqua" w:hAnsi="Book Antiqua" w:cs="Book Antiqua"/>
          <w:color w:val="000000" w:themeColor="text1"/>
          <w:shd w:val="clear" w:color="auto" w:fill="FFFFFF"/>
          <w:lang w:eastAsia="zh-CN"/>
        </w:rPr>
        <w:t>;</w:t>
      </w:r>
      <w:r w:rsidRPr="00BA132B">
        <w:rPr>
          <w:rFonts w:ascii="Book Antiqua" w:eastAsia="DengXian" w:hAnsi="Book Antiqua"/>
          <w:color w:val="000000" w:themeColor="text1"/>
          <w:lang w:eastAsia="zh-CN"/>
        </w:rPr>
        <w:t xml:space="preserve"> BC: </w:t>
      </w:r>
      <w:r w:rsidRPr="00BA132B">
        <w:rPr>
          <w:rFonts w:ascii="Book Antiqua" w:hAnsi="Book Antiqua" w:cs="Book Antiqua"/>
          <w:color w:val="000000" w:themeColor="text1"/>
          <w:shd w:val="clear" w:color="auto" w:fill="FFFFFF"/>
          <w:lang w:eastAsia="zh-CN"/>
        </w:rPr>
        <w:t>B</w:t>
      </w:r>
      <w:r w:rsidRPr="00BA132B">
        <w:rPr>
          <w:rFonts w:ascii="Book Antiqua" w:eastAsia="Book Antiqua" w:hAnsi="Book Antiqua" w:cs="Book Antiqua"/>
          <w:color w:val="000000" w:themeColor="text1"/>
          <w:shd w:val="clear" w:color="auto" w:fill="FFFFFF"/>
        </w:rPr>
        <w:t>reast cancer</w:t>
      </w:r>
      <w:r w:rsidRPr="00BA132B">
        <w:rPr>
          <w:rFonts w:ascii="Book Antiqua" w:hAnsi="Book Antiqua" w:cs="Book Antiqua"/>
          <w:color w:val="000000" w:themeColor="text1"/>
          <w:shd w:val="clear" w:color="auto" w:fill="FFFFFF"/>
          <w:lang w:eastAsia="zh-CN"/>
        </w:rPr>
        <w:t>;</w:t>
      </w:r>
      <w:r w:rsidRPr="00BA132B">
        <w:rPr>
          <w:rFonts w:ascii="Book Antiqua" w:hAnsi="Book Antiqua"/>
          <w:color w:val="000000" w:themeColor="text1"/>
        </w:rPr>
        <w:t xml:space="preserve"> </w:t>
      </w:r>
      <w:r w:rsidRPr="00BA132B">
        <w:rPr>
          <w:rFonts w:ascii="Book Antiqua" w:eastAsia="Book Antiqua" w:hAnsi="Book Antiqua" w:cs="Book Antiqua"/>
          <w:color w:val="000000" w:themeColor="text1"/>
          <w:shd w:val="clear" w:color="auto" w:fill="FFFFFF"/>
        </w:rPr>
        <w:t>STAT3</w:t>
      </w:r>
      <w:r w:rsidRPr="00BA132B">
        <w:rPr>
          <w:rFonts w:ascii="Book Antiqua" w:hAnsi="Book Antiqua" w:cs="Book Antiqua"/>
          <w:color w:val="000000" w:themeColor="text1"/>
          <w:shd w:val="clear" w:color="auto" w:fill="FFFFFF"/>
          <w:lang w:eastAsia="zh-CN"/>
        </w:rPr>
        <w:t>: S</w:t>
      </w:r>
      <w:r w:rsidRPr="00BA132B">
        <w:rPr>
          <w:rFonts w:ascii="Book Antiqua" w:eastAsia="Book Antiqua" w:hAnsi="Book Antiqua" w:cs="Book Antiqua"/>
          <w:color w:val="000000" w:themeColor="text1"/>
          <w:shd w:val="clear" w:color="auto" w:fill="FFFFFF"/>
        </w:rPr>
        <w:t>ignal transducer and activator of transcription 3</w:t>
      </w:r>
      <w:r w:rsidRPr="00BA132B">
        <w:rPr>
          <w:rFonts w:ascii="Book Antiqua" w:hAnsi="Book Antiqua" w:cs="Book Antiqua"/>
          <w:color w:val="000000" w:themeColor="text1"/>
          <w:shd w:val="clear" w:color="auto" w:fill="FFFFFF"/>
          <w:lang w:eastAsia="zh-CN"/>
        </w:rPr>
        <w:t>; BCL-2: B cell lymphoma-2.</w:t>
      </w:r>
    </w:p>
    <w:p w14:paraId="6094D0E6" w14:textId="77777777" w:rsidR="000229F6" w:rsidRDefault="000229F6" w:rsidP="000229F6">
      <w:pPr>
        <w:spacing w:line="360" w:lineRule="auto"/>
        <w:jc w:val="both"/>
        <w:rPr>
          <w:rFonts w:ascii="Book Antiqua" w:hAnsi="Book Antiqua" w:cs="Book Antiqua"/>
          <w:color w:val="000000" w:themeColor="text1"/>
          <w:shd w:val="clear" w:color="auto" w:fill="FFFFFF"/>
          <w:lang w:eastAsia="zh-CN"/>
        </w:rPr>
        <w:sectPr w:rsidR="000229F6" w:rsidSect="00026860">
          <w:pgSz w:w="12240" w:h="15840"/>
          <w:pgMar w:top="1440" w:right="1440" w:bottom="1440" w:left="1440" w:header="720" w:footer="720" w:gutter="0"/>
          <w:cols w:space="720"/>
          <w:docGrid w:linePitch="360"/>
        </w:sectPr>
      </w:pPr>
    </w:p>
    <w:p w14:paraId="481EF686" w14:textId="77777777" w:rsidR="000229F6" w:rsidRPr="00626268" w:rsidRDefault="000229F6" w:rsidP="000229F6">
      <w:pPr>
        <w:spacing w:line="360" w:lineRule="auto"/>
        <w:jc w:val="both"/>
        <w:rPr>
          <w:rFonts w:ascii="Book Antiqua" w:hAnsi="Book Antiqua" w:cs="Book Antiqua"/>
          <w:color w:val="000000" w:themeColor="text1"/>
          <w:shd w:val="clear" w:color="auto" w:fill="FFFFFF"/>
          <w:lang w:eastAsia="zh-CN"/>
        </w:rPr>
      </w:pPr>
      <w:r w:rsidRPr="00BA132B">
        <w:rPr>
          <w:rFonts w:ascii="Book Antiqua" w:eastAsia="DengXian" w:hAnsi="Book Antiqua"/>
          <w:b/>
          <w:bCs/>
          <w:color w:val="000000" w:themeColor="text1"/>
        </w:rPr>
        <w:lastRenderedPageBreak/>
        <w:t xml:space="preserve">Table 2 </w:t>
      </w:r>
      <w:r w:rsidRPr="00BA132B">
        <w:rPr>
          <w:rFonts w:ascii="Book Antiqua" w:eastAsia="Book Antiqua" w:hAnsi="Book Antiqua" w:cs="Book Antiqua"/>
          <w:b/>
          <w:bCs/>
          <w:color w:val="000000" w:themeColor="text1"/>
        </w:rPr>
        <w:t>SET and MYND domain-containing protein 2</w:t>
      </w:r>
      <w:r w:rsidRPr="00BA132B">
        <w:rPr>
          <w:rFonts w:ascii="Book Antiqua" w:eastAsia="DengXian" w:hAnsi="Book Antiqua"/>
          <w:b/>
          <w:bCs/>
          <w:color w:val="000000" w:themeColor="text1"/>
        </w:rPr>
        <w:t xml:space="preserve"> involvement in human cancers</w:t>
      </w:r>
    </w:p>
    <w:tbl>
      <w:tblPr>
        <w:tblStyle w:val="TableGridLigh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5633"/>
        <w:gridCol w:w="1310"/>
      </w:tblGrid>
      <w:tr w:rsidR="000229F6" w:rsidRPr="00BA132B" w14:paraId="12873337" w14:textId="77777777" w:rsidTr="009059D2">
        <w:trPr>
          <w:trHeight w:val="62"/>
        </w:trPr>
        <w:tc>
          <w:tcPr>
            <w:tcW w:w="1375" w:type="pct"/>
            <w:tcBorders>
              <w:top w:val="single" w:sz="4" w:space="0" w:color="auto"/>
              <w:left w:val="nil"/>
              <w:bottom w:val="single" w:sz="4" w:space="0" w:color="auto"/>
              <w:right w:val="nil"/>
            </w:tcBorders>
            <w:hideMark/>
          </w:tcPr>
          <w:p w14:paraId="66E44CE4" w14:textId="77777777" w:rsidR="000229F6" w:rsidRPr="00BA132B" w:rsidRDefault="000229F6" w:rsidP="009059D2">
            <w:pPr>
              <w:spacing w:line="360" w:lineRule="auto"/>
              <w:jc w:val="both"/>
              <w:rPr>
                <w:rFonts w:ascii="Book Antiqua" w:eastAsia="DengXian" w:hAnsi="Book Antiqua" w:cs="Times New Roman"/>
                <w:b/>
                <w:bCs/>
                <w:color w:val="000000" w:themeColor="text1"/>
              </w:rPr>
            </w:pPr>
            <w:r w:rsidRPr="00BA132B">
              <w:rPr>
                <w:rFonts w:ascii="Book Antiqua" w:eastAsia="DengXian" w:hAnsi="Book Antiqua" w:cs="Times New Roman"/>
                <w:b/>
                <w:bCs/>
                <w:color w:val="000000" w:themeColor="text1"/>
              </w:rPr>
              <w:t>Cancer type</w:t>
            </w:r>
          </w:p>
        </w:tc>
        <w:tc>
          <w:tcPr>
            <w:tcW w:w="2941" w:type="pct"/>
            <w:tcBorders>
              <w:top w:val="single" w:sz="4" w:space="0" w:color="auto"/>
              <w:left w:val="nil"/>
              <w:bottom w:val="single" w:sz="4" w:space="0" w:color="auto"/>
              <w:right w:val="nil"/>
            </w:tcBorders>
            <w:hideMark/>
          </w:tcPr>
          <w:p w14:paraId="5F66BB57" w14:textId="77777777" w:rsidR="000229F6" w:rsidRPr="00BA132B" w:rsidRDefault="000229F6" w:rsidP="009059D2">
            <w:pPr>
              <w:spacing w:line="360" w:lineRule="auto"/>
              <w:jc w:val="both"/>
              <w:rPr>
                <w:rFonts w:ascii="Book Antiqua" w:eastAsia="DengXian" w:hAnsi="Book Antiqua" w:cs="Times New Roman"/>
                <w:b/>
                <w:bCs/>
                <w:color w:val="000000" w:themeColor="text1"/>
              </w:rPr>
            </w:pPr>
            <w:r w:rsidRPr="00BA132B">
              <w:rPr>
                <w:rFonts w:ascii="Book Antiqua" w:eastAsia="DengXian" w:hAnsi="Book Antiqua" w:cs="Times New Roman"/>
                <w:b/>
                <w:bCs/>
                <w:color w:val="000000" w:themeColor="text1"/>
              </w:rPr>
              <w:t>Findings</w:t>
            </w:r>
          </w:p>
        </w:tc>
        <w:tc>
          <w:tcPr>
            <w:tcW w:w="684" w:type="pct"/>
            <w:tcBorders>
              <w:top w:val="single" w:sz="4" w:space="0" w:color="auto"/>
              <w:left w:val="nil"/>
              <w:bottom w:val="single" w:sz="4" w:space="0" w:color="auto"/>
              <w:right w:val="nil"/>
            </w:tcBorders>
            <w:hideMark/>
          </w:tcPr>
          <w:p w14:paraId="032DE3C2" w14:textId="77777777" w:rsidR="000229F6" w:rsidRPr="00BA132B" w:rsidRDefault="000229F6" w:rsidP="009059D2">
            <w:pPr>
              <w:spacing w:line="360" w:lineRule="auto"/>
              <w:jc w:val="both"/>
              <w:rPr>
                <w:rFonts w:ascii="Book Antiqua" w:eastAsia="DengXian" w:hAnsi="Book Antiqua" w:cs="Times New Roman"/>
                <w:b/>
                <w:bCs/>
                <w:color w:val="000000" w:themeColor="text1"/>
              </w:rPr>
            </w:pPr>
            <w:r w:rsidRPr="00BA132B">
              <w:rPr>
                <w:rFonts w:ascii="Book Antiqua" w:eastAsia="DengXian" w:hAnsi="Book Antiqua" w:cs="Times New Roman"/>
                <w:b/>
                <w:bCs/>
                <w:color w:val="000000" w:themeColor="text1"/>
              </w:rPr>
              <w:t>Ref.</w:t>
            </w:r>
          </w:p>
        </w:tc>
      </w:tr>
      <w:tr w:rsidR="000229F6" w:rsidRPr="00BA132B" w14:paraId="0386DC72" w14:textId="77777777" w:rsidTr="009059D2">
        <w:trPr>
          <w:trHeight w:val="135"/>
        </w:trPr>
        <w:tc>
          <w:tcPr>
            <w:tcW w:w="1375" w:type="pct"/>
          </w:tcPr>
          <w:p w14:paraId="67C47F2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Acute lymphoblastic leukemia</w:t>
            </w:r>
          </w:p>
        </w:tc>
        <w:tc>
          <w:tcPr>
            <w:tcW w:w="2941" w:type="pct"/>
            <w:hideMark/>
          </w:tcPr>
          <w:p w14:paraId="784DDDA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worse OS and EFS; higher WBC counts; a higher percentage of high-risk disease; prognostic factor</w:t>
            </w:r>
          </w:p>
        </w:tc>
        <w:tc>
          <w:tcPr>
            <w:tcW w:w="684" w:type="pct"/>
            <w:hideMark/>
          </w:tcPr>
          <w:p w14:paraId="5E3DCA4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[38]</w:t>
            </w:r>
          </w:p>
        </w:tc>
      </w:tr>
      <w:tr w:rsidR="000229F6" w:rsidRPr="00BA132B" w14:paraId="2EB08EF3" w14:textId="77777777" w:rsidTr="009059D2">
        <w:trPr>
          <w:trHeight w:val="171"/>
        </w:trPr>
        <w:tc>
          <w:tcPr>
            <w:tcW w:w="1375" w:type="pct"/>
            <w:hideMark/>
          </w:tcPr>
          <w:p w14:paraId="67C3A72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Bladder cancer</w:t>
            </w:r>
          </w:p>
        </w:tc>
        <w:tc>
          <w:tcPr>
            <w:tcW w:w="2941" w:type="pct"/>
            <w:hideMark/>
          </w:tcPr>
          <w:p w14:paraId="57F1582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promotes cell cycle progression of cancer cells; methylation of RB</w:t>
            </w:r>
          </w:p>
        </w:tc>
        <w:tc>
          <w:tcPr>
            <w:tcW w:w="684" w:type="pct"/>
            <w:hideMark/>
          </w:tcPr>
          <w:p w14:paraId="60D035E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[23]</w:t>
            </w:r>
          </w:p>
        </w:tc>
      </w:tr>
      <w:tr w:rsidR="000229F6" w:rsidRPr="00BA132B" w14:paraId="0F9BC32F" w14:textId="77777777" w:rsidTr="009059D2">
        <w:trPr>
          <w:trHeight w:val="108"/>
        </w:trPr>
        <w:tc>
          <w:tcPr>
            <w:tcW w:w="1375" w:type="pct"/>
            <w:hideMark/>
          </w:tcPr>
          <w:p w14:paraId="4668C45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Breast cancer</w:t>
            </w:r>
          </w:p>
        </w:tc>
        <w:tc>
          <w:tcPr>
            <w:tcW w:w="2941" w:type="pct"/>
            <w:hideMark/>
          </w:tcPr>
          <w:p w14:paraId="3C400834"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worse RFS;</w:t>
            </w:r>
            <w:r w:rsidRPr="00BA132B">
              <w:rPr>
                <w:rFonts w:ascii="Book Antiqua" w:hAnsi="Book Antiqua"/>
                <w:color w:val="000000" w:themeColor="text1"/>
              </w:rPr>
              <w:t xml:space="preserve"> </w:t>
            </w:r>
            <w:r w:rsidRPr="00BA132B">
              <w:rPr>
                <w:rFonts w:ascii="Book Antiqua" w:eastAsia="DengXian" w:hAnsi="Book Antiqua" w:cs="Times New Roman"/>
                <w:color w:val="000000" w:themeColor="text1"/>
              </w:rPr>
              <w:t>prognostic factor</w:t>
            </w:r>
          </w:p>
        </w:tc>
        <w:tc>
          <w:tcPr>
            <w:tcW w:w="684" w:type="pct"/>
            <w:hideMark/>
          </w:tcPr>
          <w:p w14:paraId="7F87963E"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[107]</w:t>
            </w:r>
          </w:p>
        </w:tc>
      </w:tr>
      <w:tr w:rsidR="000229F6" w:rsidRPr="00BA132B" w14:paraId="09541373" w14:textId="77777777" w:rsidTr="009059D2">
        <w:trPr>
          <w:trHeight w:val="99"/>
        </w:trPr>
        <w:tc>
          <w:tcPr>
            <w:tcW w:w="1375" w:type="pct"/>
          </w:tcPr>
          <w:p w14:paraId="659BA2E3" w14:textId="77777777" w:rsidR="000229F6" w:rsidRPr="00BA132B" w:rsidRDefault="000229F6" w:rsidP="009059D2">
            <w:pPr>
              <w:spacing w:line="360" w:lineRule="auto"/>
              <w:jc w:val="both"/>
              <w:rPr>
                <w:rFonts w:ascii="Book Antiqua" w:eastAsia="DengXian" w:hAnsi="Book Antiqua" w:cs="Times New Roman"/>
                <w:color w:val="000000" w:themeColor="text1"/>
              </w:rPr>
            </w:pPr>
          </w:p>
        </w:tc>
        <w:tc>
          <w:tcPr>
            <w:tcW w:w="2941" w:type="pct"/>
            <w:hideMark/>
          </w:tcPr>
          <w:p w14:paraId="1EC4BCE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poor survival</w:t>
            </w:r>
          </w:p>
        </w:tc>
        <w:tc>
          <w:tcPr>
            <w:tcW w:w="684" w:type="pct"/>
            <w:hideMark/>
          </w:tcPr>
          <w:p w14:paraId="7C8EB21E"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[30]</w:t>
            </w:r>
          </w:p>
        </w:tc>
      </w:tr>
      <w:tr w:rsidR="000229F6" w:rsidRPr="00BA132B" w14:paraId="3F40315C" w14:textId="77777777" w:rsidTr="009059D2">
        <w:trPr>
          <w:trHeight w:val="234"/>
        </w:trPr>
        <w:tc>
          <w:tcPr>
            <w:tcW w:w="1375" w:type="pct"/>
            <w:hideMark/>
          </w:tcPr>
          <w:p w14:paraId="797AE17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Cervical cancer</w:t>
            </w:r>
          </w:p>
        </w:tc>
        <w:tc>
          <w:tcPr>
            <w:tcW w:w="2941" w:type="pct"/>
            <w:hideMark/>
          </w:tcPr>
          <w:p w14:paraId="7A2979E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worse OS; advanced FIGO stage; larger tumor size; poor prognosis</w:t>
            </w:r>
          </w:p>
        </w:tc>
        <w:tc>
          <w:tcPr>
            <w:tcW w:w="684" w:type="pct"/>
            <w:hideMark/>
          </w:tcPr>
          <w:p w14:paraId="2435CE8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[41]</w:t>
            </w:r>
          </w:p>
        </w:tc>
      </w:tr>
      <w:tr w:rsidR="000229F6" w:rsidRPr="00BA132B" w14:paraId="4471F993" w14:textId="77777777" w:rsidTr="009059D2">
        <w:trPr>
          <w:trHeight w:val="207"/>
        </w:trPr>
        <w:tc>
          <w:tcPr>
            <w:tcW w:w="1375" w:type="pct"/>
            <w:hideMark/>
          </w:tcPr>
          <w:p w14:paraId="1CB271F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Chronic lymphocytic leukemia</w:t>
            </w:r>
          </w:p>
        </w:tc>
        <w:tc>
          <w:tcPr>
            <w:tcW w:w="2941" w:type="pct"/>
            <w:hideMark/>
          </w:tcPr>
          <w:p w14:paraId="04CBA90B"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high WBC counts; complex karyotype; tumor progression</w:t>
            </w:r>
          </w:p>
        </w:tc>
        <w:tc>
          <w:tcPr>
            <w:tcW w:w="684" w:type="pct"/>
            <w:hideMark/>
          </w:tcPr>
          <w:p w14:paraId="1420ABF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[108]</w:t>
            </w:r>
          </w:p>
        </w:tc>
      </w:tr>
      <w:tr w:rsidR="000229F6" w:rsidRPr="00BA132B" w14:paraId="60209922" w14:textId="77777777" w:rsidTr="009059D2">
        <w:trPr>
          <w:trHeight w:val="189"/>
        </w:trPr>
        <w:tc>
          <w:tcPr>
            <w:tcW w:w="1375" w:type="pct"/>
            <w:hideMark/>
          </w:tcPr>
          <w:p w14:paraId="638043E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Clear cell renal cell carcinoma</w:t>
            </w:r>
          </w:p>
        </w:tc>
        <w:tc>
          <w:tcPr>
            <w:tcW w:w="2941" w:type="pct"/>
            <w:hideMark/>
          </w:tcPr>
          <w:p w14:paraId="4AB919E1"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worse OS and DFS; high TNM stage; early tumor relapse</w:t>
            </w:r>
          </w:p>
        </w:tc>
        <w:tc>
          <w:tcPr>
            <w:tcW w:w="684" w:type="pct"/>
            <w:hideMark/>
          </w:tcPr>
          <w:p w14:paraId="3A22B257"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[46]</w:t>
            </w:r>
          </w:p>
        </w:tc>
      </w:tr>
      <w:tr w:rsidR="000229F6" w:rsidRPr="00BA132B" w14:paraId="5513E455" w14:textId="77777777" w:rsidTr="009059D2">
        <w:trPr>
          <w:trHeight w:val="243"/>
        </w:trPr>
        <w:tc>
          <w:tcPr>
            <w:tcW w:w="1375" w:type="pct"/>
            <w:hideMark/>
          </w:tcPr>
          <w:p w14:paraId="5D9F8BE9"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Colon cancer</w:t>
            </w:r>
          </w:p>
        </w:tc>
        <w:tc>
          <w:tcPr>
            <w:tcW w:w="2941" w:type="pct"/>
            <w:hideMark/>
          </w:tcPr>
          <w:p w14:paraId="4CC74C5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SMYD2 overexpression; </w:t>
            </w:r>
            <w:proofErr w:type="spellStart"/>
            <w:r w:rsidRPr="00BA132B">
              <w:rPr>
                <w:rFonts w:ascii="Book Antiqua" w:eastAsia="DengXian" w:hAnsi="Book Antiqua" w:cs="Times New Roman"/>
                <w:color w:val="000000" w:themeColor="text1"/>
              </w:rPr>
              <w:t>upregulation</w:t>
            </w:r>
            <w:proofErr w:type="spellEnd"/>
            <w:r w:rsidRPr="00BA132B">
              <w:rPr>
                <w:rFonts w:ascii="Book Antiqua" w:eastAsia="DengXian" w:hAnsi="Book Antiqua" w:cs="Times New Roman"/>
                <w:color w:val="000000" w:themeColor="text1"/>
              </w:rPr>
              <w:t xml:space="preserve"> MDR1/P-glycoprotein; poor prognosis; enhances </w:t>
            </w:r>
            <w:proofErr w:type="spellStart"/>
            <w:r w:rsidRPr="00BA132B">
              <w:rPr>
                <w:rFonts w:ascii="Book Antiqua" w:eastAsia="DengXian" w:hAnsi="Book Antiqua" w:cs="Times New Roman"/>
                <w:color w:val="000000" w:themeColor="text1"/>
              </w:rPr>
              <w:t>oxaliplatin</w:t>
            </w:r>
            <w:proofErr w:type="spellEnd"/>
            <w:r w:rsidRPr="00BA132B">
              <w:rPr>
                <w:rFonts w:ascii="Book Antiqua" w:eastAsia="DengXian" w:hAnsi="Book Antiqua" w:cs="Times New Roman"/>
                <w:color w:val="000000" w:themeColor="text1"/>
              </w:rPr>
              <w:t xml:space="preserve"> resistance</w:t>
            </w:r>
          </w:p>
        </w:tc>
        <w:tc>
          <w:tcPr>
            <w:tcW w:w="684" w:type="pct"/>
            <w:hideMark/>
          </w:tcPr>
          <w:p w14:paraId="14C7EE7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[31]</w:t>
            </w:r>
          </w:p>
        </w:tc>
      </w:tr>
      <w:tr w:rsidR="000229F6" w:rsidRPr="00BA132B" w14:paraId="2D1CD174" w14:textId="77777777" w:rsidTr="009059D2">
        <w:trPr>
          <w:trHeight w:val="261"/>
        </w:trPr>
        <w:tc>
          <w:tcPr>
            <w:tcW w:w="1375" w:type="pct"/>
            <w:hideMark/>
          </w:tcPr>
          <w:p w14:paraId="772B64F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Colorectal cancer</w:t>
            </w:r>
          </w:p>
        </w:tc>
        <w:tc>
          <w:tcPr>
            <w:tcW w:w="2941" w:type="pct"/>
            <w:hideMark/>
          </w:tcPr>
          <w:p w14:paraId="56CC9079"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SMYD2 overexpression; activates the </w:t>
            </w:r>
            <w:proofErr w:type="spellStart"/>
            <w:r w:rsidRPr="00BA132B">
              <w:rPr>
                <w:rFonts w:ascii="Book Antiqua" w:eastAsia="DengXian" w:hAnsi="Book Antiqua" w:cs="Times New Roman"/>
                <w:color w:val="000000" w:themeColor="text1"/>
              </w:rPr>
              <w:t>Wnt</w:t>
            </w:r>
            <w:proofErr w:type="spellEnd"/>
            <w:r w:rsidRPr="00BA132B">
              <w:rPr>
                <w:rFonts w:ascii="Book Antiqua" w:eastAsia="DengXian" w:hAnsi="Book Antiqua" w:cs="Times New Roman"/>
                <w:color w:val="000000" w:themeColor="text1"/>
              </w:rPr>
              <w:t>/β-catenin pathway; worse OS and DFS; worse oncologic outcomes</w:t>
            </w:r>
          </w:p>
        </w:tc>
        <w:tc>
          <w:tcPr>
            <w:tcW w:w="684" w:type="pct"/>
            <w:hideMark/>
          </w:tcPr>
          <w:p w14:paraId="00CF55D7"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[36]</w:t>
            </w:r>
          </w:p>
        </w:tc>
      </w:tr>
      <w:tr w:rsidR="000229F6" w:rsidRPr="00BA132B" w14:paraId="2E57E47B" w14:textId="77777777" w:rsidTr="009059D2">
        <w:trPr>
          <w:trHeight w:val="252"/>
        </w:trPr>
        <w:tc>
          <w:tcPr>
            <w:tcW w:w="1375" w:type="pct"/>
            <w:hideMark/>
          </w:tcPr>
          <w:p w14:paraId="459C196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Esophageal squamous cell carcinoma</w:t>
            </w:r>
          </w:p>
        </w:tc>
        <w:tc>
          <w:tcPr>
            <w:tcW w:w="2941" w:type="pct"/>
            <w:hideMark/>
          </w:tcPr>
          <w:p w14:paraId="10871D4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Higher expression of SMYD2; worse OS; enhances venous invasion; higher </w:t>
            </w:r>
            <w:proofErr w:type="spellStart"/>
            <w:r w:rsidRPr="00BA132B">
              <w:rPr>
                <w:rFonts w:ascii="Book Antiqua" w:eastAsia="DengXian" w:hAnsi="Book Antiqua" w:cs="Times New Roman"/>
                <w:color w:val="000000" w:themeColor="text1"/>
              </w:rPr>
              <w:t>pT</w:t>
            </w:r>
            <w:proofErr w:type="spellEnd"/>
            <w:r w:rsidRPr="00BA132B">
              <w:rPr>
                <w:rFonts w:ascii="Book Antiqua" w:eastAsia="DengXian" w:hAnsi="Book Antiqua" w:cs="Times New Roman"/>
                <w:color w:val="000000" w:themeColor="text1"/>
              </w:rPr>
              <w:t xml:space="preserve"> category and recurrence</w:t>
            </w:r>
          </w:p>
        </w:tc>
        <w:tc>
          <w:tcPr>
            <w:tcW w:w="684" w:type="pct"/>
            <w:hideMark/>
          </w:tcPr>
          <w:p w14:paraId="2A7A3BE1"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[34]</w:t>
            </w:r>
          </w:p>
        </w:tc>
      </w:tr>
      <w:tr w:rsidR="000229F6" w:rsidRPr="00BA132B" w14:paraId="654CD83A" w14:textId="77777777" w:rsidTr="009059D2">
        <w:trPr>
          <w:trHeight w:val="423"/>
        </w:trPr>
        <w:tc>
          <w:tcPr>
            <w:tcW w:w="1375" w:type="pct"/>
            <w:hideMark/>
          </w:tcPr>
          <w:p w14:paraId="7CE50FEE"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Gastric cancer</w:t>
            </w:r>
          </w:p>
        </w:tc>
        <w:tc>
          <w:tcPr>
            <w:tcW w:w="2941" w:type="pct"/>
            <w:hideMark/>
          </w:tcPr>
          <w:p w14:paraId="7AA1281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correlates with larger tumor size; aggressive invasion; more lymph node metastasis; recurrence;</w:t>
            </w:r>
            <w:r w:rsidRPr="00BA132B">
              <w:rPr>
                <w:rFonts w:ascii="Book Antiqua" w:hAnsi="Book Antiqua"/>
                <w:color w:val="000000" w:themeColor="text1"/>
              </w:rPr>
              <w:t xml:space="preserve"> </w:t>
            </w:r>
            <w:r w:rsidRPr="00BA132B">
              <w:rPr>
                <w:rFonts w:ascii="Book Antiqua" w:eastAsia="DengXian" w:hAnsi="Book Antiqua" w:cs="Times New Roman"/>
                <w:color w:val="000000" w:themeColor="text1"/>
              </w:rPr>
              <w:t>poor OS</w:t>
            </w:r>
          </w:p>
        </w:tc>
        <w:tc>
          <w:tcPr>
            <w:tcW w:w="684" w:type="pct"/>
            <w:hideMark/>
          </w:tcPr>
          <w:p w14:paraId="138B627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[33]</w:t>
            </w:r>
          </w:p>
        </w:tc>
      </w:tr>
      <w:tr w:rsidR="000229F6" w:rsidRPr="00BA132B" w14:paraId="49E03AAF" w14:textId="77777777" w:rsidTr="009059D2">
        <w:trPr>
          <w:trHeight w:val="51"/>
        </w:trPr>
        <w:tc>
          <w:tcPr>
            <w:tcW w:w="1375" w:type="pct"/>
          </w:tcPr>
          <w:p w14:paraId="50100BF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lastRenderedPageBreak/>
              <w:t xml:space="preserve">Hematopoietic </w:t>
            </w:r>
            <w:proofErr w:type="spellStart"/>
            <w:r w:rsidRPr="00BA132B">
              <w:rPr>
                <w:rFonts w:ascii="Book Antiqua" w:eastAsia="DengXian" w:hAnsi="Book Antiqua" w:cs="Times New Roman"/>
                <w:color w:val="000000" w:themeColor="text1"/>
              </w:rPr>
              <w:t>leukemias</w:t>
            </w:r>
            <w:proofErr w:type="spellEnd"/>
          </w:p>
        </w:tc>
        <w:tc>
          <w:tcPr>
            <w:tcW w:w="2941" w:type="pct"/>
          </w:tcPr>
          <w:p w14:paraId="12A846AC"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Higher expression of SMYD2; promote </w:t>
            </w:r>
            <w:proofErr w:type="spellStart"/>
            <w:r w:rsidRPr="00BA132B">
              <w:rPr>
                <w:rFonts w:ascii="Book Antiqua" w:eastAsia="DengXian" w:hAnsi="Book Antiqua" w:cs="Times New Roman"/>
                <w:color w:val="000000" w:themeColor="text1"/>
              </w:rPr>
              <w:t>Wnt</w:t>
            </w:r>
            <w:proofErr w:type="spellEnd"/>
            <w:r w:rsidRPr="00BA132B">
              <w:rPr>
                <w:rFonts w:ascii="Book Antiqua" w:eastAsia="DengXian" w:hAnsi="Book Antiqua" w:cs="Times New Roman"/>
                <w:color w:val="000000" w:themeColor="text1"/>
              </w:rPr>
              <w:t>-β-Catenin signaling; poor OS</w:t>
            </w:r>
          </w:p>
        </w:tc>
        <w:tc>
          <w:tcPr>
            <w:tcW w:w="684" w:type="pct"/>
          </w:tcPr>
          <w:p w14:paraId="5CABE79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[39]</w:t>
            </w:r>
          </w:p>
        </w:tc>
      </w:tr>
      <w:tr w:rsidR="000229F6" w:rsidRPr="00BA132B" w14:paraId="1C0F0D38" w14:textId="77777777" w:rsidTr="009059D2">
        <w:trPr>
          <w:trHeight w:val="144"/>
        </w:trPr>
        <w:tc>
          <w:tcPr>
            <w:tcW w:w="1375" w:type="pct"/>
            <w:hideMark/>
          </w:tcPr>
          <w:p w14:paraId="3A38399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Hepatocellular carcinoma</w:t>
            </w:r>
          </w:p>
        </w:tc>
        <w:tc>
          <w:tcPr>
            <w:tcW w:w="2941" w:type="pct"/>
            <w:hideMark/>
          </w:tcPr>
          <w:p w14:paraId="1A05626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w:t>
            </w:r>
            <w:r w:rsidRPr="00BA132B">
              <w:rPr>
                <w:rFonts w:ascii="Book Antiqua" w:hAnsi="Book Antiqua"/>
                <w:color w:val="000000" w:themeColor="text1"/>
              </w:rPr>
              <w:t xml:space="preserve"> </w:t>
            </w:r>
            <w:r w:rsidRPr="00BA132B">
              <w:rPr>
                <w:rFonts w:ascii="Book Antiqua" w:eastAsia="DengXian" w:hAnsi="Book Antiqua" w:cs="Times New Roman"/>
                <w:color w:val="000000" w:themeColor="text1"/>
              </w:rPr>
              <w:t>overexpression correlates with tumor size; vascular invasion; differentiation; TNM stage; worse OS; poor prognosis</w:t>
            </w:r>
          </w:p>
        </w:tc>
        <w:tc>
          <w:tcPr>
            <w:tcW w:w="684" w:type="pct"/>
            <w:hideMark/>
          </w:tcPr>
          <w:p w14:paraId="5B9C73B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[14]</w:t>
            </w:r>
          </w:p>
        </w:tc>
      </w:tr>
      <w:tr w:rsidR="000229F6" w:rsidRPr="00BA132B" w14:paraId="028FA96C" w14:textId="77777777" w:rsidTr="009059D2">
        <w:trPr>
          <w:trHeight w:val="51"/>
        </w:trPr>
        <w:tc>
          <w:tcPr>
            <w:tcW w:w="1375" w:type="pct"/>
            <w:hideMark/>
          </w:tcPr>
          <w:p w14:paraId="087ACE8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HPV-unrelated, non-multiple head and neck cancer</w:t>
            </w:r>
          </w:p>
        </w:tc>
        <w:tc>
          <w:tcPr>
            <w:tcW w:w="2941" w:type="pct"/>
            <w:hideMark/>
          </w:tcPr>
          <w:p w14:paraId="6A50BDF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worse OS; prognostic biomarker</w:t>
            </w:r>
          </w:p>
        </w:tc>
        <w:tc>
          <w:tcPr>
            <w:tcW w:w="684" w:type="pct"/>
            <w:hideMark/>
          </w:tcPr>
          <w:p w14:paraId="3694B92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[15]</w:t>
            </w:r>
          </w:p>
        </w:tc>
      </w:tr>
      <w:tr w:rsidR="000229F6" w:rsidRPr="00BA132B" w14:paraId="6A00A450" w14:textId="77777777" w:rsidTr="009059D2">
        <w:trPr>
          <w:trHeight w:val="43"/>
        </w:trPr>
        <w:tc>
          <w:tcPr>
            <w:tcW w:w="1375" w:type="pct"/>
            <w:hideMark/>
          </w:tcPr>
          <w:p w14:paraId="5C6333B4"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Lower-grade </w:t>
            </w:r>
            <w:proofErr w:type="spellStart"/>
            <w:r w:rsidRPr="00BA132B">
              <w:rPr>
                <w:rFonts w:ascii="Book Antiqua" w:eastAsia="DengXian" w:hAnsi="Book Antiqua" w:cs="Times New Roman"/>
                <w:color w:val="000000" w:themeColor="text1"/>
              </w:rPr>
              <w:t>gliomas</w:t>
            </w:r>
            <w:proofErr w:type="spellEnd"/>
          </w:p>
        </w:tc>
        <w:tc>
          <w:tcPr>
            <w:tcW w:w="2941" w:type="pct"/>
            <w:hideMark/>
          </w:tcPr>
          <w:p w14:paraId="64C3655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Poor OS; prognostic biomarker</w:t>
            </w:r>
          </w:p>
        </w:tc>
        <w:tc>
          <w:tcPr>
            <w:tcW w:w="684" w:type="pct"/>
            <w:hideMark/>
          </w:tcPr>
          <w:p w14:paraId="3712DEF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[109]</w:t>
            </w:r>
          </w:p>
        </w:tc>
      </w:tr>
      <w:tr w:rsidR="000229F6" w:rsidRPr="00BA132B" w14:paraId="1B7F1B26" w14:textId="77777777" w:rsidTr="009059D2">
        <w:trPr>
          <w:trHeight w:val="198"/>
        </w:trPr>
        <w:tc>
          <w:tcPr>
            <w:tcW w:w="1375" w:type="pct"/>
            <w:hideMark/>
          </w:tcPr>
          <w:p w14:paraId="35AC713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Lung adenocarcinoma</w:t>
            </w:r>
          </w:p>
        </w:tc>
        <w:tc>
          <w:tcPr>
            <w:tcW w:w="2941" w:type="pct"/>
            <w:hideMark/>
          </w:tcPr>
          <w:p w14:paraId="337F66B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Overexpressed SMYD2 correlates with shorter OS and DFS; promotes proliferation, migration, and invasion of cancer cells</w:t>
            </w:r>
          </w:p>
        </w:tc>
        <w:tc>
          <w:tcPr>
            <w:tcW w:w="684" w:type="pct"/>
            <w:hideMark/>
          </w:tcPr>
          <w:p w14:paraId="3994C61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[13]</w:t>
            </w:r>
          </w:p>
        </w:tc>
      </w:tr>
      <w:tr w:rsidR="000229F6" w:rsidRPr="00BA132B" w14:paraId="09B6F8E6" w14:textId="77777777" w:rsidTr="009059D2">
        <w:trPr>
          <w:trHeight w:val="189"/>
        </w:trPr>
        <w:tc>
          <w:tcPr>
            <w:tcW w:w="1375" w:type="pct"/>
            <w:hideMark/>
          </w:tcPr>
          <w:p w14:paraId="7641314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Non-small cell lung cancer</w:t>
            </w:r>
          </w:p>
        </w:tc>
        <w:tc>
          <w:tcPr>
            <w:tcW w:w="2941" w:type="pct"/>
            <w:hideMark/>
          </w:tcPr>
          <w:p w14:paraId="3E0C850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Overexpressed SMYD2 enhances </w:t>
            </w:r>
            <w:proofErr w:type="spellStart"/>
            <w:r w:rsidRPr="00BA132B">
              <w:rPr>
                <w:rFonts w:ascii="Book Antiqua" w:eastAsia="DengXian" w:hAnsi="Book Antiqua" w:cs="Times New Roman"/>
                <w:color w:val="000000" w:themeColor="text1"/>
              </w:rPr>
              <w:t>cisplatin</w:t>
            </w:r>
            <w:proofErr w:type="spellEnd"/>
            <w:r w:rsidRPr="00BA132B">
              <w:rPr>
                <w:rFonts w:ascii="Book Antiqua" w:eastAsia="DengXian" w:hAnsi="Book Antiqua" w:cs="Times New Roman"/>
                <w:color w:val="000000" w:themeColor="text1"/>
              </w:rPr>
              <w:t xml:space="preserve"> resistance; </w:t>
            </w:r>
            <w:proofErr w:type="spellStart"/>
            <w:r w:rsidRPr="00BA132B">
              <w:rPr>
                <w:rFonts w:ascii="Book Antiqua" w:eastAsia="DengXian" w:hAnsi="Book Antiqua" w:cs="Times New Roman"/>
                <w:color w:val="000000" w:themeColor="text1"/>
              </w:rPr>
              <w:t>downregulates</w:t>
            </w:r>
            <w:proofErr w:type="spellEnd"/>
            <w:r w:rsidRPr="00BA132B">
              <w:rPr>
                <w:rFonts w:ascii="Book Antiqua" w:eastAsia="DengXian" w:hAnsi="Book Antiqua" w:cs="Times New Roman"/>
                <w:color w:val="000000" w:themeColor="text1"/>
              </w:rPr>
              <w:t xml:space="preserve"> the p53 pathway</w:t>
            </w:r>
          </w:p>
        </w:tc>
        <w:tc>
          <w:tcPr>
            <w:tcW w:w="684" w:type="pct"/>
            <w:hideMark/>
          </w:tcPr>
          <w:p w14:paraId="015735C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[32]</w:t>
            </w:r>
          </w:p>
        </w:tc>
      </w:tr>
      <w:tr w:rsidR="000229F6" w:rsidRPr="00BA132B" w14:paraId="3D32988A" w14:textId="77777777" w:rsidTr="009059D2">
        <w:trPr>
          <w:trHeight w:val="90"/>
        </w:trPr>
        <w:tc>
          <w:tcPr>
            <w:tcW w:w="1375" w:type="pct"/>
            <w:hideMark/>
          </w:tcPr>
          <w:p w14:paraId="4B774EB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Ovarian clear cell carcinoma</w:t>
            </w:r>
          </w:p>
        </w:tc>
        <w:tc>
          <w:tcPr>
            <w:tcW w:w="2941" w:type="pct"/>
            <w:hideMark/>
          </w:tcPr>
          <w:p w14:paraId="3B13D2E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Shorter OS and DSS; prognostic biomarker</w:t>
            </w:r>
          </w:p>
        </w:tc>
        <w:tc>
          <w:tcPr>
            <w:tcW w:w="684" w:type="pct"/>
            <w:hideMark/>
          </w:tcPr>
          <w:p w14:paraId="028ED94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[43]</w:t>
            </w:r>
          </w:p>
        </w:tc>
      </w:tr>
      <w:tr w:rsidR="000229F6" w:rsidRPr="00BA132B" w14:paraId="118ADAAA" w14:textId="77777777" w:rsidTr="009059D2">
        <w:trPr>
          <w:trHeight w:val="180"/>
        </w:trPr>
        <w:tc>
          <w:tcPr>
            <w:tcW w:w="1375" w:type="pct"/>
            <w:hideMark/>
          </w:tcPr>
          <w:p w14:paraId="5912C9D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Pancreatic cancer</w:t>
            </w:r>
          </w:p>
        </w:tc>
        <w:tc>
          <w:tcPr>
            <w:tcW w:w="2941" w:type="pct"/>
            <w:hideMark/>
          </w:tcPr>
          <w:p w14:paraId="40D70B1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methylation of MAPKAPK3; enhances precancerous lesions; poor OS</w:t>
            </w:r>
          </w:p>
        </w:tc>
        <w:tc>
          <w:tcPr>
            <w:tcW w:w="684" w:type="pct"/>
            <w:hideMark/>
          </w:tcPr>
          <w:p w14:paraId="14D02E3F"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[16]</w:t>
            </w:r>
          </w:p>
        </w:tc>
      </w:tr>
      <w:tr w:rsidR="000229F6" w:rsidRPr="00BA132B" w14:paraId="1D2F5D1A" w14:textId="77777777" w:rsidTr="009059D2">
        <w:trPr>
          <w:trHeight w:val="171"/>
        </w:trPr>
        <w:tc>
          <w:tcPr>
            <w:tcW w:w="1375" w:type="pct"/>
            <w:hideMark/>
          </w:tcPr>
          <w:p w14:paraId="16F372F1"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Papillary thyroid carcinoma</w:t>
            </w:r>
          </w:p>
        </w:tc>
        <w:tc>
          <w:tcPr>
            <w:tcW w:w="2941" w:type="pct"/>
            <w:hideMark/>
          </w:tcPr>
          <w:p w14:paraId="148D507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correlates with PTC progression; poor prognosis and DFS; worse clinical outcomes</w:t>
            </w:r>
          </w:p>
        </w:tc>
        <w:tc>
          <w:tcPr>
            <w:tcW w:w="684" w:type="pct"/>
            <w:hideMark/>
          </w:tcPr>
          <w:p w14:paraId="0C54683B"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[40]</w:t>
            </w:r>
          </w:p>
        </w:tc>
      </w:tr>
      <w:tr w:rsidR="000229F6" w:rsidRPr="00BA132B" w14:paraId="2D65281B" w14:textId="77777777" w:rsidTr="009059D2">
        <w:trPr>
          <w:trHeight w:val="162"/>
        </w:trPr>
        <w:tc>
          <w:tcPr>
            <w:tcW w:w="1375" w:type="pct"/>
            <w:tcBorders>
              <w:top w:val="nil"/>
              <w:left w:val="nil"/>
              <w:bottom w:val="single" w:sz="4" w:space="0" w:color="auto"/>
              <w:right w:val="nil"/>
            </w:tcBorders>
            <w:hideMark/>
          </w:tcPr>
          <w:p w14:paraId="3D1374BB"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Renal cell tumor</w:t>
            </w:r>
          </w:p>
        </w:tc>
        <w:tc>
          <w:tcPr>
            <w:tcW w:w="2941" w:type="pct"/>
            <w:tcBorders>
              <w:top w:val="nil"/>
              <w:left w:val="nil"/>
              <w:bottom w:val="single" w:sz="4" w:space="0" w:color="auto"/>
              <w:right w:val="nil"/>
            </w:tcBorders>
            <w:hideMark/>
          </w:tcPr>
          <w:p w14:paraId="2E71EBF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Low expression of SMYD2 correlates with shorter DSS and DFS; prognostic biomarker</w:t>
            </w:r>
          </w:p>
        </w:tc>
        <w:tc>
          <w:tcPr>
            <w:tcW w:w="684" w:type="pct"/>
            <w:tcBorders>
              <w:top w:val="nil"/>
              <w:left w:val="nil"/>
              <w:bottom w:val="single" w:sz="4" w:space="0" w:color="auto"/>
              <w:right w:val="nil"/>
            </w:tcBorders>
            <w:hideMark/>
          </w:tcPr>
          <w:p w14:paraId="63757DB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[45]</w:t>
            </w:r>
          </w:p>
        </w:tc>
      </w:tr>
    </w:tbl>
    <w:p w14:paraId="1CC05DFD" w14:textId="77777777" w:rsidR="000229F6" w:rsidRPr="00BA132B" w:rsidRDefault="000229F6" w:rsidP="000229F6">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rPr>
        <w:t>SMYD2</w:t>
      </w:r>
      <w:r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SET and MYND domain-containing protein 2</w:t>
      </w:r>
      <w:r w:rsidRPr="00BA132B">
        <w:rPr>
          <w:rFonts w:ascii="Book Antiqua" w:hAnsi="Book Antiqua" w:cs="Book Antiqua"/>
          <w:color w:val="000000" w:themeColor="text1"/>
          <w:lang w:eastAsia="zh-CN"/>
        </w:rPr>
        <w:t xml:space="preserve">; </w:t>
      </w:r>
      <w:r w:rsidRPr="00BA132B">
        <w:rPr>
          <w:rFonts w:ascii="Book Antiqua" w:hAnsi="Book Antiqua"/>
          <w:color w:val="000000" w:themeColor="text1"/>
        </w:rPr>
        <w:t>OS: Overall survival; EFS: Event-free survival; DFS: Disease-free survival; DSS: Disease-specific survival</w:t>
      </w:r>
      <w:r w:rsidRPr="00BA132B">
        <w:rPr>
          <w:rFonts w:ascii="Book Antiqua" w:hAnsi="Book Antiqua"/>
          <w:color w:val="000000" w:themeColor="text1"/>
          <w:lang w:eastAsia="zh-CN"/>
        </w:rPr>
        <w:t>.</w:t>
      </w:r>
    </w:p>
    <w:p w14:paraId="704349AC" w14:textId="1E1904A6" w:rsidR="00FC1721" w:rsidRDefault="00FC1721">
      <w:pPr>
        <w:rPr>
          <w:rFonts w:ascii="Book Antiqua" w:hAnsi="Book Antiqua"/>
          <w:color w:val="000000" w:themeColor="text1"/>
          <w:lang w:eastAsia="zh-CN"/>
        </w:rPr>
      </w:pPr>
      <w:r>
        <w:rPr>
          <w:rFonts w:ascii="Book Antiqua" w:hAnsi="Book Antiqua"/>
          <w:color w:val="000000" w:themeColor="text1"/>
          <w:lang w:eastAsia="zh-CN"/>
        </w:rPr>
        <w:br w:type="page"/>
      </w:r>
    </w:p>
    <w:p w14:paraId="56D0A1E6" w14:textId="77777777" w:rsidR="00A404C3" w:rsidRDefault="00A404C3" w:rsidP="00A404C3">
      <w:pPr>
        <w:jc w:val="center"/>
        <w:rPr>
          <w:rFonts w:ascii="Book Antiqua" w:hAnsi="Book Antiqua"/>
        </w:rPr>
      </w:pPr>
    </w:p>
    <w:p w14:paraId="1CDFD810" w14:textId="77777777" w:rsidR="00A404C3" w:rsidRDefault="00A404C3" w:rsidP="00A404C3">
      <w:pPr>
        <w:jc w:val="center"/>
        <w:rPr>
          <w:rFonts w:ascii="Book Antiqua" w:hAnsi="Book Antiqua"/>
        </w:rPr>
      </w:pPr>
    </w:p>
    <w:p w14:paraId="527099AE" w14:textId="77777777" w:rsidR="00A404C3" w:rsidRDefault="00A404C3" w:rsidP="00A404C3">
      <w:pPr>
        <w:jc w:val="center"/>
        <w:rPr>
          <w:rFonts w:ascii="Book Antiqua" w:hAnsi="Book Antiqua"/>
        </w:rPr>
      </w:pPr>
    </w:p>
    <w:p w14:paraId="44C48712" w14:textId="77777777" w:rsidR="00A404C3" w:rsidRDefault="00A404C3" w:rsidP="00A404C3">
      <w:pPr>
        <w:jc w:val="center"/>
        <w:rPr>
          <w:rFonts w:ascii="Book Antiqua" w:hAnsi="Book Antiqua"/>
        </w:rPr>
      </w:pPr>
    </w:p>
    <w:p w14:paraId="427E95BB" w14:textId="77777777" w:rsidR="00A404C3" w:rsidRDefault="00A404C3" w:rsidP="00A404C3">
      <w:pPr>
        <w:jc w:val="center"/>
        <w:rPr>
          <w:rFonts w:ascii="Book Antiqua" w:hAnsi="Book Antiqua"/>
        </w:rPr>
      </w:pPr>
    </w:p>
    <w:p w14:paraId="0D42F8C2" w14:textId="4A88CB30" w:rsidR="00A404C3" w:rsidRDefault="00A404C3" w:rsidP="00A404C3">
      <w:pPr>
        <w:jc w:val="center"/>
        <w:rPr>
          <w:rFonts w:ascii="Book Antiqua" w:hAnsi="Book Antiqua"/>
        </w:rPr>
      </w:pPr>
      <w:r>
        <w:rPr>
          <w:rFonts w:ascii="Book Antiqua" w:hAnsi="Book Antiqua"/>
          <w:noProof/>
          <w:lang w:eastAsia="zh-CN"/>
        </w:rPr>
        <w:drawing>
          <wp:inline distT="0" distB="0" distL="0" distR="0" wp14:anchorId="35946701" wp14:editId="11281A62">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4DEB70" w14:textId="77777777" w:rsidR="00A404C3" w:rsidRDefault="00A404C3" w:rsidP="00A404C3">
      <w:pPr>
        <w:jc w:val="center"/>
        <w:rPr>
          <w:rFonts w:ascii="Book Antiqua" w:hAnsi="Book Antiqua"/>
        </w:rPr>
      </w:pPr>
    </w:p>
    <w:p w14:paraId="114E1409" w14:textId="77777777" w:rsidR="00A404C3" w:rsidRDefault="00A404C3" w:rsidP="00A404C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B6369C5" w14:textId="77777777" w:rsidR="00A404C3" w:rsidRDefault="00A404C3" w:rsidP="00A404C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DD95DD" w14:textId="77777777" w:rsidR="00A404C3" w:rsidRDefault="00A404C3" w:rsidP="00A404C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CB1D52" w14:textId="77777777" w:rsidR="00A404C3" w:rsidRDefault="00A404C3" w:rsidP="00A404C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30AB0E" w14:textId="77777777" w:rsidR="00A404C3" w:rsidRDefault="00A404C3" w:rsidP="00A404C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1F10E0" w14:textId="77777777" w:rsidR="00A404C3" w:rsidRDefault="00A404C3" w:rsidP="00A404C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DD74494" w14:textId="77777777" w:rsidR="00A404C3" w:rsidRDefault="00A404C3" w:rsidP="00A404C3">
      <w:pPr>
        <w:jc w:val="center"/>
        <w:rPr>
          <w:rFonts w:ascii="Book Antiqua" w:hAnsi="Book Antiqua"/>
        </w:rPr>
      </w:pPr>
    </w:p>
    <w:p w14:paraId="266ECE7D" w14:textId="77777777" w:rsidR="00A404C3" w:rsidRDefault="00A404C3" w:rsidP="00A404C3">
      <w:pPr>
        <w:jc w:val="center"/>
        <w:rPr>
          <w:rFonts w:ascii="Book Antiqua" w:hAnsi="Book Antiqua"/>
        </w:rPr>
      </w:pPr>
    </w:p>
    <w:p w14:paraId="03F45A65" w14:textId="77777777" w:rsidR="00A404C3" w:rsidRDefault="00A404C3" w:rsidP="00A404C3">
      <w:pPr>
        <w:jc w:val="center"/>
        <w:rPr>
          <w:rFonts w:ascii="Book Antiqua" w:hAnsi="Book Antiqua"/>
        </w:rPr>
      </w:pPr>
    </w:p>
    <w:p w14:paraId="503C8505" w14:textId="23A0E236" w:rsidR="00A404C3" w:rsidRDefault="00A404C3" w:rsidP="00A404C3">
      <w:pPr>
        <w:jc w:val="center"/>
        <w:rPr>
          <w:rFonts w:ascii="Book Antiqua" w:hAnsi="Book Antiqua"/>
        </w:rPr>
      </w:pPr>
      <w:r>
        <w:rPr>
          <w:rFonts w:ascii="Book Antiqua" w:hAnsi="Book Antiqua"/>
          <w:noProof/>
          <w:lang w:eastAsia="zh-CN"/>
        </w:rPr>
        <w:drawing>
          <wp:inline distT="0" distB="0" distL="0" distR="0" wp14:anchorId="19406789" wp14:editId="7159F88B">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C7F0BA" w14:textId="77777777" w:rsidR="00A404C3" w:rsidRDefault="00A404C3" w:rsidP="00A404C3">
      <w:pPr>
        <w:jc w:val="center"/>
        <w:rPr>
          <w:rFonts w:ascii="Book Antiqua" w:hAnsi="Book Antiqua"/>
        </w:rPr>
      </w:pPr>
    </w:p>
    <w:p w14:paraId="5D6AD63A" w14:textId="77777777" w:rsidR="00A404C3" w:rsidRDefault="00A404C3" w:rsidP="00A404C3">
      <w:pPr>
        <w:jc w:val="center"/>
        <w:rPr>
          <w:rFonts w:ascii="Book Antiqua" w:hAnsi="Book Antiqua"/>
        </w:rPr>
      </w:pPr>
    </w:p>
    <w:p w14:paraId="66A953EC" w14:textId="77777777" w:rsidR="00A404C3" w:rsidRDefault="00A404C3" w:rsidP="00A404C3">
      <w:pPr>
        <w:jc w:val="center"/>
        <w:rPr>
          <w:rFonts w:ascii="Book Antiqua" w:hAnsi="Book Antiqua"/>
        </w:rPr>
      </w:pPr>
    </w:p>
    <w:p w14:paraId="0905714F" w14:textId="77777777" w:rsidR="00A404C3" w:rsidRDefault="00A404C3" w:rsidP="00A404C3">
      <w:pPr>
        <w:jc w:val="center"/>
        <w:rPr>
          <w:rFonts w:ascii="Book Antiqua" w:hAnsi="Book Antiqua"/>
        </w:rPr>
      </w:pPr>
    </w:p>
    <w:p w14:paraId="30D89EBE" w14:textId="77777777" w:rsidR="00A404C3" w:rsidRDefault="00A404C3" w:rsidP="00A404C3">
      <w:pPr>
        <w:jc w:val="center"/>
        <w:rPr>
          <w:rFonts w:ascii="Book Antiqua" w:hAnsi="Book Antiqua"/>
        </w:rPr>
      </w:pPr>
    </w:p>
    <w:p w14:paraId="014EBDF6" w14:textId="77777777" w:rsidR="00A404C3" w:rsidRDefault="00A404C3" w:rsidP="00A404C3">
      <w:pPr>
        <w:jc w:val="center"/>
        <w:rPr>
          <w:rFonts w:ascii="Book Antiqua" w:hAnsi="Book Antiqua"/>
        </w:rPr>
      </w:pPr>
    </w:p>
    <w:p w14:paraId="44DA3F2A" w14:textId="77777777" w:rsidR="00A404C3" w:rsidRDefault="00A404C3" w:rsidP="00A404C3">
      <w:pPr>
        <w:jc w:val="center"/>
        <w:rPr>
          <w:rFonts w:ascii="Book Antiqua" w:hAnsi="Book Antiqua"/>
        </w:rPr>
      </w:pPr>
    </w:p>
    <w:p w14:paraId="03B5FBF7" w14:textId="77777777" w:rsidR="00A404C3" w:rsidRDefault="00A404C3" w:rsidP="00A404C3">
      <w:pPr>
        <w:jc w:val="center"/>
        <w:rPr>
          <w:rFonts w:ascii="Book Antiqua" w:hAnsi="Book Antiqua"/>
        </w:rPr>
      </w:pPr>
    </w:p>
    <w:p w14:paraId="778FD92A" w14:textId="77777777" w:rsidR="00A404C3" w:rsidRDefault="00A404C3" w:rsidP="00A404C3">
      <w:pPr>
        <w:jc w:val="center"/>
        <w:rPr>
          <w:rFonts w:ascii="Book Antiqua" w:hAnsi="Book Antiqua"/>
        </w:rPr>
      </w:pPr>
    </w:p>
    <w:p w14:paraId="648B276D" w14:textId="77777777" w:rsidR="00A404C3" w:rsidRDefault="00A404C3" w:rsidP="00A404C3">
      <w:pPr>
        <w:jc w:val="right"/>
        <w:rPr>
          <w:rFonts w:ascii="Book Antiqua" w:hAnsi="Book Antiqua"/>
          <w:color w:val="000000" w:themeColor="text1"/>
        </w:rPr>
      </w:pPr>
    </w:p>
    <w:p w14:paraId="49747483" w14:textId="77777777" w:rsidR="00A404C3" w:rsidRDefault="00A404C3" w:rsidP="00A404C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0D415B8" w14:textId="77777777" w:rsidR="00A77B3E" w:rsidRPr="00A404C3" w:rsidRDefault="00A77B3E" w:rsidP="00FC1721">
      <w:pPr>
        <w:spacing w:line="360" w:lineRule="auto"/>
        <w:jc w:val="both"/>
        <w:rPr>
          <w:rFonts w:ascii="Book Antiqua" w:hAnsi="Book Antiqua"/>
          <w:color w:val="000000" w:themeColor="text1"/>
          <w:lang w:eastAsia="zh-CN"/>
        </w:rPr>
      </w:pPr>
    </w:p>
    <w:sectPr w:rsidR="00A77B3E" w:rsidRPr="00A404C3" w:rsidSect="00026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7B9B" w14:textId="77777777" w:rsidR="00B21F81" w:rsidRDefault="00B21F81" w:rsidP="00A8739A">
      <w:r>
        <w:separator/>
      </w:r>
    </w:p>
  </w:endnote>
  <w:endnote w:type="continuationSeparator" w:id="0">
    <w:p w14:paraId="7C010A95" w14:textId="77777777" w:rsidR="00B21F81" w:rsidRDefault="00B21F81" w:rsidP="00A8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DengXian">
    <w:altName w:val="等线"/>
    <w:charset w:val="86"/>
    <w:family w:val="auto"/>
    <w:pitch w:val="variable"/>
    <w:sig w:usb0="A00002BF" w:usb1="38CF7CFA" w:usb2="00000016" w:usb3="00000000" w:csb0="0004000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21782"/>
      <w:docPartObj>
        <w:docPartGallery w:val="Page Numbers (Bottom of Page)"/>
        <w:docPartUnique/>
      </w:docPartObj>
    </w:sdtPr>
    <w:sdtEndPr/>
    <w:sdtContent>
      <w:sdt>
        <w:sdtPr>
          <w:id w:val="860082579"/>
          <w:docPartObj>
            <w:docPartGallery w:val="Page Numbers (Top of Page)"/>
            <w:docPartUnique/>
          </w:docPartObj>
        </w:sdtPr>
        <w:sdtEndPr/>
        <w:sdtContent>
          <w:p w14:paraId="3024C095" w14:textId="5DAF7B5C" w:rsidR="006E14B7" w:rsidRDefault="006E14B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B6EA5">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B6EA5">
              <w:rPr>
                <w:b/>
                <w:bCs/>
                <w:noProof/>
              </w:rPr>
              <w:t>42</w:t>
            </w:r>
            <w:r>
              <w:rPr>
                <w:b/>
                <w:bCs/>
                <w:sz w:val="24"/>
                <w:szCs w:val="24"/>
              </w:rPr>
              <w:fldChar w:fldCharType="end"/>
            </w:r>
          </w:p>
        </w:sdtContent>
      </w:sdt>
    </w:sdtContent>
  </w:sdt>
  <w:p w14:paraId="0C757CCE" w14:textId="77777777" w:rsidR="00026860" w:rsidRDefault="000268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44A40" w14:textId="77777777" w:rsidR="00B21F81" w:rsidRDefault="00B21F81" w:rsidP="00A8739A">
      <w:r>
        <w:separator/>
      </w:r>
    </w:p>
  </w:footnote>
  <w:footnote w:type="continuationSeparator" w:id="0">
    <w:p w14:paraId="2DFC512A" w14:textId="77777777" w:rsidR="00B21F81" w:rsidRDefault="00B21F81" w:rsidP="00A873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BFB"/>
    <w:rsid w:val="000229F6"/>
    <w:rsid w:val="00026860"/>
    <w:rsid w:val="00056E78"/>
    <w:rsid w:val="00086EC8"/>
    <w:rsid w:val="00086F4C"/>
    <w:rsid w:val="00095CF0"/>
    <w:rsid w:val="000A7706"/>
    <w:rsid w:val="00141E3E"/>
    <w:rsid w:val="001625D4"/>
    <w:rsid w:val="00172BB9"/>
    <w:rsid w:val="001F75AE"/>
    <w:rsid w:val="002010B6"/>
    <w:rsid w:val="00220241"/>
    <w:rsid w:val="002617E7"/>
    <w:rsid w:val="00274D84"/>
    <w:rsid w:val="002B7EF8"/>
    <w:rsid w:val="002D1EDD"/>
    <w:rsid w:val="002F699E"/>
    <w:rsid w:val="00302D12"/>
    <w:rsid w:val="00375E20"/>
    <w:rsid w:val="00382308"/>
    <w:rsid w:val="003A26DF"/>
    <w:rsid w:val="003B0C4E"/>
    <w:rsid w:val="00406DB8"/>
    <w:rsid w:val="00431CFD"/>
    <w:rsid w:val="004D33AB"/>
    <w:rsid w:val="004E35A2"/>
    <w:rsid w:val="004E52FD"/>
    <w:rsid w:val="00550963"/>
    <w:rsid w:val="005C52EC"/>
    <w:rsid w:val="005F7E22"/>
    <w:rsid w:val="00626268"/>
    <w:rsid w:val="0067374F"/>
    <w:rsid w:val="006E14B7"/>
    <w:rsid w:val="006F5DBE"/>
    <w:rsid w:val="0078700E"/>
    <w:rsid w:val="007A4189"/>
    <w:rsid w:val="007A5FAD"/>
    <w:rsid w:val="007B527E"/>
    <w:rsid w:val="007B6EA5"/>
    <w:rsid w:val="007C0B5D"/>
    <w:rsid w:val="007E6D98"/>
    <w:rsid w:val="00843D7F"/>
    <w:rsid w:val="00850E4C"/>
    <w:rsid w:val="008915AE"/>
    <w:rsid w:val="008B719D"/>
    <w:rsid w:val="008D36C0"/>
    <w:rsid w:val="008D4E94"/>
    <w:rsid w:val="009103B7"/>
    <w:rsid w:val="00976978"/>
    <w:rsid w:val="00976AD1"/>
    <w:rsid w:val="009A155C"/>
    <w:rsid w:val="009A1ED8"/>
    <w:rsid w:val="009B449C"/>
    <w:rsid w:val="009B79C7"/>
    <w:rsid w:val="009D0D09"/>
    <w:rsid w:val="00A03837"/>
    <w:rsid w:val="00A404C3"/>
    <w:rsid w:val="00A647C2"/>
    <w:rsid w:val="00A7504C"/>
    <w:rsid w:val="00A77B3E"/>
    <w:rsid w:val="00A8739A"/>
    <w:rsid w:val="00B0431F"/>
    <w:rsid w:val="00B21F81"/>
    <w:rsid w:val="00B45599"/>
    <w:rsid w:val="00B63014"/>
    <w:rsid w:val="00BA132B"/>
    <w:rsid w:val="00BA351A"/>
    <w:rsid w:val="00C02B33"/>
    <w:rsid w:val="00CA2A55"/>
    <w:rsid w:val="00D41A6A"/>
    <w:rsid w:val="00D60B92"/>
    <w:rsid w:val="00E01182"/>
    <w:rsid w:val="00E04F73"/>
    <w:rsid w:val="00E94EB6"/>
    <w:rsid w:val="00E960EA"/>
    <w:rsid w:val="00EC600C"/>
    <w:rsid w:val="00EC6D88"/>
    <w:rsid w:val="00F06817"/>
    <w:rsid w:val="00F27068"/>
    <w:rsid w:val="00F3648E"/>
    <w:rsid w:val="00F61307"/>
    <w:rsid w:val="00F67A39"/>
    <w:rsid w:val="00FC1721"/>
    <w:rsid w:val="00FC2B13"/>
    <w:rsid w:val="00FC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C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87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739A"/>
    <w:rPr>
      <w:sz w:val="18"/>
      <w:szCs w:val="18"/>
    </w:rPr>
  </w:style>
  <w:style w:type="paragraph" w:styleId="a4">
    <w:name w:val="footer"/>
    <w:basedOn w:val="a"/>
    <w:link w:val="Char0"/>
    <w:uiPriority w:val="99"/>
    <w:rsid w:val="00A8739A"/>
    <w:pPr>
      <w:tabs>
        <w:tab w:val="center" w:pos="4153"/>
        <w:tab w:val="right" w:pos="8306"/>
      </w:tabs>
      <w:snapToGrid w:val="0"/>
    </w:pPr>
    <w:rPr>
      <w:sz w:val="18"/>
      <w:szCs w:val="18"/>
    </w:rPr>
  </w:style>
  <w:style w:type="character" w:customStyle="1" w:styleId="Char0">
    <w:name w:val="页脚 Char"/>
    <w:basedOn w:val="a0"/>
    <w:link w:val="a4"/>
    <w:uiPriority w:val="99"/>
    <w:rsid w:val="00A8739A"/>
    <w:rPr>
      <w:sz w:val="18"/>
      <w:szCs w:val="18"/>
    </w:rPr>
  </w:style>
  <w:style w:type="table" w:customStyle="1" w:styleId="TableGridLight5">
    <w:name w:val="Table Grid Light5"/>
    <w:basedOn w:val="a1"/>
    <w:next w:val="a1"/>
    <w:uiPriority w:val="40"/>
    <w:rsid w:val="00A8739A"/>
    <w:rPr>
      <w:rFonts w:asciiTheme="minorHAnsi" w:hAnsiTheme="minorHAnsi" w:cstheme="minorBidi"/>
      <w:sz w:val="24"/>
      <w:szCs w:val="24"/>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3">
    <w:name w:val="Table Grid Light3"/>
    <w:basedOn w:val="a1"/>
    <w:next w:val="a1"/>
    <w:uiPriority w:val="40"/>
    <w:rsid w:val="00A8739A"/>
    <w:rPr>
      <w:rFonts w:asciiTheme="minorHAnsi" w:hAnsiTheme="minorHAnsi" w:cstheme="minorBidi"/>
      <w:sz w:val="24"/>
      <w:szCs w:val="24"/>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5">
    <w:name w:val="Balloon Text"/>
    <w:basedOn w:val="a"/>
    <w:link w:val="Char1"/>
    <w:rsid w:val="00172BB9"/>
    <w:rPr>
      <w:sz w:val="18"/>
      <w:szCs w:val="18"/>
    </w:rPr>
  </w:style>
  <w:style w:type="character" w:customStyle="1" w:styleId="Char1">
    <w:name w:val="批注框文本 Char"/>
    <w:basedOn w:val="a0"/>
    <w:link w:val="a5"/>
    <w:rsid w:val="00172BB9"/>
    <w:rPr>
      <w:sz w:val="18"/>
      <w:szCs w:val="18"/>
    </w:rPr>
  </w:style>
  <w:style w:type="character" w:styleId="a6">
    <w:name w:val="annotation reference"/>
    <w:basedOn w:val="a0"/>
    <w:semiHidden/>
    <w:unhideWhenUsed/>
    <w:rsid w:val="001F75AE"/>
    <w:rPr>
      <w:sz w:val="21"/>
      <w:szCs w:val="21"/>
    </w:rPr>
  </w:style>
  <w:style w:type="paragraph" w:styleId="a7">
    <w:name w:val="annotation text"/>
    <w:basedOn w:val="a"/>
    <w:link w:val="Char2"/>
    <w:semiHidden/>
    <w:unhideWhenUsed/>
    <w:rsid w:val="001F75AE"/>
  </w:style>
  <w:style w:type="character" w:customStyle="1" w:styleId="Char2">
    <w:name w:val="批注文字 Char"/>
    <w:basedOn w:val="a0"/>
    <w:link w:val="a7"/>
    <w:semiHidden/>
    <w:rsid w:val="001F75AE"/>
    <w:rPr>
      <w:sz w:val="24"/>
      <w:szCs w:val="24"/>
    </w:rPr>
  </w:style>
  <w:style w:type="paragraph" w:styleId="a8">
    <w:name w:val="annotation subject"/>
    <w:basedOn w:val="a7"/>
    <w:next w:val="a7"/>
    <w:link w:val="Char3"/>
    <w:semiHidden/>
    <w:unhideWhenUsed/>
    <w:rsid w:val="001F75AE"/>
    <w:rPr>
      <w:b/>
      <w:bCs/>
    </w:rPr>
  </w:style>
  <w:style w:type="character" w:customStyle="1" w:styleId="Char3">
    <w:name w:val="批注主题 Char"/>
    <w:basedOn w:val="Char2"/>
    <w:link w:val="a8"/>
    <w:semiHidden/>
    <w:rsid w:val="001F75AE"/>
    <w:rPr>
      <w:b/>
      <w:bCs/>
      <w:sz w:val="24"/>
      <w:szCs w:val="24"/>
    </w:rPr>
  </w:style>
  <w:style w:type="paragraph" w:styleId="a9">
    <w:name w:val="Revision"/>
    <w:hidden/>
    <w:uiPriority w:val="99"/>
    <w:semiHidden/>
    <w:rsid w:val="0067374F"/>
    <w:rPr>
      <w:sz w:val="24"/>
      <w:szCs w:val="24"/>
    </w:rPr>
  </w:style>
  <w:style w:type="table" w:styleId="aa">
    <w:name w:val="Table Grid"/>
    <w:basedOn w:val="a1"/>
    <w:unhideWhenUsed/>
    <w:rsid w:val="00022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87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739A"/>
    <w:rPr>
      <w:sz w:val="18"/>
      <w:szCs w:val="18"/>
    </w:rPr>
  </w:style>
  <w:style w:type="paragraph" w:styleId="a4">
    <w:name w:val="footer"/>
    <w:basedOn w:val="a"/>
    <w:link w:val="Char0"/>
    <w:uiPriority w:val="99"/>
    <w:rsid w:val="00A8739A"/>
    <w:pPr>
      <w:tabs>
        <w:tab w:val="center" w:pos="4153"/>
        <w:tab w:val="right" w:pos="8306"/>
      </w:tabs>
      <w:snapToGrid w:val="0"/>
    </w:pPr>
    <w:rPr>
      <w:sz w:val="18"/>
      <w:szCs w:val="18"/>
    </w:rPr>
  </w:style>
  <w:style w:type="character" w:customStyle="1" w:styleId="Char0">
    <w:name w:val="页脚 Char"/>
    <w:basedOn w:val="a0"/>
    <w:link w:val="a4"/>
    <w:uiPriority w:val="99"/>
    <w:rsid w:val="00A8739A"/>
    <w:rPr>
      <w:sz w:val="18"/>
      <w:szCs w:val="18"/>
    </w:rPr>
  </w:style>
  <w:style w:type="table" w:customStyle="1" w:styleId="TableGridLight5">
    <w:name w:val="Table Grid Light5"/>
    <w:basedOn w:val="a1"/>
    <w:next w:val="a1"/>
    <w:uiPriority w:val="40"/>
    <w:rsid w:val="00A8739A"/>
    <w:rPr>
      <w:rFonts w:asciiTheme="minorHAnsi" w:hAnsiTheme="minorHAnsi" w:cstheme="minorBidi"/>
      <w:sz w:val="24"/>
      <w:szCs w:val="24"/>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3">
    <w:name w:val="Table Grid Light3"/>
    <w:basedOn w:val="a1"/>
    <w:next w:val="a1"/>
    <w:uiPriority w:val="40"/>
    <w:rsid w:val="00A8739A"/>
    <w:rPr>
      <w:rFonts w:asciiTheme="minorHAnsi" w:hAnsiTheme="minorHAnsi" w:cstheme="minorBidi"/>
      <w:sz w:val="24"/>
      <w:szCs w:val="24"/>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5">
    <w:name w:val="Balloon Text"/>
    <w:basedOn w:val="a"/>
    <w:link w:val="Char1"/>
    <w:rsid w:val="00172BB9"/>
    <w:rPr>
      <w:sz w:val="18"/>
      <w:szCs w:val="18"/>
    </w:rPr>
  </w:style>
  <w:style w:type="character" w:customStyle="1" w:styleId="Char1">
    <w:name w:val="批注框文本 Char"/>
    <w:basedOn w:val="a0"/>
    <w:link w:val="a5"/>
    <w:rsid w:val="00172BB9"/>
    <w:rPr>
      <w:sz w:val="18"/>
      <w:szCs w:val="18"/>
    </w:rPr>
  </w:style>
  <w:style w:type="character" w:styleId="a6">
    <w:name w:val="annotation reference"/>
    <w:basedOn w:val="a0"/>
    <w:semiHidden/>
    <w:unhideWhenUsed/>
    <w:rsid w:val="001F75AE"/>
    <w:rPr>
      <w:sz w:val="21"/>
      <w:szCs w:val="21"/>
    </w:rPr>
  </w:style>
  <w:style w:type="paragraph" w:styleId="a7">
    <w:name w:val="annotation text"/>
    <w:basedOn w:val="a"/>
    <w:link w:val="Char2"/>
    <w:semiHidden/>
    <w:unhideWhenUsed/>
    <w:rsid w:val="001F75AE"/>
  </w:style>
  <w:style w:type="character" w:customStyle="1" w:styleId="Char2">
    <w:name w:val="批注文字 Char"/>
    <w:basedOn w:val="a0"/>
    <w:link w:val="a7"/>
    <w:semiHidden/>
    <w:rsid w:val="001F75AE"/>
    <w:rPr>
      <w:sz w:val="24"/>
      <w:szCs w:val="24"/>
    </w:rPr>
  </w:style>
  <w:style w:type="paragraph" w:styleId="a8">
    <w:name w:val="annotation subject"/>
    <w:basedOn w:val="a7"/>
    <w:next w:val="a7"/>
    <w:link w:val="Char3"/>
    <w:semiHidden/>
    <w:unhideWhenUsed/>
    <w:rsid w:val="001F75AE"/>
    <w:rPr>
      <w:b/>
      <w:bCs/>
    </w:rPr>
  </w:style>
  <w:style w:type="character" w:customStyle="1" w:styleId="Char3">
    <w:name w:val="批注主题 Char"/>
    <w:basedOn w:val="Char2"/>
    <w:link w:val="a8"/>
    <w:semiHidden/>
    <w:rsid w:val="001F75AE"/>
    <w:rPr>
      <w:b/>
      <w:bCs/>
      <w:sz w:val="24"/>
      <w:szCs w:val="24"/>
    </w:rPr>
  </w:style>
  <w:style w:type="paragraph" w:styleId="a9">
    <w:name w:val="Revision"/>
    <w:hidden/>
    <w:uiPriority w:val="99"/>
    <w:semiHidden/>
    <w:rsid w:val="0067374F"/>
    <w:rPr>
      <w:sz w:val="24"/>
      <w:szCs w:val="24"/>
    </w:rPr>
  </w:style>
  <w:style w:type="table" w:styleId="aa">
    <w:name w:val="Table Grid"/>
    <w:basedOn w:val="a1"/>
    <w:unhideWhenUsed/>
    <w:rsid w:val="00022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3787">
      <w:bodyDiv w:val="1"/>
      <w:marLeft w:val="0"/>
      <w:marRight w:val="0"/>
      <w:marTop w:val="0"/>
      <w:marBottom w:val="0"/>
      <w:divBdr>
        <w:top w:val="none" w:sz="0" w:space="0" w:color="auto"/>
        <w:left w:val="none" w:sz="0" w:space="0" w:color="auto"/>
        <w:bottom w:val="none" w:sz="0" w:space="0" w:color="auto"/>
        <w:right w:val="none" w:sz="0" w:space="0" w:color="auto"/>
      </w:divBdr>
    </w:div>
    <w:div w:id="277958281">
      <w:bodyDiv w:val="1"/>
      <w:marLeft w:val="0"/>
      <w:marRight w:val="0"/>
      <w:marTop w:val="0"/>
      <w:marBottom w:val="0"/>
      <w:divBdr>
        <w:top w:val="none" w:sz="0" w:space="0" w:color="auto"/>
        <w:left w:val="none" w:sz="0" w:space="0" w:color="auto"/>
        <w:bottom w:val="none" w:sz="0" w:space="0" w:color="auto"/>
        <w:right w:val="none" w:sz="0" w:space="0" w:color="auto"/>
      </w:divBdr>
    </w:div>
    <w:div w:id="171268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42</Pages>
  <Words>10835</Words>
  <Characters>61761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16</cp:revision>
  <dcterms:created xsi:type="dcterms:W3CDTF">2022-07-05T02:57:00Z</dcterms:created>
  <dcterms:modified xsi:type="dcterms:W3CDTF">2022-08-02T09:58:00Z</dcterms:modified>
</cp:coreProperties>
</file>