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76030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color w:val="000000"/>
        </w:rPr>
        <w:t>Awareness, knowledge, and attitudes towards sun protection among patients with melanoma and atypical mole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Koumaki </w:t>
      </w:r>
      <w:r>
        <w:rPr>
          <w:rFonts w:hint="eastAsia" w:ascii="Book Antiqua" w:hAnsi="Book Antiqua" w:cs="Book Antiqua"/>
          <w:color w:val="000000"/>
          <w:lang w:eastAsia="zh-CN"/>
        </w:rPr>
        <w:t xml:space="preserve">D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Sun protection perception in patients with melanocytic lesions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Dimitra Koumaki, Marios Papadakis, Stamatoula Kouloumvakou, Konstantinos Krasagakis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Dimitra Koumaki, </w:t>
      </w:r>
      <w:r>
        <w:rPr>
          <w:rFonts w:ascii="Book Antiqua" w:hAnsi="Book Antiqua" w:eastAsia="Book Antiqua" w:cs="Book Antiqua"/>
          <w:color w:val="000000"/>
        </w:rPr>
        <w:t>Department of Dermatology, University Hospital of Heraklion, Heraklion 71110,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Marios Papadakis, </w:t>
      </w:r>
      <w:r>
        <w:rPr>
          <w:rFonts w:ascii="Book Antiqua" w:hAnsi="Book Antiqua" w:eastAsia="Book Antiqua" w:cs="Book Antiqua"/>
          <w:color w:val="000000"/>
        </w:rPr>
        <w:t>Department of Surgery II, University of Witten-Herdecke, Wuppertal 42283, Germany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Stamatoula Kouloumvakou, </w:t>
      </w:r>
      <w:r>
        <w:rPr>
          <w:rFonts w:ascii="Book Antiqua" w:hAnsi="Book Antiqua" w:eastAsia="Book Antiqua" w:cs="Book Antiqua"/>
          <w:color w:val="000000"/>
        </w:rPr>
        <w:t>Department of Internal Medicine, Agios Nikolaos General Hospital, Agios Nikolaos 72100,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Konstantinos Krasagakis, </w:t>
      </w:r>
      <w:r>
        <w:rPr>
          <w:rFonts w:ascii="Book Antiqua" w:hAnsi="Book Antiqua" w:eastAsia="Book Antiqua" w:cs="Book Antiqua"/>
          <w:color w:val="000000"/>
        </w:rPr>
        <w:t>Department of Dermatology, University of Crete, Heraklion 71110,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Koumaki D</w:t>
      </w:r>
      <w:r>
        <w:rPr>
          <w:rFonts w:hint="eastAsia" w:ascii="Book Antiqua" w:hAnsi="Book Antiqua" w:cs="Book Antiqua"/>
          <w:color w:val="000000"/>
          <w:lang w:eastAsia="zh-CN"/>
        </w:rPr>
        <w:t xml:space="preserve">, </w:t>
      </w:r>
      <w:r>
        <w:rPr>
          <w:rFonts w:ascii="Book Antiqua" w:hAnsi="Book Antiqua" w:eastAsia="Book Antiqua" w:cs="Book Antiqua"/>
          <w:color w:val="000000"/>
        </w:rPr>
        <w:t>Papadakis M,</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Krasagakis K contributed to designing the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Koumaki D contributed to collecting</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analyzing the data, and writing the paper; Papadakis M contributed to analyzing the data; Kouloumvakou S contributed to collecting the data; Koumaki 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Papadakis M,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Krasagakis K contributed to revising and approving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Marios Papadakis, MD, MSc, PhD, Consultant Physician-Scientist, Doctor, Research Scientist, </w:t>
      </w:r>
      <w:r>
        <w:rPr>
          <w:rFonts w:ascii="Book Antiqua" w:hAnsi="Book Antiqua" w:eastAsia="Book Antiqua" w:cs="Book Antiqua"/>
          <w:color w:val="000000"/>
        </w:rPr>
        <w:t>Department of Surgery II, University of Witten-Herdecke, Heusnerstrasse 40, Wuppertal 42283, Germany. marios_papadakis@yahoo.gr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26,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March 18,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22,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Patients with atypical mole syndrome (AMS) have a 3- to 20-fold higher risk of developing malignant melanoma (MM) than individuals without. The most modifiable risk factor for developing MM is the ongoing ultraviolet</w:t>
      </w:r>
      <w:r>
        <w:rPr>
          <w:rFonts w:hint="eastAsia" w:ascii="Book Antiqua" w:hAnsi="Book Antiqua" w:cs="Book Antiqua"/>
          <w:color w:val="000000"/>
          <w:lang w:eastAsia="zh-CN"/>
        </w:rPr>
        <w:t xml:space="preserve"> </w:t>
      </w:r>
      <w:r>
        <w:rPr>
          <w:rFonts w:ascii="Book Antiqua" w:hAnsi="Book Antiqua" w:eastAsia="Book Antiqua" w:cs="Book Antiqua"/>
          <w:color w:val="000000"/>
        </w:rPr>
        <w:t>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awareness, knowledge, and attitudes towards sun protection among patients with MM and 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From January 2020 till December 2021, a written survey was administered to patients with MM and AMS and a control group who attended a specialist mole clinic at the Dermatology Department of the University Hospital of Heraklion in Heraklion, Crete, Greece. Demographic data and photoprotective practices, knowledge, and perceived barriers were collected. Relevant statistical analyses were performed using SPSS IBM 25.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In total, 121 subjects consented and participated in the survey. Their mean age was 43.92 ± 12.55 years. There were 66 (54.4%) females and 55 (45.4%) males. Forty-seven (38.8%) patients had AMS, 26 (21.5%) had a past medical history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of MM, and 48 (39.7%) attended the clinic for a full skin checkup for their naevi without having AMS or MM. Although 104 (86%) participants reported using sunscreen with the majority of them (59/121 = 48.8%) wearing sunscreen with a sun protection factor of &gt; 50, only 22 (18.2%) patients did so every day and only 20 (16.5%) all year round. Approximately 74.4% of patients recalled having received advice on how to protect their skin from sunlight, and 73% were interested in receiving education about sun protection. The most mentioned barriers in photoprotection were concerns over adequate vitamin D and lack of time.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Despite mentioning having received adequate education in photoprotection, adherence to photoprotection practices is suboptimal in patients with MM and 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hint="eastAsia" w:ascii="Book Antiqua" w:hAnsi="Book Antiqua" w:cs="Book Antiqua"/>
          <w:color w:val="000000"/>
          <w:lang w:eastAsia="zh-CN"/>
        </w:rPr>
        <w:t>A</w:t>
      </w:r>
      <w:r>
        <w:rPr>
          <w:rFonts w:ascii="Book Antiqua" w:hAnsi="Book Antiqua" w:eastAsia="Book Antiqua" w:cs="Book Antiqua"/>
          <w:color w:val="000000"/>
        </w:rPr>
        <w:t xml:space="preserve">typical mole syndrome; </w:t>
      </w:r>
      <w:r>
        <w:rPr>
          <w:rFonts w:hint="eastAsia" w:ascii="Book Antiqua" w:hAnsi="Book Antiqua" w:cs="Book Antiqua"/>
          <w:color w:val="000000"/>
          <w:lang w:eastAsia="zh-CN"/>
        </w:rPr>
        <w:t>D</w:t>
      </w:r>
      <w:r>
        <w:rPr>
          <w:rFonts w:ascii="Book Antiqua" w:hAnsi="Book Antiqua" w:eastAsia="Book Antiqua" w:cs="Book Antiqua"/>
          <w:color w:val="000000"/>
        </w:rPr>
        <w:t xml:space="preserve">ysplastic naevi; </w:t>
      </w:r>
      <w:r>
        <w:rPr>
          <w:rFonts w:hint="eastAsia" w:ascii="Book Antiqua" w:hAnsi="Book Antiqua" w:cs="Book Antiqua"/>
          <w:color w:val="000000"/>
          <w:lang w:eastAsia="zh-CN"/>
        </w:rPr>
        <w:t>M</w:t>
      </w:r>
      <w:r>
        <w:rPr>
          <w:rFonts w:ascii="Book Antiqua" w:hAnsi="Book Antiqua" w:eastAsia="Book Antiqua" w:cs="Book Antiqua"/>
          <w:color w:val="000000"/>
        </w:rPr>
        <w:t xml:space="preserve">alignant melanoma; </w:t>
      </w:r>
      <w:r>
        <w:rPr>
          <w:rFonts w:hint="eastAsia" w:ascii="Book Antiqua" w:hAnsi="Book Antiqua" w:cs="Book Antiqua"/>
          <w:color w:val="000000"/>
          <w:lang w:eastAsia="zh-CN"/>
        </w:rPr>
        <w:t>P</w:t>
      </w:r>
      <w:r>
        <w:rPr>
          <w:rFonts w:ascii="Book Antiqua" w:hAnsi="Book Antiqua" w:eastAsia="Book Antiqua" w:cs="Book Antiqua"/>
          <w:color w:val="000000"/>
        </w:rPr>
        <w:t xml:space="preserve">hotoprotection; </w:t>
      </w:r>
      <w:r>
        <w:rPr>
          <w:rFonts w:hint="eastAsia" w:ascii="Book Antiqua" w:hAnsi="Book Antiqua" w:cs="Book Antiqua"/>
          <w:color w:val="000000"/>
          <w:lang w:eastAsia="zh-CN"/>
        </w:rPr>
        <w:t>S</w:t>
      </w:r>
      <w:r>
        <w:rPr>
          <w:rFonts w:ascii="Book Antiqua" w:hAnsi="Book Antiqua" w:eastAsia="Book Antiqua" w:cs="Book Antiqua"/>
          <w:color w:val="000000"/>
        </w:rPr>
        <w:t>kin cancer</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rPr>
          <w:rFonts w:hint="eastAsia" w:ascii="Book Antiqua" w:hAnsi="Book Antiqua" w:cs="Book Antiqua"/>
          <w:b/>
          <w:bCs/>
          <w:color w:val="000000"/>
          <w:lang w:val="en-US" w:eastAsia="zh-CN"/>
        </w:rPr>
      </w:pP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Koumaki D, Papadakis M, Kouloumvakou S, Krasagakis K. Awareness, knowledge, and attitudes towards sun protection among patients with melanoma and atypical mole syndrome.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587-598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587</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587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There are no previous studies assessing awareness, knowledge, and attitudes towards sun protection among patients with malignant melanoma (MM) and atypical mole syndrome (AMS). Our study highlights the importance to raise awareness regarding photoprotection in patients with MM and AMS to prevent skin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term atypical mole syndrome (AMS) refers to people who have multiple naevi (&gt; 100), including some naevi larger than 8 mm in diameter with atypical features</w:t>
      </w:r>
      <w:r>
        <w:rPr>
          <w:rFonts w:ascii="Book Antiqua" w:hAnsi="Book Antiqua" w:eastAsia="Book Antiqua" w:cs="Book Antiqua"/>
          <w:color w:val="000000"/>
          <w:vertAlign w:val="superscript"/>
        </w:rPr>
        <w:t>[1,2]</w:t>
      </w:r>
      <w:r>
        <w:rPr>
          <w:rFonts w:ascii="Book Antiqua" w:hAnsi="Book Antiqua" w:eastAsia="Book Antiqua" w:cs="Book Antiqua"/>
          <w:color w:val="000000"/>
        </w:rPr>
        <w:t>. Patients with AMS have a 3-20 times higher risk of developing malignant melanoma (MM) than individuals without</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most modifiable risk factor for developing MM is ongoing ultraviolet (UV) exposure</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Eliminating UV exposure </w:t>
      </w:r>
      <w:r>
        <w:rPr>
          <w:rFonts w:ascii="Book Antiqua" w:hAnsi="Book Antiqua" w:eastAsia="Book Antiqua" w:cs="Book Antiqua"/>
          <w:i/>
          <w:iCs/>
          <w:color w:val="000000"/>
        </w:rPr>
        <w:t>via</w:t>
      </w:r>
      <w:r>
        <w:rPr>
          <w:rFonts w:ascii="Book Antiqua" w:hAnsi="Book Antiqua" w:eastAsia="Book Antiqua" w:cs="Book Antiqua"/>
          <w:color w:val="000000"/>
        </w:rPr>
        <w:t xml:space="preserve"> photoprotective practices is an important strategy for reducing MM risk in patients with AMS</w:t>
      </w:r>
      <w:r>
        <w:rPr>
          <w:rFonts w:ascii="Book Antiqua" w:hAnsi="Book Antiqua" w:eastAsia="Book Antiqua" w:cs="Book Antiqua"/>
          <w:color w:val="000000"/>
          <w:vertAlign w:val="superscript"/>
        </w:rPr>
        <w:t>[8-10]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Through the implementation of a written survey, our aim for this study was to assess awareness, knowledge, and attitudes toward sun protection among patients with MM, those with AMS, and a control group who attended a specialist mole clinic at the dermatology department of a tertiary hospital in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From January 2020 through December 2021, we administered a written survey to patients who attended a specialist mole clinic at the Dermatology Department of the University Hospital of Heraklion in Heraklion, Crete, Greece. Having approached 140 patients, we obtained consent from 121 patients (a response rate of 121/140 = 86.42%). The participants completed the surveys in person, and we included all the data in our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specialist mole clinic at the Dermatology Department of the University Hospital of Heraklion is a dedicated clinic for patients at high risk of developing skin cancer, such as those who have a past medical history (PMH) of MM, non-melanoma skin cancer, or AMS or who have received immunosuppression (</w:t>
      </w:r>
      <w:r>
        <w:rPr>
          <w:rFonts w:ascii="Book Antiqua" w:hAnsi="Book Antiqua" w:eastAsia="Book Antiqua" w:cs="Book Antiqua"/>
          <w:i/>
          <w:color w:val="000000"/>
        </w:rPr>
        <w:t>e.g.</w:t>
      </w:r>
      <w:r>
        <w:rPr>
          <w:rFonts w:ascii="Book Antiqua" w:hAnsi="Book Antiqua" w:eastAsia="Book Antiqua" w:cs="Book Antiqua"/>
          <w:color w:val="000000"/>
        </w:rPr>
        <w:t>, transplant patients). All these patients undergo annual or biannual full skin checkups and receive photoprotection counselling.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was approved by the Ethics Committee of the University Hospital and all participants gave consent for inclusion in the study.</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Survey contents</w:t>
      </w:r>
    </w:p>
    <w:p>
      <w:pPr>
        <w:spacing w:line="360" w:lineRule="auto"/>
        <w:jc w:val="both"/>
        <w:rPr>
          <w:rFonts w:ascii="Book Antiqua" w:hAnsi="Book Antiqua"/>
        </w:rPr>
      </w:pPr>
      <w:r>
        <w:rPr>
          <w:rFonts w:ascii="Book Antiqua" w:hAnsi="Book Antiqua" w:eastAsia="Book Antiqua" w:cs="Book Antiqua"/>
          <w:color w:val="000000"/>
        </w:rPr>
        <w:t>The written survey that we administered included basic demographic data, Fitzpatrick skin phototypes, medical histories, comorbidities, and collected information regarding awareness and knowledge of photoprotection measures and current sun-protective practices. The participants were asked to report any difficulties that discouraged them from practicing photoprotective measures. We administered the survey to patients after they received counseling on photoprotection from the dermatology outpatient mole clinic.</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Descriptive statistics, ANOVA, Kruskal-Wallis test, </w:t>
      </w:r>
      <w:r>
        <w:rPr>
          <w:rFonts w:ascii="Book Antiqua" w:hAnsi="Book Antiqua" w:eastAsia="Book Antiqua" w:cs="Book Antiqua"/>
          <w:i/>
          <w:color w:val="000000"/>
        </w:rPr>
        <w:t>t</w:t>
      </w:r>
      <w:r>
        <w:rPr>
          <w:rFonts w:ascii="Book Antiqua" w:hAnsi="Book Antiqua" w:eastAsia="Book Antiqua" w:cs="Book Antiqua"/>
          <w:color w:val="000000"/>
        </w:rPr>
        <w:t xml:space="preserve"> tests, and Pearson correlation tests were performed using SPSS version 25.0.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Demographic data</w:t>
      </w:r>
    </w:p>
    <w:p>
      <w:pPr>
        <w:spacing w:line="360" w:lineRule="auto"/>
        <w:jc w:val="both"/>
        <w:rPr>
          <w:rFonts w:ascii="Book Antiqua" w:hAnsi="Book Antiqua"/>
        </w:rPr>
      </w:pPr>
      <w:r>
        <w:rPr>
          <w:rFonts w:ascii="Book Antiqua" w:hAnsi="Book Antiqua" w:eastAsia="Book Antiqua" w:cs="Book Antiqua"/>
          <w:color w:val="000000"/>
        </w:rPr>
        <w:t xml:space="preserve">Of the 140 patients that we approached who attended the specialist mole clinic at the Dermatology Department of the University Hospital of Heraklion in Heraklion, Crete, Greece from January 2020 until December 2021, 121 consented to and participated in the study, making our response rate be 121/140. Their mean age was 43.92 ± 12.55 years. There were 66 (54.4%) females and 55 (45.4%) males. Forty-seven (38.8%) patients had AMS, 26 (21.5%) had a PMH of MM, and 48 (39.7%) attended the clinic for a full skin checkup for their naevi without having AMS or MM. The main demographic and clinical characteristics of these 121 patients are summarized in Table 1. There were no statistical differences among the three groups of patients for the following demographics and clinical characteristics: </w:t>
      </w:r>
      <w:r>
        <w:rPr>
          <w:rFonts w:hint="eastAsia" w:ascii="Book Antiqua" w:hAnsi="Book Antiqua" w:cs="Book Antiqua"/>
          <w:color w:val="000000"/>
          <w:lang w:eastAsia="zh-CN"/>
        </w:rPr>
        <w:t>A</w:t>
      </w:r>
      <w:r>
        <w:rPr>
          <w:rFonts w:ascii="Book Antiqua" w:hAnsi="Book Antiqua" w:eastAsia="Book Antiqua" w:cs="Book Antiqua"/>
          <w:color w:val="000000"/>
        </w:rPr>
        <w:t xml:space="preserve">ge; gender; employment status; educational level; Fitzpatrick skin phototype; </w:t>
      </w:r>
      <w:r>
        <w:rPr>
          <w:rFonts w:hint="eastAsia" w:ascii="Book Antiqua" w:hAnsi="Book Antiqua" w:cs="Book Antiqua"/>
          <w:color w:val="000000"/>
          <w:lang w:eastAsia="zh-CN"/>
        </w:rPr>
        <w:t>body mass index</w:t>
      </w:r>
      <w:r>
        <w:rPr>
          <w:rFonts w:ascii="Book Antiqua" w:hAnsi="Book Antiqua" w:eastAsia="Book Antiqua" w:cs="Book Antiqua"/>
          <w:color w:val="000000"/>
        </w:rPr>
        <w:t>; eye and natural hair color; smoking status; leisure and occupational sun exposure; significant time spent outdoors; and mean weeks of vacation spent before the age of 10, from the ages of 11 to 18, and after the age of 18. There was a significant statistical difference among the three groups regarding history of sunburn before the age of 18 (</w:t>
      </w:r>
      <w:r>
        <w:rPr>
          <w:rFonts w:ascii="Book Antiqua" w:hAnsi="Book Antiqua" w:eastAsia="Book Antiqua" w:cs="Book Antiqua"/>
          <w:i/>
          <w:color w:val="000000"/>
        </w:rPr>
        <w:t>P</w:t>
      </w:r>
      <w:r>
        <w:rPr>
          <w:rFonts w:ascii="Book Antiqua" w:hAnsi="Book Antiqua" w:eastAsia="Book Antiqua" w:cs="Book Antiqua"/>
          <w:color w:val="000000"/>
        </w:rPr>
        <w:t xml:space="preserve"> &lt; 0.001). As expected, patients with a PMH of MM more frequently had a history of sunburn before the age of 18 than the group with AMS and the control group.</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Photoprotective practices</w:t>
      </w:r>
    </w:p>
    <w:p>
      <w:pPr>
        <w:spacing w:line="360" w:lineRule="auto"/>
        <w:jc w:val="both"/>
        <w:rPr>
          <w:rFonts w:ascii="Book Antiqua" w:hAnsi="Book Antiqua"/>
        </w:rPr>
      </w:pPr>
      <w:r>
        <w:rPr>
          <w:rFonts w:ascii="Book Antiqua" w:hAnsi="Book Antiqua" w:eastAsia="Book Antiqua" w:cs="Book Antiqua"/>
          <w:color w:val="000000"/>
        </w:rPr>
        <w:t>Although 104 (86%) participants reported using sunscreen, with most of them (59/121 = 48.8%) reporting wearing sunscreen with a sun protection factor (SPF) of &gt; 50, only 22 (18.2%) patients did so every day and only 20 (16.5%) did so all year round. Of all participants, 89 (73.6%) reported wearing sunscreen only during the summer and 94 (77.7%) only in direct sunny weather. Fifty-two patients reported reapplying sunscreen while outdoors and only a minority (37/121 = 30.58%) reported reapplying sunscreen after swimming or perspiring. Photoprotective practices are summarized in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Forty-six (46/121 = 38%) patients reported daily use of UV sunglasses. There was a tendency of more frequent daily use of sunglasses in the MM and AMS groups in contrast to the control group, but this was not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0.303). Eleven (9.1%) and four (3.3%) patients reported daily use of broad-brimmed hats and long-sleeved shirts, respectively, with no significant difference among the three groups. Only a minority of patients (22/121 = 18.2%) avoided the sun daily during peak hours of sunlight intensity.</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Photoprotection education and perceived barriers</w:t>
      </w:r>
    </w:p>
    <w:p>
      <w:pPr>
        <w:spacing w:line="360" w:lineRule="auto"/>
        <w:jc w:val="both"/>
        <w:rPr>
          <w:rFonts w:ascii="Book Antiqua" w:hAnsi="Book Antiqua"/>
        </w:rPr>
      </w:pPr>
      <w:r>
        <w:rPr>
          <w:rFonts w:ascii="Book Antiqua" w:hAnsi="Book Antiqua" w:eastAsia="Book Antiqua" w:cs="Book Antiqua"/>
          <w:color w:val="000000"/>
        </w:rPr>
        <w:t>Most of the patients, 90/121 (74.4%), had been given advice on how to protect their skin from sunlight, with 86/121 (71.1%) receiving that advice from their family doctor. Photoprotection education is summarized in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One third of patients (45/121 = 37%) were given sun protection education from a health-care professional more than three times; half of them (63/121 = 52.1%) were educated from multimedia sources; and most of them (104/121 = 86%) were given written photoprotective advice.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Most of the patients (88/121 = 73%) were interested in receiving education. Eighty-eight patients (72.7%) were interested in receiving sun protection advice from a health-care worker and 74 (61.2%) were interested in receiving photoprotection advice from multimedia sources.</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Half of the patients (63/121 = 52.1%) had encountered barriers that discouraged them from practicing sun protection. These barriers are summarized in Table 4. A quarter of them (27/121 = 22.3%) claimed that they did not have time to practice photoprotection measures. Concerns over adequate vitamin D levels and financial concerns were reported by 28.9% and 15.7%, respectively. Only a minority reported appearance concerns (4.1%), difficulty in obtaining materials (5.8%), or previous unpleasant experiences with and bad reactions to sunscreen (7% and 0.8%, respectively). There was no statistical difference among the three groups in our study.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To the best of our knowledge, we have here presented the first study of its kind describing demographic and clinical characteristics and assessing awareness, knowledge, attitudes, and barriers toward photoprotective practices among patients with MM and AMS and a control group. We conducted our study in the city of Heraklion, Crete, Greece, which has a very high </w:t>
      </w:r>
      <w:r>
        <w:rPr>
          <w:rFonts w:hint="eastAsia" w:ascii="Book Antiqua" w:hAnsi="Book Antiqua" w:cs="Book Antiqua"/>
          <w:color w:val="000000"/>
          <w:lang w:eastAsia="zh-CN"/>
        </w:rPr>
        <w:t>UV</w:t>
      </w:r>
      <w:r>
        <w:rPr>
          <w:rFonts w:ascii="Book Antiqua" w:hAnsi="Book Antiqua" w:eastAsia="Book Antiqua" w:cs="Book Antiqua"/>
          <w:color w:val="000000"/>
        </w:rPr>
        <w:t xml:space="preserve"> index and a significantly homogeneous population. Limitations of our study include the small sample of patients and the single-center location.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evidence indicates that adapting effective photoprotective practices, such as the daily use of high SPF sunblock, wearing a broad-brimmed hat and a long-sleeved shirt, and avoiding sun exposure between the peak hours of 10:00 a.m. to 4:00 p.m. protect against the development of skin cancer</w:t>
      </w:r>
      <w:r>
        <w:rPr>
          <w:rFonts w:ascii="Book Antiqua" w:hAnsi="Book Antiqua" w:eastAsia="Book Antiqua" w:cs="Book Antiqua"/>
          <w:color w:val="000000"/>
          <w:vertAlign w:val="superscript"/>
        </w:rPr>
        <w:t>[8-12]</w:t>
      </w:r>
      <w:r>
        <w:rPr>
          <w:rFonts w:ascii="Book Antiqua" w:hAnsi="Book Antiqua" w:eastAsia="Book Antiqua" w:cs="Book Antiqua"/>
          <w:color w:val="000000"/>
        </w:rPr>
        <w:t>. Therefore, assessing photoprotective education and attitudes and providing sun protection education are both important and effective in preventing skin cancer, especially in areas with high UV indexes such as Crete, Greece.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Our survey highlighted that although most of the patients used sunscreen (104/121 = 86%), and half of them (57/121 = 47.1%) used sunscreen with an SPF of &gt; 50, only a small proportion of them (22/121 = 18.2%) applied it daily, and the majority (84/121 = 69.4%) applied it only during the summer. Many participants reported never having worn a broad-brimmed hat (38/121 = 31.4%), a long-sleeved shirt, or long pants (29/121 = 24%) to protect themselves from sunlight. There was no statistical difference among the three groups regarding sun protection practices.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Most of the patients (90/121 = 74.4%) recalled having received advice on how to protect their skin from sunlight. This shows high recall of receiving photoprotective education (this number has varied from 27.5% to 96% in previous papers). Our survey highlights that, despite recalling having received adequate photoprotection education, the implementation of sun protective practices in all the three groups remained suboptimal. Our study showed that adherence to photoprotective practices did not correlate with education level. Previous studies have documented that a lack of post-secondary education was correlated with a reduced adoption of sun protective behaviors</w:t>
      </w:r>
      <w:r>
        <w:rPr>
          <w:rFonts w:ascii="Book Antiqua" w:hAnsi="Book Antiqua" w:eastAsia="Book Antiqua" w:cs="Book Antiqua"/>
          <w:color w:val="000000"/>
          <w:vertAlign w:val="superscript"/>
        </w:rPr>
        <w:t>[13-18]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barriers regarding photoprotection have been reported in the literature. In our cohort, the three most-cited barriers were “concerns over adequate vitamin D” (35/121 = 28.9%), “hassle/lack of time” (27/121 = 22.3%), and “cost/financial concerns” (19/121 = 15.7%). Only the barrier “lack of time” was consistent with previous studies</w:t>
      </w:r>
      <w:r>
        <w:rPr>
          <w:rFonts w:ascii="Book Antiqua" w:hAnsi="Book Antiqua" w:eastAsia="Book Antiqua" w:cs="Book Antiqua"/>
          <w:color w:val="000000"/>
          <w:vertAlign w:val="superscript"/>
        </w:rPr>
        <w:t>[19-23]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also found that 72.7% of the subjects expressed interest in receiving photoprotection advice from a health-care worker and 61.2% from multimedia sources. This indicates that patients might prefer receiving verbal advice from a health-care professional, and that electronic devices might also play a crucial role in relevant education</w:t>
      </w:r>
      <w:r>
        <w:rPr>
          <w:rFonts w:ascii="Book Antiqua" w:hAnsi="Book Antiqua" w:eastAsia="Book Antiqua" w:cs="Book Antiqua"/>
          <w:color w:val="000000"/>
          <w:vertAlign w:val="superscript"/>
        </w:rPr>
        <w:t>[24-27]</w:t>
      </w:r>
      <w:r>
        <w:rPr>
          <w:rFonts w:ascii="Book Antiqua" w:hAnsi="Book Antiqua" w:eastAsia="Book Antiqua" w:cs="Book Antiqua"/>
          <w:color w:val="000000"/>
        </w:rPr>
        <w:t>. However, the use of multimedia methods in educating people on photoprotective practices may be inefficient for older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has both strengths and limitations. A dermatologist assessed all participants, and the questionnaire was not only self-reported but also the patient and the dermatologist completed the questionnaire together at the same time. The dermatologist, who examined the patient, gave more accurate data. Furthermore, the design of our study involves consecutive patients who were recruited during a specific timeline. Limitations include the small sample of patients and the single-center hospital-based nature of the study. We recruited patients and controls consecutively from a tertiary referral mole clinic who were dermatology department patients. These patients might be more motivated toward skin cancer prevention knowledge and photoprotection measures, which may limit the generalizability of our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Considerable efforts should be made to raise awareness regarding photoprotection practices with the aim to prevent skin cancer in patients with MM and 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Patients with atypical mole syndrome (AMS) have a 3- to 20-fold higher risk of developing malignant melanoma (MM) than individuals without.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most modifiable risk factor for developing MM is the ongoing ultraviolet</w:t>
      </w:r>
      <w:r>
        <w:rPr>
          <w:rFonts w:hint="eastAsia" w:ascii="Book Antiqua" w:hAnsi="Book Antiqua" w:cs="Book Antiqua"/>
          <w:color w:val="000000"/>
          <w:lang w:eastAsia="zh-CN"/>
        </w:rPr>
        <w:t xml:space="preserve"> </w:t>
      </w:r>
      <w:r>
        <w:rPr>
          <w:rFonts w:ascii="Book Antiqua" w:hAnsi="Book Antiqua" w:eastAsia="Book Antiqua" w:cs="Book Antiqua"/>
          <w:color w:val="000000"/>
        </w:rPr>
        <w:t>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assess awareness, knowledge, and attitudes towards sun protection among patients with MM and 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written survey was administered to patients with MM, those with AMS, and a control group who attended a specialist mole clinic in Heraklion in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In total 121 subjects participated in the study. Their mean age was 43.92 ± 12.55 years. There were 66 (54.4%) females and 55 (45.4%) males. Forty-seven (38.8%) patients had AMS, 26 (21.5%) had a past medical history (PMH) of MM, and 48 (39.7%) attended the clinic for a full skin checkup for their naevi without having AMS or MM. 104 (86%) participants reported using sunscreen. Approximately 74.4% of patients recalled having received advice on how to protect their skin from sunlight. The most mentioned barriers in photoprotection were concerns over adequate vitamin D and lack of time.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Despite mentioning having received adequate education in photoprotection, adherence to photoprotection practices is suboptimal in patients with MM and 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Larger prospective studies could be performed comparing awareness, knowledge, and attitudes towards photoprotection among patients with MM and AMS before and after receiving education in photoprotection.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Elder DE</w:t>
      </w:r>
      <w:r>
        <w:rPr>
          <w:rFonts w:ascii="Book Antiqua" w:hAnsi="Book Antiqua" w:eastAsia="Book Antiqua" w:cs="Book Antiqua"/>
          <w:color w:val="000000"/>
        </w:rPr>
        <w:t xml:space="preserve">. Dysplastic naevi: an update. </w:t>
      </w:r>
      <w:r>
        <w:rPr>
          <w:rFonts w:ascii="Book Antiqua" w:hAnsi="Book Antiqua" w:eastAsia="Book Antiqua" w:cs="Book Antiqua"/>
          <w:i/>
          <w:iCs/>
          <w:color w:val="000000"/>
        </w:rPr>
        <w:t>Histopathology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56</w:t>
      </w:r>
      <w:r>
        <w:rPr>
          <w:rFonts w:ascii="Book Antiqua" w:hAnsi="Book Antiqua" w:eastAsia="Book Antiqua" w:cs="Book Antiqua"/>
          <w:color w:val="000000"/>
        </w:rPr>
        <w:t>: 112-120 [PMID: 20055909 DOI: 10.1111/j.1365-2559.2009.03450.x]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Schäfer T</w:t>
      </w:r>
      <w:r>
        <w:rPr>
          <w:rFonts w:ascii="Book Antiqua" w:hAnsi="Book Antiqua" w:eastAsia="Book Antiqua" w:cs="Book Antiqua"/>
          <w:color w:val="000000"/>
        </w:rPr>
        <w:t xml:space="preserve">, Merkl J, Klemm E, Wichmann HE, Ring J; KORA Study Group. The epidemiology of nevi and signs of skin aging in the adult general population: Results of the KORA-survey 2000. </w:t>
      </w:r>
      <w:r>
        <w:rPr>
          <w:rFonts w:ascii="Book Antiqua" w:hAnsi="Book Antiqua" w:eastAsia="Book Antiqua" w:cs="Book Antiqua"/>
          <w:i/>
          <w:iCs/>
          <w:color w:val="000000"/>
        </w:rPr>
        <w:t>J Invest Dermatol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126</w:t>
      </w:r>
      <w:r>
        <w:rPr>
          <w:rFonts w:ascii="Book Antiqua" w:hAnsi="Book Antiqua" w:eastAsia="Book Antiqua" w:cs="Book Antiqua"/>
          <w:color w:val="000000"/>
        </w:rPr>
        <w:t>: 1490-1496 [PMID: 16645597 DOI: 10.1038/sj.jid.5700269]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Kang S</w:t>
      </w:r>
      <w:r>
        <w:rPr>
          <w:rFonts w:ascii="Book Antiqua" w:hAnsi="Book Antiqua" w:eastAsia="Book Antiqua" w:cs="Book Antiqua"/>
          <w:color w:val="000000"/>
        </w:rPr>
        <w:t xml:space="preserve">, Barnhill RL, Mihm MC Jr, Fitzpatrick TB, Sober AJ. Melanoma risk in individuals with clinically atypical nevi. </w:t>
      </w:r>
      <w:r>
        <w:rPr>
          <w:rFonts w:ascii="Book Antiqua" w:hAnsi="Book Antiqua" w:eastAsia="Book Antiqua" w:cs="Book Antiqua"/>
          <w:i/>
          <w:iCs/>
          <w:color w:val="000000"/>
        </w:rPr>
        <w:t>Arch Dermatol</w:t>
      </w:r>
      <w:r>
        <w:rPr>
          <w:rFonts w:ascii="Book Antiqua" w:hAnsi="Book Antiqua" w:eastAsia="Book Antiqua" w:cs="Book Antiqua"/>
          <w:color w:val="000000"/>
        </w:rPr>
        <w:t xml:space="preserve"> 1994; </w:t>
      </w:r>
      <w:r>
        <w:rPr>
          <w:rFonts w:ascii="Book Antiqua" w:hAnsi="Book Antiqua" w:eastAsia="Book Antiqua" w:cs="Book Antiqua"/>
          <w:b/>
          <w:bCs/>
          <w:color w:val="000000"/>
        </w:rPr>
        <w:t>130</w:t>
      </w:r>
      <w:r>
        <w:rPr>
          <w:rFonts w:ascii="Book Antiqua" w:hAnsi="Book Antiqua" w:eastAsia="Book Antiqua" w:cs="Book Antiqua"/>
          <w:color w:val="000000"/>
        </w:rPr>
        <w:t>: 999-1001 [PMID: 8053717]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Olsen CM</w:t>
      </w:r>
      <w:r>
        <w:rPr>
          <w:rFonts w:ascii="Book Antiqua" w:hAnsi="Book Antiqua" w:eastAsia="Book Antiqua" w:cs="Book Antiqua"/>
          <w:color w:val="000000"/>
        </w:rPr>
        <w:t xml:space="preserve">, Carroll HJ, Whiteman DC. Estimating the attributable fraction for cancer: A meta-analysis of nevi and melanoma. </w:t>
      </w:r>
      <w:r>
        <w:rPr>
          <w:rFonts w:ascii="Book Antiqua" w:hAnsi="Book Antiqua" w:eastAsia="Book Antiqua" w:cs="Book Antiqua"/>
          <w:i/>
          <w:iCs/>
          <w:color w:val="000000"/>
        </w:rPr>
        <w:t>Cancer Prev Res (Phila)</w:t>
      </w:r>
      <w:r>
        <w:rPr>
          <w:rFonts w:ascii="Book Antiqua" w:hAnsi="Book Antiqua" w:eastAsia="Book Antiqua" w:cs="Book Antiqua"/>
          <w:color w:val="000000"/>
        </w:rPr>
        <w:t xml:space="preserve"> 2010; </w:t>
      </w:r>
      <w:r>
        <w:rPr>
          <w:rFonts w:ascii="Book Antiqua" w:hAnsi="Book Antiqua" w:eastAsia="Book Antiqua" w:cs="Book Antiqua"/>
          <w:b/>
          <w:bCs/>
          <w:color w:val="000000"/>
        </w:rPr>
        <w:t>3</w:t>
      </w:r>
      <w:r>
        <w:rPr>
          <w:rFonts w:ascii="Book Antiqua" w:hAnsi="Book Antiqua" w:eastAsia="Book Antiqua" w:cs="Book Antiqua"/>
          <w:color w:val="000000"/>
        </w:rPr>
        <w:t>: 233-245 [PMID: 20086181 DOI: 10.1158/1940-6207.CAPR-09-0108]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Gandini S</w:t>
      </w:r>
      <w:r>
        <w:rPr>
          <w:rFonts w:ascii="Book Antiqua" w:hAnsi="Book Antiqua" w:eastAsia="Book Antiqua" w:cs="Book Antiqua"/>
          <w:color w:val="000000"/>
        </w:rPr>
        <w:t xml:space="preserve">, Sera F, Cattaruzza MS, Pasquini P, Abeni D, Boyle P, Melchi CF. Meta-analysis of risk factors for cutaneous melanoma: I. Common and atypical naevi.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2005; </w:t>
      </w:r>
      <w:r>
        <w:rPr>
          <w:rFonts w:ascii="Book Antiqua" w:hAnsi="Book Antiqua" w:eastAsia="Book Antiqua" w:cs="Book Antiqua"/>
          <w:b/>
          <w:bCs/>
          <w:color w:val="000000"/>
        </w:rPr>
        <w:t>41</w:t>
      </w:r>
      <w:r>
        <w:rPr>
          <w:rFonts w:ascii="Book Antiqua" w:hAnsi="Book Antiqua" w:eastAsia="Book Antiqua" w:cs="Book Antiqua"/>
          <w:color w:val="000000"/>
        </w:rPr>
        <w:t>: 28-44 [PMID: 15617989 DOI: 10.1016/j.ejca.2004.10.015]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Haenssle HA</w:t>
      </w:r>
      <w:r>
        <w:rPr>
          <w:rFonts w:ascii="Book Antiqua" w:hAnsi="Book Antiqua" w:eastAsia="Book Antiqua" w:cs="Book Antiqua"/>
          <w:color w:val="000000"/>
        </w:rPr>
        <w:t xml:space="preserve">, Mograby N, Ngassa A, Buhl T, Emmert S, Schön MP, Rosenberger A, Bertsch HP. Association of Patient Risk Factors and Frequency of Nevus-Associated Cutaneous Melanomas. </w:t>
      </w:r>
      <w:r>
        <w:rPr>
          <w:rFonts w:ascii="Book Antiqua" w:hAnsi="Book Antiqua" w:eastAsia="Book Antiqua" w:cs="Book Antiqua"/>
          <w:i/>
          <w:iCs/>
          <w:color w:val="000000"/>
        </w:rPr>
        <w:t>JAMA Dermatol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152</w:t>
      </w:r>
      <w:r>
        <w:rPr>
          <w:rFonts w:ascii="Book Antiqua" w:hAnsi="Book Antiqua" w:eastAsia="Book Antiqua" w:cs="Book Antiqua"/>
          <w:color w:val="000000"/>
        </w:rPr>
        <w:t>: 291-298 [PMID: 26536613 DOI: 10.1001/jamadermatol.2015.3775]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Kozma B</w:t>
      </w:r>
      <w:r>
        <w:rPr>
          <w:rFonts w:ascii="Book Antiqua" w:hAnsi="Book Antiqua" w:eastAsia="Book Antiqua" w:cs="Book Antiqua"/>
          <w:color w:val="000000"/>
        </w:rPr>
        <w:t xml:space="preserve">, Eide MJ. Photocarcinogenesis: an epidemiologic perspective on ultraviolet light and skin cancer. </w:t>
      </w:r>
      <w:r>
        <w:rPr>
          <w:rFonts w:ascii="Book Antiqua" w:hAnsi="Book Antiqua" w:eastAsia="Book Antiqua" w:cs="Book Antiqua"/>
          <w:i/>
          <w:iCs/>
          <w:color w:val="000000"/>
        </w:rPr>
        <w:t>Dermatol Clin</w:t>
      </w:r>
      <w:r>
        <w:rPr>
          <w:rFonts w:ascii="Book Antiqua" w:hAnsi="Book Antiqua" w:eastAsia="Book Antiqua" w:cs="Book Antiqua"/>
          <w:color w:val="000000"/>
        </w:rPr>
        <w:t xml:space="preserve"> 2014; </w:t>
      </w:r>
      <w:r>
        <w:rPr>
          <w:rFonts w:ascii="Book Antiqua" w:hAnsi="Book Antiqua" w:eastAsia="Book Antiqua" w:cs="Book Antiqua"/>
          <w:b/>
          <w:bCs/>
          <w:color w:val="000000"/>
        </w:rPr>
        <w:t>32</w:t>
      </w:r>
      <w:r>
        <w:rPr>
          <w:rFonts w:ascii="Book Antiqua" w:hAnsi="Book Antiqua" w:eastAsia="Book Antiqua" w:cs="Book Antiqua"/>
          <w:color w:val="000000"/>
        </w:rPr>
        <w:t>: 301-313, viii [PMID: 24891053 DOI: 10.1016/j.det.2014.03.004]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Green AC</w:t>
      </w:r>
      <w:r>
        <w:rPr>
          <w:rFonts w:ascii="Book Antiqua" w:hAnsi="Book Antiqua" w:eastAsia="Book Antiqua" w:cs="Book Antiqua"/>
          <w:color w:val="000000"/>
        </w:rPr>
        <w:t xml:space="preserve">, Williams GM, Logan V, Strutton GM. Reduced melanoma after regular sunscreen use: randomized trial follow-up.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29</w:t>
      </w:r>
      <w:r>
        <w:rPr>
          <w:rFonts w:ascii="Book Antiqua" w:hAnsi="Book Antiqua" w:eastAsia="Book Antiqua" w:cs="Book Antiqua"/>
          <w:color w:val="000000"/>
        </w:rPr>
        <w:t>: 257-263 [PMID: 21135266 DOI: 10.1200/JCO.2010.28.7078]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King L</w:t>
      </w:r>
      <w:r>
        <w:rPr>
          <w:rFonts w:ascii="Book Antiqua" w:hAnsi="Book Antiqua" w:eastAsia="Book Antiqua" w:cs="Book Antiqua"/>
          <w:color w:val="000000"/>
        </w:rPr>
        <w:t xml:space="preserve">. A criteria-validated sun-exposure questionnaire to evaluate skin cancer prevention campaigns.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176</w:t>
      </w:r>
      <w:r>
        <w:rPr>
          <w:rFonts w:ascii="Book Antiqua" w:hAnsi="Book Antiqua" w:eastAsia="Book Antiqua" w:cs="Book Antiqua"/>
          <w:color w:val="000000"/>
        </w:rPr>
        <w:t>: 298-299 [PMID: 28244102 DOI: 10.1111/bjd.15135]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Gallagher RP</w:t>
      </w:r>
      <w:r>
        <w:rPr>
          <w:rFonts w:ascii="Book Antiqua" w:hAnsi="Book Antiqua" w:eastAsia="Book Antiqua" w:cs="Book Antiqua"/>
          <w:color w:val="000000"/>
        </w:rPr>
        <w:t xml:space="preserve">, Rivers JK, Lee TK, Bajdik CD, McLean DI, Coldman AJ. Broad-spectrum sunscreen use and the development of new nevi in white children: A randomized controlled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2000; </w:t>
      </w:r>
      <w:r>
        <w:rPr>
          <w:rFonts w:ascii="Book Antiqua" w:hAnsi="Book Antiqua" w:eastAsia="Book Antiqua" w:cs="Book Antiqua"/>
          <w:b/>
          <w:bCs/>
          <w:color w:val="000000"/>
        </w:rPr>
        <w:t>283</w:t>
      </w:r>
      <w:r>
        <w:rPr>
          <w:rFonts w:ascii="Book Antiqua" w:hAnsi="Book Antiqua" w:eastAsia="Book Antiqua" w:cs="Book Antiqua"/>
          <w:color w:val="000000"/>
        </w:rPr>
        <w:t>: 2955-2960 [PMID: 10865273 DOI: 10.1001/jama.283.22.2955]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Ghiasvand R</w:t>
      </w:r>
      <w:r>
        <w:rPr>
          <w:rFonts w:ascii="Book Antiqua" w:hAnsi="Book Antiqua" w:eastAsia="Book Antiqua" w:cs="Book Antiqua"/>
          <w:color w:val="000000"/>
        </w:rPr>
        <w:t xml:space="preserve">, Weiderpass E, Green AC, Lund E, Veierød MB. Sunscreen Use and Subsequent Melanoma Risk: A Population-Based Cohort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34</w:t>
      </w:r>
      <w:r>
        <w:rPr>
          <w:rFonts w:ascii="Book Antiqua" w:hAnsi="Book Antiqua" w:eastAsia="Book Antiqua" w:cs="Book Antiqua"/>
          <w:color w:val="000000"/>
        </w:rPr>
        <w:t>: 3976-3983 [PMID: 27621396 DOI: 10.1200/JCO.2016.67.5934]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Watts CG</w:t>
      </w:r>
      <w:r>
        <w:rPr>
          <w:rFonts w:ascii="Book Antiqua" w:hAnsi="Book Antiqua" w:eastAsia="Book Antiqua" w:cs="Book Antiqua"/>
          <w:color w:val="000000"/>
        </w:rPr>
        <w:t xml:space="preserve">, Drummond M, Goumas C, Schmid H, Armstrong BK, Aitken JF, Jenkins MA, Giles GG, Hopper JL, Mann GJ, Cust AE. Sunscreen Use and Melanoma Risk Among Young Australian Adults. </w:t>
      </w:r>
      <w:r>
        <w:rPr>
          <w:rFonts w:ascii="Book Antiqua" w:hAnsi="Book Antiqua" w:eastAsia="Book Antiqua" w:cs="Book Antiqua"/>
          <w:i/>
          <w:iCs/>
          <w:color w:val="000000"/>
        </w:rPr>
        <w:t>JAMA Dermatol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154</w:t>
      </w:r>
      <w:r>
        <w:rPr>
          <w:rFonts w:ascii="Book Antiqua" w:hAnsi="Book Antiqua" w:eastAsia="Book Antiqua" w:cs="Book Antiqua"/>
          <w:color w:val="000000"/>
        </w:rPr>
        <w:t>: 1001-1009 [PMID: 30027280 DOI: 10.1001/jamadermatol.2018.1774]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Traboulsi D</w:t>
      </w:r>
      <w:r>
        <w:rPr>
          <w:rFonts w:ascii="Book Antiqua" w:hAnsi="Book Antiqua" w:eastAsia="Book Antiqua" w:cs="Book Antiqua"/>
          <w:color w:val="000000"/>
        </w:rPr>
        <w:t xml:space="preserve">, Potok OV, Ruzycki SM, Surmanowicz P, Hardin J, Khokhar B, Rabi DM, Hazlewood G, Mydlarski PR. Skin cancer knowledge and photoprotective practices of organ transplant recipients.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e13524 [PMID: 30860618 DOI: 10.1111/ctr.13524]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Coughlin CC</w:t>
      </w:r>
      <w:r>
        <w:rPr>
          <w:rFonts w:ascii="Book Antiqua" w:hAnsi="Book Antiqua" w:eastAsia="Book Antiqua" w:cs="Book Antiqua"/>
          <w:color w:val="000000"/>
        </w:rPr>
        <w:t xml:space="preserve">, Pérez M, Kumar MG, Jeffe DB, Bayliss SJ, Sternhell-Blackwell K. Skin cancer risk education in pediatric solid organ transplant patients: an evaluation of knowledge, behavior, and perceptions over time. </w:t>
      </w:r>
      <w:r>
        <w:rPr>
          <w:rFonts w:ascii="Book Antiqua" w:hAnsi="Book Antiqua" w:eastAsia="Book Antiqua" w:cs="Book Antiqua"/>
          <w:i/>
          <w:iCs/>
          <w:color w:val="000000"/>
        </w:rPr>
        <w:t>Pediatr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27804197 DOI: 10.1111/petr.12817]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Villani A</w:t>
      </w:r>
      <w:r>
        <w:rPr>
          <w:rFonts w:ascii="Book Antiqua" w:hAnsi="Book Antiqua" w:eastAsia="Book Antiqua" w:cs="Book Antiqua"/>
          <w:color w:val="000000"/>
        </w:rPr>
        <w:t xml:space="preserve">, Fabbrocini G, Costa C, Scalvenzi M. Awareness on sun protection behavior among melanoma and nonmelanoma skin cancer patients: An Italian tertiary cancer center experience. </w:t>
      </w:r>
      <w:r>
        <w:rPr>
          <w:rFonts w:ascii="Book Antiqua" w:hAnsi="Book Antiqua" w:eastAsia="Book Antiqua" w:cs="Book Antiqua"/>
          <w:i/>
          <w:iCs/>
          <w:color w:val="000000"/>
        </w:rPr>
        <w:t>Dermatol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34</w:t>
      </w:r>
      <w:r>
        <w:rPr>
          <w:rFonts w:ascii="Book Antiqua" w:hAnsi="Book Antiqua" w:eastAsia="Book Antiqua" w:cs="Book Antiqua"/>
          <w:color w:val="000000"/>
        </w:rPr>
        <w:t>: e14728 [PMID: 33381874 DOI: 10.1111/dth.14728]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Thet Z</w:t>
      </w:r>
      <w:r>
        <w:rPr>
          <w:rFonts w:ascii="Book Antiqua" w:hAnsi="Book Antiqua" w:eastAsia="Book Antiqua" w:cs="Book Antiqua"/>
          <w:color w:val="000000"/>
        </w:rPr>
        <w:t xml:space="preserve">, Lam AK, Ng SK, Aung SY, Han T, Ranganathan D, Borg J, Pepito C, Khoo TK. Comparison of skin cancer awareness and sun protection behaviours between renal transplant recipients and patients with glomerular disease treated with immunosuppressants. </w:t>
      </w:r>
      <w:r>
        <w:rPr>
          <w:rFonts w:ascii="Book Antiqua" w:hAnsi="Book Antiqua" w:eastAsia="Book Antiqua" w:cs="Book Antiqua"/>
          <w:i/>
          <w:iCs/>
          <w:color w:val="000000"/>
        </w:rPr>
        <w:t>Nephrology (Carlton)</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294-302 [PMID: 34308553 DOI: 10.1111/nep.13840]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Meyer N</w:t>
      </w:r>
      <w:r>
        <w:rPr>
          <w:rFonts w:ascii="Book Antiqua" w:hAnsi="Book Antiqua" w:eastAsia="Book Antiqua" w:cs="Book Antiqua"/>
          <w:color w:val="000000"/>
        </w:rPr>
        <w:t xml:space="preserve">, Pruvost-Balland C, Bourdon-Lanoy E, Maubec E, Avri MF. Awareness, knowledge and attitudes towards sun protection among skin cancer-treated patients in France.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21</w:t>
      </w:r>
      <w:r>
        <w:rPr>
          <w:rFonts w:ascii="Book Antiqua" w:hAnsi="Book Antiqua" w:eastAsia="Book Antiqua" w:cs="Book Antiqua"/>
          <w:color w:val="000000"/>
        </w:rPr>
        <w:t>: 520-525 [PMID: 17373981 DOI: 10.1111/j.1468-3083.2006.02019.x]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Suppa M</w:t>
      </w:r>
      <w:r>
        <w:rPr>
          <w:rFonts w:ascii="Book Antiqua" w:hAnsi="Book Antiqua" w:eastAsia="Book Antiqua" w:cs="Book Antiqua"/>
          <w:color w:val="000000"/>
        </w:rPr>
        <w:t xml:space="preserve">, Cazzaniga S, Fargnoli MC, Naldi L, Peris K. Knowledge, perceptions and behaviours about skin cancer and sun protection among secondary school students from Central Italy.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571-579 [PMID: 22356655 DOI: 10.1111/j.1468-3083.2012.04484.x]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Wang SQ</w:t>
      </w:r>
      <w:r>
        <w:rPr>
          <w:rFonts w:ascii="Book Antiqua" w:hAnsi="Book Antiqua" w:eastAsia="Book Antiqua" w:cs="Book Antiqua"/>
          <w:color w:val="000000"/>
        </w:rPr>
        <w:t xml:space="preserve">, Dusza SW. Assessment of sunscreen knowledge: a pilot survey.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161 Suppl 3</w:t>
      </w:r>
      <w:r>
        <w:rPr>
          <w:rFonts w:ascii="Book Antiqua" w:hAnsi="Book Antiqua" w:eastAsia="Book Antiqua" w:cs="Book Antiqua"/>
          <w:color w:val="000000"/>
        </w:rPr>
        <w:t>: 28-32 [PMID: 19775354 DOI: 10.1111/j.1365-2133.2009.09446.x]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Dadlani C</w:t>
      </w:r>
      <w:r>
        <w:rPr>
          <w:rFonts w:ascii="Book Antiqua" w:hAnsi="Book Antiqua" w:eastAsia="Book Antiqua" w:cs="Book Antiqua"/>
          <w:color w:val="000000"/>
        </w:rPr>
        <w:t xml:space="preserve">, Orlow SJ. Planning for a brighter future: a review of sun protection and barriers to behavioral change in children and adolescents. </w:t>
      </w:r>
      <w:r>
        <w:rPr>
          <w:rFonts w:ascii="Book Antiqua" w:hAnsi="Book Antiqua" w:eastAsia="Book Antiqua" w:cs="Book Antiqua"/>
          <w:i/>
          <w:iCs/>
          <w:color w:val="000000"/>
        </w:rPr>
        <w:t>Dermatol Online J</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1 [PMID: 19061583]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Argyriadou S</w:t>
      </w:r>
      <w:r>
        <w:rPr>
          <w:rFonts w:ascii="Book Antiqua" w:hAnsi="Book Antiqua" w:eastAsia="Book Antiqua" w:cs="Book Antiqua"/>
          <w:color w:val="000000"/>
        </w:rPr>
        <w:t xml:space="preserve">, Makridis D, Lygidakis H, Apazidis G, Gagalis G. Knowledge and behaviour of tourists towards the sun, as studied in a region of northern Greece. </w:t>
      </w:r>
      <w:r>
        <w:rPr>
          <w:rFonts w:ascii="Book Antiqua" w:hAnsi="Book Antiqua" w:eastAsia="Book Antiqua" w:cs="Book Antiqua"/>
          <w:i/>
          <w:iCs/>
          <w:color w:val="000000"/>
        </w:rPr>
        <w:t>Rural Remote Health</w:t>
      </w:r>
      <w:r>
        <w:rPr>
          <w:rFonts w:ascii="Book Antiqua" w:hAnsi="Book Antiqua" w:eastAsia="Book Antiqua" w:cs="Book Antiqua"/>
          <w:color w:val="000000"/>
        </w:rPr>
        <w:t xml:space="preserve"> 2005; </w:t>
      </w:r>
      <w:r>
        <w:rPr>
          <w:rFonts w:ascii="Book Antiqua" w:hAnsi="Book Antiqua" w:eastAsia="Book Antiqua" w:cs="Book Antiqua"/>
          <w:b/>
          <w:bCs/>
          <w:color w:val="000000"/>
        </w:rPr>
        <w:t>5</w:t>
      </w:r>
      <w:r>
        <w:rPr>
          <w:rFonts w:ascii="Book Antiqua" w:hAnsi="Book Antiqua" w:eastAsia="Book Antiqua" w:cs="Book Antiqua"/>
          <w:color w:val="000000"/>
        </w:rPr>
        <w:t>: 367 [PMID: 16248761]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Abdul Kadir WD</w:t>
      </w:r>
      <w:r>
        <w:rPr>
          <w:rFonts w:ascii="Book Antiqua" w:hAnsi="Book Antiqua" w:eastAsia="Book Antiqua" w:cs="Book Antiqua"/>
          <w:color w:val="000000"/>
        </w:rPr>
        <w:t xml:space="preserve">, Jamil A, Shaharir SS, Md Nor N, Abdul Gafor AH. Photoprotection awareness and practices among patients with systemic lupus erythematosus and its association with disease activity and severity. </w:t>
      </w:r>
      <w:r>
        <w:rPr>
          <w:rFonts w:ascii="Book Antiqua" w:hAnsi="Book Antiqua" w:eastAsia="Book Antiqua" w:cs="Book Antiqua"/>
          <w:i/>
          <w:iCs/>
          <w:color w:val="000000"/>
        </w:rPr>
        <w:t>Lupus</w:t>
      </w:r>
      <w:r>
        <w:rPr>
          <w:rFonts w:ascii="Book Antiqua" w:hAnsi="Book Antiqua" w:eastAsia="Book Antiqua" w:cs="Book Antiqua"/>
          <w:color w:val="000000"/>
        </w:rPr>
        <w:t xml:space="preserve"> 2018; </w:t>
      </w:r>
      <w:r>
        <w:rPr>
          <w:rFonts w:ascii="Book Antiqua" w:hAnsi="Book Antiqua" w:eastAsia="Book Antiqua" w:cs="Book Antiqua"/>
          <w:b/>
          <w:bCs/>
          <w:color w:val="000000"/>
        </w:rPr>
        <w:t>27</w:t>
      </w:r>
      <w:r>
        <w:rPr>
          <w:rFonts w:ascii="Book Antiqua" w:hAnsi="Book Antiqua" w:eastAsia="Book Antiqua" w:cs="Book Antiqua"/>
          <w:color w:val="000000"/>
        </w:rPr>
        <w:t>: 1287-1295 [PMID: 29665756 DOI: 10.1177/0961203318770016]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Garbe C</w:t>
      </w:r>
      <w:r>
        <w:rPr>
          <w:rFonts w:ascii="Book Antiqua" w:hAnsi="Book Antiqua" w:eastAsia="Book Antiqua" w:cs="Book Antiqua"/>
          <w:color w:val="000000"/>
        </w:rPr>
        <w:t xml:space="preserve">, Buettner PG. Predictors of the use of sunscreen in dermatological patients in Central Europe. </w:t>
      </w:r>
      <w:r>
        <w:rPr>
          <w:rFonts w:ascii="Book Antiqua" w:hAnsi="Book Antiqua" w:eastAsia="Book Antiqua" w:cs="Book Antiqua"/>
          <w:i/>
          <w:iCs/>
          <w:color w:val="000000"/>
        </w:rPr>
        <w:t>Prev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134-139 [PMID: 10938213 DOI: 10.1006/pmed.2000.0681]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Lawler S</w:t>
      </w:r>
      <w:r>
        <w:rPr>
          <w:rFonts w:ascii="Book Antiqua" w:hAnsi="Book Antiqua" w:eastAsia="Book Antiqua" w:cs="Book Antiqua"/>
          <w:color w:val="000000"/>
        </w:rPr>
        <w:t xml:space="preserve">, Sugiyama T, Owen N. Sun exposure concern, sun protection behaviors and physical activity among Australian adults. </w:t>
      </w:r>
      <w:r>
        <w:rPr>
          <w:rFonts w:ascii="Book Antiqua" w:hAnsi="Book Antiqua" w:eastAsia="Book Antiqua" w:cs="Book Antiqua"/>
          <w:i/>
          <w:iCs/>
          <w:color w:val="000000"/>
        </w:rPr>
        <w:t>Cancer Causes Control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18</w:t>
      </w:r>
      <w:r>
        <w:rPr>
          <w:rFonts w:ascii="Book Antiqua" w:hAnsi="Book Antiqua" w:eastAsia="Book Antiqua" w:cs="Book Antiqua"/>
          <w:color w:val="000000"/>
        </w:rPr>
        <w:t>: 1009-1014 [PMID: 17641981 DOI: 10.1007/s10552-007-9041-5]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Thomas CL</w:t>
      </w:r>
      <w:r>
        <w:rPr>
          <w:rFonts w:ascii="Book Antiqua" w:hAnsi="Book Antiqua" w:eastAsia="Book Antiqua" w:cs="Book Antiqua"/>
          <w:color w:val="000000"/>
        </w:rPr>
        <w:t xml:space="preserve">, Fernandez-Peñas P. Experience of skin cancer and contact with health professionals is associated with increased skin cancer knowledge, but not sun safety knowledge or behaviour.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e338-e340 [PMID: 28107579 DOI: 10.1111/jdv.14133]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Jones B</w:t>
      </w:r>
      <w:r>
        <w:rPr>
          <w:rFonts w:ascii="Book Antiqua" w:hAnsi="Book Antiqua" w:eastAsia="Book Antiqua" w:cs="Book Antiqua"/>
          <w:color w:val="000000"/>
        </w:rPr>
        <w:t xml:space="preserve">, Oh C, Corkery E, Hanley R, Egan CA. Attitudes and perceptions regarding skin cancer and sun protection behaviour in an Irish population.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21</w:t>
      </w:r>
      <w:r>
        <w:rPr>
          <w:rFonts w:ascii="Book Antiqua" w:hAnsi="Book Antiqua" w:eastAsia="Book Antiqua" w:cs="Book Antiqua"/>
          <w:color w:val="000000"/>
        </w:rPr>
        <w:t>: 1097-1101 [PMID: 17714132 DOI: 10.1111/j.1468-3083.2007.02209.x]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Firooz A</w:t>
      </w:r>
      <w:r>
        <w:rPr>
          <w:rFonts w:ascii="Book Antiqua" w:hAnsi="Book Antiqua" w:eastAsia="Book Antiqua" w:cs="Book Antiqua"/>
          <w:color w:val="000000"/>
        </w:rPr>
        <w:t xml:space="preserve">, Amin-Nejad R, Bouzari N, Nafar M, Firoozan A, Mahdavi-Mazdeh M. Sun protection in Iranian kidney transplant recipients: knowledge, attitude and practice. </w:t>
      </w:r>
      <w:r>
        <w:rPr>
          <w:rFonts w:ascii="Book Antiqua" w:hAnsi="Book Antiqua" w:eastAsia="Book Antiqua" w:cs="Book Antiqua"/>
          <w:i/>
          <w:iCs/>
          <w:color w:val="000000"/>
        </w:rPr>
        <w:t>J Eur Acad Dermatol Venereol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21</w:t>
      </w:r>
      <w:r>
        <w:rPr>
          <w:rFonts w:ascii="Book Antiqua" w:hAnsi="Book Antiqua" w:eastAsia="Book Antiqua" w:cs="Book Antiqua"/>
          <w:color w:val="000000"/>
        </w:rPr>
        <w:t>: 754-757 [PMID: 17567302 DOI: 10.1111/j.1468-3083.2006.02059.x]</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institutional review board of the University Hospital of Heraklion, Greece</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adjustRightInd w:val="0"/>
        <w:snapToGrid w:val="0"/>
        <w:spacing w:line="360" w:lineRule="auto"/>
        <w:jc w:val="both"/>
        <w:rPr>
          <w:rFonts w:ascii="Book Antiqua" w:hAnsi="Book Antiqua" w:cs="Tahoma"/>
          <w:lang w:eastAsia="zh-CN"/>
        </w:rPr>
      </w:pPr>
      <w:r>
        <w:rPr>
          <w:rFonts w:ascii="Book Antiqua" w:hAnsi="Book Antiqua" w:cs="Tahoma"/>
          <w:b/>
          <w:color w:val="000000"/>
        </w:rPr>
        <w:t>Informed consent statement</w:t>
      </w:r>
      <w:r>
        <w:rPr>
          <w:rFonts w:ascii="Book Antiqua" w:hAnsi="Book Antiqua" w:cs="Tahoma"/>
          <w:b/>
          <w:bCs/>
          <w:iCs/>
        </w:rPr>
        <w:t xml:space="preserve">: </w:t>
      </w:r>
      <w:r>
        <w:rPr>
          <w:rFonts w:ascii="Book Antiqua" w:hAnsi="Book Antiqua" w:cs="Tahoma"/>
          <w:lang w:eastAsia="fr-FR"/>
        </w:rPr>
        <w:t>All patients gave informed consent.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All</w:t>
      </w:r>
      <w:r>
        <w:rPr>
          <w:rFonts w:ascii="Book Antiqua" w:hAnsi="Book Antiqua" w:eastAsia="Book Antiqua" w:cs="Book Antiqua"/>
          <w:color w:val="000000"/>
        </w:rPr>
        <w:t xml:space="preserve"> authors declare no conflict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The datasets used for analysis are available from the corresponding author upon reasonable request. </w:t>
      </w:r>
    </w:p>
    <w:p>
      <w:pPr>
        <w:spacing w:line="360" w:lineRule="auto"/>
        <w:jc w:val="both"/>
        <w:rPr>
          <w:rFonts w:ascii="Book Antiqua" w:hAnsi="Book Antiqua"/>
          <w:lang w:eastAsia="zh-CN"/>
        </w:rPr>
      </w:pPr>
    </w:p>
    <w:p>
      <w:pPr>
        <w:autoSpaceDE w:val="0"/>
        <w:autoSpaceDN w:val="0"/>
        <w:adjustRightInd w:val="0"/>
        <w:snapToGrid w:val="0"/>
        <w:spacing w:line="360" w:lineRule="auto"/>
        <w:jc w:val="both"/>
        <w:rPr>
          <w:rFonts w:ascii="Book Antiqua" w:hAnsi="Book Antiqua" w:cs="Garamond-Bold"/>
          <w:bCs/>
          <w:color w:val="000000" w:themeColor="text1"/>
          <w14:textFill>
            <w14:solidFill>
              <w14:schemeClr w14:val="tx1"/>
            </w14:solidFill>
          </w14:textFill>
        </w:rPr>
      </w:pPr>
      <w:r>
        <w:rPr>
          <w:rFonts w:ascii="Book Antiqua" w:hAnsi="Book Antiqua" w:cs="Tahoma"/>
          <w:b/>
        </w:rPr>
        <w:t>STROBE Statement</w:t>
      </w:r>
      <w:r>
        <w:rPr>
          <w:rFonts w:ascii="Book Antiqua" w:hAnsi="Book Antiqua" w:cs="Tahoma"/>
          <w:b/>
          <w:lang w:eastAsia="zh-CN"/>
        </w:rPr>
        <w:t>:</w:t>
      </w:r>
      <w:r>
        <w:rPr>
          <w:rFonts w:ascii="Book Antiqua" w:hAnsi="Book Antiqua" w:cs="Garamond-Bold"/>
          <w:bCs/>
          <w:color w:val="000000" w:themeColor="text1"/>
          <w14:textFill>
            <w14:solidFill>
              <w14:schemeClr w14:val="tx1"/>
            </w14:solidFill>
          </w14:textFill>
        </w:rPr>
        <w:t xml:space="preserve"> The authors have read the STROBE Statement—checklist of items, and the manuscript was prepared and revised according to the STROBE Statement—checklist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26,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7,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Oncology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Chisthi MM, India; Covantsev S, Russia</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A</w:t>
      </w:r>
      <w:r>
        <w:rPr>
          <w:rFonts w:ascii="Book Antiqua" w:hAnsi="Book Antiqua" w:eastAsia="Book Antiqua" w:cs="Book Antiqua"/>
          <w:b/>
          <w:color w:val="000000"/>
        </w:rPr>
        <w:t xml:space="preserve">-Editor: </w:t>
      </w:r>
      <w:r>
        <w:rPr>
          <w:rFonts w:ascii="Book Antiqua" w:hAnsi="Book Antiqua" w:eastAsia="Book Antiqua" w:cs="Book Antiqua"/>
          <w:color w:val="000000"/>
        </w:rPr>
        <w:t>Yao</w:t>
      </w:r>
      <w:r>
        <w:rPr>
          <w:rFonts w:hint="eastAsia" w:ascii="Book Antiqua" w:hAnsi="Book Antiqua" w:cs="Book Antiqua"/>
          <w:color w:val="000000"/>
          <w:lang w:eastAsia="zh-CN"/>
        </w:rPr>
        <w:t xml:space="preserve"> </w:t>
      </w:r>
      <w:r>
        <w:rPr>
          <w:rFonts w:ascii="Book Antiqua" w:hAnsi="Book Antiqua" w:eastAsia="Book Antiqua" w:cs="Book Antiqua"/>
          <w:color w:val="000000"/>
        </w:rPr>
        <w:t>QG</w:t>
      </w:r>
      <w:r>
        <w:rPr>
          <w:rFonts w:hint="eastAsia" w:ascii="Book Antiqua" w:hAnsi="Book Antiqua" w:cs="Book Antiqua"/>
          <w:color w:val="000000"/>
          <w:lang w:eastAsia="zh-CN"/>
        </w:rPr>
        <w:t>, United States</w:t>
      </w:r>
      <w:r>
        <w:rPr>
          <w:rFonts w:ascii="Book Antiqua" w:hAnsi="Book Antiqua" w:eastAsia="Book Antiqua" w:cs="Book Antiqua"/>
          <w:b/>
          <w:color w:val="000000"/>
        </w:rPr>
        <w:t xml:space="preserve"> </w:t>
      </w:r>
      <w:r>
        <w:rPr>
          <w:rFonts w:hint="eastAsia" w:ascii="Book Antiqua" w:hAnsi="Book Antiqua" w:cs="Book Antiqua"/>
          <w:b/>
          <w:color w:val="000000"/>
          <w:lang w:eastAsia="zh-CN"/>
        </w:rPr>
        <w:t>S</w:t>
      </w:r>
      <w:r>
        <w:rPr>
          <w:rFonts w:ascii="Book Antiqua" w:hAnsi="Book Antiqua" w:eastAsia="Book Antiqua" w:cs="Book Antiqua"/>
          <w:b/>
          <w:color w:val="000000"/>
        </w:rPr>
        <w:t xml:space="preserve">-Editor: </w:t>
      </w:r>
      <w:r>
        <w:rPr>
          <w:rFonts w:hint="eastAsia" w:ascii="Book Antiqua" w:hAnsi="Book Antiqua" w:cs="Book Antiqua"/>
          <w:color w:val="000000"/>
          <w:lang w:eastAsia="zh-CN"/>
        </w:rPr>
        <w:t>Wang LL</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bCs/>
          <w:color w:val="000000"/>
        </w:rPr>
        <w:t>Table 1</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Demographic and clinical characteristics of 121 patients who were included in our study</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3"/>
        <w:gridCol w:w="1671"/>
        <w:gridCol w:w="1671"/>
        <w:gridCol w:w="1671"/>
        <w:gridCol w:w="1629"/>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Borders>
              <w:top w:val="single" w:color="auto" w:sz="4" w:space="0"/>
              <w:bottom w:val="single" w:color="auto" w:sz="4" w:space="0"/>
            </w:tcBorders>
          </w:tcPr>
          <w:p>
            <w:pPr>
              <w:spacing w:line="360" w:lineRule="auto"/>
              <w:jc w:val="both"/>
              <w:rPr>
                <w:rFonts w:ascii="Book Antiqua" w:hAnsi="Book Antiqua" w:cstheme="majorBidi"/>
                <w:b/>
              </w:rPr>
            </w:pPr>
          </w:p>
        </w:tc>
        <w:tc>
          <w:tcPr>
            <w:tcW w:w="872" w:type="pct"/>
            <w:tcBorders>
              <w:top w:val="single" w:color="auto" w:sz="4" w:space="0"/>
              <w:bottom w:val="single" w:color="auto" w:sz="4" w:space="0"/>
            </w:tcBorders>
          </w:tcPr>
          <w:p>
            <w:pPr>
              <w:spacing w:line="360" w:lineRule="auto"/>
              <w:jc w:val="both"/>
              <w:rPr>
                <w:rFonts w:ascii="Book Antiqua" w:hAnsi="Book Antiqua" w:cstheme="majorBidi"/>
              </w:rPr>
            </w:pPr>
            <w:r>
              <w:rPr>
                <w:rFonts w:ascii="Book Antiqua" w:hAnsi="Book Antiqua" w:cstheme="majorBidi"/>
                <w:b/>
                <w:bCs/>
              </w:rPr>
              <w:t>Patients with a PMH of MM,</w:t>
            </w:r>
            <w:r>
              <w:rPr>
                <w:rFonts w:ascii="Book Antiqua" w:hAnsi="Book Antiqua" w:cstheme="majorBidi"/>
                <w:b/>
                <w:bCs/>
                <w:i/>
              </w:rPr>
              <w:t xml:space="preserve"> n = </w:t>
            </w:r>
            <w:r>
              <w:rPr>
                <w:rFonts w:ascii="Book Antiqua" w:hAnsi="Book Antiqua" w:cstheme="majorBidi"/>
                <w:b/>
                <w:bCs/>
              </w:rPr>
              <w:t>26/121 (21.5%)</w:t>
            </w:r>
          </w:p>
        </w:tc>
        <w:tc>
          <w:tcPr>
            <w:tcW w:w="872" w:type="pct"/>
            <w:tcBorders>
              <w:top w:val="single" w:color="auto" w:sz="4" w:space="0"/>
              <w:bottom w:val="single" w:color="auto" w:sz="4" w:space="0"/>
            </w:tcBorders>
          </w:tcPr>
          <w:p>
            <w:pPr>
              <w:spacing w:line="360" w:lineRule="auto"/>
              <w:jc w:val="both"/>
              <w:rPr>
                <w:rFonts w:ascii="Book Antiqua" w:hAnsi="Book Antiqua" w:cstheme="majorBidi"/>
              </w:rPr>
            </w:pPr>
            <w:r>
              <w:rPr>
                <w:rFonts w:ascii="Book Antiqua" w:hAnsi="Book Antiqua" w:cstheme="majorBidi"/>
                <w:b/>
                <w:bCs/>
              </w:rPr>
              <w:t>Patients with AMS,</w:t>
            </w:r>
            <w:r>
              <w:rPr>
                <w:rFonts w:ascii="Book Antiqua" w:hAnsi="Book Antiqua" w:cstheme="majorBidi"/>
                <w:i/>
              </w:rPr>
              <w:t xml:space="preserve"> n </w:t>
            </w:r>
            <w:r>
              <w:rPr>
                <w:rFonts w:ascii="Book Antiqua" w:hAnsi="Book Antiqua" w:cstheme="majorBidi"/>
                <w:b/>
                <w:bCs/>
                <w:i/>
              </w:rPr>
              <w:t xml:space="preserve">= </w:t>
            </w:r>
            <w:r>
              <w:rPr>
                <w:rFonts w:ascii="Book Antiqua" w:hAnsi="Book Antiqua" w:cstheme="majorBidi"/>
                <w:b/>
                <w:bCs/>
              </w:rPr>
              <w:t>47/121</w:t>
            </w:r>
            <w:r>
              <w:rPr>
                <w:rFonts w:hint="eastAsia" w:ascii="Book Antiqua" w:hAnsi="Book Antiqua" w:cstheme="majorBidi"/>
                <w:b/>
                <w:bCs/>
                <w:lang w:eastAsia="zh-CN"/>
              </w:rPr>
              <w:t xml:space="preserve"> </w:t>
            </w:r>
            <w:r>
              <w:rPr>
                <w:rFonts w:ascii="Book Antiqua" w:hAnsi="Book Antiqua" w:cstheme="majorBidi"/>
                <w:b/>
                <w:bCs/>
              </w:rPr>
              <w:t>(38.8%)</w:t>
            </w:r>
          </w:p>
        </w:tc>
        <w:tc>
          <w:tcPr>
            <w:tcW w:w="872" w:type="pct"/>
            <w:tcBorders>
              <w:top w:val="single" w:color="auto" w:sz="4" w:space="0"/>
              <w:bottom w:val="single" w:color="auto" w:sz="4" w:space="0"/>
            </w:tcBorders>
          </w:tcPr>
          <w:p>
            <w:pPr>
              <w:spacing w:line="360" w:lineRule="auto"/>
              <w:jc w:val="both"/>
              <w:rPr>
                <w:rFonts w:ascii="Book Antiqua" w:hAnsi="Book Antiqua" w:cstheme="majorBidi"/>
              </w:rPr>
            </w:pPr>
            <w:r>
              <w:rPr>
                <w:rFonts w:ascii="Book Antiqua" w:hAnsi="Book Antiqua" w:cstheme="majorBidi"/>
                <w:b/>
                <w:bCs/>
              </w:rPr>
              <w:t>Control group</w:t>
            </w:r>
            <w:r>
              <w:rPr>
                <w:rFonts w:ascii="Book Antiqua" w:hAnsi="Book Antiqua" w:cstheme="majorBidi"/>
              </w:rPr>
              <w:t>,</w:t>
            </w:r>
            <w:r>
              <w:rPr>
                <w:rFonts w:hint="eastAsia" w:ascii="Book Antiqua" w:hAnsi="Book Antiqua" w:cstheme="majorBidi"/>
                <w:i/>
                <w:lang w:eastAsia="zh-CN"/>
              </w:rPr>
              <w:t xml:space="preserve"> n </w:t>
            </w:r>
            <w:r>
              <w:rPr>
                <w:rFonts w:ascii="Book Antiqua" w:hAnsi="Book Antiqua" w:cstheme="majorBidi"/>
                <w:b/>
                <w:i/>
              </w:rPr>
              <w:t xml:space="preserve">= </w:t>
            </w:r>
            <w:r>
              <w:rPr>
                <w:rFonts w:ascii="Book Antiqua" w:hAnsi="Book Antiqua" w:cstheme="majorBidi"/>
                <w:b/>
                <w:bCs/>
              </w:rPr>
              <w:t>48/121</w:t>
            </w:r>
            <w:r>
              <w:rPr>
                <w:rFonts w:ascii="Book Antiqua" w:hAnsi="Book Antiqua" w:cstheme="majorBidi"/>
              </w:rPr>
              <w:t xml:space="preserve"> </w:t>
            </w:r>
            <w:r>
              <w:rPr>
                <w:rFonts w:ascii="Book Antiqua" w:hAnsi="Book Antiqua" w:cstheme="majorBidi"/>
                <w:b/>
                <w:bCs/>
              </w:rPr>
              <w:t>(39.7%)</w:t>
            </w:r>
          </w:p>
        </w:tc>
        <w:tc>
          <w:tcPr>
            <w:tcW w:w="850" w:type="pct"/>
            <w:tcBorders>
              <w:top w:val="single" w:color="auto" w:sz="4" w:space="0"/>
              <w:bottom w:val="single" w:color="auto" w:sz="4" w:space="0"/>
            </w:tcBorders>
          </w:tcPr>
          <w:p>
            <w:pPr>
              <w:spacing w:line="360" w:lineRule="auto"/>
              <w:jc w:val="both"/>
              <w:rPr>
                <w:rFonts w:ascii="Book Antiqua" w:hAnsi="Book Antiqua" w:cstheme="majorBidi"/>
                <w:b/>
                <w:bCs/>
              </w:rPr>
            </w:pPr>
            <w:r>
              <w:rPr>
                <w:rFonts w:ascii="Book Antiqua" w:hAnsi="Book Antiqua" w:cstheme="majorBidi"/>
                <w:b/>
                <w:bCs/>
              </w:rPr>
              <w:t>All participants</w:t>
            </w:r>
            <w:r>
              <w:rPr>
                <w:rFonts w:ascii="Book Antiqua" w:hAnsi="Book Antiqua" w:cstheme="majorBidi"/>
              </w:rPr>
              <w:t>,</w:t>
            </w:r>
            <w:r>
              <w:rPr>
                <w:rFonts w:hint="eastAsia" w:ascii="Book Antiqua" w:hAnsi="Book Antiqua" w:cstheme="majorBidi"/>
                <w:i/>
                <w:lang w:eastAsia="zh-CN"/>
              </w:rPr>
              <w:t xml:space="preserve"> n </w:t>
            </w:r>
            <w:r>
              <w:rPr>
                <w:rFonts w:ascii="Book Antiqua" w:hAnsi="Book Antiqua" w:cstheme="majorBidi"/>
                <w:b/>
                <w:bCs/>
                <w:i/>
              </w:rPr>
              <w:t xml:space="preserve">= </w:t>
            </w:r>
            <w:r>
              <w:rPr>
                <w:rFonts w:ascii="Book Antiqua" w:hAnsi="Book Antiqua" w:cstheme="majorBidi"/>
                <w:b/>
                <w:bCs/>
              </w:rPr>
              <w:t>121</w:t>
            </w:r>
          </w:p>
        </w:tc>
        <w:tc>
          <w:tcPr>
            <w:tcW w:w="627" w:type="pct"/>
            <w:tcBorders>
              <w:top w:val="single" w:color="auto" w:sz="4" w:space="0"/>
              <w:bottom w:val="single" w:color="auto" w:sz="4" w:space="0"/>
            </w:tcBorders>
          </w:tcPr>
          <w:p>
            <w:pPr>
              <w:spacing w:line="360" w:lineRule="auto"/>
              <w:jc w:val="both"/>
              <w:rPr>
                <w:rFonts w:ascii="Book Antiqua" w:hAnsi="Book Antiqua" w:cstheme="majorBidi"/>
                <w:b/>
                <w:bCs/>
              </w:rPr>
            </w:pPr>
            <w:r>
              <w:rPr>
                <w:rFonts w:ascii="Book Antiqua" w:hAnsi="Book Antiqua" w:cstheme="majorBidi"/>
                <w:b/>
                <w:bCs/>
                <w:i/>
              </w:rPr>
              <w:t>P</w:t>
            </w:r>
            <w:r>
              <w:rPr>
                <w:rFonts w:ascii="Book Antiqua" w:hAnsi="Book Antiqua" w:cstheme="majorBid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 xml:space="preserve">Mean age (± SD) </w:t>
            </w:r>
          </w:p>
        </w:tc>
        <w:tc>
          <w:tcPr>
            <w:tcW w:w="872"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45.65 (± 12.61)</w:t>
            </w:r>
          </w:p>
        </w:tc>
        <w:tc>
          <w:tcPr>
            <w:tcW w:w="872"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43.21 (± 12.61)</w:t>
            </w:r>
          </w:p>
        </w:tc>
        <w:tc>
          <w:tcPr>
            <w:tcW w:w="872"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43.67 (± 12.65)</w:t>
            </w:r>
          </w:p>
        </w:tc>
        <w:tc>
          <w:tcPr>
            <w:tcW w:w="850"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43.92 (± 12.55)</w:t>
            </w:r>
          </w:p>
        </w:tc>
        <w:tc>
          <w:tcPr>
            <w:tcW w:w="627" w:type="pct"/>
            <w:tcBorders>
              <w:top w:val="single" w:color="auto" w:sz="4" w:space="0"/>
            </w:tcBorders>
          </w:tcPr>
          <w:p>
            <w:pPr>
              <w:spacing w:line="360" w:lineRule="auto"/>
              <w:jc w:val="both"/>
              <w:rPr>
                <w:rFonts w:ascii="Book Antiqua" w:hAnsi="Book Antiqua" w:cstheme="majorBidi"/>
              </w:rPr>
            </w:pPr>
            <w:r>
              <w:rPr>
                <w:rFonts w:ascii="Book Antiqua" w:hAnsi="Book Antiqua" w:cstheme="majorBidi"/>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Gender,</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Male</w:t>
            </w:r>
          </w:p>
        </w:tc>
        <w:tc>
          <w:tcPr>
            <w:tcW w:w="872" w:type="pct"/>
          </w:tcPr>
          <w:p>
            <w:pPr>
              <w:spacing w:line="360" w:lineRule="auto"/>
              <w:jc w:val="both"/>
              <w:rPr>
                <w:rFonts w:ascii="Book Antiqua" w:hAnsi="Book Antiqua" w:cstheme="majorBidi"/>
              </w:rPr>
            </w:pPr>
            <w:r>
              <w:rPr>
                <w:rFonts w:ascii="Book Antiqua" w:hAnsi="Book Antiqua" w:cstheme="majorBidi"/>
              </w:rPr>
              <w:t>10/26 (38.5)</w:t>
            </w:r>
          </w:p>
        </w:tc>
        <w:tc>
          <w:tcPr>
            <w:tcW w:w="872" w:type="pct"/>
          </w:tcPr>
          <w:p>
            <w:pPr>
              <w:spacing w:line="360" w:lineRule="auto"/>
              <w:jc w:val="both"/>
              <w:rPr>
                <w:rFonts w:ascii="Book Antiqua" w:hAnsi="Book Antiqua" w:cstheme="majorBidi"/>
              </w:rPr>
            </w:pPr>
            <w:r>
              <w:rPr>
                <w:rFonts w:ascii="Book Antiqua" w:hAnsi="Book Antiqua" w:cstheme="majorBidi"/>
              </w:rPr>
              <w:t>25/47 (53.2)</w:t>
            </w:r>
          </w:p>
        </w:tc>
        <w:tc>
          <w:tcPr>
            <w:tcW w:w="872" w:type="pct"/>
          </w:tcPr>
          <w:p>
            <w:pPr>
              <w:spacing w:line="360" w:lineRule="auto"/>
              <w:jc w:val="both"/>
              <w:rPr>
                <w:rFonts w:ascii="Book Antiqua" w:hAnsi="Book Antiqua" w:cstheme="majorBidi"/>
              </w:rPr>
            </w:pPr>
            <w:r>
              <w:rPr>
                <w:rFonts w:ascii="Book Antiqua" w:hAnsi="Book Antiqua" w:cstheme="majorBidi"/>
              </w:rPr>
              <w:t>20/48 (41.7)</w:t>
            </w:r>
          </w:p>
        </w:tc>
        <w:tc>
          <w:tcPr>
            <w:tcW w:w="850" w:type="pct"/>
          </w:tcPr>
          <w:p>
            <w:pPr>
              <w:spacing w:line="360" w:lineRule="auto"/>
              <w:jc w:val="both"/>
              <w:rPr>
                <w:rFonts w:ascii="Book Antiqua" w:hAnsi="Book Antiqua" w:cstheme="majorBidi"/>
              </w:rPr>
            </w:pPr>
            <w:r>
              <w:rPr>
                <w:rFonts w:ascii="Book Antiqua" w:hAnsi="Book Antiqua" w:cstheme="majorBidi"/>
              </w:rPr>
              <w:t>55/121 (45.5)</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Female</w:t>
            </w:r>
          </w:p>
        </w:tc>
        <w:tc>
          <w:tcPr>
            <w:tcW w:w="872" w:type="pct"/>
          </w:tcPr>
          <w:p>
            <w:pPr>
              <w:spacing w:line="360" w:lineRule="auto"/>
              <w:jc w:val="both"/>
              <w:rPr>
                <w:rFonts w:ascii="Book Antiqua" w:hAnsi="Book Antiqua" w:cstheme="majorBidi"/>
              </w:rPr>
            </w:pPr>
            <w:r>
              <w:rPr>
                <w:rFonts w:ascii="Book Antiqua" w:hAnsi="Book Antiqua" w:cstheme="majorBidi"/>
              </w:rPr>
              <w:t>16/26 (61.5)</w:t>
            </w:r>
          </w:p>
        </w:tc>
        <w:tc>
          <w:tcPr>
            <w:tcW w:w="872" w:type="pct"/>
          </w:tcPr>
          <w:p>
            <w:pPr>
              <w:spacing w:line="360" w:lineRule="auto"/>
              <w:jc w:val="both"/>
              <w:rPr>
                <w:rFonts w:ascii="Book Antiqua" w:hAnsi="Book Antiqua" w:cstheme="majorBidi"/>
              </w:rPr>
            </w:pPr>
            <w:r>
              <w:rPr>
                <w:rFonts w:ascii="Book Antiqua" w:hAnsi="Book Antiqua" w:cstheme="majorBidi"/>
              </w:rPr>
              <w:t>22/47 (46.8)</w:t>
            </w:r>
          </w:p>
        </w:tc>
        <w:tc>
          <w:tcPr>
            <w:tcW w:w="872" w:type="pct"/>
          </w:tcPr>
          <w:p>
            <w:pPr>
              <w:spacing w:line="360" w:lineRule="auto"/>
              <w:jc w:val="both"/>
              <w:rPr>
                <w:rFonts w:ascii="Book Antiqua" w:hAnsi="Book Antiqua" w:cstheme="majorBidi"/>
              </w:rPr>
            </w:pPr>
            <w:r>
              <w:rPr>
                <w:rFonts w:ascii="Book Antiqua" w:hAnsi="Book Antiqua" w:cstheme="majorBidi"/>
              </w:rPr>
              <w:t>28/48 (58.3)</w:t>
            </w:r>
          </w:p>
        </w:tc>
        <w:tc>
          <w:tcPr>
            <w:tcW w:w="850" w:type="pct"/>
          </w:tcPr>
          <w:p>
            <w:pPr>
              <w:spacing w:line="360" w:lineRule="auto"/>
              <w:jc w:val="both"/>
              <w:rPr>
                <w:rFonts w:ascii="Book Antiqua" w:hAnsi="Book Antiqua" w:cstheme="majorBidi"/>
              </w:rPr>
            </w:pPr>
            <w:r>
              <w:rPr>
                <w:rFonts w:ascii="Book Antiqua" w:hAnsi="Book Antiqua" w:cstheme="majorBidi"/>
              </w:rPr>
              <w:t>66/121 (54.5)</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Employment Status,</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Student</w:t>
            </w:r>
          </w:p>
        </w:tc>
        <w:tc>
          <w:tcPr>
            <w:tcW w:w="872" w:type="pct"/>
          </w:tcPr>
          <w:p>
            <w:pPr>
              <w:spacing w:line="360" w:lineRule="auto"/>
              <w:jc w:val="both"/>
              <w:rPr>
                <w:rFonts w:ascii="Book Antiqua" w:hAnsi="Book Antiqua" w:cstheme="majorBidi"/>
              </w:rPr>
            </w:pPr>
            <w:r>
              <w:rPr>
                <w:rFonts w:ascii="Book Antiqua" w:hAnsi="Book Antiqua" w:cstheme="majorBidi"/>
              </w:rPr>
              <w:t>2/26 (7.7)</w:t>
            </w:r>
          </w:p>
        </w:tc>
        <w:tc>
          <w:tcPr>
            <w:tcW w:w="872" w:type="pct"/>
          </w:tcPr>
          <w:p>
            <w:pPr>
              <w:spacing w:line="360" w:lineRule="auto"/>
              <w:jc w:val="both"/>
              <w:rPr>
                <w:rFonts w:ascii="Book Antiqua" w:hAnsi="Book Antiqua" w:cstheme="majorBidi"/>
              </w:rPr>
            </w:pPr>
            <w:r>
              <w:rPr>
                <w:rFonts w:ascii="Book Antiqua" w:hAnsi="Book Antiqua" w:cstheme="majorBidi"/>
              </w:rPr>
              <w:t>3/47 (6.4)</w:t>
            </w:r>
          </w:p>
        </w:tc>
        <w:tc>
          <w:tcPr>
            <w:tcW w:w="872" w:type="pct"/>
          </w:tcPr>
          <w:p>
            <w:pPr>
              <w:spacing w:line="360" w:lineRule="auto"/>
              <w:jc w:val="both"/>
              <w:rPr>
                <w:rFonts w:ascii="Book Antiqua" w:hAnsi="Book Antiqua" w:cstheme="majorBidi"/>
              </w:rPr>
            </w:pPr>
            <w:r>
              <w:rPr>
                <w:rFonts w:ascii="Book Antiqua" w:hAnsi="Book Antiqua" w:cstheme="majorBidi"/>
              </w:rPr>
              <w:t>2/48 (4.2)</w:t>
            </w:r>
          </w:p>
        </w:tc>
        <w:tc>
          <w:tcPr>
            <w:tcW w:w="850" w:type="pct"/>
          </w:tcPr>
          <w:p>
            <w:pPr>
              <w:spacing w:line="360" w:lineRule="auto"/>
              <w:jc w:val="both"/>
              <w:rPr>
                <w:rFonts w:ascii="Book Antiqua" w:hAnsi="Book Antiqua" w:cstheme="majorBidi"/>
              </w:rPr>
            </w:pPr>
            <w:r>
              <w:rPr>
                <w:rFonts w:ascii="Book Antiqua" w:hAnsi="Book Antiqua" w:cstheme="majorBidi"/>
              </w:rPr>
              <w:t>7/121 (5.8)</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Employed</w:t>
            </w:r>
          </w:p>
        </w:tc>
        <w:tc>
          <w:tcPr>
            <w:tcW w:w="872" w:type="pct"/>
          </w:tcPr>
          <w:p>
            <w:pPr>
              <w:spacing w:line="360" w:lineRule="auto"/>
              <w:jc w:val="both"/>
              <w:rPr>
                <w:rFonts w:ascii="Book Antiqua" w:hAnsi="Book Antiqua" w:cstheme="majorBidi"/>
              </w:rPr>
            </w:pPr>
            <w:r>
              <w:rPr>
                <w:rFonts w:ascii="Book Antiqua" w:hAnsi="Book Antiqua" w:cstheme="majorBidi"/>
              </w:rPr>
              <w:t>16/26 (61.5)</w:t>
            </w:r>
          </w:p>
        </w:tc>
        <w:tc>
          <w:tcPr>
            <w:tcW w:w="872" w:type="pct"/>
          </w:tcPr>
          <w:p>
            <w:pPr>
              <w:spacing w:line="360" w:lineRule="auto"/>
              <w:jc w:val="both"/>
              <w:rPr>
                <w:rFonts w:ascii="Book Antiqua" w:hAnsi="Book Antiqua" w:cstheme="majorBidi"/>
              </w:rPr>
            </w:pPr>
            <w:r>
              <w:rPr>
                <w:rFonts w:ascii="Book Antiqua" w:hAnsi="Book Antiqua" w:cstheme="majorBidi"/>
              </w:rPr>
              <w:t>36/47 (76.6)</w:t>
            </w:r>
          </w:p>
        </w:tc>
        <w:tc>
          <w:tcPr>
            <w:tcW w:w="872" w:type="pct"/>
          </w:tcPr>
          <w:p>
            <w:pPr>
              <w:spacing w:line="360" w:lineRule="auto"/>
              <w:jc w:val="both"/>
              <w:rPr>
                <w:rFonts w:ascii="Book Antiqua" w:hAnsi="Book Antiqua" w:cstheme="majorBidi"/>
              </w:rPr>
            </w:pPr>
            <w:r>
              <w:rPr>
                <w:rFonts w:ascii="Book Antiqua" w:hAnsi="Book Antiqua" w:cstheme="majorBidi"/>
              </w:rPr>
              <w:t>33/48 (68.8)</w:t>
            </w:r>
          </w:p>
        </w:tc>
        <w:tc>
          <w:tcPr>
            <w:tcW w:w="850" w:type="pct"/>
          </w:tcPr>
          <w:p>
            <w:pPr>
              <w:spacing w:line="360" w:lineRule="auto"/>
              <w:jc w:val="both"/>
              <w:rPr>
                <w:rFonts w:ascii="Book Antiqua" w:hAnsi="Book Antiqua" w:cstheme="majorBidi"/>
              </w:rPr>
            </w:pPr>
            <w:r>
              <w:rPr>
                <w:rFonts w:ascii="Book Antiqua" w:hAnsi="Book Antiqua" w:cstheme="majorBidi"/>
              </w:rPr>
              <w:t>85/121 (70.2)</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Unemployed</w:t>
            </w:r>
          </w:p>
        </w:tc>
        <w:tc>
          <w:tcPr>
            <w:tcW w:w="872" w:type="pct"/>
          </w:tcPr>
          <w:p>
            <w:pPr>
              <w:spacing w:line="360" w:lineRule="auto"/>
              <w:jc w:val="both"/>
              <w:rPr>
                <w:rFonts w:ascii="Book Antiqua" w:hAnsi="Book Antiqua" w:cstheme="majorBidi"/>
              </w:rPr>
            </w:pPr>
            <w:r>
              <w:rPr>
                <w:rFonts w:ascii="Book Antiqua" w:hAnsi="Book Antiqua" w:cstheme="majorBidi"/>
              </w:rPr>
              <w:t>2/26 (7.7)</w:t>
            </w:r>
          </w:p>
        </w:tc>
        <w:tc>
          <w:tcPr>
            <w:tcW w:w="872" w:type="pct"/>
          </w:tcPr>
          <w:p>
            <w:pPr>
              <w:spacing w:line="360" w:lineRule="auto"/>
              <w:jc w:val="both"/>
              <w:rPr>
                <w:rFonts w:ascii="Book Antiqua" w:hAnsi="Book Antiqua" w:cstheme="majorBidi"/>
              </w:rPr>
            </w:pPr>
            <w:r>
              <w:rPr>
                <w:rFonts w:ascii="Book Antiqua" w:hAnsi="Book Antiqua" w:cstheme="majorBidi"/>
              </w:rPr>
              <w:t>4/47 (8.5)</w:t>
            </w:r>
          </w:p>
        </w:tc>
        <w:tc>
          <w:tcPr>
            <w:tcW w:w="872" w:type="pct"/>
          </w:tcPr>
          <w:p>
            <w:pPr>
              <w:spacing w:line="360" w:lineRule="auto"/>
              <w:jc w:val="both"/>
              <w:rPr>
                <w:rFonts w:ascii="Book Antiqua" w:hAnsi="Book Antiqua" w:cstheme="majorBidi"/>
              </w:rPr>
            </w:pPr>
            <w:r>
              <w:rPr>
                <w:rFonts w:ascii="Book Antiqua" w:hAnsi="Book Antiqua" w:cstheme="majorBidi"/>
              </w:rPr>
              <w:t>7/48 (14.6)</w:t>
            </w:r>
          </w:p>
        </w:tc>
        <w:tc>
          <w:tcPr>
            <w:tcW w:w="850" w:type="pct"/>
          </w:tcPr>
          <w:p>
            <w:pPr>
              <w:spacing w:line="360" w:lineRule="auto"/>
              <w:jc w:val="both"/>
              <w:rPr>
                <w:rFonts w:ascii="Book Antiqua" w:hAnsi="Book Antiqua" w:cstheme="majorBidi"/>
              </w:rPr>
            </w:pPr>
            <w:r>
              <w:rPr>
                <w:rFonts w:ascii="Book Antiqua" w:hAnsi="Book Antiqua" w:cstheme="majorBidi"/>
              </w:rPr>
              <w:t>13/121 (10.7)</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Retired</w:t>
            </w:r>
          </w:p>
        </w:tc>
        <w:tc>
          <w:tcPr>
            <w:tcW w:w="872" w:type="pct"/>
          </w:tcPr>
          <w:p>
            <w:pPr>
              <w:spacing w:line="360" w:lineRule="auto"/>
              <w:jc w:val="both"/>
              <w:rPr>
                <w:rFonts w:ascii="Book Antiqua" w:hAnsi="Book Antiqua" w:cstheme="majorBidi"/>
              </w:rPr>
            </w:pPr>
            <w:r>
              <w:rPr>
                <w:rFonts w:ascii="Book Antiqua" w:hAnsi="Book Antiqua" w:cstheme="majorBidi"/>
              </w:rPr>
              <w:t>5/26 (19.2)</w:t>
            </w:r>
          </w:p>
        </w:tc>
        <w:tc>
          <w:tcPr>
            <w:tcW w:w="872" w:type="pct"/>
          </w:tcPr>
          <w:p>
            <w:pPr>
              <w:spacing w:line="360" w:lineRule="auto"/>
              <w:jc w:val="both"/>
              <w:rPr>
                <w:rFonts w:ascii="Book Antiqua" w:hAnsi="Book Antiqua" w:cstheme="majorBidi"/>
              </w:rPr>
            </w:pPr>
            <w:r>
              <w:rPr>
                <w:rFonts w:ascii="Book Antiqua" w:hAnsi="Book Antiqua" w:cstheme="majorBidi"/>
              </w:rPr>
              <w:t>3/47 (6.4)</w:t>
            </w:r>
          </w:p>
        </w:tc>
        <w:tc>
          <w:tcPr>
            <w:tcW w:w="872" w:type="pct"/>
          </w:tcPr>
          <w:p>
            <w:pPr>
              <w:spacing w:line="360" w:lineRule="auto"/>
              <w:jc w:val="both"/>
              <w:rPr>
                <w:rFonts w:ascii="Book Antiqua" w:hAnsi="Book Antiqua" w:cstheme="majorBidi"/>
              </w:rPr>
            </w:pPr>
            <w:r>
              <w:rPr>
                <w:rFonts w:ascii="Book Antiqua" w:hAnsi="Book Antiqua" w:cstheme="majorBidi"/>
              </w:rPr>
              <w:t>3/48 (6.3)</w:t>
            </w:r>
          </w:p>
        </w:tc>
        <w:tc>
          <w:tcPr>
            <w:tcW w:w="850" w:type="pct"/>
          </w:tcPr>
          <w:p>
            <w:pPr>
              <w:spacing w:line="360" w:lineRule="auto"/>
              <w:jc w:val="both"/>
              <w:rPr>
                <w:rFonts w:ascii="Book Antiqua" w:hAnsi="Book Antiqua" w:cstheme="majorBidi"/>
              </w:rPr>
            </w:pPr>
            <w:r>
              <w:rPr>
                <w:rFonts w:ascii="Book Antiqua" w:hAnsi="Book Antiqua" w:cstheme="majorBidi"/>
              </w:rPr>
              <w:t>11/121 (9.1)</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Housewife</w:t>
            </w:r>
          </w:p>
        </w:tc>
        <w:tc>
          <w:tcPr>
            <w:tcW w:w="872" w:type="pct"/>
          </w:tcPr>
          <w:p>
            <w:pPr>
              <w:spacing w:line="360" w:lineRule="auto"/>
              <w:jc w:val="both"/>
              <w:rPr>
                <w:rFonts w:ascii="Book Antiqua" w:hAnsi="Book Antiqua" w:cstheme="majorBidi"/>
              </w:rPr>
            </w:pPr>
            <w:r>
              <w:rPr>
                <w:rFonts w:ascii="Book Antiqua" w:hAnsi="Book Antiqua" w:cstheme="majorBidi"/>
              </w:rPr>
              <w:t>1/26 (3.8)</w:t>
            </w:r>
          </w:p>
        </w:tc>
        <w:tc>
          <w:tcPr>
            <w:tcW w:w="872" w:type="pct"/>
          </w:tcPr>
          <w:p>
            <w:pPr>
              <w:spacing w:line="360" w:lineRule="auto"/>
              <w:jc w:val="both"/>
              <w:rPr>
                <w:rFonts w:ascii="Book Antiqua" w:hAnsi="Book Antiqua" w:cstheme="majorBidi"/>
              </w:rPr>
            </w:pPr>
            <w:r>
              <w:rPr>
                <w:rFonts w:ascii="Book Antiqua" w:hAnsi="Book Antiqua" w:cstheme="majorBidi"/>
              </w:rPr>
              <w:t>1/47 (2.1)</w:t>
            </w:r>
          </w:p>
        </w:tc>
        <w:tc>
          <w:tcPr>
            <w:tcW w:w="872" w:type="pct"/>
          </w:tcPr>
          <w:p>
            <w:pPr>
              <w:spacing w:line="360" w:lineRule="auto"/>
              <w:jc w:val="both"/>
              <w:rPr>
                <w:rFonts w:ascii="Book Antiqua" w:hAnsi="Book Antiqua" w:cstheme="majorBidi"/>
              </w:rPr>
            </w:pPr>
            <w:r>
              <w:rPr>
                <w:rFonts w:ascii="Book Antiqua" w:hAnsi="Book Antiqua" w:cstheme="majorBidi"/>
              </w:rPr>
              <w:t>3/48 (6.3)</w:t>
            </w:r>
          </w:p>
        </w:tc>
        <w:tc>
          <w:tcPr>
            <w:tcW w:w="850" w:type="pct"/>
          </w:tcPr>
          <w:p>
            <w:pPr>
              <w:spacing w:line="360" w:lineRule="auto"/>
              <w:jc w:val="both"/>
              <w:rPr>
                <w:rFonts w:ascii="Book Antiqua" w:hAnsi="Book Antiqua" w:cstheme="majorBidi"/>
              </w:rPr>
            </w:pPr>
            <w:r>
              <w:rPr>
                <w:rFonts w:ascii="Book Antiqua" w:hAnsi="Book Antiqua" w:cstheme="majorBidi"/>
              </w:rPr>
              <w:t>5/121 (4.1)</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Educational level,</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Elementary school</w:t>
            </w:r>
          </w:p>
        </w:tc>
        <w:tc>
          <w:tcPr>
            <w:tcW w:w="872" w:type="pct"/>
          </w:tcPr>
          <w:p>
            <w:pPr>
              <w:spacing w:line="360" w:lineRule="auto"/>
              <w:jc w:val="both"/>
              <w:rPr>
                <w:rFonts w:ascii="Book Antiqua" w:hAnsi="Book Antiqua" w:cstheme="majorBidi"/>
              </w:rPr>
            </w:pPr>
            <w:r>
              <w:rPr>
                <w:rFonts w:ascii="Book Antiqua" w:hAnsi="Book Antiqua" w:cstheme="majorBidi"/>
              </w:rPr>
              <w:t>9/26 (34.6)</w:t>
            </w:r>
          </w:p>
        </w:tc>
        <w:tc>
          <w:tcPr>
            <w:tcW w:w="872" w:type="pct"/>
          </w:tcPr>
          <w:p>
            <w:pPr>
              <w:spacing w:line="360" w:lineRule="auto"/>
              <w:jc w:val="both"/>
              <w:rPr>
                <w:rFonts w:ascii="Book Antiqua" w:hAnsi="Book Antiqua" w:cstheme="majorBidi"/>
              </w:rPr>
            </w:pPr>
            <w:r>
              <w:rPr>
                <w:rFonts w:ascii="Book Antiqua" w:hAnsi="Book Antiqua" w:cstheme="majorBidi"/>
              </w:rPr>
              <w:t>1/47 (2.1)</w:t>
            </w:r>
          </w:p>
        </w:tc>
        <w:tc>
          <w:tcPr>
            <w:tcW w:w="872" w:type="pct"/>
          </w:tcPr>
          <w:p>
            <w:pPr>
              <w:spacing w:line="360" w:lineRule="auto"/>
              <w:jc w:val="both"/>
              <w:rPr>
                <w:rFonts w:ascii="Book Antiqua" w:hAnsi="Book Antiqua" w:cstheme="majorBidi"/>
              </w:rPr>
            </w:pPr>
            <w:r>
              <w:rPr>
                <w:rFonts w:ascii="Book Antiqua" w:hAnsi="Book Antiqua" w:cstheme="majorBidi"/>
              </w:rPr>
              <w:t>3/48 (6.3)</w:t>
            </w:r>
          </w:p>
        </w:tc>
        <w:tc>
          <w:tcPr>
            <w:tcW w:w="850" w:type="pct"/>
          </w:tcPr>
          <w:p>
            <w:pPr>
              <w:spacing w:line="360" w:lineRule="auto"/>
              <w:jc w:val="both"/>
              <w:rPr>
                <w:rFonts w:ascii="Book Antiqua" w:hAnsi="Book Antiqua" w:cstheme="majorBidi"/>
              </w:rPr>
            </w:pPr>
            <w:r>
              <w:rPr>
                <w:rFonts w:ascii="Book Antiqua" w:hAnsi="Book Antiqua" w:cstheme="majorBidi"/>
              </w:rPr>
              <w:t>4/121 (3.3)</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High school</w:t>
            </w:r>
          </w:p>
        </w:tc>
        <w:tc>
          <w:tcPr>
            <w:tcW w:w="872" w:type="pct"/>
          </w:tcPr>
          <w:p>
            <w:pPr>
              <w:spacing w:line="360" w:lineRule="auto"/>
              <w:jc w:val="both"/>
              <w:rPr>
                <w:rFonts w:ascii="Book Antiqua" w:hAnsi="Book Antiqua" w:cstheme="majorBidi"/>
              </w:rPr>
            </w:pPr>
            <w:r>
              <w:rPr>
                <w:rFonts w:ascii="Book Antiqua" w:hAnsi="Book Antiqua" w:cstheme="majorBidi"/>
              </w:rPr>
              <w:t>0/26 (0)</w:t>
            </w:r>
          </w:p>
        </w:tc>
        <w:tc>
          <w:tcPr>
            <w:tcW w:w="872" w:type="pct"/>
          </w:tcPr>
          <w:p>
            <w:pPr>
              <w:spacing w:line="360" w:lineRule="auto"/>
              <w:jc w:val="both"/>
              <w:rPr>
                <w:rFonts w:ascii="Book Antiqua" w:hAnsi="Book Antiqua" w:cstheme="majorBidi"/>
              </w:rPr>
            </w:pPr>
            <w:r>
              <w:rPr>
                <w:rFonts w:ascii="Book Antiqua" w:hAnsi="Book Antiqua" w:cstheme="majorBidi"/>
              </w:rPr>
              <w:t>20/47 (42.6)</w:t>
            </w:r>
          </w:p>
        </w:tc>
        <w:tc>
          <w:tcPr>
            <w:tcW w:w="872" w:type="pct"/>
          </w:tcPr>
          <w:p>
            <w:pPr>
              <w:spacing w:line="360" w:lineRule="auto"/>
              <w:jc w:val="both"/>
              <w:rPr>
                <w:rFonts w:ascii="Book Antiqua" w:hAnsi="Book Antiqua" w:cstheme="majorBidi"/>
              </w:rPr>
            </w:pPr>
            <w:r>
              <w:rPr>
                <w:rFonts w:ascii="Book Antiqua" w:hAnsi="Book Antiqua" w:cstheme="majorBidi"/>
              </w:rPr>
              <w:t>21/48 (43.8)</w:t>
            </w:r>
          </w:p>
        </w:tc>
        <w:tc>
          <w:tcPr>
            <w:tcW w:w="850" w:type="pct"/>
          </w:tcPr>
          <w:p>
            <w:pPr>
              <w:spacing w:line="360" w:lineRule="auto"/>
              <w:jc w:val="both"/>
              <w:rPr>
                <w:rFonts w:ascii="Book Antiqua" w:hAnsi="Book Antiqua" w:cstheme="majorBidi"/>
              </w:rPr>
            </w:pPr>
            <w:r>
              <w:rPr>
                <w:rFonts w:ascii="Book Antiqua" w:hAnsi="Book Antiqua" w:cstheme="majorBidi"/>
              </w:rPr>
              <w:t>50/121 (41.3)</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Technical studies</w:t>
            </w:r>
          </w:p>
        </w:tc>
        <w:tc>
          <w:tcPr>
            <w:tcW w:w="872" w:type="pct"/>
          </w:tcPr>
          <w:p>
            <w:pPr>
              <w:spacing w:line="360" w:lineRule="auto"/>
              <w:jc w:val="both"/>
              <w:rPr>
                <w:rFonts w:ascii="Book Antiqua" w:hAnsi="Book Antiqua" w:cstheme="majorBidi"/>
              </w:rPr>
            </w:pPr>
            <w:r>
              <w:rPr>
                <w:rFonts w:ascii="Book Antiqua" w:hAnsi="Book Antiqua" w:cstheme="majorBidi"/>
              </w:rPr>
              <w:t>6/26 (23.1)</w:t>
            </w:r>
          </w:p>
        </w:tc>
        <w:tc>
          <w:tcPr>
            <w:tcW w:w="872" w:type="pct"/>
          </w:tcPr>
          <w:p>
            <w:pPr>
              <w:spacing w:line="360" w:lineRule="auto"/>
              <w:jc w:val="both"/>
              <w:rPr>
                <w:rFonts w:ascii="Book Antiqua" w:hAnsi="Book Antiqua" w:cstheme="majorBidi"/>
              </w:rPr>
            </w:pPr>
            <w:r>
              <w:rPr>
                <w:rFonts w:ascii="Book Antiqua" w:hAnsi="Book Antiqua" w:cstheme="majorBidi"/>
              </w:rPr>
              <w:t>8/47 (17)</w:t>
            </w:r>
          </w:p>
        </w:tc>
        <w:tc>
          <w:tcPr>
            <w:tcW w:w="872" w:type="pct"/>
          </w:tcPr>
          <w:p>
            <w:pPr>
              <w:spacing w:line="360" w:lineRule="auto"/>
              <w:jc w:val="both"/>
              <w:rPr>
                <w:rFonts w:ascii="Book Antiqua" w:hAnsi="Book Antiqua" w:cstheme="majorBidi"/>
              </w:rPr>
            </w:pPr>
            <w:r>
              <w:rPr>
                <w:rFonts w:ascii="Book Antiqua" w:hAnsi="Book Antiqua" w:cstheme="majorBidi"/>
              </w:rPr>
              <w:t>5/48 (10.4)</w:t>
            </w:r>
          </w:p>
        </w:tc>
        <w:tc>
          <w:tcPr>
            <w:tcW w:w="850" w:type="pct"/>
          </w:tcPr>
          <w:p>
            <w:pPr>
              <w:spacing w:line="360" w:lineRule="auto"/>
              <w:jc w:val="both"/>
              <w:rPr>
                <w:rFonts w:ascii="Book Antiqua" w:hAnsi="Book Antiqua" w:cstheme="majorBidi"/>
              </w:rPr>
            </w:pPr>
            <w:r>
              <w:rPr>
                <w:rFonts w:ascii="Book Antiqua" w:hAnsi="Book Antiqua" w:cstheme="majorBidi"/>
              </w:rPr>
              <w:t>19/121 (15.7)</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University level</w:t>
            </w:r>
          </w:p>
        </w:tc>
        <w:tc>
          <w:tcPr>
            <w:tcW w:w="872" w:type="pct"/>
          </w:tcPr>
          <w:p>
            <w:pPr>
              <w:spacing w:line="360" w:lineRule="auto"/>
              <w:jc w:val="both"/>
              <w:rPr>
                <w:rFonts w:ascii="Book Antiqua" w:hAnsi="Book Antiqua" w:cstheme="majorBidi"/>
              </w:rPr>
            </w:pPr>
            <w:r>
              <w:rPr>
                <w:rFonts w:ascii="Book Antiqua" w:hAnsi="Book Antiqua" w:cstheme="majorBidi"/>
              </w:rPr>
              <w:t>11/26 (42.3)</w:t>
            </w:r>
          </w:p>
        </w:tc>
        <w:tc>
          <w:tcPr>
            <w:tcW w:w="872" w:type="pct"/>
          </w:tcPr>
          <w:p>
            <w:pPr>
              <w:spacing w:line="360" w:lineRule="auto"/>
              <w:jc w:val="both"/>
              <w:rPr>
                <w:rFonts w:ascii="Book Antiqua" w:hAnsi="Book Antiqua" w:cstheme="majorBidi"/>
              </w:rPr>
            </w:pPr>
            <w:r>
              <w:rPr>
                <w:rFonts w:ascii="Book Antiqua" w:hAnsi="Book Antiqua" w:cstheme="majorBidi"/>
              </w:rPr>
              <w:t>18/47 (38.3)</w:t>
            </w:r>
          </w:p>
        </w:tc>
        <w:tc>
          <w:tcPr>
            <w:tcW w:w="872" w:type="pct"/>
          </w:tcPr>
          <w:p>
            <w:pPr>
              <w:spacing w:line="360" w:lineRule="auto"/>
              <w:jc w:val="both"/>
              <w:rPr>
                <w:rFonts w:ascii="Book Antiqua" w:hAnsi="Book Antiqua" w:cstheme="majorBidi"/>
              </w:rPr>
            </w:pPr>
            <w:r>
              <w:rPr>
                <w:rFonts w:ascii="Book Antiqua" w:hAnsi="Book Antiqua" w:cstheme="majorBidi"/>
              </w:rPr>
              <w:t>19/48 (39.6)</w:t>
            </w:r>
          </w:p>
        </w:tc>
        <w:tc>
          <w:tcPr>
            <w:tcW w:w="850" w:type="pct"/>
          </w:tcPr>
          <w:p>
            <w:pPr>
              <w:spacing w:line="360" w:lineRule="auto"/>
              <w:jc w:val="both"/>
              <w:rPr>
                <w:rFonts w:ascii="Book Antiqua" w:hAnsi="Book Antiqua" w:cstheme="majorBidi"/>
              </w:rPr>
            </w:pPr>
            <w:r>
              <w:rPr>
                <w:rFonts w:ascii="Book Antiqua" w:hAnsi="Book Antiqua" w:cstheme="majorBidi"/>
              </w:rPr>
              <w:t>48/121 (39.7)</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lang w:eastAsia="zh-CN"/>
              </w:rPr>
            </w:pPr>
            <w:r>
              <w:rPr>
                <w:rFonts w:ascii="Book Antiqua" w:hAnsi="Book Antiqua" w:cstheme="majorBidi"/>
              </w:rPr>
              <w:t>Fitzpatrick skin phototype,</w:t>
            </w:r>
            <w:r>
              <w:rPr>
                <w:rFonts w:hint="eastAsia" w:ascii="Book Antiqua" w:hAnsi="Book Antiqua" w:cstheme="majorBidi"/>
                <w:i/>
                <w:lang w:eastAsia="zh-CN"/>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Skin type I (Always burns, does not tan)</w:t>
            </w:r>
          </w:p>
        </w:tc>
        <w:tc>
          <w:tcPr>
            <w:tcW w:w="872" w:type="pct"/>
          </w:tcPr>
          <w:p>
            <w:pPr>
              <w:spacing w:line="360" w:lineRule="auto"/>
              <w:jc w:val="both"/>
              <w:rPr>
                <w:rFonts w:ascii="Book Antiqua" w:hAnsi="Book Antiqua" w:cstheme="majorBidi"/>
              </w:rPr>
            </w:pPr>
            <w:r>
              <w:rPr>
                <w:rFonts w:ascii="Book Antiqua" w:hAnsi="Book Antiqua" w:cstheme="majorBidi"/>
              </w:rPr>
              <w:t>0/26 (0)</w:t>
            </w:r>
          </w:p>
        </w:tc>
        <w:tc>
          <w:tcPr>
            <w:tcW w:w="872" w:type="pct"/>
          </w:tcPr>
          <w:p>
            <w:pPr>
              <w:spacing w:line="360" w:lineRule="auto"/>
              <w:jc w:val="both"/>
              <w:rPr>
                <w:rFonts w:ascii="Book Antiqua" w:hAnsi="Book Antiqua" w:cstheme="majorBidi"/>
              </w:rPr>
            </w:pPr>
            <w:r>
              <w:rPr>
                <w:rFonts w:ascii="Book Antiqua" w:hAnsi="Book Antiqua" w:cstheme="majorBidi"/>
              </w:rPr>
              <w:t>2/47 (4.3)</w:t>
            </w:r>
          </w:p>
        </w:tc>
        <w:tc>
          <w:tcPr>
            <w:tcW w:w="872" w:type="pct"/>
          </w:tcPr>
          <w:p>
            <w:pPr>
              <w:spacing w:line="360" w:lineRule="auto"/>
              <w:jc w:val="both"/>
              <w:rPr>
                <w:rFonts w:ascii="Book Antiqua" w:hAnsi="Book Antiqua" w:cstheme="majorBidi"/>
              </w:rPr>
            </w:pPr>
            <w:r>
              <w:rPr>
                <w:rFonts w:ascii="Book Antiqua" w:hAnsi="Book Antiqua" w:cstheme="majorBidi"/>
              </w:rPr>
              <w:t>2/48 (4.2)</w:t>
            </w:r>
          </w:p>
        </w:tc>
        <w:tc>
          <w:tcPr>
            <w:tcW w:w="850" w:type="pct"/>
          </w:tcPr>
          <w:p>
            <w:pPr>
              <w:spacing w:line="360" w:lineRule="auto"/>
              <w:jc w:val="both"/>
              <w:rPr>
                <w:rFonts w:ascii="Book Antiqua" w:hAnsi="Book Antiqua" w:cstheme="majorBidi"/>
              </w:rPr>
            </w:pPr>
            <w:r>
              <w:rPr>
                <w:rFonts w:ascii="Book Antiqua" w:hAnsi="Book Antiqua" w:cstheme="majorBidi"/>
              </w:rPr>
              <w:t>4/121 (3.3)</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Skin type II (Burns easily, tans poorly)</w:t>
            </w:r>
          </w:p>
        </w:tc>
        <w:tc>
          <w:tcPr>
            <w:tcW w:w="872" w:type="pct"/>
          </w:tcPr>
          <w:p>
            <w:pPr>
              <w:spacing w:line="360" w:lineRule="auto"/>
              <w:jc w:val="both"/>
              <w:rPr>
                <w:rFonts w:ascii="Book Antiqua" w:hAnsi="Book Antiqua" w:cstheme="majorBidi"/>
              </w:rPr>
            </w:pPr>
            <w:r>
              <w:rPr>
                <w:rFonts w:ascii="Book Antiqua" w:hAnsi="Book Antiqua" w:cstheme="majorBidi"/>
              </w:rPr>
              <w:t>10/26 (38.5)</w:t>
            </w:r>
          </w:p>
        </w:tc>
        <w:tc>
          <w:tcPr>
            <w:tcW w:w="872" w:type="pct"/>
          </w:tcPr>
          <w:p>
            <w:pPr>
              <w:spacing w:line="360" w:lineRule="auto"/>
              <w:jc w:val="both"/>
              <w:rPr>
                <w:rFonts w:ascii="Book Antiqua" w:hAnsi="Book Antiqua" w:cstheme="majorBidi"/>
              </w:rPr>
            </w:pPr>
            <w:r>
              <w:rPr>
                <w:rFonts w:ascii="Book Antiqua" w:hAnsi="Book Antiqua" w:cstheme="majorBidi"/>
              </w:rPr>
              <w:t>14/47 (29.8)</w:t>
            </w:r>
          </w:p>
        </w:tc>
        <w:tc>
          <w:tcPr>
            <w:tcW w:w="872" w:type="pct"/>
          </w:tcPr>
          <w:p>
            <w:pPr>
              <w:spacing w:line="360" w:lineRule="auto"/>
              <w:jc w:val="both"/>
              <w:rPr>
                <w:rFonts w:ascii="Book Antiqua" w:hAnsi="Book Antiqua" w:cstheme="majorBidi"/>
              </w:rPr>
            </w:pPr>
            <w:r>
              <w:rPr>
                <w:rFonts w:ascii="Book Antiqua" w:hAnsi="Book Antiqua" w:cstheme="majorBidi"/>
              </w:rPr>
              <w:t>15/48 (31.3)</w:t>
            </w:r>
          </w:p>
        </w:tc>
        <w:tc>
          <w:tcPr>
            <w:tcW w:w="850" w:type="pct"/>
          </w:tcPr>
          <w:p>
            <w:pPr>
              <w:spacing w:line="360" w:lineRule="auto"/>
              <w:jc w:val="both"/>
              <w:rPr>
                <w:rFonts w:ascii="Book Antiqua" w:hAnsi="Book Antiqua" w:cstheme="majorBidi"/>
              </w:rPr>
            </w:pPr>
            <w:r>
              <w:rPr>
                <w:rFonts w:ascii="Book Antiqua" w:hAnsi="Book Antiqua" w:cstheme="majorBidi"/>
              </w:rPr>
              <w:t>39/121 (32.2)</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Skin type III (Tans after initial</w:t>
            </w:r>
            <w:r>
              <w:rPr>
                <w:rFonts w:hint="eastAsia" w:ascii="Book Antiqua" w:hAnsi="Book Antiqua" w:cstheme="majorBidi"/>
                <w:lang w:eastAsia="zh-CN"/>
              </w:rPr>
              <w:t xml:space="preserve"> </w:t>
            </w:r>
            <w:r>
              <w:rPr>
                <w:rFonts w:ascii="Book Antiqua" w:hAnsi="Book Antiqua" w:cstheme="majorBidi"/>
              </w:rPr>
              <w:t>burn)</w:t>
            </w:r>
          </w:p>
        </w:tc>
        <w:tc>
          <w:tcPr>
            <w:tcW w:w="872" w:type="pct"/>
          </w:tcPr>
          <w:p>
            <w:pPr>
              <w:spacing w:line="360" w:lineRule="auto"/>
              <w:jc w:val="both"/>
              <w:rPr>
                <w:rFonts w:ascii="Book Antiqua" w:hAnsi="Book Antiqua" w:cstheme="majorBidi"/>
              </w:rPr>
            </w:pPr>
            <w:r>
              <w:rPr>
                <w:rFonts w:ascii="Book Antiqua" w:hAnsi="Book Antiqua" w:cstheme="majorBidi"/>
              </w:rPr>
              <w:t>14/26 (53.8)</w:t>
            </w:r>
          </w:p>
        </w:tc>
        <w:tc>
          <w:tcPr>
            <w:tcW w:w="872" w:type="pct"/>
          </w:tcPr>
          <w:p>
            <w:pPr>
              <w:spacing w:line="360" w:lineRule="auto"/>
              <w:jc w:val="both"/>
              <w:rPr>
                <w:rFonts w:ascii="Book Antiqua" w:hAnsi="Book Antiqua" w:cstheme="majorBidi"/>
              </w:rPr>
            </w:pPr>
            <w:r>
              <w:rPr>
                <w:rFonts w:ascii="Book Antiqua" w:hAnsi="Book Antiqua" w:cstheme="majorBidi"/>
              </w:rPr>
              <w:t xml:space="preserve">24/47 (51.1) </w:t>
            </w:r>
          </w:p>
        </w:tc>
        <w:tc>
          <w:tcPr>
            <w:tcW w:w="872" w:type="pct"/>
          </w:tcPr>
          <w:p>
            <w:pPr>
              <w:spacing w:line="360" w:lineRule="auto"/>
              <w:jc w:val="both"/>
              <w:rPr>
                <w:rFonts w:ascii="Book Antiqua" w:hAnsi="Book Antiqua" w:cstheme="majorBidi"/>
              </w:rPr>
            </w:pPr>
            <w:r>
              <w:rPr>
                <w:rFonts w:ascii="Book Antiqua" w:hAnsi="Book Antiqua" w:cstheme="majorBidi"/>
              </w:rPr>
              <w:t>22/48 (45.8)</w:t>
            </w:r>
          </w:p>
        </w:tc>
        <w:tc>
          <w:tcPr>
            <w:tcW w:w="850" w:type="pct"/>
          </w:tcPr>
          <w:p>
            <w:pPr>
              <w:spacing w:line="360" w:lineRule="auto"/>
              <w:jc w:val="both"/>
              <w:rPr>
                <w:rFonts w:ascii="Book Antiqua" w:hAnsi="Book Antiqua" w:cstheme="majorBidi"/>
              </w:rPr>
            </w:pPr>
            <w:r>
              <w:rPr>
                <w:rFonts w:ascii="Book Antiqua" w:hAnsi="Book Antiqua" w:cstheme="majorBidi"/>
              </w:rPr>
              <w:t>60/121 (49.6)</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Skin type IV (Burns minimally, tans easily)</w:t>
            </w:r>
          </w:p>
        </w:tc>
        <w:tc>
          <w:tcPr>
            <w:tcW w:w="872" w:type="pct"/>
          </w:tcPr>
          <w:p>
            <w:pPr>
              <w:spacing w:line="360" w:lineRule="auto"/>
              <w:jc w:val="both"/>
              <w:rPr>
                <w:rFonts w:ascii="Book Antiqua" w:hAnsi="Book Antiqua" w:cstheme="majorBidi"/>
              </w:rPr>
            </w:pPr>
            <w:r>
              <w:rPr>
                <w:rFonts w:ascii="Book Antiqua" w:hAnsi="Book Antiqua" w:cstheme="majorBidi"/>
              </w:rPr>
              <w:t>2/26 (7.7)</w:t>
            </w:r>
          </w:p>
        </w:tc>
        <w:tc>
          <w:tcPr>
            <w:tcW w:w="872" w:type="pct"/>
          </w:tcPr>
          <w:p>
            <w:pPr>
              <w:spacing w:line="360" w:lineRule="auto"/>
              <w:jc w:val="both"/>
              <w:rPr>
                <w:rFonts w:ascii="Book Antiqua" w:hAnsi="Book Antiqua" w:cstheme="majorBidi"/>
              </w:rPr>
            </w:pPr>
            <w:r>
              <w:rPr>
                <w:rFonts w:ascii="Book Antiqua" w:hAnsi="Book Antiqua" w:cstheme="majorBidi"/>
              </w:rPr>
              <w:t>7/47 (14.9)</w:t>
            </w:r>
          </w:p>
        </w:tc>
        <w:tc>
          <w:tcPr>
            <w:tcW w:w="872" w:type="pct"/>
          </w:tcPr>
          <w:p>
            <w:pPr>
              <w:spacing w:line="360" w:lineRule="auto"/>
              <w:jc w:val="both"/>
              <w:rPr>
                <w:rFonts w:ascii="Book Antiqua" w:hAnsi="Book Antiqua" w:cstheme="majorBidi"/>
              </w:rPr>
            </w:pPr>
            <w:r>
              <w:rPr>
                <w:rFonts w:ascii="Book Antiqua" w:hAnsi="Book Antiqua" w:cstheme="majorBidi"/>
              </w:rPr>
              <w:t>9/48 (18.8)</w:t>
            </w:r>
          </w:p>
        </w:tc>
        <w:tc>
          <w:tcPr>
            <w:tcW w:w="850" w:type="pct"/>
          </w:tcPr>
          <w:p>
            <w:pPr>
              <w:spacing w:line="360" w:lineRule="auto"/>
              <w:jc w:val="both"/>
              <w:rPr>
                <w:rFonts w:ascii="Book Antiqua" w:hAnsi="Book Antiqua" w:cstheme="majorBidi"/>
              </w:rPr>
            </w:pPr>
            <w:r>
              <w:rPr>
                <w:rFonts w:ascii="Book Antiqua" w:hAnsi="Book Antiqua" w:cstheme="majorBidi"/>
              </w:rPr>
              <w:t>18/121 (14.9)</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BMI (± SD)</w:t>
            </w:r>
          </w:p>
        </w:tc>
        <w:tc>
          <w:tcPr>
            <w:tcW w:w="872" w:type="pct"/>
          </w:tcPr>
          <w:p>
            <w:pPr>
              <w:spacing w:line="360" w:lineRule="auto"/>
              <w:jc w:val="both"/>
              <w:rPr>
                <w:rFonts w:ascii="Book Antiqua" w:hAnsi="Book Antiqua" w:cstheme="majorBidi"/>
              </w:rPr>
            </w:pPr>
            <w:r>
              <w:rPr>
                <w:rFonts w:ascii="Book Antiqua" w:hAnsi="Book Antiqua" w:cstheme="majorBidi"/>
              </w:rPr>
              <w:t>25.07 (± 4.06)</w:t>
            </w:r>
          </w:p>
        </w:tc>
        <w:tc>
          <w:tcPr>
            <w:tcW w:w="872" w:type="pct"/>
          </w:tcPr>
          <w:p>
            <w:pPr>
              <w:spacing w:line="360" w:lineRule="auto"/>
              <w:jc w:val="both"/>
              <w:rPr>
                <w:rFonts w:ascii="Book Antiqua" w:hAnsi="Book Antiqua" w:cstheme="majorBidi"/>
              </w:rPr>
            </w:pPr>
            <w:r>
              <w:rPr>
                <w:rFonts w:ascii="Book Antiqua" w:hAnsi="Book Antiqua" w:cstheme="majorBidi"/>
              </w:rPr>
              <w:t>26.92 (± 5.12)</w:t>
            </w:r>
          </w:p>
        </w:tc>
        <w:tc>
          <w:tcPr>
            <w:tcW w:w="872" w:type="pct"/>
          </w:tcPr>
          <w:p>
            <w:pPr>
              <w:spacing w:line="360" w:lineRule="auto"/>
              <w:jc w:val="both"/>
              <w:rPr>
                <w:rFonts w:ascii="Book Antiqua" w:hAnsi="Book Antiqua" w:cstheme="majorBidi"/>
              </w:rPr>
            </w:pPr>
            <w:r>
              <w:rPr>
                <w:rFonts w:ascii="Book Antiqua" w:hAnsi="Book Antiqua" w:cstheme="majorBidi"/>
              </w:rPr>
              <w:t>25.58 (± 5.20)</w:t>
            </w:r>
          </w:p>
        </w:tc>
        <w:tc>
          <w:tcPr>
            <w:tcW w:w="850" w:type="pct"/>
          </w:tcPr>
          <w:p>
            <w:pPr>
              <w:spacing w:line="360" w:lineRule="auto"/>
              <w:jc w:val="both"/>
              <w:rPr>
                <w:rFonts w:ascii="Book Antiqua" w:hAnsi="Book Antiqua" w:cstheme="majorBidi"/>
              </w:rPr>
            </w:pPr>
            <w:r>
              <w:rPr>
                <w:rFonts w:ascii="Book Antiqua" w:hAnsi="Book Antiqua" w:cstheme="majorBidi"/>
              </w:rPr>
              <w:t>25.99 (± 4.96)</w:t>
            </w:r>
          </w:p>
        </w:tc>
        <w:tc>
          <w:tcPr>
            <w:tcW w:w="627" w:type="pct"/>
          </w:tcPr>
          <w:p>
            <w:pPr>
              <w:spacing w:line="360" w:lineRule="auto"/>
              <w:jc w:val="both"/>
              <w:rPr>
                <w:rFonts w:ascii="Book Antiqua" w:hAnsi="Book Antiqua" w:cstheme="majorBidi"/>
              </w:rPr>
            </w:pPr>
            <w:r>
              <w:rPr>
                <w:rFonts w:ascii="Book Antiqua" w:hAnsi="Book Antiqua" w:cstheme="majorBidi"/>
              </w:rPr>
              <w:t>0.281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Eye colour,</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Dark</w:t>
            </w:r>
          </w:p>
        </w:tc>
        <w:tc>
          <w:tcPr>
            <w:tcW w:w="872" w:type="pct"/>
          </w:tcPr>
          <w:p>
            <w:pPr>
              <w:spacing w:line="360" w:lineRule="auto"/>
              <w:jc w:val="both"/>
              <w:rPr>
                <w:rFonts w:ascii="Book Antiqua" w:hAnsi="Book Antiqua" w:cstheme="majorBidi"/>
              </w:rPr>
            </w:pPr>
            <w:r>
              <w:rPr>
                <w:rFonts w:ascii="Book Antiqua" w:hAnsi="Book Antiqua" w:cstheme="majorBidi"/>
              </w:rPr>
              <w:t>1/26 (3.8)</w:t>
            </w:r>
          </w:p>
        </w:tc>
        <w:tc>
          <w:tcPr>
            <w:tcW w:w="872" w:type="pct"/>
          </w:tcPr>
          <w:p>
            <w:pPr>
              <w:spacing w:line="360" w:lineRule="auto"/>
              <w:jc w:val="both"/>
              <w:rPr>
                <w:rFonts w:ascii="Book Antiqua" w:hAnsi="Book Antiqua" w:cstheme="majorBidi"/>
              </w:rPr>
            </w:pPr>
            <w:r>
              <w:rPr>
                <w:rFonts w:ascii="Book Antiqua" w:hAnsi="Book Antiqua" w:cstheme="majorBidi"/>
              </w:rPr>
              <w:t>2/47 (4.3)</w:t>
            </w:r>
          </w:p>
        </w:tc>
        <w:tc>
          <w:tcPr>
            <w:tcW w:w="872" w:type="pct"/>
          </w:tcPr>
          <w:p>
            <w:pPr>
              <w:spacing w:line="360" w:lineRule="auto"/>
              <w:jc w:val="both"/>
              <w:rPr>
                <w:rFonts w:ascii="Book Antiqua" w:hAnsi="Book Antiqua" w:cstheme="majorBidi"/>
              </w:rPr>
            </w:pPr>
            <w:r>
              <w:rPr>
                <w:rFonts w:ascii="Book Antiqua" w:hAnsi="Book Antiqua" w:cstheme="majorBidi"/>
              </w:rPr>
              <w:t>5/48 (10.4)</w:t>
            </w:r>
          </w:p>
        </w:tc>
        <w:tc>
          <w:tcPr>
            <w:tcW w:w="850" w:type="pct"/>
          </w:tcPr>
          <w:p>
            <w:pPr>
              <w:spacing w:line="360" w:lineRule="auto"/>
              <w:jc w:val="both"/>
              <w:rPr>
                <w:rFonts w:ascii="Book Antiqua" w:hAnsi="Book Antiqua" w:cstheme="majorBidi"/>
              </w:rPr>
            </w:pPr>
            <w:r>
              <w:rPr>
                <w:rFonts w:ascii="Book Antiqua" w:hAnsi="Book Antiqua" w:cstheme="majorBidi"/>
              </w:rPr>
              <w:t>8/121 (6.6)</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Brown</w:t>
            </w:r>
          </w:p>
        </w:tc>
        <w:tc>
          <w:tcPr>
            <w:tcW w:w="872" w:type="pct"/>
          </w:tcPr>
          <w:p>
            <w:pPr>
              <w:spacing w:line="360" w:lineRule="auto"/>
              <w:jc w:val="both"/>
              <w:rPr>
                <w:rFonts w:ascii="Book Antiqua" w:hAnsi="Book Antiqua" w:cstheme="majorBidi"/>
              </w:rPr>
            </w:pPr>
            <w:r>
              <w:rPr>
                <w:rFonts w:ascii="Book Antiqua" w:hAnsi="Book Antiqua" w:cstheme="majorBidi"/>
              </w:rPr>
              <w:t>16/26 (61.5)</w:t>
            </w:r>
          </w:p>
        </w:tc>
        <w:tc>
          <w:tcPr>
            <w:tcW w:w="872" w:type="pct"/>
          </w:tcPr>
          <w:p>
            <w:pPr>
              <w:spacing w:line="360" w:lineRule="auto"/>
              <w:jc w:val="both"/>
              <w:rPr>
                <w:rFonts w:ascii="Book Antiqua" w:hAnsi="Book Antiqua" w:cstheme="majorBidi"/>
              </w:rPr>
            </w:pPr>
            <w:r>
              <w:rPr>
                <w:rFonts w:ascii="Book Antiqua" w:hAnsi="Book Antiqua" w:cstheme="majorBidi"/>
              </w:rPr>
              <w:t>31/47 (66)</w:t>
            </w:r>
          </w:p>
        </w:tc>
        <w:tc>
          <w:tcPr>
            <w:tcW w:w="872" w:type="pct"/>
          </w:tcPr>
          <w:p>
            <w:pPr>
              <w:spacing w:line="360" w:lineRule="auto"/>
              <w:jc w:val="both"/>
              <w:rPr>
                <w:rFonts w:ascii="Book Antiqua" w:hAnsi="Book Antiqua" w:cstheme="majorBidi"/>
              </w:rPr>
            </w:pPr>
            <w:r>
              <w:rPr>
                <w:rFonts w:ascii="Book Antiqua" w:hAnsi="Book Antiqua" w:cstheme="majorBidi"/>
              </w:rPr>
              <w:t>31/48 (64.4)</w:t>
            </w:r>
          </w:p>
        </w:tc>
        <w:tc>
          <w:tcPr>
            <w:tcW w:w="850" w:type="pct"/>
          </w:tcPr>
          <w:p>
            <w:pPr>
              <w:spacing w:line="360" w:lineRule="auto"/>
              <w:jc w:val="both"/>
              <w:rPr>
                <w:rFonts w:ascii="Book Antiqua" w:hAnsi="Book Antiqua" w:cstheme="majorBidi"/>
              </w:rPr>
            </w:pPr>
            <w:r>
              <w:rPr>
                <w:rFonts w:ascii="Book Antiqua" w:hAnsi="Book Antiqua" w:cstheme="majorBidi"/>
              </w:rPr>
              <w:t>78/121 (64.5)</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Blue</w:t>
            </w:r>
          </w:p>
        </w:tc>
        <w:tc>
          <w:tcPr>
            <w:tcW w:w="872" w:type="pct"/>
          </w:tcPr>
          <w:p>
            <w:pPr>
              <w:spacing w:line="360" w:lineRule="auto"/>
              <w:jc w:val="both"/>
              <w:rPr>
                <w:rFonts w:ascii="Book Antiqua" w:hAnsi="Book Antiqua" w:cstheme="majorBidi"/>
              </w:rPr>
            </w:pPr>
            <w:r>
              <w:rPr>
                <w:rFonts w:ascii="Book Antiqua" w:hAnsi="Book Antiqua" w:cstheme="majorBidi"/>
              </w:rPr>
              <w:t>3/26 (11.5)</w:t>
            </w:r>
          </w:p>
        </w:tc>
        <w:tc>
          <w:tcPr>
            <w:tcW w:w="872" w:type="pct"/>
          </w:tcPr>
          <w:p>
            <w:pPr>
              <w:spacing w:line="360" w:lineRule="auto"/>
              <w:jc w:val="both"/>
              <w:rPr>
                <w:rFonts w:ascii="Book Antiqua" w:hAnsi="Book Antiqua" w:cstheme="majorBidi"/>
              </w:rPr>
            </w:pPr>
            <w:r>
              <w:rPr>
                <w:rFonts w:ascii="Book Antiqua" w:hAnsi="Book Antiqua" w:cstheme="majorBidi"/>
              </w:rPr>
              <w:t>9/47 (19.1)</w:t>
            </w:r>
          </w:p>
        </w:tc>
        <w:tc>
          <w:tcPr>
            <w:tcW w:w="872" w:type="pct"/>
          </w:tcPr>
          <w:p>
            <w:pPr>
              <w:spacing w:line="360" w:lineRule="auto"/>
              <w:jc w:val="both"/>
              <w:rPr>
                <w:rFonts w:ascii="Book Antiqua" w:hAnsi="Book Antiqua" w:cstheme="majorBidi"/>
              </w:rPr>
            </w:pPr>
            <w:r>
              <w:rPr>
                <w:rFonts w:ascii="Book Antiqua" w:hAnsi="Book Antiqua" w:cstheme="majorBidi"/>
              </w:rPr>
              <w:t>5/48 (10.4)</w:t>
            </w:r>
          </w:p>
        </w:tc>
        <w:tc>
          <w:tcPr>
            <w:tcW w:w="850" w:type="pct"/>
          </w:tcPr>
          <w:p>
            <w:pPr>
              <w:spacing w:line="360" w:lineRule="auto"/>
              <w:jc w:val="both"/>
              <w:rPr>
                <w:rFonts w:ascii="Book Antiqua" w:hAnsi="Book Antiqua" w:cstheme="majorBidi"/>
              </w:rPr>
            </w:pPr>
            <w:r>
              <w:rPr>
                <w:rFonts w:ascii="Book Antiqua" w:hAnsi="Book Antiqua" w:cstheme="majorBidi"/>
              </w:rPr>
              <w:t>17/121 (14)</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Green</w:t>
            </w:r>
          </w:p>
        </w:tc>
        <w:tc>
          <w:tcPr>
            <w:tcW w:w="872" w:type="pct"/>
          </w:tcPr>
          <w:p>
            <w:pPr>
              <w:spacing w:line="360" w:lineRule="auto"/>
              <w:jc w:val="both"/>
              <w:rPr>
                <w:rFonts w:ascii="Book Antiqua" w:hAnsi="Book Antiqua" w:cstheme="majorBidi"/>
              </w:rPr>
            </w:pPr>
            <w:r>
              <w:rPr>
                <w:rFonts w:ascii="Book Antiqua" w:hAnsi="Book Antiqua" w:cstheme="majorBidi"/>
              </w:rPr>
              <w:t>6/26 (23.1)</w:t>
            </w:r>
          </w:p>
        </w:tc>
        <w:tc>
          <w:tcPr>
            <w:tcW w:w="872" w:type="pct"/>
          </w:tcPr>
          <w:p>
            <w:pPr>
              <w:spacing w:line="360" w:lineRule="auto"/>
              <w:jc w:val="both"/>
              <w:rPr>
                <w:rFonts w:ascii="Book Antiqua" w:hAnsi="Book Antiqua" w:cstheme="majorBidi"/>
              </w:rPr>
            </w:pPr>
            <w:r>
              <w:rPr>
                <w:rFonts w:ascii="Book Antiqua" w:hAnsi="Book Antiqua" w:cstheme="majorBidi"/>
              </w:rPr>
              <w:t>5/47 (10.6)</w:t>
            </w:r>
          </w:p>
        </w:tc>
        <w:tc>
          <w:tcPr>
            <w:tcW w:w="872" w:type="pct"/>
          </w:tcPr>
          <w:p>
            <w:pPr>
              <w:spacing w:line="360" w:lineRule="auto"/>
              <w:jc w:val="both"/>
              <w:rPr>
                <w:rFonts w:ascii="Book Antiqua" w:hAnsi="Book Antiqua" w:cstheme="majorBidi"/>
              </w:rPr>
            </w:pPr>
            <w:r>
              <w:rPr>
                <w:rFonts w:ascii="Book Antiqua" w:hAnsi="Book Antiqua" w:cstheme="majorBidi"/>
              </w:rPr>
              <w:t>7/48 (14.6)</w:t>
            </w:r>
          </w:p>
        </w:tc>
        <w:tc>
          <w:tcPr>
            <w:tcW w:w="850" w:type="pct"/>
          </w:tcPr>
          <w:p>
            <w:pPr>
              <w:spacing w:line="360" w:lineRule="auto"/>
              <w:jc w:val="both"/>
              <w:rPr>
                <w:rFonts w:ascii="Book Antiqua" w:hAnsi="Book Antiqua" w:cstheme="majorBidi"/>
              </w:rPr>
            </w:pPr>
            <w:r>
              <w:rPr>
                <w:rFonts w:ascii="Book Antiqua" w:hAnsi="Book Antiqua" w:cstheme="majorBidi"/>
              </w:rPr>
              <w:t>18/121 (18)</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Natural hair color,</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Red</w:t>
            </w:r>
          </w:p>
        </w:tc>
        <w:tc>
          <w:tcPr>
            <w:tcW w:w="872" w:type="pct"/>
          </w:tcPr>
          <w:p>
            <w:pPr>
              <w:spacing w:line="360" w:lineRule="auto"/>
              <w:jc w:val="both"/>
              <w:rPr>
                <w:rFonts w:ascii="Book Antiqua" w:hAnsi="Book Antiqua" w:cstheme="majorBidi"/>
              </w:rPr>
            </w:pPr>
            <w:r>
              <w:rPr>
                <w:rFonts w:ascii="Book Antiqua" w:hAnsi="Book Antiqua" w:cstheme="majorBidi"/>
              </w:rPr>
              <w:t>0/26 (0)</w:t>
            </w:r>
          </w:p>
        </w:tc>
        <w:tc>
          <w:tcPr>
            <w:tcW w:w="872" w:type="pct"/>
          </w:tcPr>
          <w:p>
            <w:pPr>
              <w:spacing w:line="360" w:lineRule="auto"/>
              <w:jc w:val="both"/>
              <w:rPr>
                <w:rFonts w:ascii="Book Antiqua" w:hAnsi="Book Antiqua" w:cstheme="majorBidi"/>
              </w:rPr>
            </w:pPr>
            <w:r>
              <w:rPr>
                <w:rFonts w:ascii="Book Antiqua" w:hAnsi="Book Antiqua" w:cstheme="majorBidi"/>
              </w:rPr>
              <w:t>1/47 (2.1)</w:t>
            </w:r>
          </w:p>
        </w:tc>
        <w:tc>
          <w:tcPr>
            <w:tcW w:w="872" w:type="pct"/>
          </w:tcPr>
          <w:p>
            <w:pPr>
              <w:spacing w:line="360" w:lineRule="auto"/>
              <w:jc w:val="both"/>
              <w:rPr>
                <w:rFonts w:ascii="Book Antiqua" w:hAnsi="Book Antiqua" w:cstheme="majorBidi"/>
              </w:rPr>
            </w:pPr>
            <w:r>
              <w:rPr>
                <w:rFonts w:ascii="Book Antiqua" w:hAnsi="Book Antiqua" w:cstheme="majorBidi"/>
              </w:rPr>
              <w:t>0/48 (0)</w:t>
            </w:r>
          </w:p>
        </w:tc>
        <w:tc>
          <w:tcPr>
            <w:tcW w:w="850" w:type="pct"/>
          </w:tcPr>
          <w:p>
            <w:pPr>
              <w:spacing w:line="360" w:lineRule="auto"/>
              <w:jc w:val="both"/>
              <w:rPr>
                <w:rFonts w:ascii="Book Antiqua" w:hAnsi="Book Antiqua" w:cstheme="majorBidi"/>
              </w:rPr>
            </w:pPr>
            <w:r>
              <w:rPr>
                <w:rFonts w:ascii="Book Antiqua" w:hAnsi="Book Antiqua" w:cstheme="majorBidi"/>
              </w:rPr>
              <w:t>1/121 (0.8)</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Blond</w:t>
            </w:r>
          </w:p>
        </w:tc>
        <w:tc>
          <w:tcPr>
            <w:tcW w:w="872" w:type="pct"/>
          </w:tcPr>
          <w:p>
            <w:pPr>
              <w:spacing w:line="360" w:lineRule="auto"/>
              <w:jc w:val="both"/>
              <w:rPr>
                <w:rFonts w:ascii="Book Antiqua" w:hAnsi="Book Antiqua" w:cstheme="majorBidi"/>
              </w:rPr>
            </w:pPr>
            <w:r>
              <w:rPr>
                <w:rFonts w:ascii="Book Antiqua" w:hAnsi="Book Antiqua" w:cstheme="majorBidi"/>
              </w:rPr>
              <w:t>5/26 (19.2)</w:t>
            </w:r>
          </w:p>
        </w:tc>
        <w:tc>
          <w:tcPr>
            <w:tcW w:w="872" w:type="pct"/>
          </w:tcPr>
          <w:p>
            <w:pPr>
              <w:spacing w:line="360" w:lineRule="auto"/>
              <w:jc w:val="both"/>
              <w:rPr>
                <w:rFonts w:ascii="Book Antiqua" w:hAnsi="Book Antiqua" w:cstheme="majorBidi"/>
              </w:rPr>
            </w:pPr>
            <w:r>
              <w:rPr>
                <w:rFonts w:ascii="Book Antiqua" w:hAnsi="Book Antiqua" w:cstheme="majorBidi"/>
              </w:rPr>
              <w:t>6/47 (12.8)</w:t>
            </w:r>
          </w:p>
        </w:tc>
        <w:tc>
          <w:tcPr>
            <w:tcW w:w="872" w:type="pct"/>
          </w:tcPr>
          <w:p>
            <w:pPr>
              <w:spacing w:line="360" w:lineRule="auto"/>
              <w:jc w:val="both"/>
              <w:rPr>
                <w:rFonts w:ascii="Book Antiqua" w:hAnsi="Book Antiqua" w:cstheme="majorBidi"/>
              </w:rPr>
            </w:pPr>
            <w:r>
              <w:rPr>
                <w:rFonts w:ascii="Book Antiqua" w:hAnsi="Book Antiqua" w:cstheme="majorBidi"/>
              </w:rPr>
              <w:t>8/48 (16.7)</w:t>
            </w:r>
          </w:p>
        </w:tc>
        <w:tc>
          <w:tcPr>
            <w:tcW w:w="850" w:type="pct"/>
          </w:tcPr>
          <w:p>
            <w:pPr>
              <w:spacing w:line="360" w:lineRule="auto"/>
              <w:jc w:val="both"/>
              <w:rPr>
                <w:rFonts w:ascii="Book Antiqua" w:hAnsi="Book Antiqua" w:cstheme="majorBidi"/>
              </w:rPr>
            </w:pPr>
            <w:r>
              <w:rPr>
                <w:rFonts w:ascii="Book Antiqua" w:hAnsi="Book Antiqua" w:cstheme="majorBidi"/>
              </w:rPr>
              <w:t>19/121 (15.7)</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Brown</w:t>
            </w:r>
          </w:p>
        </w:tc>
        <w:tc>
          <w:tcPr>
            <w:tcW w:w="872" w:type="pct"/>
          </w:tcPr>
          <w:p>
            <w:pPr>
              <w:spacing w:line="360" w:lineRule="auto"/>
              <w:jc w:val="both"/>
              <w:rPr>
                <w:rFonts w:ascii="Book Antiqua" w:hAnsi="Book Antiqua" w:cstheme="majorBidi"/>
              </w:rPr>
            </w:pPr>
            <w:r>
              <w:rPr>
                <w:rFonts w:ascii="Book Antiqua" w:hAnsi="Book Antiqua" w:cstheme="majorBidi"/>
              </w:rPr>
              <w:t>16/26 (61.5)</w:t>
            </w:r>
          </w:p>
        </w:tc>
        <w:tc>
          <w:tcPr>
            <w:tcW w:w="872" w:type="pct"/>
          </w:tcPr>
          <w:p>
            <w:pPr>
              <w:spacing w:line="360" w:lineRule="auto"/>
              <w:jc w:val="both"/>
              <w:rPr>
                <w:rFonts w:ascii="Book Antiqua" w:hAnsi="Book Antiqua" w:cstheme="majorBidi"/>
              </w:rPr>
            </w:pPr>
            <w:r>
              <w:rPr>
                <w:rFonts w:ascii="Book Antiqua" w:hAnsi="Book Antiqua" w:cstheme="majorBidi"/>
              </w:rPr>
              <w:t>34/47 (72.3)</w:t>
            </w:r>
          </w:p>
        </w:tc>
        <w:tc>
          <w:tcPr>
            <w:tcW w:w="872" w:type="pct"/>
          </w:tcPr>
          <w:p>
            <w:pPr>
              <w:spacing w:line="360" w:lineRule="auto"/>
              <w:jc w:val="both"/>
              <w:rPr>
                <w:rFonts w:ascii="Book Antiqua" w:hAnsi="Book Antiqua" w:cstheme="majorBidi"/>
              </w:rPr>
            </w:pPr>
            <w:r>
              <w:rPr>
                <w:rFonts w:ascii="Book Antiqua" w:hAnsi="Book Antiqua" w:cstheme="majorBidi"/>
              </w:rPr>
              <w:t>28/48 (58.3)</w:t>
            </w:r>
          </w:p>
        </w:tc>
        <w:tc>
          <w:tcPr>
            <w:tcW w:w="850" w:type="pct"/>
          </w:tcPr>
          <w:p>
            <w:pPr>
              <w:spacing w:line="360" w:lineRule="auto"/>
              <w:jc w:val="both"/>
              <w:rPr>
                <w:rFonts w:ascii="Book Antiqua" w:hAnsi="Book Antiqua" w:cstheme="majorBidi"/>
              </w:rPr>
            </w:pPr>
            <w:r>
              <w:rPr>
                <w:rFonts w:ascii="Book Antiqua" w:hAnsi="Book Antiqua" w:cstheme="majorBidi"/>
              </w:rPr>
              <w:t>78/121 (64.5)</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Black</w:t>
            </w:r>
          </w:p>
        </w:tc>
        <w:tc>
          <w:tcPr>
            <w:tcW w:w="872" w:type="pct"/>
          </w:tcPr>
          <w:p>
            <w:pPr>
              <w:spacing w:line="360" w:lineRule="auto"/>
              <w:jc w:val="both"/>
              <w:rPr>
                <w:rFonts w:ascii="Book Antiqua" w:hAnsi="Book Antiqua" w:cstheme="majorBidi"/>
              </w:rPr>
            </w:pPr>
            <w:r>
              <w:rPr>
                <w:rFonts w:ascii="Book Antiqua" w:hAnsi="Book Antiqua" w:cstheme="majorBidi"/>
              </w:rPr>
              <w:t>5/26 (19.2)</w:t>
            </w:r>
          </w:p>
        </w:tc>
        <w:tc>
          <w:tcPr>
            <w:tcW w:w="872" w:type="pct"/>
          </w:tcPr>
          <w:p>
            <w:pPr>
              <w:spacing w:line="360" w:lineRule="auto"/>
              <w:jc w:val="both"/>
              <w:rPr>
                <w:rFonts w:ascii="Book Antiqua" w:hAnsi="Book Antiqua" w:cstheme="majorBidi"/>
              </w:rPr>
            </w:pPr>
            <w:r>
              <w:rPr>
                <w:rFonts w:ascii="Book Antiqua" w:hAnsi="Book Antiqua" w:cstheme="majorBidi"/>
              </w:rPr>
              <w:t>6/47 (12.8)</w:t>
            </w:r>
          </w:p>
        </w:tc>
        <w:tc>
          <w:tcPr>
            <w:tcW w:w="872" w:type="pct"/>
          </w:tcPr>
          <w:p>
            <w:pPr>
              <w:spacing w:line="360" w:lineRule="auto"/>
              <w:jc w:val="both"/>
              <w:rPr>
                <w:rFonts w:ascii="Book Antiqua" w:hAnsi="Book Antiqua" w:cstheme="majorBidi"/>
              </w:rPr>
            </w:pPr>
            <w:r>
              <w:rPr>
                <w:rFonts w:ascii="Book Antiqua" w:hAnsi="Book Antiqua" w:cstheme="majorBidi"/>
              </w:rPr>
              <w:t>12/48 (25)</w:t>
            </w:r>
          </w:p>
        </w:tc>
        <w:tc>
          <w:tcPr>
            <w:tcW w:w="850" w:type="pct"/>
          </w:tcPr>
          <w:p>
            <w:pPr>
              <w:spacing w:line="360" w:lineRule="auto"/>
              <w:jc w:val="both"/>
              <w:rPr>
                <w:rFonts w:ascii="Book Antiqua" w:hAnsi="Book Antiqua" w:cstheme="majorBidi"/>
              </w:rPr>
            </w:pPr>
            <w:r>
              <w:rPr>
                <w:rFonts w:ascii="Book Antiqua" w:hAnsi="Book Antiqua" w:cstheme="majorBidi"/>
              </w:rPr>
              <w:t>23/121 (19)</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Number of naevi,</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5" w:type="pct"/>
          </w:tcPr>
          <w:p>
            <w:pPr>
              <w:spacing w:line="360" w:lineRule="auto"/>
              <w:jc w:val="both"/>
              <w:rPr>
                <w:rFonts w:ascii="Book Antiqua" w:hAnsi="Book Antiqua" w:cstheme="majorBidi"/>
              </w:rPr>
            </w:pPr>
            <w:r>
              <w:rPr>
                <w:rFonts w:ascii="Book Antiqua" w:hAnsi="Book Antiqua" w:cstheme="majorBidi"/>
              </w:rPr>
              <w:t>&lt;</w:t>
            </w:r>
            <w:r>
              <w:rPr>
                <w:rFonts w:hint="eastAsia" w:ascii="Book Antiqua" w:hAnsi="Book Antiqua" w:cstheme="majorBidi"/>
                <w:lang w:eastAsia="zh-CN"/>
              </w:rPr>
              <w:t xml:space="preserve"> </w:t>
            </w:r>
            <w:r>
              <w:rPr>
                <w:rFonts w:ascii="Book Antiqua" w:hAnsi="Book Antiqua" w:cstheme="majorBidi"/>
              </w:rPr>
              <w:t>25 naevi</w:t>
            </w:r>
          </w:p>
        </w:tc>
        <w:tc>
          <w:tcPr>
            <w:tcW w:w="872" w:type="pct"/>
          </w:tcPr>
          <w:p>
            <w:pPr>
              <w:spacing w:line="360" w:lineRule="auto"/>
              <w:jc w:val="both"/>
              <w:rPr>
                <w:rFonts w:ascii="Book Antiqua" w:hAnsi="Book Antiqua" w:cstheme="majorBidi"/>
              </w:rPr>
            </w:pPr>
            <w:r>
              <w:rPr>
                <w:rFonts w:ascii="Book Antiqua" w:hAnsi="Book Antiqua" w:cstheme="majorBidi"/>
              </w:rPr>
              <w:t>9/26 (34.6)</w:t>
            </w:r>
          </w:p>
        </w:tc>
        <w:tc>
          <w:tcPr>
            <w:tcW w:w="872" w:type="pct"/>
          </w:tcPr>
          <w:p>
            <w:pPr>
              <w:spacing w:line="360" w:lineRule="auto"/>
              <w:jc w:val="both"/>
              <w:rPr>
                <w:rFonts w:ascii="Book Antiqua" w:hAnsi="Book Antiqua" w:cstheme="majorBidi"/>
              </w:rPr>
            </w:pPr>
            <w:r>
              <w:rPr>
                <w:rFonts w:ascii="Book Antiqua" w:hAnsi="Book Antiqua" w:cstheme="majorBidi"/>
              </w:rPr>
              <w:t>0/47 (0)</w:t>
            </w:r>
          </w:p>
        </w:tc>
        <w:tc>
          <w:tcPr>
            <w:tcW w:w="872" w:type="pct"/>
          </w:tcPr>
          <w:p>
            <w:pPr>
              <w:spacing w:line="360" w:lineRule="auto"/>
              <w:jc w:val="both"/>
              <w:rPr>
                <w:rFonts w:ascii="Book Antiqua" w:hAnsi="Book Antiqua" w:cstheme="majorBidi"/>
              </w:rPr>
            </w:pPr>
            <w:r>
              <w:rPr>
                <w:rFonts w:ascii="Book Antiqua" w:hAnsi="Book Antiqua" w:cstheme="majorBidi"/>
              </w:rPr>
              <w:t>23/48 (47.9)</w:t>
            </w:r>
          </w:p>
        </w:tc>
        <w:tc>
          <w:tcPr>
            <w:tcW w:w="850" w:type="pct"/>
          </w:tcPr>
          <w:p>
            <w:pPr>
              <w:spacing w:line="360" w:lineRule="auto"/>
              <w:jc w:val="both"/>
              <w:rPr>
                <w:rFonts w:ascii="Book Antiqua" w:hAnsi="Book Antiqua" w:cstheme="majorBidi"/>
              </w:rPr>
            </w:pPr>
            <w:r>
              <w:rPr>
                <w:rFonts w:ascii="Book Antiqua" w:hAnsi="Book Antiqua" w:cstheme="majorBidi"/>
              </w:rPr>
              <w:t>32/121 (26.4)</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25-50 naevi</w:t>
            </w:r>
          </w:p>
        </w:tc>
        <w:tc>
          <w:tcPr>
            <w:tcW w:w="872" w:type="pct"/>
          </w:tcPr>
          <w:p>
            <w:pPr>
              <w:spacing w:line="360" w:lineRule="auto"/>
              <w:jc w:val="both"/>
              <w:rPr>
                <w:rFonts w:ascii="Book Antiqua" w:hAnsi="Book Antiqua" w:cstheme="majorBidi"/>
              </w:rPr>
            </w:pPr>
            <w:r>
              <w:rPr>
                <w:rFonts w:ascii="Book Antiqua" w:hAnsi="Book Antiqua" w:cstheme="majorBidi"/>
              </w:rPr>
              <w:t>8/26 (30.8)</w:t>
            </w:r>
          </w:p>
        </w:tc>
        <w:tc>
          <w:tcPr>
            <w:tcW w:w="872" w:type="pct"/>
          </w:tcPr>
          <w:p>
            <w:pPr>
              <w:spacing w:line="360" w:lineRule="auto"/>
              <w:jc w:val="both"/>
              <w:rPr>
                <w:rFonts w:ascii="Book Antiqua" w:hAnsi="Book Antiqua" w:cstheme="majorBidi"/>
              </w:rPr>
            </w:pPr>
            <w:r>
              <w:rPr>
                <w:rFonts w:ascii="Book Antiqua" w:hAnsi="Book Antiqua" w:cstheme="majorBidi"/>
              </w:rPr>
              <w:t>2/47 (4.3)</w:t>
            </w:r>
          </w:p>
        </w:tc>
        <w:tc>
          <w:tcPr>
            <w:tcW w:w="872" w:type="pct"/>
          </w:tcPr>
          <w:p>
            <w:pPr>
              <w:spacing w:line="360" w:lineRule="auto"/>
              <w:jc w:val="both"/>
              <w:rPr>
                <w:rFonts w:ascii="Book Antiqua" w:hAnsi="Book Antiqua" w:cstheme="majorBidi"/>
              </w:rPr>
            </w:pPr>
            <w:r>
              <w:rPr>
                <w:rFonts w:ascii="Book Antiqua" w:hAnsi="Book Antiqua" w:cstheme="majorBidi"/>
              </w:rPr>
              <w:t>12/48 (25)</w:t>
            </w:r>
          </w:p>
        </w:tc>
        <w:tc>
          <w:tcPr>
            <w:tcW w:w="850" w:type="pct"/>
          </w:tcPr>
          <w:p>
            <w:pPr>
              <w:spacing w:line="360" w:lineRule="auto"/>
              <w:jc w:val="both"/>
              <w:rPr>
                <w:rFonts w:ascii="Book Antiqua" w:hAnsi="Book Antiqua" w:cstheme="majorBidi"/>
              </w:rPr>
            </w:pPr>
            <w:r>
              <w:rPr>
                <w:rFonts w:ascii="Book Antiqua" w:hAnsi="Book Antiqua" w:cstheme="majorBidi"/>
              </w:rPr>
              <w:t>22/121 (18.2)</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 xml:space="preserve">50-100 naevi </w:t>
            </w:r>
          </w:p>
        </w:tc>
        <w:tc>
          <w:tcPr>
            <w:tcW w:w="872" w:type="pct"/>
          </w:tcPr>
          <w:p>
            <w:pPr>
              <w:spacing w:line="360" w:lineRule="auto"/>
              <w:jc w:val="both"/>
              <w:rPr>
                <w:rFonts w:ascii="Book Antiqua" w:hAnsi="Book Antiqua" w:cstheme="majorBidi"/>
              </w:rPr>
            </w:pPr>
            <w:r>
              <w:rPr>
                <w:rFonts w:ascii="Book Antiqua" w:hAnsi="Book Antiqua" w:cstheme="majorBidi"/>
              </w:rPr>
              <w:t>3/26 (11.5)</w:t>
            </w:r>
          </w:p>
        </w:tc>
        <w:tc>
          <w:tcPr>
            <w:tcW w:w="872" w:type="pct"/>
          </w:tcPr>
          <w:p>
            <w:pPr>
              <w:spacing w:line="360" w:lineRule="auto"/>
              <w:jc w:val="both"/>
              <w:rPr>
                <w:rFonts w:ascii="Book Antiqua" w:hAnsi="Book Antiqua" w:cstheme="majorBidi"/>
              </w:rPr>
            </w:pPr>
            <w:r>
              <w:rPr>
                <w:rFonts w:ascii="Book Antiqua" w:hAnsi="Book Antiqua" w:cstheme="majorBidi"/>
              </w:rPr>
              <w:t>11/47 (23.4)</w:t>
            </w:r>
          </w:p>
        </w:tc>
        <w:tc>
          <w:tcPr>
            <w:tcW w:w="872" w:type="pct"/>
          </w:tcPr>
          <w:p>
            <w:pPr>
              <w:spacing w:line="360" w:lineRule="auto"/>
              <w:jc w:val="both"/>
              <w:rPr>
                <w:rFonts w:ascii="Book Antiqua" w:hAnsi="Book Antiqua" w:cstheme="majorBidi"/>
              </w:rPr>
            </w:pPr>
            <w:r>
              <w:rPr>
                <w:rFonts w:ascii="Book Antiqua" w:hAnsi="Book Antiqua" w:cstheme="majorBidi"/>
              </w:rPr>
              <w:t>7/48 (14.6)</w:t>
            </w:r>
          </w:p>
        </w:tc>
        <w:tc>
          <w:tcPr>
            <w:tcW w:w="850" w:type="pct"/>
          </w:tcPr>
          <w:p>
            <w:pPr>
              <w:spacing w:line="360" w:lineRule="auto"/>
              <w:jc w:val="both"/>
              <w:rPr>
                <w:rFonts w:ascii="Book Antiqua" w:hAnsi="Book Antiqua" w:cstheme="majorBidi"/>
              </w:rPr>
            </w:pPr>
            <w:r>
              <w:rPr>
                <w:rFonts w:ascii="Book Antiqua" w:hAnsi="Book Antiqua" w:cstheme="majorBidi"/>
              </w:rPr>
              <w:t>21/121 (17.4)</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100 naevi</w:t>
            </w:r>
          </w:p>
        </w:tc>
        <w:tc>
          <w:tcPr>
            <w:tcW w:w="872" w:type="pct"/>
          </w:tcPr>
          <w:p>
            <w:pPr>
              <w:spacing w:line="360" w:lineRule="auto"/>
              <w:jc w:val="both"/>
              <w:rPr>
                <w:rFonts w:ascii="Book Antiqua" w:hAnsi="Book Antiqua" w:cstheme="majorBidi"/>
              </w:rPr>
            </w:pPr>
            <w:r>
              <w:rPr>
                <w:rFonts w:ascii="Book Antiqua" w:hAnsi="Book Antiqua" w:cstheme="majorBidi"/>
              </w:rPr>
              <w:t>6/26 (23.1)</w:t>
            </w:r>
          </w:p>
        </w:tc>
        <w:tc>
          <w:tcPr>
            <w:tcW w:w="872" w:type="pct"/>
          </w:tcPr>
          <w:p>
            <w:pPr>
              <w:spacing w:line="360" w:lineRule="auto"/>
              <w:jc w:val="both"/>
              <w:rPr>
                <w:rFonts w:ascii="Book Antiqua" w:hAnsi="Book Antiqua" w:cstheme="majorBidi"/>
              </w:rPr>
            </w:pPr>
            <w:r>
              <w:rPr>
                <w:rFonts w:ascii="Book Antiqua" w:hAnsi="Book Antiqua" w:cstheme="majorBidi"/>
              </w:rPr>
              <w:t>34/47 (72.3)</w:t>
            </w:r>
          </w:p>
        </w:tc>
        <w:tc>
          <w:tcPr>
            <w:tcW w:w="872" w:type="pct"/>
          </w:tcPr>
          <w:p>
            <w:pPr>
              <w:spacing w:line="360" w:lineRule="auto"/>
              <w:jc w:val="both"/>
              <w:rPr>
                <w:rFonts w:ascii="Book Antiqua" w:hAnsi="Book Antiqua" w:cstheme="majorBidi"/>
              </w:rPr>
            </w:pPr>
            <w:r>
              <w:rPr>
                <w:rFonts w:ascii="Book Antiqua" w:hAnsi="Book Antiqua" w:cstheme="majorBidi"/>
              </w:rPr>
              <w:t>6/48 (12.5)</w:t>
            </w:r>
          </w:p>
        </w:tc>
        <w:tc>
          <w:tcPr>
            <w:tcW w:w="850" w:type="pct"/>
          </w:tcPr>
          <w:p>
            <w:pPr>
              <w:spacing w:line="360" w:lineRule="auto"/>
              <w:jc w:val="both"/>
              <w:rPr>
                <w:rFonts w:ascii="Book Antiqua" w:hAnsi="Book Antiqua" w:cstheme="majorBidi"/>
              </w:rPr>
            </w:pPr>
            <w:r>
              <w:rPr>
                <w:rFonts w:ascii="Book Antiqua" w:hAnsi="Book Antiqua" w:cstheme="majorBidi"/>
              </w:rPr>
              <w:t>46/121 (38)</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bCs/>
              </w:rPr>
              <w:t>Smoking status</w:t>
            </w:r>
            <w:r>
              <w:rPr>
                <w:rFonts w:ascii="Book Antiqua" w:hAnsi="Book Antiqua" w:cstheme="majorBidi"/>
              </w:rPr>
              <w:t>,</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Current smoker</w:t>
            </w:r>
          </w:p>
        </w:tc>
        <w:tc>
          <w:tcPr>
            <w:tcW w:w="872" w:type="pct"/>
          </w:tcPr>
          <w:p>
            <w:pPr>
              <w:spacing w:line="360" w:lineRule="auto"/>
              <w:jc w:val="both"/>
              <w:rPr>
                <w:rFonts w:ascii="Book Antiqua" w:hAnsi="Book Antiqua" w:cstheme="majorBidi"/>
              </w:rPr>
            </w:pPr>
            <w:r>
              <w:rPr>
                <w:rFonts w:ascii="Book Antiqua" w:hAnsi="Book Antiqua" w:cstheme="majorBidi"/>
              </w:rPr>
              <w:t>8/26 (30.8)</w:t>
            </w:r>
          </w:p>
        </w:tc>
        <w:tc>
          <w:tcPr>
            <w:tcW w:w="872" w:type="pct"/>
          </w:tcPr>
          <w:p>
            <w:pPr>
              <w:spacing w:line="360" w:lineRule="auto"/>
              <w:jc w:val="both"/>
              <w:rPr>
                <w:rFonts w:ascii="Book Antiqua" w:hAnsi="Book Antiqua" w:cstheme="majorBidi"/>
              </w:rPr>
            </w:pPr>
            <w:r>
              <w:rPr>
                <w:rFonts w:ascii="Book Antiqua" w:hAnsi="Book Antiqua" w:cstheme="majorBidi"/>
              </w:rPr>
              <w:t>15/47 (31.9)</w:t>
            </w:r>
          </w:p>
        </w:tc>
        <w:tc>
          <w:tcPr>
            <w:tcW w:w="872" w:type="pct"/>
          </w:tcPr>
          <w:p>
            <w:pPr>
              <w:spacing w:line="360" w:lineRule="auto"/>
              <w:jc w:val="both"/>
              <w:rPr>
                <w:rFonts w:ascii="Book Antiqua" w:hAnsi="Book Antiqua" w:cstheme="majorBidi"/>
              </w:rPr>
            </w:pPr>
            <w:r>
              <w:rPr>
                <w:rFonts w:ascii="Book Antiqua" w:hAnsi="Book Antiqua" w:cstheme="majorBidi"/>
              </w:rPr>
              <w:t>9/48 (18.8)</w:t>
            </w:r>
          </w:p>
        </w:tc>
        <w:tc>
          <w:tcPr>
            <w:tcW w:w="850" w:type="pct"/>
          </w:tcPr>
          <w:p>
            <w:pPr>
              <w:spacing w:line="360" w:lineRule="auto"/>
              <w:jc w:val="both"/>
              <w:rPr>
                <w:rFonts w:ascii="Book Antiqua" w:hAnsi="Book Antiqua" w:cstheme="majorBidi"/>
              </w:rPr>
            </w:pPr>
            <w:r>
              <w:rPr>
                <w:rFonts w:ascii="Book Antiqua" w:hAnsi="Book Antiqua" w:cstheme="majorBidi"/>
              </w:rPr>
              <w:t>32/121 (26.4)</w:t>
            </w:r>
          </w:p>
        </w:tc>
        <w:tc>
          <w:tcPr>
            <w:tcW w:w="627" w:type="pct"/>
          </w:tcPr>
          <w:p>
            <w:pPr>
              <w:spacing w:line="360" w:lineRule="auto"/>
              <w:jc w:val="both"/>
              <w:rPr>
                <w:rFonts w:ascii="Book Antiqua" w:hAnsi="Book Antiqua" w:cstheme="majorBidi"/>
              </w:rPr>
            </w:pPr>
            <w:r>
              <w:rPr>
                <w:rFonts w:ascii="Book Antiqua" w:hAnsi="Book Antiqua" w:cstheme="majorBidi"/>
              </w:rPr>
              <w:t>0.198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No smoker</w:t>
            </w:r>
          </w:p>
        </w:tc>
        <w:tc>
          <w:tcPr>
            <w:tcW w:w="872" w:type="pct"/>
          </w:tcPr>
          <w:p>
            <w:pPr>
              <w:spacing w:line="360" w:lineRule="auto"/>
              <w:jc w:val="both"/>
              <w:rPr>
                <w:rFonts w:ascii="Book Antiqua" w:hAnsi="Book Antiqua" w:cstheme="majorBidi"/>
              </w:rPr>
            </w:pPr>
            <w:r>
              <w:rPr>
                <w:rFonts w:ascii="Book Antiqua" w:hAnsi="Book Antiqua" w:cstheme="majorBidi"/>
              </w:rPr>
              <w:t>15/26 (57.7)</w:t>
            </w:r>
          </w:p>
        </w:tc>
        <w:tc>
          <w:tcPr>
            <w:tcW w:w="872" w:type="pct"/>
          </w:tcPr>
          <w:p>
            <w:pPr>
              <w:spacing w:line="360" w:lineRule="auto"/>
              <w:jc w:val="both"/>
              <w:rPr>
                <w:rFonts w:ascii="Book Antiqua" w:hAnsi="Book Antiqua" w:cstheme="majorBidi"/>
              </w:rPr>
            </w:pPr>
            <w:r>
              <w:rPr>
                <w:rFonts w:ascii="Book Antiqua" w:hAnsi="Book Antiqua" w:cstheme="majorBidi"/>
              </w:rPr>
              <w:t>25/47 (53.2)</w:t>
            </w:r>
          </w:p>
        </w:tc>
        <w:tc>
          <w:tcPr>
            <w:tcW w:w="872" w:type="pct"/>
          </w:tcPr>
          <w:p>
            <w:pPr>
              <w:spacing w:line="360" w:lineRule="auto"/>
              <w:jc w:val="both"/>
              <w:rPr>
                <w:rFonts w:ascii="Book Antiqua" w:hAnsi="Book Antiqua" w:cstheme="majorBidi"/>
              </w:rPr>
            </w:pPr>
            <w:r>
              <w:rPr>
                <w:rFonts w:ascii="Book Antiqua" w:hAnsi="Book Antiqua" w:cstheme="majorBidi"/>
              </w:rPr>
              <w:t>28/48 (58.3)</w:t>
            </w:r>
          </w:p>
        </w:tc>
        <w:tc>
          <w:tcPr>
            <w:tcW w:w="850" w:type="pct"/>
          </w:tcPr>
          <w:p>
            <w:pPr>
              <w:spacing w:line="360" w:lineRule="auto"/>
              <w:jc w:val="both"/>
              <w:rPr>
                <w:rFonts w:ascii="Book Antiqua" w:hAnsi="Book Antiqua" w:cstheme="majorBidi"/>
              </w:rPr>
            </w:pPr>
            <w:r>
              <w:rPr>
                <w:rFonts w:ascii="Book Antiqua" w:hAnsi="Book Antiqua" w:cstheme="majorBidi"/>
              </w:rPr>
              <w:t>68/121 (56.2)</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Ex-smoker</w:t>
            </w:r>
          </w:p>
        </w:tc>
        <w:tc>
          <w:tcPr>
            <w:tcW w:w="872" w:type="pct"/>
          </w:tcPr>
          <w:p>
            <w:pPr>
              <w:spacing w:line="360" w:lineRule="auto"/>
              <w:jc w:val="both"/>
              <w:rPr>
                <w:rFonts w:ascii="Book Antiqua" w:hAnsi="Book Antiqua" w:cstheme="majorBidi"/>
              </w:rPr>
            </w:pPr>
            <w:r>
              <w:rPr>
                <w:rFonts w:ascii="Book Antiqua" w:hAnsi="Book Antiqua" w:cstheme="majorBidi"/>
              </w:rPr>
              <w:t>3/26 (11.5)</w:t>
            </w:r>
          </w:p>
        </w:tc>
        <w:tc>
          <w:tcPr>
            <w:tcW w:w="872" w:type="pct"/>
          </w:tcPr>
          <w:p>
            <w:pPr>
              <w:spacing w:line="360" w:lineRule="auto"/>
              <w:jc w:val="both"/>
              <w:rPr>
                <w:rFonts w:ascii="Book Antiqua" w:hAnsi="Book Antiqua" w:cstheme="majorBidi"/>
              </w:rPr>
            </w:pPr>
            <w:r>
              <w:rPr>
                <w:rFonts w:ascii="Book Antiqua" w:hAnsi="Book Antiqua" w:cstheme="majorBidi"/>
              </w:rPr>
              <w:t>7/47 (14.9)</w:t>
            </w:r>
          </w:p>
        </w:tc>
        <w:tc>
          <w:tcPr>
            <w:tcW w:w="872" w:type="pct"/>
          </w:tcPr>
          <w:p>
            <w:pPr>
              <w:spacing w:line="360" w:lineRule="auto"/>
              <w:jc w:val="both"/>
              <w:rPr>
                <w:rFonts w:ascii="Book Antiqua" w:hAnsi="Book Antiqua" w:cstheme="majorBidi"/>
              </w:rPr>
            </w:pPr>
            <w:r>
              <w:rPr>
                <w:rFonts w:ascii="Book Antiqua" w:hAnsi="Book Antiqua" w:cstheme="majorBidi"/>
              </w:rPr>
              <w:t>11/48 (22.9)</w:t>
            </w:r>
          </w:p>
        </w:tc>
        <w:tc>
          <w:tcPr>
            <w:tcW w:w="850" w:type="pct"/>
          </w:tcPr>
          <w:p>
            <w:pPr>
              <w:spacing w:line="360" w:lineRule="auto"/>
              <w:jc w:val="both"/>
              <w:rPr>
                <w:rFonts w:ascii="Book Antiqua" w:hAnsi="Book Antiqua" w:cstheme="majorBidi"/>
              </w:rPr>
            </w:pPr>
            <w:r>
              <w:rPr>
                <w:rFonts w:ascii="Book Antiqua" w:hAnsi="Book Antiqua" w:cstheme="majorBidi"/>
              </w:rPr>
              <w:t>21/121 (17.4)</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bCs/>
              </w:rPr>
              <w:t>Sunburn before the age of 18</w:t>
            </w:r>
            <w:r>
              <w:rPr>
                <w:rFonts w:ascii="Book Antiqua" w:hAnsi="Book Antiqua" w:cstheme="majorBidi"/>
              </w:rPr>
              <w:t>,</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bCs/>
              </w:rPr>
            </w:pPr>
            <w:r>
              <w:rPr>
                <w:rFonts w:ascii="Book Antiqua" w:hAnsi="Book Antiqua" w:cstheme="majorBidi"/>
                <w:bC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No</w:t>
            </w:r>
          </w:p>
        </w:tc>
        <w:tc>
          <w:tcPr>
            <w:tcW w:w="872" w:type="pct"/>
          </w:tcPr>
          <w:p>
            <w:pPr>
              <w:spacing w:line="360" w:lineRule="auto"/>
              <w:jc w:val="both"/>
              <w:rPr>
                <w:rFonts w:ascii="Book Antiqua" w:hAnsi="Book Antiqua" w:cstheme="majorBidi"/>
              </w:rPr>
            </w:pPr>
            <w:r>
              <w:rPr>
                <w:rFonts w:ascii="Book Antiqua" w:hAnsi="Book Antiqua" w:cstheme="majorBidi"/>
              </w:rPr>
              <w:t>9/26 (34.6)</w:t>
            </w:r>
          </w:p>
        </w:tc>
        <w:tc>
          <w:tcPr>
            <w:tcW w:w="872" w:type="pct"/>
          </w:tcPr>
          <w:p>
            <w:pPr>
              <w:spacing w:line="360" w:lineRule="auto"/>
              <w:jc w:val="both"/>
              <w:rPr>
                <w:rFonts w:ascii="Book Antiqua" w:hAnsi="Book Antiqua" w:cstheme="majorBidi"/>
              </w:rPr>
            </w:pPr>
            <w:r>
              <w:rPr>
                <w:rFonts w:ascii="Book Antiqua" w:hAnsi="Book Antiqua" w:cstheme="majorBidi"/>
              </w:rPr>
              <w:t>30/47 (63.8)</w:t>
            </w:r>
          </w:p>
        </w:tc>
        <w:tc>
          <w:tcPr>
            <w:tcW w:w="872" w:type="pct"/>
          </w:tcPr>
          <w:p>
            <w:pPr>
              <w:spacing w:line="360" w:lineRule="auto"/>
              <w:jc w:val="both"/>
              <w:rPr>
                <w:rFonts w:ascii="Book Antiqua" w:hAnsi="Book Antiqua" w:cstheme="majorBidi"/>
              </w:rPr>
            </w:pPr>
            <w:r>
              <w:rPr>
                <w:rFonts w:ascii="Book Antiqua" w:hAnsi="Book Antiqua" w:cstheme="majorBidi"/>
              </w:rPr>
              <w:t>40/48 (83.3)</w:t>
            </w:r>
          </w:p>
        </w:tc>
        <w:tc>
          <w:tcPr>
            <w:tcW w:w="850" w:type="pct"/>
          </w:tcPr>
          <w:p>
            <w:pPr>
              <w:spacing w:line="360" w:lineRule="auto"/>
              <w:jc w:val="both"/>
              <w:rPr>
                <w:rFonts w:ascii="Book Antiqua" w:hAnsi="Book Antiqua" w:cstheme="majorBidi"/>
              </w:rPr>
            </w:pPr>
            <w:r>
              <w:rPr>
                <w:rFonts w:ascii="Book Antiqua" w:hAnsi="Book Antiqua" w:cstheme="majorBidi"/>
              </w:rPr>
              <w:t>79/121 (65.3)</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Yes</w:t>
            </w:r>
          </w:p>
        </w:tc>
        <w:tc>
          <w:tcPr>
            <w:tcW w:w="872" w:type="pct"/>
          </w:tcPr>
          <w:p>
            <w:pPr>
              <w:spacing w:line="360" w:lineRule="auto"/>
              <w:jc w:val="both"/>
              <w:rPr>
                <w:rFonts w:ascii="Book Antiqua" w:hAnsi="Book Antiqua" w:cstheme="majorBidi"/>
              </w:rPr>
            </w:pPr>
            <w:r>
              <w:rPr>
                <w:rFonts w:ascii="Book Antiqua" w:hAnsi="Book Antiqua" w:cstheme="majorBidi"/>
              </w:rPr>
              <w:t>17/26 (65.4)</w:t>
            </w:r>
          </w:p>
        </w:tc>
        <w:tc>
          <w:tcPr>
            <w:tcW w:w="872" w:type="pct"/>
          </w:tcPr>
          <w:p>
            <w:pPr>
              <w:spacing w:line="360" w:lineRule="auto"/>
              <w:jc w:val="both"/>
              <w:rPr>
                <w:rFonts w:ascii="Book Antiqua" w:hAnsi="Book Antiqua" w:cstheme="majorBidi"/>
              </w:rPr>
            </w:pPr>
            <w:r>
              <w:rPr>
                <w:rFonts w:ascii="Book Antiqua" w:hAnsi="Book Antiqua" w:cstheme="majorBidi"/>
              </w:rPr>
              <w:t>17/47 (36.2)</w:t>
            </w:r>
          </w:p>
        </w:tc>
        <w:tc>
          <w:tcPr>
            <w:tcW w:w="872" w:type="pct"/>
          </w:tcPr>
          <w:p>
            <w:pPr>
              <w:spacing w:line="360" w:lineRule="auto"/>
              <w:jc w:val="both"/>
              <w:rPr>
                <w:rFonts w:ascii="Book Antiqua" w:hAnsi="Book Antiqua" w:cstheme="majorBidi"/>
              </w:rPr>
            </w:pPr>
            <w:r>
              <w:rPr>
                <w:rFonts w:ascii="Book Antiqua" w:hAnsi="Book Antiqua" w:cstheme="majorBidi"/>
              </w:rPr>
              <w:t>8/48 (16.7)</w:t>
            </w:r>
          </w:p>
        </w:tc>
        <w:tc>
          <w:tcPr>
            <w:tcW w:w="850" w:type="pct"/>
          </w:tcPr>
          <w:p>
            <w:pPr>
              <w:spacing w:line="360" w:lineRule="auto"/>
              <w:jc w:val="both"/>
              <w:rPr>
                <w:rFonts w:ascii="Book Antiqua" w:hAnsi="Book Antiqua" w:cstheme="majorBidi"/>
              </w:rPr>
            </w:pPr>
            <w:r>
              <w:rPr>
                <w:rFonts w:ascii="Book Antiqua" w:hAnsi="Book Antiqua" w:cstheme="majorBidi"/>
              </w:rPr>
              <w:t>42/121 (34.7)</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5" w:type="pct"/>
          </w:tcPr>
          <w:p>
            <w:pPr>
              <w:spacing w:line="360" w:lineRule="auto"/>
              <w:jc w:val="both"/>
              <w:rPr>
                <w:rFonts w:ascii="Book Antiqua" w:hAnsi="Book Antiqua" w:cstheme="majorBidi"/>
              </w:rPr>
            </w:pPr>
            <w:r>
              <w:rPr>
                <w:rFonts w:ascii="Book Antiqua" w:hAnsi="Book Antiqua" w:cstheme="majorBidi"/>
                <w:bCs/>
              </w:rPr>
              <w:t>Leisure sun exposure</w:t>
            </w:r>
            <w:r>
              <w:rPr>
                <w:rFonts w:ascii="Book Antiqua" w:hAnsi="Book Antiqua" w:cstheme="majorBidi"/>
              </w:rPr>
              <w:t>,</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No</w:t>
            </w:r>
          </w:p>
        </w:tc>
        <w:tc>
          <w:tcPr>
            <w:tcW w:w="872" w:type="pct"/>
          </w:tcPr>
          <w:p>
            <w:pPr>
              <w:spacing w:line="360" w:lineRule="auto"/>
              <w:jc w:val="both"/>
              <w:rPr>
                <w:rFonts w:ascii="Book Antiqua" w:hAnsi="Book Antiqua" w:cstheme="majorBidi"/>
              </w:rPr>
            </w:pPr>
            <w:r>
              <w:rPr>
                <w:rFonts w:ascii="Book Antiqua" w:hAnsi="Book Antiqua" w:cstheme="majorBidi"/>
              </w:rPr>
              <w:t>17/26 (65.4)</w:t>
            </w:r>
          </w:p>
        </w:tc>
        <w:tc>
          <w:tcPr>
            <w:tcW w:w="872" w:type="pct"/>
          </w:tcPr>
          <w:p>
            <w:pPr>
              <w:spacing w:line="360" w:lineRule="auto"/>
              <w:jc w:val="both"/>
              <w:rPr>
                <w:rFonts w:ascii="Book Antiqua" w:hAnsi="Book Antiqua" w:cstheme="majorBidi"/>
              </w:rPr>
            </w:pPr>
            <w:r>
              <w:rPr>
                <w:rFonts w:ascii="Book Antiqua" w:hAnsi="Book Antiqua" w:cstheme="majorBidi"/>
              </w:rPr>
              <w:t>31/47 (66)</w:t>
            </w:r>
          </w:p>
        </w:tc>
        <w:tc>
          <w:tcPr>
            <w:tcW w:w="872" w:type="pct"/>
          </w:tcPr>
          <w:p>
            <w:pPr>
              <w:spacing w:line="360" w:lineRule="auto"/>
              <w:jc w:val="both"/>
              <w:rPr>
                <w:rFonts w:ascii="Book Antiqua" w:hAnsi="Book Antiqua" w:cstheme="majorBidi"/>
              </w:rPr>
            </w:pPr>
            <w:r>
              <w:rPr>
                <w:rFonts w:ascii="Book Antiqua" w:hAnsi="Book Antiqua" w:cstheme="majorBidi"/>
              </w:rPr>
              <w:t>38/48 (79.2)</w:t>
            </w:r>
          </w:p>
        </w:tc>
        <w:tc>
          <w:tcPr>
            <w:tcW w:w="850" w:type="pct"/>
          </w:tcPr>
          <w:p>
            <w:pPr>
              <w:spacing w:line="360" w:lineRule="auto"/>
              <w:jc w:val="both"/>
              <w:rPr>
                <w:rFonts w:ascii="Book Antiqua" w:hAnsi="Book Antiqua" w:cstheme="majorBidi"/>
              </w:rPr>
            </w:pPr>
            <w:r>
              <w:rPr>
                <w:rFonts w:ascii="Book Antiqua" w:hAnsi="Book Antiqua" w:cstheme="majorBidi"/>
              </w:rPr>
              <w:t>86/121 (71.1)</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Yes</w:t>
            </w:r>
          </w:p>
        </w:tc>
        <w:tc>
          <w:tcPr>
            <w:tcW w:w="872" w:type="pct"/>
          </w:tcPr>
          <w:p>
            <w:pPr>
              <w:spacing w:line="360" w:lineRule="auto"/>
              <w:jc w:val="both"/>
              <w:rPr>
                <w:rFonts w:ascii="Book Antiqua" w:hAnsi="Book Antiqua" w:cstheme="majorBidi"/>
              </w:rPr>
            </w:pPr>
            <w:r>
              <w:rPr>
                <w:rFonts w:ascii="Book Antiqua" w:hAnsi="Book Antiqua" w:cstheme="majorBidi"/>
              </w:rPr>
              <w:t>9/26 (34.6)</w:t>
            </w:r>
          </w:p>
        </w:tc>
        <w:tc>
          <w:tcPr>
            <w:tcW w:w="872" w:type="pct"/>
          </w:tcPr>
          <w:p>
            <w:pPr>
              <w:spacing w:line="360" w:lineRule="auto"/>
              <w:jc w:val="both"/>
              <w:rPr>
                <w:rFonts w:ascii="Book Antiqua" w:hAnsi="Book Antiqua" w:cstheme="majorBidi"/>
              </w:rPr>
            </w:pPr>
            <w:r>
              <w:rPr>
                <w:rFonts w:ascii="Book Antiqua" w:hAnsi="Book Antiqua" w:cstheme="majorBidi"/>
              </w:rPr>
              <w:t>16/47 (34)</w:t>
            </w:r>
          </w:p>
        </w:tc>
        <w:tc>
          <w:tcPr>
            <w:tcW w:w="872" w:type="pct"/>
          </w:tcPr>
          <w:p>
            <w:pPr>
              <w:spacing w:line="360" w:lineRule="auto"/>
              <w:jc w:val="both"/>
              <w:rPr>
                <w:rFonts w:ascii="Book Antiqua" w:hAnsi="Book Antiqua" w:cstheme="majorBidi"/>
              </w:rPr>
            </w:pPr>
            <w:r>
              <w:rPr>
                <w:rFonts w:ascii="Book Antiqua" w:hAnsi="Book Antiqua" w:cstheme="majorBidi"/>
              </w:rPr>
              <w:t>10/48 (20.8)</w:t>
            </w:r>
          </w:p>
        </w:tc>
        <w:tc>
          <w:tcPr>
            <w:tcW w:w="850" w:type="pct"/>
          </w:tcPr>
          <w:p>
            <w:pPr>
              <w:spacing w:line="360" w:lineRule="auto"/>
              <w:jc w:val="both"/>
              <w:rPr>
                <w:rFonts w:ascii="Book Antiqua" w:hAnsi="Book Antiqua" w:cstheme="majorBidi"/>
              </w:rPr>
            </w:pPr>
            <w:r>
              <w:rPr>
                <w:rFonts w:ascii="Book Antiqua" w:hAnsi="Book Antiqua" w:cstheme="majorBidi"/>
              </w:rPr>
              <w:t>35/121 (28.9)</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bCs/>
              </w:rPr>
              <w:t>Occupational sun exposure</w:t>
            </w:r>
            <w:r>
              <w:rPr>
                <w:rFonts w:ascii="Book Antiqua" w:hAnsi="Book Antiqua" w:cstheme="majorBidi"/>
              </w:rPr>
              <w:t>,</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No</w:t>
            </w:r>
          </w:p>
        </w:tc>
        <w:tc>
          <w:tcPr>
            <w:tcW w:w="872" w:type="pct"/>
          </w:tcPr>
          <w:p>
            <w:pPr>
              <w:spacing w:line="360" w:lineRule="auto"/>
              <w:jc w:val="both"/>
              <w:rPr>
                <w:rFonts w:ascii="Book Antiqua" w:hAnsi="Book Antiqua" w:cstheme="majorBidi"/>
              </w:rPr>
            </w:pPr>
            <w:r>
              <w:rPr>
                <w:rFonts w:ascii="Book Antiqua" w:hAnsi="Book Antiqua" w:cstheme="majorBidi"/>
              </w:rPr>
              <w:t>19/26 (73.1)</w:t>
            </w:r>
          </w:p>
        </w:tc>
        <w:tc>
          <w:tcPr>
            <w:tcW w:w="872" w:type="pct"/>
          </w:tcPr>
          <w:p>
            <w:pPr>
              <w:spacing w:line="360" w:lineRule="auto"/>
              <w:jc w:val="both"/>
              <w:rPr>
                <w:rFonts w:ascii="Book Antiqua" w:hAnsi="Book Antiqua" w:cstheme="majorBidi"/>
              </w:rPr>
            </w:pPr>
            <w:r>
              <w:rPr>
                <w:rFonts w:ascii="Book Antiqua" w:hAnsi="Book Antiqua" w:cstheme="majorBidi"/>
              </w:rPr>
              <w:t>27/47 (57.4)</w:t>
            </w:r>
          </w:p>
        </w:tc>
        <w:tc>
          <w:tcPr>
            <w:tcW w:w="872" w:type="pct"/>
          </w:tcPr>
          <w:p>
            <w:pPr>
              <w:spacing w:line="360" w:lineRule="auto"/>
              <w:jc w:val="both"/>
              <w:rPr>
                <w:rFonts w:ascii="Book Antiqua" w:hAnsi="Book Antiqua" w:cstheme="majorBidi"/>
              </w:rPr>
            </w:pPr>
            <w:r>
              <w:rPr>
                <w:rFonts w:ascii="Book Antiqua" w:hAnsi="Book Antiqua" w:cstheme="majorBidi"/>
              </w:rPr>
              <w:t>30/48 (62.5)</w:t>
            </w:r>
          </w:p>
        </w:tc>
        <w:tc>
          <w:tcPr>
            <w:tcW w:w="850" w:type="pct"/>
          </w:tcPr>
          <w:p>
            <w:pPr>
              <w:spacing w:line="360" w:lineRule="auto"/>
              <w:jc w:val="both"/>
              <w:rPr>
                <w:rFonts w:ascii="Book Antiqua" w:hAnsi="Book Antiqua" w:cstheme="majorBidi"/>
              </w:rPr>
            </w:pPr>
            <w:r>
              <w:rPr>
                <w:rFonts w:ascii="Book Antiqua" w:hAnsi="Book Antiqua" w:cstheme="majorBidi"/>
              </w:rPr>
              <w:t>76/121 (62.8)</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5" w:type="pct"/>
          </w:tcPr>
          <w:p>
            <w:pPr>
              <w:spacing w:line="360" w:lineRule="auto"/>
              <w:jc w:val="both"/>
              <w:rPr>
                <w:rFonts w:ascii="Book Antiqua" w:hAnsi="Book Antiqua" w:cstheme="majorBidi"/>
              </w:rPr>
            </w:pPr>
            <w:r>
              <w:rPr>
                <w:rFonts w:ascii="Book Antiqua" w:hAnsi="Book Antiqua" w:cstheme="majorBidi"/>
              </w:rPr>
              <w:t>Yes</w:t>
            </w:r>
          </w:p>
        </w:tc>
        <w:tc>
          <w:tcPr>
            <w:tcW w:w="872" w:type="pct"/>
          </w:tcPr>
          <w:p>
            <w:pPr>
              <w:spacing w:line="360" w:lineRule="auto"/>
              <w:jc w:val="both"/>
              <w:rPr>
                <w:rFonts w:ascii="Book Antiqua" w:hAnsi="Book Antiqua" w:cstheme="majorBidi"/>
              </w:rPr>
            </w:pPr>
            <w:r>
              <w:rPr>
                <w:rFonts w:ascii="Book Antiqua" w:hAnsi="Book Antiqua" w:cstheme="majorBidi"/>
              </w:rPr>
              <w:t>7/26 (26.9)</w:t>
            </w:r>
          </w:p>
        </w:tc>
        <w:tc>
          <w:tcPr>
            <w:tcW w:w="872" w:type="pct"/>
          </w:tcPr>
          <w:p>
            <w:pPr>
              <w:spacing w:line="360" w:lineRule="auto"/>
              <w:jc w:val="both"/>
              <w:rPr>
                <w:rFonts w:ascii="Book Antiqua" w:hAnsi="Book Antiqua" w:cstheme="majorBidi"/>
              </w:rPr>
            </w:pPr>
            <w:r>
              <w:rPr>
                <w:rFonts w:ascii="Book Antiqua" w:hAnsi="Book Antiqua" w:cstheme="majorBidi"/>
              </w:rPr>
              <w:t>20/47 (42.6)</w:t>
            </w:r>
          </w:p>
        </w:tc>
        <w:tc>
          <w:tcPr>
            <w:tcW w:w="872" w:type="pct"/>
          </w:tcPr>
          <w:p>
            <w:pPr>
              <w:spacing w:line="360" w:lineRule="auto"/>
              <w:jc w:val="both"/>
              <w:rPr>
                <w:rFonts w:ascii="Book Antiqua" w:hAnsi="Book Antiqua" w:cstheme="majorBidi"/>
              </w:rPr>
            </w:pPr>
            <w:r>
              <w:rPr>
                <w:rFonts w:ascii="Book Antiqua" w:hAnsi="Book Antiqua" w:cstheme="majorBidi"/>
              </w:rPr>
              <w:t>18/48 (37.5)</w:t>
            </w:r>
          </w:p>
        </w:tc>
        <w:tc>
          <w:tcPr>
            <w:tcW w:w="850" w:type="pct"/>
          </w:tcPr>
          <w:p>
            <w:pPr>
              <w:spacing w:line="360" w:lineRule="auto"/>
              <w:jc w:val="both"/>
              <w:rPr>
                <w:rFonts w:ascii="Book Antiqua" w:hAnsi="Book Antiqua" w:cstheme="majorBidi"/>
              </w:rPr>
            </w:pPr>
            <w:r>
              <w:rPr>
                <w:rFonts w:ascii="Book Antiqua" w:hAnsi="Book Antiqua" w:cstheme="majorBidi"/>
              </w:rPr>
              <w:t>45/121 (37.2)</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bCs/>
              </w:rPr>
              <w:t>Significant time spent outdoors</w:t>
            </w:r>
            <w:r>
              <w:rPr>
                <w:rFonts w:ascii="Book Antiqua" w:hAnsi="Book Antiqua" w:cstheme="majorBidi"/>
              </w:rPr>
              <w:t>,</w:t>
            </w:r>
            <w:r>
              <w:rPr>
                <w:rFonts w:ascii="Book Antiqua" w:hAnsi="Book Antiqua" w:cstheme="majorBidi"/>
                <w:i/>
              </w:rPr>
              <w:t xml:space="preserve"> n </w:t>
            </w:r>
            <w:r>
              <w:rPr>
                <w:rFonts w:ascii="Book Antiqua" w:hAnsi="Book Antiqua" w:cstheme="majorBidi"/>
              </w:rPr>
              <w:t>(%)</w:t>
            </w: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72" w:type="pct"/>
          </w:tcPr>
          <w:p>
            <w:pPr>
              <w:spacing w:line="360" w:lineRule="auto"/>
              <w:jc w:val="both"/>
              <w:rPr>
                <w:rFonts w:ascii="Book Antiqua" w:hAnsi="Book Antiqua" w:cstheme="majorBidi"/>
              </w:rPr>
            </w:pPr>
          </w:p>
        </w:tc>
        <w:tc>
          <w:tcPr>
            <w:tcW w:w="850" w:type="pct"/>
          </w:tcPr>
          <w:p>
            <w:pPr>
              <w:spacing w:line="360" w:lineRule="auto"/>
              <w:jc w:val="both"/>
              <w:rPr>
                <w:rFonts w:ascii="Book Antiqua" w:hAnsi="Book Antiqua" w:cstheme="majorBidi"/>
              </w:rPr>
            </w:pPr>
          </w:p>
        </w:tc>
        <w:tc>
          <w:tcPr>
            <w:tcW w:w="627" w:type="pct"/>
          </w:tcPr>
          <w:p>
            <w:pPr>
              <w:spacing w:line="360" w:lineRule="auto"/>
              <w:jc w:val="both"/>
              <w:rPr>
                <w:rFonts w:ascii="Book Antiqua" w:hAnsi="Book Antiqua" w:cstheme="majorBidi"/>
              </w:rPr>
            </w:pPr>
            <w:r>
              <w:rPr>
                <w:rFonts w:ascii="Book Antiqua" w:hAnsi="Book Antiqua" w:cstheme="majorBidi"/>
              </w:rPr>
              <w:t>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No</w:t>
            </w:r>
          </w:p>
        </w:tc>
        <w:tc>
          <w:tcPr>
            <w:tcW w:w="872" w:type="pct"/>
          </w:tcPr>
          <w:p>
            <w:pPr>
              <w:spacing w:line="360" w:lineRule="auto"/>
              <w:jc w:val="both"/>
              <w:rPr>
                <w:rFonts w:ascii="Book Antiqua" w:hAnsi="Book Antiqua" w:cstheme="majorBidi"/>
              </w:rPr>
            </w:pPr>
            <w:r>
              <w:rPr>
                <w:rFonts w:ascii="Book Antiqua" w:hAnsi="Book Antiqua" w:cstheme="majorBidi"/>
              </w:rPr>
              <w:t>11/26 (42.3)</w:t>
            </w:r>
          </w:p>
        </w:tc>
        <w:tc>
          <w:tcPr>
            <w:tcW w:w="872" w:type="pct"/>
          </w:tcPr>
          <w:p>
            <w:pPr>
              <w:spacing w:line="360" w:lineRule="auto"/>
              <w:jc w:val="both"/>
              <w:rPr>
                <w:rFonts w:ascii="Book Antiqua" w:hAnsi="Book Antiqua" w:cstheme="majorBidi"/>
              </w:rPr>
            </w:pPr>
            <w:r>
              <w:rPr>
                <w:rFonts w:ascii="Book Antiqua" w:hAnsi="Book Antiqua" w:cstheme="majorBidi"/>
              </w:rPr>
              <w:t>24/47 (51.1)</w:t>
            </w:r>
          </w:p>
        </w:tc>
        <w:tc>
          <w:tcPr>
            <w:tcW w:w="872" w:type="pct"/>
          </w:tcPr>
          <w:p>
            <w:pPr>
              <w:spacing w:line="360" w:lineRule="auto"/>
              <w:jc w:val="both"/>
              <w:rPr>
                <w:rFonts w:ascii="Book Antiqua" w:hAnsi="Book Antiqua" w:cstheme="majorBidi"/>
              </w:rPr>
            </w:pPr>
            <w:r>
              <w:rPr>
                <w:rFonts w:ascii="Book Antiqua" w:hAnsi="Book Antiqua" w:cstheme="majorBidi"/>
              </w:rPr>
              <w:t>28/48 (58.3)</w:t>
            </w:r>
          </w:p>
        </w:tc>
        <w:tc>
          <w:tcPr>
            <w:tcW w:w="850" w:type="pct"/>
          </w:tcPr>
          <w:p>
            <w:pPr>
              <w:spacing w:line="360" w:lineRule="auto"/>
              <w:jc w:val="both"/>
              <w:rPr>
                <w:rFonts w:ascii="Book Antiqua" w:hAnsi="Book Antiqua" w:cstheme="majorBidi"/>
              </w:rPr>
            </w:pPr>
            <w:r>
              <w:rPr>
                <w:rFonts w:ascii="Book Antiqua" w:hAnsi="Book Antiqua" w:cstheme="majorBidi"/>
              </w:rPr>
              <w:t>63/121 (52.1)</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rPr>
            </w:pPr>
            <w:r>
              <w:rPr>
                <w:rFonts w:ascii="Book Antiqua" w:hAnsi="Book Antiqua" w:cstheme="majorBidi"/>
              </w:rPr>
              <w:t>Yes</w:t>
            </w:r>
          </w:p>
        </w:tc>
        <w:tc>
          <w:tcPr>
            <w:tcW w:w="872" w:type="pct"/>
          </w:tcPr>
          <w:p>
            <w:pPr>
              <w:spacing w:line="360" w:lineRule="auto"/>
              <w:jc w:val="both"/>
              <w:rPr>
                <w:rFonts w:ascii="Book Antiqua" w:hAnsi="Book Antiqua" w:cstheme="majorBidi"/>
              </w:rPr>
            </w:pPr>
            <w:r>
              <w:rPr>
                <w:rFonts w:ascii="Book Antiqua" w:hAnsi="Book Antiqua" w:cstheme="majorBidi"/>
              </w:rPr>
              <w:t>15/26 (57.7)</w:t>
            </w:r>
          </w:p>
        </w:tc>
        <w:tc>
          <w:tcPr>
            <w:tcW w:w="872" w:type="pct"/>
          </w:tcPr>
          <w:p>
            <w:pPr>
              <w:spacing w:line="360" w:lineRule="auto"/>
              <w:jc w:val="both"/>
              <w:rPr>
                <w:rFonts w:ascii="Book Antiqua" w:hAnsi="Book Antiqua" w:cstheme="majorBidi"/>
              </w:rPr>
            </w:pPr>
            <w:r>
              <w:rPr>
                <w:rFonts w:ascii="Book Antiqua" w:hAnsi="Book Antiqua" w:cstheme="majorBidi"/>
              </w:rPr>
              <w:t>23/47 (48.9)</w:t>
            </w:r>
          </w:p>
        </w:tc>
        <w:tc>
          <w:tcPr>
            <w:tcW w:w="872" w:type="pct"/>
          </w:tcPr>
          <w:p>
            <w:pPr>
              <w:spacing w:line="360" w:lineRule="auto"/>
              <w:jc w:val="both"/>
              <w:rPr>
                <w:rFonts w:ascii="Book Antiqua" w:hAnsi="Book Antiqua" w:cstheme="majorBidi"/>
              </w:rPr>
            </w:pPr>
            <w:r>
              <w:rPr>
                <w:rFonts w:ascii="Book Antiqua" w:hAnsi="Book Antiqua" w:cstheme="majorBidi"/>
              </w:rPr>
              <w:t>20/48 (42.7)</w:t>
            </w:r>
          </w:p>
        </w:tc>
        <w:tc>
          <w:tcPr>
            <w:tcW w:w="850" w:type="pct"/>
          </w:tcPr>
          <w:p>
            <w:pPr>
              <w:spacing w:line="360" w:lineRule="auto"/>
              <w:jc w:val="both"/>
              <w:rPr>
                <w:rFonts w:ascii="Book Antiqua" w:hAnsi="Book Antiqua" w:cstheme="majorBidi"/>
              </w:rPr>
            </w:pPr>
            <w:r>
              <w:rPr>
                <w:rFonts w:ascii="Book Antiqua" w:hAnsi="Book Antiqua" w:cstheme="majorBidi"/>
              </w:rPr>
              <w:t>58/121 (47.9)</w:t>
            </w:r>
          </w:p>
        </w:tc>
        <w:tc>
          <w:tcPr>
            <w:tcW w:w="627" w:type="pct"/>
          </w:tcPr>
          <w:p>
            <w:pPr>
              <w:spacing w:line="360" w:lineRule="auto"/>
              <w:jc w:val="both"/>
              <w:rPr>
                <w:rFonts w:ascii="Book Antiqua" w:hAnsi="Book Antiqua" w:cstheme="maj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5" w:type="pct"/>
          </w:tcPr>
          <w:p>
            <w:pPr>
              <w:spacing w:line="360" w:lineRule="auto"/>
              <w:jc w:val="both"/>
              <w:rPr>
                <w:rFonts w:ascii="Book Antiqua" w:hAnsi="Book Antiqua" w:cstheme="majorBidi"/>
                <w:bCs/>
              </w:rPr>
            </w:pPr>
            <w:r>
              <w:rPr>
                <w:rFonts w:ascii="Book Antiqua" w:hAnsi="Book Antiqua" w:cstheme="majorBidi"/>
                <w:bCs/>
              </w:rPr>
              <w:t>Mean weeks of vacation spent before the age of 10 (± SD)</w:t>
            </w:r>
          </w:p>
        </w:tc>
        <w:tc>
          <w:tcPr>
            <w:tcW w:w="872" w:type="pct"/>
          </w:tcPr>
          <w:p>
            <w:pPr>
              <w:spacing w:line="360" w:lineRule="auto"/>
              <w:jc w:val="both"/>
              <w:rPr>
                <w:rFonts w:ascii="Book Antiqua" w:hAnsi="Book Antiqua" w:cstheme="majorBidi"/>
              </w:rPr>
            </w:pPr>
            <w:r>
              <w:rPr>
                <w:rFonts w:ascii="Book Antiqua" w:hAnsi="Book Antiqua" w:cstheme="majorBidi"/>
              </w:rPr>
              <w:t>7.35 ± 5.61</w:t>
            </w:r>
          </w:p>
        </w:tc>
        <w:tc>
          <w:tcPr>
            <w:tcW w:w="872" w:type="pct"/>
          </w:tcPr>
          <w:p>
            <w:pPr>
              <w:spacing w:line="360" w:lineRule="auto"/>
              <w:jc w:val="both"/>
              <w:rPr>
                <w:rFonts w:ascii="Book Antiqua" w:hAnsi="Book Antiqua" w:cstheme="majorBidi"/>
              </w:rPr>
            </w:pPr>
            <w:r>
              <w:rPr>
                <w:rFonts w:ascii="Book Antiqua" w:hAnsi="Book Antiqua" w:cstheme="majorBidi"/>
              </w:rPr>
              <w:t>6.87 ± 5</w:t>
            </w:r>
          </w:p>
        </w:tc>
        <w:tc>
          <w:tcPr>
            <w:tcW w:w="872" w:type="pct"/>
          </w:tcPr>
          <w:p>
            <w:pPr>
              <w:spacing w:line="360" w:lineRule="auto"/>
              <w:jc w:val="both"/>
              <w:rPr>
                <w:rFonts w:ascii="Book Antiqua" w:hAnsi="Book Antiqua" w:cstheme="majorBidi"/>
              </w:rPr>
            </w:pPr>
            <w:r>
              <w:rPr>
                <w:rFonts w:ascii="Book Antiqua" w:hAnsi="Book Antiqua" w:cstheme="majorBidi"/>
              </w:rPr>
              <w:t>7.42 ± 4.36</w:t>
            </w:r>
          </w:p>
        </w:tc>
        <w:tc>
          <w:tcPr>
            <w:tcW w:w="850" w:type="pct"/>
          </w:tcPr>
          <w:p>
            <w:pPr>
              <w:spacing w:line="360" w:lineRule="auto"/>
              <w:jc w:val="both"/>
              <w:rPr>
                <w:rFonts w:ascii="Book Antiqua" w:hAnsi="Book Antiqua" w:cstheme="majorBidi"/>
              </w:rPr>
            </w:pPr>
            <w:r>
              <w:rPr>
                <w:rFonts w:ascii="Book Antiqua" w:hAnsi="Book Antiqua" w:cstheme="majorBidi"/>
              </w:rPr>
              <w:t xml:space="preserve"> 7.19 ± 4.86</w:t>
            </w:r>
          </w:p>
        </w:tc>
        <w:tc>
          <w:tcPr>
            <w:tcW w:w="627" w:type="pct"/>
          </w:tcPr>
          <w:p>
            <w:pPr>
              <w:spacing w:line="360" w:lineRule="auto"/>
              <w:jc w:val="both"/>
              <w:rPr>
                <w:rFonts w:ascii="Book Antiqua" w:hAnsi="Book Antiqua" w:cstheme="majorBidi"/>
              </w:rPr>
            </w:pPr>
            <w:r>
              <w:rPr>
                <w:rFonts w:ascii="Book Antiqua" w:hAnsi="Book Antiqua" w:cstheme="majorBidi"/>
              </w:rPr>
              <w:t>0.7444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Pr>
          <w:p>
            <w:pPr>
              <w:spacing w:line="360" w:lineRule="auto"/>
              <w:jc w:val="both"/>
              <w:rPr>
                <w:rFonts w:ascii="Book Antiqua" w:hAnsi="Book Antiqua" w:cstheme="majorBidi"/>
                <w:bCs/>
              </w:rPr>
            </w:pPr>
            <w:r>
              <w:rPr>
                <w:rFonts w:ascii="Book Antiqua" w:hAnsi="Book Antiqua" w:cstheme="majorBidi"/>
                <w:bCs/>
              </w:rPr>
              <w:t>Mean weeks of vacation spent before from the age of 11 till 18 (± SD)</w:t>
            </w:r>
          </w:p>
        </w:tc>
        <w:tc>
          <w:tcPr>
            <w:tcW w:w="872" w:type="pct"/>
          </w:tcPr>
          <w:p>
            <w:pPr>
              <w:spacing w:line="360" w:lineRule="auto"/>
              <w:jc w:val="both"/>
              <w:rPr>
                <w:rFonts w:ascii="Book Antiqua" w:hAnsi="Book Antiqua" w:cstheme="majorBidi"/>
              </w:rPr>
            </w:pPr>
            <w:r>
              <w:rPr>
                <w:rFonts w:ascii="Book Antiqua" w:hAnsi="Book Antiqua" w:cstheme="majorBidi"/>
              </w:rPr>
              <w:t>6.12 ± 4.27</w:t>
            </w:r>
          </w:p>
        </w:tc>
        <w:tc>
          <w:tcPr>
            <w:tcW w:w="872" w:type="pct"/>
          </w:tcPr>
          <w:p>
            <w:pPr>
              <w:spacing w:line="360" w:lineRule="auto"/>
              <w:jc w:val="both"/>
              <w:rPr>
                <w:rFonts w:ascii="Book Antiqua" w:hAnsi="Book Antiqua" w:cstheme="majorBidi"/>
              </w:rPr>
            </w:pPr>
            <w:r>
              <w:rPr>
                <w:rFonts w:ascii="Book Antiqua" w:hAnsi="Book Antiqua" w:cstheme="majorBidi"/>
              </w:rPr>
              <w:t>6.38 ± 4.44</w:t>
            </w:r>
          </w:p>
        </w:tc>
        <w:tc>
          <w:tcPr>
            <w:tcW w:w="872" w:type="pct"/>
          </w:tcPr>
          <w:p>
            <w:pPr>
              <w:spacing w:line="360" w:lineRule="auto"/>
              <w:jc w:val="both"/>
              <w:rPr>
                <w:rFonts w:ascii="Book Antiqua" w:hAnsi="Book Antiqua" w:cstheme="majorBidi"/>
              </w:rPr>
            </w:pPr>
            <w:r>
              <w:rPr>
                <w:rFonts w:ascii="Book Antiqua" w:hAnsi="Book Antiqua" w:cstheme="majorBidi"/>
              </w:rPr>
              <w:t>6.94 ± 4.20</w:t>
            </w:r>
          </w:p>
        </w:tc>
        <w:tc>
          <w:tcPr>
            <w:tcW w:w="850" w:type="pct"/>
          </w:tcPr>
          <w:p>
            <w:pPr>
              <w:spacing w:line="360" w:lineRule="auto"/>
              <w:jc w:val="both"/>
              <w:rPr>
                <w:rFonts w:ascii="Book Antiqua" w:hAnsi="Book Antiqua" w:cstheme="majorBidi"/>
              </w:rPr>
            </w:pPr>
            <w:r>
              <w:rPr>
                <w:rFonts w:ascii="Book Antiqua" w:hAnsi="Book Antiqua" w:cstheme="majorBidi"/>
              </w:rPr>
              <w:t>6.55 ± 4.29</w:t>
            </w:r>
          </w:p>
        </w:tc>
        <w:tc>
          <w:tcPr>
            <w:tcW w:w="627" w:type="pct"/>
          </w:tcPr>
          <w:p>
            <w:pPr>
              <w:spacing w:line="360" w:lineRule="auto"/>
              <w:jc w:val="both"/>
              <w:rPr>
                <w:rFonts w:ascii="Book Antiqua" w:hAnsi="Book Antiqua" w:cstheme="majorBidi"/>
              </w:rPr>
            </w:pPr>
            <w:r>
              <w:rPr>
                <w:rFonts w:ascii="Book Antiqua" w:hAnsi="Book Antiqua" w:cstheme="majorBidi"/>
              </w:rPr>
              <w:t>0.740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5" w:type="pct"/>
            <w:tcBorders>
              <w:bottom w:val="single" w:color="auto" w:sz="4" w:space="0"/>
            </w:tcBorders>
          </w:tcPr>
          <w:p>
            <w:pPr>
              <w:spacing w:line="360" w:lineRule="auto"/>
              <w:jc w:val="both"/>
              <w:rPr>
                <w:rFonts w:ascii="Book Antiqua" w:hAnsi="Book Antiqua" w:cstheme="majorBidi"/>
                <w:bCs/>
              </w:rPr>
            </w:pPr>
            <w:r>
              <w:rPr>
                <w:rFonts w:ascii="Book Antiqua" w:hAnsi="Book Antiqua" w:cstheme="majorBidi"/>
                <w:bCs/>
              </w:rPr>
              <w:t>Mean weeks of vacation spent after the age of 18 (± SD)</w:t>
            </w:r>
          </w:p>
        </w:tc>
        <w:tc>
          <w:tcPr>
            <w:tcW w:w="872" w:type="pct"/>
            <w:tcBorders>
              <w:bottom w:val="single" w:color="auto" w:sz="4" w:space="0"/>
            </w:tcBorders>
          </w:tcPr>
          <w:p>
            <w:pPr>
              <w:spacing w:line="360" w:lineRule="auto"/>
              <w:jc w:val="both"/>
              <w:rPr>
                <w:rFonts w:ascii="Book Antiqua" w:hAnsi="Book Antiqua" w:cstheme="majorBidi"/>
              </w:rPr>
            </w:pPr>
            <w:r>
              <w:rPr>
                <w:rFonts w:ascii="Book Antiqua" w:hAnsi="Book Antiqua" w:cstheme="majorBidi"/>
              </w:rPr>
              <w:t>3.92 ± 2.1</w:t>
            </w:r>
          </w:p>
        </w:tc>
        <w:tc>
          <w:tcPr>
            <w:tcW w:w="872" w:type="pct"/>
            <w:tcBorders>
              <w:bottom w:val="single" w:color="auto" w:sz="4" w:space="0"/>
            </w:tcBorders>
          </w:tcPr>
          <w:p>
            <w:pPr>
              <w:spacing w:line="360" w:lineRule="auto"/>
              <w:jc w:val="both"/>
              <w:rPr>
                <w:rFonts w:ascii="Book Antiqua" w:hAnsi="Book Antiqua" w:cstheme="majorBidi"/>
              </w:rPr>
            </w:pPr>
            <w:r>
              <w:rPr>
                <w:rFonts w:ascii="Book Antiqua" w:hAnsi="Book Antiqua" w:cstheme="majorBidi"/>
              </w:rPr>
              <w:t>4.02 ± 2.77</w:t>
            </w:r>
          </w:p>
        </w:tc>
        <w:tc>
          <w:tcPr>
            <w:tcW w:w="872" w:type="pct"/>
            <w:tcBorders>
              <w:bottom w:val="single" w:color="auto" w:sz="4" w:space="0"/>
            </w:tcBorders>
          </w:tcPr>
          <w:p>
            <w:pPr>
              <w:spacing w:line="360" w:lineRule="auto"/>
              <w:jc w:val="both"/>
              <w:rPr>
                <w:rFonts w:ascii="Book Antiqua" w:hAnsi="Book Antiqua" w:cstheme="majorBidi"/>
              </w:rPr>
            </w:pPr>
            <w:r>
              <w:rPr>
                <w:rFonts w:ascii="Book Antiqua" w:hAnsi="Book Antiqua" w:cstheme="majorBidi"/>
              </w:rPr>
              <w:t>4.98 ± 4.35</w:t>
            </w:r>
          </w:p>
        </w:tc>
        <w:tc>
          <w:tcPr>
            <w:tcW w:w="850" w:type="pct"/>
            <w:tcBorders>
              <w:bottom w:val="single" w:color="auto" w:sz="4" w:space="0"/>
            </w:tcBorders>
          </w:tcPr>
          <w:p>
            <w:pPr>
              <w:spacing w:line="360" w:lineRule="auto"/>
              <w:jc w:val="both"/>
              <w:rPr>
                <w:rFonts w:ascii="Book Antiqua" w:hAnsi="Book Antiqua" w:cstheme="majorBidi"/>
              </w:rPr>
            </w:pPr>
            <w:r>
              <w:rPr>
                <w:rFonts w:ascii="Book Antiqua" w:hAnsi="Book Antiqua" w:cstheme="majorBidi"/>
              </w:rPr>
              <w:t>4.39 ± 3.40</w:t>
            </w:r>
          </w:p>
        </w:tc>
        <w:tc>
          <w:tcPr>
            <w:tcW w:w="627" w:type="pct"/>
            <w:tcBorders>
              <w:bottom w:val="single" w:color="auto" w:sz="4" w:space="0"/>
            </w:tcBorders>
          </w:tcPr>
          <w:p>
            <w:pPr>
              <w:spacing w:line="360" w:lineRule="auto"/>
              <w:jc w:val="both"/>
              <w:rPr>
                <w:rFonts w:ascii="Book Antiqua" w:hAnsi="Book Antiqua" w:cstheme="majorBidi"/>
              </w:rPr>
            </w:pPr>
            <w:r>
              <w:rPr>
                <w:rFonts w:ascii="Book Antiqua" w:hAnsi="Book Antiqua" w:cstheme="majorBidi"/>
              </w:rPr>
              <w:t>0.806</w:t>
            </w:r>
          </w:p>
        </w:tc>
      </w:tr>
    </w:tbl>
    <w:p>
      <w:pPr>
        <w:spacing w:line="360" w:lineRule="auto"/>
        <w:jc w:val="both"/>
        <w:rPr>
          <w:rFonts w:ascii="Book Antiqua" w:hAnsi="Book Antiqua" w:cstheme="majorBidi"/>
          <w:lang w:eastAsia="zh-CN"/>
        </w:rPr>
      </w:pPr>
      <w:r>
        <w:rPr>
          <w:rFonts w:ascii="Book Antiqua" w:hAnsi="Book Antiqua" w:eastAsia="Book Antiqua" w:cs="Book Antiqua"/>
          <w:color w:val="000000"/>
        </w:rPr>
        <w:t xml:space="preserve">AMS: Atypical mole syndrome; PMH: Past medical history; MM: </w:t>
      </w:r>
      <w:r>
        <w:rPr>
          <w:rFonts w:hint="eastAsia" w:ascii="Book Antiqua" w:hAnsi="Book Antiqua" w:cs="Book Antiqua"/>
          <w:color w:val="000000"/>
          <w:lang w:eastAsia="zh-CN"/>
        </w:rPr>
        <w:t>M</w:t>
      </w:r>
      <w:r>
        <w:rPr>
          <w:rFonts w:ascii="Book Antiqua" w:hAnsi="Book Antiqua" w:eastAsia="Book Antiqua" w:cs="Book Antiqua"/>
          <w:color w:val="000000"/>
        </w:rPr>
        <w:t>alignant melanoma</w:t>
      </w:r>
      <w:r>
        <w:rPr>
          <w:rFonts w:hint="eastAsia" w:ascii="Book Antiqua" w:hAnsi="Book Antiqua" w:cs="Book Antiqua"/>
          <w:color w:val="000000"/>
          <w:lang w:eastAsia="zh-CN"/>
        </w:rPr>
        <w:t>;</w:t>
      </w:r>
      <w:r>
        <w:rPr>
          <w:rFonts w:ascii="Book Antiqua" w:hAnsi="Book Antiqua" w:eastAsia="Book Antiqua" w:cs="Book Antiqua"/>
          <w:color w:val="000000"/>
        </w:rPr>
        <w:t xml:space="preserve"> SD: Standard deviation; BMI: Body mass index</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br w:type="page"/>
      </w:r>
      <w:r>
        <w:rPr>
          <w:rFonts w:ascii="Book Antiqua" w:hAnsi="Book Antiqua" w:eastAsia="Book Antiqua" w:cs="Book Antiqua"/>
          <w:b/>
          <w:bCs/>
          <w:color w:val="000000"/>
        </w:rPr>
        <w:t>Table 2</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Sun protection practices in patients with malignant melanoma, those with atypical mole syndrome, and controls</w:t>
      </w:r>
    </w:p>
    <w:tbl>
      <w:tblPr>
        <w:tblStyle w:val="7"/>
        <w:tblW w:w="5000" w:type="pct"/>
        <w:tblInd w:w="0" w:type="dxa"/>
        <w:tblLayout w:type="autofit"/>
        <w:tblCellMar>
          <w:top w:w="0" w:type="dxa"/>
          <w:left w:w="108" w:type="dxa"/>
          <w:bottom w:w="0" w:type="dxa"/>
          <w:right w:w="108" w:type="dxa"/>
        </w:tblCellMar>
      </w:tblPr>
      <w:tblGrid>
        <w:gridCol w:w="1768"/>
        <w:gridCol w:w="1676"/>
        <w:gridCol w:w="1615"/>
        <w:gridCol w:w="1496"/>
        <w:gridCol w:w="1808"/>
        <w:gridCol w:w="1213"/>
      </w:tblGrid>
      <w:tr>
        <w:tblPrEx>
          <w:tblCellMar>
            <w:top w:w="0" w:type="dxa"/>
            <w:left w:w="108" w:type="dxa"/>
            <w:bottom w:w="0" w:type="dxa"/>
            <w:right w:w="108" w:type="dxa"/>
          </w:tblCellMar>
        </w:tblPrEx>
        <w:tc>
          <w:tcPr>
            <w:tcW w:w="923" w:type="pct"/>
            <w:tcBorders>
              <w:top w:val="single" w:color="auto" w:sz="4" w:space="0"/>
              <w:bottom w:val="single" w:color="auto" w:sz="4" w:space="0"/>
            </w:tcBorders>
          </w:tcPr>
          <w:p>
            <w:pPr>
              <w:spacing w:line="360" w:lineRule="auto"/>
              <w:jc w:val="both"/>
              <w:rPr>
                <w:rFonts w:ascii="Book Antiqua" w:hAnsi="Book Antiqua"/>
                <w:b/>
                <w:bCs/>
              </w:rPr>
            </w:pPr>
          </w:p>
        </w:tc>
        <w:tc>
          <w:tcPr>
            <w:tcW w:w="875"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 PMH of MM,</w:t>
            </w:r>
            <w:r>
              <w:rPr>
                <w:rFonts w:hint="eastAsia" w:ascii="Book Antiqua" w:hAnsi="Book Antiqua"/>
                <w:b/>
                <w:bCs/>
                <w:i/>
                <w:lang w:eastAsia="zh-CN"/>
              </w:rPr>
              <w:t xml:space="preserve"> n </w:t>
            </w:r>
            <w:r>
              <w:rPr>
                <w:rFonts w:ascii="Book Antiqua" w:hAnsi="Book Antiqua"/>
                <w:b/>
              </w:rPr>
              <w:t>= 26</w:t>
            </w:r>
          </w:p>
        </w:tc>
        <w:tc>
          <w:tcPr>
            <w:tcW w:w="84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AMS,</w:t>
            </w:r>
            <w:r>
              <w:rPr>
                <w:rFonts w:ascii="Book Antiqua" w:hAnsi="Book Antiqua"/>
                <w:b/>
                <w:i/>
              </w:rPr>
              <w:t xml:space="preserve"> n </w:t>
            </w:r>
            <w:r>
              <w:rPr>
                <w:rFonts w:ascii="Book Antiqua" w:hAnsi="Book Antiqua"/>
                <w:b/>
              </w:rPr>
              <w:t>= 47</w:t>
            </w:r>
          </w:p>
        </w:tc>
        <w:tc>
          <w:tcPr>
            <w:tcW w:w="781"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Control group</w:t>
            </w:r>
            <w:r>
              <w:rPr>
                <w:rFonts w:ascii="Book Antiqua" w:hAnsi="Book Antiqua"/>
                <w:b/>
              </w:rPr>
              <w:t>,</w:t>
            </w:r>
            <w:r>
              <w:rPr>
                <w:rFonts w:ascii="Book Antiqua" w:hAnsi="Book Antiqua"/>
                <w:b/>
                <w:i/>
              </w:rPr>
              <w:t xml:space="preserve"> n </w:t>
            </w:r>
            <w:r>
              <w:rPr>
                <w:rFonts w:ascii="Book Antiqua" w:hAnsi="Book Antiqua"/>
                <w:b/>
              </w:rPr>
              <w:t>= 48</w:t>
            </w:r>
          </w:p>
        </w:tc>
        <w:tc>
          <w:tcPr>
            <w:tcW w:w="944"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All participants</w:t>
            </w:r>
            <w:r>
              <w:rPr>
                <w:rFonts w:ascii="Book Antiqua" w:hAnsi="Book Antiqua"/>
                <w:b/>
              </w:rPr>
              <w:t>,</w:t>
            </w:r>
            <w:r>
              <w:rPr>
                <w:rFonts w:ascii="Book Antiqua" w:hAnsi="Book Antiqua"/>
                <w:b/>
                <w:i/>
              </w:rPr>
              <w:t xml:space="preserve"> n </w:t>
            </w:r>
            <w:r>
              <w:rPr>
                <w:rFonts w:ascii="Book Antiqua" w:hAnsi="Book Antiqua"/>
                <w:b/>
              </w:rPr>
              <w:t>= 121</w:t>
            </w:r>
          </w:p>
        </w:tc>
        <w:tc>
          <w:tcPr>
            <w:tcW w:w="63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rPr>
              <w:t>P</w:t>
            </w:r>
            <w:r>
              <w:rPr>
                <w:rFonts w:ascii="Book Antiqua" w:hAnsi="Book Antiqua"/>
                <w:b/>
                <w:bCs/>
              </w:rPr>
              <w:t xml:space="preserve"> value</w:t>
            </w:r>
          </w:p>
        </w:tc>
      </w:tr>
      <w:tr>
        <w:tblPrEx>
          <w:tblCellMar>
            <w:top w:w="0" w:type="dxa"/>
            <w:left w:w="108" w:type="dxa"/>
            <w:bottom w:w="0" w:type="dxa"/>
            <w:right w:w="108" w:type="dxa"/>
          </w:tblCellMar>
        </w:tblPrEx>
        <w:tc>
          <w:tcPr>
            <w:tcW w:w="923" w:type="pct"/>
            <w:tcBorders>
              <w:top w:val="single" w:color="auto" w:sz="4" w:space="0"/>
            </w:tcBorders>
          </w:tcPr>
          <w:p>
            <w:pPr>
              <w:spacing w:line="360" w:lineRule="auto"/>
              <w:jc w:val="both"/>
              <w:rPr>
                <w:rFonts w:ascii="Book Antiqua" w:hAnsi="Book Antiqua"/>
              </w:rPr>
            </w:pPr>
            <w:r>
              <w:rPr>
                <w:rFonts w:ascii="Book Antiqua" w:hAnsi="Book Antiqua"/>
                <w:bCs/>
              </w:rPr>
              <w:t>Do you use sunscreen?</w:t>
            </w:r>
            <w:r>
              <w:rPr>
                <w:rFonts w:ascii="Book Antiqua" w:hAnsi="Book Antiqua"/>
                <w:bCs/>
                <w:i/>
              </w:rPr>
              <w:t xml:space="preserve"> n </w:t>
            </w:r>
            <w:r>
              <w:rPr>
                <w:rFonts w:ascii="Book Antiqua" w:hAnsi="Book Antiqua" w:cstheme="majorBidi"/>
              </w:rPr>
              <w:t>(%)</w:t>
            </w:r>
          </w:p>
        </w:tc>
        <w:tc>
          <w:tcPr>
            <w:tcW w:w="875" w:type="pct"/>
            <w:tcBorders>
              <w:top w:val="single" w:color="auto" w:sz="4" w:space="0"/>
            </w:tcBorders>
          </w:tcPr>
          <w:p>
            <w:pPr>
              <w:spacing w:line="360" w:lineRule="auto"/>
              <w:jc w:val="both"/>
              <w:rPr>
                <w:rFonts w:ascii="Book Antiqua" w:hAnsi="Book Antiqua"/>
              </w:rPr>
            </w:pPr>
          </w:p>
        </w:tc>
        <w:tc>
          <w:tcPr>
            <w:tcW w:w="843" w:type="pct"/>
            <w:tcBorders>
              <w:top w:val="single" w:color="auto" w:sz="4" w:space="0"/>
            </w:tcBorders>
          </w:tcPr>
          <w:p>
            <w:pPr>
              <w:spacing w:line="360" w:lineRule="auto"/>
              <w:jc w:val="both"/>
              <w:rPr>
                <w:rFonts w:ascii="Book Antiqua" w:hAnsi="Book Antiqua"/>
              </w:rPr>
            </w:pPr>
          </w:p>
        </w:tc>
        <w:tc>
          <w:tcPr>
            <w:tcW w:w="781" w:type="pct"/>
            <w:tcBorders>
              <w:top w:val="single" w:color="auto" w:sz="4" w:space="0"/>
            </w:tcBorders>
          </w:tcPr>
          <w:p>
            <w:pPr>
              <w:spacing w:line="360" w:lineRule="auto"/>
              <w:jc w:val="both"/>
              <w:rPr>
                <w:rFonts w:ascii="Book Antiqua" w:hAnsi="Book Antiqua"/>
              </w:rPr>
            </w:pPr>
          </w:p>
        </w:tc>
        <w:tc>
          <w:tcPr>
            <w:tcW w:w="944" w:type="pct"/>
            <w:tcBorders>
              <w:top w:val="single" w:color="auto" w:sz="4" w:space="0"/>
            </w:tcBorders>
          </w:tcPr>
          <w:p>
            <w:pPr>
              <w:spacing w:line="360" w:lineRule="auto"/>
              <w:jc w:val="both"/>
              <w:rPr>
                <w:rFonts w:ascii="Book Antiqua" w:hAnsi="Book Antiqua"/>
              </w:rPr>
            </w:pPr>
          </w:p>
        </w:tc>
        <w:tc>
          <w:tcPr>
            <w:tcW w:w="633" w:type="pct"/>
            <w:tcBorders>
              <w:top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17/121(14)</w:t>
            </w:r>
          </w:p>
        </w:tc>
        <w:tc>
          <w:tcPr>
            <w:tcW w:w="633" w:type="pct"/>
          </w:tcPr>
          <w:p>
            <w:pPr>
              <w:spacing w:line="360" w:lineRule="auto"/>
              <w:jc w:val="both"/>
              <w:rPr>
                <w:rFonts w:ascii="Book Antiqua" w:hAnsi="Book Antiqua"/>
              </w:rPr>
            </w:pPr>
            <w:r>
              <w:rPr>
                <w:rFonts w:ascii="Book Antiqua" w:hAnsi="Book Antiqua"/>
              </w:rPr>
              <w:t>0.461</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Yes</w:t>
            </w:r>
          </w:p>
        </w:tc>
        <w:tc>
          <w:tcPr>
            <w:tcW w:w="875" w:type="pct"/>
          </w:tcPr>
          <w:p>
            <w:pPr>
              <w:spacing w:line="360" w:lineRule="auto"/>
              <w:jc w:val="both"/>
              <w:rPr>
                <w:rFonts w:ascii="Book Antiqua" w:hAnsi="Book Antiqua"/>
              </w:rPr>
            </w:pPr>
            <w:r>
              <w:rPr>
                <w:rFonts w:ascii="Book Antiqua" w:hAnsi="Book Antiqua"/>
              </w:rPr>
              <w:t>21/26 (80 .8)</w:t>
            </w:r>
          </w:p>
        </w:tc>
        <w:tc>
          <w:tcPr>
            <w:tcW w:w="843" w:type="pct"/>
          </w:tcPr>
          <w:p>
            <w:pPr>
              <w:spacing w:line="360" w:lineRule="auto"/>
              <w:jc w:val="both"/>
              <w:rPr>
                <w:rFonts w:ascii="Book Antiqua" w:hAnsi="Book Antiqua"/>
              </w:rPr>
            </w:pPr>
            <w:r>
              <w:rPr>
                <w:rFonts w:ascii="Book Antiqua" w:hAnsi="Book Antiqua"/>
              </w:rPr>
              <w:t>40/47 (85.1)</w:t>
            </w:r>
          </w:p>
        </w:tc>
        <w:tc>
          <w:tcPr>
            <w:tcW w:w="781" w:type="pct"/>
          </w:tcPr>
          <w:p>
            <w:pPr>
              <w:spacing w:line="360" w:lineRule="auto"/>
              <w:jc w:val="both"/>
              <w:rPr>
                <w:rFonts w:ascii="Book Antiqua" w:hAnsi="Book Antiqua"/>
              </w:rPr>
            </w:pPr>
            <w:r>
              <w:rPr>
                <w:rFonts w:ascii="Book Antiqua" w:hAnsi="Book Antiqua"/>
              </w:rPr>
              <w:t>43/48 (89.8)</w:t>
            </w:r>
          </w:p>
        </w:tc>
        <w:tc>
          <w:tcPr>
            <w:tcW w:w="944" w:type="pct"/>
          </w:tcPr>
          <w:p>
            <w:pPr>
              <w:spacing w:line="360" w:lineRule="auto"/>
              <w:jc w:val="both"/>
              <w:rPr>
                <w:rFonts w:ascii="Book Antiqua" w:hAnsi="Book Antiqua"/>
              </w:rPr>
            </w:pPr>
            <w:r>
              <w:rPr>
                <w:rFonts w:ascii="Book Antiqua" w:hAnsi="Book Antiqua"/>
              </w:rPr>
              <w:t>104/121 (86)</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If yes, which SPF sunblock rating do you use?</w:t>
            </w:r>
            <w:r>
              <w:rPr>
                <w:rFonts w:ascii="Book Antiqua" w:hAnsi="Book Antiqua"/>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&lt;</w:t>
            </w:r>
            <w:r>
              <w:rPr>
                <w:rFonts w:hint="eastAsia" w:ascii="Book Antiqua" w:hAnsi="Book Antiqua"/>
                <w:lang w:eastAsia="zh-CN"/>
              </w:rPr>
              <w:t xml:space="preserve"> </w:t>
            </w:r>
            <w:r>
              <w:rPr>
                <w:rFonts w:ascii="Book Antiqua" w:hAnsi="Book Antiqua"/>
              </w:rPr>
              <w:t>30</w:t>
            </w:r>
          </w:p>
        </w:tc>
        <w:tc>
          <w:tcPr>
            <w:tcW w:w="875" w:type="pct"/>
          </w:tcPr>
          <w:p>
            <w:pPr>
              <w:spacing w:line="360" w:lineRule="auto"/>
              <w:jc w:val="both"/>
              <w:rPr>
                <w:rFonts w:ascii="Book Antiqua" w:hAnsi="Book Antiqua"/>
              </w:rPr>
            </w:pPr>
            <w:r>
              <w:rPr>
                <w:rFonts w:ascii="Book Antiqua" w:hAnsi="Book Antiqua"/>
              </w:rPr>
              <w:t>2/26 (7.7)</w:t>
            </w:r>
          </w:p>
        </w:tc>
        <w:tc>
          <w:tcPr>
            <w:tcW w:w="843" w:type="pct"/>
          </w:tcPr>
          <w:p>
            <w:pPr>
              <w:spacing w:line="360" w:lineRule="auto"/>
              <w:jc w:val="both"/>
              <w:rPr>
                <w:rFonts w:ascii="Book Antiqua" w:hAnsi="Book Antiqua"/>
              </w:rPr>
            </w:pPr>
            <w:r>
              <w:rPr>
                <w:rFonts w:ascii="Book Antiqua" w:hAnsi="Book Antiqua"/>
              </w:rPr>
              <w:t>5/47 (10.6)</w:t>
            </w:r>
          </w:p>
        </w:tc>
        <w:tc>
          <w:tcPr>
            <w:tcW w:w="781" w:type="pct"/>
          </w:tcPr>
          <w:p>
            <w:pPr>
              <w:spacing w:line="360" w:lineRule="auto"/>
              <w:jc w:val="both"/>
              <w:rPr>
                <w:rFonts w:ascii="Book Antiqua" w:hAnsi="Book Antiqua"/>
              </w:rPr>
            </w:pPr>
            <w:r>
              <w:rPr>
                <w:rFonts w:ascii="Book Antiqua" w:hAnsi="Book Antiqua"/>
              </w:rPr>
              <w:t>9/48 (18.8)</w:t>
            </w:r>
          </w:p>
        </w:tc>
        <w:tc>
          <w:tcPr>
            <w:tcW w:w="944" w:type="pct"/>
          </w:tcPr>
          <w:p>
            <w:pPr>
              <w:spacing w:line="360" w:lineRule="auto"/>
              <w:jc w:val="both"/>
              <w:rPr>
                <w:rFonts w:ascii="Book Antiqua" w:hAnsi="Book Antiqua"/>
              </w:rPr>
            </w:pPr>
            <w:r>
              <w:rPr>
                <w:rFonts w:ascii="Book Antiqua" w:hAnsi="Book Antiqua"/>
              </w:rPr>
              <w:t>16/121 (13.2)</w:t>
            </w:r>
          </w:p>
        </w:tc>
        <w:tc>
          <w:tcPr>
            <w:tcW w:w="633" w:type="pct"/>
          </w:tcPr>
          <w:p>
            <w:pPr>
              <w:spacing w:line="360" w:lineRule="auto"/>
              <w:jc w:val="both"/>
              <w:rPr>
                <w:rFonts w:ascii="Book Antiqua" w:hAnsi="Book Antiqua"/>
              </w:rPr>
            </w:pPr>
            <w:r>
              <w:rPr>
                <w:rFonts w:ascii="Book Antiqua" w:hAnsi="Book Antiqua"/>
              </w:rPr>
              <w:t>0.222</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 xml:space="preserve"> 30</w:t>
            </w:r>
          </w:p>
        </w:tc>
        <w:tc>
          <w:tcPr>
            <w:tcW w:w="875" w:type="pct"/>
          </w:tcPr>
          <w:p>
            <w:pPr>
              <w:spacing w:line="360" w:lineRule="auto"/>
              <w:jc w:val="both"/>
              <w:rPr>
                <w:rFonts w:ascii="Book Antiqua" w:hAnsi="Book Antiqua"/>
              </w:rPr>
            </w:pPr>
            <w:r>
              <w:rPr>
                <w:rFonts w:ascii="Book Antiqua" w:hAnsi="Book Antiqua"/>
              </w:rPr>
              <w:t>7/26 (26.9)</w:t>
            </w:r>
          </w:p>
        </w:tc>
        <w:tc>
          <w:tcPr>
            <w:tcW w:w="843" w:type="pct"/>
          </w:tcPr>
          <w:p>
            <w:pPr>
              <w:spacing w:line="360" w:lineRule="auto"/>
              <w:jc w:val="both"/>
              <w:rPr>
                <w:rFonts w:ascii="Book Antiqua" w:hAnsi="Book Antiqua"/>
              </w:rPr>
            </w:pPr>
            <w:r>
              <w:rPr>
                <w:rFonts w:ascii="Book Antiqua" w:hAnsi="Book Antiqua"/>
              </w:rPr>
              <w:t>10/47 (21.3)</w:t>
            </w:r>
          </w:p>
        </w:tc>
        <w:tc>
          <w:tcPr>
            <w:tcW w:w="781" w:type="pct"/>
          </w:tcPr>
          <w:p>
            <w:pPr>
              <w:spacing w:line="360" w:lineRule="auto"/>
              <w:jc w:val="both"/>
              <w:rPr>
                <w:rFonts w:ascii="Book Antiqua" w:hAnsi="Book Antiqua"/>
              </w:rPr>
            </w:pPr>
            <w:r>
              <w:rPr>
                <w:rFonts w:ascii="Book Antiqua" w:hAnsi="Book Antiqua"/>
              </w:rPr>
              <w:t>14/48 (29.2)</w:t>
            </w:r>
          </w:p>
        </w:tc>
        <w:tc>
          <w:tcPr>
            <w:tcW w:w="944" w:type="pct"/>
          </w:tcPr>
          <w:p>
            <w:pPr>
              <w:spacing w:line="360" w:lineRule="auto"/>
              <w:jc w:val="both"/>
              <w:rPr>
                <w:rFonts w:ascii="Book Antiqua" w:hAnsi="Book Antiqua"/>
              </w:rPr>
            </w:pPr>
            <w:r>
              <w:rPr>
                <w:rFonts w:ascii="Book Antiqua" w:hAnsi="Book Antiqua"/>
              </w:rPr>
              <w:t>31/121 (25.6)</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lang w:eastAsia="zh-CN"/>
              </w:rPr>
              <w:t>≥</w:t>
            </w:r>
            <w:r>
              <w:rPr>
                <w:rFonts w:hint="eastAsia" w:ascii="Book Antiqua" w:hAnsi="Book Antiqua"/>
                <w:lang w:eastAsia="zh-CN"/>
              </w:rPr>
              <w:t xml:space="preserve"> 50</w:t>
            </w:r>
          </w:p>
        </w:tc>
        <w:tc>
          <w:tcPr>
            <w:tcW w:w="875" w:type="pct"/>
          </w:tcPr>
          <w:p>
            <w:pPr>
              <w:spacing w:line="360" w:lineRule="auto"/>
              <w:jc w:val="both"/>
              <w:rPr>
                <w:rFonts w:ascii="Book Antiqua" w:hAnsi="Book Antiqua"/>
              </w:rPr>
            </w:pPr>
            <w:r>
              <w:rPr>
                <w:rFonts w:ascii="Book Antiqua" w:hAnsi="Book Antiqua"/>
              </w:rPr>
              <w:t>12/26 (46.2)</w:t>
            </w:r>
          </w:p>
        </w:tc>
        <w:tc>
          <w:tcPr>
            <w:tcW w:w="843" w:type="pct"/>
          </w:tcPr>
          <w:p>
            <w:pPr>
              <w:spacing w:line="360" w:lineRule="auto"/>
              <w:jc w:val="both"/>
              <w:rPr>
                <w:rFonts w:ascii="Book Antiqua" w:hAnsi="Book Antiqua"/>
              </w:rPr>
            </w:pPr>
            <w:r>
              <w:rPr>
                <w:rFonts w:ascii="Book Antiqua" w:hAnsi="Book Antiqua"/>
              </w:rPr>
              <w:t>25/47 (53.2)</w:t>
            </w:r>
          </w:p>
        </w:tc>
        <w:tc>
          <w:tcPr>
            <w:tcW w:w="781" w:type="pct"/>
          </w:tcPr>
          <w:p>
            <w:pPr>
              <w:spacing w:line="360" w:lineRule="auto"/>
              <w:jc w:val="both"/>
              <w:rPr>
                <w:rFonts w:ascii="Book Antiqua" w:hAnsi="Book Antiqua"/>
              </w:rPr>
            </w:pPr>
            <w:r>
              <w:rPr>
                <w:rFonts w:ascii="Book Antiqua" w:hAnsi="Book Antiqua"/>
              </w:rPr>
              <w:t>20/48 (41.7)</w:t>
            </w:r>
          </w:p>
        </w:tc>
        <w:tc>
          <w:tcPr>
            <w:tcW w:w="944" w:type="pct"/>
          </w:tcPr>
          <w:p>
            <w:pPr>
              <w:spacing w:line="360" w:lineRule="auto"/>
              <w:jc w:val="both"/>
              <w:rPr>
                <w:rFonts w:ascii="Book Antiqua" w:hAnsi="Book Antiqua"/>
              </w:rPr>
            </w:pPr>
            <w:r>
              <w:rPr>
                <w:rFonts w:ascii="Book Antiqua" w:hAnsi="Book Antiqua"/>
              </w:rPr>
              <w:t>57/121 (47.1)</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 sunscreen use</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17/121 (14)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How frequently do you use sunscreen?</w:t>
            </w:r>
            <w:r>
              <w:rPr>
                <w:rFonts w:ascii="Book Antiqua" w:hAnsi="Book Antiqua"/>
                <w:bCs/>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Everyday</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6/47 (12.8)</w:t>
            </w:r>
          </w:p>
        </w:tc>
        <w:tc>
          <w:tcPr>
            <w:tcW w:w="781" w:type="pct"/>
          </w:tcPr>
          <w:p>
            <w:pPr>
              <w:spacing w:line="360" w:lineRule="auto"/>
              <w:jc w:val="both"/>
              <w:rPr>
                <w:rFonts w:ascii="Book Antiqua" w:hAnsi="Book Antiqua"/>
              </w:rPr>
            </w:pPr>
            <w:r>
              <w:rPr>
                <w:rFonts w:ascii="Book Antiqua" w:hAnsi="Book Antiqua"/>
              </w:rPr>
              <w:t>11/48 (22.9)</w:t>
            </w:r>
          </w:p>
        </w:tc>
        <w:tc>
          <w:tcPr>
            <w:tcW w:w="944" w:type="pct"/>
          </w:tcPr>
          <w:p>
            <w:pPr>
              <w:spacing w:line="360" w:lineRule="auto"/>
              <w:jc w:val="both"/>
              <w:rPr>
                <w:rFonts w:ascii="Book Antiqua" w:hAnsi="Book Antiqua"/>
              </w:rPr>
            </w:pPr>
            <w:r>
              <w:rPr>
                <w:rFonts w:ascii="Book Antiqua" w:hAnsi="Book Antiqua"/>
              </w:rPr>
              <w:t>22/121 (18.2)</w:t>
            </w:r>
          </w:p>
        </w:tc>
        <w:tc>
          <w:tcPr>
            <w:tcW w:w="633" w:type="pct"/>
          </w:tcPr>
          <w:p>
            <w:pPr>
              <w:spacing w:line="360" w:lineRule="auto"/>
              <w:jc w:val="both"/>
              <w:rPr>
                <w:rFonts w:ascii="Book Antiqua" w:hAnsi="Book Antiqua"/>
              </w:rPr>
            </w:pPr>
            <w:r>
              <w:rPr>
                <w:rFonts w:ascii="Book Antiqua" w:hAnsi="Book Antiqua"/>
              </w:rPr>
              <w:t>0.663</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Most days</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13/47 (27.7)</w:t>
            </w:r>
          </w:p>
        </w:tc>
        <w:tc>
          <w:tcPr>
            <w:tcW w:w="781" w:type="pct"/>
          </w:tcPr>
          <w:p>
            <w:pPr>
              <w:spacing w:line="360" w:lineRule="auto"/>
              <w:jc w:val="both"/>
              <w:rPr>
                <w:rFonts w:ascii="Book Antiqua" w:hAnsi="Book Antiqua"/>
              </w:rPr>
            </w:pPr>
            <w:r>
              <w:rPr>
                <w:rFonts w:ascii="Book Antiqua" w:hAnsi="Book Antiqua"/>
              </w:rPr>
              <w:t>10/48 (20.8)</w:t>
            </w:r>
          </w:p>
        </w:tc>
        <w:tc>
          <w:tcPr>
            <w:tcW w:w="944" w:type="pct"/>
          </w:tcPr>
          <w:p>
            <w:pPr>
              <w:spacing w:line="360" w:lineRule="auto"/>
              <w:jc w:val="both"/>
              <w:rPr>
                <w:rFonts w:ascii="Book Antiqua" w:hAnsi="Book Antiqua"/>
              </w:rPr>
            </w:pPr>
            <w:r>
              <w:rPr>
                <w:rFonts w:ascii="Book Antiqua" w:hAnsi="Book Antiqua"/>
              </w:rPr>
              <w:t>27/121 (22.3)</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Occasionally</w:t>
            </w:r>
          </w:p>
        </w:tc>
        <w:tc>
          <w:tcPr>
            <w:tcW w:w="875" w:type="pct"/>
          </w:tcPr>
          <w:p>
            <w:pPr>
              <w:spacing w:line="360" w:lineRule="auto"/>
              <w:jc w:val="both"/>
              <w:rPr>
                <w:rFonts w:ascii="Book Antiqua" w:hAnsi="Book Antiqua"/>
              </w:rPr>
            </w:pPr>
            <w:r>
              <w:rPr>
                <w:rFonts w:ascii="Book Antiqua" w:hAnsi="Book Antiqua"/>
              </w:rPr>
              <w:t>11/26 (42.3)</w:t>
            </w:r>
          </w:p>
        </w:tc>
        <w:tc>
          <w:tcPr>
            <w:tcW w:w="843" w:type="pct"/>
          </w:tcPr>
          <w:p>
            <w:pPr>
              <w:spacing w:line="360" w:lineRule="auto"/>
              <w:jc w:val="both"/>
              <w:rPr>
                <w:rFonts w:ascii="Book Antiqua" w:hAnsi="Book Antiqua"/>
              </w:rPr>
            </w:pPr>
            <w:r>
              <w:rPr>
                <w:rFonts w:ascii="Book Antiqua" w:hAnsi="Book Antiqua"/>
              </w:rPr>
              <w:t>18/47 (38.3)</w:t>
            </w:r>
          </w:p>
        </w:tc>
        <w:tc>
          <w:tcPr>
            <w:tcW w:w="781" w:type="pct"/>
          </w:tcPr>
          <w:p>
            <w:pPr>
              <w:spacing w:line="360" w:lineRule="auto"/>
              <w:jc w:val="both"/>
              <w:rPr>
                <w:rFonts w:ascii="Book Antiqua" w:hAnsi="Book Antiqua"/>
              </w:rPr>
            </w:pPr>
            <w:r>
              <w:rPr>
                <w:rFonts w:ascii="Book Antiqua" w:hAnsi="Book Antiqua"/>
              </w:rPr>
              <w:t>18/48 (37.5)</w:t>
            </w:r>
          </w:p>
        </w:tc>
        <w:tc>
          <w:tcPr>
            <w:tcW w:w="944" w:type="pct"/>
          </w:tcPr>
          <w:p>
            <w:pPr>
              <w:spacing w:line="360" w:lineRule="auto"/>
              <w:jc w:val="both"/>
              <w:rPr>
                <w:rFonts w:ascii="Book Antiqua" w:hAnsi="Book Antiqua"/>
              </w:rPr>
            </w:pPr>
            <w:r>
              <w:rPr>
                <w:rFonts w:ascii="Book Antiqua" w:hAnsi="Book Antiqua"/>
              </w:rPr>
              <w:t>47/121 (38.8)</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Rarely</w:t>
            </w:r>
          </w:p>
        </w:tc>
        <w:tc>
          <w:tcPr>
            <w:tcW w:w="875" w:type="pct"/>
          </w:tcPr>
          <w:p>
            <w:pPr>
              <w:spacing w:line="360" w:lineRule="auto"/>
              <w:jc w:val="both"/>
              <w:rPr>
                <w:rFonts w:ascii="Book Antiqua" w:hAnsi="Book Antiqua"/>
              </w:rPr>
            </w:pPr>
            <w:r>
              <w:rPr>
                <w:rFonts w:ascii="Book Antiqua" w:hAnsi="Book Antiqua"/>
              </w:rPr>
              <w:t>1/26 (3.8)</w:t>
            </w:r>
          </w:p>
        </w:tc>
        <w:tc>
          <w:tcPr>
            <w:tcW w:w="843" w:type="pct"/>
          </w:tcPr>
          <w:p>
            <w:pPr>
              <w:spacing w:line="360" w:lineRule="auto"/>
              <w:jc w:val="both"/>
              <w:rPr>
                <w:rFonts w:ascii="Book Antiqua" w:hAnsi="Book Antiqua"/>
              </w:rPr>
            </w:pPr>
            <w:r>
              <w:rPr>
                <w:rFonts w:ascii="Book Antiqua" w:hAnsi="Book Antiqua"/>
              </w:rPr>
              <w:t>3/47 (6.4)</w:t>
            </w:r>
          </w:p>
        </w:tc>
        <w:tc>
          <w:tcPr>
            <w:tcW w:w="781" w:type="pct"/>
          </w:tcPr>
          <w:p>
            <w:pPr>
              <w:spacing w:line="360" w:lineRule="auto"/>
              <w:jc w:val="both"/>
              <w:rPr>
                <w:rFonts w:ascii="Book Antiqua" w:hAnsi="Book Antiqua"/>
              </w:rPr>
            </w:pPr>
            <w:r>
              <w:rPr>
                <w:rFonts w:ascii="Book Antiqua" w:hAnsi="Book Antiqua"/>
              </w:rPr>
              <w:t>4/48 (8.3)</w:t>
            </w:r>
          </w:p>
        </w:tc>
        <w:tc>
          <w:tcPr>
            <w:tcW w:w="944" w:type="pct"/>
          </w:tcPr>
          <w:p>
            <w:pPr>
              <w:spacing w:line="360" w:lineRule="auto"/>
              <w:jc w:val="both"/>
              <w:rPr>
                <w:rFonts w:ascii="Book Antiqua" w:hAnsi="Book Antiqua"/>
              </w:rPr>
            </w:pPr>
            <w:r>
              <w:rPr>
                <w:rFonts w:ascii="Book Antiqua" w:hAnsi="Book Antiqua"/>
              </w:rPr>
              <w:t>8/121 (6.6)</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 sunscreen use</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17/121 (14)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During which seasons do you apply sunscreen?</w:t>
            </w:r>
            <w:r>
              <w:rPr>
                <w:rFonts w:ascii="Book Antiqua" w:hAnsi="Book Antiqua"/>
                <w:bCs/>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Only during the summer</w:t>
            </w:r>
          </w:p>
        </w:tc>
        <w:tc>
          <w:tcPr>
            <w:tcW w:w="875" w:type="pct"/>
          </w:tcPr>
          <w:p>
            <w:pPr>
              <w:spacing w:line="360" w:lineRule="auto"/>
              <w:jc w:val="both"/>
              <w:rPr>
                <w:rFonts w:ascii="Book Antiqua" w:hAnsi="Book Antiqua"/>
              </w:rPr>
            </w:pPr>
            <w:r>
              <w:rPr>
                <w:rFonts w:ascii="Book Antiqua" w:hAnsi="Book Antiqua"/>
              </w:rPr>
              <w:t>17/26 (65.4)</w:t>
            </w:r>
          </w:p>
        </w:tc>
        <w:tc>
          <w:tcPr>
            <w:tcW w:w="843" w:type="pct"/>
          </w:tcPr>
          <w:p>
            <w:pPr>
              <w:spacing w:line="360" w:lineRule="auto"/>
              <w:jc w:val="both"/>
              <w:rPr>
                <w:rFonts w:ascii="Book Antiqua" w:hAnsi="Book Antiqua"/>
              </w:rPr>
            </w:pPr>
            <w:r>
              <w:rPr>
                <w:rFonts w:ascii="Book Antiqua" w:hAnsi="Book Antiqua"/>
              </w:rPr>
              <w:t>37/47 (78.7)</w:t>
            </w:r>
          </w:p>
        </w:tc>
        <w:tc>
          <w:tcPr>
            <w:tcW w:w="781" w:type="pct"/>
          </w:tcPr>
          <w:p>
            <w:pPr>
              <w:spacing w:line="360" w:lineRule="auto"/>
              <w:jc w:val="both"/>
              <w:rPr>
                <w:rFonts w:ascii="Book Antiqua" w:hAnsi="Book Antiqua"/>
              </w:rPr>
            </w:pPr>
            <w:r>
              <w:rPr>
                <w:rFonts w:ascii="Book Antiqua" w:hAnsi="Book Antiqua"/>
              </w:rPr>
              <w:t>30/48 (62.5)</w:t>
            </w:r>
          </w:p>
        </w:tc>
        <w:tc>
          <w:tcPr>
            <w:tcW w:w="944" w:type="pct"/>
          </w:tcPr>
          <w:p>
            <w:pPr>
              <w:spacing w:line="360" w:lineRule="auto"/>
              <w:jc w:val="both"/>
              <w:rPr>
                <w:rFonts w:ascii="Book Antiqua" w:hAnsi="Book Antiqua"/>
              </w:rPr>
            </w:pPr>
            <w:r>
              <w:rPr>
                <w:rFonts w:ascii="Book Antiqua" w:hAnsi="Book Antiqua"/>
              </w:rPr>
              <w:t>84/121 (69.4)</w:t>
            </w:r>
          </w:p>
        </w:tc>
        <w:tc>
          <w:tcPr>
            <w:tcW w:w="633" w:type="pct"/>
          </w:tcPr>
          <w:p>
            <w:pPr>
              <w:spacing w:line="360" w:lineRule="auto"/>
              <w:jc w:val="both"/>
              <w:rPr>
                <w:rFonts w:ascii="Book Antiqua" w:hAnsi="Book Antiqua"/>
              </w:rPr>
            </w:pPr>
            <w:r>
              <w:rPr>
                <w:rFonts w:ascii="Book Antiqua" w:hAnsi="Book Antiqua"/>
              </w:rPr>
              <w:t>0.353</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All year-round</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3/47 (6.4)</w:t>
            </w:r>
          </w:p>
        </w:tc>
        <w:tc>
          <w:tcPr>
            <w:tcW w:w="781" w:type="pct"/>
          </w:tcPr>
          <w:p>
            <w:pPr>
              <w:spacing w:line="360" w:lineRule="auto"/>
              <w:jc w:val="both"/>
              <w:rPr>
                <w:rFonts w:ascii="Book Antiqua" w:hAnsi="Book Antiqua"/>
              </w:rPr>
            </w:pPr>
            <w:r>
              <w:rPr>
                <w:rFonts w:ascii="Book Antiqua" w:hAnsi="Book Antiqua"/>
              </w:rPr>
              <w:t>13/48 (27.1)</w:t>
            </w:r>
          </w:p>
        </w:tc>
        <w:tc>
          <w:tcPr>
            <w:tcW w:w="944" w:type="pct"/>
          </w:tcPr>
          <w:p>
            <w:pPr>
              <w:spacing w:line="360" w:lineRule="auto"/>
              <w:jc w:val="both"/>
              <w:rPr>
                <w:rFonts w:ascii="Book Antiqua" w:hAnsi="Book Antiqua"/>
              </w:rPr>
            </w:pPr>
            <w:r>
              <w:rPr>
                <w:rFonts w:ascii="Book Antiqua" w:hAnsi="Book Antiqua"/>
              </w:rPr>
              <w:t>20/121 (16.5)</w:t>
            </w:r>
          </w:p>
        </w:tc>
        <w:tc>
          <w:tcPr>
            <w:tcW w:w="633" w:type="pct"/>
          </w:tcPr>
          <w:p>
            <w:pPr>
              <w:spacing w:line="360" w:lineRule="auto"/>
              <w:jc w:val="both"/>
              <w:rPr>
                <w:rFonts w:ascii="Book Antiqua" w:hAnsi="Book Antiqua"/>
              </w:rPr>
            </w:pPr>
          </w:p>
        </w:tc>
      </w:tr>
      <w:tr>
        <w:tc>
          <w:tcPr>
            <w:tcW w:w="923" w:type="pct"/>
          </w:tcPr>
          <w:p>
            <w:pPr>
              <w:spacing w:line="360" w:lineRule="auto"/>
              <w:jc w:val="both"/>
              <w:rPr>
                <w:rFonts w:ascii="Book Antiqua" w:hAnsi="Book Antiqua"/>
              </w:rPr>
            </w:pPr>
            <w:r>
              <w:rPr>
                <w:rFonts w:ascii="Book Antiqua" w:hAnsi="Book Antiqua"/>
              </w:rPr>
              <w:t>No sunscreen use</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17/121 (14)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bCs/>
              </w:rPr>
            </w:pPr>
            <w:r>
              <w:rPr>
                <w:rFonts w:ascii="Book Antiqua" w:hAnsi="Book Antiqua"/>
                <w:bCs/>
              </w:rPr>
              <w:t>In which of the following weather conditions do you apply sunscreen?</w:t>
            </w:r>
            <w:r>
              <w:rPr>
                <w:rFonts w:ascii="Book Antiqua" w:hAnsi="Book Antiqua"/>
                <w:bCs/>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Only in direct sunny weather</w:t>
            </w:r>
          </w:p>
        </w:tc>
        <w:tc>
          <w:tcPr>
            <w:tcW w:w="875" w:type="pct"/>
          </w:tcPr>
          <w:p>
            <w:pPr>
              <w:spacing w:line="360" w:lineRule="auto"/>
              <w:jc w:val="both"/>
              <w:rPr>
                <w:rFonts w:ascii="Book Antiqua" w:hAnsi="Book Antiqua"/>
              </w:rPr>
            </w:pPr>
            <w:r>
              <w:rPr>
                <w:rFonts w:ascii="Book Antiqua" w:hAnsi="Book Antiqua"/>
              </w:rPr>
              <w:t>17/26 (65.4)</w:t>
            </w:r>
          </w:p>
        </w:tc>
        <w:tc>
          <w:tcPr>
            <w:tcW w:w="843" w:type="pct"/>
          </w:tcPr>
          <w:p>
            <w:pPr>
              <w:spacing w:line="360" w:lineRule="auto"/>
              <w:jc w:val="both"/>
              <w:rPr>
                <w:rFonts w:ascii="Book Antiqua" w:hAnsi="Book Antiqua"/>
              </w:rPr>
            </w:pPr>
            <w:r>
              <w:rPr>
                <w:rFonts w:ascii="Book Antiqua" w:hAnsi="Book Antiqua"/>
              </w:rPr>
              <w:t>38/47 (80.9)</w:t>
            </w:r>
          </w:p>
        </w:tc>
        <w:tc>
          <w:tcPr>
            <w:tcW w:w="781" w:type="pct"/>
          </w:tcPr>
          <w:p>
            <w:pPr>
              <w:spacing w:line="360" w:lineRule="auto"/>
              <w:jc w:val="both"/>
              <w:rPr>
                <w:rFonts w:ascii="Book Antiqua" w:hAnsi="Book Antiqua"/>
              </w:rPr>
            </w:pPr>
            <w:r>
              <w:rPr>
                <w:rFonts w:ascii="Book Antiqua" w:hAnsi="Book Antiqua"/>
              </w:rPr>
              <w:t>34/48 (70.8)</w:t>
            </w:r>
          </w:p>
        </w:tc>
        <w:tc>
          <w:tcPr>
            <w:tcW w:w="944" w:type="pct"/>
          </w:tcPr>
          <w:p>
            <w:pPr>
              <w:spacing w:line="360" w:lineRule="auto"/>
              <w:jc w:val="both"/>
              <w:rPr>
                <w:rFonts w:ascii="Book Antiqua" w:hAnsi="Book Antiqua"/>
              </w:rPr>
            </w:pPr>
            <w:r>
              <w:rPr>
                <w:rFonts w:ascii="Book Antiqua" w:hAnsi="Book Antiqua"/>
              </w:rPr>
              <w:t>89/121 (73.6)</w:t>
            </w:r>
          </w:p>
        </w:tc>
        <w:tc>
          <w:tcPr>
            <w:tcW w:w="633" w:type="pct"/>
          </w:tcPr>
          <w:p>
            <w:pPr>
              <w:spacing w:line="360" w:lineRule="auto"/>
              <w:jc w:val="both"/>
              <w:rPr>
                <w:rFonts w:ascii="Book Antiqua" w:hAnsi="Book Antiqua"/>
              </w:rPr>
            </w:pPr>
            <w:r>
              <w:rPr>
                <w:rFonts w:ascii="Book Antiqua" w:hAnsi="Book Antiqua"/>
              </w:rPr>
              <w:t>0.606</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Both sunny and cloudy weather</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2/47 (4.3)</w:t>
            </w:r>
          </w:p>
        </w:tc>
        <w:tc>
          <w:tcPr>
            <w:tcW w:w="781" w:type="pct"/>
          </w:tcPr>
          <w:p>
            <w:pPr>
              <w:spacing w:line="360" w:lineRule="auto"/>
              <w:jc w:val="both"/>
              <w:rPr>
                <w:rFonts w:ascii="Book Antiqua" w:hAnsi="Book Antiqua"/>
              </w:rPr>
            </w:pPr>
            <w:r>
              <w:rPr>
                <w:rFonts w:ascii="Book Antiqua" w:hAnsi="Book Antiqua"/>
              </w:rPr>
              <w:t>9/48 (18.8)</w:t>
            </w:r>
          </w:p>
        </w:tc>
        <w:tc>
          <w:tcPr>
            <w:tcW w:w="944" w:type="pct"/>
          </w:tcPr>
          <w:p>
            <w:pPr>
              <w:spacing w:line="360" w:lineRule="auto"/>
              <w:jc w:val="both"/>
              <w:rPr>
                <w:rFonts w:ascii="Book Antiqua" w:hAnsi="Book Antiqua"/>
              </w:rPr>
            </w:pPr>
            <w:r>
              <w:rPr>
                <w:rFonts w:ascii="Book Antiqua" w:hAnsi="Book Antiqua"/>
              </w:rPr>
              <w:t>15/121 (12.4)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 sunscreen use</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17/121 (14)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While outdoors, do you reapply sunscreen?</w:t>
            </w:r>
            <w:r>
              <w:rPr>
                <w:rFonts w:ascii="Book Antiqua" w:hAnsi="Book Antiqua"/>
                <w:bCs/>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w:t>
            </w:r>
          </w:p>
        </w:tc>
        <w:tc>
          <w:tcPr>
            <w:tcW w:w="875" w:type="pct"/>
          </w:tcPr>
          <w:p>
            <w:pPr>
              <w:spacing w:line="360" w:lineRule="auto"/>
              <w:jc w:val="both"/>
              <w:rPr>
                <w:rFonts w:ascii="Book Antiqua" w:hAnsi="Book Antiqua"/>
              </w:rPr>
            </w:pPr>
            <w:r>
              <w:rPr>
                <w:rFonts w:ascii="Book Antiqua" w:hAnsi="Book Antiqua"/>
              </w:rPr>
              <w:t>16/26 (61.5)</w:t>
            </w:r>
          </w:p>
        </w:tc>
        <w:tc>
          <w:tcPr>
            <w:tcW w:w="843" w:type="pct"/>
          </w:tcPr>
          <w:p>
            <w:pPr>
              <w:spacing w:line="360" w:lineRule="auto"/>
              <w:jc w:val="both"/>
              <w:rPr>
                <w:rFonts w:ascii="Book Antiqua" w:hAnsi="Book Antiqua"/>
              </w:rPr>
            </w:pPr>
            <w:r>
              <w:rPr>
                <w:rFonts w:ascii="Book Antiqua" w:hAnsi="Book Antiqua"/>
              </w:rPr>
              <w:t>21/47 (44.7)</w:t>
            </w:r>
          </w:p>
        </w:tc>
        <w:tc>
          <w:tcPr>
            <w:tcW w:w="781" w:type="pct"/>
          </w:tcPr>
          <w:p>
            <w:pPr>
              <w:spacing w:line="360" w:lineRule="auto"/>
              <w:jc w:val="both"/>
              <w:rPr>
                <w:rFonts w:ascii="Book Antiqua" w:hAnsi="Book Antiqua"/>
              </w:rPr>
            </w:pPr>
            <w:r>
              <w:rPr>
                <w:rFonts w:ascii="Book Antiqua" w:hAnsi="Book Antiqua"/>
              </w:rPr>
              <w:t>33/48 (68.8)</w:t>
            </w:r>
          </w:p>
        </w:tc>
        <w:tc>
          <w:tcPr>
            <w:tcW w:w="944" w:type="pct"/>
          </w:tcPr>
          <w:p>
            <w:pPr>
              <w:spacing w:line="360" w:lineRule="auto"/>
              <w:jc w:val="both"/>
              <w:rPr>
                <w:rFonts w:ascii="Book Antiqua" w:hAnsi="Book Antiqua"/>
              </w:rPr>
            </w:pPr>
            <w:r>
              <w:rPr>
                <w:rFonts w:ascii="Book Antiqua" w:hAnsi="Book Antiqua"/>
              </w:rPr>
              <w:t>70/121 (57.9)</w:t>
            </w:r>
          </w:p>
        </w:tc>
        <w:tc>
          <w:tcPr>
            <w:tcW w:w="633" w:type="pct"/>
          </w:tcPr>
          <w:p>
            <w:pPr>
              <w:spacing w:line="360" w:lineRule="auto"/>
              <w:jc w:val="both"/>
              <w:rPr>
                <w:rFonts w:ascii="Book Antiqua" w:hAnsi="Book Antiqua"/>
              </w:rPr>
            </w:pPr>
            <w:r>
              <w:rPr>
                <w:rFonts w:ascii="Book Antiqua" w:hAnsi="Book Antiqua"/>
              </w:rPr>
              <w:t>0.31</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Yes</w:t>
            </w:r>
          </w:p>
        </w:tc>
        <w:tc>
          <w:tcPr>
            <w:tcW w:w="875" w:type="pct"/>
          </w:tcPr>
          <w:p>
            <w:pPr>
              <w:spacing w:line="360" w:lineRule="auto"/>
              <w:jc w:val="both"/>
              <w:rPr>
                <w:rFonts w:ascii="Book Antiqua" w:hAnsi="Book Antiqua"/>
              </w:rPr>
            </w:pPr>
            <w:r>
              <w:rPr>
                <w:rFonts w:ascii="Book Antiqua" w:hAnsi="Book Antiqua"/>
              </w:rPr>
              <w:t>10/26 (38.5)</w:t>
            </w:r>
          </w:p>
        </w:tc>
        <w:tc>
          <w:tcPr>
            <w:tcW w:w="843" w:type="pct"/>
          </w:tcPr>
          <w:p>
            <w:pPr>
              <w:spacing w:line="360" w:lineRule="auto"/>
              <w:jc w:val="both"/>
              <w:rPr>
                <w:rFonts w:ascii="Book Antiqua" w:hAnsi="Book Antiqua"/>
              </w:rPr>
            </w:pPr>
            <w:r>
              <w:rPr>
                <w:rFonts w:ascii="Book Antiqua" w:hAnsi="Book Antiqua"/>
              </w:rPr>
              <w:t>26/47 (55.3)</w:t>
            </w:r>
          </w:p>
        </w:tc>
        <w:tc>
          <w:tcPr>
            <w:tcW w:w="781" w:type="pct"/>
          </w:tcPr>
          <w:p>
            <w:pPr>
              <w:spacing w:line="360" w:lineRule="auto"/>
              <w:jc w:val="both"/>
              <w:rPr>
                <w:rFonts w:ascii="Book Antiqua" w:hAnsi="Book Antiqua"/>
              </w:rPr>
            </w:pPr>
            <w:r>
              <w:rPr>
                <w:rFonts w:ascii="Book Antiqua" w:hAnsi="Book Antiqua"/>
              </w:rPr>
              <w:t>15/48 (31.3)</w:t>
            </w:r>
          </w:p>
        </w:tc>
        <w:tc>
          <w:tcPr>
            <w:tcW w:w="944" w:type="pct"/>
          </w:tcPr>
          <w:p>
            <w:pPr>
              <w:spacing w:line="360" w:lineRule="auto"/>
              <w:jc w:val="both"/>
              <w:rPr>
                <w:rFonts w:ascii="Book Antiqua" w:hAnsi="Book Antiqua"/>
              </w:rPr>
            </w:pPr>
            <w:r>
              <w:rPr>
                <w:rFonts w:ascii="Book Antiqua" w:hAnsi="Book Antiqua"/>
              </w:rPr>
              <w:t>51/121 (42.1)</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Do you reapply sunscreen after swimming or perspiring heavily?</w:t>
            </w:r>
            <w:r>
              <w:rPr>
                <w:rFonts w:ascii="Book Antiqua" w:hAnsi="Book Antiqua"/>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No</w:t>
            </w:r>
          </w:p>
        </w:tc>
        <w:tc>
          <w:tcPr>
            <w:tcW w:w="875" w:type="pct"/>
          </w:tcPr>
          <w:p>
            <w:pPr>
              <w:spacing w:line="360" w:lineRule="auto"/>
              <w:jc w:val="both"/>
              <w:rPr>
                <w:rFonts w:ascii="Book Antiqua" w:hAnsi="Book Antiqua"/>
              </w:rPr>
            </w:pPr>
            <w:r>
              <w:rPr>
                <w:rFonts w:ascii="Book Antiqua" w:hAnsi="Book Antiqua"/>
              </w:rPr>
              <w:t>14/26 (53.8)</w:t>
            </w:r>
          </w:p>
        </w:tc>
        <w:tc>
          <w:tcPr>
            <w:tcW w:w="843" w:type="pct"/>
          </w:tcPr>
          <w:p>
            <w:pPr>
              <w:spacing w:line="360" w:lineRule="auto"/>
              <w:jc w:val="both"/>
              <w:rPr>
                <w:rFonts w:ascii="Book Antiqua" w:hAnsi="Book Antiqua"/>
              </w:rPr>
            </w:pPr>
            <w:r>
              <w:rPr>
                <w:rFonts w:ascii="Book Antiqua" w:hAnsi="Book Antiqua"/>
              </w:rPr>
              <w:t>20/47 (42.6)</w:t>
            </w:r>
          </w:p>
        </w:tc>
        <w:tc>
          <w:tcPr>
            <w:tcW w:w="781" w:type="pct"/>
          </w:tcPr>
          <w:p>
            <w:pPr>
              <w:spacing w:line="360" w:lineRule="auto"/>
              <w:jc w:val="both"/>
              <w:rPr>
                <w:rFonts w:ascii="Book Antiqua" w:hAnsi="Book Antiqua"/>
              </w:rPr>
            </w:pPr>
            <w:r>
              <w:rPr>
                <w:rFonts w:ascii="Book Antiqua" w:hAnsi="Book Antiqua"/>
              </w:rPr>
              <w:t>28/48 (58.3)</w:t>
            </w:r>
          </w:p>
        </w:tc>
        <w:tc>
          <w:tcPr>
            <w:tcW w:w="944" w:type="pct"/>
          </w:tcPr>
          <w:p>
            <w:pPr>
              <w:spacing w:line="360" w:lineRule="auto"/>
              <w:jc w:val="both"/>
              <w:rPr>
                <w:rFonts w:ascii="Book Antiqua" w:hAnsi="Book Antiqua"/>
              </w:rPr>
            </w:pPr>
            <w:r>
              <w:rPr>
                <w:rFonts w:ascii="Book Antiqua" w:hAnsi="Book Antiqua"/>
              </w:rPr>
              <w:t>62/121 (51.2)</w:t>
            </w:r>
          </w:p>
        </w:tc>
        <w:tc>
          <w:tcPr>
            <w:tcW w:w="633" w:type="pct"/>
          </w:tcPr>
          <w:p>
            <w:pPr>
              <w:spacing w:line="360" w:lineRule="auto"/>
              <w:jc w:val="both"/>
              <w:rPr>
                <w:rFonts w:ascii="Book Antiqua" w:hAnsi="Book Antiqua"/>
              </w:rPr>
            </w:pPr>
            <w:r>
              <w:rPr>
                <w:rFonts w:ascii="Book Antiqua" w:hAnsi="Book Antiqua"/>
              </w:rPr>
              <w:t>0.139</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Yes</w:t>
            </w:r>
          </w:p>
        </w:tc>
        <w:tc>
          <w:tcPr>
            <w:tcW w:w="875" w:type="pct"/>
          </w:tcPr>
          <w:p>
            <w:pPr>
              <w:spacing w:line="360" w:lineRule="auto"/>
              <w:jc w:val="both"/>
              <w:rPr>
                <w:rFonts w:ascii="Book Antiqua" w:hAnsi="Book Antiqua"/>
              </w:rPr>
            </w:pPr>
            <w:r>
              <w:rPr>
                <w:rFonts w:ascii="Book Antiqua" w:hAnsi="Book Antiqua"/>
              </w:rPr>
              <w:t>12/26 (46.2)</w:t>
            </w:r>
          </w:p>
        </w:tc>
        <w:tc>
          <w:tcPr>
            <w:tcW w:w="843" w:type="pct"/>
          </w:tcPr>
          <w:p>
            <w:pPr>
              <w:spacing w:line="360" w:lineRule="auto"/>
              <w:jc w:val="both"/>
              <w:rPr>
                <w:rFonts w:ascii="Book Antiqua" w:hAnsi="Book Antiqua"/>
              </w:rPr>
            </w:pPr>
            <w:r>
              <w:rPr>
                <w:rFonts w:ascii="Book Antiqua" w:hAnsi="Book Antiqua"/>
              </w:rPr>
              <w:t>27/47 (57.4)</w:t>
            </w:r>
          </w:p>
        </w:tc>
        <w:tc>
          <w:tcPr>
            <w:tcW w:w="781" w:type="pct"/>
          </w:tcPr>
          <w:p>
            <w:pPr>
              <w:spacing w:line="360" w:lineRule="auto"/>
              <w:jc w:val="both"/>
              <w:rPr>
                <w:rFonts w:ascii="Book Antiqua" w:hAnsi="Book Antiqua"/>
              </w:rPr>
            </w:pPr>
            <w:r>
              <w:rPr>
                <w:rFonts w:ascii="Book Antiqua" w:hAnsi="Book Antiqua"/>
              </w:rPr>
              <w:t>20/48 (41.7)</w:t>
            </w:r>
          </w:p>
        </w:tc>
        <w:tc>
          <w:tcPr>
            <w:tcW w:w="944" w:type="pct"/>
          </w:tcPr>
          <w:p>
            <w:pPr>
              <w:spacing w:line="360" w:lineRule="auto"/>
              <w:jc w:val="both"/>
              <w:rPr>
                <w:rFonts w:ascii="Book Antiqua" w:hAnsi="Book Antiqua"/>
              </w:rPr>
            </w:pPr>
            <w:r>
              <w:rPr>
                <w:rFonts w:ascii="Book Antiqua" w:hAnsi="Book Antiqua"/>
              </w:rPr>
              <w:t>59/121 (48.8 )</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Wearing UV-protective sunglasses</w:t>
            </w:r>
            <w:r>
              <w:rPr>
                <w:rFonts w:hint="eastAsia" w:ascii="Book Antiqua" w:hAnsi="Book Antiqua"/>
                <w:bCs/>
                <w:lang w:eastAsia="zh-CN"/>
              </w:rPr>
              <w:t>,</w:t>
            </w:r>
            <w:r>
              <w:rPr>
                <w:rFonts w:ascii="Book Antiqua" w:hAnsi="Book Antiqua"/>
                <w:bCs/>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Everyday</w:t>
            </w:r>
          </w:p>
        </w:tc>
        <w:tc>
          <w:tcPr>
            <w:tcW w:w="875" w:type="pct"/>
          </w:tcPr>
          <w:p>
            <w:pPr>
              <w:spacing w:line="360" w:lineRule="auto"/>
              <w:jc w:val="both"/>
              <w:rPr>
                <w:rFonts w:ascii="Book Antiqua" w:hAnsi="Book Antiqua"/>
              </w:rPr>
            </w:pPr>
            <w:r>
              <w:rPr>
                <w:rFonts w:ascii="Book Antiqua" w:hAnsi="Book Antiqua"/>
              </w:rPr>
              <w:t>13/26 (50)</w:t>
            </w:r>
          </w:p>
        </w:tc>
        <w:tc>
          <w:tcPr>
            <w:tcW w:w="843" w:type="pct"/>
          </w:tcPr>
          <w:p>
            <w:pPr>
              <w:spacing w:line="360" w:lineRule="auto"/>
              <w:jc w:val="both"/>
              <w:rPr>
                <w:rFonts w:ascii="Book Antiqua" w:hAnsi="Book Antiqua"/>
              </w:rPr>
            </w:pPr>
            <w:r>
              <w:rPr>
                <w:rFonts w:ascii="Book Antiqua" w:hAnsi="Book Antiqua"/>
              </w:rPr>
              <w:t>21/47 (44.7)</w:t>
            </w:r>
          </w:p>
        </w:tc>
        <w:tc>
          <w:tcPr>
            <w:tcW w:w="781" w:type="pct"/>
          </w:tcPr>
          <w:p>
            <w:pPr>
              <w:spacing w:line="360" w:lineRule="auto"/>
              <w:jc w:val="both"/>
              <w:rPr>
                <w:rFonts w:ascii="Book Antiqua" w:hAnsi="Book Antiqua"/>
              </w:rPr>
            </w:pPr>
            <w:r>
              <w:rPr>
                <w:rFonts w:ascii="Book Antiqua" w:hAnsi="Book Antiqua"/>
              </w:rPr>
              <w:t>12/48 (25)</w:t>
            </w:r>
          </w:p>
        </w:tc>
        <w:tc>
          <w:tcPr>
            <w:tcW w:w="944" w:type="pct"/>
          </w:tcPr>
          <w:p>
            <w:pPr>
              <w:spacing w:line="360" w:lineRule="auto"/>
              <w:jc w:val="both"/>
              <w:rPr>
                <w:rFonts w:ascii="Book Antiqua" w:hAnsi="Book Antiqua"/>
              </w:rPr>
            </w:pPr>
            <w:r>
              <w:rPr>
                <w:rFonts w:ascii="Book Antiqua" w:hAnsi="Book Antiqua"/>
              </w:rPr>
              <w:t>46/121 (38)</w:t>
            </w:r>
          </w:p>
        </w:tc>
        <w:tc>
          <w:tcPr>
            <w:tcW w:w="633" w:type="pct"/>
          </w:tcPr>
          <w:p>
            <w:pPr>
              <w:spacing w:line="360" w:lineRule="auto"/>
              <w:jc w:val="both"/>
              <w:rPr>
                <w:rFonts w:ascii="Book Antiqua" w:hAnsi="Book Antiqua"/>
              </w:rPr>
            </w:pPr>
            <w:r>
              <w:rPr>
                <w:rFonts w:ascii="Book Antiqua" w:hAnsi="Book Antiqua"/>
              </w:rPr>
              <w:t>0.303</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Most days</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10/47 (21.3)</w:t>
            </w:r>
          </w:p>
        </w:tc>
        <w:tc>
          <w:tcPr>
            <w:tcW w:w="781" w:type="pct"/>
          </w:tcPr>
          <w:p>
            <w:pPr>
              <w:spacing w:line="360" w:lineRule="auto"/>
              <w:jc w:val="both"/>
              <w:rPr>
                <w:rFonts w:ascii="Book Antiqua" w:hAnsi="Book Antiqua"/>
              </w:rPr>
            </w:pPr>
            <w:r>
              <w:rPr>
                <w:rFonts w:ascii="Book Antiqua" w:hAnsi="Book Antiqua"/>
              </w:rPr>
              <w:t>16/48 (33.3)</w:t>
            </w:r>
          </w:p>
        </w:tc>
        <w:tc>
          <w:tcPr>
            <w:tcW w:w="944" w:type="pct"/>
          </w:tcPr>
          <w:p>
            <w:pPr>
              <w:spacing w:line="360" w:lineRule="auto"/>
              <w:jc w:val="both"/>
              <w:rPr>
                <w:rFonts w:ascii="Book Antiqua" w:hAnsi="Book Antiqua"/>
              </w:rPr>
            </w:pPr>
            <w:r>
              <w:rPr>
                <w:rFonts w:ascii="Book Antiqua" w:hAnsi="Book Antiqua"/>
              </w:rPr>
              <w:t>31/121 (25.6)</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Occasionally</w:t>
            </w:r>
          </w:p>
        </w:tc>
        <w:tc>
          <w:tcPr>
            <w:tcW w:w="875" w:type="pct"/>
          </w:tcPr>
          <w:p>
            <w:pPr>
              <w:spacing w:line="360" w:lineRule="auto"/>
              <w:jc w:val="both"/>
              <w:rPr>
                <w:rFonts w:ascii="Book Antiqua" w:hAnsi="Book Antiqua"/>
              </w:rPr>
            </w:pPr>
            <w:r>
              <w:rPr>
                <w:rFonts w:ascii="Book Antiqua" w:hAnsi="Book Antiqua"/>
              </w:rPr>
              <w:t>2/26 (7.7)</w:t>
            </w:r>
          </w:p>
        </w:tc>
        <w:tc>
          <w:tcPr>
            <w:tcW w:w="843" w:type="pct"/>
          </w:tcPr>
          <w:p>
            <w:pPr>
              <w:spacing w:line="360" w:lineRule="auto"/>
              <w:jc w:val="both"/>
              <w:rPr>
                <w:rFonts w:ascii="Book Antiqua" w:hAnsi="Book Antiqua"/>
              </w:rPr>
            </w:pPr>
            <w:r>
              <w:rPr>
                <w:rFonts w:ascii="Book Antiqua" w:hAnsi="Book Antiqua"/>
              </w:rPr>
              <w:t>7/47 (14.9)</w:t>
            </w:r>
          </w:p>
        </w:tc>
        <w:tc>
          <w:tcPr>
            <w:tcW w:w="781" w:type="pct"/>
          </w:tcPr>
          <w:p>
            <w:pPr>
              <w:spacing w:line="360" w:lineRule="auto"/>
              <w:jc w:val="both"/>
              <w:rPr>
                <w:rFonts w:ascii="Book Antiqua" w:hAnsi="Book Antiqua"/>
              </w:rPr>
            </w:pPr>
            <w:r>
              <w:rPr>
                <w:rFonts w:ascii="Book Antiqua" w:hAnsi="Book Antiqua"/>
              </w:rPr>
              <w:t>13/48 (27.1)</w:t>
            </w:r>
          </w:p>
        </w:tc>
        <w:tc>
          <w:tcPr>
            <w:tcW w:w="944" w:type="pct"/>
          </w:tcPr>
          <w:p>
            <w:pPr>
              <w:spacing w:line="360" w:lineRule="auto"/>
              <w:jc w:val="both"/>
              <w:rPr>
                <w:rFonts w:ascii="Book Antiqua" w:hAnsi="Book Antiqua"/>
              </w:rPr>
            </w:pPr>
            <w:r>
              <w:rPr>
                <w:rFonts w:ascii="Book Antiqua" w:hAnsi="Book Antiqua"/>
              </w:rPr>
              <w:t>22/121 (18.2)</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Rarely</w:t>
            </w:r>
          </w:p>
        </w:tc>
        <w:tc>
          <w:tcPr>
            <w:tcW w:w="875" w:type="pct"/>
          </w:tcPr>
          <w:p>
            <w:pPr>
              <w:spacing w:line="360" w:lineRule="auto"/>
              <w:jc w:val="both"/>
              <w:rPr>
                <w:rFonts w:ascii="Book Antiqua" w:hAnsi="Book Antiqua"/>
              </w:rPr>
            </w:pPr>
            <w:r>
              <w:rPr>
                <w:rFonts w:ascii="Book Antiqua" w:hAnsi="Book Antiqua"/>
              </w:rPr>
              <w:t>1/26 (3.8)</w:t>
            </w:r>
          </w:p>
        </w:tc>
        <w:tc>
          <w:tcPr>
            <w:tcW w:w="843" w:type="pct"/>
          </w:tcPr>
          <w:p>
            <w:pPr>
              <w:spacing w:line="360" w:lineRule="auto"/>
              <w:jc w:val="both"/>
              <w:rPr>
                <w:rFonts w:ascii="Book Antiqua" w:hAnsi="Book Antiqua"/>
              </w:rPr>
            </w:pPr>
            <w:r>
              <w:rPr>
                <w:rFonts w:ascii="Book Antiqua" w:hAnsi="Book Antiqua"/>
              </w:rPr>
              <w:t>4/47 (8.5)</w:t>
            </w:r>
          </w:p>
        </w:tc>
        <w:tc>
          <w:tcPr>
            <w:tcW w:w="781" w:type="pct"/>
          </w:tcPr>
          <w:p>
            <w:pPr>
              <w:spacing w:line="360" w:lineRule="auto"/>
              <w:jc w:val="both"/>
              <w:rPr>
                <w:rFonts w:ascii="Book Antiqua" w:hAnsi="Book Antiqua"/>
              </w:rPr>
            </w:pPr>
            <w:r>
              <w:rPr>
                <w:rFonts w:ascii="Book Antiqua" w:hAnsi="Book Antiqua"/>
              </w:rPr>
              <w:t>4/48 (8.3)</w:t>
            </w:r>
          </w:p>
        </w:tc>
        <w:tc>
          <w:tcPr>
            <w:tcW w:w="944" w:type="pct"/>
          </w:tcPr>
          <w:p>
            <w:pPr>
              <w:spacing w:line="360" w:lineRule="auto"/>
              <w:jc w:val="both"/>
              <w:rPr>
                <w:rFonts w:ascii="Book Antiqua" w:hAnsi="Book Antiqua"/>
              </w:rPr>
            </w:pPr>
            <w:r>
              <w:rPr>
                <w:rFonts w:ascii="Book Antiqua" w:hAnsi="Book Antiqua"/>
              </w:rPr>
              <w:t>9/121 (7.4)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Never</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5/47 (10.6)</w:t>
            </w:r>
          </w:p>
        </w:tc>
        <w:tc>
          <w:tcPr>
            <w:tcW w:w="781" w:type="pct"/>
          </w:tcPr>
          <w:p>
            <w:pPr>
              <w:spacing w:line="360" w:lineRule="auto"/>
              <w:jc w:val="both"/>
              <w:rPr>
                <w:rFonts w:ascii="Book Antiqua" w:hAnsi="Book Antiqua"/>
              </w:rPr>
            </w:pPr>
            <w:r>
              <w:rPr>
                <w:rFonts w:ascii="Book Antiqua" w:hAnsi="Book Antiqua"/>
              </w:rPr>
              <w:t>3/48 (6.3)</w:t>
            </w:r>
          </w:p>
        </w:tc>
        <w:tc>
          <w:tcPr>
            <w:tcW w:w="944" w:type="pct"/>
          </w:tcPr>
          <w:p>
            <w:pPr>
              <w:spacing w:line="360" w:lineRule="auto"/>
              <w:jc w:val="both"/>
              <w:rPr>
                <w:rFonts w:ascii="Book Antiqua" w:hAnsi="Book Antiqua"/>
              </w:rPr>
            </w:pPr>
            <w:r>
              <w:rPr>
                <w:rFonts w:ascii="Book Antiqua" w:hAnsi="Book Antiqua"/>
              </w:rPr>
              <w:t>13/121 (10.7)</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bCs/>
              </w:rPr>
              <w:t>Wearing a broad-brimmed hat</w:t>
            </w:r>
            <w:r>
              <w:rPr>
                <w:rFonts w:hint="eastAsia" w:ascii="Book Antiqua" w:hAnsi="Book Antiqua"/>
                <w:bCs/>
                <w:lang w:eastAsia="zh-CN"/>
              </w:rPr>
              <w:t>,</w:t>
            </w:r>
            <w:r>
              <w:rPr>
                <w:rFonts w:ascii="Book Antiqua" w:hAnsi="Book Antiqua"/>
                <w:i/>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Everyday</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3/47 (6.4)</w:t>
            </w:r>
          </w:p>
        </w:tc>
        <w:tc>
          <w:tcPr>
            <w:tcW w:w="781" w:type="pct"/>
          </w:tcPr>
          <w:p>
            <w:pPr>
              <w:spacing w:line="360" w:lineRule="auto"/>
              <w:jc w:val="both"/>
              <w:rPr>
                <w:rFonts w:ascii="Book Antiqua" w:hAnsi="Book Antiqua"/>
              </w:rPr>
            </w:pPr>
            <w:r>
              <w:rPr>
                <w:rFonts w:ascii="Book Antiqua" w:hAnsi="Book Antiqua"/>
              </w:rPr>
              <w:t>3/48 (6.3)</w:t>
            </w:r>
          </w:p>
        </w:tc>
        <w:tc>
          <w:tcPr>
            <w:tcW w:w="944" w:type="pct"/>
          </w:tcPr>
          <w:p>
            <w:pPr>
              <w:spacing w:line="360" w:lineRule="auto"/>
              <w:jc w:val="both"/>
              <w:rPr>
                <w:rFonts w:ascii="Book Antiqua" w:hAnsi="Book Antiqua"/>
              </w:rPr>
            </w:pPr>
            <w:r>
              <w:rPr>
                <w:rFonts w:ascii="Book Antiqua" w:hAnsi="Book Antiqua"/>
              </w:rPr>
              <w:t>11/121 (9.1)</w:t>
            </w:r>
          </w:p>
        </w:tc>
        <w:tc>
          <w:tcPr>
            <w:tcW w:w="633" w:type="pct"/>
          </w:tcPr>
          <w:p>
            <w:pPr>
              <w:spacing w:line="360" w:lineRule="auto"/>
              <w:jc w:val="both"/>
              <w:rPr>
                <w:rFonts w:ascii="Book Antiqua" w:hAnsi="Book Antiqua"/>
              </w:rPr>
            </w:pPr>
            <w:r>
              <w:rPr>
                <w:rFonts w:ascii="Book Antiqua" w:hAnsi="Book Antiqua"/>
              </w:rPr>
              <w:t>0.535</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Most days</w:t>
            </w:r>
          </w:p>
        </w:tc>
        <w:tc>
          <w:tcPr>
            <w:tcW w:w="875" w:type="pct"/>
          </w:tcPr>
          <w:p>
            <w:pPr>
              <w:spacing w:line="360" w:lineRule="auto"/>
              <w:jc w:val="both"/>
              <w:rPr>
                <w:rFonts w:ascii="Book Antiqua" w:hAnsi="Book Antiqua"/>
              </w:rPr>
            </w:pPr>
            <w:r>
              <w:rPr>
                <w:rFonts w:ascii="Book Antiqua" w:hAnsi="Book Antiqua"/>
              </w:rPr>
              <w:t>1/26 (3.8)</w:t>
            </w:r>
          </w:p>
        </w:tc>
        <w:tc>
          <w:tcPr>
            <w:tcW w:w="843" w:type="pct"/>
          </w:tcPr>
          <w:p>
            <w:pPr>
              <w:spacing w:line="360" w:lineRule="auto"/>
              <w:jc w:val="both"/>
              <w:rPr>
                <w:rFonts w:ascii="Book Antiqua" w:hAnsi="Book Antiqua"/>
              </w:rPr>
            </w:pPr>
            <w:r>
              <w:rPr>
                <w:rFonts w:ascii="Book Antiqua" w:hAnsi="Book Antiqua"/>
              </w:rPr>
              <w:t>6/47 (12.8)</w:t>
            </w:r>
          </w:p>
        </w:tc>
        <w:tc>
          <w:tcPr>
            <w:tcW w:w="781" w:type="pct"/>
          </w:tcPr>
          <w:p>
            <w:pPr>
              <w:spacing w:line="360" w:lineRule="auto"/>
              <w:jc w:val="both"/>
              <w:rPr>
                <w:rFonts w:ascii="Book Antiqua" w:hAnsi="Book Antiqua"/>
              </w:rPr>
            </w:pPr>
            <w:r>
              <w:rPr>
                <w:rFonts w:ascii="Book Antiqua" w:hAnsi="Book Antiqua"/>
              </w:rPr>
              <w:t>6/48 (12.5)</w:t>
            </w:r>
          </w:p>
        </w:tc>
        <w:tc>
          <w:tcPr>
            <w:tcW w:w="944" w:type="pct"/>
          </w:tcPr>
          <w:p>
            <w:pPr>
              <w:spacing w:line="360" w:lineRule="auto"/>
              <w:jc w:val="both"/>
              <w:rPr>
                <w:rFonts w:ascii="Book Antiqua" w:hAnsi="Book Antiqua"/>
              </w:rPr>
            </w:pPr>
            <w:r>
              <w:rPr>
                <w:rFonts w:ascii="Book Antiqua" w:hAnsi="Book Antiqua"/>
              </w:rPr>
              <w:t>13/121 (10.7)</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Occasionally</w:t>
            </w:r>
          </w:p>
        </w:tc>
        <w:tc>
          <w:tcPr>
            <w:tcW w:w="875" w:type="pct"/>
          </w:tcPr>
          <w:p>
            <w:pPr>
              <w:spacing w:line="360" w:lineRule="auto"/>
              <w:jc w:val="both"/>
              <w:rPr>
                <w:rFonts w:ascii="Book Antiqua" w:hAnsi="Book Antiqua"/>
              </w:rPr>
            </w:pPr>
            <w:r>
              <w:rPr>
                <w:rFonts w:ascii="Book Antiqua" w:hAnsi="Book Antiqua"/>
              </w:rPr>
              <w:t>6/26 (23.1)</w:t>
            </w:r>
          </w:p>
        </w:tc>
        <w:tc>
          <w:tcPr>
            <w:tcW w:w="843" w:type="pct"/>
          </w:tcPr>
          <w:p>
            <w:pPr>
              <w:spacing w:line="360" w:lineRule="auto"/>
              <w:jc w:val="both"/>
              <w:rPr>
                <w:rFonts w:ascii="Book Antiqua" w:hAnsi="Book Antiqua"/>
              </w:rPr>
            </w:pPr>
            <w:r>
              <w:rPr>
                <w:rFonts w:ascii="Book Antiqua" w:hAnsi="Book Antiqua"/>
              </w:rPr>
              <w:t>14/47 (29.8)</w:t>
            </w:r>
          </w:p>
        </w:tc>
        <w:tc>
          <w:tcPr>
            <w:tcW w:w="781" w:type="pct"/>
          </w:tcPr>
          <w:p>
            <w:pPr>
              <w:spacing w:line="360" w:lineRule="auto"/>
              <w:jc w:val="both"/>
              <w:rPr>
                <w:rFonts w:ascii="Book Antiqua" w:hAnsi="Book Antiqua"/>
              </w:rPr>
            </w:pPr>
            <w:r>
              <w:rPr>
                <w:rFonts w:ascii="Book Antiqua" w:hAnsi="Book Antiqua"/>
              </w:rPr>
              <w:t>13/48 (27.1)</w:t>
            </w:r>
          </w:p>
        </w:tc>
        <w:tc>
          <w:tcPr>
            <w:tcW w:w="944" w:type="pct"/>
          </w:tcPr>
          <w:p>
            <w:pPr>
              <w:spacing w:line="360" w:lineRule="auto"/>
              <w:jc w:val="both"/>
              <w:rPr>
                <w:rFonts w:ascii="Book Antiqua" w:hAnsi="Book Antiqua"/>
              </w:rPr>
            </w:pPr>
            <w:r>
              <w:rPr>
                <w:rFonts w:ascii="Book Antiqua" w:hAnsi="Book Antiqua"/>
              </w:rPr>
              <w:t>33/121 (27.3)</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Rarely</w:t>
            </w:r>
          </w:p>
        </w:tc>
        <w:tc>
          <w:tcPr>
            <w:tcW w:w="875" w:type="pct"/>
          </w:tcPr>
          <w:p>
            <w:pPr>
              <w:spacing w:line="360" w:lineRule="auto"/>
              <w:jc w:val="both"/>
              <w:rPr>
                <w:rFonts w:ascii="Book Antiqua" w:hAnsi="Book Antiqua"/>
              </w:rPr>
            </w:pPr>
            <w:r>
              <w:rPr>
                <w:rFonts w:ascii="Book Antiqua" w:hAnsi="Book Antiqua"/>
              </w:rPr>
              <w:t>7/26 (26.9)</w:t>
            </w:r>
          </w:p>
        </w:tc>
        <w:tc>
          <w:tcPr>
            <w:tcW w:w="843" w:type="pct"/>
          </w:tcPr>
          <w:p>
            <w:pPr>
              <w:spacing w:line="360" w:lineRule="auto"/>
              <w:jc w:val="both"/>
              <w:rPr>
                <w:rFonts w:ascii="Book Antiqua" w:hAnsi="Book Antiqua"/>
              </w:rPr>
            </w:pPr>
            <w:r>
              <w:rPr>
                <w:rFonts w:ascii="Book Antiqua" w:hAnsi="Book Antiqua"/>
              </w:rPr>
              <w:t>13/47 (27.7)</w:t>
            </w:r>
          </w:p>
        </w:tc>
        <w:tc>
          <w:tcPr>
            <w:tcW w:w="781" w:type="pct"/>
          </w:tcPr>
          <w:p>
            <w:pPr>
              <w:spacing w:line="360" w:lineRule="auto"/>
              <w:jc w:val="both"/>
              <w:rPr>
                <w:rFonts w:ascii="Book Antiqua" w:hAnsi="Book Antiqua"/>
              </w:rPr>
            </w:pPr>
            <w:r>
              <w:rPr>
                <w:rFonts w:ascii="Book Antiqua" w:hAnsi="Book Antiqua"/>
              </w:rPr>
              <w:t>6/48 (12.5)</w:t>
            </w:r>
          </w:p>
        </w:tc>
        <w:tc>
          <w:tcPr>
            <w:tcW w:w="944" w:type="pct"/>
          </w:tcPr>
          <w:p>
            <w:pPr>
              <w:spacing w:line="360" w:lineRule="auto"/>
              <w:jc w:val="both"/>
              <w:rPr>
                <w:rFonts w:ascii="Book Antiqua" w:hAnsi="Book Antiqua"/>
              </w:rPr>
            </w:pPr>
            <w:r>
              <w:rPr>
                <w:rFonts w:ascii="Book Antiqua" w:hAnsi="Book Antiqua"/>
              </w:rPr>
              <w:t>26/121 (21.5)</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Never</w:t>
            </w:r>
          </w:p>
        </w:tc>
        <w:tc>
          <w:tcPr>
            <w:tcW w:w="875" w:type="pct"/>
          </w:tcPr>
          <w:p>
            <w:pPr>
              <w:spacing w:line="360" w:lineRule="auto"/>
              <w:jc w:val="both"/>
              <w:rPr>
                <w:rFonts w:ascii="Book Antiqua" w:hAnsi="Book Antiqua"/>
              </w:rPr>
            </w:pPr>
            <w:r>
              <w:rPr>
                <w:rFonts w:ascii="Book Antiqua" w:hAnsi="Book Antiqua"/>
              </w:rPr>
              <w:t>7/26 (26.9)</w:t>
            </w:r>
          </w:p>
        </w:tc>
        <w:tc>
          <w:tcPr>
            <w:tcW w:w="843" w:type="pct"/>
          </w:tcPr>
          <w:p>
            <w:pPr>
              <w:spacing w:line="360" w:lineRule="auto"/>
              <w:jc w:val="both"/>
              <w:rPr>
                <w:rFonts w:ascii="Book Antiqua" w:hAnsi="Book Antiqua"/>
              </w:rPr>
            </w:pPr>
            <w:r>
              <w:rPr>
                <w:rFonts w:ascii="Book Antiqua" w:hAnsi="Book Antiqua"/>
              </w:rPr>
              <w:t>11/47 (23.4)</w:t>
            </w:r>
          </w:p>
        </w:tc>
        <w:tc>
          <w:tcPr>
            <w:tcW w:w="781" w:type="pct"/>
          </w:tcPr>
          <w:p>
            <w:pPr>
              <w:spacing w:line="360" w:lineRule="auto"/>
              <w:jc w:val="both"/>
              <w:rPr>
                <w:rFonts w:ascii="Book Antiqua" w:hAnsi="Book Antiqua"/>
              </w:rPr>
            </w:pPr>
            <w:r>
              <w:rPr>
                <w:rFonts w:ascii="Book Antiqua" w:hAnsi="Book Antiqua"/>
              </w:rPr>
              <w:t>20/48 (41.7)</w:t>
            </w:r>
          </w:p>
        </w:tc>
        <w:tc>
          <w:tcPr>
            <w:tcW w:w="944" w:type="pct"/>
          </w:tcPr>
          <w:p>
            <w:pPr>
              <w:spacing w:line="360" w:lineRule="auto"/>
              <w:jc w:val="both"/>
              <w:rPr>
                <w:rFonts w:ascii="Book Antiqua" w:hAnsi="Book Antiqua"/>
              </w:rPr>
            </w:pPr>
            <w:r>
              <w:rPr>
                <w:rFonts w:ascii="Book Antiqua" w:hAnsi="Book Antiqua"/>
              </w:rPr>
              <w:t>38/121 (31.4)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lang w:eastAsia="zh-CN"/>
              </w:rPr>
            </w:pPr>
            <w:r>
              <w:rPr>
                <w:rFonts w:ascii="Book Antiqua" w:hAnsi="Book Antiqua"/>
                <w:bCs/>
              </w:rPr>
              <w:t>Wearing long-sleeved shirts or long plants made from tight fabric weave</w:t>
            </w:r>
            <w:r>
              <w:rPr>
                <w:rFonts w:hint="eastAsia" w:ascii="Book Antiqua" w:hAnsi="Book Antiqua"/>
                <w:bCs/>
                <w:lang w:eastAsia="zh-CN"/>
              </w:rPr>
              <w:t>,</w:t>
            </w:r>
            <w:r>
              <w:rPr>
                <w:rFonts w:hint="eastAsia" w:ascii="Book Antiqua" w:hAnsi="Book Antiqua"/>
                <w:bCs/>
                <w:i/>
                <w:lang w:eastAsia="zh-CN"/>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Everyday</w:t>
            </w:r>
          </w:p>
        </w:tc>
        <w:tc>
          <w:tcPr>
            <w:tcW w:w="875" w:type="pct"/>
          </w:tcPr>
          <w:p>
            <w:pPr>
              <w:spacing w:line="360" w:lineRule="auto"/>
              <w:jc w:val="both"/>
              <w:rPr>
                <w:rFonts w:ascii="Book Antiqua" w:hAnsi="Book Antiqua"/>
              </w:rPr>
            </w:pPr>
            <w:r>
              <w:rPr>
                <w:rFonts w:ascii="Book Antiqua" w:hAnsi="Book Antiqua"/>
              </w:rPr>
              <w:t>1/26 (3.8)</w:t>
            </w:r>
          </w:p>
        </w:tc>
        <w:tc>
          <w:tcPr>
            <w:tcW w:w="843" w:type="pct"/>
          </w:tcPr>
          <w:p>
            <w:pPr>
              <w:spacing w:line="360" w:lineRule="auto"/>
              <w:jc w:val="both"/>
              <w:rPr>
                <w:rFonts w:ascii="Book Antiqua" w:hAnsi="Book Antiqua"/>
              </w:rPr>
            </w:pPr>
            <w:r>
              <w:rPr>
                <w:rFonts w:ascii="Book Antiqua" w:hAnsi="Book Antiqua"/>
              </w:rPr>
              <w:t>2/47 (4.3)</w:t>
            </w:r>
          </w:p>
        </w:tc>
        <w:tc>
          <w:tcPr>
            <w:tcW w:w="781" w:type="pct"/>
          </w:tcPr>
          <w:p>
            <w:pPr>
              <w:spacing w:line="360" w:lineRule="auto"/>
              <w:jc w:val="both"/>
              <w:rPr>
                <w:rFonts w:ascii="Book Antiqua" w:hAnsi="Book Antiqua"/>
              </w:rPr>
            </w:pPr>
            <w:r>
              <w:rPr>
                <w:rFonts w:ascii="Book Antiqua" w:hAnsi="Book Antiqua"/>
              </w:rPr>
              <w:t>1/48 (2.1)</w:t>
            </w:r>
          </w:p>
        </w:tc>
        <w:tc>
          <w:tcPr>
            <w:tcW w:w="944" w:type="pct"/>
          </w:tcPr>
          <w:p>
            <w:pPr>
              <w:spacing w:line="360" w:lineRule="auto"/>
              <w:jc w:val="both"/>
              <w:rPr>
                <w:rFonts w:ascii="Book Antiqua" w:hAnsi="Book Antiqua"/>
              </w:rPr>
            </w:pPr>
            <w:r>
              <w:rPr>
                <w:rFonts w:ascii="Book Antiqua" w:hAnsi="Book Antiqua"/>
              </w:rPr>
              <w:t>4/121 (3.3)</w:t>
            </w:r>
          </w:p>
        </w:tc>
        <w:tc>
          <w:tcPr>
            <w:tcW w:w="633" w:type="pct"/>
          </w:tcPr>
          <w:p>
            <w:pPr>
              <w:spacing w:line="360" w:lineRule="auto"/>
              <w:jc w:val="both"/>
              <w:rPr>
                <w:rFonts w:ascii="Book Antiqua" w:hAnsi="Book Antiqua"/>
              </w:rPr>
            </w:pPr>
            <w:r>
              <w:rPr>
                <w:rFonts w:ascii="Book Antiqua" w:hAnsi="Book Antiqua"/>
              </w:rPr>
              <w:t>0.275</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Most days</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11/47 (23.4)</w:t>
            </w:r>
          </w:p>
        </w:tc>
        <w:tc>
          <w:tcPr>
            <w:tcW w:w="781" w:type="pct"/>
          </w:tcPr>
          <w:p>
            <w:pPr>
              <w:spacing w:line="360" w:lineRule="auto"/>
              <w:jc w:val="both"/>
              <w:rPr>
                <w:rFonts w:ascii="Book Antiqua" w:hAnsi="Book Antiqua"/>
              </w:rPr>
            </w:pPr>
            <w:r>
              <w:rPr>
                <w:rFonts w:ascii="Book Antiqua" w:hAnsi="Book Antiqua"/>
              </w:rPr>
              <w:t>9/48 (18.8)</w:t>
            </w:r>
          </w:p>
        </w:tc>
        <w:tc>
          <w:tcPr>
            <w:tcW w:w="944" w:type="pct"/>
          </w:tcPr>
          <w:p>
            <w:pPr>
              <w:spacing w:line="360" w:lineRule="auto"/>
              <w:jc w:val="both"/>
              <w:rPr>
                <w:rFonts w:ascii="Book Antiqua" w:hAnsi="Book Antiqua"/>
              </w:rPr>
            </w:pPr>
            <w:r>
              <w:rPr>
                <w:rFonts w:ascii="Book Antiqua" w:hAnsi="Book Antiqua"/>
              </w:rPr>
              <w:t>24/121 (19.8)</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Occasionally</w:t>
            </w:r>
          </w:p>
        </w:tc>
        <w:tc>
          <w:tcPr>
            <w:tcW w:w="875" w:type="pct"/>
          </w:tcPr>
          <w:p>
            <w:pPr>
              <w:spacing w:line="360" w:lineRule="auto"/>
              <w:jc w:val="both"/>
              <w:rPr>
                <w:rFonts w:ascii="Book Antiqua" w:hAnsi="Book Antiqua"/>
              </w:rPr>
            </w:pPr>
            <w:r>
              <w:rPr>
                <w:rFonts w:ascii="Book Antiqua" w:hAnsi="Book Antiqua"/>
              </w:rPr>
              <w:t>7/26 (26.9)</w:t>
            </w:r>
          </w:p>
        </w:tc>
        <w:tc>
          <w:tcPr>
            <w:tcW w:w="843" w:type="pct"/>
          </w:tcPr>
          <w:p>
            <w:pPr>
              <w:spacing w:line="360" w:lineRule="auto"/>
              <w:jc w:val="both"/>
              <w:rPr>
                <w:rFonts w:ascii="Book Antiqua" w:hAnsi="Book Antiqua"/>
              </w:rPr>
            </w:pPr>
            <w:r>
              <w:rPr>
                <w:rFonts w:ascii="Book Antiqua" w:hAnsi="Book Antiqua"/>
              </w:rPr>
              <w:t>13/47 (27.7)</w:t>
            </w:r>
          </w:p>
        </w:tc>
        <w:tc>
          <w:tcPr>
            <w:tcW w:w="781" w:type="pct"/>
          </w:tcPr>
          <w:p>
            <w:pPr>
              <w:spacing w:line="360" w:lineRule="auto"/>
              <w:jc w:val="both"/>
              <w:rPr>
                <w:rFonts w:ascii="Book Antiqua" w:hAnsi="Book Antiqua"/>
              </w:rPr>
            </w:pPr>
            <w:r>
              <w:rPr>
                <w:rFonts w:ascii="Book Antiqua" w:hAnsi="Book Antiqua"/>
              </w:rPr>
              <w:t>16/48 (33.3)</w:t>
            </w:r>
          </w:p>
        </w:tc>
        <w:tc>
          <w:tcPr>
            <w:tcW w:w="944" w:type="pct"/>
          </w:tcPr>
          <w:p>
            <w:pPr>
              <w:spacing w:line="360" w:lineRule="auto"/>
              <w:jc w:val="both"/>
              <w:rPr>
                <w:rFonts w:ascii="Book Antiqua" w:hAnsi="Book Antiqua"/>
              </w:rPr>
            </w:pPr>
            <w:r>
              <w:rPr>
                <w:rFonts w:ascii="Book Antiqua" w:hAnsi="Book Antiqua"/>
              </w:rPr>
              <w:t>36/121 (29.8)</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Rarely</w:t>
            </w:r>
          </w:p>
        </w:tc>
        <w:tc>
          <w:tcPr>
            <w:tcW w:w="875" w:type="pct"/>
          </w:tcPr>
          <w:p>
            <w:pPr>
              <w:spacing w:line="360" w:lineRule="auto"/>
              <w:jc w:val="both"/>
              <w:rPr>
                <w:rFonts w:ascii="Book Antiqua" w:hAnsi="Book Antiqua"/>
              </w:rPr>
            </w:pPr>
            <w:r>
              <w:rPr>
                <w:rFonts w:ascii="Book Antiqua" w:hAnsi="Book Antiqua"/>
              </w:rPr>
              <w:t>5/26 (19.2)</w:t>
            </w:r>
          </w:p>
        </w:tc>
        <w:tc>
          <w:tcPr>
            <w:tcW w:w="843" w:type="pct"/>
          </w:tcPr>
          <w:p>
            <w:pPr>
              <w:spacing w:line="360" w:lineRule="auto"/>
              <w:jc w:val="both"/>
              <w:rPr>
                <w:rFonts w:ascii="Book Antiqua" w:hAnsi="Book Antiqua"/>
              </w:rPr>
            </w:pPr>
            <w:r>
              <w:rPr>
                <w:rFonts w:ascii="Book Antiqua" w:hAnsi="Book Antiqua"/>
              </w:rPr>
              <w:t>11/47 (23.4)</w:t>
            </w:r>
          </w:p>
        </w:tc>
        <w:tc>
          <w:tcPr>
            <w:tcW w:w="781" w:type="pct"/>
          </w:tcPr>
          <w:p>
            <w:pPr>
              <w:spacing w:line="360" w:lineRule="auto"/>
              <w:jc w:val="both"/>
              <w:rPr>
                <w:rFonts w:ascii="Book Antiqua" w:hAnsi="Book Antiqua"/>
              </w:rPr>
            </w:pPr>
            <w:r>
              <w:rPr>
                <w:rFonts w:ascii="Book Antiqua" w:hAnsi="Book Antiqua"/>
              </w:rPr>
              <w:t>12/48 (25)</w:t>
            </w:r>
          </w:p>
        </w:tc>
        <w:tc>
          <w:tcPr>
            <w:tcW w:w="944" w:type="pct"/>
          </w:tcPr>
          <w:p>
            <w:pPr>
              <w:spacing w:line="360" w:lineRule="auto"/>
              <w:jc w:val="both"/>
              <w:rPr>
                <w:rFonts w:ascii="Book Antiqua" w:hAnsi="Book Antiqua"/>
              </w:rPr>
            </w:pPr>
            <w:r>
              <w:rPr>
                <w:rFonts w:ascii="Book Antiqua" w:hAnsi="Book Antiqua"/>
              </w:rPr>
              <w:t>28/121 (23.1)</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Never</w:t>
            </w:r>
          </w:p>
        </w:tc>
        <w:tc>
          <w:tcPr>
            <w:tcW w:w="875" w:type="pct"/>
          </w:tcPr>
          <w:p>
            <w:pPr>
              <w:spacing w:line="360" w:lineRule="auto"/>
              <w:jc w:val="both"/>
              <w:rPr>
                <w:rFonts w:ascii="Book Antiqua" w:hAnsi="Book Antiqua"/>
              </w:rPr>
            </w:pPr>
            <w:r>
              <w:rPr>
                <w:rFonts w:ascii="Book Antiqua" w:hAnsi="Book Antiqua"/>
              </w:rPr>
              <w:t>9/26 (34.6)</w:t>
            </w:r>
          </w:p>
        </w:tc>
        <w:tc>
          <w:tcPr>
            <w:tcW w:w="843" w:type="pct"/>
          </w:tcPr>
          <w:p>
            <w:pPr>
              <w:spacing w:line="360" w:lineRule="auto"/>
              <w:jc w:val="both"/>
              <w:rPr>
                <w:rFonts w:ascii="Book Antiqua" w:hAnsi="Book Antiqua"/>
              </w:rPr>
            </w:pPr>
            <w:r>
              <w:rPr>
                <w:rFonts w:ascii="Book Antiqua" w:hAnsi="Book Antiqua"/>
              </w:rPr>
              <w:t>10/47 (21.3)</w:t>
            </w:r>
          </w:p>
        </w:tc>
        <w:tc>
          <w:tcPr>
            <w:tcW w:w="781" w:type="pct"/>
          </w:tcPr>
          <w:p>
            <w:pPr>
              <w:spacing w:line="360" w:lineRule="auto"/>
              <w:jc w:val="both"/>
              <w:rPr>
                <w:rFonts w:ascii="Book Antiqua" w:hAnsi="Book Antiqua"/>
              </w:rPr>
            </w:pPr>
            <w:r>
              <w:rPr>
                <w:rFonts w:ascii="Book Antiqua" w:hAnsi="Book Antiqua"/>
              </w:rPr>
              <w:t>10/48 (20.8)</w:t>
            </w:r>
          </w:p>
        </w:tc>
        <w:tc>
          <w:tcPr>
            <w:tcW w:w="944" w:type="pct"/>
          </w:tcPr>
          <w:p>
            <w:pPr>
              <w:spacing w:line="360" w:lineRule="auto"/>
              <w:jc w:val="both"/>
              <w:rPr>
                <w:rFonts w:ascii="Book Antiqua" w:hAnsi="Book Antiqua"/>
              </w:rPr>
            </w:pPr>
            <w:r>
              <w:rPr>
                <w:rFonts w:ascii="Book Antiqua" w:hAnsi="Book Antiqua"/>
              </w:rPr>
              <w:t>29/121 (24)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lang w:eastAsia="zh-CN"/>
              </w:rPr>
            </w:pPr>
            <w:r>
              <w:rPr>
                <w:rFonts w:ascii="Book Antiqua" w:hAnsi="Book Antiqua"/>
                <w:bCs/>
              </w:rPr>
              <w:t>Avoiding the sun during hours of peak sunlight intensity (10:00</w:t>
            </w:r>
            <w:r>
              <w:rPr>
                <w:rFonts w:hint="eastAsia" w:ascii="Book Antiqua" w:hAnsi="Book Antiqua"/>
                <w:bCs/>
                <w:lang w:eastAsia="zh-CN"/>
              </w:rPr>
              <w:t xml:space="preserve"> </w:t>
            </w:r>
            <w:r>
              <w:rPr>
                <w:rFonts w:ascii="Book Antiqua" w:hAnsi="Book Antiqua"/>
                <w:bCs/>
              </w:rPr>
              <w:t>am to 16:00</w:t>
            </w:r>
            <w:r>
              <w:rPr>
                <w:rFonts w:hint="eastAsia" w:ascii="Book Antiqua" w:hAnsi="Book Antiqua"/>
                <w:bCs/>
                <w:lang w:eastAsia="zh-CN"/>
              </w:rPr>
              <w:t xml:space="preserve"> </w:t>
            </w:r>
            <w:r>
              <w:rPr>
                <w:rFonts w:ascii="Book Antiqua" w:hAnsi="Book Antiqua"/>
                <w:bCs/>
              </w:rPr>
              <w:t>pm)</w:t>
            </w:r>
            <w:r>
              <w:rPr>
                <w:rFonts w:hint="eastAsia" w:ascii="Book Antiqua" w:hAnsi="Book Antiqua"/>
                <w:bCs/>
                <w:lang w:eastAsia="zh-CN"/>
              </w:rPr>
              <w:t>,</w:t>
            </w:r>
            <w:r>
              <w:rPr>
                <w:rFonts w:hint="eastAsia" w:ascii="Book Antiqua" w:hAnsi="Book Antiqua"/>
                <w:bCs/>
                <w:i/>
                <w:lang w:eastAsia="zh-CN"/>
              </w:rPr>
              <w:t xml:space="preserve"> n </w:t>
            </w:r>
            <w:r>
              <w:rPr>
                <w:rFonts w:ascii="Book Antiqua" w:hAnsi="Book Antiqua" w:cstheme="majorBidi"/>
              </w:rPr>
              <w:t>(%)</w:t>
            </w:r>
          </w:p>
        </w:tc>
        <w:tc>
          <w:tcPr>
            <w:tcW w:w="875" w:type="pct"/>
          </w:tcPr>
          <w:p>
            <w:pPr>
              <w:spacing w:line="360" w:lineRule="auto"/>
              <w:jc w:val="both"/>
              <w:rPr>
                <w:rFonts w:ascii="Book Antiqua" w:hAnsi="Book Antiqua"/>
              </w:rPr>
            </w:pPr>
          </w:p>
        </w:tc>
        <w:tc>
          <w:tcPr>
            <w:tcW w:w="843" w:type="pct"/>
          </w:tcPr>
          <w:p>
            <w:pPr>
              <w:spacing w:line="360" w:lineRule="auto"/>
              <w:jc w:val="both"/>
              <w:rPr>
                <w:rFonts w:ascii="Book Antiqua" w:hAnsi="Book Antiqua"/>
              </w:rPr>
            </w:pPr>
          </w:p>
        </w:tc>
        <w:tc>
          <w:tcPr>
            <w:tcW w:w="781" w:type="pct"/>
          </w:tcPr>
          <w:p>
            <w:pPr>
              <w:spacing w:line="360" w:lineRule="auto"/>
              <w:jc w:val="both"/>
              <w:rPr>
                <w:rFonts w:ascii="Book Antiqua" w:hAnsi="Book Antiqua"/>
              </w:rPr>
            </w:pPr>
          </w:p>
        </w:tc>
        <w:tc>
          <w:tcPr>
            <w:tcW w:w="944" w:type="pct"/>
          </w:tcPr>
          <w:p>
            <w:pPr>
              <w:spacing w:line="360" w:lineRule="auto"/>
              <w:jc w:val="both"/>
              <w:rPr>
                <w:rFonts w:ascii="Book Antiqua" w:hAnsi="Book Antiqua"/>
              </w:rPr>
            </w:pPr>
          </w:p>
        </w:tc>
        <w:tc>
          <w:tcPr>
            <w:tcW w:w="633" w:type="pct"/>
          </w:tcPr>
          <w:p>
            <w:pPr>
              <w:spacing w:line="360" w:lineRule="auto"/>
              <w:jc w:val="both"/>
              <w:rPr>
                <w:rFonts w:ascii="Book Antiqua" w:hAnsi="Book Antiqua"/>
              </w:rPr>
            </w:pPr>
          </w:p>
        </w:tc>
      </w:tr>
      <w:tr>
        <w:tc>
          <w:tcPr>
            <w:tcW w:w="923" w:type="pct"/>
          </w:tcPr>
          <w:p>
            <w:pPr>
              <w:spacing w:line="360" w:lineRule="auto"/>
              <w:jc w:val="both"/>
              <w:rPr>
                <w:rFonts w:ascii="Book Antiqua" w:hAnsi="Book Antiqua"/>
              </w:rPr>
            </w:pPr>
            <w:r>
              <w:rPr>
                <w:rFonts w:ascii="Book Antiqua" w:hAnsi="Book Antiqua"/>
              </w:rPr>
              <w:t>Everyday</w:t>
            </w:r>
          </w:p>
        </w:tc>
        <w:tc>
          <w:tcPr>
            <w:tcW w:w="875" w:type="pct"/>
          </w:tcPr>
          <w:p>
            <w:pPr>
              <w:spacing w:line="360" w:lineRule="auto"/>
              <w:jc w:val="both"/>
              <w:rPr>
                <w:rFonts w:ascii="Book Antiqua" w:hAnsi="Book Antiqua"/>
              </w:rPr>
            </w:pPr>
            <w:r>
              <w:rPr>
                <w:rFonts w:ascii="Book Antiqua" w:hAnsi="Book Antiqua"/>
              </w:rPr>
              <w:t>8/26 (30.8)</w:t>
            </w:r>
          </w:p>
        </w:tc>
        <w:tc>
          <w:tcPr>
            <w:tcW w:w="843" w:type="pct"/>
          </w:tcPr>
          <w:p>
            <w:pPr>
              <w:spacing w:line="360" w:lineRule="auto"/>
              <w:jc w:val="both"/>
              <w:rPr>
                <w:rFonts w:ascii="Book Antiqua" w:hAnsi="Book Antiqua"/>
              </w:rPr>
            </w:pPr>
            <w:r>
              <w:rPr>
                <w:rFonts w:ascii="Book Antiqua" w:hAnsi="Book Antiqua"/>
              </w:rPr>
              <w:t>9/47 (19.1)</w:t>
            </w:r>
          </w:p>
        </w:tc>
        <w:tc>
          <w:tcPr>
            <w:tcW w:w="781" w:type="pct"/>
          </w:tcPr>
          <w:p>
            <w:pPr>
              <w:spacing w:line="360" w:lineRule="auto"/>
              <w:jc w:val="both"/>
              <w:rPr>
                <w:rFonts w:ascii="Book Antiqua" w:hAnsi="Book Antiqua"/>
              </w:rPr>
            </w:pPr>
            <w:r>
              <w:rPr>
                <w:rFonts w:ascii="Book Antiqua" w:hAnsi="Book Antiqua"/>
              </w:rPr>
              <w:t>5/48 (10.4)</w:t>
            </w:r>
          </w:p>
        </w:tc>
        <w:tc>
          <w:tcPr>
            <w:tcW w:w="944" w:type="pct"/>
          </w:tcPr>
          <w:p>
            <w:pPr>
              <w:spacing w:line="360" w:lineRule="auto"/>
              <w:jc w:val="both"/>
              <w:rPr>
                <w:rFonts w:ascii="Book Antiqua" w:hAnsi="Book Antiqua"/>
              </w:rPr>
            </w:pPr>
            <w:r>
              <w:rPr>
                <w:rFonts w:ascii="Book Antiqua" w:hAnsi="Book Antiqua"/>
              </w:rPr>
              <w:t>22/121 (18.2)</w:t>
            </w:r>
          </w:p>
        </w:tc>
        <w:tc>
          <w:tcPr>
            <w:tcW w:w="633" w:type="pct"/>
          </w:tcPr>
          <w:p>
            <w:pPr>
              <w:spacing w:line="360" w:lineRule="auto"/>
              <w:jc w:val="both"/>
              <w:rPr>
                <w:rFonts w:ascii="Book Antiqua" w:hAnsi="Book Antiqua"/>
              </w:rPr>
            </w:pPr>
            <w:r>
              <w:rPr>
                <w:rFonts w:ascii="Book Antiqua" w:hAnsi="Book Antiqua"/>
              </w:rPr>
              <w:t>0.492</w:t>
            </w: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Most days</w:t>
            </w:r>
          </w:p>
        </w:tc>
        <w:tc>
          <w:tcPr>
            <w:tcW w:w="875" w:type="pct"/>
          </w:tcPr>
          <w:p>
            <w:pPr>
              <w:spacing w:line="360" w:lineRule="auto"/>
              <w:jc w:val="both"/>
              <w:rPr>
                <w:rFonts w:ascii="Book Antiqua" w:hAnsi="Book Antiqua"/>
              </w:rPr>
            </w:pPr>
            <w:r>
              <w:rPr>
                <w:rFonts w:ascii="Book Antiqua" w:hAnsi="Book Antiqua"/>
              </w:rPr>
              <w:t>10/26 (38.5)</w:t>
            </w:r>
          </w:p>
        </w:tc>
        <w:tc>
          <w:tcPr>
            <w:tcW w:w="843" w:type="pct"/>
          </w:tcPr>
          <w:p>
            <w:pPr>
              <w:spacing w:line="360" w:lineRule="auto"/>
              <w:jc w:val="both"/>
              <w:rPr>
                <w:rFonts w:ascii="Book Antiqua" w:hAnsi="Book Antiqua"/>
              </w:rPr>
            </w:pPr>
            <w:r>
              <w:rPr>
                <w:rFonts w:ascii="Book Antiqua" w:hAnsi="Book Antiqua"/>
              </w:rPr>
              <w:t>20/47 (42.6)</w:t>
            </w:r>
          </w:p>
        </w:tc>
        <w:tc>
          <w:tcPr>
            <w:tcW w:w="781" w:type="pct"/>
          </w:tcPr>
          <w:p>
            <w:pPr>
              <w:spacing w:line="360" w:lineRule="auto"/>
              <w:jc w:val="both"/>
              <w:rPr>
                <w:rFonts w:ascii="Book Antiqua" w:hAnsi="Book Antiqua"/>
              </w:rPr>
            </w:pPr>
            <w:r>
              <w:rPr>
                <w:rFonts w:ascii="Book Antiqua" w:hAnsi="Book Antiqua"/>
              </w:rPr>
              <w:t>26/48 (54.2)</w:t>
            </w:r>
          </w:p>
        </w:tc>
        <w:tc>
          <w:tcPr>
            <w:tcW w:w="944" w:type="pct"/>
          </w:tcPr>
          <w:p>
            <w:pPr>
              <w:spacing w:line="360" w:lineRule="auto"/>
              <w:jc w:val="both"/>
              <w:rPr>
                <w:rFonts w:ascii="Book Antiqua" w:hAnsi="Book Antiqua"/>
              </w:rPr>
            </w:pPr>
            <w:r>
              <w:rPr>
                <w:rFonts w:ascii="Book Antiqua" w:hAnsi="Book Antiqua"/>
              </w:rPr>
              <w:t>56/121 (46.3)</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Pr>
          <w:p>
            <w:pPr>
              <w:spacing w:line="360" w:lineRule="auto"/>
              <w:jc w:val="both"/>
              <w:rPr>
                <w:rFonts w:ascii="Book Antiqua" w:hAnsi="Book Antiqua"/>
              </w:rPr>
            </w:pPr>
            <w:r>
              <w:rPr>
                <w:rFonts w:ascii="Book Antiqua" w:hAnsi="Book Antiqua"/>
              </w:rPr>
              <w:t>Occasionally</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11/47 (23.4)</w:t>
            </w:r>
          </w:p>
        </w:tc>
        <w:tc>
          <w:tcPr>
            <w:tcW w:w="781" w:type="pct"/>
          </w:tcPr>
          <w:p>
            <w:pPr>
              <w:spacing w:line="360" w:lineRule="auto"/>
              <w:jc w:val="both"/>
              <w:rPr>
                <w:rFonts w:ascii="Book Antiqua" w:hAnsi="Book Antiqua"/>
              </w:rPr>
            </w:pPr>
            <w:r>
              <w:rPr>
                <w:rFonts w:ascii="Book Antiqua" w:hAnsi="Book Antiqua"/>
              </w:rPr>
              <w:t>13/48 (27.1)</w:t>
            </w:r>
          </w:p>
        </w:tc>
        <w:tc>
          <w:tcPr>
            <w:tcW w:w="944" w:type="pct"/>
          </w:tcPr>
          <w:p>
            <w:pPr>
              <w:spacing w:line="360" w:lineRule="auto"/>
              <w:jc w:val="both"/>
              <w:rPr>
                <w:rFonts w:ascii="Book Antiqua" w:hAnsi="Book Antiqua"/>
              </w:rPr>
            </w:pPr>
            <w:r>
              <w:rPr>
                <w:rFonts w:ascii="Book Antiqua" w:hAnsi="Book Antiqua"/>
              </w:rPr>
              <w:t>28/121 (23.1)</w:t>
            </w:r>
          </w:p>
        </w:tc>
        <w:tc>
          <w:tcPr>
            <w:tcW w:w="633" w:type="pct"/>
          </w:tcPr>
          <w:p>
            <w:pPr>
              <w:spacing w:line="360" w:lineRule="auto"/>
              <w:jc w:val="both"/>
              <w:rPr>
                <w:rFonts w:ascii="Book Antiqua" w:hAnsi="Book Antiqua"/>
              </w:rPr>
            </w:pPr>
          </w:p>
        </w:tc>
      </w:tr>
      <w:tr>
        <w:tc>
          <w:tcPr>
            <w:tcW w:w="923" w:type="pct"/>
          </w:tcPr>
          <w:p>
            <w:pPr>
              <w:spacing w:line="360" w:lineRule="auto"/>
              <w:jc w:val="both"/>
              <w:rPr>
                <w:rFonts w:ascii="Book Antiqua" w:hAnsi="Book Antiqua"/>
              </w:rPr>
            </w:pPr>
            <w:r>
              <w:rPr>
                <w:rFonts w:ascii="Book Antiqua" w:hAnsi="Book Antiqua"/>
              </w:rPr>
              <w:t>Rarely</w:t>
            </w:r>
          </w:p>
        </w:tc>
        <w:tc>
          <w:tcPr>
            <w:tcW w:w="875" w:type="pct"/>
          </w:tcPr>
          <w:p>
            <w:pPr>
              <w:spacing w:line="360" w:lineRule="auto"/>
              <w:jc w:val="both"/>
              <w:rPr>
                <w:rFonts w:ascii="Book Antiqua" w:hAnsi="Book Antiqua"/>
              </w:rPr>
            </w:pPr>
            <w:r>
              <w:rPr>
                <w:rFonts w:ascii="Book Antiqua" w:hAnsi="Book Antiqua"/>
              </w:rPr>
              <w:t>4/26 (15.4)</w:t>
            </w:r>
          </w:p>
        </w:tc>
        <w:tc>
          <w:tcPr>
            <w:tcW w:w="843" w:type="pct"/>
          </w:tcPr>
          <w:p>
            <w:pPr>
              <w:spacing w:line="360" w:lineRule="auto"/>
              <w:jc w:val="both"/>
              <w:rPr>
                <w:rFonts w:ascii="Book Antiqua" w:hAnsi="Book Antiqua"/>
              </w:rPr>
            </w:pPr>
            <w:r>
              <w:rPr>
                <w:rFonts w:ascii="Book Antiqua" w:hAnsi="Book Antiqua"/>
              </w:rPr>
              <w:t>5/47 (10.6)</w:t>
            </w:r>
          </w:p>
        </w:tc>
        <w:tc>
          <w:tcPr>
            <w:tcW w:w="781" w:type="pct"/>
          </w:tcPr>
          <w:p>
            <w:pPr>
              <w:spacing w:line="360" w:lineRule="auto"/>
              <w:jc w:val="both"/>
              <w:rPr>
                <w:rFonts w:ascii="Book Antiqua" w:hAnsi="Book Antiqua"/>
              </w:rPr>
            </w:pPr>
            <w:r>
              <w:rPr>
                <w:rFonts w:ascii="Book Antiqua" w:hAnsi="Book Antiqua"/>
              </w:rPr>
              <w:t>0/48 (0)</w:t>
            </w:r>
          </w:p>
        </w:tc>
        <w:tc>
          <w:tcPr>
            <w:tcW w:w="944" w:type="pct"/>
          </w:tcPr>
          <w:p>
            <w:pPr>
              <w:spacing w:line="360" w:lineRule="auto"/>
              <w:jc w:val="both"/>
              <w:rPr>
                <w:rFonts w:ascii="Book Antiqua" w:hAnsi="Book Antiqua"/>
              </w:rPr>
            </w:pPr>
            <w:r>
              <w:rPr>
                <w:rFonts w:ascii="Book Antiqua" w:hAnsi="Book Antiqua"/>
              </w:rPr>
              <w:t>9/121 (7.4)</w:t>
            </w:r>
          </w:p>
        </w:tc>
        <w:tc>
          <w:tcPr>
            <w:tcW w:w="633" w:type="pct"/>
          </w:tcPr>
          <w:p>
            <w:pPr>
              <w:spacing w:line="360" w:lineRule="auto"/>
              <w:jc w:val="both"/>
              <w:rPr>
                <w:rFonts w:ascii="Book Antiqua" w:hAnsi="Book Antiqua"/>
              </w:rPr>
            </w:pPr>
          </w:p>
        </w:tc>
      </w:tr>
      <w:tr>
        <w:tblPrEx>
          <w:tblCellMar>
            <w:top w:w="0" w:type="dxa"/>
            <w:left w:w="108" w:type="dxa"/>
            <w:bottom w:w="0" w:type="dxa"/>
            <w:right w:w="108" w:type="dxa"/>
          </w:tblCellMar>
        </w:tblPrEx>
        <w:tc>
          <w:tcPr>
            <w:tcW w:w="923" w:type="pct"/>
            <w:tcBorders>
              <w:bottom w:val="single" w:color="auto" w:sz="4" w:space="0"/>
            </w:tcBorders>
          </w:tcPr>
          <w:p>
            <w:pPr>
              <w:spacing w:line="360" w:lineRule="auto"/>
              <w:jc w:val="both"/>
              <w:rPr>
                <w:rFonts w:ascii="Book Antiqua" w:hAnsi="Book Antiqua"/>
              </w:rPr>
            </w:pPr>
            <w:r>
              <w:rPr>
                <w:rFonts w:ascii="Book Antiqua" w:hAnsi="Book Antiqua"/>
              </w:rPr>
              <w:t>Never</w:t>
            </w:r>
          </w:p>
        </w:tc>
        <w:tc>
          <w:tcPr>
            <w:tcW w:w="875" w:type="pct"/>
            <w:tcBorders>
              <w:bottom w:val="single" w:color="auto" w:sz="4" w:space="0"/>
            </w:tcBorders>
          </w:tcPr>
          <w:p>
            <w:pPr>
              <w:spacing w:line="360" w:lineRule="auto"/>
              <w:jc w:val="both"/>
              <w:rPr>
                <w:rFonts w:ascii="Book Antiqua" w:hAnsi="Book Antiqua"/>
              </w:rPr>
            </w:pPr>
            <w:r>
              <w:rPr>
                <w:rFonts w:ascii="Book Antiqua" w:hAnsi="Book Antiqua"/>
              </w:rPr>
              <w:t>0/26 (0)</w:t>
            </w:r>
          </w:p>
        </w:tc>
        <w:tc>
          <w:tcPr>
            <w:tcW w:w="843" w:type="pct"/>
            <w:tcBorders>
              <w:bottom w:val="single" w:color="auto" w:sz="4" w:space="0"/>
            </w:tcBorders>
          </w:tcPr>
          <w:p>
            <w:pPr>
              <w:spacing w:line="360" w:lineRule="auto"/>
              <w:jc w:val="both"/>
              <w:rPr>
                <w:rFonts w:ascii="Book Antiqua" w:hAnsi="Book Antiqua"/>
              </w:rPr>
            </w:pPr>
            <w:r>
              <w:rPr>
                <w:rFonts w:ascii="Book Antiqua" w:hAnsi="Book Antiqua"/>
              </w:rPr>
              <w:t>2/47 (4.3)</w:t>
            </w:r>
          </w:p>
        </w:tc>
        <w:tc>
          <w:tcPr>
            <w:tcW w:w="781" w:type="pct"/>
            <w:tcBorders>
              <w:bottom w:val="single" w:color="auto" w:sz="4" w:space="0"/>
            </w:tcBorders>
          </w:tcPr>
          <w:p>
            <w:pPr>
              <w:spacing w:line="360" w:lineRule="auto"/>
              <w:jc w:val="both"/>
              <w:rPr>
                <w:rFonts w:ascii="Book Antiqua" w:hAnsi="Book Antiqua"/>
              </w:rPr>
            </w:pPr>
            <w:r>
              <w:rPr>
                <w:rFonts w:ascii="Book Antiqua" w:hAnsi="Book Antiqua"/>
              </w:rPr>
              <w:t>4/48 (8.3)</w:t>
            </w:r>
          </w:p>
        </w:tc>
        <w:tc>
          <w:tcPr>
            <w:tcW w:w="944" w:type="pct"/>
            <w:tcBorders>
              <w:bottom w:val="single" w:color="auto" w:sz="4" w:space="0"/>
            </w:tcBorders>
          </w:tcPr>
          <w:p>
            <w:pPr>
              <w:spacing w:line="360" w:lineRule="auto"/>
              <w:jc w:val="both"/>
              <w:rPr>
                <w:rFonts w:ascii="Book Antiqua" w:hAnsi="Book Antiqua"/>
              </w:rPr>
            </w:pPr>
            <w:r>
              <w:rPr>
                <w:rFonts w:ascii="Book Antiqua" w:hAnsi="Book Antiqua"/>
              </w:rPr>
              <w:t>6/121 (5)</w:t>
            </w:r>
          </w:p>
        </w:tc>
        <w:tc>
          <w:tcPr>
            <w:tcW w:w="633" w:type="pct"/>
            <w:tcBorders>
              <w:bottom w:val="single" w:color="auto" w:sz="4" w:space="0"/>
            </w:tcBorders>
          </w:tcPr>
          <w:p>
            <w:pPr>
              <w:spacing w:line="360" w:lineRule="auto"/>
              <w:jc w:val="both"/>
              <w:rPr>
                <w:rFonts w:ascii="Book Antiqua" w:hAnsi="Book Antiqua"/>
              </w:rPr>
            </w:pPr>
          </w:p>
        </w:tc>
      </w:tr>
    </w:tbl>
    <w:p>
      <w:pPr>
        <w:spacing w:line="360" w:lineRule="auto"/>
        <w:jc w:val="both"/>
        <w:rPr>
          <w:rFonts w:ascii="Book Antiqua" w:hAnsi="Book Antiqua"/>
          <w:lang w:eastAsia="zh-CN"/>
        </w:rPr>
      </w:pPr>
      <w:r>
        <w:rPr>
          <w:rFonts w:ascii="Book Antiqua" w:hAnsi="Book Antiqua" w:eastAsia="Book Antiqua" w:cs="Book Antiqua"/>
          <w:color w:val="000000"/>
        </w:rPr>
        <w:t xml:space="preserve">PMH: </w:t>
      </w:r>
      <w:r>
        <w:rPr>
          <w:rFonts w:hint="eastAsia" w:ascii="Book Antiqua" w:hAnsi="Book Antiqua" w:cs="Book Antiqua"/>
          <w:color w:val="000000"/>
          <w:lang w:eastAsia="zh-CN"/>
        </w:rPr>
        <w:t>P</w:t>
      </w:r>
      <w:r>
        <w:rPr>
          <w:rFonts w:ascii="Book Antiqua" w:hAnsi="Book Antiqua" w:eastAsia="Book Antiqua" w:cs="Book Antiqua"/>
          <w:color w:val="000000"/>
        </w:rPr>
        <w:t>ast medical history</w:t>
      </w:r>
      <w:r>
        <w:rPr>
          <w:rFonts w:hint="eastAsia" w:ascii="Book Antiqua" w:hAnsi="Book Antiqua" w:cs="Book Antiqua"/>
          <w:color w:val="000000"/>
          <w:lang w:eastAsia="zh-CN"/>
        </w:rPr>
        <w:t>;</w:t>
      </w:r>
      <w:r>
        <w:rPr>
          <w:rFonts w:ascii="Book Antiqua" w:hAnsi="Book Antiqua" w:eastAsia="Book Antiqua" w:cs="Book Antiqua"/>
          <w:color w:val="000000"/>
        </w:rPr>
        <w:t xml:space="preserve"> MM: </w:t>
      </w:r>
      <w:r>
        <w:rPr>
          <w:rFonts w:hint="eastAsia" w:ascii="Book Antiqua" w:hAnsi="Book Antiqua" w:cs="Book Antiqua"/>
          <w:color w:val="000000"/>
          <w:lang w:eastAsia="zh-CN"/>
        </w:rPr>
        <w:t>M</w:t>
      </w:r>
      <w:r>
        <w:rPr>
          <w:rFonts w:ascii="Book Antiqua" w:hAnsi="Book Antiqua" w:eastAsia="Book Antiqua" w:cs="Book Antiqua"/>
          <w:color w:val="000000"/>
        </w:rPr>
        <w:t>alignant melanoma</w:t>
      </w:r>
      <w:r>
        <w:rPr>
          <w:rFonts w:hint="eastAsia" w:ascii="Book Antiqua" w:hAnsi="Book Antiqua" w:cs="Book Antiqua"/>
          <w:color w:val="000000"/>
          <w:lang w:eastAsia="zh-CN"/>
        </w:rPr>
        <w:t>;</w:t>
      </w:r>
      <w:r>
        <w:rPr>
          <w:rFonts w:ascii="Book Antiqua" w:hAnsi="Book Antiqua" w:eastAsia="Book Antiqua" w:cs="Book Antiqua"/>
          <w:color w:val="000000"/>
        </w:rPr>
        <w:t xml:space="preserve"> AMS: </w:t>
      </w:r>
      <w:r>
        <w:rPr>
          <w:rFonts w:hint="eastAsia" w:ascii="Book Antiqua" w:hAnsi="Book Antiqua" w:cs="Book Antiqua"/>
          <w:color w:val="000000"/>
          <w:lang w:eastAsia="zh-CN"/>
        </w:rPr>
        <w:t>A</w:t>
      </w:r>
      <w:r>
        <w:rPr>
          <w:rFonts w:ascii="Book Antiqua" w:hAnsi="Book Antiqua" w:eastAsia="Book Antiqua" w:cs="Book Antiqua"/>
          <w:color w:val="000000"/>
        </w:rPr>
        <w:t>typical mole syndrome</w:t>
      </w:r>
      <w:r>
        <w:rPr>
          <w:rFonts w:hint="eastAsia" w:ascii="Book Antiqua" w:hAnsi="Book Antiqua" w:cs="Book Antiqua"/>
          <w:color w:val="000000"/>
          <w:lang w:eastAsia="zh-CN"/>
        </w:rPr>
        <w:t>; UV: U</w:t>
      </w:r>
      <w:r>
        <w:rPr>
          <w:rFonts w:ascii="Book Antiqua" w:hAnsi="Book Antiqua" w:cs="Book Antiqua"/>
          <w:color w:val="000000"/>
          <w:lang w:eastAsia="zh-CN"/>
        </w:rPr>
        <w:t>ltraviolet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br w:type="page"/>
      </w:r>
      <w:r>
        <w:rPr>
          <w:rFonts w:ascii="Book Antiqua" w:hAnsi="Book Antiqua" w:eastAsia="Book Antiqua" w:cs="Book Antiqua"/>
          <w:b/>
          <w:bCs/>
          <w:color w:val="000000"/>
        </w:rPr>
        <w:t>Table 3</w:t>
      </w:r>
      <w:r>
        <w:rPr>
          <w:rFonts w:hint="eastAsia" w:ascii="Book Antiqua" w:hAnsi="Book Antiqua" w:cs="Book Antiqua"/>
          <w:b/>
          <w:color w:val="000000"/>
          <w:lang w:eastAsia="zh-CN"/>
        </w:rPr>
        <w:t xml:space="preserve"> </w:t>
      </w:r>
      <w:bookmarkStart w:id="1" w:name="_GoBack"/>
      <w:r>
        <w:rPr>
          <w:rFonts w:ascii="Book Antiqua" w:hAnsi="Book Antiqua" w:eastAsia="Book Antiqua" w:cs="Book Antiqua"/>
          <w:b/>
          <w:color w:val="000000"/>
        </w:rPr>
        <w:t>Sun protection education in patients with malignant melano</w:t>
      </w:r>
      <w:bookmarkEnd w:id="1"/>
      <w:r>
        <w:rPr>
          <w:rFonts w:ascii="Book Antiqua" w:hAnsi="Book Antiqua" w:eastAsia="Book Antiqua" w:cs="Book Antiqua"/>
          <w:b/>
          <w:color w:val="000000"/>
        </w:rPr>
        <w:t>ma, those with atypical mole syndrome,</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and controls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2"/>
        <w:gridCol w:w="1605"/>
        <w:gridCol w:w="1547"/>
        <w:gridCol w:w="1461"/>
        <w:gridCol w:w="1691"/>
        <w:gridCol w:w="11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Borders>
              <w:top w:val="single" w:color="auto" w:sz="4" w:space="0"/>
              <w:bottom w:val="single" w:color="auto" w:sz="4" w:space="0"/>
            </w:tcBorders>
          </w:tcPr>
          <w:p>
            <w:pPr>
              <w:spacing w:line="360" w:lineRule="auto"/>
              <w:jc w:val="both"/>
              <w:rPr>
                <w:rFonts w:ascii="Book Antiqua" w:hAnsi="Book Antiqua" w:eastAsia="Lato-Regular"/>
                <w:b/>
              </w:rPr>
            </w:pPr>
          </w:p>
        </w:tc>
        <w:tc>
          <w:tcPr>
            <w:tcW w:w="838"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 PMH of MM,</w:t>
            </w:r>
            <w:r>
              <w:rPr>
                <w:rFonts w:hint="eastAsia" w:ascii="Book Antiqua" w:hAnsi="Book Antiqua"/>
                <w:b/>
                <w:i/>
                <w:lang w:eastAsia="zh-CN"/>
              </w:rPr>
              <w:t xml:space="preserve"> n </w:t>
            </w:r>
            <w:r>
              <w:rPr>
                <w:rFonts w:ascii="Book Antiqua" w:hAnsi="Book Antiqua"/>
                <w:b/>
                <w:i/>
              </w:rPr>
              <w:t xml:space="preserve">= </w:t>
            </w:r>
            <w:r>
              <w:rPr>
                <w:rFonts w:ascii="Book Antiqua" w:hAnsi="Book Antiqua"/>
                <w:b/>
              </w:rPr>
              <w:t>26</w:t>
            </w:r>
          </w:p>
        </w:tc>
        <w:tc>
          <w:tcPr>
            <w:tcW w:w="808"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AMS,</w:t>
            </w:r>
            <w:r>
              <w:rPr>
                <w:rFonts w:ascii="Book Antiqua" w:hAnsi="Book Antiqua"/>
                <w:b/>
                <w:i/>
              </w:rPr>
              <w:t xml:space="preserve"> n = </w:t>
            </w:r>
            <w:r>
              <w:rPr>
                <w:rFonts w:ascii="Book Antiqua" w:hAnsi="Book Antiqua"/>
                <w:b/>
              </w:rPr>
              <w:t>47</w:t>
            </w:r>
          </w:p>
        </w:tc>
        <w:tc>
          <w:tcPr>
            <w:tcW w:w="76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Control group</w:t>
            </w:r>
            <w:r>
              <w:rPr>
                <w:rFonts w:ascii="Book Antiqua" w:hAnsi="Book Antiqua"/>
                <w:b/>
              </w:rPr>
              <w:t>,</w:t>
            </w:r>
            <w:r>
              <w:rPr>
                <w:rFonts w:ascii="Book Antiqua" w:hAnsi="Book Antiqua"/>
                <w:b/>
                <w:i/>
              </w:rPr>
              <w:t xml:space="preserve"> n = </w:t>
            </w:r>
            <w:r>
              <w:rPr>
                <w:rFonts w:ascii="Book Antiqua" w:hAnsi="Book Antiqua"/>
                <w:b/>
              </w:rPr>
              <w:t>48</w:t>
            </w:r>
          </w:p>
        </w:tc>
        <w:tc>
          <w:tcPr>
            <w:tcW w:w="88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All participants</w:t>
            </w:r>
            <w:r>
              <w:rPr>
                <w:rFonts w:ascii="Book Antiqua" w:hAnsi="Book Antiqua"/>
                <w:b/>
              </w:rPr>
              <w:t>,</w:t>
            </w:r>
            <w:r>
              <w:rPr>
                <w:rFonts w:ascii="Book Antiqua" w:hAnsi="Book Antiqua"/>
                <w:b/>
                <w:i/>
              </w:rPr>
              <w:t xml:space="preserve"> n = </w:t>
            </w:r>
            <w:r>
              <w:rPr>
                <w:rFonts w:ascii="Book Antiqua" w:hAnsi="Book Antiqua"/>
                <w:b/>
              </w:rPr>
              <w:t>121</w:t>
            </w:r>
          </w:p>
        </w:tc>
        <w:tc>
          <w:tcPr>
            <w:tcW w:w="605"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rPr>
              <w:t>P</w:t>
            </w:r>
            <w:r>
              <w:rPr>
                <w:rFonts w:ascii="Book Antiqua" w:hAnsi="Book Antiqua"/>
                <w:b/>
                <w:bCs/>
              </w:rPr>
              <w:t xml:space="preserve"> value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Borders>
              <w:top w:val="single" w:color="auto" w:sz="4" w:space="0"/>
            </w:tcBorders>
          </w:tcPr>
          <w:p>
            <w:pPr>
              <w:spacing w:line="360" w:lineRule="auto"/>
              <w:jc w:val="both"/>
              <w:rPr>
                <w:rFonts w:ascii="Book Antiqua" w:hAnsi="Book Antiqua"/>
              </w:rPr>
            </w:pPr>
            <w:r>
              <w:rPr>
                <w:rFonts w:ascii="Book Antiqua" w:hAnsi="Book Antiqua" w:eastAsia="Lato-Regular"/>
              </w:rPr>
              <w:t>Have you ever been given advice on how to protect your skin from sunlight?</w:t>
            </w:r>
            <w:r>
              <w:rPr>
                <w:rFonts w:hint="eastAsia" w:ascii="Book Antiqua" w:hAnsi="Book Antiqua" w:eastAsia="宋体"/>
                <w:lang w:val="en-US" w:eastAsia="zh-CN"/>
              </w:rPr>
              <w:t xml:space="preserve"> </w:t>
            </w:r>
            <w:r>
              <w:rPr>
                <w:rFonts w:ascii="Book Antiqua" w:hAnsi="Book Antiqua" w:cstheme="majorBidi"/>
                <w:i/>
              </w:rPr>
              <w:t xml:space="preserve">n </w:t>
            </w:r>
            <w:r>
              <w:rPr>
                <w:rFonts w:ascii="Book Antiqua" w:hAnsi="Book Antiqua" w:cstheme="majorBidi"/>
              </w:rPr>
              <w:t>(%)</w:t>
            </w:r>
          </w:p>
        </w:tc>
        <w:tc>
          <w:tcPr>
            <w:tcW w:w="838" w:type="pct"/>
            <w:tcBorders>
              <w:top w:val="single" w:color="auto" w:sz="4" w:space="0"/>
            </w:tcBorders>
          </w:tcPr>
          <w:p>
            <w:pPr>
              <w:spacing w:line="360" w:lineRule="auto"/>
              <w:jc w:val="both"/>
              <w:rPr>
                <w:rFonts w:ascii="Book Antiqua" w:hAnsi="Book Antiqua"/>
              </w:rPr>
            </w:pPr>
          </w:p>
        </w:tc>
        <w:tc>
          <w:tcPr>
            <w:tcW w:w="808" w:type="pct"/>
            <w:tcBorders>
              <w:top w:val="single" w:color="auto" w:sz="4" w:space="0"/>
            </w:tcBorders>
          </w:tcPr>
          <w:p>
            <w:pPr>
              <w:spacing w:line="360" w:lineRule="auto"/>
              <w:jc w:val="both"/>
              <w:rPr>
                <w:rFonts w:ascii="Book Antiqua" w:hAnsi="Book Antiqua"/>
              </w:rPr>
            </w:pPr>
          </w:p>
        </w:tc>
        <w:tc>
          <w:tcPr>
            <w:tcW w:w="763" w:type="pct"/>
            <w:tcBorders>
              <w:top w:val="single" w:color="auto" w:sz="4" w:space="0"/>
            </w:tcBorders>
          </w:tcPr>
          <w:p>
            <w:pPr>
              <w:spacing w:line="360" w:lineRule="auto"/>
              <w:jc w:val="both"/>
              <w:rPr>
                <w:rFonts w:ascii="Book Antiqua" w:hAnsi="Book Antiqua"/>
              </w:rPr>
            </w:pPr>
          </w:p>
        </w:tc>
        <w:tc>
          <w:tcPr>
            <w:tcW w:w="883" w:type="pct"/>
            <w:tcBorders>
              <w:top w:val="single" w:color="auto" w:sz="4" w:space="0"/>
            </w:tcBorders>
          </w:tcPr>
          <w:p>
            <w:pPr>
              <w:spacing w:line="360" w:lineRule="auto"/>
              <w:jc w:val="both"/>
              <w:rPr>
                <w:rFonts w:ascii="Book Antiqua" w:hAnsi="Book Antiqua"/>
              </w:rPr>
            </w:pPr>
          </w:p>
        </w:tc>
        <w:tc>
          <w:tcPr>
            <w:tcW w:w="605" w:type="pct"/>
            <w:tcBorders>
              <w:top w:val="single" w:color="auto" w:sz="4" w:space="0"/>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6/26 (23.1)</w:t>
            </w:r>
          </w:p>
        </w:tc>
        <w:tc>
          <w:tcPr>
            <w:tcW w:w="808" w:type="pct"/>
          </w:tcPr>
          <w:p>
            <w:pPr>
              <w:spacing w:line="360" w:lineRule="auto"/>
              <w:jc w:val="both"/>
              <w:rPr>
                <w:rFonts w:ascii="Book Antiqua" w:hAnsi="Book Antiqua"/>
              </w:rPr>
            </w:pPr>
            <w:r>
              <w:rPr>
                <w:rFonts w:ascii="Book Antiqua" w:hAnsi="Book Antiqua"/>
              </w:rPr>
              <w:t>9/47 (19.1)</w:t>
            </w:r>
          </w:p>
        </w:tc>
        <w:tc>
          <w:tcPr>
            <w:tcW w:w="763" w:type="pct"/>
          </w:tcPr>
          <w:p>
            <w:pPr>
              <w:spacing w:line="360" w:lineRule="auto"/>
              <w:jc w:val="both"/>
              <w:rPr>
                <w:rFonts w:ascii="Book Antiqua" w:hAnsi="Book Antiqua"/>
              </w:rPr>
            </w:pPr>
            <w:r>
              <w:rPr>
                <w:rFonts w:ascii="Book Antiqua" w:hAnsi="Book Antiqua"/>
              </w:rPr>
              <w:t>16/48 (33.3)</w:t>
            </w:r>
          </w:p>
        </w:tc>
        <w:tc>
          <w:tcPr>
            <w:tcW w:w="883" w:type="pct"/>
          </w:tcPr>
          <w:p>
            <w:pPr>
              <w:spacing w:line="360" w:lineRule="auto"/>
              <w:jc w:val="both"/>
              <w:rPr>
                <w:rFonts w:ascii="Book Antiqua" w:hAnsi="Book Antiqua"/>
              </w:rPr>
            </w:pPr>
            <w:r>
              <w:rPr>
                <w:rFonts w:ascii="Book Antiqua" w:hAnsi="Book Antiqua"/>
              </w:rPr>
              <w:t>31/121 (25.6)</w:t>
            </w:r>
          </w:p>
        </w:tc>
        <w:tc>
          <w:tcPr>
            <w:tcW w:w="605" w:type="pct"/>
          </w:tcPr>
          <w:p>
            <w:pPr>
              <w:spacing w:line="360" w:lineRule="auto"/>
              <w:jc w:val="both"/>
              <w:rPr>
                <w:rFonts w:ascii="Book Antiqua" w:hAnsi="Book Antiqua"/>
              </w:rPr>
            </w:pPr>
            <w:r>
              <w:rPr>
                <w:rFonts w:ascii="Book Antiqua" w:hAnsi="Book Antiqua"/>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20/26 (76.9)</w:t>
            </w:r>
          </w:p>
        </w:tc>
        <w:tc>
          <w:tcPr>
            <w:tcW w:w="808" w:type="pct"/>
          </w:tcPr>
          <w:p>
            <w:pPr>
              <w:spacing w:line="360" w:lineRule="auto"/>
              <w:jc w:val="both"/>
              <w:rPr>
                <w:rFonts w:ascii="Book Antiqua" w:hAnsi="Book Antiqua"/>
              </w:rPr>
            </w:pPr>
            <w:r>
              <w:rPr>
                <w:rFonts w:ascii="Book Antiqua" w:hAnsi="Book Antiqua"/>
              </w:rPr>
              <w:t>38/47 (80.9)</w:t>
            </w:r>
          </w:p>
        </w:tc>
        <w:tc>
          <w:tcPr>
            <w:tcW w:w="763" w:type="pct"/>
          </w:tcPr>
          <w:p>
            <w:pPr>
              <w:spacing w:line="360" w:lineRule="auto"/>
              <w:jc w:val="both"/>
              <w:rPr>
                <w:rFonts w:ascii="Book Antiqua" w:hAnsi="Book Antiqua"/>
              </w:rPr>
            </w:pPr>
            <w:r>
              <w:rPr>
                <w:rFonts w:ascii="Book Antiqua" w:hAnsi="Book Antiqua"/>
              </w:rPr>
              <w:t>32/48 (66.7)</w:t>
            </w:r>
          </w:p>
        </w:tc>
        <w:tc>
          <w:tcPr>
            <w:tcW w:w="883" w:type="pct"/>
          </w:tcPr>
          <w:p>
            <w:pPr>
              <w:spacing w:line="360" w:lineRule="auto"/>
              <w:jc w:val="both"/>
              <w:rPr>
                <w:rFonts w:ascii="Book Antiqua" w:hAnsi="Book Antiqua"/>
              </w:rPr>
            </w:pPr>
            <w:r>
              <w:rPr>
                <w:rFonts w:ascii="Book Antiqua" w:hAnsi="Book Antiqua"/>
              </w:rPr>
              <w:t>90/121 (74.4)</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rPr>
              <w:t>Have you ever received sun protection education from a family doctor?</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6/26 (23.1)</w:t>
            </w:r>
          </w:p>
        </w:tc>
        <w:tc>
          <w:tcPr>
            <w:tcW w:w="808" w:type="pct"/>
          </w:tcPr>
          <w:p>
            <w:pPr>
              <w:spacing w:line="360" w:lineRule="auto"/>
              <w:jc w:val="both"/>
              <w:rPr>
                <w:rFonts w:ascii="Book Antiqua" w:hAnsi="Book Antiqua"/>
              </w:rPr>
            </w:pPr>
            <w:r>
              <w:rPr>
                <w:rFonts w:ascii="Book Antiqua" w:hAnsi="Book Antiqua"/>
              </w:rPr>
              <w:t>11/47 (23.4)</w:t>
            </w:r>
          </w:p>
        </w:tc>
        <w:tc>
          <w:tcPr>
            <w:tcW w:w="763" w:type="pct"/>
          </w:tcPr>
          <w:p>
            <w:pPr>
              <w:spacing w:line="360" w:lineRule="auto"/>
              <w:jc w:val="both"/>
              <w:rPr>
                <w:rFonts w:ascii="Book Antiqua" w:hAnsi="Book Antiqua"/>
              </w:rPr>
            </w:pPr>
            <w:r>
              <w:rPr>
                <w:rFonts w:ascii="Book Antiqua" w:hAnsi="Book Antiqua"/>
              </w:rPr>
              <w:t>18/48 (37.5)</w:t>
            </w:r>
          </w:p>
        </w:tc>
        <w:tc>
          <w:tcPr>
            <w:tcW w:w="883" w:type="pct"/>
          </w:tcPr>
          <w:p>
            <w:pPr>
              <w:spacing w:line="360" w:lineRule="auto"/>
              <w:jc w:val="both"/>
              <w:rPr>
                <w:rFonts w:ascii="Book Antiqua" w:hAnsi="Book Antiqua"/>
              </w:rPr>
            </w:pPr>
            <w:r>
              <w:rPr>
                <w:rFonts w:ascii="Book Antiqua" w:hAnsi="Book Antiqua"/>
              </w:rPr>
              <w:t>35/121 (28.9)</w:t>
            </w:r>
          </w:p>
        </w:tc>
        <w:tc>
          <w:tcPr>
            <w:tcW w:w="605" w:type="pct"/>
          </w:tcPr>
          <w:p>
            <w:pPr>
              <w:spacing w:line="360" w:lineRule="auto"/>
              <w:jc w:val="both"/>
              <w:rPr>
                <w:rFonts w:ascii="Book Antiqua" w:hAnsi="Book Antiqua"/>
              </w:rPr>
            </w:pPr>
            <w:r>
              <w:rPr>
                <w:rFonts w:ascii="Book Antiqua" w:hAnsi="Book Antiqua"/>
              </w:rPr>
              <w:t>0.109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20/26 (76.9)</w:t>
            </w:r>
          </w:p>
        </w:tc>
        <w:tc>
          <w:tcPr>
            <w:tcW w:w="808" w:type="pct"/>
          </w:tcPr>
          <w:p>
            <w:pPr>
              <w:spacing w:line="360" w:lineRule="auto"/>
              <w:jc w:val="both"/>
              <w:rPr>
                <w:rFonts w:ascii="Book Antiqua" w:hAnsi="Book Antiqua"/>
              </w:rPr>
            </w:pPr>
            <w:r>
              <w:rPr>
                <w:rFonts w:ascii="Book Antiqua" w:hAnsi="Book Antiqua"/>
              </w:rPr>
              <w:t>36/47 (76.6)</w:t>
            </w:r>
          </w:p>
        </w:tc>
        <w:tc>
          <w:tcPr>
            <w:tcW w:w="763" w:type="pct"/>
          </w:tcPr>
          <w:p>
            <w:pPr>
              <w:spacing w:line="360" w:lineRule="auto"/>
              <w:jc w:val="both"/>
              <w:rPr>
                <w:rFonts w:ascii="Book Antiqua" w:hAnsi="Book Antiqua"/>
              </w:rPr>
            </w:pPr>
            <w:r>
              <w:rPr>
                <w:rFonts w:ascii="Book Antiqua" w:hAnsi="Book Antiqua"/>
              </w:rPr>
              <w:t>30/48 (62.5)</w:t>
            </w:r>
          </w:p>
        </w:tc>
        <w:tc>
          <w:tcPr>
            <w:tcW w:w="883" w:type="pct"/>
          </w:tcPr>
          <w:p>
            <w:pPr>
              <w:spacing w:line="360" w:lineRule="auto"/>
              <w:jc w:val="both"/>
              <w:rPr>
                <w:rFonts w:ascii="Book Antiqua" w:hAnsi="Book Antiqua"/>
              </w:rPr>
            </w:pPr>
            <w:r>
              <w:rPr>
                <w:rFonts w:ascii="Book Antiqua" w:hAnsi="Book Antiqua"/>
              </w:rPr>
              <w:t>86/121 (71.1)</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bCs/>
              </w:rPr>
              <w:t>On how many occasions have you received sun protection education from a healthcare professional?</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Never</w:t>
            </w:r>
          </w:p>
        </w:tc>
        <w:tc>
          <w:tcPr>
            <w:tcW w:w="838" w:type="pct"/>
          </w:tcPr>
          <w:p>
            <w:pPr>
              <w:spacing w:line="360" w:lineRule="auto"/>
              <w:jc w:val="both"/>
              <w:rPr>
                <w:rFonts w:ascii="Book Antiqua" w:hAnsi="Book Antiqua"/>
              </w:rPr>
            </w:pPr>
            <w:r>
              <w:rPr>
                <w:rFonts w:ascii="Book Antiqua" w:hAnsi="Book Antiqua"/>
              </w:rPr>
              <w:t>5/26 (19.2)</w:t>
            </w:r>
          </w:p>
        </w:tc>
        <w:tc>
          <w:tcPr>
            <w:tcW w:w="808" w:type="pct"/>
          </w:tcPr>
          <w:p>
            <w:pPr>
              <w:spacing w:line="360" w:lineRule="auto"/>
              <w:jc w:val="both"/>
              <w:rPr>
                <w:rFonts w:ascii="Book Antiqua" w:hAnsi="Book Antiqua"/>
              </w:rPr>
            </w:pPr>
            <w:r>
              <w:rPr>
                <w:rFonts w:ascii="Book Antiqua" w:hAnsi="Book Antiqua"/>
              </w:rPr>
              <w:t>10/47 (21.3)</w:t>
            </w:r>
          </w:p>
        </w:tc>
        <w:tc>
          <w:tcPr>
            <w:tcW w:w="763" w:type="pct"/>
          </w:tcPr>
          <w:p>
            <w:pPr>
              <w:spacing w:line="360" w:lineRule="auto"/>
              <w:jc w:val="both"/>
              <w:rPr>
                <w:rFonts w:ascii="Book Antiqua" w:hAnsi="Book Antiqua"/>
              </w:rPr>
            </w:pPr>
            <w:r>
              <w:rPr>
                <w:rFonts w:ascii="Book Antiqua" w:hAnsi="Book Antiqua"/>
              </w:rPr>
              <w:t>14/48 (29.2)</w:t>
            </w:r>
          </w:p>
        </w:tc>
        <w:tc>
          <w:tcPr>
            <w:tcW w:w="883" w:type="pct"/>
          </w:tcPr>
          <w:p>
            <w:pPr>
              <w:spacing w:line="360" w:lineRule="auto"/>
              <w:jc w:val="both"/>
              <w:rPr>
                <w:rFonts w:ascii="Book Antiqua" w:hAnsi="Book Antiqua"/>
              </w:rPr>
            </w:pPr>
            <w:r>
              <w:rPr>
                <w:rFonts w:ascii="Book Antiqua" w:hAnsi="Book Antiqua"/>
              </w:rPr>
              <w:t>29/121 (24)</w:t>
            </w:r>
          </w:p>
        </w:tc>
        <w:tc>
          <w:tcPr>
            <w:tcW w:w="605" w:type="pct"/>
          </w:tcPr>
          <w:p>
            <w:pPr>
              <w:spacing w:line="360" w:lineRule="auto"/>
              <w:jc w:val="both"/>
              <w:rPr>
                <w:rFonts w:ascii="Book Antiqua" w:hAnsi="Book Antiqua"/>
              </w:rPr>
            </w:pPr>
            <w:r>
              <w:rPr>
                <w:rFonts w:ascii="Book Antiqua" w:hAnsi="Book Antiqua"/>
              </w:rPr>
              <w:t>0.316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Once</w:t>
            </w:r>
          </w:p>
        </w:tc>
        <w:tc>
          <w:tcPr>
            <w:tcW w:w="838" w:type="pct"/>
          </w:tcPr>
          <w:p>
            <w:pPr>
              <w:spacing w:line="360" w:lineRule="auto"/>
              <w:jc w:val="both"/>
              <w:rPr>
                <w:rFonts w:ascii="Book Antiqua" w:hAnsi="Book Antiqua"/>
              </w:rPr>
            </w:pPr>
            <w:r>
              <w:rPr>
                <w:rFonts w:ascii="Book Antiqua" w:hAnsi="Book Antiqua"/>
              </w:rPr>
              <w:t>4/26 (15.4)</w:t>
            </w:r>
          </w:p>
        </w:tc>
        <w:tc>
          <w:tcPr>
            <w:tcW w:w="808" w:type="pct"/>
          </w:tcPr>
          <w:p>
            <w:pPr>
              <w:spacing w:line="360" w:lineRule="auto"/>
              <w:jc w:val="both"/>
              <w:rPr>
                <w:rFonts w:ascii="Book Antiqua" w:hAnsi="Book Antiqua"/>
              </w:rPr>
            </w:pPr>
            <w:r>
              <w:rPr>
                <w:rFonts w:ascii="Book Antiqua" w:hAnsi="Book Antiqua"/>
              </w:rPr>
              <w:t>5/47 (10.6)</w:t>
            </w:r>
          </w:p>
        </w:tc>
        <w:tc>
          <w:tcPr>
            <w:tcW w:w="763" w:type="pct"/>
          </w:tcPr>
          <w:p>
            <w:pPr>
              <w:spacing w:line="360" w:lineRule="auto"/>
              <w:jc w:val="both"/>
              <w:rPr>
                <w:rFonts w:ascii="Book Antiqua" w:hAnsi="Book Antiqua"/>
              </w:rPr>
            </w:pPr>
            <w:r>
              <w:rPr>
                <w:rFonts w:ascii="Book Antiqua" w:hAnsi="Book Antiqua"/>
              </w:rPr>
              <w:t>6/48 (12.5)</w:t>
            </w:r>
          </w:p>
        </w:tc>
        <w:tc>
          <w:tcPr>
            <w:tcW w:w="883" w:type="pct"/>
          </w:tcPr>
          <w:p>
            <w:pPr>
              <w:spacing w:line="360" w:lineRule="auto"/>
              <w:jc w:val="both"/>
              <w:rPr>
                <w:rFonts w:ascii="Book Antiqua" w:hAnsi="Book Antiqua"/>
              </w:rPr>
            </w:pPr>
            <w:r>
              <w:rPr>
                <w:rFonts w:ascii="Book Antiqua" w:hAnsi="Book Antiqua"/>
              </w:rPr>
              <w:t>15/121 (12.5)</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Twice</w:t>
            </w:r>
          </w:p>
        </w:tc>
        <w:tc>
          <w:tcPr>
            <w:tcW w:w="838" w:type="pct"/>
          </w:tcPr>
          <w:p>
            <w:pPr>
              <w:spacing w:line="360" w:lineRule="auto"/>
              <w:jc w:val="both"/>
              <w:rPr>
                <w:rFonts w:ascii="Book Antiqua" w:hAnsi="Book Antiqua"/>
              </w:rPr>
            </w:pPr>
            <w:r>
              <w:rPr>
                <w:rFonts w:ascii="Book Antiqua" w:hAnsi="Book Antiqua"/>
              </w:rPr>
              <w:t>3/26 (11.5)</w:t>
            </w:r>
          </w:p>
        </w:tc>
        <w:tc>
          <w:tcPr>
            <w:tcW w:w="808" w:type="pct"/>
          </w:tcPr>
          <w:p>
            <w:pPr>
              <w:spacing w:line="360" w:lineRule="auto"/>
              <w:jc w:val="both"/>
              <w:rPr>
                <w:rFonts w:ascii="Book Antiqua" w:hAnsi="Book Antiqua"/>
              </w:rPr>
            </w:pPr>
            <w:r>
              <w:rPr>
                <w:rFonts w:ascii="Book Antiqua" w:hAnsi="Book Antiqua"/>
              </w:rPr>
              <w:t>6/47 (12.8)</w:t>
            </w:r>
          </w:p>
        </w:tc>
        <w:tc>
          <w:tcPr>
            <w:tcW w:w="763" w:type="pct"/>
          </w:tcPr>
          <w:p>
            <w:pPr>
              <w:spacing w:line="360" w:lineRule="auto"/>
              <w:jc w:val="both"/>
              <w:rPr>
                <w:rFonts w:ascii="Book Antiqua" w:hAnsi="Book Antiqua"/>
              </w:rPr>
            </w:pPr>
            <w:r>
              <w:rPr>
                <w:rFonts w:ascii="Book Antiqua" w:hAnsi="Book Antiqua"/>
              </w:rPr>
              <w:t>8/48 (16.7)</w:t>
            </w:r>
          </w:p>
        </w:tc>
        <w:tc>
          <w:tcPr>
            <w:tcW w:w="883" w:type="pct"/>
          </w:tcPr>
          <w:p>
            <w:pPr>
              <w:spacing w:line="360" w:lineRule="auto"/>
              <w:jc w:val="both"/>
              <w:rPr>
                <w:rFonts w:ascii="Book Antiqua" w:hAnsi="Book Antiqua"/>
              </w:rPr>
            </w:pPr>
            <w:r>
              <w:rPr>
                <w:rFonts w:ascii="Book Antiqua" w:hAnsi="Book Antiqua"/>
              </w:rPr>
              <w:t>17/121 (14)</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3 times</w:t>
            </w:r>
          </w:p>
        </w:tc>
        <w:tc>
          <w:tcPr>
            <w:tcW w:w="838" w:type="pct"/>
          </w:tcPr>
          <w:p>
            <w:pPr>
              <w:spacing w:line="360" w:lineRule="auto"/>
              <w:jc w:val="both"/>
              <w:rPr>
                <w:rFonts w:ascii="Book Antiqua" w:hAnsi="Book Antiqua"/>
              </w:rPr>
            </w:pPr>
            <w:r>
              <w:rPr>
                <w:rFonts w:ascii="Book Antiqua" w:hAnsi="Book Antiqua"/>
              </w:rPr>
              <w:t>4/26 (15.4)</w:t>
            </w:r>
          </w:p>
        </w:tc>
        <w:tc>
          <w:tcPr>
            <w:tcW w:w="808" w:type="pct"/>
          </w:tcPr>
          <w:p>
            <w:pPr>
              <w:spacing w:line="360" w:lineRule="auto"/>
              <w:jc w:val="both"/>
              <w:rPr>
                <w:rFonts w:ascii="Book Antiqua" w:hAnsi="Book Antiqua"/>
              </w:rPr>
            </w:pPr>
            <w:r>
              <w:rPr>
                <w:rFonts w:ascii="Book Antiqua" w:hAnsi="Book Antiqua"/>
              </w:rPr>
              <w:t>5/47 (10.6)</w:t>
            </w:r>
          </w:p>
        </w:tc>
        <w:tc>
          <w:tcPr>
            <w:tcW w:w="763" w:type="pct"/>
          </w:tcPr>
          <w:p>
            <w:pPr>
              <w:spacing w:line="360" w:lineRule="auto"/>
              <w:jc w:val="both"/>
              <w:rPr>
                <w:rFonts w:ascii="Book Antiqua" w:hAnsi="Book Antiqua"/>
              </w:rPr>
            </w:pPr>
            <w:r>
              <w:rPr>
                <w:rFonts w:ascii="Book Antiqua" w:hAnsi="Book Antiqua"/>
              </w:rPr>
              <w:t>6/48 (12.5)</w:t>
            </w:r>
          </w:p>
        </w:tc>
        <w:tc>
          <w:tcPr>
            <w:tcW w:w="883" w:type="pct"/>
          </w:tcPr>
          <w:p>
            <w:pPr>
              <w:spacing w:line="360" w:lineRule="auto"/>
              <w:jc w:val="both"/>
              <w:rPr>
                <w:rFonts w:ascii="Book Antiqua" w:hAnsi="Book Antiqua"/>
              </w:rPr>
            </w:pPr>
            <w:r>
              <w:rPr>
                <w:rFonts w:ascii="Book Antiqua" w:hAnsi="Book Antiqua"/>
              </w:rPr>
              <w:t>15/121 (12.5)</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03" w:type="pct"/>
          </w:tcPr>
          <w:p>
            <w:pPr>
              <w:spacing w:line="360" w:lineRule="auto"/>
              <w:jc w:val="both"/>
              <w:rPr>
                <w:rFonts w:ascii="Book Antiqua" w:hAnsi="Book Antiqua"/>
              </w:rPr>
            </w:pPr>
            <m:oMath>
              <m:r>
                <m:rPr/>
                <w:rPr>
                  <w:rFonts w:ascii="Cambria Math" w:hAnsi="Cambria Math"/>
                </w:rPr>
                <m:t xml:space="preserve">&gt; </m:t>
              </m:r>
            </m:oMath>
            <w:r>
              <w:rPr>
                <w:rFonts w:ascii="Book Antiqua" w:hAnsi="Book Antiqua"/>
              </w:rPr>
              <w:t>3 times</w:t>
            </w:r>
          </w:p>
        </w:tc>
        <w:tc>
          <w:tcPr>
            <w:tcW w:w="838" w:type="pct"/>
          </w:tcPr>
          <w:p>
            <w:pPr>
              <w:spacing w:line="360" w:lineRule="auto"/>
              <w:jc w:val="both"/>
              <w:rPr>
                <w:rFonts w:ascii="Book Antiqua" w:hAnsi="Book Antiqua"/>
              </w:rPr>
            </w:pPr>
            <w:r>
              <w:rPr>
                <w:rFonts w:ascii="Book Antiqua" w:hAnsi="Book Antiqua"/>
              </w:rPr>
              <w:t>10/26 (38.5)</w:t>
            </w:r>
          </w:p>
        </w:tc>
        <w:tc>
          <w:tcPr>
            <w:tcW w:w="808" w:type="pct"/>
          </w:tcPr>
          <w:p>
            <w:pPr>
              <w:spacing w:line="360" w:lineRule="auto"/>
              <w:jc w:val="both"/>
              <w:rPr>
                <w:rFonts w:ascii="Book Antiqua" w:hAnsi="Book Antiqua"/>
              </w:rPr>
            </w:pPr>
            <w:r>
              <w:rPr>
                <w:rFonts w:ascii="Book Antiqua" w:hAnsi="Book Antiqua"/>
              </w:rPr>
              <w:t>21/47 (44.7)</w:t>
            </w:r>
          </w:p>
        </w:tc>
        <w:tc>
          <w:tcPr>
            <w:tcW w:w="763" w:type="pct"/>
          </w:tcPr>
          <w:p>
            <w:pPr>
              <w:spacing w:line="360" w:lineRule="auto"/>
              <w:jc w:val="both"/>
              <w:rPr>
                <w:rFonts w:ascii="Book Antiqua" w:hAnsi="Book Antiqua"/>
              </w:rPr>
            </w:pPr>
            <w:r>
              <w:rPr>
                <w:rFonts w:ascii="Book Antiqua" w:hAnsi="Book Antiqua"/>
              </w:rPr>
              <w:t>14/48 (29.2)</w:t>
            </w:r>
          </w:p>
        </w:tc>
        <w:tc>
          <w:tcPr>
            <w:tcW w:w="883" w:type="pct"/>
          </w:tcPr>
          <w:p>
            <w:pPr>
              <w:spacing w:line="360" w:lineRule="auto"/>
              <w:jc w:val="both"/>
              <w:rPr>
                <w:rFonts w:ascii="Book Antiqua" w:hAnsi="Book Antiqua"/>
              </w:rPr>
            </w:pPr>
            <w:r>
              <w:rPr>
                <w:rFonts w:ascii="Book Antiqua" w:hAnsi="Book Antiqua"/>
              </w:rPr>
              <w:t>45/121 (37)</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rPr>
              <w:t>Have you ever received sun protection education from Media (</w:t>
            </w:r>
            <w:r>
              <w:rPr>
                <w:rFonts w:ascii="Book Antiqua" w:hAnsi="Book Antiqua" w:eastAsia="Lato-Regular"/>
                <w:i/>
              </w:rPr>
              <w:t xml:space="preserve">i.e., </w:t>
            </w:r>
            <w:r>
              <w:rPr>
                <w:rFonts w:ascii="Book Antiqua" w:hAnsi="Book Antiqua" w:eastAsia="Lato-Regular"/>
              </w:rPr>
              <w:t>television, newspaper)?</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eastAsia="Lato-Regular"/>
              </w:rPr>
            </w:pPr>
            <w:r>
              <w:rPr>
                <w:rFonts w:ascii="Book Antiqua" w:hAnsi="Book Antiqua" w:eastAsia="Lato-Regular"/>
              </w:rPr>
              <w:t>No</w:t>
            </w:r>
          </w:p>
        </w:tc>
        <w:tc>
          <w:tcPr>
            <w:tcW w:w="838" w:type="pct"/>
          </w:tcPr>
          <w:p>
            <w:pPr>
              <w:spacing w:line="360" w:lineRule="auto"/>
              <w:jc w:val="both"/>
              <w:rPr>
                <w:rFonts w:ascii="Book Antiqua" w:hAnsi="Book Antiqua"/>
              </w:rPr>
            </w:pPr>
            <w:r>
              <w:rPr>
                <w:rFonts w:ascii="Book Antiqua" w:hAnsi="Book Antiqua"/>
              </w:rPr>
              <w:t>11/26 (42.3)</w:t>
            </w:r>
          </w:p>
        </w:tc>
        <w:tc>
          <w:tcPr>
            <w:tcW w:w="808" w:type="pct"/>
          </w:tcPr>
          <w:p>
            <w:pPr>
              <w:spacing w:line="360" w:lineRule="auto"/>
              <w:jc w:val="both"/>
              <w:rPr>
                <w:rFonts w:ascii="Book Antiqua" w:hAnsi="Book Antiqua"/>
              </w:rPr>
            </w:pPr>
            <w:r>
              <w:rPr>
                <w:rFonts w:ascii="Book Antiqua" w:hAnsi="Book Antiqua"/>
              </w:rPr>
              <w:t>22/47 (46.8)</w:t>
            </w:r>
          </w:p>
        </w:tc>
        <w:tc>
          <w:tcPr>
            <w:tcW w:w="763" w:type="pct"/>
          </w:tcPr>
          <w:p>
            <w:pPr>
              <w:spacing w:line="360" w:lineRule="auto"/>
              <w:jc w:val="both"/>
              <w:rPr>
                <w:rFonts w:ascii="Book Antiqua" w:hAnsi="Book Antiqua"/>
              </w:rPr>
            </w:pPr>
            <w:r>
              <w:rPr>
                <w:rFonts w:ascii="Book Antiqua" w:hAnsi="Book Antiqua"/>
              </w:rPr>
              <w:t>25/48 (52.1)</w:t>
            </w:r>
          </w:p>
        </w:tc>
        <w:tc>
          <w:tcPr>
            <w:tcW w:w="883" w:type="pct"/>
          </w:tcPr>
          <w:p>
            <w:pPr>
              <w:spacing w:line="360" w:lineRule="auto"/>
              <w:jc w:val="both"/>
              <w:rPr>
                <w:rFonts w:ascii="Book Antiqua" w:hAnsi="Book Antiqua"/>
              </w:rPr>
            </w:pPr>
            <w:r>
              <w:rPr>
                <w:rFonts w:ascii="Book Antiqua" w:hAnsi="Book Antiqua"/>
              </w:rPr>
              <w:t>58/121 (47.9)</w:t>
            </w:r>
          </w:p>
        </w:tc>
        <w:tc>
          <w:tcPr>
            <w:tcW w:w="605" w:type="pct"/>
          </w:tcPr>
          <w:p>
            <w:pPr>
              <w:spacing w:line="360" w:lineRule="auto"/>
              <w:jc w:val="both"/>
              <w:rPr>
                <w:rFonts w:ascii="Book Antiqua" w:hAnsi="Book Antiqua"/>
              </w:rPr>
            </w:pPr>
            <w:r>
              <w:rPr>
                <w:rFonts w:ascii="Book Antiqua" w:hAnsi="Book Antiqua"/>
              </w:rPr>
              <w:t>0.546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eastAsia="Lato-Regular"/>
              </w:rPr>
            </w:pPr>
            <w:r>
              <w:rPr>
                <w:rFonts w:ascii="Book Antiqua" w:hAnsi="Book Antiqua" w:eastAsia="Lato-Regular"/>
              </w:rPr>
              <w:t>Yes</w:t>
            </w:r>
          </w:p>
        </w:tc>
        <w:tc>
          <w:tcPr>
            <w:tcW w:w="838" w:type="pct"/>
          </w:tcPr>
          <w:p>
            <w:pPr>
              <w:spacing w:line="360" w:lineRule="auto"/>
              <w:jc w:val="both"/>
              <w:rPr>
                <w:rFonts w:ascii="Book Antiqua" w:hAnsi="Book Antiqua"/>
              </w:rPr>
            </w:pPr>
            <w:r>
              <w:rPr>
                <w:rFonts w:ascii="Book Antiqua" w:hAnsi="Book Antiqua"/>
              </w:rPr>
              <w:t>15/26 (57.57)</w:t>
            </w:r>
          </w:p>
        </w:tc>
        <w:tc>
          <w:tcPr>
            <w:tcW w:w="808" w:type="pct"/>
          </w:tcPr>
          <w:p>
            <w:pPr>
              <w:spacing w:line="360" w:lineRule="auto"/>
              <w:jc w:val="both"/>
              <w:rPr>
                <w:rFonts w:ascii="Book Antiqua" w:hAnsi="Book Antiqua"/>
              </w:rPr>
            </w:pPr>
            <w:r>
              <w:rPr>
                <w:rFonts w:ascii="Book Antiqua" w:hAnsi="Book Antiqua"/>
              </w:rPr>
              <w:t>25/47 (53.2)</w:t>
            </w:r>
          </w:p>
        </w:tc>
        <w:tc>
          <w:tcPr>
            <w:tcW w:w="763" w:type="pct"/>
          </w:tcPr>
          <w:p>
            <w:pPr>
              <w:spacing w:line="360" w:lineRule="auto"/>
              <w:jc w:val="both"/>
              <w:rPr>
                <w:rFonts w:ascii="Book Antiqua" w:hAnsi="Book Antiqua"/>
              </w:rPr>
            </w:pPr>
            <w:r>
              <w:rPr>
                <w:rFonts w:ascii="Book Antiqua" w:hAnsi="Book Antiqua"/>
              </w:rPr>
              <w:t>23/48 (47.9)</w:t>
            </w:r>
          </w:p>
        </w:tc>
        <w:tc>
          <w:tcPr>
            <w:tcW w:w="883" w:type="pct"/>
          </w:tcPr>
          <w:p>
            <w:pPr>
              <w:spacing w:line="360" w:lineRule="auto"/>
              <w:jc w:val="both"/>
              <w:rPr>
                <w:rFonts w:ascii="Book Antiqua" w:hAnsi="Book Antiqua"/>
              </w:rPr>
            </w:pPr>
            <w:r>
              <w:rPr>
                <w:rFonts w:ascii="Book Antiqua" w:hAnsi="Book Antiqua"/>
              </w:rPr>
              <w:t>63/121 (52.1)</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rPr>
              <w:t>Have you ever received written advice about sun protection?</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21/26 (80.8)</w:t>
            </w:r>
          </w:p>
        </w:tc>
        <w:tc>
          <w:tcPr>
            <w:tcW w:w="808" w:type="pct"/>
          </w:tcPr>
          <w:p>
            <w:pPr>
              <w:spacing w:line="360" w:lineRule="auto"/>
              <w:jc w:val="both"/>
              <w:rPr>
                <w:rFonts w:ascii="Book Antiqua" w:hAnsi="Book Antiqua"/>
              </w:rPr>
            </w:pPr>
            <w:r>
              <w:rPr>
                <w:rFonts w:ascii="Book Antiqua" w:hAnsi="Book Antiqua"/>
              </w:rPr>
              <w:t>38/47 (80.9)</w:t>
            </w:r>
          </w:p>
        </w:tc>
        <w:tc>
          <w:tcPr>
            <w:tcW w:w="763" w:type="pct"/>
          </w:tcPr>
          <w:p>
            <w:pPr>
              <w:spacing w:line="360" w:lineRule="auto"/>
              <w:jc w:val="both"/>
              <w:rPr>
                <w:rFonts w:ascii="Book Antiqua" w:hAnsi="Book Antiqua"/>
              </w:rPr>
            </w:pPr>
            <w:r>
              <w:rPr>
                <w:rFonts w:ascii="Book Antiqua" w:hAnsi="Book Antiqua"/>
              </w:rPr>
              <w:t>45/48 (93.8)</w:t>
            </w:r>
          </w:p>
        </w:tc>
        <w:tc>
          <w:tcPr>
            <w:tcW w:w="883" w:type="pct"/>
          </w:tcPr>
          <w:p>
            <w:pPr>
              <w:spacing w:line="360" w:lineRule="auto"/>
              <w:jc w:val="both"/>
              <w:rPr>
                <w:rFonts w:ascii="Book Antiqua" w:hAnsi="Book Antiqua"/>
              </w:rPr>
            </w:pPr>
            <w:r>
              <w:rPr>
                <w:rFonts w:ascii="Book Antiqua" w:hAnsi="Book Antiqua"/>
              </w:rPr>
              <w:t>17/121 (14)</w:t>
            </w:r>
          </w:p>
        </w:tc>
        <w:tc>
          <w:tcPr>
            <w:tcW w:w="605" w:type="pct"/>
          </w:tcPr>
          <w:p>
            <w:pPr>
              <w:spacing w:line="360" w:lineRule="auto"/>
              <w:jc w:val="both"/>
              <w:rPr>
                <w:rFonts w:ascii="Book Antiqua" w:hAnsi="Book Antiqua"/>
              </w:rPr>
            </w:pPr>
            <w:r>
              <w:rPr>
                <w:rFonts w:ascii="Book Antiqua" w:hAnsi="Book Antiqua"/>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5/26 (19.2)</w:t>
            </w:r>
          </w:p>
        </w:tc>
        <w:tc>
          <w:tcPr>
            <w:tcW w:w="808" w:type="pct"/>
          </w:tcPr>
          <w:p>
            <w:pPr>
              <w:spacing w:line="360" w:lineRule="auto"/>
              <w:jc w:val="both"/>
              <w:rPr>
                <w:rFonts w:ascii="Book Antiqua" w:hAnsi="Book Antiqua"/>
              </w:rPr>
            </w:pPr>
            <w:r>
              <w:rPr>
                <w:rFonts w:ascii="Book Antiqua" w:hAnsi="Book Antiqua"/>
              </w:rPr>
              <w:t>9/47 (19.1)</w:t>
            </w:r>
          </w:p>
        </w:tc>
        <w:tc>
          <w:tcPr>
            <w:tcW w:w="763" w:type="pct"/>
          </w:tcPr>
          <w:p>
            <w:pPr>
              <w:spacing w:line="360" w:lineRule="auto"/>
              <w:jc w:val="both"/>
              <w:rPr>
                <w:rFonts w:ascii="Book Antiqua" w:hAnsi="Book Antiqua"/>
              </w:rPr>
            </w:pPr>
            <w:r>
              <w:rPr>
                <w:rFonts w:ascii="Book Antiqua" w:hAnsi="Book Antiqua"/>
              </w:rPr>
              <w:t>3/48 (6.3)</w:t>
            </w:r>
          </w:p>
        </w:tc>
        <w:tc>
          <w:tcPr>
            <w:tcW w:w="883" w:type="pct"/>
          </w:tcPr>
          <w:p>
            <w:pPr>
              <w:spacing w:line="360" w:lineRule="auto"/>
              <w:jc w:val="both"/>
              <w:rPr>
                <w:rFonts w:ascii="Book Antiqua" w:hAnsi="Book Antiqua"/>
              </w:rPr>
            </w:pPr>
            <w:r>
              <w:rPr>
                <w:rFonts w:ascii="Book Antiqua" w:hAnsi="Book Antiqua"/>
              </w:rPr>
              <w:t>104/121 (86)</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bCs/>
              </w:rPr>
              <w:t>Would you be interested in receiving education about sun protection?</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4/26 (15.4)</w:t>
            </w:r>
          </w:p>
        </w:tc>
        <w:tc>
          <w:tcPr>
            <w:tcW w:w="808" w:type="pct"/>
          </w:tcPr>
          <w:p>
            <w:pPr>
              <w:spacing w:line="360" w:lineRule="auto"/>
              <w:jc w:val="both"/>
              <w:rPr>
                <w:rFonts w:ascii="Book Antiqua" w:hAnsi="Book Antiqua"/>
              </w:rPr>
            </w:pPr>
            <w:r>
              <w:rPr>
                <w:rFonts w:ascii="Book Antiqua" w:hAnsi="Book Antiqua"/>
              </w:rPr>
              <w:t>12/47 (25.5)</w:t>
            </w:r>
          </w:p>
        </w:tc>
        <w:tc>
          <w:tcPr>
            <w:tcW w:w="763" w:type="pct"/>
          </w:tcPr>
          <w:p>
            <w:pPr>
              <w:spacing w:line="360" w:lineRule="auto"/>
              <w:jc w:val="both"/>
              <w:rPr>
                <w:rFonts w:ascii="Book Antiqua" w:hAnsi="Book Antiqua"/>
              </w:rPr>
            </w:pPr>
            <w:r>
              <w:rPr>
                <w:rFonts w:ascii="Book Antiqua" w:hAnsi="Book Antiqua"/>
              </w:rPr>
              <w:t>17/48 (35.4)</w:t>
            </w:r>
          </w:p>
        </w:tc>
        <w:tc>
          <w:tcPr>
            <w:tcW w:w="883" w:type="pct"/>
          </w:tcPr>
          <w:p>
            <w:pPr>
              <w:spacing w:line="360" w:lineRule="auto"/>
              <w:jc w:val="both"/>
              <w:rPr>
                <w:rFonts w:ascii="Book Antiqua" w:hAnsi="Book Antiqua"/>
              </w:rPr>
            </w:pPr>
            <w:r>
              <w:rPr>
                <w:rFonts w:ascii="Book Antiqua" w:hAnsi="Book Antiqua"/>
              </w:rPr>
              <w:t>33/121 (27)</w:t>
            </w:r>
          </w:p>
        </w:tc>
        <w:tc>
          <w:tcPr>
            <w:tcW w:w="605" w:type="pct"/>
          </w:tcPr>
          <w:p>
            <w:pPr>
              <w:spacing w:line="360" w:lineRule="auto"/>
              <w:jc w:val="both"/>
              <w:rPr>
                <w:rFonts w:ascii="Book Antiqua" w:hAnsi="Book Antiqua"/>
              </w:rPr>
            </w:pPr>
            <w:r>
              <w:rPr>
                <w:rFonts w:ascii="Book Antiqua" w:hAnsi="Book Antiqua"/>
              </w:rPr>
              <w:t>0.619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22/26 (84.6)</w:t>
            </w:r>
          </w:p>
        </w:tc>
        <w:tc>
          <w:tcPr>
            <w:tcW w:w="808" w:type="pct"/>
          </w:tcPr>
          <w:p>
            <w:pPr>
              <w:spacing w:line="360" w:lineRule="auto"/>
              <w:jc w:val="both"/>
              <w:rPr>
                <w:rFonts w:ascii="Book Antiqua" w:hAnsi="Book Antiqua"/>
              </w:rPr>
            </w:pPr>
            <w:r>
              <w:rPr>
                <w:rFonts w:ascii="Book Antiqua" w:hAnsi="Book Antiqua"/>
              </w:rPr>
              <w:t>35/47 (74.5)</w:t>
            </w:r>
          </w:p>
        </w:tc>
        <w:tc>
          <w:tcPr>
            <w:tcW w:w="763" w:type="pct"/>
          </w:tcPr>
          <w:p>
            <w:pPr>
              <w:spacing w:line="360" w:lineRule="auto"/>
              <w:jc w:val="both"/>
              <w:rPr>
                <w:rFonts w:ascii="Book Antiqua" w:hAnsi="Book Antiqua"/>
              </w:rPr>
            </w:pPr>
            <w:r>
              <w:rPr>
                <w:rFonts w:ascii="Book Antiqua" w:hAnsi="Book Antiqua"/>
              </w:rPr>
              <w:t>31/48 (64.6)</w:t>
            </w:r>
          </w:p>
        </w:tc>
        <w:tc>
          <w:tcPr>
            <w:tcW w:w="883" w:type="pct"/>
          </w:tcPr>
          <w:p>
            <w:pPr>
              <w:spacing w:line="360" w:lineRule="auto"/>
              <w:jc w:val="both"/>
              <w:rPr>
                <w:rFonts w:ascii="Book Antiqua" w:hAnsi="Book Antiqua"/>
              </w:rPr>
            </w:pPr>
            <w:r>
              <w:rPr>
                <w:rFonts w:ascii="Book Antiqua" w:hAnsi="Book Antiqua"/>
              </w:rPr>
              <w:t>88/121 (73)</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bCs/>
              </w:rPr>
              <w:t>Would you be interested in receiving photoprotection advice about sun protection from a healthcare worker?</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4/26 (15.4)</w:t>
            </w:r>
          </w:p>
        </w:tc>
        <w:tc>
          <w:tcPr>
            <w:tcW w:w="808" w:type="pct"/>
          </w:tcPr>
          <w:p>
            <w:pPr>
              <w:spacing w:line="360" w:lineRule="auto"/>
              <w:jc w:val="both"/>
              <w:rPr>
                <w:rFonts w:ascii="Book Antiqua" w:hAnsi="Book Antiqua"/>
              </w:rPr>
            </w:pPr>
            <w:r>
              <w:rPr>
                <w:rFonts w:ascii="Book Antiqua" w:hAnsi="Book Antiqua"/>
              </w:rPr>
              <w:t>16/47 (34)</w:t>
            </w:r>
          </w:p>
        </w:tc>
        <w:tc>
          <w:tcPr>
            <w:tcW w:w="763" w:type="pct"/>
          </w:tcPr>
          <w:p>
            <w:pPr>
              <w:spacing w:line="360" w:lineRule="auto"/>
              <w:jc w:val="both"/>
              <w:rPr>
                <w:rFonts w:ascii="Book Antiqua" w:hAnsi="Book Antiqua"/>
              </w:rPr>
            </w:pPr>
            <w:r>
              <w:rPr>
                <w:rFonts w:ascii="Book Antiqua" w:hAnsi="Book Antiqua"/>
              </w:rPr>
              <w:t>17/48 (35.4)</w:t>
            </w:r>
          </w:p>
        </w:tc>
        <w:tc>
          <w:tcPr>
            <w:tcW w:w="883" w:type="pct"/>
          </w:tcPr>
          <w:p>
            <w:pPr>
              <w:spacing w:line="360" w:lineRule="auto"/>
              <w:jc w:val="both"/>
              <w:rPr>
                <w:rFonts w:ascii="Book Antiqua" w:hAnsi="Book Antiqua"/>
              </w:rPr>
            </w:pPr>
            <w:r>
              <w:rPr>
                <w:rFonts w:ascii="Book Antiqua" w:hAnsi="Book Antiqua"/>
              </w:rPr>
              <w:t>33/121 (27.3)</w:t>
            </w:r>
          </w:p>
        </w:tc>
        <w:tc>
          <w:tcPr>
            <w:tcW w:w="605" w:type="pct"/>
          </w:tcPr>
          <w:p>
            <w:pPr>
              <w:spacing w:line="360" w:lineRule="auto"/>
              <w:jc w:val="both"/>
              <w:rPr>
                <w:rFonts w:ascii="Book Antiqua" w:hAnsi="Book Antiqua"/>
              </w:rPr>
            </w:pPr>
            <w:r>
              <w:rPr>
                <w:rFonts w:ascii="Book Antiqua" w:hAnsi="Book Antiqua"/>
              </w:rPr>
              <w:t>0.154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22/26 (84.6)</w:t>
            </w:r>
          </w:p>
        </w:tc>
        <w:tc>
          <w:tcPr>
            <w:tcW w:w="808" w:type="pct"/>
          </w:tcPr>
          <w:p>
            <w:pPr>
              <w:spacing w:line="360" w:lineRule="auto"/>
              <w:jc w:val="both"/>
              <w:rPr>
                <w:rFonts w:ascii="Book Antiqua" w:hAnsi="Book Antiqua"/>
              </w:rPr>
            </w:pPr>
            <w:r>
              <w:rPr>
                <w:rFonts w:ascii="Book Antiqua" w:hAnsi="Book Antiqua"/>
              </w:rPr>
              <w:t>31/47 (66)</w:t>
            </w:r>
          </w:p>
        </w:tc>
        <w:tc>
          <w:tcPr>
            <w:tcW w:w="763" w:type="pct"/>
          </w:tcPr>
          <w:p>
            <w:pPr>
              <w:spacing w:line="360" w:lineRule="auto"/>
              <w:jc w:val="both"/>
              <w:rPr>
                <w:rFonts w:ascii="Book Antiqua" w:hAnsi="Book Antiqua"/>
              </w:rPr>
            </w:pPr>
            <w:r>
              <w:rPr>
                <w:rFonts w:ascii="Book Antiqua" w:hAnsi="Book Antiqua"/>
              </w:rPr>
              <w:t>31/48 (64.6)</w:t>
            </w:r>
          </w:p>
        </w:tc>
        <w:tc>
          <w:tcPr>
            <w:tcW w:w="883" w:type="pct"/>
          </w:tcPr>
          <w:p>
            <w:pPr>
              <w:spacing w:line="360" w:lineRule="auto"/>
              <w:jc w:val="both"/>
              <w:rPr>
                <w:rFonts w:ascii="Book Antiqua" w:hAnsi="Book Antiqua"/>
              </w:rPr>
            </w:pPr>
            <w:r>
              <w:rPr>
                <w:rFonts w:ascii="Book Antiqua" w:hAnsi="Book Antiqua"/>
              </w:rPr>
              <w:t xml:space="preserve">88/121 (72.7) </w:t>
            </w: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eastAsia="Lato-Regular"/>
                <w:bCs/>
              </w:rPr>
              <w:t>Would you be interested in receiving photoprotection advice about sun protection from multimedia?</w:t>
            </w:r>
            <w:r>
              <w:rPr>
                <w:rFonts w:ascii="Book Antiqua" w:hAnsi="Book Antiqua" w:eastAsia="Lato-Regular"/>
                <w:i/>
              </w:rPr>
              <w:t xml:space="preserve"> n </w:t>
            </w:r>
            <w:r>
              <w:rPr>
                <w:rFonts w:ascii="Book Antiqua" w:hAnsi="Book Antiqua" w:eastAsia="Lato-Regular"/>
              </w:rPr>
              <w:t>(%)</w:t>
            </w:r>
          </w:p>
        </w:tc>
        <w:tc>
          <w:tcPr>
            <w:tcW w:w="838" w:type="pct"/>
          </w:tcPr>
          <w:p>
            <w:pPr>
              <w:spacing w:line="360" w:lineRule="auto"/>
              <w:jc w:val="both"/>
              <w:rPr>
                <w:rFonts w:ascii="Book Antiqua" w:hAnsi="Book Antiqua"/>
              </w:rPr>
            </w:pPr>
          </w:p>
        </w:tc>
        <w:tc>
          <w:tcPr>
            <w:tcW w:w="808" w:type="pct"/>
          </w:tcPr>
          <w:p>
            <w:pPr>
              <w:spacing w:line="360" w:lineRule="auto"/>
              <w:jc w:val="both"/>
              <w:rPr>
                <w:rFonts w:ascii="Book Antiqua" w:hAnsi="Book Antiqua"/>
              </w:rPr>
            </w:pPr>
          </w:p>
        </w:tc>
        <w:tc>
          <w:tcPr>
            <w:tcW w:w="763" w:type="pct"/>
          </w:tcPr>
          <w:p>
            <w:pPr>
              <w:spacing w:line="360" w:lineRule="auto"/>
              <w:jc w:val="both"/>
              <w:rPr>
                <w:rFonts w:ascii="Book Antiqua" w:hAnsi="Book Antiqua"/>
              </w:rPr>
            </w:pPr>
          </w:p>
        </w:tc>
        <w:tc>
          <w:tcPr>
            <w:tcW w:w="883" w:type="pct"/>
          </w:tcPr>
          <w:p>
            <w:pPr>
              <w:spacing w:line="360" w:lineRule="auto"/>
              <w:jc w:val="both"/>
              <w:rPr>
                <w:rFonts w:ascii="Book Antiqua" w:hAnsi="Book Antiqua"/>
              </w:rPr>
            </w:pPr>
          </w:p>
        </w:tc>
        <w:tc>
          <w:tcPr>
            <w:tcW w:w="605"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No</w:t>
            </w:r>
          </w:p>
        </w:tc>
        <w:tc>
          <w:tcPr>
            <w:tcW w:w="838" w:type="pct"/>
          </w:tcPr>
          <w:p>
            <w:pPr>
              <w:spacing w:line="360" w:lineRule="auto"/>
              <w:jc w:val="both"/>
              <w:rPr>
                <w:rFonts w:ascii="Book Antiqua" w:hAnsi="Book Antiqua"/>
              </w:rPr>
            </w:pPr>
            <w:r>
              <w:rPr>
                <w:rFonts w:ascii="Book Antiqua" w:hAnsi="Book Antiqua"/>
              </w:rPr>
              <w:t>11/26 (42.3)</w:t>
            </w:r>
          </w:p>
        </w:tc>
        <w:tc>
          <w:tcPr>
            <w:tcW w:w="808" w:type="pct"/>
          </w:tcPr>
          <w:p>
            <w:pPr>
              <w:spacing w:line="360" w:lineRule="auto"/>
              <w:jc w:val="both"/>
              <w:rPr>
                <w:rFonts w:ascii="Book Antiqua" w:hAnsi="Book Antiqua"/>
              </w:rPr>
            </w:pPr>
            <w:r>
              <w:rPr>
                <w:rFonts w:ascii="Book Antiqua" w:hAnsi="Book Antiqua"/>
              </w:rPr>
              <w:t>16/41 (34)</w:t>
            </w:r>
          </w:p>
        </w:tc>
        <w:tc>
          <w:tcPr>
            <w:tcW w:w="763" w:type="pct"/>
          </w:tcPr>
          <w:p>
            <w:pPr>
              <w:spacing w:line="360" w:lineRule="auto"/>
              <w:jc w:val="both"/>
              <w:rPr>
                <w:rFonts w:ascii="Book Antiqua" w:hAnsi="Book Antiqua"/>
              </w:rPr>
            </w:pPr>
            <w:r>
              <w:rPr>
                <w:rFonts w:ascii="Book Antiqua" w:hAnsi="Book Antiqua"/>
              </w:rPr>
              <w:t>20/48 (41.7)</w:t>
            </w:r>
          </w:p>
        </w:tc>
        <w:tc>
          <w:tcPr>
            <w:tcW w:w="883" w:type="pct"/>
          </w:tcPr>
          <w:p>
            <w:pPr>
              <w:spacing w:line="360" w:lineRule="auto"/>
              <w:jc w:val="both"/>
              <w:rPr>
                <w:rFonts w:ascii="Book Antiqua" w:hAnsi="Book Antiqua"/>
              </w:rPr>
            </w:pPr>
            <w:r>
              <w:rPr>
                <w:rFonts w:ascii="Book Antiqua" w:hAnsi="Book Antiqua"/>
              </w:rPr>
              <w:t>47/121 (36.8)</w:t>
            </w:r>
          </w:p>
        </w:tc>
        <w:tc>
          <w:tcPr>
            <w:tcW w:w="605" w:type="pct"/>
          </w:tcPr>
          <w:p>
            <w:pPr>
              <w:spacing w:line="360" w:lineRule="auto"/>
              <w:jc w:val="both"/>
              <w:rPr>
                <w:rFonts w:ascii="Book Antiqua" w:hAnsi="Book Antiqua"/>
              </w:rPr>
            </w:pPr>
            <w:r>
              <w:rPr>
                <w:rFonts w:ascii="Book Antiqua" w:hAnsi="Book Antiqua"/>
              </w:rPr>
              <w:t>0.693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3" w:type="pct"/>
          </w:tcPr>
          <w:p>
            <w:pPr>
              <w:spacing w:line="360" w:lineRule="auto"/>
              <w:jc w:val="both"/>
              <w:rPr>
                <w:rFonts w:ascii="Book Antiqua" w:hAnsi="Book Antiqua"/>
              </w:rPr>
            </w:pPr>
            <w:r>
              <w:rPr>
                <w:rFonts w:ascii="Book Antiqua" w:hAnsi="Book Antiqua"/>
              </w:rPr>
              <w:t>Yes</w:t>
            </w:r>
          </w:p>
        </w:tc>
        <w:tc>
          <w:tcPr>
            <w:tcW w:w="838" w:type="pct"/>
          </w:tcPr>
          <w:p>
            <w:pPr>
              <w:spacing w:line="360" w:lineRule="auto"/>
              <w:jc w:val="both"/>
              <w:rPr>
                <w:rFonts w:ascii="Book Antiqua" w:hAnsi="Book Antiqua"/>
              </w:rPr>
            </w:pPr>
            <w:r>
              <w:rPr>
                <w:rFonts w:ascii="Book Antiqua" w:hAnsi="Book Antiqua"/>
              </w:rPr>
              <w:t>15/26 (57.7)</w:t>
            </w:r>
          </w:p>
        </w:tc>
        <w:tc>
          <w:tcPr>
            <w:tcW w:w="808" w:type="pct"/>
          </w:tcPr>
          <w:p>
            <w:pPr>
              <w:spacing w:line="360" w:lineRule="auto"/>
              <w:jc w:val="both"/>
              <w:rPr>
                <w:rFonts w:ascii="Book Antiqua" w:hAnsi="Book Antiqua"/>
              </w:rPr>
            </w:pPr>
            <w:r>
              <w:rPr>
                <w:rFonts w:ascii="Book Antiqua" w:hAnsi="Book Antiqua"/>
              </w:rPr>
              <w:t>31/41 (66)</w:t>
            </w:r>
          </w:p>
        </w:tc>
        <w:tc>
          <w:tcPr>
            <w:tcW w:w="763" w:type="pct"/>
          </w:tcPr>
          <w:p>
            <w:pPr>
              <w:spacing w:line="360" w:lineRule="auto"/>
              <w:jc w:val="both"/>
              <w:rPr>
                <w:rFonts w:hint="eastAsia" w:ascii="Book Antiqua" w:hAnsi="Book Antiqua" w:eastAsiaTheme="minorEastAsia"/>
                <w:lang w:val="en-US" w:eastAsia="zh-CN"/>
              </w:rPr>
            </w:pPr>
            <w:r>
              <w:rPr>
                <w:rFonts w:ascii="Book Antiqua" w:hAnsi="Book Antiqua"/>
              </w:rPr>
              <w:t>28/48 (58.3</w:t>
            </w:r>
            <w:r>
              <w:rPr>
                <w:rFonts w:hint="eastAsia" w:ascii="Book Antiqua" w:hAnsi="Book Antiqua"/>
                <w:lang w:val="en-US" w:eastAsia="zh-CN"/>
              </w:rPr>
              <w:t>)</w:t>
            </w:r>
          </w:p>
        </w:tc>
        <w:tc>
          <w:tcPr>
            <w:tcW w:w="883" w:type="pct"/>
          </w:tcPr>
          <w:p>
            <w:pPr>
              <w:spacing w:line="360" w:lineRule="auto"/>
              <w:jc w:val="both"/>
              <w:rPr>
                <w:rFonts w:ascii="Book Antiqua" w:hAnsi="Book Antiqua"/>
              </w:rPr>
            </w:pPr>
            <w:r>
              <w:rPr>
                <w:rFonts w:ascii="Book Antiqua" w:hAnsi="Book Antiqua"/>
              </w:rPr>
              <w:t>74/121 (61.2)</w:t>
            </w:r>
          </w:p>
        </w:tc>
        <w:tc>
          <w:tcPr>
            <w:tcW w:w="605" w:type="pct"/>
          </w:tcPr>
          <w:p>
            <w:pPr>
              <w:spacing w:line="360" w:lineRule="auto"/>
              <w:jc w:val="both"/>
              <w:rPr>
                <w:rFonts w:ascii="Book Antiqua" w:hAnsi="Book Antiqua"/>
              </w:rPr>
            </w:pPr>
          </w:p>
        </w:tc>
      </w:tr>
    </w:tbl>
    <w:p>
      <w:pPr>
        <w:spacing w:line="360" w:lineRule="auto"/>
        <w:jc w:val="both"/>
        <w:rPr>
          <w:rFonts w:ascii="Book Antiqua" w:hAnsi="Book Antiqua"/>
        </w:rPr>
      </w:pPr>
      <w:r>
        <w:rPr>
          <w:rFonts w:ascii="Book Antiqua" w:hAnsi="Book Antiqua"/>
          <w:lang w:eastAsia="zh-CN"/>
        </w:rPr>
        <w:t xml:space="preserve">PMH: </w:t>
      </w:r>
      <w:r>
        <w:rPr>
          <w:rFonts w:hint="eastAsia" w:ascii="Book Antiqua" w:hAnsi="Book Antiqua"/>
          <w:lang w:eastAsia="zh-CN"/>
        </w:rPr>
        <w:t>P</w:t>
      </w:r>
      <w:r>
        <w:rPr>
          <w:rFonts w:ascii="Book Antiqua" w:hAnsi="Book Antiqua"/>
          <w:lang w:eastAsia="zh-CN"/>
        </w:rPr>
        <w:t>ast medical history</w:t>
      </w:r>
      <w:r>
        <w:rPr>
          <w:rFonts w:hint="eastAsia" w:ascii="Book Antiqua" w:hAnsi="Book Antiqua"/>
          <w:lang w:eastAsia="zh-CN"/>
        </w:rPr>
        <w:t>;</w:t>
      </w:r>
      <w:r>
        <w:rPr>
          <w:rFonts w:ascii="Book Antiqua" w:hAnsi="Book Antiqua"/>
          <w:lang w:eastAsia="zh-CN"/>
        </w:rPr>
        <w:t xml:space="preserve"> MM: </w:t>
      </w:r>
      <w:r>
        <w:rPr>
          <w:rFonts w:hint="eastAsia" w:ascii="Book Antiqua" w:hAnsi="Book Antiqua"/>
          <w:lang w:eastAsia="zh-CN"/>
        </w:rPr>
        <w:t>M</w:t>
      </w:r>
      <w:r>
        <w:rPr>
          <w:rFonts w:ascii="Book Antiqua" w:hAnsi="Book Antiqua"/>
          <w:lang w:eastAsia="zh-CN"/>
        </w:rPr>
        <w:t>alignant melanoma</w:t>
      </w:r>
      <w:r>
        <w:rPr>
          <w:rFonts w:hint="eastAsia" w:ascii="Book Antiqua" w:hAnsi="Book Antiqua"/>
          <w:lang w:eastAsia="zh-CN"/>
        </w:rPr>
        <w:t>;</w:t>
      </w:r>
      <w:r>
        <w:rPr>
          <w:rFonts w:ascii="Book Antiqua" w:hAnsi="Book Antiqua"/>
          <w:lang w:eastAsia="zh-CN"/>
        </w:rPr>
        <w:t xml:space="preserve"> AMS: </w:t>
      </w:r>
      <w:r>
        <w:rPr>
          <w:rFonts w:hint="eastAsia" w:ascii="Book Antiqua" w:hAnsi="Book Antiqua"/>
          <w:lang w:eastAsia="zh-CN"/>
        </w:rPr>
        <w:t>A</w:t>
      </w:r>
      <w:r>
        <w:rPr>
          <w:rFonts w:ascii="Book Antiqua" w:hAnsi="Book Antiqua"/>
          <w:lang w:eastAsia="zh-CN"/>
        </w:rPr>
        <w:t>typical mole syndrome</w:t>
      </w:r>
      <w:r>
        <w:rPr>
          <w:rFonts w:hint="eastAsia" w:ascii="Book Antiqua" w:hAnsi="Book Antiqua"/>
          <w:lang w:eastAsia="zh-CN"/>
        </w:rPr>
        <w:t>.</w:t>
      </w:r>
    </w:p>
    <w:p>
      <w:pPr>
        <w:spacing w:line="360" w:lineRule="auto"/>
        <w:jc w:val="both"/>
        <w:rPr>
          <w:rFonts w:ascii="Book Antiqua" w:hAnsi="Book Antiqua"/>
        </w:rPr>
      </w:pPr>
      <w:r>
        <w:rPr>
          <w:rFonts w:ascii="Book Antiqua" w:hAnsi="Book Antiqua" w:eastAsia="Book Antiqua" w:cs="Book Antiqua"/>
          <w:b/>
          <w:bCs/>
          <w:color w:val="000000"/>
        </w:rPr>
        <w:br w:type="page"/>
      </w:r>
      <w:r>
        <w:rPr>
          <w:rFonts w:ascii="Book Antiqua" w:hAnsi="Book Antiqua" w:eastAsia="Book Antiqua" w:cs="Book Antiqua"/>
          <w:b/>
          <w:bCs/>
          <w:color w:val="000000"/>
        </w:rPr>
        <w:t>Table 4</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Perceived barriers to implementation of photoprotection practices in patients with malignant melanoma, those with atypical mole syndrome,</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and controls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5"/>
        <w:gridCol w:w="1783"/>
        <w:gridCol w:w="1634"/>
        <w:gridCol w:w="1109"/>
        <w:gridCol w:w="1728"/>
        <w:gridCol w:w="10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Borders>
              <w:top w:val="single" w:color="auto" w:sz="4" w:space="0"/>
              <w:bottom w:val="single" w:color="auto" w:sz="4" w:space="0"/>
            </w:tcBorders>
          </w:tcPr>
          <w:p>
            <w:pPr>
              <w:spacing w:line="360" w:lineRule="auto"/>
              <w:jc w:val="both"/>
              <w:rPr>
                <w:rFonts w:ascii="Book Antiqua" w:hAnsi="Book Antiqua" w:eastAsia="Lato-Regular"/>
                <w:b/>
              </w:rPr>
            </w:pPr>
          </w:p>
        </w:tc>
        <w:tc>
          <w:tcPr>
            <w:tcW w:w="931"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 PMH of MM,</w:t>
            </w:r>
            <w:r>
              <w:rPr>
                <w:rFonts w:ascii="Book Antiqua" w:hAnsi="Book Antiqua"/>
                <w:b/>
                <w:bCs/>
                <w:i/>
              </w:rPr>
              <w:t xml:space="preserve"> n </w:t>
            </w:r>
            <w:r>
              <w:rPr>
                <w:rFonts w:ascii="Book Antiqua" w:hAnsi="Book Antiqua"/>
                <w:b/>
                <w:i/>
              </w:rPr>
              <w:t xml:space="preserve">= </w:t>
            </w:r>
            <w:r>
              <w:rPr>
                <w:rFonts w:ascii="Book Antiqua" w:hAnsi="Book Antiqua"/>
                <w:b/>
              </w:rPr>
              <w:t>26</w:t>
            </w:r>
          </w:p>
        </w:tc>
        <w:tc>
          <w:tcPr>
            <w:tcW w:w="85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Patients with AMS,</w:t>
            </w:r>
            <w:r>
              <w:rPr>
                <w:rFonts w:ascii="Book Antiqua" w:hAnsi="Book Antiqua"/>
                <w:b/>
                <w:i/>
              </w:rPr>
              <w:t xml:space="preserve"> n = </w:t>
            </w:r>
            <w:r>
              <w:rPr>
                <w:rFonts w:ascii="Book Antiqua" w:hAnsi="Book Antiqua"/>
                <w:b/>
              </w:rPr>
              <w:t>47</w:t>
            </w:r>
          </w:p>
        </w:tc>
        <w:tc>
          <w:tcPr>
            <w:tcW w:w="579"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Control group</w:t>
            </w:r>
            <w:r>
              <w:rPr>
                <w:rFonts w:ascii="Book Antiqua" w:hAnsi="Book Antiqua"/>
                <w:b/>
              </w:rPr>
              <w:t>,</w:t>
            </w:r>
            <w:r>
              <w:rPr>
                <w:rFonts w:ascii="Book Antiqua" w:hAnsi="Book Antiqua"/>
                <w:b/>
                <w:i/>
              </w:rPr>
              <w:t xml:space="preserve"> n = </w:t>
            </w:r>
            <w:r>
              <w:rPr>
                <w:rFonts w:ascii="Book Antiqua" w:hAnsi="Book Antiqua"/>
                <w:b/>
              </w:rPr>
              <w:t>48</w:t>
            </w:r>
          </w:p>
        </w:tc>
        <w:tc>
          <w:tcPr>
            <w:tcW w:w="902"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bCs/>
              </w:rPr>
              <w:t>All participants</w:t>
            </w:r>
            <w:r>
              <w:rPr>
                <w:rFonts w:ascii="Book Antiqua" w:hAnsi="Book Antiqua"/>
                <w:b/>
              </w:rPr>
              <w:t>,</w:t>
            </w:r>
            <w:r>
              <w:rPr>
                <w:rFonts w:ascii="Book Antiqua" w:hAnsi="Book Antiqua"/>
                <w:b/>
                <w:i/>
              </w:rPr>
              <w:t xml:space="preserve"> n = </w:t>
            </w:r>
            <w:r>
              <w:rPr>
                <w:rFonts w:ascii="Book Antiqua" w:hAnsi="Book Antiqua"/>
                <w:b/>
              </w:rPr>
              <w:t>121</w:t>
            </w:r>
          </w:p>
        </w:tc>
        <w:tc>
          <w:tcPr>
            <w:tcW w:w="57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Borders>
              <w:top w:val="single" w:color="auto" w:sz="4" w:space="0"/>
            </w:tcBorders>
          </w:tcPr>
          <w:p>
            <w:pPr>
              <w:autoSpaceDE w:val="0"/>
              <w:autoSpaceDN w:val="0"/>
              <w:adjustRightInd w:val="0"/>
              <w:spacing w:line="360" w:lineRule="auto"/>
              <w:jc w:val="both"/>
              <w:rPr>
                <w:rFonts w:ascii="Book Antiqua" w:hAnsi="Book Antiqua"/>
              </w:rPr>
            </w:pPr>
            <w:r>
              <w:rPr>
                <w:rFonts w:ascii="Book Antiqua" w:hAnsi="Book Antiqua" w:eastAsia="Lato-Regular"/>
                <w:bCs/>
              </w:rPr>
              <w:t>Have any of the following barriers discouraged you from practicing sun protection?</w:t>
            </w:r>
            <w:r>
              <w:rPr>
                <w:rFonts w:ascii="Book Antiqua" w:hAnsi="Book Antiqua" w:eastAsia="Lato-Regular"/>
              </w:rPr>
              <w:t xml:space="preserve"> </w:t>
            </w:r>
            <w:r>
              <w:rPr>
                <w:rFonts w:ascii="Book Antiqua" w:hAnsi="Book Antiqua" w:eastAsia="Lato-Regular"/>
                <w:i/>
              </w:rPr>
              <w:t xml:space="preserve">n </w:t>
            </w:r>
            <w:r>
              <w:rPr>
                <w:rFonts w:ascii="Book Antiqua" w:hAnsi="Book Antiqua" w:eastAsia="Lato-Regular"/>
              </w:rPr>
              <w:t>(%)</w:t>
            </w:r>
          </w:p>
        </w:tc>
        <w:tc>
          <w:tcPr>
            <w:tcW w:w="931" w:type="pct"/>
            <w:tcBorders>
              <w:top w:val="single" w:color="auto" w:sz="4" w:space="0"/>
            </w:tcBorders>
          </w:tcPr>
          <w:p>
            <w:pPr>
              <w:spacing w:line="360" w:lineRule="auto"/>
              <w:jc w:val="both"/>
              <w:rPr>
                <w:rFonts w:ascii="Book Antiqua" w:hAnsi="Book Antiqua"/>
              </w:rPr>
            </w:pPr>
          </w:p>
        </w:tc>
        <w:tc>
          <w:tcPr>
            <w:tcW w:w="853" w:type="pct"/>
            <w:tcBorders>
              <w:top w:val="single" w:color="auto" w:sz="4" w:space="0"/>
            </w:tcBorders>
          </w:tcPr>
          <w:p>
            <w:pPr>
              <w:spacing w:line="360" w:lineRule="auto"/>
              <w:jc w:val="both"/>
              <w:rPr>
                <w:rFonts w:ascii="Book Antiqua" w:hAnsi="Book Antiqua"/>
              </w:rPr>
            </w:pPr>
          </w:p>
        </w:tc>
        <w:tc>
          <w:tcPr>
            <w:tcW w:w="579" w:type="pct"/>
            <w:tcBorders>
              <w:top w:val="single" w:color="auto" w:sz="4" w:space="0"/>
            </w:tcBorders>
          </w:tcPr>
          <w:p>
            <w:pPr>
              <w:spacing w:line="360" w:lineRule="auto"/>
              <w:jc w:val="both"/>
              <w:rPr>
                <w:rFonts w:ascii="Book Antiqua" w:hAnsi="Book Antiqua"/>
              </w:rPr>
            </w:pPr>
          </w:p>
        </w:tc>
        <w:tc>
          <w:tcPr>
            <w:tcW w:w="902" w:type="pct"/>
            <w:tcBorders>
              <w:top w:val="single" w:color="auto" w:sz="4" w:space="0"/>
            </w:tcBorders>
          </w:tcPr>
          <w:p>
            <w:pPr>
              <w:spacing w:line="360" w:lineRule="auto"/>
              <w:jc w:val="both"/>
              <w:rPr>
                <w:rFonts w:ascii="Book Antiqua" w:hAnsi="Book Antiqua"/>
              </w:rPr>
            </w:pPr>
          </w:p>
        </w:tc>
        <w:tc>
          <w:tcPr>
            <w:tcW w:w="573" w:type="pct"/>
            <w:tcBorders>
              <w:top w:val="single" w:color="auto" w:sz="4" w:space="0"/>
            </w:tcBorders>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autoSpaceDE w:val="0"/>
              <w:autoSpaceDN w:val="0"/>
              <w:adjustRightInd w:val="0"/>
              <w:spacing w:line="360" w:lineRule="auto"/>
              <w:jc w:val="both"/>
              <w:rPr>
                <w:rFonts w:ascii="Book Antiqua" w:hAnsi="Book Antiqua" w:eastAsia="Lato-Regular"/>
              </w:rPr>
            </w:pPr>
            <w:r>
              <w:rPr>
                <w:rFonts w:ascii="Book Antiqua" w:hAnsi="Book Antiqua" w:eastAsia="Lato-Regular"/>
              </w:rPr>
              <w:t>No</w:t>
            </w:r>
          </w:p>
        </w:tc>
        <w:tc>
          <w:tcPr>
            <w:tcW w:w="931" w:type="pct"/>
          </w:tcPr>
          <w:p>
            <w:pPr>
              <w:spacing w:line="360" w:lineRule="auto"/>
              <w:jc w:val="both"/>
              <w:rPr>
                <w:rFonts w:ascii="Book Antiqua" w:hAnsi="Book Antiqua"/>
              </w:rPr>
            </w:pPr>
            <w:r>
              <w:rPr>
                <w:rFonts w:ascii="Book Antiqua" w:hAnsi="Book Antiqua"/>
              </w:rPr>
              <w:t>7/26 (26.9</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27/47 (57.4</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24/48 (50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58/121 (47.9</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0.656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autoSpaceDE w:val="0"/>
              <w:autoSpaceDN w:val="0"/>
              <w:adjustRightInd w:val="0"/>
              <w:spacing w:line="360" w:lineRule="auto"/>
              <w:jc w:val="both"/>
              <w:rPr>
                <w:rFonts w:ascii="Book Antiqua" w:hAnsi="Book Antiqua" w:eastAsia="Lato-Regular"/>
              </w:rPr>
            </w:pPr>
            <w:r>
              <w:rPr>
                <w:rFonts w:ascii="Book Antiqua" w:hAnsi="Book Antiqua" w:eastAsia="Lato-Regular"/>
              </w:rPr>
              <w:t>Yes</w:t>
            </w:r>
          </w:p>
        </w:tc>
        <w:tc>
          <w:tcPr>
            <w:tcW w:w="931" w:type="pct"/>
          </w:tcPr>
          <w:p>
            <w:pPr>
              <w:spacing w:line="360" w:lineRule="auto"/>
              <w:jc w:val="both"/>
              <w:rPr>
                <w:rFonts w:ascii="Book Antiqua" w:hAnsi="Book Antiqua"/>
              </w:rPr>
            </w:pPr>
            <w:r>
              <w:rPr>
                <w:rFonts w:ascii="Book Antiqua" w:hAnsi="Book Antiqua"/>
              </w:rPr>
              <w:t>19/26 (73.1</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20/47 (42.6</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24/48 (50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63/121 (52.1</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eastAsia="Lato-Regular"/>
                <w:bCs/>
              </w:rPr>
              <w:t>Skepticism (“I do not believe skin cancer is a serious health threat”)</w:t>
            </w:r>
            <w:r>
              <w:rPr>
                <w:rFonts w:hint="eastAsia" w:ascii="Book Antiqua" w:hAnsi="Book Antiqua"/>
                <w:bCs/>
                <w:lang w:eastAsia="zh-CN"/>
              </w:rPr>
              <w:t>,</w:t>
            </w:r>
            <w:r>
              <w:rPr>
                <w:rFonts w:ascii="Book Antiqua" w:hAnsi="Book Antiqua" w:eastAsia="Lato-Regular"/>
                <w:i/>
              </w:rPr>
              <w:t xml:space="preserve"> n </w:t>
            </w:r>
            <w:r>
              <w:rPr>
                <w:rFonts w:ascii="Book Antiqua" w:hAnsi="Book Antiqua" w:eastAsia="Lato-Regular"/>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22/26 (84.6</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43/47 (91.5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45/48 (93.8</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110/121 (90.9</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0568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4/26 (15.4</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4/47 (8.5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3/48 (6.3</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11/121 (9.1</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eastAsia="Lato-Regular"/>
                <w:bCs/>
              </w:rPr>
              <w:t>Hassle/lack of time,</w:t>
            </w:r>
            <w:r>
              <w:rPr>
                <w:rFonts w:ascii="Book Antiqua" w:hAnsi="Book Antiqua" w:eastAsia="Lato-Regular"/>
                <w:i/>
              </w:rPr>
              <w:t xml:space="preserve"> n </w:t>
            </w:r>
            <w:r>
              <w:rPr>
                <w:rFonts w:ascii="Book Antiqua" w:hAnsi="Book Antiqua" w:eastAsia="Lato-Regular"/>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21/26 (80.8</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35/47 (74.5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38/48 (79.2</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94/121 (77.7</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0.639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5/26 (19.2</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12/47 (25.5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10/48 (20.8</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27/121 (22.3</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eastAsia="Lato-Regular"/>
                <w:bCs/>
              </w:rPr>
              <w:t>Concerns over adequate Vitamin D</w:t>
            </w:r>
            <w:r>
              <w:rPr>
                <w:rFonts w:hint="eastAsia" w:ascii="Book Antiqua" w:hAnsi="Book Antiqua"/>
                <w:bCs/>
                <w:lang w:eastAsia="zh-CN"/>
              </w:rPr>
              <w:t>,</w:t>
            </w:r>
            <w:r>
              <w:rPr>
                <w:rFonts w:ascii="Book Antiqua" w:hAnsi="Book Antiqua" w:eastAsia="Lato-Regular"/>
                <w:bCs/>
                <w:i/>
              </w:rPr>
              <w:t xml:space="preserve"> n </w:t>
            </w:r>
            <w:r>
              <w:rPr>
                <w:rFonts w:ascii="Book Antiqua" w:hAnsi="Book Antiqua" w:eastAsia="Lato-Regular"/>
                <w:bCs/>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20/26 (76.9</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34/47 (72.3</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32/48 (66.7</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86/121 (71.1</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0.486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6/26 (23.1</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13/47 (27.7</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16/48 (33.3</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35/121 (28.9</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eastAsia="Lato-Regular"/>
                <w:bCs/>
              </w:rPr>
              <w:t>Cost/financial concerns.</w:t>
            </w:r>
            <w:r>
              <w:rPr>
                <w:rFonts w:ascii="Book Antiqua" w:hAnsi="Book Antiqua" w:eastAsia="Lato-Regular"/>
                <w:i/>
              </w:rPr>
              <w:t xml:space="preserve"> n </w:t>
            </w:r>
            <w:r>
              <w:rPr>
                <w:rFonts w:ascii="Book Antiqua" w:hAnsi="Book Antiqua" w:eastAsia="Lato-Regular"/>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25/26 (96.2</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38/47 (80.9</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39/48 (81.3</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102/121 (84.3</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0.810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1/26 (3.8</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9/47 (19.1</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9/48 (18.8</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19/121 (15.7</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eastAsia="Lato-Regular"/>
                <w:bCs/>
              </w:rPr>
              <w:t>Appearance (“I do not like how using sun protection will make me look”)</w:t>
            </w:r>
            <w:r>
              <w:rPr>
                <w:rFonts w:hint="eastAsia" w:ascii="Book Antiqua" w:hAnsi="Book Antiqua"/>
                <w:bCs/>
                <w:lang w:eastAsia="zh-CN"/>
              </w:rPr>
              <w:t>,</w:t>
            </w:r>
            <w:r>
              <w:rPr>
                <w:rFonts w:ascii="Book Antiqua" w:hAnsi="Book Antiqua" w:eastAsia="Lato-Regular"/>
                <w:i/>
              </w:rPr>
              <w:t xml:space="preserve"> n </w:t>
            </w:r>
            <w:r>
              <w:rPr>
                <w:rFonts w:ascii="Book Antiqua" w:hAnsi="Book Antiqua" w:eastAsia="Lato-Regular"/>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24/26 (92.3</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44/47 (93.6</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48/48 (100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116/121 (95.9</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2/26 (7.7</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3/47 (6.4</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0/48 (0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5/121 (4.1</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bCs/>
              </w:rPr>
            </w:pPr>
            <w:r>
              <w:rPr>
                <w:rFonts w:ascii="Book Antiqua" w:hAnsi="Book Antiqua" w:eastAsia="Lato-Regular"/>
                <w:bCs/>
              </w:rPr>
              <w:t xml:space="preserve">Difficulty obtaining materials (sunscreen, sunglasses, hats, </w:t>
            </w:r>
            <w:r>
              <w:rPr>
                <w:rFonts w:ascii="Book Antiqua" w:hAnsi="Book Antiqua" w:eastAsia="Lato-Regular"/>
                <w:bCs/>
                <w:i/>
              </w:rPr>
              <w:t>etc</w:t>
            </w:r>
            <w:r>
              <w:rPr>
                <w:rFonts w:ascii="Book Antiqua" w:hAnsi="Book Antiqua" w:eastAsia="Lato-Regular"/>
                <w:bCs/>
              </w:rPr>
              <w:t>)</w:t>
            </w:r>
            <w:r>
              <w:rPr>
                <w:rFonts w:hint="eastAsia" w:ascii="Book Antiqua" w:hAnsi="Book Antiqua"/>
                <w:bCs/>
                <w:lang w:eastAsia="zh-CN"/>
              </w:rPr>
              <w:t>,</w:t>
            </w:r>
            <w:r>
              <w:rPr>
                <w:rFonts w:ascii="Book Antiqua" w:hAnsi="Book Antiqua" w:eastAsia="Lato-Regular"/>
                <w:bCs/>
                <w:i/>
              </w:rPr>
              <w:t xml:space="preserve"> n </w:t>
            </w:r>
            <w:r>
              <w:rPr>
                <w:rFonts w:ascii="Book Antiqua" w:hAnsi="Book Antiqua" w:eastAsia="Lato-Regular"/>
                <w:bCs/>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25/26 (96.2</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44/47 (93.6</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r>
              <w:rPr>
                <w:rFonts w:ascii="Book Antiqua" w:hAnsi="Book Antiqua"/>
              </w:rPr>
              <w:t>114/121 (94.2</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1/26 (3.8</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3/47 (6.4</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r>
              <w:rPr>
                <w:rFonts w:ascii="Book Antiqua" w:hAnsi="Book Antiqua"/>
              </w:rPr>
              <w:t>7/121 (5.8</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bCs/>
              </w:rPr>
            </w:pPr>
            <w:r>
              <w:rPr>
                <w:rFonts w:ascii="Book Antiqua" w:hAnsi="Book Antiqua" w:eastAsia="Lato-Regular"/>
                <w:bCs/>
              </w:rPr>
              <w:t>Sunscreen is uncomfortable or unpleasant</w:t>
            </w:r>
            <w:r>
              <w:rPr>
                <w:rFonts w:hint="eastAsia" w:ascii="Book Antiqua" w:hAnsi="Book Antiqua"/>
                <w:bCs/>
                <w:lang w:eastAsia="zh-CN"/>
              </w:rPr>
              <w:t>,</w:t>
            </w:r>
            <w:r>
              <w:rPr>
                <w:rFonts w:ascii="Book Antiqua" w:hAnsi="Book Antiqua" w:eastAsia="Lato-Regular"/>
                <w:bCs/>
                <w:i/>
              </w:rPr>
              <w:t xml:space="preserve"> n </w:t>
            </w:r>
            <w:r>
              <w:rPr>
                <w:rFonts w:ascii="Book Antiqua" w:hAnsi="Book Antiqua" w:eastAsia="Lato-Regular"/>
                <w:bCs/>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22/26 (84.6</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43/48 (91.5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47/48 (97.9</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112/121 (93</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4/26 (15.4</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4/48 (8.5</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1/48 (2.1</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9/121 (7</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eastAsia="Lato-Regular"/>
                <w:bCs/>
              </w:rPr>
              <w:t>Previous “bad” reaction to sunscreen (please specify)</w:t>
            </w:r>
            <w:r>
              <w:rPr>
                <w:rFonts w:hint="eastAsia" w:ascii="Book Antiqua" w:hAnsi="Book Antiqua"/>
                <w:bCs/>
                <w:lang w:eastAsia="zh-CN"/>
              </w:rPr>
              <w:t>,</w:t>
            </w:r>
            <w:r>
              <w:rPr>
                <w:rFonts w:ascii="Book Antiqua" w:hAnsi="Book Antiqua" w:eastAsia="Lato-Regular"/>
                <w:i/>
              </w:rPr>
              <w:t xml:space="preserve"> n </w:t>
            </w:r>
            <w:r>
              <w:rPr>
                <w:rFonts w:ascii="Book Antiqua" w:hAnsi="Book Antiqua" w:eastAsia="Lato-Regular"/>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25/26 (96.2</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47/47 (100</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48/48 (100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120/121 (99.2</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1/26 (3.8</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0/47 (0</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0/48 (0</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1/121 (0.8</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2" w:type="pct"/>
          </w:tcPr>
          <w:p>
            <w:pPr>
              <w:spacing w:line="360" w:lineRule="auto"/>
              <w:jc w:val="both"/>
              <w:rPr>
                <w:rFonts w:ascii="Book Antiqua" w:hAnsi="Book Antiqua"/>
              </w:rPr>
            </w:pPr>
            <w:r>
              <w:rPr>
                <w:rFonts w:ascii="Book Antiqua" w:hAnsi="Book Antiqua" w:eastAsia="Lato-Regular"/>
                <w:bCs/>
              </w:rPr>
              <w:t>None/no barriers have discouraged me</w:t>
            </w:r>
            <w:r>
              <w:rPr>
                <w:rFonts w:hint="eastAsia" w:ascii="Book Antiqua" w:hAnsi="Book Antiqua"/>
                <w:bCs/>
                <w:lang w:eastAsia="zh-CN"/>
              </w:rPr>
              <w:t>,</w:t>
            </w:r>
            <w:r>
              <w:rPr>
                <w:rFonts w:ascii="Book Antiqua" w:hAnsi="Book Antiqua" w:eastAsia="Lato-Regular"/>
                <w:bCs/>
                <w:i/>
              </w:rPr>
              <w:t xml:space="preserve"> n </w:t>
            </w:r>
            <w:r>
              <w:rPr>
                <w:rFonts w:ascii="Book Antiqua" w:hAnsi="Book Antiqua" w:eastAsia="Lato-Regular"/>
                <w:bCs/>
              </w:rPr>
              <w:t>(%)</w:t>
            </w:r>
          </w:p>
        </w:tc>
        <w:tc>
          <w:tcPr>
            <w:tcW w:w="931" w:type="pct"/>
          </w:tcPr>
          <w:p>
            <w:pPr>
              <w:spacing w:line="360" w:lineRule="auto"/>
              <w:jc w:val="both"/>
              <w:rPr>
                <w:rFonts w:ascii="Book Antiqua" w:hAnsi="Book Antiqua"/>
              </w:rPr>
            </w:pPr>
          </w:p>
        </w:tc>
        <w:tc>
          <w:tcPr>
            <w:tcW w:w="853" w:type="pct"/>
          </w:tcPr>
          <w:p>
            <w:pPr>
              <w:spacing w:line="360" w:lineRule="auto"/>
              <w:jc w:val="both"/>
              <w:rPr>
                <w:rFonts w:ascii="Book Antiqua" w:hAnsi="Book Antiqua"/>
              </w:rPr>
            </w:pPr>
          </w:p>
        </w:tc>
        <w:tc>
          <w:tcPr>
            <w:tcW w:w="579" w:type="pct"/>
          </w:tcPr>
          <w:p>
            <w:pPr>
              <w:spacing w:line="360" w:lineRule="auto"/>
              <w:jc w:val="both"/>
              <w:rPr>
                <w:rFonts w:ascii="Book Antiqua" w:hAnsi="Book Antiqua"/>
              </w:rPr>
            </w:pPr>
          </w:p>
        </w:tc>
        <w:tc>
          <w:tcPr>
            <w:tcW w:w="902" w:type="pct"/>
          </w:tcPr>
          <w:p>
            <w:pPr>
              <w:spacing w:line="360" w:lineRule="auto"/>
              <w:jc w:val="both"/>
              <w:rPr>
                <w:rFonts w:ascii="Book Antiqua" w:hAnsi="Book Antiqua"/>
              </w:rPr>
            </w:pPr>
          </w:p>
        </w:tc>
        <w:tc>
          <w:tcPr>
            <w:tcW w:w="573" w:type="pct"/>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rPr>
              <w:t>No</w:t>
            </w:r>
          </w:p>
        </w:tc>
        <w:tc>
          <w:tcPr>
            <w:tcW w:w="931" w:type="pct"/>
          </w:tcPr>
          <w:p>
            <w:pPr>
              <w:spacing w:line="360" w:lineRule="auto"/>
              <w:jc w:val="both"/>
              <w:rPr>
                <w:rFonts w:ascii="Book Antiqua" w:hAnsi="Book Antiqua"/>
              </w:rPr>
            </w:pPr>
            <w:r>
              <w:rPr>
                <w:rFonts w:ascii="Book Antiqua" w:hAnsi="Book Antiqua"/>
              </w:rPr>
              <w:t>14/26 (53.8</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21/121 (44.7</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23/48 (47.9</w:t>
            </w:r>
            <w:r>
              <w:rPr>
                <w:rFonts w:ascii="Book Antiqua" w:hAnsi="Book Antiqua"/>
                <w:i/>
              </w:rPr>
              <w:t>%</w:t>
            </w:r>
            <w:r>
              <w:rPr>
                <w:rFonts w:ascii="Book Antiqua" w:hAnsi="Book Antiqua"/>
              </w:rPr>
              <w:t>)</w:t>
            </w:r>
          </w:p>
        </w:tc>
        <w:tc>
          <w:tcPr>
            <w:tcW w:w="902" w:type="pct"/>
          </w:tcPr>
          <w:p>
            <w:pPr>
              <w:spacing w:line="360" w:lineRule="auto"/>
              <w:jc w:val="both"/>
              <w:rPr>
                <w:rFonts w:ascii="Book Antiqua" w:hAnsi="Book Antiqua"/>
              </w:rPr>
            </w:pPr>
            <w:r>
              <w:rPr>
                <w:rFonts w:ascii="Book Antiqua" w:hAnsi="Book Antiqua"/>
              </w:rPr>
              <w:t>58/121 (47.9</w:t>
            </w:r>
            <w:r>
              <w:rPr>
                <w:rFonts w:ascii="Book Antiqua" w:hAnsi="Book Antiqua"/>
                <w:i/>
              </w:rPr>
              <w:t>%</w:t>
            </w:r>
            <w:r>
              <w:rPr>
                <w:rFonts w:ascii="Book Antiqua" w:hAnsi="Book Antiqua"/>
              </w:rPr>
              <w:t>)</w:t>
            </w:r>
          </w:p>
        </w:tc>
        <w:tc>
          <w:tcPr>
            <w:tcW w:w="573" w:type="pct"/>
            <w:vMerge w:val="restart"/>
          </w:tcPr>
          <w:p>
            <w:pPr>
              <w:spacing w:line="360" w:lineRule="auto"/>
              <w:jc w:val="both"/>
              <w:rPr>
                <w:rFonts w:ascii="Book Antiqua" w:hAnsi="Book Antiqua"/>
              </w:rPr>
            </w:pPr>
            <w:r>
              <w:rPr>
                <w:rFonts w:ascii="Book Antiqua" w:hAnsi="Book Antiqua"/>
              </w:rPr>
              <w:t xml:space="preserve"> 0.840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162" w:type="pct"/>
          </w:tcPr>
          <w:p>
            <w:pPr>
              <w:spacing w:line="360" w:lineRule="auto"/>
              <w:jc w:val="both"/>
              <w:rPr>
                <w:rFonts w:ascii="Book Antiqua" w:hAnsi="Book Antiqua"/>
              </w:rPr>
            </w:pPr>
            <w:r>
              <w:rPr>
                <w:rFonts w:ascii="Book Antiqua" w:hAnsi="Book Antiqua"/>
              </w:rPr>
              <w:t>Yes</w:t>
            </w:r>
          </w:p>
        </w:tc>
        <w:tc>
          <w:tcPr>
            <w:tcW w:w="931" w:type="pct"/>
          </w:tcPr>
          <w:p>
            <w:pPr>
              <w:spacing w:line="360" w:lineRule="auto"/>
              <w:jc w:val="both"/>
              <w:rPr>
                <w:rFonts w:ascii="Book Antiqua" w:hAnsi="Book Antiqua"/>
              </w:rPr>
            </w:pPr>
            <w:r>
              <w:rPr>
                <w:rFonts w:ascii="Book Antiqua" w:hAnsi="Book Antiqua"/>
              </w:rPr>
              <w:t>12/26 (46.2</w:t>
            </w:r>
            <w:r>
              <w:rPr>
                <w:rFonts w:ascii="Book Antiqua" w:hAnsi="Book Antiqua"/>
                <w:i/>
              </w:rPr>
              <w:t>%</w:t>
            </w:r>
            <w:r>
              <w:rPr>
                <w:rFonts w:ascii="Book Antiqua" w:hAnsi="Book Antiqua"/>
              </w:rPr>
              <w:t>)</w:t>
            </w:r>
          </w:p>
        </w:tc>
        <w:tc>
          <w:tcPr>
            <w:tcW w:w="853" w:type="pct"/>
          </w:tcPr>
          <w:p>
            <w:pPr>
              <w:spacing w:line="360" w:lineRule="auto"/>
              <w:jc w:val="both"/>
              <w:rPr>
                <w:rFonts w:ascii="Book Antiqua" w:hAnsi="Book Antiqua"/>
              </w:rPr>
            </w:pPr>
            <w:r>
              <w:rPr>
                <w:rFonts w:ascii="Book Antiqua" w:hAnsi="Book Antiqua"/>
              </w:rPr>
              <w:t>26/121 (55.3</w:t>
            </w:r>
            <w:r>
              <w:rPr>
                <w:rFonts w:ascii="Book Antiqua" w:hAnsi="Book Antiqua"/>
                <w:i/>
              </w:rPr>
              <w:t>%</w:t>
            </w:r>
            <w:r>
              <w:rPr>
                <w:rFonts w:ascii="Book Antiqua" w:hAnsi="Book Antiqua"/>
              </w:rPr>
              <w:t>)</w:t>
            </w:r>
          </w:p>
        </w:tc>
        <w:tc>
          <w:tcPr>
            <w:tcW w:w="579" w:type="pct"/>
          </w:tcPr>
          <w:p>
            <w:pPr>
              <w:spacing w:line="360" w:lineRule="auto"/>
              <w:jc w:val="both"/>
              <w:rPr>
                <w:rFonts w:ascii="Book Antiqua" w:hAnsi="Book Antiqua"/>
              </w:rPr>
            </w:pPr>
            <w:r>
              <w:rPr>
                <w:rFonts w:ascii="Book Antiqua" w:hAnsi="Book Antiqua"/>
              </w:rPr>
              <w:t>25/48 (52.1</w:t>
            </w:r>
            <w:r>
              <w:rPr>
                <w:rFonts w:ascii="Book Antiqua" w:hAnsi="Book Antiqua"/>
                <w:i/>
              </w:rPr>
              <w:t>%</w:t>
            </w:r>
          </w:p>
        </w:tc>
        <w:tc>
          <w:tcPr>
            <w:tcW w:w="902" w:type="pct"/>
            <w:shd w:val="clear" w:color="auto" w:fill="auto"/>
          </w:tcPr>
          <w:p>
            <w:pPr>
              <w:spacing w:line="360" w:lineRule="auto"/>
              <w:jc w:val="both"/>
              <w:rPr>
                <w:rFonts w:ascii="Book Antiqua" w:hAnsi="Book Antiqua"/>
              </w:rPr>
            </w:pPr>
            <w:r>
              <w:rPr>
                <w:rFonts w:ascii="Book Antiqua" w:hAnsi="Book Antiqua"/>
              </w:rPr>
              <w:t>63/121 (52.1</w:t>
            </w:r>
            <w:r>
              <w:rPr>
                <w:rFonts w:ascii="Book Antiqua" w:hAnsi="Book Antiqua"/>
                <w:i/>
              </w:rPr>
              <w:t>%</w:t>
            </w:r>
            <w:r>
              <w:rPr>
                <w:rFonts w:ascii="Book Antiqua" w:hAnsi="Book Antiqua"/>
              </w:rPr>
              <w:t>)</w:t>
            </w:r>
          </w:p>
        </w:tc>
        <w:tc>
          <w:tcPr>
            <w:tcW w:w="573" w:type="pct"/>
            <w:vMerge w:val="continue"/>
          </w:tcPr>
          <w:p>
            <w:pPr>
              <w:spacing w:line="360" w:lineRule="auto"/>
              <w:jc w:val="both"/>
              <w:rPr>
                <w:rFonts w:ascii="Book Antiqua" w:hAnsi="Book Antiqua"/>
              </w:rPr>
            </w:pPr>
          </w:p>
        </w:tc>
      </w:tr>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PMH: </w:t>
      </w:r>
      <w:r>
        <w:rPr>
          <w:rFonts w:hint="eastAsia" w:ascii="Book Antiqua" w:hAnsi="Book Antiqua" w:cs="Book Antiqua"/>
          <w:color w:val="000000"/>
          <w:lang w:eastAsia="zh-CN"/>
        </w:rPr>
        <w:t>P</w:t>
      </w:r>
      <w:r>
        <w:rPr>
          <w:rFonts w:ascii="Book Antiqua" w:hAnsi="Book Antiqua" w:eastAsia="Book Antiqua" w:cs="Book Antiqua"/>
          <w:color w:val="000000"/>
        </w:rPr>
        <w:t>ast medical history</w:t>
      </w:r>
      <w:r>
        <w:rPr>
          <w:rFonts w:hint="eastAsia" w:ascii="Book Antiqua" w:hAnsi="Book Antiqua" w:cs="Book Antiqua"/>
          <w:color w:val="000000"/>
          <w:lang w:eastAsia="zh-CN"/>
        </w:rPr>
        <w:t>;</w:t>
      </w:r>
      <w:r>
        <w:rPr>
          <w:rFonts w:ascii="Book Antiqua" w:hAnsi="Book Antiqua" w:eastAsia="Book Antiqua" w:cs="Book Antiqua"/>
          <w:color w:val="000000"/>
        </w:rPr>
        <w:t xml:space="preserve"> MM: </w:t>
      </w:r>
      <w:r>
        <w:rPr>
          <w:rFonts w:hint="eastAsia" w:ascii="Book Antiqua" w:hAnsi="Book Antiqua" w:cs="Book Antiqua"/>
          <w:color w:val="000000"/>
          <w:lang w:eastAsia="zh-CN"/>
        </w:rPr>
        <w:t>M</w:t>
      </w:r>
      <w:r>
        <w:rPr>
          <w:rFonts w:ascii="Book Antiqua" w:hAnsi="Book Antiqua" w:eastAsia="Book Antiqua" w:cs="Book Antiqua"/>
          <w:color w:val="000000"/>
        </w:rPr>
        <w:t>alignant melanoma</w:t>
      </w:r>
      <w:r>
        <w:rPr>
          <w:rFonts w:hint="eastAsia" w:ascii="Book Antiqua" w:hAnsi="Book Antiqua" w:cs="Book Antiqua"/>
          <w:color w:val="000000"/>
          <w:lang w:eastAsia="zh-CN"/>
        </w:rPr>
        <w:t>;</w:t>
      </w:r>
      <w:r>
        <w:rPr>
          <w:rFonts w:ascii="Book Antiqua" w:hAnsi="Book Antiqua" w:eastAsia="Book Antiqua" w:cs="Book Antiqua"/>
          <w:color w:val="000000"/>
        </w:rPr>
        <w:t xml:space="preserve"> AMS: </w:t>
      </w:r>
      <w:r>
        <w:rPr>
          <w:rFonts w:hint="eastAsia" w:ascii="Book Antiqua" w:hAnsi="Book Antiqua" w:cs="Book Antiqua"/>
          <w:color w:val="000000"/>
          <w:lang w:eastAsia="zh-CN"/>
        </w:rPr>
        <w:t>A</w:t>
      </w:r>
      <w:r>
        <w:rPr>
          <w:rFonts w:ascii="Book Antiqua" w:hAnsi="Book Antiqua" w:eastAsia="Book Antiqua" w:cs="Book Antiqua"/>
          <w:color w:val="000000"/>
        </w:rPr>
        <w:t>typical mole syndrome</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Lato-Regular">
    <w:altName w:val="Yu Gothic"/>
    <w:panose1 w:val="00000000000000000000"/>
    <w:charset w:val="80"/>
    <w:family w:val="auto"/>
    <w:pitch w:val="default"/>
    <w:sig w:usb0="00000000" w:usb1="00000000" w:usb2="00000010" w:usb3="00000000" w:csb0="00020001"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0"/>
    <w:family w:val="roman"/>
    <w:pitch w:val="default"/>
    <w:sig w:usb0="E00006FF" w:usb1="420024FF" w:usb2="02000000" w:usb3="00000000" w:csb0="200001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E64"/>
    <w:rsid w:val="00037EA0"/>
    <w:rsid w:val="00167728"/>
    <w:rsid w:val="00183EB6"/>
    <w:rsid w:val="00313C63"/>
    <w:rsid w:val="00387B26"/>
    <w:rsid w:val="003D260F"/>
    <w:rsid w:val="003E25DE"/>
    <w:rsid w:val="00435896"/>
    <w:rsid w:val="0049406D"/>
    <w:rsid w:val="004B6E3C"/>
    <w:rsid w:val="004C6A35"/>
    <w:rsid w:val="004F70C5"/>
    <w:rsid w:val="0051537C"/>
    <w:rsid w:val="005463A8"/>
    <w:rsid w:val="00546F5D"/>
    <w:rsid w:val="006270E6"/>
    <w:rsid w:val="00633E28"/>
    <w:rsid w:val="00743890"/>
    <w:rsid w:val="007735DA"/>
    <w:rsid w:val="007830BA"/>
    <w:rsid w:val="007921CF"/>
    <w:rsid w:val="00797B81"/>
    <w:rsid w:val="007D1D7A"/>
    <w:rsid w:val="007E6358"/>
    <w:rsid w:val="0084710E"/>
    <w:rsid w:val="00872F9E"/>
    <w:rsid w:val="00873A1A"/>
    <w:rsid w:val="00883E3E"/>
    <w:rsid w:val="008979FA"/>
    <w:rsid w:val="008D09A9"/>
    <w:rsid w:val="00903047"/>
    <w:rsid w:val="00916A86"/>
    <w:rsid w:val="009233EB"/>
    <w:rsid w:val="00954085"/>
    <w:rsid w:val="0095511E"/>
    <w:rsid w:val="009708F4"/>
    <w:rsid w:val="009741B1"/>
    <w:rsid w:val="00974CD0"/>
    <w:rsid w:val="00982466"/>
    <w:rsid w:val="009A321B"/>
    <w:rsid w:val="009C767A"/>
    <w:rsid w:val="009D713D"/>
    <w:rsid w:val="00A40A66"/>
    <w:rsid w:val="00A77B3E"/>
    <w:rsid w:val="00AA37BA"/>
    <w:rsid w:val="00AE61E3"/>
    <w:rsid w:val="00AF78DB"/>
    <w:rsid w:val="00B10FC1"/>
    <w:rsid w:val="00B46FDA"/>
    <w:rsid w:val="00BC5E49"/>
    <w:rsid w:val="00C05A87"/>
    <w:rsid w:val="00C94F91"/>
    <w:rsid w:val="00CA2A55"/>
    <w:rsid w:val="00CA43BB"/>
    <w:rsid w:val="00CC08AE"/>
    <w:rsid w:val="00D343FF"/>
    <w:rsid w:val="00D53909"/>
    <w:rsid w:val="00D56E80"/>
    <w:rsid w:val="00D74F66"/>
    <w:rsid w:val="00D75470"/>
    <w:rsid w:val="00DF1079"/>
    <w:rsid w:val="00E80C08"/>
    <w:rsid w:val="00E877C8"/>
    <w:rsid w:val="00E96DE0"/>
    <w:rsid w:val="00F86161"/>
    <w:rsid w:val="14DF11B1"/>
    <w:rsid w:val="1A7338C2"/>
    <w:rsid w:val="3BC61F69"/>
    <w:rsid w:val="5F95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character" w:styleId="11">
    <w:name w:val="annotation reference"/>
    <w:basedOn w:val="9"/>
    <w:qFormat/>
    <w:uiPriority w:val="0"/>
    <w:rPr>
      <w:sz w:val="21"/>
      <w:szCs w:val="21"/>
    </w:rPr>
  </w:style>
  <w:style w:type="character" w:customStyle="1" w:styleId="12">
    <w:name w:val="批注框文本 字符"/>
    <w:basedOn w:val="9"/>
    <w:link w:val="3"/>
    <w:qFormat/>
    <w:uiPriority w:val="0"/>
    <w:rPr>
      <w:sz w:val="18"/>
      <w:szCs w:val="18"/>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0"/>
    <w:rPr>
      <w:sz w:val="18"/>
      <w:szCs w:val="18"/>
    </w:rPr>
  </w:style>
  <w:style w:type="character" w:customStyle="1" w:styleId="15">
    <w:name w:val="批注文字 字符"/>
    <w:basedOn w:val="9"/>
    <w:link w:val="2"/>
    <w:qFormat/>
    <w:uiPriority w:val="99"/>
    <w:rPr>
      <w:sz w:val="24"/>
      <w:szCs w:val="24"/>
    </w:rPr>
  </w:style>
  <w:style w:type="character" w:customStyle="1" w:styleId="16">
    <w:name w:val="批注主题 字符"/>
    <w:basedOn w:val="15"/>
    <w:link w:val="6"/>
    <w:qFormat/>
    <w:uiPriority w:val="0"/>
    <w:rPr>
      <w:b/>
      <w:bCs/>
      <w:sz w:val="24"/>
      <w:szCs w:val="24"/>
    </w:rPr>
  </w:style>
  <w:style w:type="character" w:customStyle="1" w:styleId="17">
    <w:name w:val="纯文本 Char"/>
    <w:link w:val="18"/>
    <w:qFormat/>
    <w:uiPriority w:val="0"/>
    <w:rPr>
      <w:rFonts w:ascii="宋体" w:hAnsi="Courier New" w:cs="Courier New"/>
      <w:szCs w:val="21"/>
    </w:rPr>
  </w:style>
  <w:style w:type="paragraph" w:customStyle="1" w:styleId="18">
    <w:name w:val="Plain Text1"/>
    <w:basedOn w:val="1"/>
    <w:link w:val="17"/>
    <w:qFormat/>
    <w:uiPriority w:val="0"/>
    <w:pPr>
      <w:widowControl w:val="0"/>
      <w:jc w:val="both"/>
    </w:pPr>
    <w:rPr>
      <w:rFonts w:ascii="宋体" w:hAnsi="Courier New" w:cs="Courier New"/>
      <w:sz w:val="20"/>
      <w:szCs w:val="21"/>
    </w:rPr>
  </w:style>
  <w:style w:type="paragraph" w:styleId="19">
    <w:name w:val="List Paragraph"/>
    <w:basedOn w:val="1"/>
    <w:qFormat/>
    <w:uiPriority w:val="34"/>
    <w:pPr>
      <w:spacing w:after="200" w:line="276" w:lineRule="auto"/>
      <w:ind w:firstLine="420" w:firstLineChars="200"/>
    </w:pPr>
    <w:rPr>
      <w:rFonts w:ascii="Calibri" w:hAnsi="Calibri" w:eastAsia="宋体"/>
      <w:sz w:val="22"/>
      <w:szCs w:val="22"/>
      <w:lang w:val="en-GB"/>
    </w:rPr>
  </w:style>
  <w:style w:type="character" w:styleId="20">
    <w:name w:val="Placeholder Text"/>
    <w:basedOn w:val="9"/>
    <w:semiHidden/>
    <w:qFormat/>
    <w:uiPriority w:val="99"/>
    <w:rPr>
      <w:color w:val="808080"/>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8B8C4-86F3-4E4A-AD9E-EC1E9B2F2290}">
  <ds:schemaRefs/>
</ds:datastoreItem>
</file>

<file path=docProps/app.xml><?xml version="1.0" encoding="utf-8"?>
<Properties xmlns="http://schemas.openxmlformats.org/officeDocument/2006/extended-properties" xmlns:vt="http://schemas.openxmlformats.org/officeDocument/2006/docPropsVTypes">
  <Template>Normal</Template>
  <Pages>34</Pages>
  <Words>5388</Words>
  <Characters>30716</Characters>
  <Lines>255</Lines>
  <Paragraphs>72</Paragraphs>
  <TotalTime>4</TotalTime>
  <ScaleCrop>false</ScaleCrop>
  <LinksUpToDate>false</LinksUpToDate>
  <CharactersWithSpaces>36032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2022-06-21T23:16:00Z</dcterms:created>
  <dc:creator>ibm</dc:creator>
  <cp:lastModifiedBy>千</cp:lastModifiedBy>
  <dcterms:modified xsi:type="dcterms:W3CDTF">2022-07-22T03:47:00Z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8FF020C22002434B813CBDF9714BE919</vt:lpwstr>
  </property>
</Properties>
</file>