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D3B7" w14:textId="77777777" w:rsidR="00A77B3E" w:rsidRPr="00784F53" w:rsidRDefault="00174828">
      <w:pPr>
        <w:spacing w:line="360" w:lineRule="auto"/>
        <w:jc w:val="both"/>
      </w:pPr>
      <w:r w:rsidRPr="00784F53">
        <w:rPr>
          <w:rFonts w:ascii="Book Antiqua" w:eastAsia="Book Antiqua" w:hAnsi="Book Antiqua" w:cs="Book Antiqua"/>
          <w:b/>
          <w:color w:val="000000"/>
        </w:rPr>
        <w:t>Name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of</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Journal:</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i/>
          <w:color w:val="000000"/>
        </w:rPr>
        <w:t>World</w:t>
      </w:r>
      <w:r w:rsidR="00962AE0" w:rsidRPr="00784F53">
        <w:rPr>
          <w:rFonts w:ascii="Book Antiqua" w:eastAsia="Book Antiqua" w:hAnsi="Book Antiqua" w:cs="Book Antiqua"/>
          <w:i/>
          <w:color w:val="000000"/>
        </w:rPr>
        <w:t xml:space="preserve"> </w:t>
      </w:r>
      <w:r w:rsidRPr="00784F53">
        <w:rPr>
          <w:rFonts w:ascii="Book Antiqua" w:eastAsia="Book Antiqua" w:hAnsi="Book Antiqua" w:cs="Book Antiqua"/>
          <w:i/>
          <w:color w:val="000000"/>
        </w:rPr>
        <w:t>Journal</w:t>
      </w:r>
      <w:r w:rsidR="00962AE0" w:rsidRPr="00784F53">
        <w:rPr>
          <w:rFonts w:ascii="Book Antiqua" w:eastAsia="Book Antiqua" w:hAnsi="Book Antiqua" w:cs="Book Antiqua"/>
          <w:i/>
          <w:color w:val="000000"/>
        </w:rPr>
        <w:t xml:space="preserve"> </w:t>
      </w:r>
      <w:r w:rsidRPr="00784F53">
        <w:rPr>
          <w:rFonts w:ascii="Book Antiqua" w:eastAsia="Book Antiqua" w:hAnsi="Book Antiqua" w:cs="Book Antiqua"/>
          <w:i/>
          <w:color w:val="000000"/>
        </w:rPr>
        <w:t>of</w:t>
      </w:r>
      <w:r w:rsidR="00962AE0" w:rsidRPr="00784F53">
        <w:rPr>
          <w:rFonts w:ascii="Book Antiqua" w:eastAsia="Book Antiqua" w:hAnsi="Book Antiqua" w:cs="Book Antiqua"/>
          <w:i/>
          <w:color w:val="000000"/>
        </w:rPr>
        <w:t xml:space="preserve"> </w:t>
      </w:r>
      <w:r w:rsidRPr="00784F53">
        <w:rPr>
          <w:rFonts w:ascii="Book Antiqua" w:eastAsia="Book Antiqua" w:hAnsi="Book Antiqua" w:cs="Book Antiqua"/>
          <w:i/>
          <w:color w:val="000000"/>
        </w:rPr>
        <w:t>Gastroenterology</w:t>
      </w:r>
    </w:p>
    <w:p w14:paraId="3819CF0D" w14:textId="77777777" w:rsidR="00A77B3E" w:rsidRPr="00784F53" w:rsidRDefault="00174828">
      <w:pPr>
        <w:spacing w:line="360" w:lineRule="auto"/>
        <w:jc w:val="both"/>
      </w:pPr>
      <w:r w:rsidRPr="00784F53">
        <w:rPr>
          <w:rFonts w:ascii="Book Antiqua" w:eastAsia="Book Antiqua" w:hAnsi="Book Antiqua" w:cs="Book Antiqua"/>
          <w:b/>
          <w:color w:val="000000"/>
        </w:rPr>
        <w:t>Manuscript</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NO:</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76668</w:t>
      </w:r>
    </w:p>
    <w:p w14:paraId="5128E8B5" w14:textId="77777777" w:rsidR="00A77B3E" w:rsidRPr="00784F53" w:rsidRDefault="00174828">
      <w:pPr>
        <w:spacing w:line="360" w:lineRule="auto"/>
        <w:jc w:val="both"/>
      </w:pPr>
      <w:r w:rsidRPr="00784F53">
        <w:rPr>
          <w:rFonts w:ascii="Book Antiqua" w:eastAsia="Book Antiqua" w:hAnsi="Book Antiqua" w:cs="Book Antiqua"/>
          <w:b/>
          <w:color w:val="000000"/>
        </w:rPr>
        <w:t>Manuscript</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Type:</w:t>
      </w:r>
      <w:r w:rsidR="00962AE0" w:rsidRPr="00784F53">
        <w:rPr>
          <w:rFonts w:ascii="Book Antiqua" w:eastAsia="Book Antiqua" w:hAnsi="Book Antiqua" w:cs="Book Antiqua"/>
          <w:b/>
          <w:color w:val="000000"/>
        </w:rPr>
        <w:t xml:space="preserve"> </w:t>
      </w:r>
      <w:bookmarkStart w:id="0" w:name="OLE_LINK6"/>
      <w:r w:rsidRPr="00784F53">
        <w:rPr>
          <w:rFonts w:ascii="Book Antiqua" w:eastAsia="Book Antiqua" w:hAnsi="Book Antiqua" w:cs="Book Antiqua"/>
          <w:color w:val="000000"/>
        </w:rPr>
        <w:t>MINIREVIEWS</w:t>
      </w:r>
      <w:bookmarkEnd w:id="0"/>
    </w:p>
    <w:p w14:paraId="2974506E" w14:textId="77777777" w:rsidR="00A77B3E" w:rsidRPr="00784F53" w:rsidRDefault="00A77B3E">
      <w:pPr>
        <w:spacing w:line="360" w:lineRule="auto"/>
        <w:jc w:val="both"/>
      </w:pPr>
    </w:p>
    <w:p w14:paraId="6E3E5C48" w14:textId="77777777" w:rsidR="00A77B3E" w:rsidRPr="00784F53" w:rsidRDefault="00174828">
      <w:pPr>
        <w:spacing w:line="360" w:lineRule="auto"/>
        <w:jc w:val="both"/>
      </w:pPr>
      <w:bookmarkStart w:id="1" w:name="OLE_LINK296"/>
      <w:bookmarkStart w:id="2" w:name="OLE_LINK297"/>
      <w:bookmarkStart w:id="3" w:name="OLE_LINK1"/>
      <w:bookmarkStart w:id="4" w:name="OLE_LINK13"/>
      <w:r w:rsidRPr="00784F53">
        <w:rPr>
          <w:rFonts w:ascii="Book Antiqua" w:eastAsia="Book Antiqua" w:hAnsi="Book Antiqua" w:cs="Book Antiqua"/>
          <w:b/>
          <w:color w:val="000000"/>
        </w:rPr>
        <w:t>Therapeutic</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potential</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of</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mesenchymal</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stem</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cells</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in</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the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treatment</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of</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acute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liver</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failure</w:t>
      </w:r>
    </w:p>
    <w:bookmarkEnd w:id="1"/>
    <w:bookmarkEnd w:id="2"/>
    <w:bookmarkEnd w:id="3"/>
    <w:bookmarkEnd w:id="4"/>
    <w:p w14:paraId="69672B91" w14:textId="77777777" w:rsidR="00A77B3E" w:rsidRPr="00784F53" w:rsidRDefault="00A77B3E">
      <w:pPr>
        <w:spacing w:line="360" w:lineRule="auto"/>
        <w:jc w:val="both"/>
      </w:pPr>
    </w:p>
    <w:p w14:paraId="35FF4BCB" w14:textId="77777777" w:rsidR="00A77B3E" w:rsidRPr="00784F53" w:rsidRDefault="008517E7">
      <w:pPr>
        <w:spacing w:line="360" w:lineRule="auto"/>
        <w:jc w:val="both"/>
      </w:pPr>
      <w:r w:rsidRPr="00784F53">
        <w:rPr>
          <w:rFonts w:ascii="Book Antiqua" w:eastAsia="Book Antiqua" w:hAnsi="Book Antiqua" w:cs="Book Antiqua"/>
          <w:color w:val="000000"/>
        </w:rPr>
        <w:t>Harrell</w:t>
      </w:r>
      <w:r w:rsidR="00962AE0" w:rsidRPr="00784F53">
        <w:rPr>
          <w:rFonts w:ascii="Book Antiqua" w:eastAsia="Book Antiqua" w:hAnsi="Book Antiqua" w:cs="Book Antiqua"/>
          <w:color w:val="000000"/>
        </w:rPr>
        <w:t xml:space="preserve"> </w:t>
      </w:r>
      <w:r w:rsidRPr="00784F53">
        <w:rPr>
          <w:rFonts w:ascii="Book Antiqua" w:hAnsi="Book Antiqua" w:cs="Book Antiqua" w:hint="eastAsia"/>
          <w:color w:val="000000"/>
          <w:lang w:eastAsia="zh-CN"/>
        </w:rPr>
        <w:t>CR</w:t>
      </w:r>
      <w:r w:rsidR="00962AE0" w:rsidRPr="00784F53">
        <w:rPr>
          <w:rFonts w:ascii="Book Antiqua" w:hAnsi="Book Antiqua" w:cs="Book Antiqua" w:hint="eastAsia"/>
          <w:color w:val="000000"/>
          <w:lang w:eastAsia="zh-CN"/>
        </w:rPr>
        <w:t xml:space="preserve"> </w:t>
      </w:r>
      <w:r w:rsidRPr="00784F53">
        <w:rPr>
          <w:rFonts w:ascii="Book Antiqua" w:hAnsi="Book Antiqua" w:cs="Book Antiqua" w:hint="eastAsia"/>
          <w:i/>
          <w:color w:val="000000"/>
          <w:lang w:eastAsia="zh-CN"/>
        </w:rPr>
        <w:t>et</w:t>
      </w:r>
      <w:r w:rsidR="00962AE0" w:rsidRPr="00784F53">
        <w:rPr>
          <w:rFonts w:ascii="Book Antiqua" w:hAnsi="Book Antiqua" w:cs="Book Antiqua" w:hint="eastAsia"/>
          <w:i/>
          <w:color w:val="000000"/>
          <w:lang w:eastAsia="zh-CN"/>
        </w:rPr>
        <w:t xml:space="preserve"> </w:t>
      </w:r>
      <w:r w:rsidRPr="00784F53">
        <w:rPr>
          <w:rFonts w:ascii="Book Antiqua" w:hAnsi="Book Antiqua" w:cs="Book Antiqua" w:hint="eastAsia"/>
          <w:i/>
          <w:color w:val="000000"/>
          <w:lang w:eastAsia="zh-CN"/>
        </w:rPr>
        <w:t>al</w:t>
      </w:r>
      <w:r w:rsidRPr="00784F53">
        <w:rPr>
          <w:rFonts w:ascii="Book Antiqua" w:hAnsi="Book Antiqua" w:cs="Book Antiqua" w:hint="eastAsia"/>
          <w:color w:val="000000"/>
          <w:lang w:eastAsia="zh-CN"/>
        </w:rPr>
        <w:t>.</w:t>
      </w:r>
      <w:r w:rsidR="00962AE0" w:rsidRPr="00784F53">
        <w:rPr>
          <w:rFonts w:ascii="Book Antiqua" w:hAnsi="Book Antiqua" w:cs="Book Antiqua" w:hint="eastAsia"/>
          <w:color w:val="000000"/>
          <w:lang w:eastAsia="zh-CN"/>
        </w:rPr>
        <w:t xml:space="preserve"> </w:t>
      </w:r>
      <w:bookmarkStart w:id="5" w:name="OLE_LINK2"/>
      <w:bookmarkStart w:id="6" w:name="OLE_LINK3"/>
      <w:bookmarkStart w:id="7" w:name="OLE_LINK14"/>
      <w:r w:rsidR="00174828"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failure</w:t>
      </w:r>
      <w:bookmarkEnd w:id="5"/>
      <w:bookmarkEnd w:id="6"/>
      <w:bookmarkEnd w:id="7"/>
    </w:p>
    <w:p w14:paraId="1E0B76BA" w14:textId="77777777" w:rsidR="00A77B3E" w:rsidRPr="00784F53" w:rsidRDefault="00A77B3E">
      <w:pPr>
        <w:spacing w:line="360" w:lineRule="auto"/>
        <w:jc w:val="both"/>
      </w:pPr>
    </w:p>
    <w:p w14:paraId="38D67817" w14:textId="77777777" w:rsidR="00A77B3E" w:rsidRPr="00784F53" w:rsidRDefault="00174828">
      <w:pPr>
        <w:spacing w:line="360" w:lineRule="auto"/>
        <w:jc w:val="both"/>
      </w:pPr>
      <w:r w:rsidRPr="00784F53">
        <w:rPr>
          <w:rFonts w:ascii="Book Antiqua" w:eastAsia="Book Antiqua" w:hAnsi="Book Antiqua" w:cs="Book Antiqua"/>
          <w:color w:val="000000"/>
        </w:rPr>
        <w:t>C</w:t>
      </w:r>
      <w:r w:rsidR="005A2A2F" w:rsidRPr="00784F53">
        <w:rPr>
          <w:rFonts w:ascii="Book Antiqua" w:eastAsia="Book Antiqua" w:hAnsi="Book Antiqua" w:cs="Book Antiqua"/>
          <w:color w:val="000000"/>
        </w:rPr>
        <w:t>arl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Randall</w:t>
      </w:r>
      <w:r w:rsidR="00962AE0" w:rsidRPr="00784F53">
        <w:rPr>
          <w:rFonts w:ascii="Book Antiqua" w:eastAsia="Book Antiqua" w:hAnsi="Book Antiqua" w:cs="Book Antiqua"/>
          <w:color w:val="000000"/>
        </w:rPr>
        <w:t xml:space="preserve"> </w:t>
      </w:r>
      <w:bookmarkStart w:id="8" w:name="OLE_LINK248"/>
      <w:bookmarkStart w:id="9" w:name="OLE_LINK249"/>
      <w:r w:rsidRPr="00784F53">
        <w:rPr>
          <w:rFonts w:ascii="Book Antiqua" w:eastAsia="Book Antiqua" w:hAnsi="Book Antiqua" w:cs="Book Antiqua"/>
          <w:color w:val="000000"/>
        </w:rPr>
        <w:t>Harrell</w:t>
      </w:r>
      <w:bookmarkEnd w:id="8"/>
      <w:bookmarkEnd w:id="9"/>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Dragica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Pavlovic,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Valentin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Djonov,</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Vladislav</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Volarevic</w:t>
      </w:r>
    </w:p>
    <w:p w14:paraId="16C9DEE1" w14:textId="77777777" w:rsidR="00A77B3E" w:rsidRPr="00784F53" w:rsidRDefault="00A77B3E">
      <w:pPr>
        <w:spacing w:line="360" w:lineRule="auto"/>
        <w:jc w:val="both"/>
      </w:pPr>
    </w:p>
    <w:p w14:paraId="59780D04" w14:textId="77777777" w:rsidR="00A77B3E" w:rsidRPr="00784F53" w:rsidRDefault="00174828">
      <w:pPr>
        <w:spacing w:line="360" w:lineRule="auto"/>
        <w:jc w:val="both"/>
      </w:pPr>
      <w:r w:rsidRPr="00784F53">
        <w:rPr>
          <w:rFonts w:ascii="Book Antiqua" w:eastAsia="Book Antiqua" w:hAnsi="Book Antiqua" w:cs="Book Antiqua"/>
          <w:b/>
          <w:bCs/>
          <w:color w:val="000000"/>
        </w:rPr>
        <w:t>C</w:t>
      </w:r>
      <w:r w:rsidR="005A2A2F" w:rsidRPr="00784F53">
        <w:rPr>
          <w:rFonts w:ascii="Book Antiqua" w:eastAsia="Book Antiqua" w:hAnsi="Book Antiqua" w:cs="Book Antiqua"/>
          <w:b/>
          <w:bCs/>
          <w:color w:val="000000"/>
        </w:rPr>
        <w:t>arl</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Randall</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Harrell,</w:t>
      </w:r>
      <w:r w:rsidR="00962AE0" w:rsidRPr="00784F53">
        <w:rPr>
          <w:rFonts w:ascii="Book Antiqua" w:eastAsia="Book Antiqua" w:hAnsi="Book Antiqua" w:cs="Book Antiqua"/>
          <w:b/>
          <w:bCs/>
          <w:color w:val="000000"/>
        </w:rPr>
        <w:t xml:space="preserve"> </w:t>
      </w:r>
      <w:bookmarkStart w:id="10" w:name="OLE_LINK251"/>
      <w:bookmarkStart w:id="11" w:name="OLE_LINK252"/>
      <w:bookmarkStart w:id="12" w:name="OLE_LINK253"/>
      <w:r w:rsidRPr="00784F53">
        <w:rPr>
          <w:rFonts w:ascii="Book Antiqua" w:eastAsia="Book Antiqua" w:hAnsi="Book Antiqua" w:cs="Book Antiqua"/>
          <w:color w:val="000000"/>
        </w:rPr>
        <w:t>Regenerative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Processing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Plant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LLC</w:t>
      </w:r>
      <w:bookmarkEnd w:id="10"/>
      <w:bookmarkEnd w:id="11"/>
      <w:bookmarkEnd w:id="12"/>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bookmarkStart w:id="13" w:name="OLE_LINK250"/>
      <w:r w:rsidRPr="00784F53">
        <w:rPr>
          <w:rFonts w:ascii="Book Antiqua" w:eastAsia="Book Antiqua" w:hAnsi="Book Antiqua" w:cs="Book Antiqua"/>
          <w:color w:val="000000"/>
        </w:rPr>
        <w:t>Palm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Harbor</w:t>
      </w:r>
      <w:bookmarkEnd w:id="13"/>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8517E7" w:rsidRPr="00784F53">
        <w:rPr>
          <w:rFonts w:ascii="Book Antiqua" w:hAnsi="Book Antiqua" w:cs="Book Antiqua" w:hint="eastAsia"/>
          <w:color w:val="000000"/>
          <w:lang w:eastAsia="zh-CN"/>
        </w:rPr>
        <w:t>FL</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34176,</w:t>
      </w:r>
      <w:r w:rsidR="00962AE0" w:rsidRPr="00784F53">
        <w:rPr>
          <w:rFonts w:ascii="Book Antiqua" w:eastAsia="Book Antiqua" w:hAnsi="Book Antiqua" w:cs="Book Antiqua"/>
          <w:color w:val="000000"/>
        </w:rPr>
        <w:t xml:space="preserve"> </w:t>
      </w:r>
      <w:bookmarkStart w:id="14" w:name="OLE_LINK4"/>
      <w:bookmarkStart w:id="15" w:name="OLE_LINK5"/>
      <w:r w:rsidRPr="00784F53">
        <w:rPr>
          <w:rFonts w:ascii="Book Antiqua" w:eastAsia="Book Antiqua" w:hAnsi="Book Antiqua" w:cs="Book Antiqua"/>
          <w:color w:val="000000"/>
        </w:rPr>
        <w:t>United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States</w:t>
      </w:r>
      <w:bookmarkEnd w:id="14"/>
      <w:bookmarkEnd w:id="15"/>
    </w:p>
    <w:p w14:paraId="6D9843E4" w14:textId="77777777" w:rsidR="00A77B3E" w:rsidRPr="00784F53" w:rsidRDefault="00A77B3E">
      <w:pPr>
        <w:spacing w:line="360" w:lineRule="auto"/>
        <w:jc w:val="both"/>
      </w:pPr>
    </w:p>
    <w:p w14:paraId="0571822F" w14:textId="77777777" w:rsidR="00A77B3E" w:rsidRPr="00784F53" w:rsidRDefault="00174828">
      <w:pPr>
        <w:spacing w:line="360" w:lineRule="auto"/>
        <w:jc w:val="both"/>
      </w:pPr>
      <w:r w:rsidRPr="00784F53">
        <w:rPr>
          <w:rFonts w:ascii="Book Antiqua" w:eastAsia="Book Antiqua" w:hAnsi="Book Antiqua" w:cs="Book Antiqua"/>
          <w:b/>
          <w:bCs/>
          <w:color w:val="000000"/>
        </w:rPr>
        <w:t>Dragica</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Pavlovic,</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Department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Genetics,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Faculty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Sciences,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University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Kragujevac,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Kragujevac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34000,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Serbia</w:t>
      </w:r>
    </w:p>
    <w:p w14:paraId="6E9BFE64" w14:textId="77777777" w:rsidR="00A77B3E" w:rsidRPr="00784F53" w:rsidRDefault="00A77B3E">
      <w:pPr>
        <w:spacing w:line="360" w:lineRule="auto"/>
        <w:jc w:val="both"/>
      </w:pPr>
    </w:p>
    <w:p w14:paraId="717B40CE" w14:textId="77777777" w:rsidR="00A77B3E" w:rsidRPr="00784F53" w:rsidRDefault="00174828">
      <w:pPr>
        <w:spacing w:line="360" w:lineRule="auto"/>
        <w:jc w:val="both"/>
      </w:pPr>
      <w:r w:rsidRPr="00784F53">
        <w:rPr>
          <w:rFonts w:ascii="Book Antiqua" w:eastAsia="Book Antiqua" w:hAnsi="Book Antiqua" w:cs="Book Antiqua"/>
          <w:b/>
          <w:bCs/>
          <w:color w:val="000000"/>
        </w:rPr>
        <w:t>Valentin</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Djonov,</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Institute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Anatomy,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University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Bern,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Bern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3012,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Switzerland</w:t>
      </w:r>
    </w:p>
    <w:p w14:paraId="2072100E" w14:textId="77777777" w:rsidR="00A77B3E" w:rsidRPr="00784F53" w:rsidRDefault="00A77B3E">
      <w:pPr>
        <w:spacing w:line="360" w:lineRule="auto"/>
        <w:jc w:val="both"/>
      </w:pPr>
    </w:p>
    <w:p w14:paraId="52DEAE3E" w14:textId="77777777" w:rsidR="00A77B3E" w:rsidRPr="00784F53" w:rsidRDefault="00174828">
      <w:pPr>
        <w:spacing w:line="360" w:lineRule="auto"/>
        <w:jc w:val="both"/>
      </w:pPr>
      <w:r w:rsidRPr="00784F53">
        <w:rPr>
          <w:rFonts w:ascii="Book Antiqua" w:eastAsia="Book Antiqua" w:hAnsi="Book Antiqua" w:cs="Book Antiqua"/>
          <w:b/>
          <w:bCs/>
          <w:color w:val="000000"/>
        </w:rPr>
        <w:t>Vladislav</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Volarevic,</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Department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Genetics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Microbiology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Faculty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Sciences,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University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Kragujevac,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Kragujevac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34000,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Serbia</w:t>
      </w:r>
    </w:p>
    <w:p w14:paraId="43CF7377" w14:textId="77777777" w:rsidR="00A77B3E" w:rsidRPr="00784F53" w:rsidRDefault="00A77B3E">
      <w:pPr>
        <w:spacing w:line="360" w:lineRule="auto"/>
        <w:jc w:val="both"/>
      </w:pPr>
    </w:p>
    <w:p w14:paraId="088D6823" w14:textId="77777777" w:rsidR="00A77B3E" w:rsidRPr="00784F53" w:rsidRDefault="00174828">
      <w:pPr>
        <w:spacing w:line="360" w:lineRule="auto"/>
        <w:jc w:val="both"/>
      </w:pPr>
      <w:r w:rsidRPr="00784F53">
        <w:rPr>
          <w:rFonts w:ascii="Book Antiqua" w:eastAsia="Book Antiqua" w:hAnsi="Book Antiqua" w:cs="Book Antiqua"/>
          <w:b/>
          <w:bCs/>
          <w:color w:val="000000"/>
        </w:rPr>
        <w:t>Author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contributions:</w:t>
      </w:r>
      <w:r w:rsidR="00962AE0" w:rsidRPr="00784F53">
        <w:rPr>
          <w:rFonts w:ascii="Book Antiqua" w:eastAsia="Book Antiqua" w:hAnsi="Book Antiqua" w:cs="Book Antiqua"/>
          <w:b/>
          <w:bCs/>
          <w:color w:val="000000"/>
        </w:rPr>
        <w:t xml:space="preserve"> </w:t>
      </w:r>
      <w:bookmarkStart w:id="16" w:name="OLE_LINK15"/>
      <w:bookmarkStart w:id="17" w:name="OLE_LINK16"/>
      <w:r w:rsidRPr="00784F53">
        <w:rPr>
          <w:rFonts w:ascii="Book Antiqua" w:eastAsia="Book Antiqua" w:hAnsi="Book Antiqua" w:cs="Book Antiqua"/>
          <w:color w:val="000000"/>
        </w:rPr>
        <w:t>Harrell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Djonov</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Volarevic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analyzed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wrote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manuscript;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Pavlovic</w:t>
      </w:r>
      <w:r w:rsidR="00962AE0" w:rsidRPr="00784F53">
        <w:rPr>
          <w:rFonts w:ascii="Book Antiqua" w:eastAsia="Book Antiqua" w:hAnsi="Book Antiqua" w:cs="Book Antiqua"/>
          <w:color w:val="000000"/>
        </w:rPr>
        <w:t xml:space="preserve"> </w:t>
      </w:r>
      <w:r w:rsidR="005A2A2F" w:rsidRPr="00784F53">
        <w:rPr>
          <w:rFonts w:ascii="Book Antiqua" w:eastAsia="Book Antiqua" w:hAnsi="Book Antiqua" w:cs="Book Antiqua"/>
          <w:color w:val="000000"/>
        </w:rPr>
        <w:t xml:space="preserve">D </w:t>
      </w:r>
      <w:r w:rsidRPr="00784F53">
        <w:rPr>
          <w:rFonts w:ascii="Book Antiqua" w:eastAsia="Book Antiqua" w:hAnsi="Book Antiqua" w:cs="Book Antiqua"/>
          <w:color w:val="000000"/>
        </w:rPr>
        <w:t>designed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w:t>
      </w:r>
      <w:r w:rsidR="00E7385E" w:rsidRPr="00784F53">
        <w:rPr>
          <w:rFonts w:ascii="Book Antiqua" w:eastAsia="Book Antiqua" w:hAnsi="Book Antiqua" w:cs="Book Antiqua"/>
          <w:color w:val="000000"/>
        </w:rPr>
        <w:t>igures</w:t>
      </w:r>
      <w:r w:rsidR="00962AE0" w:rsidRPr="00784F53">
        <w:rPr>
          <w:rFonts w:ascii="Book Antiqua" w:eastAsia="Book Antiqua" w:hAnsi="Book Antiqua" w:cs="Book Antiqua"/>
          <w:color w:val="000000"/>
        </w:rPr>
        <w:t xml:space="preserve"> </w:t>
      </w:r>
      <w:r w:rsidR="00E7385E"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E7385E" w:rsidRPr="00784F53">
        <w:rPr>
          <w:rFonts w:ascii="Book Antiqua" w:eastAsia="Book Antiqua" w:hAnsi="Book Antiqua" w:cs="Book Antiqua"/>
          <w:color w:val="000000"/>
        </w:rPr>
        <w:t>wrote</w:t>
      </w:r>
      <w:r w:rsidR="00962AE0" w:rsidRPr="00784F53">
        <w:rPr>
          <w:rFonts w:ascii="Book Antiqua" w:eastAsia="Book Antiqua" w:hAnsi="Book Antiqua" w:cs="Book Antiqua"/>
          <w:color w:val="000000"/>
        </w:rPr>
        <w:t xml:space="preserve"> </w:t>
      </w:r>
      <w:r w:rsidR="00E7385E"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E7385E" w:rsidRPr="00784F53">
        <w:rPr>
          <w:rFonts w:ascii="Book Antiqua" w:eastAsia="Book Antiqua" w:hAnsi="Book Antiqua" w:cs="Book Antiqua"/>
          <w:color w:val="000000"/>
        </w:rPr>
        <w:t>manuscript</w:t>
      </w:r>
      <w:r w:rsidR="00E7385E"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authors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approve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manuscript.</w:t>
      </w:r>
    </w:p>
    <w:bookmarkEnd w:id="16"/>
    <w:bookmarkEnd w:id="17"/>
    <w:p w14:paraId="33E0BA44" w14:textId="77777777" w:rsidR="00A77B3E" w:rsidRPr="00784F53" w:rsidRDefault="00A77B3E">
      <w:pPr>
        <w:spacing w:line="360" w:lineRule="auto"/>
        <w:jc w:val="both"/>
      </w:pPr>
    </w:p>
    <w:p w14:paraId="4F569B58" w14:textId="77777777" w:rsidR="00A77B3E" w:rsidRPr="00784F53" w:rsidRDefault="00174828">
      <w:pPr>
        <w:spacing w:line="360" w:lineRule="auto"/>
        <w:jc w:val="both"/>
      </w:pPr>
      <w:r w:rsidRPr="00784F53">
        <w:rPr>
          <w:rFonts w:ascii="Book Antiqua" w:eastAsia="Book Antiqua" w:hAnsi="Book Antiqua" w:cs="Book Antiqua"/>
          <w:b/>
          <w:bCs/>
          <w:color w:val="000000"/>
        </w:rPr>
        <w:t>Corresponding</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author: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Vladislav</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Volarevic,</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MD,</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Full</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Professor,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Department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Genetics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Microbiology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Faculty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Sciences,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University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Kragujevac,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69</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Svetozara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Markovica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Street,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Kragujevac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34000,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Serbia.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vladislav.volarevic@gmail.com</w:t>
      </w:r>
    </w:p>
    <w:p w14:paraId="4892543D" w14:textId="77777777" w:rsidR="00A77B3E" w:rsidRPr="00784F53" w:rsidRDefault="00A77B3E">
      <w:pPr>
        <w:spacing w:line="360" w:lineRule="auto"/>
        <w:jc w:val="both"/>
      </w:pPr>
    </w:p>
    <w:p w14:paraId="30B676C3" w14:textId="77777777" w:rsidR="00A77B3E" w:rsidRPr="00784F53" w:rsidRDefault="00174828">
      <w:pPr>
        <w:spacing w:line="360" w:lineRule="auto"/>
        <w:jc w:val="both"/>
      </w:pPr>
      <w:r w:rsidRPr="00784F53">
        <w:rPr>
          <w:rFonts w:ascii="Book Antiqua" w:eastAsia="Book Antiqua" w:hAnsi="Book Antiqua" w:cs="Book Antiqua"/>
          <w:b/>
          <w:bCs/>
          <w:color w:val="000000"/>
        </w:rPr>
        <w:t>Received:</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March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2022</w:t>
      </w:r>
    </w:p>
    <w:p w14:paraId="62F6DF12" w14:textId="77777777" w:rsidR="00A77B3E" w:rsidRPr="00784F53" w:rsidRDefault="00174828">
      <w:pPr>
        <w:spacing w:line="360" w:lineRule="auto"/>
        <w:jc w:val="both"/>
      </w:pPr>
      <w:r w:rsidRPr="00784F53">
        <w:rPr>
          <w:rFonts w:ascii="Book Antiqua" w:eastAsia="Book Antiqua" w:hAnsi="Book Antiqua" w:cs="Book Antiqua"/>
          <w:b/>
          <w:bCs/>
          <w:color w:val="000000"/>
        </w:rPr>
        <w:t>Revised:</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2022</w:t>
      </w:r>
    </w:p>
    <w:p w14:paraId="33D89347" w14:textId="0EF73B2A" w:rsidR="00A77B3E" w:rsidRPr="00784F53" w:rsidRDefault="00174828">
      <w:pPr>
        <w:spacing w:line="360" w:lineRule="auto"/>
        <w:jc w:val="both"/>
      </w:pPr>
      <w:r w:rsidRPr="00784F53">
        <w:rPr>
          <w:rFonts w:ascii="Book Antiqua" w:eastAsia="Book Antiqua" w:hAnsi="Book Antiqua" w:cs="Book Antiqua"/>
          <w:b/>
          <w:bCs/>
          <w:color w:val="000000"/>
        </w:rPr>
        <w:t>Accepted:</w:t>
      </w:r>
      <w:r w:rsidR="00962AE0" w:rsidRPr="00784F53">
        <w:rPr>
          <w:rFonts w:ascii="Book Antiqua" w:eastAsia="Book Antiqua" w:hAnsi="Book Antiqua" w:cs="Book Antiqua"/>
          <w:b/>
          <w:bCs/>
          <w:color w:val="000000"/>
        </w:rPr>
        <w:t xml:space="preserve"> </w:t>
      </w:r>
      <w:r w:rsidR="00AB10CB" w:rsidRPr="00784F53">
        <w:rPr>
          <w:rFonts w:ascii="Book Antiqua" w:eastAsia="Book Antiqua" w:hAnsi="Book Antiqua" w:cs="Book Antiqua"/>
          <w:color w:val="000000"/>
        </w:rPr>
        <w:t>June 24, 2022</w:t>
      </w:r>
    </w:p>
    <w:p w14:paraId="1696C730" w14:textId="4002EC92" w:rsidR="00A77B3E" w:rsidRPr="00F5071C" w:rsidRDefault="00174828" w:rsidP="00F5071C">
      <w:pPr>
        <w:rPr>
          <w:rFonts w:ascii="宋体" w:eastAsia="宋体" w:hAnsi="宋体" w:cs="宋体"/>
          <w:lang w:eastAsia="zh-CN"/>
        </w:rPr>
      </w:pPr>
      <w:r w:rsidRPr="00784F53">
        <w:rPr>
          <w:rFonts w:ascii="Book Antiqua" w:eastAsia="Book Antiqua" w:hAnsi="Book Antiqua" w:cs="Book Antiqua"/>
          <w:b/>
          <w:bCs/>
          <w:color w:val="000000"/>
        </w:rPr>
        <w:t>Published</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online:</w:t>
      </w:r>
      <w:r w:rsidR="00962AE0" w:rsidRPr="00784F53">
        <w:rPr>
          <w:rFonts w:ascii="Book Antiqua" w:eastAsia="Book Antiqua" w:hAnsi="Book Antiqua" w:cs="Book Antiqua"/>
          <w:b/>
          <w:bCs/>
          <w:color w:val="000000"/>
        </w:rPr>
        <w:t xml:space="preserve"> </w:t>
      </w:r>
      <w:r w:rsidR="00F5071C" w:rsidRPr="00F5071C">
        <w:rPr>
          <w:rFonts w:ascii="Book Antiqua" w:eastAsia="宋体" w:hAnsi="Book Antiqua" w:cs="宋体"/>
          <w:color w:val="000000"/>
          <w:shd w:val="clear" w:color="auto" w:fill="FFFFFF"/>
          <w:lang w:eastAsia="zh-CN"/>
        </w:rPr>
        <w:t>July 28, 2022</w:t>
      </w:r>
    </w:p>
    <w:p w14:paraId="31643F5A" w14:textId="77777777" w:rsidR="00A77B3E" w:rsidRPr="00784F53" w:rsidRDefault="00A77B3E">
      <w:pPr>
        <w:spacing w:line="360" w:lineRule="auto"/>
        <w:jc w:val="both"/>
        <w:sectPr w:rsidR="00A77B3E" w:rsidRPr="00784F53">
          <w:footerReference w:type="default" r:id="rId6"/>
          <w:pgSz w:w="12240" w:h="15840"/>
          <w:pgMar w:top="1440" w:right="1440" w:bottom="1440" w:left="1440" w:header="720" w:footer="720" w:gutter="0"/>
          <w:cols w:space="720"/>
          <w:docGrid w:linePitch="360"/>
        </w:sectPr>
      </w:pPr>
    </w:p>
    <w:p w14:paraId="6DDF1B09" w14:textId="77777777" w:rsidR="00A77B3E" w:rsidRPr="00784F53" w:rsidRDefault="00174828">
      <w:pPr>
        <w:spacing w:line="360" w:lineRule="auto"/>
        <w:jc w:val="both"/>
      </w:pPr>
      <w:r w:rsidRPr="00784F53">
        <w:rPr>
          <w:rFonts w:ascii="Book Antiqua" w:eastAsia="Book Antiqua" w:hAnsi="Book Antiqua" w:cs="Book Antiqua"/>
          <w:b/>
          <w:color w:val="000000"/>
        </w:rPr>
        <w:lastRenderedPageBreak/>
        <w:t>Abstract</w:t>
      </w:r>
    </w:p>
    <w:p w14:paraId="231D2314" w14:textId="77777777" w:rsidR="00A77B3E" w:rsidRPr="00784F53" w:rsidRDefault="00174828">
      <w:pPr>
        <w:spacing w:line="360" w:lineRule="auto"/>
        <w:jc w:val="both"/>
      </w:pPr>
      <w:bookmarkStart w:id="18" w:name="OLE_LINK20"/>
      <w:bookmarkStart w:id="19" w:name="OLE_LINK21"/>
      <w:bookmarkStart w:id="20" w:name="OLE_LINK22"/>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failure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life-threatening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condition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rapid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deterioration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preexisting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disease.</w:t>
      </w:r>
      <w:r w:rsidR="00962AE0" w:rsidRPr="00784F53">
        <w:rPr>
          <w:rFonts w:ascii="Book Antiqua" w:eastAsia="Book Antiqua" w:hAnsi="Book Antiqua" w:cs="Book Antiqua"/>
          <w:color w:val="000000"/>
        </w:rPr>
        <w:t xml:space="preserve"> </w:t>
      </w:r>
      <w:bookmarkStart w:id="21" w:name="OLE_LINK264"/>
      <w:bookmarkStart w:id="22" w:name="OLE_LINK265"/>
      <w:r w:rsidRPr="00784F53">
        <w:rPr>
          <w:rFonts w:ascii="Book Antiqua" w:eastAsia="Book Antiqua" w:hAnsi="Book Antiqua" w:cs="Book Antiqua"/>
          <w:color w:val="000000"/>
        </w:rPr>
        <w:t>Mesenchymal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bookmarkEnd w:id="21"/>
      <w:bookmarkEnd w:id="22"/>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play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pathogenic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role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progression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juxtacrine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paracrine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antigen-presenting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dendritic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lymphocytes,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hepatotoxicity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bookmarkStart w:id="23" w:name="OLE_LINK274"/>
      <w:bookmarkStart w:id="24" w:name="OLE_LINK275"/>
      <w:bookmarkStart w:id="25" w:name="OLE_LINK276"/>
      <w:r w:rsidRPr="00784F53">
        <w:rPr>
          <w:rFonts w:ascii="Book Antiqua" w:eastAsia="Book Antiqua" w:hAnsi="Book Antiqua" w:cs="Book Antiqua"/>
          <w:color w:val="000000"/>
        </w:rPr>
        <w:t>natural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killer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bookmarkEnd w:id="23"/>
      <w:bookmarkEnd w:id="24"/>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bookmarkEnd w:id="25"/>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nano-sized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dimension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lipid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envelope,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exosomes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by-pass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biological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barriers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directly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others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revealed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administration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efficiently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suggesting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considered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remedies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immunotherapy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review,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emphasize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current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knowledge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about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mechanisms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MSC-based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discuss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insights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regarding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bookmarkEnd w:id="18"/>
      <w:bookmarkEnd w:id="19"/>
      <w:bookmarkEnd w:id="20"/>
    </w:p>
    <w:p w14:paraId="2FD78504" w14:textId="77777777" w:rsidR="00A77B3E" w:rsidRPr="00784F53" w:rsidRDefault="00A77B3E">
      <w:pPr>
        <w:spacing w:line="360" w:lineRule="auto"/>
        <w:jc w:val="both"/>
      </w:pPr>
    </w:p>
    <w:p w14:paraId="7A16C09E" w14:textId="77777777" w:rsidR="00A77B3E" w:rsidRPr="00784F53" w:rsidRDefault="00174828">
      <w:pPr>
        <w:spacing w:line="360" w:lineRule="auto"/>
        <w:jc w:val="both"/>
      </w:pPr>
      <w:r w:rsidRPr="00784F53">
        <w:rPr>
          <w:rFonts w:ascii="Book Antiqua" w:eastAsia="Book Antiqua" w:hAnsi="Book Antiqua" w:cs="Book Antiqua"/>
          <w:b/>
          <w:bCs/>
          <w:color w:val="000000"/>
        </w:rPr>
        <w:t>Key</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Words:</w:t>
      </w:r>
      <w:r w:rsidR="00962AE0" w:rsidRPr="00784F53">
        <w:rPr>
          <w:rFonts w:ascii="Book Antiqua" w:eastAsia="Book Antiqua" w:hAnsi="Book Antiqua" w:cs="Book Antiqua"/>
          <w:b/>
          <w:bCs/>
          <w:color w:val="000000"/>
        </w:rPr>
        <w:t xml:space="preserve"> </w:t>
      </w:r>
      <w:bookmarkStart w:id="26" w:name="OLE_LINK7"/>
      <w:bookmarkStart w:id="27" w:name="OLE_LINK8"/>
      <w:bookmarkStart w:id="28" w:name="OLE_LINK17"/>
      <w:bookmarkStart w:id="29" w:name="OLE_LINK18"/>
      <w:r w:rsidR="0059600C" w:rsidRPr="00784F53">
        <w:rPr>
          <w:rFonts w:ascii="Book Antiqua" w:hAnsi="Book Antiqua" w:cs="Book Antiqua" w:hint="eastAsia"/>
          <w:color w:val="000000"/>
          <w:lang w:eastAsia="zh-CN"/>
        </w:rPr>
        <w:t>M</w:t>
      </w:r>
      <w:r w:rsidR="0059600C" w:rsidRPr="00784F53">
        <w:rPr>
          <w:rFonts w:ascii="Book Antiqua" w:eastAsia="Book Antiqua" w:hAnsi="Book Antiqua" w:cs="Book Antiqua"/>
          <w:color w:val="000000"/>
        </w:rPr>
        <w:t>esenchymal</w:t>
      </w:r>
      <w:r w:rsidR="00962AE0" w:rsidRPr="00784F53">
        <w:rPr>
          <w:rFonts w:ascii="Book Antiqua" w:eastAsia="Book Antiqua" w:hAnsi="Book Antiqua" w:cs="Book Antiqua"/>
          <w:color w:val="000000"/>
        </w:rPr>
        <w:t xml:space="preserve"> </w:t>
      </w:r>
      <w:r w:rsidR="0059600C"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0059600C"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59600C" w:rsidRPr="00784F53">
        <w:rPr>
          <w:rFonts w:ascii="Book Antiqua" w:hAnsi="Book Antiqua" w:cs="Book Antiqua" w:hint="eastAsia"/>
          <w:color w:val="000000"/>
          <w:lang w:eastAsia="zh-CN"/>
        </w:rPr>
        <w:t>A</w:t>
      </w:r>
      <w:r w:rsidR="0059600C" w:rsidRPr="00784F53">
        <w:rPr>
          <w:rFonts w:ascii="Book Antiqua" w:eastAsia="Book Antiqua" w:hAnsi="Book Antiqua" w:cs="Book Antiqua"/>
          <w:color w:val="000000"/>
        </w:rPr>
        <w:t>cute</w:t>
      </w:r>
      <w:r w:rsidR="00962AE0" w:rsidRPr="00784F53">
        <w:rPr>
          <w:rFonts w:ascii="Book Antiqua" w:eastAsia="Book Antiqua" w:hAnsi="Book Antiqua" w:cs="Book Antiqua"/>
          <w:color w:val="000000"/>
        </w:rPr>
        <w:t xml:space="preserve"> </w:t>
      </w:r>
      <w:r w:rsidR="0059600C"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0059600C" w:rsidRPr="00784F53">
        <w:rPr>
          <w:rFonts w:ascii="Book Antiqua" w:eastAsia="Book Antiqua" w:hAnsi="Book Antiqua" w:cs="Book Antiqua"/>
          <w:color w:val="000000"/>
        </w:rPr>
        <w:t>failure;</w:t>
      </w:r>
      <w:r w:rsidR="00962AE0" w:rsidRPr="00784F53">
        <w:rPr>
          <w:rFonts w:ascii="Book Antiqua" w:eastAsia="Book Antiqua" w:hAnsi="Book Antiqua" w:cs="Book Antiqua"/>
          <w:color w:val="000000"/>
        </w:rPr>
        <w:t xml:space="preserve"> </w:t>
      </w:r>
      <w:r w:rsidR="0059600C" w:rsidRPr="00784F53">
        <w:rPr>
          <w:rFonts w:ascii="Book Antiqua" w:hAnsi="Book Antiqua" w:cs="Book Antiqua" w:hint="eastAsia"/>
          <w:color w:val="000000"/>
          <w:lang w:eastAsia="zh-CN"/>
        </w:rPr>
        <w:t>T</w:t>
      </w:r>
      <w:r w:rsidR="0059600C" w:rsidRPr="00784F53">
        <w:rPr>
          <w:rFonts w:ascii="Book Antiqua" w:eastAsia="Book Antiqua" w:hAnsi="Book Antiqua" w:cs="Book Antiqua"/>
          <w:color w:val="000000"/>
        </w:rPr>
        <w:t>herapy;</w:t>
      </w:r>
      <w:r w:rsidR="00962AE0" w:rsidRPr="00784F53">
        <w:rPr>
          <w:rFonts w:ascii="Book Antiqua" w:eastAsia="Book Antiqua" w:hAnsi="Book Antiqua" w:cs="Book Antiqua"/>
          <w:color w:val="000000"/>
        </w:rPr>
        <w:t xml:space="preserve"> </w:t>
      </w:r>
      <w:r w:rsidR="0059600C" w:rsidRPr="00784F53">
        <w:rPr>
          <w:rFonts w:ascii="Book Antiqua" w:hAnsi="Book Antiqua" w:cs="Book Antiqua" w:hint="eastAsia"/>
          <w:color w:val="000000"/>
          <w:lang w:eastAsia="zh-CN"/>
        </w:rPr>
        <w:t>I</w:t>
      </w:r>
      <w:r w:rsidR="0059600C" w:rsidRPr="00784F53">
        <w:rPr>
          <w:rFonts w:ascii="Book Antiqua" w:eastAsia="Book Antiqua" w:hAnsi="Book Antiqua" w:cs="Book Antiqua"/>
          <w:color w:val="000000"/>
        </w:rPr>
        <w:t>mmunomodulation;</w:t>
      </w:r>
      <w:r w:rsidR="00962AE0" w:rsidRPr="00784F53">
        <w:rPr>
          <w:rFonts w:ascii="Book Antiqua" w:eastAsia="Book Antiqua" w:hAnsi="Book Antiqua" w:cs="Book Antiqua"/>
          <w:color w:val="000000"/>
        </w:rPr>
        <w:t xml:space="preserve"> </w:t>
      </w:r>
      <w:r w:rsidR="0059600C" w:rsidRPr="00784F53">
        <w:rPr>
          <w:rFonts w:ascii="Book Antiqua" w:hAnsi="Book Antiqua" w:cs="Book Antiqua" w:hint="eastAsia"/>
          <w:color w:val="000000"/>
          <w:lang w:eastAsia="zh-CN"/>
        </w:rPr>
        <w:t>R</w:t>
      </w:r>
      <w:r w:rsidRPr="00784F53">
        <w:rPr>
          <w:rFonts w:ascii="Book Antiqua" w:eastAsia="Book Antiqua" w:hAnsi="Book Antiqua" w:cs="Book Antiqua"/>
          <w:color w:val="000000"/>
        </w:rPr>
        <w:t>egeneration</w:t>
      </w:r>
      <w:bookmarkEnd w:id="26"/>
      <w:bookmarkEnd w:id="27"/>
    </w:p>
    <w:bookmarkEnd w:id="28"/>
    <w:bookmarkEnd w:id="29"/>
    <w:p w14:paraId="0C100919" w14:textId="77777777" w:rsidR="000429A3" w:rsidRDefault="000429A3" w:rsidP="000429A3"/>
    <w:p w14:paraId="5E39CB56" w14:textId="77777777" w:rsidR="000429A3" w:rsidRDefault="000429A3" w:rsidP="000429A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5E86941" w14:textId="77777777" w:rsidR="00A77B3E" w:rsidRPr="00784F53" w:rsidRDefault="00A77B3E">
      <w:pPr>
        <w:spacing w:line="360" w:lineRule="auto"/>
        <w:jc w:val="both"/>
      </w:pPr>
    </w:p>
    <w:p w14:paraId="7375ACCF" w14:textId="019CE80A" w:rsidR="00256DCA" w:rsidRDefault="00256DCA">
      <w:pPr>
        <w:spacing w:line="360" w:lineRule="auto"/>
        <w:jc w:val="both"/>
        <w:rPr>
          <w:rFonts w:ascii="Book Antiqua" w:eastAsia="Book Antiqua" w:hAnsi="Book Antiqua" w:cs="Book Antiqua"/>
          <w:color w:val="000000"/>
        </w:rPr>
      </w:pPr>
      <w:bookmarkStart w:id="30" w:name="OLE_LINK9"/>
      <w:bookmarkStart w:id="31" w:name="OLE_LINK10"/>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174828" w:rsidRPr="00784F53">
        <w:rPr>
          <w:rFonts w:ascii="Book Antiqua" w:eastAsia="Book Antiqua" w:hAnsi="Book Antiqua" w:cs="Book Antiqua"/>
          <w:color w:val="000000"/>
        </w:rPr>
        <w:t>Harrell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Pavlovic</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Djonov</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V,</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Volarevic</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V.</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mesenchymal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failure.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i/>
          <w:iCs/>
          <w:color w:val="000000"/>
        </w:rPr>
        <w:t>World</w:t>
      </w:r>
      <w:r w:rsidR="00962AE0" w:rsidRPr="00784F53">
        <w:rPr>
          <w:rFonts w:ascii="Book Antiqua" w:eastAsia="Book Antiqua" w:hAnsi="Book Antiqua" w:cs="Book Antiqua"/>
          <w:i/>
          <w:iCs/>
          <w:color w:val="000000"/>
        </w:rPr>
        <w:t xml:space="preserve"> </w:t>
      </w:r>
      <w:r w:rsidR="00174828" w:rsidRPr="00784F53">
        <w:rPr>
          <w:rFonts w:ascii="Book Antiqua" w:eastAsia="Book Antiqua" w:hAnsi="Book Antiqua" w:cs="Book Antiqua"/>
          <w:i/>
          <w:iCs/>
          <w:color w:val="000000"/>
        </w:rPr>
        <w:t>J</w:t>
      </w:r>
      <w:r w:rsidR="00962AE0" w:rsidRPr="00784F53">
        <w:rPr>
          <w:rFonts w:ascii="Book Antiqua" w:eastAsia="Book Antiqua" w:hAnsi="Book Antiqua" w:cs="Book Antiqua"/>
          <w:i/>
          <w:iCs/>
          <w:color w:val="000000"/>
        </w:rPr>
        <w:t xml:space="preserve"> </w:t>
      </w:r>
      <w:r w:rsidR="00174828" w:rsidRPr="00784F53">
        <w:rPr>
          <w:rFonts w:ascii="Book Antiqua" w:eastAsia="Book Antiqua" w:hAnsi="Book Antiqua" w:cs="Book Antiqua"/>
          <w:i/>
          <w:iCs/>
          <w:color w:val="000000"/>
        </w:rPr>
        <w:t>Gastroenterol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2022;</w:t>
      </w:r>
      <w:r w:rsidR="00962AE0" w:rsidRPr="00784F53">
        <w:rPr>
          <w:rFonts w:ascii="Book Antiqua" w:eastAsia="Book Antiqua" w:hAnsi="Book Antiqua" w:cs="Book Antiqua"/>
          <w:color w:val="000000"/>
        </w:rPr>
        <w:t xml:space="preserve"> </w:t>
      </w:r>
      <w:r w:rsidR="00784F53" w:rsidRPr="00784F53">
        <w:rPr>
          <w:rFonts w:ascii="Book Antiqua" w:eastAsia="Book Antiqua" w:hAnsi="Book Antiqua" w:cs="Book Antiqua"/>
          <w:color w:val="000000"/>
        </w:rPr>
        <w:t xml:space="preserve">28(28): </w:t>
      </w:r>
      <w:r w:rsidR="00236B1D" w:rsidRPr="00236B1D">
        <w:rPr>
          <w:rFonts w:ascii="Book Antiqua" w:eastAsia="Book Antiqua" w:hAnsi="Book Antiqua" w:cs="Book Antiqua"/>
          <w:color w:val="000000"/>
        </w:rPr>
        <w:t>3627-3636</w:t>
      </w:r>
    </w:p>
    <w:p w14:paraId="498F75B5" w14:textId="7A721898" w:rsidR="00256DCA" w:rsidRDefault="00784F53">
      <w:pPr>
        <w:spacing w:line="360" w:lineRule="auto"/>
        <w:jc w:val="both"/>
        <w:rPr>
          <w:rFonts w:ascii="Book Antiqua" w:eastAsia="Book Antiqua" w:hAnsi="Book Antiqua" w:cs="Book Antiqua"/>
          <w:color w:val="000000"/>
        </w:rPr>
      </w:pPr>
      <w:r w:rsidRPr="00256DCA">
        <w:rPr>
          <w:rFonts w:ascii="Book Antiqua" w:eastAsia="Book Antiqua" w:hAnsi="Book Antiqua" w:cs="Book Antiqua"/>
          <w:b/>
          <w:bCs/>
          <w:color w:val="000000"/>
        </w:rPr>
        <w:lastRenderedPageBreak/>
        <w:t>URL</w:t>
      </w:r>
      <w:r w:rsidRPr="00784F53">
        <w:rPr>
          <w:rFonts w:ascii="Book Antiqua" w:eastAsia="Book Antiqua" w:hAnsi="Book Antiqua" w:cs="Book Antiqua"/>
          <w:color w:val="000000"/>
        </w:rPr>
        <w:t>: https://www.wjgnet.com/1007-9327/full/v28/i28/</w:t>
      </w:r>
      <w:r w:rsidR="00236B1D" w:rsidRPr="00236B1D">
        <w:rPr>
          <w:rFonts w:ascii="Book Antiqua" w:eastAsia="Book Antiqua" w:hAnsi="Book Antiqua" w:cs="Book Antiqua"/>
          <w:color w:val="000000"/>
        </w:rPr>
        <w:t>3627</w:t>
      </w:r>
      <w:r w:rsidRPr="00784F53">
        <w:rPr>
          <w:rFonts w:ascii="Book Antiqua" w:eastAsia="Book Antiqua" w:hAnsi="Book Antiqua" w:cs="Book Antiqua"/>
          <w:color w:val="000000"/>
        </w:rPr>
        <w:t>.htm</w:t>
      </w:r>
    </w:p>
    <w:p w14:paraId="501AC631" w14:textId="602F00E7" w:rsidR="00A77B3E" w:rsidRPr="00784F53" w:rsidRDefault="00784F53">
      <w:pPr>
        <w:spacing w:line="360" w:lineRule="auto"/>
        <w:jc w:val="both"/>
      </w:pPr>
      <w:r w:rsidRPr="00256DCA">
        <w:rPr>
          <w:rFonts w:ascii="Book Antiqua" w:eastAsia="Book Antiqua" w:hAnsi="Book Antiqua" w:cs="Book Antiqua"/>
          <w:b/>
          <w:bCs/>
          <w:color w:val="000000"/>
        </w:rPr>
        <w:t>DOI</w:t>
      </w:r>
      <w:r w:rsidRPr="00784F53">
        <w:rPr>
          <w:rFonts w:ascii="Book Antiqua" w:eastAsia="Book Antiqua" w:hAnsi="Book Antiqua" w:cs="Book Antiqua"/>
          <w:color w:val="000000"/>
        </w:rPr>
        <w:t>: https://dx.doi.org/10.3748/wjg.v28.i28.</w:t>
      </w:r>
      <w:r w:rsidR="00236B1D" w:rsidRPr="00236B1D">
        <w:rPr>
          <w:rFonts w:ascii="Book Antiqua" w:eastAsia="Book Antiqua" w:hAnsi="Book Antiqua" w:cs="Book Antiqua"/>
          <w:color w:val="000000"/>
        </w:rPr>
        <w:t>3627</w:t>
      </w:r>
    </w:p>
    <w:bookmarkEnd w:id="30"/>
    <w:bookmarkEnd w:id="31"/>
    <w:p w14:paraId="2E322F00" w14:textId="77777777" w:rsidR="00A77B3E" w:rsidRPr="00784F53" w:rsidRDefault="00A77B3E">
      <w:pPr>
        <w:spacing w:line="360" w:lineRule="auto"/>
        <w:jc w:val="both"/>
      </w:pPr>
    </w:p>
    <w:p w14:paraId="5641EDBD" w14:textId="77777777" w:rsidR="00A77B3E" w:rsidRPr="00784F53" w:rsidRDefault="00174828">
      <w:pPr>
        <w:spacing w:line="360" w:lineRule="auto"/>
        <w:jc w:val="both"/>
      </w:pPr>
      <w:r w:rsidRPr="00784F53">
        <w:rPr>
          <w:rFonts w:ascii="Book Antiqua" w:eastAsia="Book Antiqua" w:hAnsi="Book Antiqua" w:cs="Book Antiqua"/>
          <w:b/>
          <w:bCs/>
          <w:color w:val="000000"/>
        </w:rPr>
        <w:t>Core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Tip:</w:t>
      </w:r>
      <w:r w:rsidR="00962AE0" w:rsidRPr="00784F53">
        <w:rPr>
          <w:rFonts w:ascii="Book Antiqua" w:eastAsia="Book Antiqua" w:hAnsi="Book Antiqua" w:cs="Book Antiqua"/>
          <w:b/>
          <w:bCs/>
          <w:color w:val="000000"/>
        </w:rPr>
        <w:t xml:space="preserve"> </w:t>
      </w:r>
      <w:bookmarkStart w:id="32" w:name="OLE_LINK11"/>
      <w:bookmarkStart w:id="33" w:name="OLE_LINK12"/>
      <w:bookmarkStart w:id="34" w:name="OLE_LINK19"/>
      <w:r w:rsidRPr="00784F53">
        <w:rPr>
          <w:rFonts w:ascii="Book Antiqua" w:eastAsia="Book Antiqua" w:hAnsi="Book Antiqua" w:cs="Book Antiqua"/>
          <w:color w:val="000000"/>
        </w:rPr>
        <w:t>Due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angiomodulatory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mesenchymal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exosomes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apoptosis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repair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p>
    <w:bookmarkEnd w:id="32"/>
    <w:bookmarkEnd w:id="33"/>
    <w:bookmarkEnd w:id="34"/>
    <w:p w14:paraId="3A4A443A" w14:textId="77777777" w:rsidR="00A77B3E" w:rsidRPr="00784F53" w:rsidRDefault="0059600C">
      <w:pPr>
        <w:spacing w:line="360" w:lineRule="auto"/>
        <w:jc w:val="both"/>
      </w:pPr>
      <w:r w:rsidRPr="00784F53">
        <w:rPr>
          <w:rFonts w:ascii="Book Antiqua" w:eastAsia="Book Antiqua" w:hAnsi="Book Antiqua" w:cs="Book Antiqua"/>
          <w:b/>
          <w:caps/>
          <w:color w:val="000000"/>
          <w:u w:val="single"/>
        </w:rPr>
        <w:br w:type="page"/>
      </w:r>
      <w:r w:rsidR="00174828" w:rsidRPr="00784F53">
        <w:rPr>
          <w:rFonts w:ascii="Book Antiqua" w:eastAsia="Book Antiqua" w:hAnsi="Book Antiqua" w:cs="Book Antiqua"/>
          <w:b/>
          <w:caps/>
          <w:color w:val="000000"/>
          <w:u w:val="single"/>
        </w:rPr>
        <w:lastRenderedPageBreak/>
        <w:t>INTRODUCTION</w:t>
      </w:r>
    </w:p>
    <w:p w14:paraId="4E28335F" w14:textId="77777777" w:rsidR="00A77B3E" w:rsidRPr="00784F53" w:rsidRDefault="00174828">
      <w:pPr>
        <w:spacing w:line="360" w:lineRule="auto"/>
        <w:jc w:val="both"/>
        <w:rPr>
          <w:lang w:eastAsia="zh-CN"/>
        </w:rPr>
      </w:pP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largest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solid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organ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body.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consists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large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sections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(lobes)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divided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thousand,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hexagonally-shaped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small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units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(lobules)</w:t>
      </w:r>
      <w:r w:rsidRPr="00784F53">
        <w:rPr>
          <w:rFonts w:ascii="Book Antiqua" w:eastAsia="Book Antiqua" w:hAnsi="Book Antiqua" w:cs="Book Antiqua"/>
          <w:color w:val="000000"/>
          <w:szCs w:val="30"/>
          <w:vertAlign w:val="superscript"/>
        </w:rPr>
        <w:t>[1]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lobule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structural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portal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triad,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central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w:t>
      </w:r>
      <w:r w:rsidRPr="00784F53">
        <w:rPr>
          <w:rFonts w:ascii="Book Antiqua" w:eastAsia="Book Antiqua" w:hAnsi="Book Antiqua" w:cs="Book Antiqua"/>
          <w:color w:val="000000"/>
          <w:szCs w:val="30"/>
          <w:vertAlign w:val="superscript"/>
        </w:rPr>
        <w:t>[1]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essential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organ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performs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including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removal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toxins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bloodstream,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blood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clotting,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storage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fat-soluble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vitamins,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minerals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(copper,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iron)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glycogen</w:t>
      </w:r>
      <w:r w:rsidRPr="00784F53">
        <w:rPr>
          <w:rFonts w:ascii="Book Antiqua" w:eastAsia="Book Antiqua" w:hAnsi="Book Antiqua" w:cs="Book Antiqua"/>
          <w:color w:val="000000"/>
          <w:szCs w:val="30"/>
          <w:vertAlign w:val="superscript"/>
        </w:rPr>
        <w:t>[1]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conjugates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bilirubin,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handles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cholesterol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homeostasis,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sex</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hormone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metabolism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optimal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endocrine,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gastrointestinal,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reproductive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vital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life-threatening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multi-organ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dysfunction</w:t>
      </w:r>
      <w:r w:rsidRPr="00784F53">
        <w:rPr>
          <w:rFonts w:ascii="Book Antiqua" w:eastAsia="Book Antiqua" w:hAnsi="Book Antiqua" w:cs="Book Antiqua"/>
          <w:color w:val="000000"/>
          <w:szCs w:val="30"/>
          <w:vertAlign w:val="superscript"/>
        </w:rPr>
        <w:t>[1]</w:t>
      </w:r>
      <w:r w:rsidRPr="00784F53">
        <w:rPr>
          <w:rFonts w:ascii="Book Antiqua" w:eastAsia="Book Antiqua" w:hAnsi="Book Antiqua" w:cs="Book Antiqua"/>
          <w:color w:val="000000"/>
        </w:rPr>
        <w:t>.</w:t>
      </w:r>
    </w:p>
    <w:p w14:paraId="7747963B" w14:textId="77777777" w:rsidR="00A77B3E" w:rsidRPr="00784F53" w:rsidRDefault="00174828" w:rsidP="00256F5C">
      <w:pPr>
        <w:spacing w:line="360" w:lineRule="auto"/>
        <w:ind w:firstLineChars="100" w:firstLine="240"/>
        <w:jc w:val="both"/>
      </w:pP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failure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clinical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syndrome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characterized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rapid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deterioration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followed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ascites,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coagulopathy,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encephalopathy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multi-organ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failure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occur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preexisting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disease</w:t>
      </w:r>
      <w:r w:rsidRPr="00784F53">
        <w:rPr>
          <w:rFonts w:ascii="Book Antiqua" w:eastAsia="Book Antiqua" w:hAnsi="Book Antiqua" w:cs="Book Antiqua"/>
          <w:color w:val="000000"/>
          <w:szCs w:val="30"/>
          <w:vertAlign w:val="superscript"/>
        </w:rPr>
        <w:t>[2]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annual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incidence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5.5-6.2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cases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million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population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year</w:t>
      </w:r>
      <w:r w:rsidRPr="00784F53">
        <w:rPr>
          <w:rFonts w:ascii="Book Antiqua" w:eastAsia="Book Antiqua" w:hAnsi="Book Antiqua" w:cs="Book Antiqua"/>
          <w:color w:val="000000"/>
          <w:szCs w:val="30"/>
          <w:vertAlign w:val="superscript"/>
        </w:rPr>
        <w:t>[3]</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consequence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drug-induced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ischemia,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invasion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hepatotropic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viruses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against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foreign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self-antigens,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Pr="00784F53">
        <w:rPr>
          <w:rFonts w:ascii="Book Antiqua" w:eastAsia="Book Antiqua" w:hAnsi="Book Antiqua" w:cs="Book Antiqua"/>
          <w:color w:val="000000"/>
          <w:szCs w:val="30"/>
          <w:vertAlign w:val="superscript"/>
        </w:rPr>
        <w:t>[4]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105B43A8" w14:textId="77777777" w:rsidR="00A77B3E" w:rsidRPr="00784F53" w:rsidRDefault="00174828" w:rsidP="00256F5C">
      <w:pPr>
        <w:spacing w:line="360" w:lineRule="auto"/>
        <w:ind w:firstLineChars="100" w:firstLine="240"/>
        <w:jc w:val="both"/>
      </w:pPr>
      <w:r w:rsidRPr="00784F53">
        <w:rPr>
          <w:rFonts w:ascii="Book Antiqua" w:eastAsia="Book Antiqua" w:hAnsi="Book Antiqua" w:cs="Book Antiqua"/>
          <w:color w:val="000000"/>
        </w:rPr>
        <w:t>Pathogen-associated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patterns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invading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pathogens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damage-associated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patterns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alarmins</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released</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damaged</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resident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profess</w:t>
      </w:r>
      <w:r w:rsidR="00256F5C" w:rsidRPr="00784F53">
        <w:rPr>
          <w:rFonts w:ascii="Book Antiqua" w:eastAsia="Book Antiqua" w:hAnsi="Book Antiqua" w:cs="Book Antiqua"/>
          <w:color w:val="000000"/>
        </w:rPr>
        <w:t>ional</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antigen</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presenting</w:t>
      </w:r>
      <w:r w:rsidR="00962AE0" w:rsidRPr="00784F53">
        <w:rPr>
          <w:rFonts w:ascii="Book Antiqua" w:eastAsia="Book Antiqua" w:hAnsi="Book Antiqua" w:cs="Book Antiqua"/>
          <w:color w:val="000000"/>
        </w:rPr>
        <w:t xml:space="preserve"> </w:t>
      </w:r>
      <w:r w:rsidR="00256F5C"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256F5C" w:rsidRPr="00784F53">
        <w:rPr>
          <w:rFonts w:ascii="Book Antiqua" w:hAnsi="Book Antiqua" w:cs="Book Antiqua" w:hint="eastAsia"/>
          <w:color w:val="000000"/>
          <w:lang w:eastAsia="zh-CN"/>
        </w:rPr>
        <w:t>[</w:t>
      </w:r>
      <w:bookmarkStart w:id="35" w:name="OLE_LINK277"/>
      <w:bookmarkStart w:id="36" w:name="OLE_LINK278"/>
      <w:r w:rsidRPr="00784F53">
        <w:rPr>
          <w:rFonts w:ascii="Book Antiqua" w:eastAsia="Book Antiqua" w:hAnsi="Book Antiqua" w:cs="Book Antiqua"/>
          <w:color w:val="000000"/>
        </w:rPr>
        <w:t>dendritic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bookmarkEnd w:id="35"/>
      <w:bookmarkEnd w:id="36"/>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256F5C" w:rsidRPr="00784F53">
        <w:rPr>
          <w:rFonts w:ascii="Book Antiqua" w:hAnsi="Book Antiqua" w:cs="Book Antiqua" w:hint="eastAsia"/>
          <w:color w:val="000000"/>
          <w:lang w:eastAsia="zh-CN"/>
        </w:rPr>
        <w:t>]</w:t>
      </w:r>
      <w:r w:rsidR="00256F5C" w:rsidRPr="00784F53">
        <w:rPr>
          <w:rFonts w:ascii="Book Antiqua" w:eastAsia="Book Antiqua" w:hAnsi="Book Antiqua" w:cs="Book Antiqua"/>
          <w:color w:val="000000"/>
          <w:szCs w:val="30"/>
          <w:vertAlign w:val="superscript"/>
        </w:rPr>
        <w:t>[2,</w:t>
      </w:r>
      <w:r w:rsidRPr="00784F53">
        <w:rPr>
          <w:rFonts w:ascii="Book Antiqua" w:eastAsia="Book Antiqua" w:hAnsi="Book Antiqua" w:cs="Book Antiqua"/>
          <w:color w:val="000000"/>
          <w:szCs w:val="30"/>
          <w:vertAlign w:val="superscript"/>
        </w:rPr>
        <w:t>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present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lipid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antigens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natural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killer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CD1-dependent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enabling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polarization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interferon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gamma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bookmarkStart w:id="37" w:name="OLE_LINK268"/>
      <w:bookmarkStart w:id="38" w:name="OLE_LINK269"/>
      <w:r w:rsidRPr="00784F53">
        <w:rPr>
          <w:rFonts w:ascii="Book Antiqua" w:eastAsia="Book Antiqua" w:hAnsi="Book Antiqua" w:cs="Book Antiqua"/>
          <w:color w:val="000000"/>
        </w:rPr>
        <w:t>interleukin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w:t>
      </w:r>
      <w:bookmarkEnd w:id="37"/>
      <w:bookmarkEnd w:id="38"/>
      <w:r w:rsidRPr="00784F53">
        <w:rPr>
          <w:rFonts w:ascii="Book Antiqua" w:eastAsia="Book Antiqua" w:hAnsi="Book Antiqua" w:cs="Book Antiqua"/>
          <w:color w:val="000000"/>
        </w:rPr>
        <w:t>17-producing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capture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microbial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self-proteins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present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antigen-specific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naïve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naïve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IL-23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IL-22-producing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183F3F01" w14:textId="77777777" w:rsidR="00A77B3E" w:rsidRPr="00784F53" w:rsidRDefault="00174828" w:rsidP="0048646F">
      <w:pPr>
        <w:spacing w:line="360" w:lineRule="auto"/>
        <w:ind w:firstLineChars="100" w:firstLine="240"/>
        <w:jc w:val="both"/>
      </w:pPr>
      <w:r w:rsidRPr="00784F53">
        <w:rPr>
          <w:rFonts w:ascii="Book Antiqua" w:eastAsia="Book Antiqua" w:hAnsi="Book Antiqua" w:cs="Book Antiqua"/>
          <w:color w:val="000000"/>
        </w:rPr>
        <w:lastRenderedPageBreak/>
        <w:t>Activated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produce</w:t>
      </w:r>
      <w:r w:rsidR="00962AE0" w:rsidRPr="00784F53">
        <w:rPr>
          <w:rFonts w:ascii="Book Antiqua" w:eastAsia="Book Antiqua" w:hAnsi="Book Antiqua" w:cs="Book Antiqua"/>
          <w:color w:val="000000"/>
        </w:rPr>
        <w:t xml:space="preserve"> </w:t>
      </w:r>
      <w:bookmarkStart w:id="39" w:name="OLE_LINK266"/>
      <w:bookmarkStart w:id="40" w:name="OLE_LINK267"/>
      <w:r w:rsidRPr="00784F53">
        <w:rPr>
          <w:rFonts w:ascii="Book Antiqua" w:eastAsia="Book Antiqua" w:hAnsi="Book Antiqua" w:cs="Book Antiqua"/>
          <w:color w:val="000000"/>
        </w:rPr>
        <w:t>tumor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necrosis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alpha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bookmarkEnd w:id="39"/>
      <w:bookmarkEnd w:id="40"/>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selectins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endothelial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enabling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influx</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circulating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neutrophils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monocytes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48646F" w:rsidRPr="00784F53">
        <w:rPr>
          <w:rFonts w:ascii="Book Antiqua" w:eastAsia="Book Antiqua" w:hAnsi="Book Antiqua" w:cs="Book Antiqua"/>
          <w:color w:val="000000"/>
          <w:szCs w:val="30"/>
          <w:vertAlign w:val="superscript"/>
        </w:rPr>
        <w:t>[2,</w:t>
      </w:r>
      <w:r w:rsidRPr="00784F53">
        <w:rPr>
          <w:rFonts w:ascii="Book Antiqua" w:eastAsia="Book Antiqua" w:hAnsi="Book Antiqua" w:cs="Book Antiqua"/>
          <w:color w:val="000000"/>
          <w:szCs w:val="30"/>
          <w:vertAlign w:val="superscript"/>
        </w:rPr>
        <w:t>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release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cell-attracting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chemokines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(CXCL3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CCL20)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recruit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CXCR3-expressing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CCR6-expressing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CD4+Th17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NKT17/Th17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hepatotoxic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bookmarkStart w:id="41" w:name="OLE_LINK280"/>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nitric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oxide</w:t>
      </w:r>
      <w:bookmarkEnd w:id="41"/>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reactive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oxygen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species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neutrophils,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necrosis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48646F" w:rsidRPr="00784F53">
        <w:rPr>
          <w:rFonts w:ascii="Book Antiqua" w:eastAsia="Book Antiqua" w:hAnsi="Book Antiqua" w:cs="Book Antiqua"/>
          <w:color w:val="000000"/>
          <w:szCs w:val="30"/>
          <w:vertAlign w:val="superscript"/>
        </w:rPr>
        <w:t>[6</w:t>
      </w:r>
      <w:r w:rsidR="0048646F" w:rsidRPr="00784F53">
        <w:rPr>
          <w:rFonts w:ascii="Book Antiqua" w:hAnsi="Book Antiqua" w:cs="Book Antiqua" w:hint="eastAsia"/>
          <w:color w:val="000000"/>
          <w:szCs w:val="30"/>
          <w:vertAlign w:val="superscript"/>
          <w:lang w:eastAsia="zh-CN"/>
        </w:rPr>
        <w:t>,</w:t>
      </w:r>
      <w:r w:rsidRPr="00784F53">
        <w:rPr>
          <w:rFonts w:ascii="Book Antiqua" w:eastAsia="Book Antiqua" w:hAnsi="Book Antiqua" w:cs="Book Antiqua"/>
          <w:color w:val="000000"/>
          <w:szCs w:val="30"/>
          <w:vertAlign w:val="superscript"/>
        </w:rPr>
        <w:t>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4D60BAF7" w14:textId="77777777" w:rsidR="00A77B3E" w:rsidRPr="00784F53" w:rsidRDefault="00174828" w:rsidP="0048646F">
      <w:pPr>
        <w:spacing w:line="360" w:lineRule="auto"/>
        <w:ind w:firstLineChars="100" w:firstLine="240"/>
        <w:jc w:val="both"/>
      </w:pPr>
      <w:r w:rsidRPr="00784F53">
        <w:rPr>
          <w:rFonts w:ascii="Book Antiqua" w:eastAsia="Book Antiqua" w:hAnsi="Book Antiqua" w:cs="Book Antiqua"/>
          <w:color w:val="000000"/>
        </w:rPr>
        <w:t>Transplantation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bio-artificial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provide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support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temporarily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therefore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approaches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Pr="00784F53">
        <w:rPr>
          <w:rFonts w:ascii="Book Antiqua" w:eastAsia="Book Antiqua" w:hAnsi="Book Antiqua" w:cs="Book Antiqua"/>
          <w:color w:val="000000"/>
          <w:szCs w:val="30"/>
          <w:vertAlign w:val="superscript"/>
        </w:rPr>
        <w:t>[8]</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Restored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incidence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extra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complications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underwent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Pr="00784F53">
        <w:rPr>
          <w:rFonts w:ascii="Book Antiqua" w:eastAsia="Book Antiqua" w:hAnsi="Book Antiqua" w:cs="Book Antiqua"/>
          <w:color w:val="000000"/>
          <w:szCs w:val="30"/>
          <w:vertAlign w:val="superscript"/>
        </w:rPr>
        <w:t>[2]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However,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short-term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viability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engrafted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rejection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against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major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histocompatibility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complex</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(MHC)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miss-matched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limited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efficacy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managed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temporarily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improve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underwent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transplantation</w:t>
      </w:r>
      <w:r w:rsidR="0048646F" w:rsidRPr="00784F53">
        <w:rPr>
          <w:rFonts w:ascii="Book Antiqua" w:eastAsia="Book Antiqua" w:hAnsi="Book Antiqua" w:cs="Book Antiqua"/>
          <w:color w:val="000000"/>
          <w:szCs w:val="30"/>
          <w:vertAlign w:val="superscript"/>
        </w:rPr>
        <w:t>[8</w:t>
      </w:r>
      <w:r w:rsidR="0048646F" w:rsidRPr="00784F53">
        <w:rPr>
          <w:rFonts w:ascii="Book Antiqua" w:hAnsi="Book Antiqua" w:cs="Book Antiqua" w:hint="eastAsia"/>
          <w:color w:val="000000"/>
          <w:szCs w:val="30"/>
          <w:vertAlign w:val="superscript"/>
          <w:lang w:eastAsia="zh-CN"/>
        </w:rPr>
        <w:t>,</w:t>
      </w:r>
      <w:r w:rsidRPr="00784F53">
        <w:rPr>
          <w:rFonts w:ascii="Book Antiqua" w:eastAsia="Book Antiqua" w:hAnsi="Book Antiqua" w:cs="Book Antiqua"/>
          <w:color w:val="000000"/>
          <w:szCs w:val="30"/>
          <w:vertAlign w:val="superscript"/>
        </w:rPr>
        <w:t>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Nevertheless,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continuous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long-term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drugs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life-threatening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patients</w:t>
      </w:r>
      <w:r w:rsidRPr="00784F53">
        <w:rPr>
          <w:rFonts w:ascii="Book Antiqua" w:eastAsia="Book Antiqua" w:hAnsi="Book Antiqua" w:cs="Book Antiqua"/>
          <w:color w:val="000000"/>
          <w:szCs w:val="30"/>
          <w:vertAlign w:val="superscript"/>
        </w:rPr>
        <w:t>[9]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urgent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create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microenvironment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same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without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causing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systemic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immunosuppression.</w:t>
      </w:r>
    </w:p>
    <w:p w14:paraId="12F17903" w14:textId="77777777" w:rsidR="00A77B3E" w:rsidRPr="00784F53" w:rsidRDefault="00174828" w:rsidP="0048646F">
      <w:pPr>
        <w:spacing w:line="360" w:lineRule="auto"/>
        <w:ind w:firstLineChars="100" w:firstLine="240"/>
        <w:jc w:val="both"/>
        <w:rPr>
          <w:lang w:eastAsia="zh-CN"/>
        </w:rPr>
      </w:pPr>
      <w:r w:rsidRPr="00784F53">
        <w:rPr>
          <w:rFonts w:ascii="Book Antiqua" w:eastAsia="Book Antiqua" w:hAnsi="Book Antiqua" w:cs="Book Antiqua"/>
          <w:color w:val="000000"/>
        </w:rPr>
        <w:t>Mesenchymal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adult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almost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postnatal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organs,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participate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elimination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microbial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pathogens,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repair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Pr="00784F53">
        <w:rPr>
          <w:rFonts w:ascii="Book Antiqua" w:eastAsia="Book Antiqua" w:hAnsi="Book Antiqua" w:cs="Book Antiqua"/>
          <w:color w:val="000000"/>
          <w:szCs w:val="30"/>
          <w:vertAlign w:val="superscript"/>
        </w:rPr>
        <w:t>[10]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large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clinical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studies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efficacy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secretome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48646F" w:rsidRPr="00784F53">
        <w:rPr>
          <w:rFonts w:ascii="Book Antiqua" w:eastAsia="Book Antiqua" w:hAnsi="Book Antiqua" w:cs="Book Antiqua"/>
          <w:color w:val="000000"/>
          <w:szCs w:val="30"/>
          <w:vertAlign w:val="superscript"/>
        </w:rPr>
        <w:t>[11</w:t>
      </w:r>
      <w:r w:rsidR="0048646F" w:rsidRPr="00784F53">
        <w:rPr>
          <w:rFonts w:ascii="Book Antiqua" w:hAnsi="Book Antiqua" w:cs="Book Antiqua" w:hint="eastAsia"/>
          <w:color w:val="000000"/>
          <w:szCs w:val="30"/>
          <w:vertAlign w:val="superscript"/>
          <w:lang w:eastAsia="zh-CN"/>
        </w:rPr>
        <w:t>,</w:t>
      </w:r>
      <w:r w:rsidRPr="00784F53">
        <w:rPr>
          <w:rFonts w:ascii="Book Antiqua" w:eastAsia="Book Antiqua" w:hAnsi="Book Antiqua" w:cs="Book Antiqua"/>
          <w:color w:val="000000"/>
          <w:szCs w:val="30"/>
          <w:vertAlign w:val="superscript"/>
        </w:rPr>
        <w:t>12]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either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directly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infused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lastRenderedPageBreak/>
        <w:t>via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peripheral,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portal,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splenic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Sang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et</w:t>
      </w:r>
      <w:r w:rsidR="00962AE0" w:rsidRPr="00784F53">
        <w:rPr>
          <w:rFonts w:ascii="Book Antiqua" w:eastAsia="Book Antiqua" w:hAnsi="Book Antiqua" w:cs="Book Antiqua"/>
          <w:i/>
          <w:iCs/>
          <w:color w:val="000000"/>
        </w:rPr>
        <w:t xml:space="preserve"> </w:t>
      </w:r>
      <w:r w:rsidRPr="00784F53">
        <w:rPr>
          <w:rFonts w:ascii="Book Antiqua" w:eastAsia="Book Antiqua" w:hAnsi="Book Antiqua" w:cs="Book Antiqua"/>
          <w:i/>
          <w:iCs/>
          <w:color w:val="000000"/>
        </w:rPr>
        <w:t>al</w:t>
      </w:r>
      <w:r w:rsidRPr="00784F53">
        <w:rPr>
          <w:rFonts w:ascii="Book Antiqua" w:eastAsia="Book Antiqua" w:hAnsi="Book Antiqua" w:cs="Book Antiqua"/>
          <w:color w:val="000000"/>
          <w:szCs w:val="30"/>
          <w:vertAlign w:val="superscript"/>
        </w:rPr>
        <w:t>[13]</w:t>
      </w:r>
      <w:r w:rsidR="00962AE0" w:rsidRPr="00784F53">
        <w:rPr>
          <w:rFonts w:ascii="Book Antiqua" w:eastAsia="Book Antiqua" w:hAnsi="Book Antiqua" w:cs="Book Antiqua"/>
          <w:color w:val="000000"/>
          <w:szCs w:val="30"/>
          <w:vertAlign w:val="superscript"/>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et</w:t>
      </w:r>
      <w:r w:rsidR="00962AE0" w:rsidRPr="00784F53">
        <w:rPr>
          <w:rFonts w:ascii="Book Antiqua" w:eastAsia="Book Antiqua" w:hAnsi="Book Antiqua" w:cs="Book Antiqua"/>
          <w:i/>
          <w:iCs/>
          <w:color w:val="000000"/>
        </w:rPr>
        <w:t xml:space="preserve"> </w:t>
      </w:r>
      <w:r w:rsidRPr="00784F53">
        <w:rPr>
          <w:rFonts w:ascii="Book Antiqua" w:eastAsia="Book Antiqua" w:hAnsi="Book Antiqua" w:cs="Book Antiqua"/>
          <w:i/>
          <w:iCs/>
          <w:color w:val="000000"/>
        </w:rPr>
        <w:t>al</w:t>
      </w:r>
      <w:r w:rsidRPr="00784F53">
        <w:rPr>
          <w:rFonts w:ascii="Book Antiqua" w:eastAsia="Book Antiqua" w:hAnsi="Book Antiqua" w:cs="Book Antiqua"/>
          <w:color w:val="000000"/>
          <w:szCs w:val="30"/>
          <w:vertAlign w:val="superscript"/>
        </w:rPr>
        <w:t>[14]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administered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via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portal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better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capability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necrosis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via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peripheral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directly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damaged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Teshima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colleagues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via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splenic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efficiently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via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peripheral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w:t>
      </w:r>
      <w:r w:rsidRPr="00784F53">
        <w:rPr>
          <w:rFonts w:ascii="Book Antiqua" w:eastAsia="Book Antiqua" w:hAnsi="Book Antiqua" w:cs="Book Antiqua"/>
          <w:color w:val="000000"/>
          <w:szCs w:val="30"/>
          <w:vertAlign w:val="superscript"/>
        </w:rPr>
        <w:t>[15]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Opposite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findings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reported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Sun</w:t>
      </w:r>
      <w:r w:rsidR="00962AE0" w:rsidRPr="00784F53">
        <w:rPr>
          <w:rFonts w:ascii="Book Antiqua" w:hAnsi="Book Antiqua" w:cs="Book Antiqua" w:hint="eastAsia"/>
          <w:color w:val="000000"/>
          <w:lang w:eastAsia="zh-CN"/>
        </w:rPr>
        <w:t xml:space="preserve"> </w:t>
      </w:r>
      <w:r w:rsidR="0048646F" w:rsidRPr="00784F53">
        <w:rPr>
          <w:rFonts w:ascii="Book Antiqua" w:hAnsi="Book Antiqua" w:cs="Book Antiqua" w:hint="eastAsia"/>
          <w:i/>
          <w:color w:val="000000"/>
          <w:lang w:eastAsia="zh-CN"/>
        </w:rPr>
        <w:t>et</w:t>
      </w:r>
      <w:r w:rsidR="00962AE0" w:rsidRPr="00784F53">
        <w:rPr>
          <w:rFonts w:ascii="Book Antiqua" w:hAnsi="Book Antiqua" w:cs="Book Antiqua" w:hint="eastAsia"/>
          <w:i/>
          <w:color w:val="000000"/>
          <w:lang w:eastAsia="zh-CN"/>
        </w:rPr>
        <w:t xml:space="preserve"> </w:t>
      </w:r>
      <w:r w:rsidR="0048646F" w:rsidRPr="00784F53">
        <w:rPr>
          <w:rFonts w:ascii="Book Antiqua" w:hAnsi="Book Antiqua" w:cs="Book Antiqua" w:hint="eastAsia"/>
          <w:i/>
          <w:color w:val="000000"/>
          <w:lang w:eastAsia="zh-CN"/>
        </w:rPr>
        <w:t>al</w:t>
      </w:r>
      <w:r w:rsidR="0048646F" w:rsidRPr="00784F53">
        <w:rPr>
          <w:rFonts w:ascii="Book Antiqua" w:eastAsia="Book Antiqua" w:hAnsi="Book Antiqua" w:cs="Book Antiqua"/>
          <w:color w:val="000000"/>
          <w:szCs w:val="30"/>
          <w:vertAlign w:val="superscript"/>
        </w:rPr>
        <w:t>[16]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animals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via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portal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peripheral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suggesting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route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crucially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48646F" w:rsidRPr="00784F53">
        <w:rPr>
          <w:rFonts w:ascii="Book Antiqua" w:hAnsi="Book Antiqua" w:cs="Book Antiqua" w:hint="eastAsia"/>
          <w:color w:val="000000"/>
          <w:szCs w:val="30"/>
          <w:lang w:eastAsia="zh-CN"/>
        </w:rPr>
        <w:t>.</w:t>
      </w:r>
    </w:p>
    <w:p w14:paraId="54BC356A" w14:textId="77777777" w:rsidR="00A77B3E" w:rsidRPr="00784F53" w:rsidRDefault="0048646F" w:rsidP="0048646F">
      <w:pPr>
        <w:spacing w:line="360" w:lineRule="auto"/>
        <w:ind w:firstLineChars="100" w:firstLine="240"/>
        <w:jc w:val="both"/>
      </w:pPr>
      <w:r w:rsidRPr="00784F53">
        <w:rPr>
          <w:rFonts w:ascii="Book Antiqua" w:hAnsi="Book Antiqua" w:cs="Book Antiqua" w:hint="eastAsia"/>
          <w:color w:val="000000"/>
          <w:lang w:eastAsia="zh-CN"/>
        </w:rPr>
        <w:t>mm</w:t>
      </w:r>
      <w:r w:rsidR="00174828" w:rsidRPr="00784F53">
        <w:rPr>
          <w:rFonts w:ascii="Book Antiqua" w:eastAsia="Book Antiqua" w:hAnsi="Book Antiqua" w:cs="Book Antiqua"/>
          <w:color w:val="000000"/>
        </w:rPr>
        <w:t>Upon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engraftment,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juxtacrine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(cell-to-cell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contact-dependent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w:t>
      </w:r>
      <w:r w:rsidRPr="00784F53">
        <w:rPr>
          <w:rFonts w:ascii="Book Antiqua" w:eastAsia="Book Antiqua" w:hAnsi="Book Antiqua" w:cs="Book Antiqua"/>
          <w:color w:val="000000"/>
        </w:rPr>
        <w:t>ignaling)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paracrine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hAnsi="Book Antiqua" w:cs="Book Antiqua" w:hint="eastAsia"/>
          <w:color w:val="000000"/>
          <w:lang w:eastAsia="zh-CN"/>
        </w:rPr>
        <w:t>[</w:t>
      </w:r>
      <w:r w:rsidR="00174828" w:rsidRPr="00784F53">
        <w:rPr>
          <w:rFonts w:ascii="Book Antiqua" w:eastAsia="Book Antiqua" w:hAnsi="Book Antiqua" w:cs="Book Antiqua"/>
          <w:color w:val="000000"/>
        </w:rPr>
        <w:t>through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soluble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00174828" w:rsidRPr="00784F53">
        <w:rPr>
          <w:rFonts w:ascii="Book Antiqua" w:hAnsi="Book Antiqua" w:cs="Book Antiqua" w:hint="eastAsia"/>
          <w:color w:val="000000"/>
          <w:lang w:eastAsia="zh-CN"/>
        </w:rPr>
        <w:t>P</w:t>
      </w:r>
      <w:r w:rsidR="00174828" w:rsidRPr="00784F53">
        <w:rPr>
          <w:rFonts w:ascii="Book Antiqua" w:eastAsia="Book Antiqua" w:hAnsi="Book Antiqua" w:cs="Book Antiqua"/>
          <w:color w:val="000000"/>
        </w:rPr>
        <w:t>rostaglandin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E2</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transforming</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beta</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(TGF-β),</w:t>
      </w:r>
      <w:r w:rsidR="00962AE0" w:rsidRPr="00784F53">
        <w:rPr>
          <w:rFonts w:ascii="Book Antiqua" w:eastAsia="Book Antiqua" w:hAnsi="Book Antiqua" w:cs="Book Antiqua"/>
          <w:color w:val="000000"/>
        </w:rPr>
        <w:t xml:space="preserve"> </w:t>
      </w:r>
      <w:bookmarkStart w:id="42" w:name="OLE_LINK272"/>
      <w:bookmarkStart w:id="43" w:name="OLE_LINK273"/>
      <w:r w:rsidR="00174828" w:rsidRPr="00784F53">
        <w:rPr>
          <w:rFonts w:ascii="Book Antiqua" w:eastAsia="Book Antiqua" w:hAnsi="Book Antiqua" w:cs="Book Antiqua"/>
          <w:color w:val="000000"/>
        </w:rPr>
        <w:t>indoleamine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2,</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3</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dyoxigenase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(IDO)</w:t>
      </w:r>
      <w:bookmarkEnd w:id="42"/>
      <w:bookmarkEnd w:id="43"/>
      <w:r w:rsidR="00174828"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174828"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(HGF),</w:t>
      </w:r>
      <w:r w:rsidR="00962AE0" w:rsidRPr="00784F53">
        <w:rPr>
          <w:rFonts w:ascii="Book Antiqua" w:eastAsia="Book Antiqua" w:hAnsi="Book Antiqua" w:cs="Book Antiqua"/>
          <w:color w:val="000000"/>
        </w:rPr>
        <w:t xml:space="preserve"> </w:t>
      </w:r>
      <w:r w:rsidRPr="00784F53">
        <w:rPr>
          <w:rFonts w:ascii="Book Antiqua" w:hAnsi="Book Antiqua" w:cs="Book Antiqua" w:hint="eastAsia"/>
          <w:color w:val="000000"/>
          <w:lang w:eastAsia="zh-CN"/>
        </w:rPr>
        <w:t>IL-</w:t>
      </w:r>
      <w:r w:rsidR="00174828"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receptor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antagonist</w:t>
      </w:r>
      <w:r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modulate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play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pathogenic</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role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development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progression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injury</w:t>
      </w:r>
      <w:r w:rsidRPr="00784F53">
        <w:rPr>
          <w:rFonts w:ascii="Book Antiqua" w:eastAsia="Book Antiqua" w:hAnsi="Book Antiqua" w:cs="Book Antiqua"/>
          <w:color w:val="000000"/>
          <w:vertAlign w:val="superscript"/>
        </w:rPr>
        <w:t>[11</w:t>
      </w:r>
      <w:r w:rsidRPr="00784F53">
        <w:rPr>
          <w:rFonts w:ascii="Book Antiqua" w:hAnsi="Book Antiqua" w:cs="Book Antiqua" w:hint="eastAsia"/>
          <w:color w:val="000000"/>
          <w:vertAlign w:val="superscript"/>
          <w:lang w:eastAsia="zh-CN"/>
        </w:rPr>
        <w:t>,</w:t>
      </w:r>
      <w:r w:rsidR="00174828" w:rsidRPr="00784F53">
        <w:rPr>
          <w:rFonts w:ascii="Book Antiqua" w:eastAsia="Book Antiqua" w:hAnsi="Book Antiqua" w:cs="Book Antiqua"/>
          <w:color w:val="000000"/>
          <w:vertAlign w:val="superscript"/>
        </w:rPr>
        <w:t>12]</w:t>
      </w:r>
      <w:r w:rsidR="00174828"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also</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produce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various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grow</w:t>
      </w:r>
      <w:r w:rsidRPr="00784F53">
        <w:rPr>
          <w:rFonts w:ascii="Book Antiqua" w:eastAsia="Book Antiqua" w:hAnsi="Book Antiqua" w:cs="Book Antiqua"/>
          <w:color w:val="000000"/>
        </w:rPr>
        <w:t>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angiomodulatory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hAnsi="Book Antiqua" w:cs="Book Antiqua" w:hint="eastAsia"/>
          <w:color w:val="000000"/>
          <w:lang w:eastAsia="zh-CN"/>
        </w:rPr>
        <w:t>[</w:t>
      </w:r>
      <w:r w:rsidR="00174828" w:rsidRPr="00784F53">
        <w:rPr>
          <w:rFonts w:ascii="Book Antiqua" w:eastAsia="Book Antiqua" w:hAnsi="Book Antiqua" w:cs="Book Antiqua"/>
          <w:color w:val="000000"/>
        </w:rPr>
        <w:t>HGF,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IL-6,</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vascular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endothelial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basic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fibroblast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(bFGF)</w:t>
      </w:r>
      <w:r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support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hepatocytes</w:t>
      </w:r>
      <w:r w:rsidRPr="00784F53">
        <w:rPr>
          <w:rFonts w:ascii="Book Antiqua" w:eastAsia="Book Antiqua" w:hAnsi="Book Antiqua" w:cs="Book Antiqua"/>
          <w:color w:val="000000"/>
          <w:vertAlign w:val="superscript"/>
        </w:rPr>
        <w:t>[10,</w:t>
      </w:r>
      <w:r w:rsidR="00174828" w:rsidRPr="00784F53">
        <w:rPr>
          <w:rFonts w:ascii="Book Antiqua" w:eastAsia="Book Antiqua" w:hAnsi="Book Antiqua" w:cs="Book Antiqua"/>
          <w:color w:val="000000"/>
          <w:vertAlign w:val="superscript"/>
        </w:rPr>
        <w:t>13]</w:t>
      </w:r>
      <w:r w:rsidR="00174828"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Herewith,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review</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article,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summarized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current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knowledge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about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molecular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cellular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pathways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angiomodulatory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w:t>
      </w:r>
      <w:r w:rsidRPr="00784F53">
        <w:rPr>
          <w:rFonts w:ascii="Book Antiqua" w:eastAsia="Book Antiqua" w:hAnsi="Book Antiqua" w:cs="Book Antiqua"/>
          <w:color w:val="000000"/>
        </w:rPr>
        <w:t>ecretome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extensive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literature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review</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carried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out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March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2022</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across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several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databases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(MEDLINE,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EMBASE,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Google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Scholar,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ClinicalTrials.gov).</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Keywords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used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selection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“mesenchymal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“secretome”,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“exosomes”,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“immunomodulation”,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“immunosuppression”,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“ischemia”,</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“angiomodulation”,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repair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journals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considered,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initial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search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retrieved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125</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articles.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abstracts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these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articles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subsequently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reviewed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two</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authors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(CRH</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VV)</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check</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relevance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subject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manuscript.</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Eligible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lastRenderedPageBreak/>
        <w:t>studies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delineate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secretome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hepatocyte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findings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analyzed</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00174828" w:rsidRPr="00784F53">
        <w:rPr>
          <w:rFonts w:ascii="Book Antiqua" w:eastAsia="Book Antiqua" w:hAnsi="Book Antiqua" w:cs="Book Antiqua"/>
          <w:color w:val="000000"/>
        </w:rPr>
        <w:t>review.</w:t>
      </w:r>
    </w:p>
    <w:p w14:paraId="535A0EBB" w14:textId="77777777" w:rsidR="00A77B3E" w:rsidRPr="00784F53" w:rsidRDefault="00A77B3E">
      <w:pPr>
        <w:spacing w:line="360" w:lineRule="auto"/>
        <w:jc w:val="both"/>
        <w:rPr>
          <w:lang w:eastAsia="zh-CN"/>
        </w:rPr>
      </w:pPr>
    </w:p>
    <w:p w14:paraId="40F3F300" w14:textId="77777777" w:rsidR="00A77B3E" w:rsidRPr="00784F53" w:rsidRDefault="00174828">
      <w:pPr>
        <w:spacing w:line="360" w:lineRule="auto"/>
        <w:jc w:val="both"/>
      </w:pPr>
      <w:bookmarkStart w:id="44" w:name="OLE_LINK23"/>
      <w:bookmarkStart w:id="45" w:name="OLE_LINK24"/>
      <w:r w:rsidRPr="00784F53">
        <w:rPr>
          <w:rFonts w:ascii="Book Antiqua" w:eastAsia="Book Antiqua" w:hAnsi="Book Antiqua" w:cs="Book Antiqua"/>
          <w:b/>
          <w:bCs/>
          <w:caps/>
          <w:color w:val="000000"/>
          <w:u w:val="single"/>
        </w:rPr>
        <w:t>MSC-dependent</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modulation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of</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liver-infiltrated</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immune</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cells</w:t>
      </w:r>
      <w:r w:rsidR="00962AE0" w:rsidRPr="00784F53">
        <w:rPr>
          <w:rFonts w:ascii="Book Antiqua" w:eastAsia="Book Antiqua" w:hAnsi="Book Antiqua" w:cs="Book Antiqua"/>
          <w:b/>
          <w:bCs/>
          <w:caps/>
          <w:color w:val="000000"/>
          <w:u w:val="single"/>
        </w:rPr>
        <w:t xml:space="preserve"> </w:t>
      </w:r>
    </w:p>
    <w:p w14:paraId="69BE2362" w14:textId="77777777" w:rsidR="00A77B3E" w:rsidRPr="00784F53" w:rsidRDefault="00174828">
      <w:pPr>
        <w:spacing w:line="360" w:lineRule="auto"/>
        <w:jc w:val="both"/>
      </w:pPr>
      <w:bookmarkStart w:id="46" w:name="OLE_LINK25"/>
      <w:bookmarkEnd w:id="44"/>
      <w:bookmarkEnd w:id="45"/>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large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studies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Pr="00784F53">
        <w:rPr>
          <w:rFonts w:ascii="Book Antiqua" w:eastAsia="Book Antiqua" w:hAnsi="Book Antiqua" w:cs="Book Antiqua"/>
          <w:color w:val="000000"/>
          <w:szCs w:val="30"/>
          <w:vertAlign w:val="superscript"/>
        </w:rPr>
        <w:t>[17-20]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lymphocytes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[21-24]</w:t>
      </w:r>
      <w:r w:rsidRPr="00784F53">
        <w:rPr>
          <w:rFonts w:ascii="Book Antiqua" w:eastAsia="Book Antiqua" w:hAnsi="Book Antiqua" w:cs="Book Antiqua"/>
          <w:color w:val="000000"/>
        </w:rPr>
        <w:t>.</w:t>
      </w:r>
    </w:p>
    <w:bookmarkEnd w:id="46"/>
    <w:p w14:paraId="3E606561" w14:textId="77777777" w:rsidR="00A77B3E" w:rsidRPr="00784F53" w:rsidRDefault="00A77B3E">
      <w:pPr>
        <w:spacing w:line="360" w:lineRule="auto"/>
        <w:jc w:val="both"/>
      </w:pPr>
    </w:p>
    <w:p w14:paraId="131E20F8" w14:textId="77777777" w:rsidR="00A77B3E" w:rsidRPr="00784F53" w:rsidRDefault="00174828">
      <w:pPr>
        <w:spacing w:line="360" w:lineRule="auto"/>
        <w:jc w:val="both"/>
        <w:rPr>
          <w:lang w:eastAsia="zh-CN"/>
        </w:rPr>
      </w:pPr>
      <w:bookmarkStart w:id="47" w:name="OLE_LINK26"/>
      <w:r w:rsidRPr="00784F53">
        <w:rPr>
          <w:rFonts w:ascii="Book Antiqua" w:eastAsia="Book Antiqua" w:hAnsi="Book Antiqua" w:cs="Book Antiqua"/>
          <w:b/>
          <w:bCs/>
          <w:caps/>
          <w:color w:val="000000"/>
          <w:u w:val="single"/>
        </w:rPr>
        <w:t>Molecular</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mechanisms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responsible</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for</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MSC-based</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suppression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of</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inflammatory</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macrophages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injured</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livers</w:t>
      </w:r>
    </w:p>
    <w:p w14:paraId="05E37EB3" w14:textId="77777777" w:rsidR="00A77B3E" w:rsidRPr="00784F53" w:rsidRDefault="00174828">
      <w:pPr>
        <w:spacing w:line="360" w:lineRule="auto"/>
        <w:jc w:val="both"/>
      </w:pPr>
      <w:bookmarkStart w:id="48" w:name="OLE_LINK27"/>
      <w:bookmarkEnd w:id="47"/>
      <w:r w:rsidRPr="00784F53">
        <w:rPr>
          <w:rFonts w:ascii="Book Antiqua" w:eastAsia="Book Antiqua" w:hAnsi="Book Antiqua" w:cs="Book Antiqua"/>
          <w:color w:val="000000"/>
        </w:rPr>
        <w:t>Wang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colleagues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hold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central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initiating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Pr="00784F53">
        <w:rPr>
          <w:rFonts w:ascii="Book Antiqua" w:eastAsia="Book Antiqua" w:hAnsi="Book Antiqua" w:cs="Book Antiqua"/>
          <w:color w:val="000000"/>
          <w:szCs w:val="30"/>
          <w:vertAlign w:val="superscript"/>
        </w:rPr>
        <w:t>[17]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D-galactosamine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(D-Gal)-induced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PGE2</w:t>
      </w:r>
      <w:r w:rsidRPr="00784F53">
        <w:rPr>
          <w:rFonts w:ascii="Book Antiqua" w:eastAsia="Book Antiqua" w:hAnsi="Book Antiqua" w:cs="Book Antiqua"/>
          <w:color w:val="000000"/>
        </w:rPr>
        <w:t>-dependent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(Figure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bound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EP4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receptor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w:t>
      </w:r>
      <w:r w:rsidR="00A3581F" w:rsidRPr="00784F53">
        <w:rPr>
          <w:rFonts w:ascii="Book Antiqua" w:eastAsia="Book Antiqua" w:hAnsi="Book Antiqua" w:cs="Book Antiqua"/>
          <w:color w:val="000000"/>
        </w:rPr>
        <w:t>ibited</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TGF-β-activated</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1</w:t>
      </w:r>
      <w:r w:rsidRPr="00784F53">
        <w:rPr>
          <w:rFonts w:ascii="Book Antiqua" w:eastAsia="Book Antiqua" w:hAnsi="Book Antiqua" w:cs="Book Antiqua"/>
          <w:color w:val="000000"/>
        </w:rPr>
        <w:t>-driven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nucleotide-binding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oligomerization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domain-like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receptor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(NLRP3)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inflammasome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[17]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NLRP3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inflammasome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down-regulated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secretion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Pr="00784F53">
        <w:rPr>
          <w:rFonts w:ascii="Book Antiqua" w:eastAsia="Book Antiqua" w:hAnsi="Book Antiqua" w:cs="Book Antiqua"/>
          <w:color w:val="000000"/>
          <w:szCs w:val="30"/>
          <w:vertAlign w:val="superscript"/>
        </w:rPr>
        <w:t>[17]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phosphorylation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transcriptional</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STAT6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mammalian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target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rapamycin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signaling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w:t>
      </w:r>
      <w:r w:rsidR="00A3581F" w:rsidRPr="00784F53">
        <w:rPr>
          <w:rFonts w:ascii="Book Antiqua" w:eastAsia="Book Antiqua" w:hAnsi="Book Antiqua" w:cs="Book Antiqua"/>
          <w:color w:val="000000"/>
        </w:rPr>
        <w:t>eneration</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00A3581F"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TGF-β),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on-going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repair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D-Gal-injured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[17]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Similar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findings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reported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Miao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colleagues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provided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evidence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NLRP3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inflammasome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lipopolysaccharide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(LPS)-induced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sepsis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Pr="00784F53">
        <w:rPr>
          <w:rFonts w:ascii="Book Antiqua" w:eastAsia="Book Antiqua" w:hAnsi="Book Antiqua" w:cs="Book Antiqua"/>
          <w:color w:val="000000"/>
          <w:szCs w:val="30"/>
          <w:vertAlign w:val="superscript"/>
        </w:rPr>
        <w:t>[18]</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extracellular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signal-regulated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(ERK1)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[18]</w:t>
      </w:r>
      <w:r w:rsidRPr="00784F53">
        <w:rPr>
          <w:rFonts w:ascii="Book Antiqua" w:eastAsia="Book Antiqua" w:hAnsi="Book Antiqua" w:cs="Book Antiqua"/>
          <w:color w:val="000000"/>
        </w:rPr>
        <w:t>.</w:t>
      </w:r>
    </w:p>
    <w:p w14:paraId="038039C6" w14:textId="77777777" w:rsidR="00A77B3E" w:rsidRPr="00784F53" w:rsidRDefault="00174828" w:rsidP="00A3581F">
      <w:pPr>
        <w:spacing w:line="360" w:lineRule="auto"/>
        <w:ind w:firstLineChars="100" w:firstLine="240"/>
        <w:jc w:val="both"/>
      </w:pPr>
      <w:r w:rsidRPr="00784F53">
        <w:rPr>
          <w:rFonts w:ascii="Book Antiqua" w:eastAsia="Book Antiqua" w:hAnsi="Book Antiqua" w:cs="Book Antiqua"/>
          <w:color w:val="000000"/>
        </w:rPr>
        <w:t>Liu</w:t>
      </w:r>
      <w:r w:rsidR="00962AE0" w:rsidRPr="00784F53">
        <w:rPr>
          <w:rFonts w:ascii="Book Antiqua" w:eastAsia="Book Antiqua" w:hAnsi="Book Antiqua" w:cs="Book Antiqua"/>
          <w:color w:val="000000"/>
        </w:rPr>
        <w:t xml:space="preserve"> </w:t>
      </w:r>
      <w:r w:rsidR="006B704E" w:rsidRPr="00784F53">
        <w:rPr>
          <w:rFonts w:ascii="Book Antiqua" w:hAnsi="Book Antiqua" w:cs="Book Antiqua" w:hint="eastAsia"/>
          <w:i/>
          <w:color w:val="000000"/>
          <w:lang w:eastAsia="zh-CN"/>
        </w:rPr>
        <w:t>et</w:t>
      </w:r>
      <w:r w:rsidR="00962AE0" w:rsidRPr="00784F53">
        <w:rPr>
          <w:rFonts w:ascii="Book Antiqua" w:hAnsi="Book Antiqua" w:cs="Book Antiqua" w:hint="eastAsia"/>
          <w:i/>
          <w:color w:val="000000"/>
          <w:lang w:eastAsia="zh-CN"/>
        </w:rPr>
        <w:t xml:space="preserve"> </w:t>
      </w:r>
      <w:r w:rsidR="006B704E" w:rsidRPr="00784F53">
        <w:rPr>
          <w:rFonts w:ascii="Book Antiqua" w:hAnsi="Book Antiqua" w:cs="Book Antiqua" w:hint="eastAsia"/>
          <w:i/>
          <w:color w:val="000000"/>
          <w:lang w:eastAsia="zh-CN"/>
        </w:rPr>
        <w:t>al</w:t>
      </w:r>
      <w:r w:rsidR="006B704E" w:rsidRPr="00784F53">
        <w:rPr>
          <w:rFonts w:ascii="Book Antiqua" w:eastAsia="Book Antiqua" w:hAnsi="Book Antiqua" w:cs="Book Antiqua"/>
          <w:color w:val="000000"/>
          <w:szCs w:val="30"/>
          <w:vertAlign w:val="superscript"/>
        </w:rPr>
        <w:t>[19]</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analyzed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frequency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F4/80-expressing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confirmed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MSC-based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altered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initial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(first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48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higher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dominant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subpopulation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recovery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(7</w:t>
      </w:r>
      <w:r w:rsidR="00962AE0" w:rsidRPr="00784F53">
        <w:rPr>
          <w:rFonts w:ascii="Book Antiqua" w:eastAsia="Book Antiqua" w:hAnsi="Book Antiqua" w:cs="Book Antiqua"/>
          <w:color w:val="000000"/>
        </w:rPr>
        <w:t xml:space="preserve"> </w:t>
      </w:r>
      <w:r w:rsidR="006B704E" w:rsidRPr="00784F53">
        <w:rPr>
          <w:rFonts w:ascii="Book Antiqua" w:hAnsi="Book Antiqua" w:cs="Book Antiqua" w:hint="eastAsia"/>
          <w:color w:val="000000"/>
          <w:lang w:eastAsia="zh-CN"/>
        </w:rPr>
        <w:t>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injection)</w:t>
      </w:r>
      <w:r w:rsidRPr="00784F53">
        <w:rPr>
          <w:rFonts w:ascii="Book Antiqua" w:eastAsia="Book Antiqua" w:hAnsi="Book Antiqua" w:cs="Book Antiqua"/>
          <w:color w:val="000000"/>
          <w:szCs w:val="30"/>
          <w:vertAlign w:val="superscript"/>
        </w:rPr>
        <w:t>[19]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(5</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10</w:t>
      </w:r>
      <w:r w:rsidRPr="00784F53">
        <w:rPr>
          <w:rFonts w:ascii="Book Antiqua" w:eastAsia="Book Antiqua" w:hAnsi="Book Antiqua" w:cs="Book Antiqua"/>
          <w:color w:val="000000"/>
          <w:szCs w:val="30"/>
          <w:vertAlign w:val="superscript"/>
        </w:rPr>
        <w:t>5</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obtained</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compact</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bone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monocyte-derived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recovery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favored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crucially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contributed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creation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microenvironment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[19]</w:t>
      </w:r>
      <w:r w:rsidRPr="00784F53">
        <w:rPr>
          <w:rFonts w:ascii="Book Antiqua" w:eastAsia="Book Antiqua" w:hAnsi="Book Antiqua" w:cs="Book Antiqua"/>
          <w:color w:val="000000"/>
        </w:rPr>
        <w:t>.</w:t>
      </w:r>
    </w:p>
    <w:p w14:paraId="693522DD" w14:textId="77777777" w:rsidR="00A77B3E" w:rsidRPr="00784F53" w:rsidRDefault="00174828" w:rsidP="006B704E">
      <w:pPr>
        <w:spacing w:line="360" w:lineRule="auto"/>
        <w:ind w:firstLineChars="100" w:firstLine="240"/>
        <w:jc w:val="both"/>
      </w:pPr>
      <w:r w:rsidRPr="00784F53">
        <w:rPr>
          <w:rFonts w:ascii="Book Antiqua" w:eastAsia="Book Antiqua" w:hAnsi="Book Antiqua" w:cs="Book Antiqua"/>
          <w:color w:val="000000"/>
        </w:rPr>
        <w:t>Hua</w:t>
      </w:r>
      <w:r w:rsidR="00962AE0" w:rsidRPr="00784F53">
        <w:rPr>
          <w:rFonts w:ascii="Book Antiqua" w:eastAsia="Book Antiqua" w:hAnsi="Book Antiqua" w:cs="Book Antiqua"/>
          <w:color w:val="000000"/>
        </w:rPr>
        <w:t xml:space="preserve"> </w:t>
      </w:r>
      <w:r w:rsidR="006B704E" w:rsidRPr="00784F53">
        <w:rPr>
          <w:rFonts w:ascii="Book Antiqua" w:hAnsi="Book Antiqua" w:cs="Book Antiqua" w:hint="eastAsia"/>
          <w:i/>
          <w:color w:val="000000"/>
          <w:lang w:eastAsia="zh-CN"/>
        </w:rPr>
        <w:t>et</w:t>
      </w:r>
      <w:r w:rsidR="00962AE0" w:rsidRPr="00784F53">
        <w:rPr>
          <w:rFonts w:ascii="Book Antiqua" w:hAnsi="Book Antiqua" w:cs="Book Antiqua" w:hint="eastAsia"/>
          <w:i/>
          <w:color w:val="000000"/>
          <w:lang w:eastAsia="zh-CN"/>
        </w:rPr>
        <w:t xml:space="preserve"> </w:t>
      </w:r>
      <w:r w:rsidR="006B704E" w:rsidRPr="00784F53">
        <w:rPr>
          <w:rFonts w:ascii="Book Antiqua" w:hAnsi="Book Antiqua" w:cs="Book Antiqua" w:hint="eastAsia"/>
          <w:i/>
          <w:color w:val="000000"/>
          <w:lang w:eastAsia="zh-CN"/>
        </w:rPr>
        <w:t>al</w:t>
      </w:r>
      <w:r w:rsidR="006B704E" w:rsidRPr="00784F53">
        <w:rPr>
          <w:rFonts w:ascii="Book Antiqua" w:eastAsia="Book Antiqua" w:hAnsi="Book Antiqua" w:cs="Book Antiqua"/>
          <w:color w:val="000000"/>
          <w:szCs w:val="30"/>
          <w:vertAlign w:val="superscript"/>
        </w:rPr>
        <w:t>[20]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amnion-derived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nitric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autophagy,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evidenced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down-regulated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w:t>
      </w:r>
      <w:r w:rsidR="006B704E" w:rsidRPr="00784F53">
        <w:rPr>
          <w:rFonts w:ascii="Book Antiqua" w:eastAsia="Book Antiqua" w:hAnsi="Book Antiqua" w:cs="Book Antiqua"/>
          <w:color w:val="000000"/>
        </w:rPr>
        <w:t>crotubule-associated</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006B704E" w:rsidRPr="00784F53">
        <w:rPr>
          <w:rFonts w:ascii="Book Antiqua" w:hAnsi="Book Antiqua" w:cs="Book Antiqua" w:hint="eastAsia"/>
          <w:color w:val="000000"/>
          <w:lang w:eastAsia="zh-CN"/>
        </w:rPr>
        <w:t>l</w:t>
      </w:r>
      <w:r w:rsidRPr="00784F53">
        <w:rPr>
          <w:rFonts w:ascii="Book Antiqua" w:eastAsia="Book Antiqua" w:hAnsi="Book Antiqua" w:cs="Book Antiqua"/>
          <w:color w:val="000000"/>
        </w:rPr>
        <w:t>ight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[20]</w:t>
      </w:r>
      <w:r w:rsidR="006B704E"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Single</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injection</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A-MSCs</w:t>
      </w:r>
      <w:r w:rsidR="00962AE0" w:rsidRPr="00784F53">
        <w:rPr>
          <w:rFonts w:ascii="Book Antiqua" w:eastAsia="Book Antiqua" w:hAnsi="Book Antiqua" w:cs="Book Antiqua"/>
          <w:color w:val="000000"/>
        </w:rPr>
        <w:t xml:space="preserve"> </w:t>
      </w:r>
      <w:r w:rsidR="006B704E" w:rsidRPr="00784F53">
        <w:rPr>
          <w:rFonts w:ascii="Book Antiqua" w:eastAsia="Book Antiqua" w:hAnsi="Book Antiqua" w:cs="Book Antiqua"/>
          <w:color w:val="000000"/>
        </w:rPr>
        <w:t>(1</w:t>
      </w:r>
      <w:r w:rsidR="00962AE0" w:rsidRPr="00784F53">
        <w:rPr>
          <w:rFonts w:ascii="Book Antiqua" w:hAnsi="Book Antiqua" w:cs="Book Antiqua" w:hint="eastAsia"/>
          <w:color w:val="000000"/>
          <w:lang w:eastAsia="zh-CN"/>
        </w:rPr>
        <w:t xml:space="preserve"> </w:t>
      </w:r>
      <w:r w:rsidR="006B704E" w:rsidRPr="00784F53">
        <w:rPr>
          <w:rFonts w:ascii="Book Antiqua" w:hAnsi="Book Antiqua"/>
          <w:color w:val="000000"/>
          <w:lang w:eastAsia="zh-CN"/>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10</w:t>
      </w:r>
      <w:r w:rsidRPr="00784F53">
        <w:rPr>
          <w:rFonts w:ascii="Book Antiqua" w:eastAsia="Book Antiqua" w:hAnsi="Book Antiqua" w:cs="Book Antiqua"/>
          <w:color w:val="000000"/>
          <w:szCs w:val="30"/>
          <w:vertAlign w:val="superscript"/>
        </w:rPr>
        <w:t>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acetaminophen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(APAP)-induced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alternative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Kupffer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Liposome-induced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depletion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almost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diminished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indicating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targets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APAP-induced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Pr="00784F53">
        <w:rPr>
          <w:rFonts w:ascii="Book Antiqua" w:eastAsia="Book Antiqua" w:hAnsi="Book Antiqua" w:cs="Book Antiqua"/>
          <w:color w:val="000000"/>
          <w:szCs w:val="30"/>
          <w:vertAlign w:val="superscript"/>
        </w:rPr>
        <w:t>[20]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3687727E" w14:textId="77777777" w:rsidR="00A77B3E" w:rsidRPr="00784F53" w:rsidRDefault="00A77B3E">
      <w:pPr>
        <w:spacing w:line="360" w:lineRule="auto"/>
        <w:jc w:val="both"/>
      </w:pPr>
    </w:p>
    <w:p w14:paraId="05402F6F" w14:textId="77777777" w:rsidR="00A77B3E" w:rsidRPr="00784F53" w:rsidRDefault="00174828">
      <w:pPr>
        <w:spacing w:line="360" w:lineRule="auto"/>
        <w:jc w:val="both"/>
      </w:pPr>
      <w:bookmarkStart w:id="49" w:name="OLE_LINK28"/>
      <w:bookmarkStart w:id="50" w:name="OLE_LINK29"/>
      <w:bookmarkEnd w:id="48"/>
      <w:r w:rsidRPr="00784F53">
        <w:rPr>
          <w:rFonts w:ascii="Book Antiqua" w:eastAsia="Book Antiqua" w:hAnsi="Book Antiqua" w:cs="Book Antiqua"/>
          <w:b/>
          <w:bCs/>
          <w:caps/>
          <w:color w:val="000000"/>
          <w:u w:val="single"/>
        </w:rPr>
        <w:lastRenderedPageBreak/>
        <w:t>The</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cross-talk</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between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MSCs,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DCs,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T</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lymphocytes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and</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NKT</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cells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injured</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livers</w:t>
      </w:r>
    </w:p>
    <w:p w14:paraId="0A6858C5" w14:textId="77777777" w:rsidR="00A77B3E" w:rsidRPr="00784F53" w:rsidRDefault="00174828">
      <w:pPr>
        <w:spacing w:line="360" w:lineRule="auto"/>
        <w:jc w:val="both"/>
      </w:pPr>
      <w:bookmarkStart w:id="51" w:name="OLE_LINK30"/>
      <w:bookmarkStart w:id="52" w:name="OLE_LINK31"/>
      <w:bookmarkEnd w:id="49"/>
      <w:bookmarkEnd w:id="50"/>
      <w:r w:rsidRPr="00784F53">
        <w:rPr>
          <w:rFonts w:ascii="Book Antiqua" w:eastAsia="Book Antiqua" w:hAnsi="Book Antiqua" w:cs="Book Antiqua"/>
          <w:color w:val="000000"/>
        </w:rPr>
        <w:t>We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others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secretome</w:t>
      </w:r>
      <w:r w:rsidR="00962AE0" w:rsidRPr="00784F53">
        <w:rPr>
          <w:rFonts w:ascii="Book Antiqua" w:eastAsia="Book Antiqua" w:hAnsi="Book Antiqua" w:cs="Book Antiqua"/>
          <w:color w:val="000000"/>
        </w:rPr>
        <w:t xml:space="preserve"> </w:t>
      </w:r>
      <w:r w:rsidR="00AC1BF8"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MSC-deri</w:t>
      </w:r>
      <w:r w:rsidR="00AC1BF8" w:rsidRPr="00784F53">
        <w:rPr>
          <w:rFonts w:ascii="Book Antiqua" w:eastAsia="Book Antiqua" w:hAnsi="Book Antiqua" w:cs="Book Antiqua"/>
          <w:color w:val="000000"/>
        </w:rPr>
        <w:t>ved</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conditioned</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medium</w:t>
      </w:r>
      <w:r w:rsidR="00962AE0" w:rsidRPr="00784F53">
        <w:rPr>
          <w:rFonts w:ascii="Book Antiqua" w:eastAsia="Book Antiqua" w:hAnsi="Book Antiqua" w:cs="Book Antiqua"/>
          <w:color w:val="000000"/>
        </w:rPr>
        <w:t xml:space="preserve"> </w:t>
      </w:r>
      <w:r w:rsidR="00AC1BF8" w:rsidRPr="00784F53">
        <w:rPr>
          <w:rFonts w:ascii="Book Antiqua" w:eastAsia="Book Antiqua" w:hAnsi="Book Antiqua" w:cs="Book Antiqua"/>
          <w:color w:val="000000"/>
        </w:rPr>
        <w:t>(MSC-CM)</w:t>
      </w:r>
      <w:r w:rsidR="00AC1BF8"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antigen-presenting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capacity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Th1/Th17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NKT1/NKT17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[21-24]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(Figure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w:t>
      </w:r>
      <w:r w:rsidRPr="00784F53">
        <w:rPr>
          <w:rFonts w:ascii="Book Antiqua" w:eastAsia="Book Antiqua" w:hAnsi="Book Antiqua" w:cs="Book Antiqua"/>
          <w:color w:val="000000"/>
          <w:szCs w:val="30"/>
          <w:vertAlign w:val="superscript"/>
        </w:rPr>
        <w:t>[21-24]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60222DD2" w14:textId="77777777" w:rsidR="00A77B3E" w:rsidRPr="00784F53" w:rsidRDefault="00174828" w:rsidP="00E309D6">
      <w:pPr>
        <w:spacing w:line="360" w:lineRule="auto"/>
        <w:ind w:firstLineChars="100" w:firstLine="240"/>
        <w:jc w:val="both"/>
      </w:pPr>
      <w:r w:rsidRPr="00784F53">
        <w:rPr>
          <w:rFonts w:ascii="Book Antiqua" w:eastAsia="Book Antiqua" w:hAnsi="Book Antiqua" w:cs="Book Antiqua"/>
          <w:color w:val="000000"/>
        </w:rPr>
        <w:t>Zhang</w:t>
      </w:r>
      <w:r w:rsidR="00962AE0" w:rsidRPr="00784F53">
        <w:rPr>
          <w:rFonts w:ascii="Book Antiqua" w:eastAsia="Book Antiqua" w:hAnsi="Book Antiqua" w:cs="Book Antiqua"/>
          <w:color w:val="000000"/>
        </w:rPr>
        <w:t xml:space="preserve"> </w:t>
      </w:r>
      <w:r w:rsidR="00D836CB" w:rsidRPr="00784F53">
        <w:rPr>
          <w:rFonts w:ascii="Book Antiqua" w:hAnsi="Book Antiqua" w:cs="Book Antiqua" w:hint="eastAsia"/>
          <w:i/>
          <w:color w:val="000000"/>
          <w:lang w:eastAsia="zh-CN"/>
        </w:rPr>
        <w:t>et</w:t>
      </w:r>
      <w:r w:rsidR="00962AE0" w:rsidRPr="00784F53">
        <w:rPr>
          <w:rFonts w:ascii="Book Antiqua" w:hAnsi="Book Antiqua" w:cs="Book Antiqua" w:hint="eastAsia"/>
          <w:i/>
          <w:color w:val="000000"/>
          <w:lang w:eastAsia="zh-CN"/>
        </w:rPr>
        <w:t xml:space="preserve"> </w:t>
      </w:r>
      <w:r w:rsidR="00D836CB" w:rsidRPr="00784F53">
        <w:rPr>
          <w:rFonts w:ascii="Book Antiqua" w:hAnsi="Book Antiqua" w:cs="Book Antiqua" w:hint="eastAsia"/>
          <w:i/>
          <w:color w:val="000000"/>
          <w:lang w:eastAsia="zh-CN"/>
        </w:rPr>
        <w:t>al</w:t>
      </w:r>
      <w:r w:rsidR="00D836CB" w:rsidRPr="00784F53">
        <w:rPr>
          <w:rFonts w:ascii="Book Antiqua" w:eastAsia="Book Antiqua" w:hAnsi="Book Antiqua" w:cs="Book Antiqua"/>
          <w:color w:val="000000"/>
          <w:szCs w:val="30"/>
          <w:vertAlign w:val="superscript"/>
        </w:rPr>
        <w:t>[21]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progression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Propionibacterium</w:t>
      </w:r>
      <w:r w:rsidR="00962AE0" w:rsidRPr="00784F53">
        <w:rPr>
          <w:rFonts w:ascii="Book Antiqua" w:eastAsia="Book Antiqua" w:hAnsi="Book Antiqua" w:cs="Book Antiqua"/>
          <w:i/>
          <w:color w:val="000000"/>
        </w:rPr>
        <w:t xml:space="preserve"> </w:t>
      </w:r>
      <w:r w:rsidRPr="00784F53">
        <w:rPr>
          <w:rFonts w:ascii="Book Antiqua" w:eastAsia="Book Antiqua" w:hAnsi="Book Antiqua" w:cs="Book Antiqua"/>
          <w:i/>
          <w:color w:val="000000"/>
        </w:rPr>
        <w:t>acnes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t>
      </w:r>
      <w:r w:rsidRPr="00784F53">
        <w:rPr>
          <w:rFonts w:ascii="Book Antiqua" w:eastAsia="Book Antiqua" w:hAnsi="Book Antiqua" w:cs="Book Antiqua"/>
          <w:i/>
          <w:color w:val="000000"/>
        </w:rPr>
        <w:t>P.</w:t>
      </w:r>
      <w:r w:rsidR="00962AE0" w:rsidRPr="00784F53">
        <w:rPr>
          <w:rFonts w:ascii="Book Antiqua" w:eastAsia="Book Antiqua" w:hAnsi="Book Antiqua" w:cs="Book Antiqua"/>
          <w:i/>
          <w:color w:val="000000"/>
        </w:rPr>
        <w:t xml:space="preserve"> </w:t>
      </w:r>
      <w:r w:rsidRPr="00784F53">
        <w:rPr>
          <w:rFonts w:ascii="Book Antiqua" w:eastAsia="Book Antiqua" w:hAnsi="Book Antiqua" w:cs="Book Antiqua"/>
          <w:i/>
          <w:color w:val="000000"/>
        </w:rPr>
        <w:t>acnes</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morphology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structure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without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down-regulated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D836CB"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00D836CB" w:rsidRPr="00784F53">
        <w:rPr>
          <w:rFonts w:ascii="Book Antiqua" w:eastAsia="Book Antiqua" w:hAnsi="Book Antiqua" w:cs="Book Antiqua"/>
          <w:color w:val="000000"/>
        </w:rPr>
        <w:t>cell-attracting</w:t>
      </w:r>
      <w:r w:rsidR="00962AE0" w:rsidRPr="00784F53">
        <w:rPr>
          <w:rFonts w:ascii="Book Antiqua" w:eastAsia="Book Antiqua" w:hAnsi="Book Antiqua" w:cs="Book Antiqua"/>
          <w:color w:val="000000"/>
        </w:rPr>
        <w:t xml:space="preserve"> </w:t>
      </w:r>
      <w:r w:rsidR="00D836CB" w:rsidRPr="00784F53">
        <w:rPr>
          <w:rFonts w:ascii="Book Antiqua" w:eastAsia="Book Antiqua" w:hAnsi="Book Antiqua" w:cs="Book Antiqua"/>
          <w:color w:val="000000"/>
        </w:rPr>
        <w:t>chemokines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(CXCL9,</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CXCL10,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CCL21)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influx</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CXCR3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CCR5-expressing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CCR7-expressing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memory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w:t>
      </w:r>
      <w:r w:rsidR="00962AE0" w:rsidRPr="00784F53">
        <w:rPr>
          <w:rFonts w:ascii="Book Antiqua" w:eastAsia="Book Antiqua" w:hAnsi="Book Antiqua" w:cs="Book Antiqua"/>
          <w:i/>
          <w:color w:val="000000"/>
        </w:rPr>
        <w:t xml:space="preserve"> </w:t>
      </w:r>
      <w:r w:rsidRPr="00784F53">
        <w:rPr>
          <w:rFonts w:ascii="Book Antiqua" w:eastAsia="Book Antiqua" w:hAnsi="Book Antiqua" w:cs="Book Antiqua"/>
          <w:i/>
          <w:color w:val="000000"/>
        </w:rPr>
        <w:t>acnes</w:t>
      </w:r>
      <w:r w:rsidRPr="00784F53">
        <w:rPr>
          <w:rFonts w:ascii="Book Antiqua" w:eastAsia="Book Antiqua" w:hAnsi="Book Antiqua" w:cs="Book Antiqua"/>
          <w:color w:val="000000"/>
        </w:rPr>
        <w:t>-treated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small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lymphocytes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around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central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w:t>
      </w:r>
      <w:r w:rsidR="00962AE0" w:rsidRPr="00784F53">
        <w:rPr>
          <w:rFonts w:ascii="Book Antiqua" w:hAnsi="Book Antiqua" w:cs="Book Antiqua" w:hint="eastAsia"/>
          <w:i/>
          <w:color w:val="000000"/>
          <w:lang w:eastAsia="zh-CN"/>
        </w:rPr>
        <w:t xml:space="preserve"> </w:t>
      </w:r>
      <w:r w:rsidRPr="00784F53">
        <w:rPr>
          <w:rFonts w:ascii="Book Antiqua" w:eastAsia="Book Antiqua" w:hAnsi="Book Antiqua" w:cs="Book Antiqua"/>
          <w:i/>
          <w:color w:val="000000"/>
        </w:rPr>
        <w:t>acnes</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Flow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cytometry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analysis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revealed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markers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CD69),</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indicating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w:t>
      </w:r>
      <w:r w:rsidR="00962AE0" w:rsidRPr="00784F53">
        <w:rPr>
          <w:rFonts w:ascii="Book Antiqua" w:hAnsi="Book Antiqua" w:cs="Book Antiqua" w:hint="eastAsia"/>
          <w:i/>
          <w:color w:val="000000"/>
          <w:lang w:eastAsia="zh-CN"/>
        </w:rPr>
        <w:t xml:space="preserve"> </w:t>
      </w:r>
      <w:r w:rsidRPr="00784F53">
        <w:rPr>
          <w:rFonts w:ascii="Book Antiqua" w:eastAsia="Book Antiqua" w:hAnsi="Book Antiqua" w:cs="Book Antiqua"/>
          <w:i/>
          <w:color w:val="000000"/>
        </w:rPr>
        <w:t>acnes</w:t>
      </w:r>
      <w:r w:rsidRPr="00784F53">
        <w:rPr>
          <w:rFonts w:ascii="Book Antiqua" w:eastAsia="Book Antiqua" w:hAnsi="Book Antiqua" w:cs="Book Antiqua"/>
          <w:color w:val="000000"/>
        </w:rPr>
        <w:t>-treated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animals</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hepatotoxic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followed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systemic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restoration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accompanied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presence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FoxP3-expressing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CD25+</w:t>
      </w:r>
      <w:r w:rsidR="007D01AD" w:rsidRPr="00784F53">
        <w:rPr>
          <w:rFonts w:ascii="Book Antiqua" w:hAnsi="Book Antiqua" w:cs="Book Antiqua" w:hint="eastAsia"/>
          <w:color w:val="000000"/>
          <w:lang w:eastAsia="zh-CN"/>
        </w:rPr>
        <w:t xml:space="preserve"> T</w:t>
      </w:r>
      <w:r w:rsidR="00962AE0" w:rsidRPr="00784F53">
        <w:rPr>
          <w:rFonts w:ascii="Book Antiqua" w:hAnsi="Book Antiqua" w:cs="Book Antiqua" w:hint="eastAsia"/>
          <w:color w:val="000000"/>
          <w:lang w:eastAsia="zh-CN"/>
        </w:rPr>
        <w:t xml:space="preserve"> </w:t>
      </w:r>
      <w:bookmarkStart w:id="53" w:name="OLE_LINK283"/>
      <w:bookmarkStart w:id="54" w:name="OLE_LINK284"/>
      <w:r w:rsidR="007D01AD" w:rsidRPr="00784F53">
        <w:rPr>
          <w:rFonts w:ascii="Book Antiqua" w:hAnsi="Book Antiqua" w:cs="Book Antiqua" w:hint="eastAsia"/>
          <w:color w:val="000000"/>
          <w:lang w:eastAsia="zh-CN"/>
        </w:rPr>
        <w:t>r</w:t>
      </w:r>
      <w:r w:rsidR="007D01AD" w:rsidRPr="00784F53">
        <w:rPr>
          <w:rFonts w:ascii="Book Antiqua" w:eastAsia="Book Antiqua" w:hAnsi="Book Antiqua" w:cs="Book Antiqua"/>
          <w:color w:val="000000"/>
        </w:rPr>
        <w:t>egulatory cells (Tregs)</w:t>
      </w:r>
      <w:r w:rsidR="00962AE0" w:rsidRPr="00784F53">
        <w:rPr>
          <w:rFonts w:ascii="Book Antiqua" w:eastAsia="Book Antiqua" w:hAnsi="Book Antiqua" w:cs="Book Antiqua"/>
          <w:color w:val="000000"/>
        </w:rPr>
        <w:t xml:space="preserve"> </w:t>
      </w:r>
      <w:bookmarkEnd w:id="53"/>
      <w:bookmarkEnd w:id="54"/>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w:t>
      </w:r>
      <w:r w:rsidR="00962AE0" w:rsidRPr="00784F53">
        <w:rPr>
          <w:rFonts w:ascii="Book Antiqua" w:hAnsi="Book Antiqua" w:cs="Book Antiqua" w:hint="eastAsia"/>
          <w:i/>
          <w:color w:val="000000"/>
          <w:lang w:eastAsia="zh-CN"/>
        </w:rPr>
        <w:t xml:space="preserve"> </w:t>
      </w:r>
      <w:r w:rsidRPr="00784F53">
        <w:rPr>
          <w:rFonts w:ascii="Book Antiqua" w:eastAsia="Book Antiqua" w:hAnsi="Book Antiqua" w:cs="Book Antiqua"/>
          <w:i/>
          <w:color w:val="000000"/>
        </w:rPr>
        <w:t>acnes</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cell-driven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consequence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isolated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w:t>
      </w:r>
      <w:r w:rsidR="00962AE0" w:rsidRPr="00784F53">
        <w:rPr>
          <w:rFonts w:ascii="Book Antiqua" w:hAnsi="Book Antiqua" w:cs="Book Antiqua" w:hint="eastAsia"/>
          <w:i/>
          <w:color w:val="000000"/>
          <w:lang w:eastAsia="zh-CN"/>
        </w:rPr>
        <w:t xml:space="preserve"> </w:t>
      </w:r>
      <w:r w:rsidRPr="00784F53">
        <w:rPr>
          <w:rFonts w:ascii="Book Antiqua" w:eastAsia="Book Antiqua" w:hAnsi="Book Antiqua" w:cs="Book Antiqua"/>
          <w:i/>
          <w:color w:val="000000"/>
        </w:rPr>
        <w:t>acnes</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animals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characterized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co-stimulatory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(CD80,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CD86),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cell-related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TGF-β)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FoxP3-expressing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CD25+</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CD11c+</w:t>
      </w:r>
      <w:r w:rsidR="00962AE0" w:rsidRPr="00784F53">
        <w:rPr>
          <w:rFonts w:ascii="Book Antiqua" w:hAnsi="Book Antiqua" w:cs="Book Antiqua" w:hint="eastAsia"/>
          <w:color w:val="000000"/>
          <w:lang w:eastAsia="zh-CN"/>
        </w:rPr>
        <w:t xml:space="preserve"> </w:t>
      </w:r>
      <w:r w:rsidR="00E325BC" w:rsidRPr="00784F53">
        <w:rPr>
          <w:rFonts w:ascii="Book Antiqua" w:eastAsia="Book Antiqua" w:hAnsi="Book Antiqua" w:cs="Book Antiqua"/>
          <w:color w:val="000000"/>
        </w:rPr>
        <w:t>B220</w:t>
      </w:r>
      <w:r w:rsidR="00E325BC"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precursor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through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PI3K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signaling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pathway.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EP4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receptor,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phosphorylation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PI3K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ERK1/2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elicited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tolerogenic,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possessed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color w:val="000000"/>
        </w:rPr>
        <w:t>P.</w:t>
      </w:r>
      <w:r w:rsidR="00962AE0" w:rsidRPr="00784F53">
        <w:rPr>
          <w:rFonts w:ascii="Book Antiqua" w:hAnsi="Book Antiqua" w:cs="Book Antiqua" w:hint="eastAsia"/>
          <w:i/>
          <w:color w:val="000000"/>
          <w:lang w:eastAsia="zh-CN"/>
        </w:rPr>
        <w:t xml:space="preserve"> </w:t>
      </w:r>
      <w:r w:rsidRPr="00784F53">
        <w:rPr>
          <w:rFonts w:ascii="Book Antiqua" w:eastAsia="Book Antiqua" w:hAnsi="Book Antiqua" w:cs="Book Antiqua"/>
          <w:i/>
          <w:color w:val="000000"/>
        </w:rPr>
        <w:t>acnes</w:t>
      </w:r>
      <w:r w:rsidRPr="00784F53">
        <w:rPr>
          <w:rFonts w:ascii="Book Antiqua" w:eastAsia="Book Antiqua" w:hAnsi="Book Antiqua" w:cs="Book Antiqua"/>
          <w:color w:val="000000"/>
        </w:rPr>
        <w:t>-treated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depletion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abrogated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MSC-based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E325BC" w:rsidRPr="00784F53">
        <w:rPr>
          <w:rFonts w:ascii="Book Antiqua" w:eastAsia="Book Antiqua" w:hAnsi="Book Antiqua" w:cs="Book Antiqua"/>
          <w:color w:val="000000"/>
          <w:szCs w:val="30"/>
          <w:vertAlign w:val="superscript"/>
        </w:rPr>
        <w:t>[21,</w:t>
      </w:r>
      <w:r w:rsidRPr="00784F53">
        <w:rPr>
          <w:rFonts w:ascii="Book Antiqua" w:eastAsia="Book Antiqua" w:hAnsi="Book Antiqua" w:cs="Book Antiqua"/>
          <w:color w:val="000000"/>
          <w:szCs w:val="30"/>
          <w:vertAlign w:val="superscript"/>
        </w:rPr>
        <w:t>22]</w:t>
      </w:r>
      <w:r w:rsidRPr="00784F53">
        <w:rPr>
          <w:rFonts w:ascii="Book Antiqua" w:eastAsia="Book Antiqua" w:hAnsi="Book Antiqua" w:cs="Book Antiqua"/>
          <w:color w:val="000000"/>
        </w:rPr>
        <w:t>.</w:t>
      </w:r>
    </w:p>
    <w:p w14:paraId="1A44AA3B" w14:textId="77777777" w:rsidR="00A77B3E" w:rsidRPr="00784F53" w:rsidRDefault="00174828" w:rsidP="00E325BC">
      <w:pPr>
        <w:spacing w:line="360" w:lineRule="auto"/>
        <w:ind w:firstLineChars="100" w:firstLine="240"/>
        <w:jc w:val="both"/>
      </w:pP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Concanavalin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alpha-galactoceramide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(α-GalCer)-induced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models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cross-talk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between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play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role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MSC-based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Pr="00784F53">
        <w:rPr>
          <w:rFonts w:ascii="Book Antiqua" w:eastAsia="Book Antiqua" w:hAnsi="Book Antiqua" w:cs="Book Antiqua"/>
          <w:color w:val="000000"/>
          <w:szCs w:val="30"/>
          <w:vertAlign w:val="superscript"/>
        </w:rPr>
        <w:t>[22-25]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serum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levels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apoptosis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improved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α-GalCer-treated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Pr="00784F53">
        <w:rPr>
          <w:rFonts w:ascii="Book Antiqua" w:eastAsia="Book Antiqua" w:hAnsi="Book Antiqua" w:cs="Book Antiqua"/>
          <w:color w:val="000000"/>
          <w:szCs w:val="30"/>
          <w:vertAlign w:val="superscript"/>
        </w:rPr>
        <w:t>[22-24]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make-up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animals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revealed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hepatotoxic,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FasL,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NKG2D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CD107-expressing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indicating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cytotoxic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same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phenomenon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α-GalCer-treated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BM-MSC-CM,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suggesting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cell-driven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paracrine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E325BC" w:rsidRPr="00784F53">
        <w:rPr>
          <w:rFonts w:ascii="Book Antiqua" w:eastAsia="Book Antiqua" w:hAnsi="Book Antiqua" w:cs="Book Antiqua"/>
          <w:color w:val="000000"/>
          <w:szCs w:val="30"/>
          <w:vertAlign w:val="superscript"/>
        </w:rPr>
        <w:t>[22,</w:t>
      </w:r>
      <w:r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Among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various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Kynurenine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metabolite)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present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highest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concentration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BM-MSC-CM</w:t>
      </w:r>
      <w:r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diminished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confirming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IDO/Kynurenine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E325BC"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szCs w:val="30"/>
          <w:vertAlign w:val="superscript"/>
        </w:rPr>
        <w:t>24]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hepatotoxic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E325BC"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 xml:space="preserve">NKT regulatory cells </w:t>
      </w:r>
      <w:r w:rsidR="007D01AD"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NKTregs</w:t>
      </w:r>
      <w:r w:rsidR="007D01AD"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control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nonderepressible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(GCN2)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B/mTOR-dependent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IL-22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NKTregs</w:t>
      </w:r>
      <w:r w:rsidR="00E325BC"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p>
    <w:p w14:paraId="57436436" w14:textId="77777777" w:rsidR="00A77B3E" w:rsidRPr="00784F53" w:rsidRDefault="00174828" w:rsidP="00E325BC">
      <w:pPr>
        <w:spacing w:line="360" w:lineRule="auto"/>
        <w:ind w:firstLineChars="100" w:firstLine="240"/>
        <w:jc w:val="both"/>
      </w:pP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direct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BM-MSC-CM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indirectly,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through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Pr="00784F53">
        <w:rPr>
          <w:rFonts w:ascii="Book Antiqua" w:eastAsia="Book Antiqua" w:hAnsi="Book Antiqua" w:cs="Book Antiqua"/>
          <w:color w:val="000000"/>
          <w:szCs w:val="30"/>
          <w:vertAlign w:val="superscript"/>
        </w:rPr>
        <w:t>[25]</w:t>
      </w:r>
      <w:r w:rsidR="00E325BC"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play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role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depletion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abrogated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aggravated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E325BC"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antigen-presenting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down-regulating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MHC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class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II</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co-stimulatory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membranes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IL-23,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IL-17)</w:t>
      </w:r>
      <w:r w:rsidRPr="00784F53">
        <w:rPr>
          <w:rFonts w:ascii="Book Antiqua" w:eastAsia="Book Antiqua" w:hAnsi="Book Antiqua" w:cs="Book Antiqua"/>
          <w:color w:val="000000"/>
          <w:szCs w:val="30"/>
          <w:vertAlign w:val="superscript"/>
        </w:rPr>
        <w:t>[22-25]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similar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Zhang</w:t>
      </w:r>
      <w:r w:rsidR="00962AE0" w:rsidRPr="00784F53">
        <w:rPr>
          <w:rFonts w:ascii="Book Antiqua" w:eastAsia="Book Antiqua" w:hAnsi="Book Antiqua" w:cs="Book Antiqua"/>
          <w:color w:val="000000"/>
        </w:rPr>
        <w:t xml:space="preserve"> </w:t>
      </w:r>
      <w:r w:rsidR="00E325BC" w:rsidRPr="00784F53">
        <w:rPr>
          <w:rFonts w:ascii="Book Antiqua" w:hAnsi="Book Antiqua" w:cs="Book Antiqua" w:hint="eastAsia"/>
          <w:i/>
          <w:color w:val="000000"/>
          <w:lang w:eastAsia="zh-CN"/>
        </w:rPr>
        <w:t>et</w:t>
      </w:r>
      <w:r w:rsidR="00962AE0" w:rsidRPr="00784F53">
        <w:rPr>
          <w:rFonts w:ascii="Book Antiqua" w:hAnsi="Book Antiqua" w:cs="Book Antiqua" w:hint="eastAsia"/>
          <w:i/>
          <w:color w:val="000000"/>
          <w:lang w:eastAsia="zh-CN"/>
        </w:rPr>
        <w:t xml:space="preserve"> </w:t>
      </w:r>
      <w:r w:rsidR="00E325BC" w:rsidRPr="00784F53">
        <w:rPr>
          <w:rFonts w:ascii="Book Antiqua" w:hAnsi="Book Antiqua" w:cs="Book Antiqua" w:hint="eastAsia"/>
          <w:i/>
          <w:color w:val="000000"/>
          <w:lang w:eastAsia="zh-CN"/>
        </w:rPr>
        <w:t>al</w:t>
      </w:r>
      <w:r w:rsidRPr="00784F53">
        <w:rPr>
          <w:rFonts w:ascii="Book Antiqua" w:eastAsia="Book Antiqua" w:hAnsi="Book Antiqua" w:cs="Book Antiqua"/>
          <w:color w:val="000000"/>
          <w:szCs w:val="30"/>
          <w:vertAlign w:val="superscript"/>
        </w:rPr>
        <w:t>[16]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also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noticed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tolerogenic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Pr="00784F53">
        <w:rPr>
          <w:rFonts w:ascii="Book Antiqua" w:eastAsia="Book Antiqua" w:hAnsi="Book Antiqua" w:cs="Book Antiqua"/>
          <w:color w:val="000000"/>
          <w:szCs w:val="30"/>
          <w:vertAlign w:val="superscript"/>
        </w:rPr>
        <w:t>[22-25]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(TGF-β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isolated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α-GalCer</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MSCs-treated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Pr="00784F53">
        <w:rPr>
          <w:rFonts w:ascii="Book Antiqua" w:eastAsia="Book Antiqua" w:hAnsi="Book Antiqua" w:cs="Book Antiqua"/>
          <w:color w:val="000000"/>
          <w:szCs w:val="30"/>
          <w:vertAlign w:val="superscript"/>
        </w:rPr>
        <w:t>[23]</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TGF-β-producing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contributing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creation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microenvironment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[24]</w:t>
      </w:r>
      <w:r w:rsidR="00E325BC"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presence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IL-17-producing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α-GalCer</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MSCs-treated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Pr="00784F53">
        <w:rPr>
          <w:rFonts w:ascii="Book Antiqua" w:eastAsia="Book Antiqua" w:hAnsi="Book Antiqua" w:cs="Book Antiqua"/>
          <w:color w:val="000000"/>
          <w:szCs w:val="30"/>
          <w:vertAlign w:val="superscript"/>
        </w:rPr>
        <w:t>[24]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metabolite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Kynurenine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E325BC" w:rsidRPr="00784F53">
        <w:rPr>
          <w:rFonts w:ascii="Book Antiqua" w:eastAsia="Book Antiqua" w:hAnsi="Book Antiqua" w:cs="Book Antiqua"/>
          <w:color w:val="000000"/>
          <w:szCs w:val="30"/>
          <w:vertAlign w:val="superscript"/>
        </w:rPr>
        <w:t>[24</w:t>
      </w:r>
      <w:r w:rsidR="00E325BC" w:rsidRPr="00784F53">
        <w:rPr>
          <w:rFonts w:ascii="Book Antiqua" w:hAnsi="Book Antiqua" w:cs="Book Antiqua" w:hint="eastAsia"/>
          <w:color w:val="000000"/>
          <w:szCs w:val="30"/>
          <w:vertAlign w:val="superscript"/>
          <w:lang w:eastAsia="zh-CN"/>
        </w:rPr>
        <w:t>,</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capacity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tolerogenic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diminished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Pr="00784F53">
        <w:rPr>
          <w:rFonts w:ascii="Book Antiqua" w:eastAsia="Book Antiqua" w:hAnsi="Book Antiqua" w:cs="Book Antiqua"/>
          <w:color w:val="000000"/>
          <w:szCs w:val="30"/>
          <w:vertAlign w:val="superscript"/>
        </w:rPr>
        <w:t>[24]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bookmarkEnd w:id="51"/>
    <w:bookmarkEnd w:id="52"/>
    <w:p w14:paraId="4F685018" w14:textId="77777777" w:rsidR="00A77B3E" w:rsidRPr="00784F53" w:rsidRDefault="00A77B3E">
      <w:pPr>
        <w:spacing w:line="360" w:lineRule="auto"/>
        <w:jc w:val="both"/>
      </w:pPr>
    </w:p>
    <w:p w14:paraId="6FD598CF" w14:textId="77777777" w:rsidR="00A77B3E" w:rsidRPr="00784F53" w:rsidRDefault="00174828">
      <w:pPr>
        <w:spacing w:line="360" w:lineRule="auto"/>
        <w:jc w:val="both"/>
      </w:pPr>
      <w:bookmarkStart w:id="55" w:name="OLE_LINK32"/>
      <w:bookmarkStart w:id="56" w:name="OLE_LINK33"/>
      <w:r w:rsidRPr="00784F53">
        <w:rPr>
          <w:rFonts w:ascii="Book Antiqua" w:eastAsia="Book Antiqua" w:hAnsi="Book Antiqua" w:cs="Book Antiqua"/>
          <w:b/>
          <w:bCs/>
          <w:caps/>
          <w:color w:val="000000"/>
          <w:u w:val="single"/>
        </w:rPr>
        <w:t>MSCs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as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potentially</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new</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therapeutic</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agents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regenerative</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hepatology</w:t>
      </w:r>
    </w:p>
    <w:p w14:paraId="70543335" w14:textId="77777777" w:rsidR="00A77B3E" w:rsidRPr="00784F53" w:rsidRDefault="00174828">
      <w:pPr>
        <w:spacing w:line="360" w:lineRule="auto"/>
        <w:jc w:val="both"/>
      </w:pPr>
      <w:bookmarkStart w:id="57" w:name="OLE_LINK34"/>
      <w:bookmarkEnd w:id="55"/>
      <w:bookmarkEnd w:id="56"/>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represent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heterogeneous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population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angiomodulatory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possess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enormous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subpopulations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spontaneously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mesodermal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origin</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However,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under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appropriate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conditions,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ectodermal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endodermal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origin,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including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hepatocyte-like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Pr="00784F53">
        <w:rPr>
          <w:rFonts w:ascii="Book Antiqua" w:eastAsia="Book Antiqua" w:hAnsi="Book Antiqua" w:cs="Book Antiqua"/>
          <w:color w:val="000000"/>
          <w:szCs w:val="30"/>
          <w:vertAlign w:val="superscript"/>
        </w:rPr>
        <w:t>[26-29]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693D7BC0" w14:textId="77777777" w:rsidR="00A77B3E" w:rsidRPr="00784F53" w:rsidRDefault="00174828" w:rsidP="00E22B21">
      <w:pPr>
        <w:spacing w:line="360" w:lineRule="auto"/>
        <w:ind w:firstLineChars="100" w:firstLine="240"/>
        <w:jc w:val="both"/>
      </w:pPr>
      <w:r w:rsidRPr="00784F53">
        <w:rPr>
          <w:rFonts w:ascii="Book Antiqua" w:eastAsia="Book Antiqua" w:hAnsi="Book Antiqua" w:cs="Book Antiqua"/>
          <w:color w:val="000000"/>
        </w:rPr>
        <w:t>Local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microenvironment,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particularly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oxygen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tissue-resident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572A26" w:rsidRPr="00784F53">
        <w:rPr>
          <w:rFonts w:ascii="Book Antiqua" w:eastAsia="Book Antiqua" w:hAnsi="Book Antiqua" w:cs="Book Antiqua"/>
          <w:color w:val="000000"/>
          <w:szCs w:val="30"/>
          <w:vertAlign w:val="superscript"/>
        </w:rPr>
        <w:t>[25</w:t>
      </w:r>
      <w:r w:rsidR="00572A26" w:rsidRPr="00784F53">
        <w:rPr>
          <w:rFonts w:ascii="Book Antiqua" w:hAnsi="Book Antiqua" w:cs="Book Antiqua" w:hint="eastAsia"/>
          <w:color w:val="000000"/>
          <w:szCs w:val="30"/>
          <w:vertAlign w:val="superscript"/>
          <w:lang w:eastAsia="zh-CN"/>
        </w:rPr>
        <w:t>,</w:t>
      </w:r>
      <w:r w:rsidRPr="00784F53">
        <w:rPr>
          <w:rFonts w:ascii="Book Antiqua" w:eastAsia="Book Antiqua" w:hAnsi="Book Antiqua" w:cs="Book Antiqua"/>
          <w:color w:val="000000"/>
          <w:szCs w:val="30"/>
          <w:vertAlign w:val="superscript"/>
        </w:rPr>
        <w:t>26]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usually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marrow,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adipose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amniotic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fluid,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placenta,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umbilical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cord,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pulp,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compact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peripheral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blood</w:t>
      </w:r>
      <w:r w:rsidRPr="00784F53">
        <w:rPr>
          <w:rFonts w:ascii="Book Antiqua" w:eastAsia="Book Antiqua" w:hAnsi="Book Antiqua" w:cs="Book Antiqua"/>
          <w:color w:val="000000"/>
          <w:szCs w:val="30"/>
          <w:vertAlign w:val="superscript"/>
        </w:rPr>
        <w:t>[10]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origin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other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characteristics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tissue-specific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Pr="00784F53">
        <w:rPr>
          <w:rFonts w:ascii="Book Antiqua" w:eastAsia="Book Antiqua" w:hAnsi="Book Antiqua" w:cs="Book Antiqua"/>
          <w:color w:val="000000"/>
          <w:szCs w:val="30"/>
          <w:vertAlign w:val="superscript"/>
        </w:rPr>
        <w:t>[26]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572A26"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possess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great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shd w:val="clear" w:color="auto" w:fill="FFFFFF"/>
        </w:rPr>
        <w:t>genomic</w:t>
      </w:r>
      <w:r w:rsidR="00962AE0" w:rsidRPr="00784F53">
        <w:rPr>
          <w:rFonts w:ascii="Book Antiqua" w:eastAsia="Book Antiqua" w:hAnsi="Book Antiqua" w:cs="Book Antiqua"/>
          <w:color w:val="000000"/>
          <w:shd w:val="clear" w:color="auto" w:fill="FFFFFF"/>
        </w:rPr>
        <w:t xml:space="preserve"> </w:t>
      </w:r>
      <w:r w:rsidRPr="00784F53">
        <w:rPr>
          <w:rFonts w:ascii="Book Antiqua" w:eastAsia="Book Antiqua" w:hAnsi="Book Antiqua" w:cs="Book Antiqua"/>
          <w:color w:val="000000"/>
          <w:shd w:val="clear" w:color="auto" w:fill="FFFFFF"/>
        </w:rPr>
        <w:t>stability</w:t>
      </w:r>
      <w:r w:rsidR="00962AE0" w:rsidRPr="00784F53">
        <w:rPr>
          <w:rFonts w:ascii="Book Antiqua" w:eastAsia="Book Antiqua" w:hAnsi="Book Antiqua" w:cs="Book Antiqua"/>
          <w:color w:val="000000"/>
          <w:shd w:val="clear" w:color="auto" w:fill="FFFFFF"/>
        </w:rPr>
        <w:t xml:space="preserve"> </w:t>
      </w:r>
      <w:r w:rsidRPr="00784F53">
        <w:rPr>
          <w:rFonts w:ascii="Book Antiqua" w:eastAsia="Book Antiqua" w:hAnsi="Book Antiqua" w:cs="Book Antiqua"/>
          <w:color w:val="000000"/>
          <w:shd w:val="clear" w:color="auto" w:fill="FFFFFF"/>
        </w:rPr>
        <w:t>after</w:t>
      </w:r>
      <w:r w:rsidR="00962AE0" w:rsidRPr="00784F53">
        <w:rPr>
          <w:rFonts w:ascii="Book Antiqua" w:eastAsia="Book Antiqua" w:hAnsi="Book Antiqua" w:cs="Book Antiqua"/>
          <w:color w:val="000000"/>
          <w:shd w:val="clear" w:color="auto" w:fill="FFFFFF"/>
        </w:rPr>
        <w:t xml:space="preserve"> </w:t>
      </w:r>
      <w:r w:rsidRPr="00784F53">
        <w:rPr>
          <w:rFonts w:ascii="Book Antiqua" w:eastAsia="Book Antiqua" w:hAnsi="Book Antiqua" w:cs="Book Antiqua"/>
          <w:color w:val="000000"/>
          <w:shd w:val="clear" w:color="auto" w:fill="FFFFFF"/>
        </w:rPr>
        <w:t>long-term</w:t>
      </w:r>
      <w:r w:rsidR="00962AE0" w:rsidRPr="00784F53">
        <w:rPr>
          <w:rFonts w:ascii="Book Antiqua" w:eastAsia="Book Antiqua" w:hAnsi="Book Antiqua" w:cs="Book Antiqua"/>
          <w:color w:val="000000"/>
          <w:shd w:val="clear" w:color="auto" w:fill="FFFFFF"/>
        </w:rPr>
        <w:t xml:space="preserve"> </w:t>
      </w:r>
      <w:r w:rsidRPr="00784F53">
        <w:rPr>
          <w:rFonts w:ascii="Book Antiqua" w:eastAsia="Book Antiqua" w:hAnsi="Book Antiqua" w:cs="Book Antiqua"/>
          <w:color w:val="000000"/>
          <w:shd w:val="clear" w:color="auto" w:fill="FFFFFF"/>
        </w:rPr>
        <w:t>propagation</w:t>
      </w:r>
      <w:r w:rsidRPr="00784F53">
        <w:rPr>
          <w:rFonts w:ascii="Book Antiqua" w:eastAsia="Book Antiqua" w:hAnsi="Book Antiqua" w:cs="Book Antiqua"/>
          <w:color w:val="000000"/>
          <w:vertAlign w:val="superscript"/>
        </w:rPr>
        <w:t>[26]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shd w:val="clear" w:color="auto" w:fill="FFFFFF"/>
        </w:rPr>
        <w:t>An</w:t>
      </w:r>
      <w:r w:rsidR="00962AE0" w:rsidRPr="00784F53">
        <w:rPr>
          <w:rFonts w:ascii="Book Antiqua" w:eastAsia="Book Antiqua" w:hAnsi="Book Antiqua" w:cs="Book Antiqua"/>
          <w:color w:val="000000"/>
          <w:shd w:val="clear" w:color="auto" w:fill="FFFFFF"/>
        </w:rPr>
        <w:t xml:space="preserve"> </w:t>
      </w:r>
      <w:r w:rsidRPr="00784F53">
        <w:rPr>
          <w:rFonts w:ascii="Book Antiqua" w:eastAsia="Book Antiqua" w:hAnsi="Book Antiqua" w:cs="Book Antiqua"/>
          <w:color w:val="000000"/>
        </w:rPr>
        <w:t>improved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engraftment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life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span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characteristics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adipose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(AT-MSCs)</w:t>
      </w:r>
      <w:r w:rsidRPr="00784F53">
        <w:rPr>
          <w:rFonts w:ascii="Book Antiqua" w:eastAsia="Book Antiqua" w:hAnsi="Book Antiqua" w:cs="Book Antiqua"/>
          <w:color w:val="000000"/>
          <w:vertAlign w:val="superscript"/>
        </w:rPr>
        <w:t>[26]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pulp-derived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amniotic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fluid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placental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capacity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neural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umbilical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cord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great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towards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endodermal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origin,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including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Pr="00784F53">
        <w:rPr>
          <w:rFonts w:ascii="Book Antiqua" w:eastAsia="Book Antiqua" w:hAnsi="Book Antiqua" w:cs="Book Antiqua"/>
          <w:color w:val="000000"/>
          <w:vertAlign w:val="superscript"/>
        </w:rPr>
        <w:t>[26]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76C16C8F" w14:textId="77777777" w:rsidR="00A77B3E" w:rsidRPr="00784F53" w:rsidRDefault="00174828" w:rsidP="00572A26">
      <w:pPr>
        <w:spacing w:line="360" w:lineRule="auto"/>
        <w:ind w:firstLineChars="100" w:firstLine="240"/>
        <w:jc w:val="both"/>
      </w:pP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large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evidence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represent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valuable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promising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source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[25-29]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756E94CB" w14:textId="77777777" w:rsidR="00A77B3E" w:rsidRPr="00784F53" w:rsidRDefault="00174828" w:rsidP="00572A26">
      <w:pPr>
        <w:spacing w:line="360" w:lineRule="auto"/>
        <w:ind w:firstLineChars="100" w:firstLine="240"/>
        <w:jc w:val="both"/>
      </w:pPr>
      <w:r w:rsidRPr="00784F53">
        <w:rPr>
          <w:rFonts w:ascii="Book Antiqua" w:eastAsia="Book Antiqua" w:hAnsi="Book Antiqua" w:cs="Book Antiqua"/>
          <w:color w:val="000000"/>
        </w:rPr>
        <w:t>Two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protocol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usually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Pr="00784F53">
        <w:rPr>
          <w:rFonts w:ascii="Book Antiqua" w:eastAsia="Book Antiqua" w:hAnsi="Book Antiqua" w:cs="Book Antiqua"/>
          <w:color w:val="000000"/>
          <w:szCs w:val="30"/>
          <w:vertAlign w:val="superscript"/>
        </w:rPr>
        <w:t>[29]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isolation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under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standard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conditions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37</w:t>
      </w:r>
      <w:r w:rsidR="00962AE0" w:rsidRPr="00784F53">
        <w:rPr>
          <w:rFonts w:ascii="Book Antiqua" w:hAnsi="Book Antiqua" w:cs="Book Antiqua" w:hint="eastAsia"/>
          <w:color w:val="000000"/>
          <w:lang w:eastAsia="zh-CN"/>
        </w:rPr>
        <w:t xml:space="preserve"> </w:t>
      </w:r>
      <w:r w:rsidR="00572A26" w:rsidRPr="00784F53">
        <w:rPr>
          <w:rFonts w:eastAsia="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humidified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atmosphere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containing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5%</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w:t>
      </w:r>
      <w:r w:rsidRPr="00784F53">
        <w:rPr>
          <w:rFonts w:ascii="Book Antiqua" w:eastAsia="Book Antiqua" w:hAnsi="Book Antiqua" w:cs="Book Antiqua"/>
          <w:color w:val="000000"/>
          <w:vertAlign w:val="subscript"/>
        </w:rPr>
        <w:t>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cultured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Dulbecco’s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modified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Eagle’s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(DMEM)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supplemented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fetal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bovine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serum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(FBS)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until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reach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75</w:t>
      </w:r>
      <w:r w:rsidR="00572A26" w:rsidRPr="00784F53">
        <w:rPr>
          <w:rFonts w:ascii="Book Antiqua" w:eastAsia="Book Antiqua" w:hAnsi="Book Antiqua" w:cs="Book Antiqua"/>
          <w:color w:val="000000"/>
        </w:rPr>
        <w:t>%</w:t>
      </w:r>
      <w:r w:rsidRPr="00784F53">
        <w:rPr>
          <w:rFonts w:ascii="Book Antiqua" w:eastAsia="Book Antiqua" w:hAnsi="Book Antiqua" w:cs="Book Antiqua"/>
          <w:color w:val="000000"/>
        </w:rPr>
        <w:t>-80%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confluence.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cultured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48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FBS-free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DMEM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supplemented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endothelial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(20</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ng/mL)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basic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fibroblast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(bFGF,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10</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ng/mL)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committed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towards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endodermal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lineage</w:t>
      </w:r>
      <w:r w:rsidRPr="00784F53">
        <w:rPr>
          <w:rFonts w:ascii="Book Antiqua" w:eastAsia="Book Antiqua" w:hAnsi="Book Antiqua" w:cs="Book Antiqua"/>
          <w:color w:val="000000"/>
          <w:szCs w:val="30"/>
          <w:vertAlign w:val="superscript"/>
        </w:rPr>
        <w:t>[29]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Afterwards,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days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exposed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step-1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572A26" w:rsidRPr="00784F53">
        <w:rPr>
          <w:rFonts w:ascii="Book Antiqua" w:eastAsia="Book Antiqua" w:hAnsi="Book Antiqua" w:cs="Book Antiqua"/>
          <w:color w:val="000000"/>
        </w:rPr>
        <w:t>HGF</w:t>
      </w:r>
      <w:r w:rsidR="00962AE0" w:rsidRPr="00784F53">
        <w:rPr>
          <w:rFonts w:ascii="Book Antiqua" w:eastAsia="Book Antiqua" w:hAnsi="Book Antiqua" w:cs="Book Antiqua"/>
          <w:color w:val="000000"/>
        </w:rPr>
        <w:t xml:space="preserve"> </w:t>
      </w:r>
      <w:r w:rsidR="00572A26" w:rsidRPr="00784F53">
        <w:rPr>
          <w:rFonts w:ascii="Book Antiqua" w:hAnsi="Book Antiqua" w:cs="Book Antiqua" w:hint="eastAsia"/>
          <w:color w:val="000000"/>
          <w:lang w:eastAsia="zh-CN"/>
        </w:rPr>
        <w:t>(</w:t>
      </w:r>
      <w:r w:rsidR="00572A26" w:rsidRPr="00784F53">
        <w:rPr>
          <w:rFonts w:ascii="Book Antiqua" w:eastAsia="Book Antiqua" w:hAnsi="Book Antiqua" w:cs="Book Antiqua"/>
          <w:color w:val="000000"/>
        </w:rPr>
        <w:t>20</w:t>
      </w:r>
      <w:r w:rsidR="00962AE0" w:rsidRPr="00784F53">
        <w:rPr>
          <w:rFonts w:ascii="Book Antiqua" w:eastAsia="Book Antiqua" w:hAnsi="Book Antiqua" w:cs="Book Antiqua"/>
          <w:color w:val="000000"/>
        </w:rPr>
        <w:t xml:space="preserve"> </w:t>
      </w:r>
      <w:r w:rsidR="00572A26" w:rsidRPr="00784F53">
        <w:rPr>
          <w:rFonts w:ascii="Book Antiqua" w:eastAsia="Book Antiqua" w:hAnsi="Book Antiqua" w:cs="Book Antiqua"/>
          <w:color w:val="000000"/>
        </w:rPr>
        <w:t>ng/mL</w:t>
      </w:r>
      <w:r w:rsidR="00572A26"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bFGF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ng/mL)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nicotin-amide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(0.61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binding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c-met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receptor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HGF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signaling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(Grb2-associated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binder-1,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sevenless),</w:t>
      </w:r>
      <w:r w:rsidR="00962AE0" w:rsidRPr="00784F53">
        <w:rPr>
          <w:rFonts w:ascii="Book Antiqua" w:eastAsia="Book Antiqua" w:hAnsi="Book Antiqua" w:cs="Book Antiqua"/>
          <w:color w:val="000000"/>
        </w:rPr>
        <w:t xml:space="preserve"> </w:t>
      </w:r>
      <w:r w:rsidR="00572A26" w:rsidRPr="00784F53">
        <w:rPr>
          <w:rFonts w:ascii="Book Antiqua" w:eastAsia="Book Antiqua" w:hAnsi="Book Antiqua" w:cs="Book Antiqua"/>
          <w:color w:val="000000"/>
        </w:rPr>
        <w:t>ERK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mitogen-activated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early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hepatogenesis</w:t>
      </w:r>
      <w:r w:rsidRPr="00784F53">
        <w:rPr>
          <w:rFonts w:ascii="Book Antiqua" w:eastAsia="Book Antiqua" w:hAnsi="Book Antiqua" w:cs="Book Antiqua"/>
          <w:color w:val="000000"/>
          <w:szCs w:val="30"/>
          <w:vertAlign w:val="superscript"/>
        </w:rPr>
        <w:t>[29]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signaling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elicited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HGF/c-met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nicotin-amide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selective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improves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initial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endodermal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patterning.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cultured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step-2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oncostatin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(OSM,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20</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ng/mL),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dexamethasone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mmol/L)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insulin,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transferrin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selenium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50</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mg/mL).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OSM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maturation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dexamethasone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C62741" w:rsidRPr="00784F53">
        <w:rPr>
          <w:rFonts w:ascii="Book Antiqua" w:eastAsia="Book Antiqua" w:hAnsi="Book Antiqua" w:cs="Book Antiqua"/>
          <w:color w:val="000000"/>
        </w:rPr>
        <w:t>enriched</w:t>
      </w:r>
      <w:r w:rsidR="00962AE0" w:rsidRPr="00784F53">
        <w:rPr>
          <w:rFonts w:ascii="Book Antiqua" w:eastAsia="Book Antiqua" w:hAnsi="Book Antiqua" w:cs="Book Antiqua"/>
          <w:color w:val="000000"/>
        </w:rPr>
        <w:t xml:space="preserve"> </w:t>
      </w:r>
      <w:r w:rsidR="00C62741" w:rsidRPr="00784F53">
        <w:rPr>
          <w:rFonts w:ascii="Book Antiqua" w:eastAsia="Book Antiqua" w:hAnsi="Book Antiqua" w:cs="Book Antiqua"/>
          <w:color w:val="000000"/>
        </w:rPr>
        <w:t>transcription</w:t>
      </w:r>
      <w:r w:rsidR="00962AE0" w:rsidRPr="00784F53">
        <w:rPr>
          <w:rFonts w:ascii="Book Antiqua" w:eastAsia="Book Antiqua" w:hAnsi="Book Antiqua" w:cs="Book Antiqua"/>
          <w:color w:val="000000"/>
        </w:rPr>
        <w:t xml:space="preserve"> </w:t>
      </w:r>
      <w:r w:rsidR="00C62741"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00C62741"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CCAAT/enhancer-binding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alpha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(C/EBPα),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w:t>
      </w:r>
      <w:r w:rsidR="00C62741" w:rsidRPr="00784F53">
        <w:rPr>
          <w:rFonts w:ascii="Book Antiqua" w:eastAsia="Book Antiqua" w:hAnsi="Book Antiqua" w:cs="Book Antiqua"/>
          <w:color w:val="000000"/>
        </w:rPr>
        <w:t>atocyte</w:t>
      </w:r>
      <w:r w:rsidR="00962AE0" w:rsidRPr="00784F53">
        <w:rPr>
          <w:rFonts w:ascii="Book Antiqua" w:eastAsia="Book Antiqua" w:hAnsi="Book Antiqua" w:cs="Book Antiqua"/>
          <w:color w:val="000000"/>
        </w:rPr>
        <w:t xml:space="preserve"> </w:t>
      </w:r>
      <w:r w:rsidR="00C62741" w:rsidRPr="00784F53">
        <w:rPr>
          <w:rFonts w:ascii="Book Antiqua" w:eastAsia="Book Antiqua" w:hAnsi="Book Antiqua" w:cs="Book Antiqua"/>
          <w:color w:val="000000"/>
        </w:rPr>
        <w:t>nuclear</w:t>
      </w:r>
      <w:r w:rsidR="00962AE0" w:rsidRPr="00784F53">
        <w:rPr>
          <w:rFonts w:ascii="Book Antiqua" w:eastAsia="Book Antiqua" w:hAnsi="Book Antiqua" w:cs="Book Antiqua"/>
          <w:color w:val="000000"/>
        </w:rPr>
        <w:t xml:space="preserve"> </w:t>
      </w:r>
      <w:r w:rsidR="00C62741"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00C62741" w:rsidRPr="00784F53">
        <w:rPr>
          <w:rFonts w:ascii="Book Antiqua" w:eastAsia="Book Antiqua" w:hAnsi="Book Antiqua" w:cs="Book Antiqua"/>
          <w:color w:val="000000"/>
        </w:rPr>
        <w:t>(HNF)-4α</w:t>
      </w:r>
      <w:r w:rsidR="00C62741"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Pr="00784F53">
        <w:rPr>
          <w:rFonts w:ascii="Book Antiqua" w:eastAsia="Book Antiqua" w:hAnsi="Book Antiqua" w:cs="Book Antiqua"/>
          <w:color w:val="000000"/>
          <w:szCs w:val="30"/>
          <w:vertAlign w:val="superscript"/>
        </w:rPr>
        <w:t>[29]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process,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hepatocyte-like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polygonal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morphology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cytoplasmic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granulation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prominent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centrally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positioned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nucleus</w:t>
      </w:r>
      <w:r w:rsidRPr="00784F53">
        <w:rPr>
          <w:rFonts w:ascii="Book Antiqua" w:eastAsia="Book Antiqua" w:hAnsi="Book Antiqua" w:cs="Book Antiqua"/>
          <w:color w:val="000000"/>
          <w:szCs w:val="30"/>
          <w:vertAlign w:val="superscript"/>
        </w:rPr>
        <w:t>[29]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Exposition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mediums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telomerase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instability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Pr="00784F53">
        <w:rPr>
          <w:rFonts w:ascii="Book Antiqua" w:eastAsia="Book Antiqua" w:hAnsi="Book Antiqua" w:cs="Book Antiqua"/>
          <w:color w:val="000000"/>
          <w:szCs w:val="30"/>
          <w:vertAlign w:val="superscript"/>
        </w:rPr>
        <w:t>[29]</w:t>
      </w:r>
      <w:r w:rsidRPr="00784F53">
        <w:rPr>
          <w:rFonts w:ascii="Book Antiqua" w:eastAsia="Book Antiqua" w:hAnsi="Book Antiqua" w:cs="Book Antiqua"/>
          <w:color w:val="000000"/>
        </w:rPr>
        <w:t>.</w:t>
      </w:r>
    </w:p>
    <w:p w14:paraId="2E4F30D9" w14:textId="77777777" w:rsidR="00A77B3E" w:rsidRPr="00784F53" w:rsidRDefault="00174828" w:rsidP="0064534D">
      <w:pPr>
        <w:spacing w:line="360" w:lineRule="auto"/>
        <w:ind w:firstLineChars="100" w:firstLine="240"/>
        <w:jc w:val="both"/>
      </w:pP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profile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similar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fetal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adult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Pr="00784F53">
        <w:rPr>
          <w:rFonts w:ascii="Book Antiqua" w:eastAsia="Book Antiqua" w:hAnsi="Book Antiqua" w:cs="Book Antiqua"/>
          <w:color w:val="000000"/>
          <w:szCs w:val="30"/>
          <w:vertAlign w:val="superscript"/>
        </w:rPr>
        <w:t>[25-29]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early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early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w:t>
      </w:r>
      <w:r w:rsidR="00B977A1" w:rsidRPr="00784F53">
        <w:rPr>
          <w:rFonts w:ascii="Book Antiqua" w:eastAsia="Book Antiqua" w:hAnsi="Book Antiqua" w:cs="Book Antiqua"/>
          <w:color w:val="000000"/>
        </w:rPr>
        <w:t>tocyte</w:t>
      </w:r>
      <w:r w:rsidR="00962AE0" w:rsidRPr="00784F53">
        <w:rPr>
          <w:rFonts w:ascii="Book Antiqua" w:eastAsia="Book Antiqua" w:hAnsi="Book Antiqua" w:cs="Book Antiqua"/>
          <w:color w:val="000000"/>
        </w:rPr>
        <w:t xml:space="preserve"> </w:t>
      </w:r>
      <w:r w:rsidR="00B977A1"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00B977A1" w:rsidRPr="00784F53">
        <w:rPr>
          <w:rFonts w:ascii="Book Antiqua" w:eastAsia="Book Antiqua" w:hAnsi="Book Antiqua" w:cs="Book Antiqua"/>
          <w:color w:val="000000"/>
        </w:rPr>
        <w:t>markers</w:t>
      </w:r>
      <w:r w:rsidR="00962AE0" w:rsidRPr="00784F53">
        <w:rPr>
          <w:rFonts w:ascii="Book Antiqua" w:eastAsia="Book Antiqua" w:hAnsi="Book Antiqua" w:cs="Book Antiqua"/>
          <w:color w:val="000000"/>
        </w:rPr>
        <w:t xml:space="preserve"> </w:t>
      </w:r>
      <w:r w:rsidR="00B977A1"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alfa-fetoprotein,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cytokeratin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(CK)7,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GATA4,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HNF1α,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HNF3β,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HNF4</w:t>
      </w:r>
      <w:r w:rsidR="00B977A1" w:rsidRPr="00784F53">
        <w:rPr>
          <w:rFonts w:ascii="Book Antiqua" w:eastAsia="Book Antiqua" w:hAnsi="Book Antiqua" w:cs="Book Antiqua"/>
          <w:color w:val="000000"/>
        </w:rPr>
        <w:t>α,</w:t>
      </w:r>
      <w:r w:rsidR="00962AE0" w:rsidRPr="00784F53">
        <w:rPr>
          <w:rFonts w:ascii="Book Antiqua" w:eastAsia="Book Antiqua" w:hAnsi="Book Antiqua" w:cs="Book Antiqua"/>
          <w:color w:val="000000"/>
        </w:rPr>
        <w:t xml:space="preserve"> </w:t>
      </w:r>
      <w:r w:rsidR="00B977A1" w:rsidRPr="00784F53">
        <w:rPr>
          <w:rFonts w:ascii="Book Antiqua" w:eastAsia="Book Antiqua" w:hAnsi="Book Antiqua" w:cs="Book Antiqua"/>
          <w:color w:val="000000"/>
        </w:rPr>
        <w:t>C/EBPα</w:t>
      </w:r>
      <w:r w:rsidR="00B977A1"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markers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mature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(forkhead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transcription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crucial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role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hepatocyte-specific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gap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junction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connexin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paraffin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localized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mitochondria).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hepatocyte-specific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(albumin,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fibrinogen,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transferrin)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enzymes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(cytochrome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P450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subtypes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3A4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1A1,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phosphoenolpyruvate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carboxykinase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carbamoylphosphate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synthetase</w:t>
      </w:r>
      <w:r w:rsidRPr="00784F53">
        <w:rPr>
          <w:rFonts w:ascii="Book Antiqua" w:eastAsia="Book Antiqua" w:hAnsi="Book Antiqua" w:cs="Book Antiqua"/>
          <w:color w:val="000000"/>
          <w:szCs w:val="30"/>
          <w:vertAlign w:val="superscript"/>
        </w:rPr>
        <w:t>[26-29]</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2F11CD79" w14:textId="77777777" w:rsidR="00A77B3E" w:rsidRPr="00784F53" w:rsidRDefault="00174828" w:rsidP="00B977A1">
      <w:pPr>
        <w:spacing w:line="360" w:lineRule="auto"/>
        <w:ind w:firstLineChars="100" w:firstLine="240"/>
        <w:jc w:val="both"/>
      </w:pP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analysis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characteristics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UC-MSCs-derived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revealed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higher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capacity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glycogen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storage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UC-MSCs-derived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consistent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profile</w:t>
      </w:r>
      <w:r w:rsidRPr="00784F53">
        <w:rPr>
          <w:rFonts w:ascii="Book Antiqua" w:eastAsia="Book Antiqua" w:hAnsi="Book Antiqua" w:cs="Book Antiqua"/>
          <w:color w:val="000000"/>
          <w:szCs w:val="30"/>
          <w:vertAlign w:val="superscript"/>
        </w:rPr>
        <w:t>[30]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Albumin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progressively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process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contrast,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transitory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albumin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w:t>
      </w:r>
      <w:r w:rsidRPr="00784F53">
        <w:rPr>
          <w:rFonts w:ascii="Book Antiqua" w:eastAsia="Book Antiqua" w:hAnsi="Book Antiqua" w:cs="Book Antiqua"/>
          <w:color w:val="000000"/>
        </w:rPr>
        <w:lastRenderedPageBreak/>
        <w:t>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(between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25).</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displayed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clusters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arrangements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compared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expanded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hampering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in</w:t>
      </w:r>
      <w:r w:rsidR="00962AE0" w:rsidRPr="00784F53">
        <w:rPr>
          <w:rFonts w:ascii="Book Antiqua" w:eastAsia="Book Antiqua" w:hAnsi="Book Antiqua" w:cs="Book Antiqua"/>
          <w:i/>
          <w:iCs/>
          <w:color w:val="000000"/>
        </w:rPr>
        <w:t xml:space="preserve"> </w:t>
      </w:r>
      <w:r w:rsidRPr="00784F53">
        <w:rPr>
          <w:rFonts w:ascii="Book Antiqua" w:eastAsia="Book Antiqua" w:hAnsi="Book Antiqua" w:cs="Book Antiqua"/>
          <w:i/>
          <w:iCs/>
          <w:color w:val="000000"/>
        </w:rPr>
        <w:t>vivo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Pr="00784F53">
        <w:rPr>
          <w:rFonts w:ascii="Book Antiqua" w:eastAsia="Book Antiqua" w:hAnsi="Book Antiqua" w:cs="Book Antiqua"/>
          <w:color w:val="000000"/>
          <w:szCs w:val="30"/>
          <w:vertAlign w:val="superscript"/>
        </w:rPr>
        <w:t>[30]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examined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i/>
          <w:iCs/>
          <w:color w:val="000000"/>
        </w:rPr>
        <w:t>in</w:t>
      </w:r>
      <w:r w:rsidR="00962AE0" w:rsidRPr="00784F53">
        <w:rPr>
          <w:rFonts w:ascii="Book Antiqua" w:eastAsia="Book Antiqua" w:hAnsi="Book Antiqua" w:cs="Book Antiqua"/>
          <w:i/>
          <w:iCs/>
          <w:color w:val="000000"/>
        </w:rPr>
        <w:t xml:space="preserve"> </w:t>
      </w:r>
      <w:r w:rsidRPr="00784F53">
        <w:rPr>
          <w:rFonts w:ascii="Book Antiqua" w:eastAsia="Book Antiqua" w:hAnsi="Book Antiqua" w:cs="Book Antiqua"/>
          <w:i/>
          <w:iCs/>
          <w:color w:val="000000"/>
        </w:rPr>
        <w:t>vivo</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model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Pr="00784F53">
        <w:rPr>
          <w:rFonts w:ascii="Book Antiqua" w:eastAsia="Book Antiqua" w:hAnsi="Book Antiqua" w:cs="Book Antiqua"/>
          <w:color w:val="000000"/>
          <w:szCs w:val="30"/>
          <w:vertAlign w:val="superscript"/>
        </w:rPr>
        <w:t>[30]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FE0F7A" w:rsidRPr="00784F53">
        <w:rPr>
          <w:rFonts w:ascii="Book Antiqua" w:eastAsia="Book Antiqua" w:hAnsi="Book Antiqua" w:cs="Book Antiqua"/>
          <w:color w:val="000000"/>
        </w:rPr>
        <w:t>-MSC-and</w:t>
      </w:r>
      <w:r w:rsidR="00962AE0" w:rsidRPr="00784F53">
        <w:rPr>
          <w:rFonts w:ascii="Book Antiqua" w:eastAsia="Book Antiqua" w:hAnsi="Book Antiqua" w:cs="Book Antiqua"/>
          <w:color w:val="000000"/>
        </w:rPr>
        <w:t xml:space="preserve"> </w:t>
      </w:r>
      <w:r w:rsidR="00FE0F7A" w:rsidRPr="00784F53">
        <w:rPr>
          <w:rFonts w:ascii="Book Antiqua" w:eastAsia="Book Antiqua" w:hAnsi="Book Antiqua" w:cs="Book Antiqua"/>
          <w:color w:val="000000"/>
        </w:rPr>
        <w:t>BM-MSC-derived</w:t>
      </w:r>
      <w:r w:rsidR="00962AE0" w:rsidRPr="00784F53">
        <w:rPr>
          <w:rFonts w:ascii="Book Antiqua" w:eastAsia="Book Antiqua" w:hAnsi="Book Antiqua" w:cs="Book Antiqua"/>
          <w:color w:val="000000"/>
        </w:rPr>
        <w:t xml:space="preserve"> </w:t>
      </w:r>
      <w:r w:rsidR="00FE0F7A"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00FE0F7A" w:rsidRPr="00784F53">
        <w:rPr>
          <w:rFonts w:ascii="Book Antiqua" w:eastAsia="Book Antiqua" w:hAnsi="Book Antiqua" w:cs="Book Antiqua"/>
          <w:color w:val="000000"/>
        </w:rPr>
        <w:t>(1</w:t>
      </w:r>
      <w:r w:rsidR="00962AE0" w:rsidRPr="00784F53">
        <w:rPr>
          <w:rFonts w:ascii="Book Antiqua" w:hAnsi="Book Antiqua" w:cs="Book Antiqua" w:hint="eastAsia"/>
          <w:color w:val="000000"/>
          <w:lang w:eastAsia="zh-CN"/>
        </w:rPr>
        <w:t xml:space="preserve"> </w:t>
      </w:r>
      <w:r w:rsidR="00FE0F7A" w:rsidRPr="00784F53">
        <w:rPr>
          <w:rFonts w:ascii="Book Antiqua" w:hAnsi="Book Antiqua"/>
          <w:color w:val="000000"/>
          <w:lang w:eastAsia="zh-CN"/>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10</w:t>
      </w:r>
      <w:r w:rsidRPr="00784F53">
        <w:rPr>
          <w:rFonts w:ascii="Book Antiqua" w:eastAsia="Book Antiqua" w:hAnsi="Book Antiqua" w:cs="Book Antiqua"/>
          <w:color w:val="000000"/>
          <w:szCs w:val="30"/>
          <w:vertAlign w:val="superscript"/>
        </w:rPr>
        <w:t>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managed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completely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immunodeficient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isolated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displayed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normal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morphology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weeks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albumin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CK19</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confirming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Pr="00784F53">
        <w:rPr>
          <w:rFonts w:ascii="Book Antiqua" w:eastAsia="Book Antiqua" w:hAnsi="Book Antiqua" w:cs="Book Antiqua"/>
          <w:color w:val="000000"/>
          <w:szCs w:val="30"/>
          <w:vertAlign w:val="superscript"/>
        </w:rPr>
        <w:t>[30]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BM-MSCs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represent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valuable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source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repopulate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patients</w:t>
      </w:r>
      <w:r w:rsidRPr="00784F53">
        <w:rPr>
          <w:rFonts w:ascii="Book Antiqua" w:eastAsia="Book Antiqua" w:hAnsi="Book Antiqua" w:cs="Book Antiqua"/>
          <w:color w:val="000000"/>
          <w:szCs w:val="30"/>
          <w:vertAlign w:val="superscript"/>
        </w:rPr>
        <w:t>[30]</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Nevertheless,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progression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consequence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damage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3C2A01" w:rsidRPr="00784F53">
        <w:rPr>
          <w:rFonts w:ascii="Book Antiqua" w:eastAsia="Book Antiqua" w:hAnsi="Book Antiqua" w:cs="Book Antiqua"/>
          <w:color w:val="000000"/>
          <w:szCs w:val="30"/>
          <w:vertAlign w:val="superscript"/>
        </w:rPr>
        <w:t>[2,</w:t>
      </w:r>
      <w:r w:rsidRPr="00784F53">
        <w:rPr>
          <w:rFonts w:ascii="Book Antiqua" w:eastAsia="Book Antiqua" w:hAnsi="Book Antiqua" w:cs="Book Antiqua"/>
          <w:color w:val="000000"/>
          <w:szCs w:val="30"/>
          <w:vertAlign w:val="superscript"/>
        </w:rPr>
        <w:t>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engrafted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Therefore,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co-transplantation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HLCs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explored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approach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successfully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patients.</w:t>
      </w:r>
    </w:p>
    <w:bookmarkEnd w:id="57"/>
    <w:p w14:paraId="59047039" w14:textId="77777777" w:rsidR="00A77B3E" w:rsidRPr="00784F53" w:rsidRDefault="00A77B3E">
      <w:pPr>
        <w:spacing w:line="360" w:lineRule="auto"/>
        <w:jc w:val="both"/>
      </w:pPr>
    </w:p>
    <w:p w14:paraId="1A522FAC" w14:textId="77777777" w:rsidR="00A77B3E" w:rsidRPr="00784F53" w:rsidRDefault="00174828">
      <w:pPr>
        <w:spacing w:line="360" w:lineRule="auto"/>
        <w:jc w:val="both"/>
      </w:pPr>
      <w:bookmarkStart w:id="58" w:name="OLE_LINK35"/>
      <w:bookmarkStart w:id="59" w:name="OLE_LINK36"/>
      <w:r w:rsidRPr="00784F53">
        <w:rPr>
          <w:rFonts w:ascii="Book Antiqua" w:eastAsia="Book Antiqua" w:hAnsi="Book Antiqua" w:cs="Book Antiqua"/>
          <w:b/>
          <w:bCs/>
          <w:caps/>
          <w:color w:val="000000"/>
          <w:u w:val="single"/>
        </w:rPr>
        <w:t>Therapeutic</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potential</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of</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MSC-Exos</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the</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treatment</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of</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acute</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liver</w:t>
      </w:r>
      <w:r w:rsidR="00962AE0" w:rsidRPr="00784F53">
        <w:rPr>
          <w:rFonts w:ascii="Book Antiqua" w:eastAsia="Book Antiqua" w:hAnsi="Book Antiqua" w:cs="Book Antiqua"/>
          <w:b/>
          <w:bCs/>
          <w:caps/>
          <w:color w:val="000000"/>
          <w:u w:val="single"/>
        </w:rPr>
        <w:t xml:space="preserve"> </w:t>
      </w:r>
      <w:r w:rsidRPr="00784F53">
        <w:rPr>
          <w:rFonts w:ascii="Book Antiqua" w:eastAsia="Book Antiqua" w:hAnsi="Book Antiqua" w:cs="Book Antiqua"/>
          <w:b/>
          <w:bCs/>
          <w:caps/>
          <w:color w:val="000000"/>
          <w:u w:val="single"/>
        </w:rPr>
        <w:t>injury</w:t>
      </w:r>
    </w:p>
    <w:p w14:paraId="5DFBA1B7" w14:textId="77777777" w:rsidR="00A77B3E" w:rsidRPr="00784F53" w:rsidRDefault="00174828">
      <w:pPr>
        <w:spacing w:line="360" w:lineRule="auto"/>
        <w:jc w:val="both"/>
      </w:pPr>
      <w:bookmarkStart w:id="60" w:name="OLE_LINK37"/>
      <w:bookmarkStart w:id="61" w:name="OLE_LINK38"/>
      <w:bookmarkEnd w:id="58"/>
      <w:bookmarkEnd w:id="59"/>
      <w:r w:rsidRPr="00784F53">
        <w:rPr>
          <w:rFonts w:ascii="Book Antiqua" w:eastAsia="Book Antiqua" w:hAnsi="Book Antiqua" w:cs="Book Antiqua"/>
          <w:color w:val="000000"/>
        </w:rPr>
        <w:t>Although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animal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studies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strongly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suggest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considered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agents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safety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issues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limit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clinical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Pr="00784F53">
        <w:rPr>
          <w:rFonts w:ascii="Book Antiqua" w:eastAsia="Book Antiqua" w:hAnsi="Book Antiqua" w:cs="Book Antiqua"/>
          <w:color w:val="000000"/>
          <w:szCs w:val="30"/>
          <w:vertAlign w:val="superscript"/>
        </w:rPr>
        <w:t>[31]</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Firstly,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constitutively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[32]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adopt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function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under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influence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biological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exposed.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engraft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level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secrete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large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bioactive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aggravate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on-going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contrary,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exposed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high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levels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acquire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[32]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concentration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initial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recovery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phases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concern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engrafted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low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level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IFN-γ</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aggravate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on-going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Pr="00784F53">
        <w:rPr>
          <w:rFonts w:ascii="Book Antiqua" w:eastAsia="Book Antiqua" w:hAnsi="Book Antiqua" w:cs="Book Antiqua"/>
          <w:color w:val="000000"/>
          <w:szCs w:val="30"/>
          <w:vertAlign w:val="superscript"/>
        </w:rPr>
        <w:t>[31,32]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003C2A01" w:rsidRPr="00784F53">
        <w:rPr>
          <w:rFonts w:ascii="Book Antiqua" w:eastAsia="Book Antiqua" w:hAnsi="Book Antiqua" w:cs="Book Antiqua"/>
          <w:color w:val="000000"/>
        </w:rPr>
        <w:t>TGF-β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bone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morphogenetic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spontaneous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unwanted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chondrogenic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osteogenic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Pr="00784F53">
        <w:rPr>
          <w:rFonts w:ascii="Book Antiqua" w:eastAsia="Book Antiqua" w:hAnsi="Book Antiqua" w:cs="Book Antiqua"/>
          <w:color w:val="000000"/>
          <w:szCs w:val="30"/>
          <w:vertAlign w:val="superscript"/>
        </w:rPr>
        <w:t>[33]</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unwanted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represents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safety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concern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limits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clinical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hepatology</w:t>
      </w:r>
      <w:r w:rsidRPr="00784F53">
        <w:rPr>
          <w:rFonts w:ascii="Book Antiqua" w:eastAsia="Book Antiqua" w:hAnsi="Book Antiqua" w:cs="Book Antiqua"/>
          <w:color w:val="000000"/>
          <w:szCs w:val="30"/>
          <w:vertAlign w:val="superscript"/>
        </w:rPr>
        <w:t>[33]</w:t>
      </w:r>
      <w:r w:rsidRPr="00784F53">
        <w:rPr>
          <w:rFonts w:ascii="Book Antiqua" w:eastAsia="Book Antiqua" w:hAnsi="Book Antiqua" w:cs="Book Antiqua"/>
          <w:color w:val="000000"/>
        </w:rPr>
        <w:t>.</w:t>
      </w:r>
    </w:p>
    <w:p w14:paraId="1977C738" w14:textId="77777777" w:rsidR="00A77B3E" w:rsidRPr="00784F53" w:rsidRDefault="00174828" w:rsidP="00A02C7C">
      <w:pPr>
        <w:spacing w:line="360" w:lineRule="auto"/>
        <w:ind w:firstLineChars="100" w:firstLine="240"/>
        <w:jc w:val="both"/>
      </w:pP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nano-sized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extracellular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vesicles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contain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angiomodulatory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Pr="00784F53">
        <w:rPr>
          <w:rFonts w:ascii="Book Antiqua" w:eastAsia="Book Antiqua" w:hAnsi="Book Antiqua" w:cs="Book Antiqua"/>
          <w:color w:val="000000"/>
          <w:vertAlign w:val="superscript"/>
        </w:rPr>
        <w:t>[34]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nano-sized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dimension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lipid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envelope,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by-pass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biological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barriers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cargo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(miRNAs)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directly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target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liver-infiltrated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majority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bioactive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administration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considered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alternative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approach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MSC-based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addresses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safety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concerns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transplantation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Pr="00784F53">
        <w:rPr>
          <w:rFonts w:ascii="Book Antiqua" w:eastAsia="Book Antiqua" w:hAnsi="Book Antiqua" w:cs="Book Antiqua"/>
          <w:color w:val="000000"/>
          <w:szCs w:val="30"/>
          <w:vertAlign w:val="superscript"/>
        </w:rPr>
        <w:t>[34]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detailed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proteomic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analysis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revealed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contained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regulate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remodeling,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migration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Pr="00784F53">
        <w:rPr>
          <w:rFonts w:ascii="Book Antiqua" w:eastAsia="Book Antiqua" w:hAnsi="Book Antiqua" w:cs="Book Antiqua"/>
          <w:color w:val="000000"/>
          <w:szCs w:val="30"/>
          <w:vertAlign w:val="superscript"/>
        </w:rPr>
        <w:t>[34]</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Accordingly,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studies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therapeutic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Pr="00784F53">
        <w:rPr>
          <w:rFonts w:ascii="Book Antiqua" w:eastAsia="Book Antiqua" w:hAnsi="Book Antiqua" w:cs="Book Antiqua"/>
          <w:color w:val="000000"/>
          <w:szCs w:val="30"/>
          <w:vertAlign w:val="superscript"/>
        </w:rPr>
        <w:t>[35-37]</w:t>
      </w:r>
      <w:r w:rsidRPr="00784F53">
        <w:rPr>
          <w:rFonts w:ascii="Book Antiqua" w:eastAsia="Book Antiqua" w:hAnsi="Book Antiqua" w:cs="Book Antiqua"/>
          <w:color w:val="000000"/>
        </w:rPr>
        <w:t>.</w:t>
      </w:r>
    </w:p>
    <w:p w14:paraId="23226BBD" w14:textId="77777777" w:rsidR="00A77B3E" w:rsidRPr="00784F53" w:rsidRDefault="00174828" w:rsidP="00A02C7C">
      <w:pPr>
        <w:spacing w:line="360" w:lineRule="auto"/>
        <w:ind w:firstLineChars="100" w:firstLine="240"/>
        <w:jc w:val="both"/>
      </w:pPr>
      <w:r w:rsidRPr="00784F53">
        <w:rPr>
          <w:rFonts w:ascii="Book Antiqua" w:eastAsia="Book Antiqua" w:hAnsi="Book Antiqua" w:cs="Book Antiqua"/>
          <w:color w:val="000000"/>
        </w:rPr>
        <w:t>After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intravenous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injection,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004B02ED" w:rsidRPr="00784F53">
        <w:rPr>
          <w:rFonts w:ascii="Book Antiqua" w:eastAsia="Book Antiqua" w:hAnsi="Book Antiqua" w:cs="Book Antiqua"/>
          <w:color w:val="000000"/>
        </w:rPr>
        <w:t>MB-MSC-Exos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migrated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D-Gal/LPS-induced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improved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D-Gal/LPS-treated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suffering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Pr="00784F53">
        <w:rPr>
          <w:rFonts w:ascii="Book Antiqua" w:eastAsia="Book Antiqua" w:hAnsi="Book Antiqua" w:cs="Book Antiqua"/>
          <w:color w:val="000000"/>
          <w:szCs w:val="30"/>
          <w:vertAlign w:val="superscript"/>
        </w:rPr>
        <w:t>[35]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delivering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trop</w:t>
      </w:r>
      <w:r w:rsidR="00AA3490" w:rsidRPr="00784F53">
        <w:rPr>
          <w:rFonts w:ascii="Book Antiqua" w:eastAsia="Book Antiqua" w:hAnsi="Book Antiqua" w:cs="Book Antiqua"/>
          <w:color w:val="000000"/>
        </w:rPr>
        <w:t>hic</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inflamed</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00AA3490"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IL-8,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angiopoietin-2,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angiogenin,</w:t>
      </w:r>
      <w:r w:rsidR="00962AE0" w:rsidRPr="00784F53">
        <w:rPr>
          <w:rFonts w:ascii="Book Antiqua" w:eastAsia="Book Antiqua" w:hAnsi="Book Antiqua" w:cs="Book Antiqua"/>
          <w:color w:val="000000"/>
        </w:rPr>
        <w:t xml:space="preserve"> </w:t>
      </w:r>
      <w:bookmarkStart w:id="62" w:name="OLE_LINK288"/>
      <w:bookmarkStart w:id="63" w:name="OLE_LINK289"/>
      <w:r w:rsidRPr="00784F53">
        <w:rPr>
          <w:rFonts w:ascii="Book Antiqua" w:eastAsia="Book Antiqua" w:hAnsi="Book Antiqua" w:cs="Book Antiqua"/>
          <w:color w:val="000000"/>
        </w:rPr>
        <w:t>insulin-like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w:t>
      </w:r>
      <w:r w:rsidR="00AA3490" w:rsidRPr="00784F53">
        <w:rPr>
          <w:rFonts w:ascii="Book Antiqua" w:eastAsia="Book Antiqua" w:hAnsi="Book Antiqua" w:cs="Book Antiqua"/>
          <w:color w:val="000000"/>
        </w:rPr>
        <w:t>tor</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binding</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protein-6</w:t>
      </w:r>
      <w:bookmarkEnd w:id="62"/>
      <w:bookmarkEnd w:id="63"/>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(IGFBP-6)</w:t>
      </w:r>
      <w:r w:rsidR="00AA3490"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MB-MSC-Exos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caspase-3-dependent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apoptosis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Pr="00784F53">
        <w:rPr>
          <w:rFonts w:ascii="Book Antiqua" w:eastAsia="Book Antiqua" w:hAnsi="Book Antiqua" w:cs="Book Antiqua"/>
          <w:color w:val="000000"/>
          <w:szCs w:val="30"/>
          <w:vertAlign w:val="superscript"/>
        </w:rPr>
        <w:t>[35]</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MB-MSCs-sourced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inhibited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TNF-α-induced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caspase-3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apoptosis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angiopoietin-2,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angiogenin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IGFBP-6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progression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ischemia-induced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Pr="00784F53">
        <w:rPr>
          <w:rFonts w:ascii="Book Antiqua" w:eastAsia="Book Antiqua" w:hAnsi="Book Antiqua" w:cs="Book Antiqua"/>
          <w:color w:val="000000"/>
          <w:szCs w:val="30"/>
          <w:vertAlign w:val="superscript"/>
        </w:rPr>
        <w:t>[35]</w:t>
      </w:r>
      <w:r w:rsidRPr="00784F53">
        <w:rPr>
          <w:rFonts w:ascii="Book Antiqua" w:eastAsia="Book Antiqua" w:hAnsi="Book Antiqua" w:cs="Book Antiqua"/>
          <w:color w:val="000000"/>
        </w:rPr>
        <w:t>.</w:t>
      </w:r>
    </w:p>
    <w:p w14:paraId="7A8BF491" w14:textId="77777777" w:rsidR="00A77B3E" w:rsidRPr="00784F53" w:rsidRDefault="00174828" w:rsidP="00AA3490">
      <w:pPr>
        <w:spacing w:line="360" w:lineRule="auto"/>
        <w:ind w:firstLineChars="100" w:firstLine="240"/>
        <w:jc w:val="both"/>
      </w:pP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importance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anti-apoptotic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confirmed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murine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model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CCL4-induced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injury</w:t>
      </w:r>
      <w:r w:rsidRPr="00784F53">
        <w:rPr>
          <w:rFonts w:ascii="Book Antiqua" w:eastAsia="Book Antiqua" w:hAnsi="Book Antiqua" w:cs="Book Antiqua"/>
          <w:color w:val="000000"/>
          <w:szCs w:val="30"/>
          <w:vertAlign w:val="superscript"/>
        </w:rPr>
        <w:t>[36]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szCs w:val="30"/>
          <w:vertAlign w:val="superscript"/>
        </w:rPr>
        <w:t xml:space="preserve"> </w:t>
      </w:r>
      <w:r w:rsidRPr="00784F53">
        <w:rPr>
          <w:rFonts w:ascii="Book Antiqua" w:eastAsia="Book Antiqua" w:hAnsi="Book Antiqua" w:cs="Book Antiqua"/>
          <w:color w:val="000000"/>
        </w:rPr>
        <w:t>Jiang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colleagues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demonstrated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isolated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from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secretome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human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capacity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caspase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Bcl-2-associated</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X</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protein</w:t>
      </w:r>
      <w:r w:rsidRPr="00784F53">
        <w:rPr>
          <w:rFonts w:ascii="Book Antiqua" w:eastAsia="Book Antiqua" w:hAnsi="Book Antiqua" w:cs="Book Antiqua"/>
          <w:color w:val="000000"/>
        </w:rPr>
        <w:t>-driven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apoptosis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Pr="00784F53">
        <w:rPr>
          <w:rFonts w:ascii="Book Antiqua" w:eastAsia="Book Antiqua" w:hAnsi="Book Antiqua" w:cs="Book Antiqua"/>
          <w:color w:val="000000"/>
          <w:szCs w:val="30"/>
          <w:vertAlign w:val="superscript"/>
        </w:rPr>
        <w:t>[36]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decrease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metabolite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8-hydroxy-2-deoxyguanosine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administration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indicating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UC-MSC-Exos-dependent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least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partially,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Pr="00784F53">
        <w:rPr>
          <w:rFonts w:ascii="Book Antiqua" w:eastAsia="Book Antiqua" w:hAnsi="Book Antiqua" w:cs="Book Antiqua"/>
          <w:color w:val="000000"/>
          <w:szCs w:val="30"/>
          <w:vertAlign w:val="superscript"/>
        </w:rPr>
        <w:t>[36]</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p w14:paraId="663266BE" w14:textId="77777777" w:rsidR="00A77B3E" w:rsidRPr="00784F53" w:rsidRDefault="00174828" w:rsidP="00AA3490">
      <w:pPr>
        <w:spacing w:line="360" w:lineRule="auto"/>
        <w:ind w:firstLineChars="100" w:firstLine="240"/>
        <w:jc w:val="both"/>
      </w:pP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evidenced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Shao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colleagues,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miR-455-3p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crucially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Pr="00784F53">
        <w:rPr>
          <w:rFonts w:ascii="Book Antiqua" w:eastAsia="Book Antiqua" w:hAnsi="Book Antiqua" w:cs="Book Antiqua"/>
          <w:color w:val="000000"/>
          <w:szCs w:val="30"/>
          <w:vertAlign w:val="superscript"/>
        </w:rPr>
        <w:t>[37]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miR-455-3p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modulated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AA3490" w:rsidRPr="00784F53">
        <w:rPr>
          <w:rFonts w:ascii="Book Antiqua" w:eastAsia="Book Antiqua" w:hAnsi="Book Antiqua" w:cs="Book Antiqua"/>
          <w:color w:val="000000"/>
        </w:rPr>
        <w:t>PI3K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G-CSF,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IP-10,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MCP-1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Pr="00784F53">
        <w:rPr>
          <w:rFonts w:ascii="Book Antiqua" w:eastAsia="Book Antiqua" w:hAnsi="Book Antiqua" w:cs="Book Antiqua"/>
          <w:color w:val="000000"/>
          <w:szCs w:val="30"/>
          <w:vertAlign w:val="superscript"/>
        </w:rPr>
        <w:t>[37]</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necrosis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down-regulated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serum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levels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aspartate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aminotransferase,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alanine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transaminase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bilirubin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observed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miR-455-3p-treated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Additionally,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miR-455-3p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reduced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presence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CD68-expressing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decreased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number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circulating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CD14+</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CD16+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CCR2+</w:t>
      </w:r>
      <w:r w:rsidR="00962AE0"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CD16+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monocytes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peripheral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blood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CCL4-treated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animals,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indicating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miR-455-3p</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relied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monocytes/macrophages</w:t>
      </w:r>
      <w:r w:rsidRPr="00784F53">
        <w:rPr>
          <w:rFonts w:ascii="Book Antiqua" w:eastAsia="Book Antiqua" w:hAnsi="Book Antiqua" w:cs="Book Antiqua"/>
          <w:color w:val="000000"/>
          <w:szCs w:val="30"/>
          <w:vertAlign w:val="superscript"/>
        </w:rPr>
        <w:t>[37]</w:t>
      </w:r>
      <w:r w:rsidR="0033372D" w:rsidRPr="00784F53">
        <w:rPr>
          <w:rFonts w:ascii="Book Antiqua" w:hAnsi="Book Antiqua" w:cs="Book Antiqua" w:hint="eastAsia"/>
          <w:color w:val="000000"/>
          <w:szCs w:val="30"/>
          <w:vertAlign w:val="superscript"/>
          <w:lang w:eastAsia="zh-CN"/>
        </w:rPr>
        <w:t xml:space="preserve"> </w:t>
      </w:r>
      <w:r w:rsidR="0033372D" w:rsidRPr="00784F53">
        <w:rPr>
          <w:rFonts w:ascii="Book Antiqua" w:hAnsi="Book Antiqua" w:cs="Book Antiqua" w:hint="eastAsia"/>
          <w:color w:val="000000"/>
          <w:szCs w:val="30"/>
          <w:lang w:eastAsia="zh-CN"/>
        </w:rPr>
        <w:t>(Figure 2)</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p>
    <w:bookmarkEnd w:id="60"/>
    <w:bookmarkEnd w:id="61"/>
    <w:p w14:paraId="369C81D5" w14:textId="77777777" w:rsidR="00A77B3E" w:rsidRPr="00784F53" w:rsidRDefault="00A77B3E">
      <w:pPr>
        <w:spacing w:line="360" w:lineRule="auto"/>
        <w:jc w:val="both"/>
      </w:pPr>
    </w:p>
    <w:p w14:paraId="2D2D970E" w14:textId="77777777" w:rsidR="00A77B3E" w:rsidRPr="00784F53" w:rsidRDefault="00174828">
      <w:pPr>
        <w:spacing w:line="360" w:lineRule="auto"/>
        <w:jc w:val="both"/>
      </w:pPr>
      <w:r w:rsidRPr="00784F53">
        <w:rPr>
          <w:rFonts w:ascii="Book Antiqua" w:eastAsia="Book Antiqua" w:hAnsi="Book Antiqua" w:cs="Book Antiqua"/>
          <w:b/>
          <w:caps/>
          <w:color w:val="000000"/>
          <w:u w:val="single"/>
        </w:rPr>
        <w:t>CONCLUSION</w:t>
      </w:r>
    </w:p>
    <w:p w14:paraId="4908C349" w14:textId="77777777" w:rsidR="00A77B3E" w:rsidRPr="00784F53" w:rsidRDefault="00174828">
      <w:pPr>
        <w:spacing w:line="360" w:lineRule="auto"/>
        <w:jc w:val="both"/>
      </w:pPr>
      <w:bookmarkStart w:id="64" w:name="OLE_LINK39"/>
      <w:bookmarkStart w:id="65" w:name="OLE_LINK40"/>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possess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angiomodulatory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properties</w:t>
      </w:r>
      <w:r w:rsidR="00406BEA"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szCs w:val="30"/>
          <w:vertAlign w:val="superscript"/>
        </w:rPr>
        <w:t>38]</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Results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obtained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experimental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studies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efficiently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repair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suggesting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potential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clinical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therapy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r w:rsidR="00406BEA" w:rsidRPr="00784F53">
        <w:rPr>
          <w:rFonts w:ascii="Book Antiqua" w:eastAsia="Book Antiqua" w:hAnsi="Book Antiqua" w:cs="Book Antiqua"/>
          <w:color w:val="000000"/>
          <w:szCs w:val="30"/>
          <w:vertAlign w:val="superscript"/>
        </w:rPr>
        <w:t>[25,</w:t>
      </w:r>
      <w:r w:rsidRPr="00784F53">
        <w:rPr>
          <w:rFonts w:ascii="Book Antiqua" w:eastAsia="Book Antiqua" w:hAnsi="Book Antiqua" w:cs="Book Antiqua"/>
          <w:color w:val="000000"/>
          <w:szCs w:val="30"/>
          <w:vertAlign w:val="superscript"/>
        </w:rPr>
        <w:t>38]</w:t>
      </w:r>
      <w:r w:rsidRPr="00784F53">
        <w:rPr>
          <w:rFonts w:ascii="Book Antiqua" w:eastAsia="Book Antiqua" w:hAnsi="Book Antiqua" w:cs="Book Antiqua"/>
          <w:color w:val="000000"/>
        </w:rPr>
        <w:t>.</w:t>
      </w:r>
    </w:p>
    <w:p w14:paraId="7038A122" w14:textId="77777777" w:rsidR="00A77B3E" w:rsidRPr="00784F53" w:rsidRDefault="00174828" w:rsidP="00406BEA">
      <w:pPr>
        <w:spacing w:line="360" w:lineRule="auto"/>
        <w:ind w:firstLineChars="100" w:firstLine="240"/>
        <w:jc w:val="both"/>
      </w:pPr>
      <w:r w:rsidRPr="00784F53">
        <w:rPr>
          <w:rFonts w:ascii="Book Antiqua" w:eastAsia="Book Antiqua" w:hAnsi="Book Antiqua" w:cs="Book Antiqua"/>
          <w:color w:val="000000"/>
        </w:rPr>
        <w:lastRenderedPageBreak/>
        <w:t>However,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several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issues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addressed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before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exosomes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offered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new</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remedy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regenerative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optimal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tissue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source,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frequency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defined.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Up-coming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studies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also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precisely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determine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hepatoprotective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beneficial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effects.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Afterwards,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bioengineering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massively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bioactive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molecules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should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performed.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highly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newly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developed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exosomes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will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have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significantly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efficacy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treatment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ALF.</w:t>
      </w:r>
    </w:p>
    <w:bookmarkEnd w:id="64"/>
    <w:bookmarkEnd w:id="65"/>
    <w:p w14:paraId="478A787B" w14:textId="77777777" w:rsidR="00A77B3E" w:rsidRPr="00784F53" w:rsidRDefault="00A77B3E">
      <w:pPr>
        <w:spacing w:line="360" w:lineRule="auto"/>
        <w:jc w:val="both"/>
      </w:pPr>
    </w:p>
    <w:p w14:paraId="263CEC83" w14:textId="77777777" w:rsidR="00A77B3E" w:rsidRPr="00784F53" w:rsidRDefault="00174828" w:rsidP="00962AE0">
      <w:pPr>
        <w:adjustRightInd w:val="0"/>
        <w:snapToGrid w:val="0"/>
        <w:spacing w:line="360" w:lineRule="auto"/>
        <w:jc w:val="both"/>
        <w:rPr>
          <w:rFonts w:ascii="Book Antiqua" w:hAnsi="Book Antiqua"/>
        </w:rPr>
      </w:pPr>
      <w:r w:rsidRPr="00784F53">
        <w:rPr>
          <w:rFonts w:ascii="Book Antiqua" w:eastAsia="Book Antiqua" w:hAnsi="Book Antiqua" w:cs="Book Antiqua"/>
          <w:b/>
        </w:rPr>
        <w:t>REFERENCES</w:t>
      </w:r>
    </w:p>
    <w:p w14:paraId="0A4A31AA"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6" w:name="OLE_LINK41"/>
      <w:bookmarkStart w:id="67" w:name="OLE_LINK42"/>
      <w:r w:rsidRPr="00784F53">
        <w:rPr>
          <w:rFonts w:ascii="Book Antiqua" w:hAnsi="Book Antiqua"/>
        </w:rPr>
        <w:t xml:space="preserve">1 </w:t>
      </w:r>
      <w:r w:rsidRPr="00784F53">
        <w:rPr>
          <w:rFonts w:ascii="Book Antiqua" w:hAnsi="Book Antiqua"/>
          <w:b/>
          <w:bCs/>
        </w:rPr>
        <w:t>Trefts E</w:t>
      </w:r>
      <w:r w:rsidRPr="00784F53">
        <w:rPr>
          <w:rFonts w:ascii="Book Antiqua" w:hAnsi="Book Antiqua"/>
        </w:rPr>
        <w:t xml:space="preserve">, Gannon M, Wasserman DH. The liver. </w:t>
      </w:r>
      <w:r w:rsidRPr="00784F53">
        <w:rPr>
          <w:rFonts w:ascii="Book Antiqua" w:hAnsi="Book Antiqua"/>
          <w:i/>
          <w:iCs/>
        </w:rPr>
        <w:t>Curr Biol</w:t>
      </w:r>
      <w:r w:rsidRPr="00784F53">
        <w:rPr>
          <w:rFonts w:ascii="Book Antiqua" w:hAnsi="Book Antiqua"/>
        </w:rPr>
        <w:t xml:space="preserve"> 2017; </w:t>
      </w:r>
      <w:r w:rsidRPr="00784F53">
        <w:rPr>
          <w:rFonts w:ascii="Book Antiqua" w:hAnsi="Book Antiqua"/>
          <w:b/>
          <w:bCs/>
        </w:rPr>
        <w:t>27</w:t>
      </w:r>
      <w:r w:rsidRPr="00784F53">
        <w:rPr>
          <w:rFonts w:ascii="Book Antiqua" w:hAnsi="Book Antiqua"/>
        </w:rPr>
        <w:t>: R1147-R1151 [PMID: 29112863 DOI: 10.1016/j.cub.2017.09.019]</w:t>
      </w:r>
    </w:p>
    <w:p w14:paraId="5B5FF297"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 </w:t>
      </w:r>
      <w:r w:rsidRPr="00784F53">
        <w:rPr>
          <w:rFonts w:ascii="Book Antiqua" w:hAnsi="Book Antiqua"/>
          <w:b/>
          <w:bCs/>
        </w:rPr>
        <w:t>Stravitz RT</w:t>
      </w:r>
      <w:r w:rsidRPr="00784F53">
        <w:rPr>
          <w:rFonts w:ascii="Book Antiqua" w:hAnsi="Book Antiqua"/>
        </w:rPr>
        <w:t xml:space="preserve">, Lee WM. Acute liver failure. </w:t>
      </w:r>
      <w:r w:rsidRPr="00784F53">
        <w:rPr>
          <w:rFonts w:ascii="Book Antiqua" w:hAnsi="Book Antiqua"/>
          <w:i/>
          <w:iCs/>
        </w:rPr>
        <w:t>Lancet</w:t>
      </w:r>
      <w:r w:rsidRPr="00784F53">
        <w:rPr>
          <w:rFonts w:ascii="Book Antiqua" w:hAnsi="Book Antiqua"/>
        </w:rPr>
        <w:t xml:space="preserve"> 2019; </w:t>
      </w:r>
      <w:r w:rsidRPr="00784F53">
        <w:rPr>
          <w:rFonts w:ascii="Book Antiqua" w:hAnsi="Book Antiqua"/>
          <w:b/>
          <w:bCs/>
        </w:rPr>
        <w:t>394</w:t>
      </w:r>
      <w:r w:rsidRPr="00784F53">
        <w:rPr>
          <w:rFonts w:ascii="Book Antiqua" w:hAnsi="Book Antiqua"/>
        </w:rPr>
        <w:t>: 869-881 [PMID: 31498101 DOI: 10.1016/S0140-6736(19)31894-X]</w:t>
      </w:r>
    </w:p>
    <w:p w14:paraId="0AEA6EAA"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 </w:t>
      </w:r>
      <w:r w:rsidRPr="00784F53">
        <w:rPr>
          <w:rFonts w:ascii="Book Antiqua" w:hAnsi="Book Antiqua"/>
          <w:b/>
          <w:bCs/>
        </w:rPr>
        <w:t>Bower WA</w:t>
      </w:r>
      <w:r w:rsidRPr="00784F53">
        <w:rPr>
          <w:rFonts w:ascii="Book Antiqua" w:hAnsi="Book Antiqua"/>
        </w:rPr>
        <w:t xml:space="preserve">, Johns M, Margolis HS, Williams IT, Bell BP. Population-based surveillance for acute liver failure. </w:t>
      </w:r>
      <w:r w:rsidRPr="00784F53">
        <w:rPr>
          <w:rFonts w:ascii="Book Antiqua" w:hAnsi="Book Antiqua"/>
          <w:i/>
          <w:iCs/>
        </w:rPr>
        <w:t>Am J Gastroenterol</w:t>
      </w:r>
      <w:r w:rsidRPr="00784F53">
        <w:rPr>
          <w:rFonts w:ascii="Book Antiqua" w:hAnsi="Book Antiqua"/>
        </w:rPr>
        <w:t xml:space="preserve"> 2007; </w:t>
      </w:r>
      <w:r w:rsidRPr="00784F53">
        <w:rPr>
          <w:rFonts w:ascii="Book Antiqua" w:hAnsi="Book Antiqua"/>
          <w:b/>
          <w:bCs/>
        </w:rPr>
        <w:t>102</w:t>
      </w:r>
      <w:r w:rsidRPr="00784F53">
        <w:rPr>
          <w:rFonts w:ascii="Book Antiqua" w:hAnsi="Book Antiqua"/>
        </w:rPr>
        <w:t>: 2459-2463 [PMID: 17608778 DOI: 10.1111/j.1572-0241.2007.01388.x]</w:t>
      </w:r>
    </w:p>
    <w:p w14:paraId="5EA42122"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4 </w:t>
      </w:r>
      <w:r w:rsidRPr="00784F53">
        <w:rPr>
          <w:rFonts w:ascii="Book Antiqua" w:hAnsi="Book Antiqua"/>
          <w:b/>
          <w:bCs/>
        </w:rPr>
        <w:t>Lemmer P</w:t>
      </w:r>
      <w:r w:rsidRPr="00784F53">
        <w:rPr>
          <w:rFonts w:ascii="Book Antiqua" w:hAnsi="Book Antiqua"/>
        </w:rPr>
        <w:t xml:space="preserve">, Pospiech JC, Canbay A. Liver failure-future challenges and remaining questions. </w:t>
      </w:r>
      <w:r w:rsidRPr="00784F53">
        <w:rPr>
          <w:rFonts w:ascii="Book Antiqua" w:hAnsi="Book Antiqua"/>
          <w:i/>
          <w:iCs/>
        </w:rPr>
        <w:t>Ann Transl Med</w:t>
      </w:r>
      <w:r w:rsidRPr="00784F53">
        <w:rPr>
          <w:rFonts w:ascii="Book Antiqua" w:hAnsi="Book Antiqua"/>
        </w:rPr>
        <w:t xml:space="preserve"> 2021; </w:t>
      </w:r>
      <w:r w:rsidRPr="00784F53">
        <w:rPr>
          <w:rFonts w:ascii="Book Antiqua" w:hAnsi="Book Antiqua"/>
          <w:b/>
          <w:bCs/>
        </w:rPr>
        <w:t>9</w:t>
      </w:r>
      <w:r w:rsidRPr="00784F53">
        <w:rPr>
          <w:rFonts w:ascii="Book Antiqua" w:hAnsi="Book Antiqua"/>
        </w:rPr>
        <w:t>: 734 [PMID: 33987432 DOI: 10.21037/atm-20-4968]</w:t>
      </w:r>
    </w:p>
    <w:p w14:paraId="59980A17"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5 </w:t>
      </w:r>
      <w:r w:rsidRPr="00784F53">
        <w:rPr>
          <w:rFonts w:ascii="Book Antiqua" w:hAnsi="Book Antiqua"/>
          <w:b/>
          <w:bCs/>
        </w:rPr>
        <w:t>Dong V</w:t>
      </w:r>
      <w:r w:rsidRPr="00784F53">
        <w:rPr>
          <w:rFonts w:ascii="Book Antiqua" w:hAnsi="Book Antiqua"/>
        </w:rPr>
        <w:t xml:space="preserve">, Nanchal R, Karvellas CJ. Pathophysiology of Acute Liver Failure. </w:t>
      </w:r>
      <w:r w:rsidRPr="00784F53">
        <w:rPr>
          <w:rFonts w:ascii="Book Antiqua" w:hAnsi="Book Antiqua"/>
          <w:i/>
          <w:iCs/>
        </w:rPr>
        <w:t>Nutr Clin Pract</w:t>
      </w:r>
      <w:r w:rsidRPr="00784F53">
        <w:rPr>
          <w:rFonts w:ascii="Book Antiqua" w:hAnsi="Book Antiqua"/>
        </w:rPr>
        <w:t xml:space="preserve"> 2020; </w:t>
      </w:r>
      <w:r w:rsidRPr="00784F53">
        <w:rPr>
          <w:rFonts w:ascii="Book Antiqua" w:hAnsi="Book Antiqua"/>
          <w:b/>
          <w:bCs/>
        </w:rPr>
        <w:t>35</w:t>
      </w:r>
      <w:r w:rsidRPr="00784F53">
        <w:rPr>
          <w:rFonts w:ascii="Book Antiqua" w:hAnsi="Book Antiqua"/>
        </w:rPr>
        <w:t>: 24-29 [PMID: 31840297 DOI: 10.1002/ncp.10459]</w:t>
      </w:r>
    </w:p>
    <w:p w14:paraId="38C7EE0C"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6 </w:t>
      </w:r>
      <w:r w:rsidRPr="00784F53">
        <w:rPr>
          <w:rFonts w:ascii="Book Antiqua" w:hAnsi="Book Antiqua"/>
          <w:b/>
          <w:bCs/>
        </w:rPr>
        <w:t>Zhang H</w:t>
      </w:r>
      <w:r w:rsidRPr="00784F53">
        <w:rPr>
          <w:rFonts w:ascii="Book Antiqua" w:hAnsi="Book Antiqua"/>
        </w:rPr>
        <w:t xml:space="preserve">, Jiang Z, Zhang L. Dual effect of T helper cell 17 (Th17) and regulatory T cell (Treg) in liver pathological process: From occurrence to end stage of disease. </w:t>
      </w:r>
      <w:r w:rsidRPr="00784F53">
        <w:rPr>
          <w:rFonts w:ascii="Book Antiqua" w:hAnsi="Book Antiqua"/>
          <w:i/>
          <w:iCs/>
        </w:rPr>
        <w:t>Int Immunopharmacol</w:t>
      </w:r>
      <w:r w:rsidRPr="00784F53">
        <w:rPr>
          <w:rFonts w:ascii="Book Antiqua" w:hAnsi="Book Antiqua"/>
        </w:rPr>
        <w:t xml:space="preserve"> 2019; </w:t>
      </w:r>
      <w:r w:rsidRPr="00784F53">
        <w:rPr>
          <w:rFonts w:ascii="Book Antiqua" w:hAnsi="Book Antiqua"/>
          <w:b/>
          <w:bCs/>
        </w:rPr>
        <w:t>69</w:t>
      </w:r>
      <w:r w:rsidRPr="00784F53">
        <w:rPr>
          <w:rFonts w:ascii="Book Antiqua" w:hAnsi="Book Antiqua"/>
        </w:rPr>
        <w:t>: 50-59 [PMID: 30669025 DOI: 10.1016/j.intimp.2019.01.005]</w:t>
      </w:r>
    </w:p>
    <w:p w14:paraId="69040618"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7 </w:t>
      </w:r>
      <w:r w:rsidRPr="00784F53">
        <w:rPr>
          <w:rFonts w:ascii="Book Antiqua" w:hAnsi="Book Antiqua"/>
          <w:b/>
          <w:bCs/>
        </w:rPr>
        <w:t>Przybyl H</w:t>
      </w:r>
      <w:r w:rsidRPr="00784F53">
        <w:rPr>
          <w:rFonts w:ascii="Book Antiqua" w:hAnsi="Book Antiqua"/>
        </w:rPr>
        <w:t xml:space="preserve">, Grindler J, Lauer D. Unfreezing What's Hot in Liver Transplantation: A Review of Current Trends. </w:t>
      </w:r>
      <w:r w:rsidRPr="00784F53">
        <w:rPr>
          <w:rFonts w:ascii="Book Antiqua" w:hAnsi="Book Antiqua"/>
          <w:i/>
          <w:iCs/>
        </w:rPr>
        <w:t>AACN Adv Crit Care</w:t>
      </w:r>
      <w:r w:rsidRPr="00784F53">
        <w:rPr>
          <w:rFonts w:ascii="Book Antiqua" w:hAnsi="Book Antiqua"/>
        </w:rPr>
        <w:t xml:space="preserve"> 2022; </w:t>
      </w:r>
      <w:r w:rsidRPr="00784F53">
        <w:rPr>
          <w:rFonts w:ascii="Book Antiqua" w:hAnsi="Book Antiqua"/>
          <w:b/>
          <w:bCs/>
        </w:rPr>
        <w:t>33</w:t>
      </w:r>
      <w:r w:rsidRPr="00784F53">
        <w:rPr>
          <w:rFonts w:ascii="Book Antiqua" w:hAnsi="Book Antiqua"/>
        </w:rPr>
        <w:t>: 56-67 [</w:t>
      </w:r>
      <w:bookmarkStart w:id="68" w:name="OLE_LINK258"/>
      <w:bookmarkStart w:id="69" w:name="OLE_LINK259"/>
      <w:r w:rsidRPr="00784F53">
        <w:rPr>
          <w:rFonts w:ascii="Book Antiqua" w:hAnsi="Book Antiqua"/>
        </w:rPr>
        <w:t>PMID: 35259225</w:t>
      </w:r>
      <w:bookmarkEnd w:id="68"/>
      <w:bookmarkEnd w:id="69"/>
      <w:r w:rsidRPr="00784F53">
        <w:rPr>
          <w:rFonts w:ascii="Book Antiqua" w:hAnsi="Book Antiqua"/>
        </w:rPr>
        <w:t xml:space="preserve"> DOI: 10.4037/aacnacc2022728]</w:t>
      </w:r>
    </w:p>
    <w:p w14:paraId="5A6AA859"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8 </w:t>
      </w:r>
      <w:r w:rsidRPr="00784F53">
        <w:rPr>
          <w:rFonts w:ascii="Book Antiqua" w:hAnsi="Book Antiqua"/>
          <w:b/>
          <w:bCs/>
        </w:rPr>
        <w:t>Biolato M</w:t>
      </w:r>
      <w:r w:rsidRPr="00784F53">
        <w:rPr>
          <w:rFonts w:ascii="Book Antiqua" w:hAnsi="Book Antiqua"/>
        </w:rPr>
        <w:t xml:space="preserve">, Bianco A, Lucchini M, Gasbarrini A, Mirabella M, Grieco A. The Disease-Modifying Therapies of Relapsing-Remitting Multiple Sclerosis and Liver Injury: A </w:t>
      </w:r>
      <w:r w:rsidRPr="00784F53">
        <w:rPr>
          <w:rFonts w:ascii="Book Antiqua" w:hAnsi="Book Antiqua"/>
        </w:rPr>
        <w:lastRenderedPageBreak/>
        <w:t xml:space="preserve">Narrative Review. </w:t>
      </w:r>
      <w:r w:rsidRPr="00784F53">
        <w:rPr>
          <w:rFonts w:ascii="Book Antiqua" w:hAnsi="Book Antiqua"/>
          <w:i/>
          <w:iCs/>
        </w:rPr>
        <w:t>CNS Drugs</w:t>
      </w:r>
      <w:r w:rsidRPr="00784F53">
        <w:rPr>
          <w:rFonts w:ascii="Book Antiqua" w:hAnsi="Book Antiqua"/>
        </w:rPr>
        <w:t xml:space="preserve"> 2021; </w:t>
      </w:r>
      <w:r w:rsidRPr="00784F53">
        <w:rPr>
          <w:rFonts w:ascii="Book Antiqua" w:hAnsi="Book Antiqua"/>
          <w:b/>
          <w:bCs/>
        </w:rPr>
        <w:t>35</w:t>
      </w:r>
      <w:r w:rsidRPr="00784F53">
        <w:rPr>
          <w:rFonts w:ascii="Book Antiqua" w:hAnsi="Book Antiqua"/>
        </w:rPr>
        <w:t>: 861-880 [PMID: 34319570 DOI: 10.1007/s40263-021-00842-9]</w:t>
      </w:r>
    </w:p>
    <w:p w14:paraId="48C9522C"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9 </w:t>
      </w:r>
      <w:r w:rsidRPr="00784F53">
        <w:rPr>
          <w:rFonts w:ascii="Book Antiqua" w:hAnsi="Book Antiqua"/>
          <w:b/>
          <w:bCs/>
        </w:rPr>
        <w:t>Hu C</w:t>
      </w:r>
      <w:r w:rsidRPr="00784F53">
        <w:rPr>
          <w:rFonts w:ascii="Book Antiqua" w:hAnsi="Book Antiqua"/>
        </w:rPr>
        <w:t xml:space="preserve">, Li L. Improvement of mesenchymal stromal cells and their derivatives for treating acute liver failure. </w:t>
      </w:r>
      <w:r w:rsidRPr="00784F53">
        <w:rPr>
          <w:rFonts w:ascii="Book Antiqua" w:hAnsi="Book Antiqua"/>
          <w:i/>
          <w:iCs/>
        </w:rPr>
        <w:t>J Mol Med (Berl)</w:t>
      </w:r>
      <w:r w:rsidRPr="00784F53">
        <w:rPr>
          <w:rFonts w:ascii="Book Antiqua" w:hAnsi="Book Antiqua"/>
        </w:rPr>
        <w:t xml:space="preserve"> 2019; </w:t>
      </w:r>
      <w:r w:rsidRPr="00784F53">
        <w:rPr>
          <w:rFonts w:ascii="Book Antiqua" w:hAnsi="Book Antiqua"/>
          <w:b/>
          <w:bCs/>
        </w:rPr>
        <w:t>97</w:t>
      </w:r>
      <w:r w:rsidRPr="00784F53">
        <w:rPr>
          <w:rFonts w:ascii="Book Antiqua" w:hAnsi="Book Antiqua"/>
        </w:rPr>
        <w:t>: 1065-1084 [PMID: 31197403 DOI: 10.1007/s00109-019-01804-x]</w:t>
      </w:r>
    </w:p>
    <w:p w14:paraId="6E6234C7"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10 </w:t>
      </w:r>
      <w:r w:rsidRPr="00784F53">
        <w:rPr>
          <w:rFonts w:ascii="Book Antiqua" w:hAnsi="Book Antiqua"/>
          <w:b/>
          <w:bCs/>
        </w:rPr>
        <w:t>Hu C</w:t>
      </w:r>
      <w:r w:rsidRPr="00784F53">
        <w:rPr>
          <w:rFonts w:ascii="Book Antiqua" w:hAnsi="Book Antiqua"/>
        </w:rPr>
        <w:t xml:space="preserve">, Wu Z, Li L. Mesenchymal stromal cells promote liver regeneration through regulation of immune cells. </w:t>
      </w:r>
      <w:r w:rsidRPr="00784F53">
        <w:rPr>
          <w:rFonts w:ascii="Book Antiqua" w:hAnsi="Book Antiqua"/>
          <w:i/>
          <w:iCs/>
        </w:rPr>
        <w:t>Int J Biol Sci</w:t>
      </w:r>
      <w:r w:rsidRPr="00784F53">
        <w:rPr>
          <w:rFonts w:ascii="Book Antiqua" w:hAnsi="Book Antiqua"/>
        </w:rPr>
        <w:t xml:space="preserve"> 2020; </w:t>
      </w:r>
      <w:r w:rsidRPr="00784F53">
        <w:rPr>
          <w:rFonts w:ascii="Book Antiqua" w:hAnsi="Book Antiqua"/>
          <w:b/>
          <w:bCs/>
        </w:rPr>
        <w:t>16</w:t>
      </w:r>
      <w:r w:rsidRPr="00784F53">
        <w:rPr>
          <w:rFonts w:ascii="Book Antiqua" w:hAnsi="Book Antiqua"/>
        </w:rPr>
        <w:t>: 893-903 [PMID: 32071558 DOI: 10.7150/ijbs.39725]</w:t>
      </w:r>
    </w:p>
    <w:p w14:paraId="488FAB7B"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11 </w:t>
      </w:r>
      <w:r w:rsidRPr="00784F53">
        <w:rPr>
          <w:rFonts w:ascii="Book Antiqua" w:hAnsi="Book Antiqua"/>
          <w:b/>
          <w:bCs/>
        </w:rPr>
        <w:t>Zhou JH</w:t>
      </w:r>
      <w:r w:rsidRPr="00784F53">
        <w:rPr>
          <w:rFonts w:ascii="Book Antiqua" w:hAnsi="Book Antiqua"/>
        </w:rPr>
        <w:t xml:space="preserve">, Lu X, Yan CL, Sheng XY, Cao HC. Mesenchymal stromal cell-dependent immunoregulation in chemically-induced acute liver failure. </w:t>
      </w:r>
      <w:r w:rsidRPr="00784F53">
        <w:rPr>
          <w:rFonts w:ascii="Book Antiqua" w:hAnsi="Book Antiqua"/>
          <w:i/>
          <w:iCs/>
        </w:rPr>
        <w:t>World J Stem Cells</w:t>
      </w:r>
      <w:r w:rsidRPr="00784F53">
        <w:rPr>
          <w:rFonts w:ascii="Book Antiqua" w:hAnsi="Book Antiqua"/>
        </w:rPr>
        <w:t xml:space="preserve"> 2021; </w:t>
      </w:r>
      <w:r w:rsidRPr="00784F53">
        <w:rPr>
          <w:rFonts w:ascii="Book Antiqua" w:hAnsi="Book Antiqua"/>
          <w:b/>
          <w:bCs/>
        </w:rPr>
        <w:t>13</w:t>
      </w:r>
      <w:r w:rsidRPr="00784F53">
        <w:rPr>
          <w:rFonts w:ascii="Book Antiqua" w:hAnsi="Book Antiqua"/>
        </w:rPr>
        <w:t>: 208-220 [PMID: 33815670 DOI: 10.4252/wjsc.v13.i3.208]</w:t>
      </w:r>
    </w:p>
    <w:p w14:paraId="4AB26AD2"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12 </w:t>
      </w:r>
      <w:r w:rsidRPr="00784F53">
        <w:rPr>
          <w:rFonts w:ascii="Book Antiqua" w:hAnsi="Book Antiqua"/>
          <w:b/>
          <w:bCs/>
        </w:rPr>
        <w:t>Wu R</w:t>
      </w:r>
      <w:r w:rsidRPr="00784F53">
        <w:rPr>
          <w:rFonts w:ascii="Book Antiqua" w:hAnsi="Book Antiqua"/>
        </w:rPr>
        <w:t xml:space="preserve">, Fan X, Wang Y, Shen M, Zheng Y, Zhao S, Yang L. Mesenchymal Stem Cell-Derived Extracellular Vesicles in Liver Immunity and Therapy. </w:t>
      </w:r>
      <w:r w:rsidRPr="00784F53">
        <w:rPr>
          <w:rFonts w:ascii="Book Antiqua" w:hAnsi="Book Antiqua"/>
          <w:i/>
          <w:iCs/>
        </w:rPr>
        <w:t>Front Immunol</w:t>
      </w:r>
      <w:r w:rsidRPr="00784F53">
        <w:rPr>
          <w:rFonts w:ascii="Book Antiqua" w:hAnsi="Book Antiqua"/>
        </w:rPr>
        <w:t xml:space="preserve"> 2022; </w:t>
      </w:r>
      <w:r w:rsidRPr="00784F53">
        <w:rPr>
          <w:rFonts w:ascii="Book Antiqua" w:hAnsi="Book Antiqua"/>
          <w:b/>
          <w:bCs/>
        </w:rPr>
        <w:t>13</w:t>
      </w:r>
      <w:r w:rsidRPr="00784F53">
        <w:rPr>
          <w:rFonts w:ascii="Book Antiqua" w:hAnsi="Book Antiqua"/>
        </w:rPr>
        <w:t>: 833878 [PMID: 35309311 DOI: 10.3389/fimmu.2022.833878]</w:t>
      </w:r>
    </w:p>
    <w:p w14:paraId="39B8CBA9"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13 </w:t>
      </w:r>
      <w:r w:rsidRPr="00784F53">
        <w:rPr>
          <w:rFonts w:ascii="Book Antiqua" w:hAnsi="Book Antiqua"/>
          <w:b/>
          <w:bCs/>
        </w:rPr>
        <w:t>Sang JF</w:t>
      </w:r>
      <w:r w:rsidRPr="00784F53">
        <w:rPr>
          <w:rFonts w:ascii="Book Antiqua" w:hAnsi="Book Antiqua"/>
        </w:rPr>
        <w:t xml:space="preserve">, Shi XL, Han B, Huang T, Huang X, Ren HZ, Ding YT. Intraportal mesenchymal stem cell transplantation prevents acute liver failure through promoting cell proliferation and inhibiting apoptosis. </w:t>
      </w:r>
      <w:r w:rsidRPr="00784F53">
        <w:rPr>
          <w:rFonts w:ascii="Book Antiqua" w:hAnsi="Book Antiqua"/>
          <w:i/>
          <w:iCs/>
        </w:rPr>
        <w:t>Hepatobiliary Pancreat Dis Int</w:t>
      </w:r>
      <w:r w:rsidRPr="00784F53">
        <w:rPr>
          <w:rFonts w:ascii="Book Antiqua" w:hAnsi="Book Antiqua"/>
        </w:rPr>
        <w:t xml:space="preserve"> 2016; </w:t>
      </w:r>
      <w:r w:rsidRPr="00784F53">
        <w:rPr>
          <w:rFonts w:ascii="Book Antiqua" w:hAnsi="Book Antiqua"/>
          <w:b/>
          <w:bCs/>
        </w:rPr>
        <w:t>15</w:t>
      </w:r>
      <w:r w:rsidRPr="00784F53">
        <w:rPr>
          <w:rFonts w:ascii="Book Antiqua" w:hAnsi="Book Antiqua"/>
        </w:rPr>
        <w:t>: 602-611 [PMID: 27919849 DOI: 10.1016/s1499-3872(16)60141-8]</w:t>
      </w:r>
    </w:p>
    <w:p w14:paraId="0169F647"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14 </w:t>
      </w:r>
      <w:r w:rsidRPr="00784F53">
        <w:rPr>
          <w:rFonts w:ascii="Book Antiqua" w:hAnsi="Book Antiqua"/>
          <w:b/>
          <w:bCs/>
        </w:rPr>
        <w:t>Cao H</w:t>
      </w:r>
      <w:r w:rsidRPr="00784F53">
        <w:rPr>
          <w:rFonts w:ascii="Book Antiqua" w:hAnsi="Book Antiqua"/>
        </w:rPr>
        <w:t xml:space="preserve">, Yang J, Yu J, Pan Q, Li J, Zhou P, Li Y, Pan X, Li J, Wang Y, Li L. Therapeutic potential of transplanted placental mesenchymal stem cells in treating Chinese miniature pigs with acute liver failure. </w:t>
      </w:r>
      <w:r w:rsidRPr="00784F53">
        <w:rPr>
          <w:rFonts w:ascii="Book Antiqua" w:hAnsi="Book Antiqua"/>
          <w:i/>
          <w:iCs/>
        </w:rPr>
        <w:t>BMC Med</w:t>
      </w:r>
      <w:r w:rsidRPr="00784F53">
        <w:rPr>
          <w:rFonts w:ascii="Book Antiqua" w:hAnsi="Book Antiqua"/>
        </w:rPr>
        <w:t xml:space="preserve"> 2012; </w:t>
      </w:r>
      <w:r w:rsidRPr="00784F53">
        <w:rPr>
          <w:rFonts w:ascii="Book Antiqua" w:hAnsi="Book Antiqua"/>
          <w:b/>
          <w:bCs/>
        </w:rPr>
        <w:t>10</w:t>
      </w:r>
      <w:r w:rsidRPr="00784F53">
        <w:rPr>
          <w:rFonts w:ascii="Book Antiqua" w:hAnsi="Book Antiqua"/>
        </w:rPr>
        <w:t>: 56 [PMID: 22673529 DOI: 10.1186/1741-7015-10-56]</w:t>
      </w:r>
    </w:p>
    <w:p w14:paraId="5919BA23"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15 </w:t>
      </w:r>
      <w:r w:rsidRPr="00784F53">
        <w:rPr>
          <w:rFonts w:ascii="Book Antiqua" w:hAnsi="Book Antiqua"/>
          <w:b/>
          <w:bCs/>
        </w:rPr>
        <w:t>Teshima T</w:t>
      </w:r>
      <w:r w:rsidRPr="00784F53">
        <w:rPr>
          <w:rFonts w:ascii="Book Antiqua" w:hAnsi="Book Antiqua"/>
        </w:rPr>
        <w:t xml:space="preserve">, Matsumoto H, Michishita M, Matsuoka A, Shiba M, Nagashima T, Koyama H. Allogenic Adipose Tissue-Derived Mesenchymal Stem Cells Ameliorate Acute Hepatic Injury in Dogs. </w:t>
      </w:r>
      <w:r w:rsidRPr="00784F53">
        <w:rPr>
          <w:rFonts w:ascii="Book Antiqua" w:hAnsi="Book Antiqua"/>
          <w:i/>
          <w:iCs/>
        </w:rPr>
        <w:t>Stem Cells Int</w:t>
      </w:r>
      <w:r w:rsidRPr="00784F53">
        <w:rPr>
          <w:rFonts w:ascii="Book Antiqua" w:hAnsi="Book Antiqua"/>
        </w:rPr>
        <w:t xml:space="preserve"> 2017; </w:t>
      </w:r>
      <w:r w:rsidRPr="00784F53">
        <w:rPr>
          <w:rFonts w:ascii="Book Antiqua" w:hAnsi="Book Antiqua"/>
          <w:b/>
          <w:bCs/>
        </w:rPr>
        <w:t>2017</w:t>
      </w:r>
      <w:r w:rsidRPr="00784F53">
        <w:rPr>
          <w:rFonts w:ascii="Book Antiqua" w:hAnsi="Book Antiqua"/>
        </w:rPr>
        <w:t>: 3892514 [PMID: 29445402 DOI: 10.1155/2017/3892514]</w:t>
      </w:r>
    </w:p>
    <w:p w14:paraId="4B06C155"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16 </w:t>
      </w:r>
      <w:r w:rsidRPr="00784F53">
        <w:rPr>
          <w:rFonts w:ascii="Book Antiqua" w:hAnsi="Book Antiqua"/>
          <w:b/>
          <w:bCs/>
        </w:rPr>
        <w:t>Sun L</w:t>
      </w:r>
      <w:r w:rsidRPr="00784F53">
        <w:rPr>
          <w:rFonts w:ascii="Book Antiqua" w:hAnsi="Book Antiqua"/>
        </w:rPr>
        <w:t xml:space="preserve">, Fan X, Zhang L, Shi G, Aili M, Lu X, Jiang T, Zhang Y. Bone mesenchymal stem cell transplantation via four routes for the treatment of acute liver failure in rats. </w:t>
      </w:r>
      <w:r w:rsidRPr="00784F53">
        <w:rPr>
          <w:rFonts w:ascii="Book Antiqua" w:hAnsi="Book Antiqua"/>
          <w:i/>
          <w:iCs/>
        </w:rPr>
        <w:t>Int J Mol Med</w:t>
      </w:r>
      <w:r w:rsidRPr="00784F53">
        <w:rPr>
          <w:rFonts w:ascii="Book Antiqua" w:hAnsi="Book Antiqua"/>
        </w:rPr>
        <w:t xml:space="preserve"> 2014; </w:t>
      </w:r>
      <w:r w:rsidRPr="00784F53">
        <w:rPr>
          <w:rFonts w:ascii="Book Antiqua" w:hAnsi="Book Antiqua"/>
          <w:b/>
          <w:bCs/>
        </w:rPr>
        <w:t>34</w:t>
      </w:r>
      <w:r w:rsidRPr="00784F53">
        <w:rPr>
          <w:rFonts w:ascii="Book Antiqua" w:hAnsi="Book Antiqua"/>
        </w:rPr>
        <w:t>: 987-996 [PMID: 25110277 DOI: 10.3892/ijmm.2014.1890]</w:t>
      </w:r>
    </w:p>
    <w:p w14:paraId="5D33BF68"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lastRenderedPageBreak/>
        <w:t xml:space="preserve">17 </w:t>
      </w:r>
      <w:r w:rsidRPr="00784F53">
        <w:rPr>
          <w:rFonts w:ascii="Book Antiqua" w:hAnsi="Book Antiqua"/>
          <w:b/>
          <w:bCs/>
        </w:rPr>
        <w:t>Wang J</w:t>
      </w:r>
      <w:r w:rsidRPr="00784F53">
        <w:rPr>
          <w:rFonts w:ascii="Book Antiqua" w:hAnsi="Book Antiqua"/>
        </w:rPr>
        <w:t>, Liu Y, Ding H, Shi X, Ren H. Mesenchymal stem cell-secreted prostaglandin E</w:t>
      </w:r>
      <w:r w:rsidRPr="00784F53">
        <w:rPr>
          <w:rFonts w:ascii="Book Antiqua" w:hAnsi="Book Antiqua"/>
          <w:vertAlign w:val="subscript"/>
        </w:rPr>
        <w:t>2</w:t>
      </w:r>
      <w:r w:rsidRPr="00784F53">
        <w:rPr>
          <w:rFonts w:ascii="Book Antiqua" w:hAnsi="Book Antiqua"/>
        </w:rPr>
        <w:t xml:space="preserve"> ameliorates acute liver failure via attenuation of cell death and regulation of macrophage polarization. </w:t>
      </w:r>
      <w:r w:rsidRPr="00784F53">
        <w:rPr>
          <w:rFonts w:ascii="Book Antiqua" w:hAnsi="Book Antiqua"/>
          <w:i/>
          <w:iCs/>
        </w:rPr>
        <w:t>Stem Cell Res Ther</w:t>
      </w:r>
      <w:r w:rsidRPr="00784F53">
        <w:rPr>
          <w:rFonts w:ascii="Book Antiqua" w:hAnsi="Book Antiqua"/>
        </w:rPr>
        <w:t xml:space="preserve"> 2021; </w:t>
      </w:r>
      <w:r w:rsidRPr="00784F53">
        <w:rPr>
          <w:rFonts w:ascii="Book Antiqua" w:hAnsi="Book Antiqua"/>
          <w:b/>
          <w:bCs/>
        </w:rPr>
        <w:t>12</w:t>
      </w:r>
      <w:r w:rsidRPr="00784F53">
        <w:rPr>
          <w:rFonts w:ascii="Book Antiqua" w:hAnsi="Book Antiqua"/>
        </w:rPr>
        <w:t>: 15 [PMID: 33413632 DOI: 10.1186/s13287-020-02070-2]</w:t>
      </w:r>
    </w:p>
    <w:p w14:paraId="2542D758"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18 </w:t>
      </w:r>
      <w:r w:rsidRPr="00784F53">
        <w:rPr>
          <w:rFonts w:ascii="Book Antiqua" w:hAnsi="Book Antiqua"/>
          <w:b/>
          <w:bCs/>
        </w:rPr>
        <w:t>Miao CM</w:t>
      </w:r>
      <w:r w:rsidRPr="00784F53">
        <w:rPr>
          <w:rFonts w:ascii="Book Antiqua" w:hAnsi="Book Antiqua"/>
        </w:rPr>
        <w:t xml:space="preserve">, Jiang XW, He K, Li PZ, Liu ZJ, Cao D, Ou ZB, Gong JP, Liu CA, Cheng Y. Bone marrow stromal cells attenuate LPS-induced mouse acute liver injury via the prostaglandin E 2-dependent repression of the NLRP3 inflammasome in Kupffer cells. </w:t>
      </w:r>
      <w:r w:rsidRPr="00784F53">
        <w:rPr>
          <w:rFonts w:ascii="Book Antiqua" w:hAnsi="Book Antiqua"/>
          <w:i/>
          <w:iCs/>
        </w:rPr>
        <w:t>Immunol Lett</w:t>
      </w:r>
      <w:r w:rsidRPr="00784F53">
        <w:rPr>
          <w:rFonts w:ascii="Book Antiqua" w:hAnsi="Book Antiqua"/>
        </w:rPr>
        <w:t xml:space="preserve"> 2016; </w:t>
      </w:r>
      <w:r w:rsidRPr="00784F53">
        <w:rPr>
          <w:rFonts w:ascii="Book Antiqua" w:hAnsi="Book Antiqua"/>
          <w:b/>
          <w:bCs/>
        </w:rPr>
        <w:t>179</w:t>
      </w:r>
      <w:r w:rsidRPr="00784F53">
        <w:rPr>
          <w:rFonts w:ascii="Book Antiqua" w:hAnsi="Book Antiqua"/>
        </w:rPr>
        <w:t>: 102-113 [PMID: 27666012 DOI: 10.1016/j.imlet.2016.09.009]</w:t>
      </w:r>
    </w:p>
    <w:p w14:paraId="104C074A"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19 </w:t>
      </w:r>
      <w:r w:rsidRPr="00784F53">
        <w:rPr>
          <w:rFonts w:ascii="Book Antiqua" w:hAnsi="Book Antiqua"/>
          <w:b/>
          <w:bCs/>
        </w:rPr>
        <w:t>Liu J</w:t>
      </w:r>
      <w:r w:rsidRPr="00784F53">
        <w:rPr>
          <w:rFonts w:ascii="Book Antiqua" w:hAnsi="Book Antiqua"/>
        </w:rPr>
        <w:t xml:space="preserve">, Feng B, Xu Y, Zhu J, Feng X, Chen W, Sheng X, Shi X, Pan Q, Yu J, Zeng X, Cao H, Li L. Immunomodulatory effect of mesenchymal stem cells in chemical-induced liver injury: a high-dimensional analysis. </w:t>
      </w:r>
      <w:r w:rsidRPr="00784F53">
        <w:rPr>
          <w:rFonts w:ascii="Book Antiqua" w:hAnsi="Book Antiqua"/>
          <w:i/>
          <w:iCs/>
        </w:rPr>
        <w:t>Stem Cell Res Ther</w:t>
      </w:r>
      <w:r w:rsidRPr="00784F53">
        <w:rPr>
          <w:rFonts w:ascii="Book Antiqua" w:hAnsi="Book Antiqua"/>
        </w:rPr>
        <w:t xml:space="preserve"> 2019; </w:t>
      </w:r>
      <w:r w:rsidRPr="00784F53">
        <w:rPr>
          <w:rFonts w:ascii="Book Antiqua" w:hAnsi="Book Antiqua"/>
          <w:b/>
          <w:bCs/>
        </w:rPr>
        <w:t>10</w:t>
      </w:r>
      <w:r w:rsidRPr="00784F53">
        <w:rPr>
          <w:rFonts w:ascii="Book Antiqua" w:hAnsi="Book Antiqua"/>
        </w:rPr>
        <w:t>: 262 [PMID: 31443686 DOI: 10.1186/s13287-019-1379-6]</w:t>
      </w:r>
    </w:p>
    <w:p w14:paraId="4FC05DD3"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20 </w:t>
      </w:r>
      <w:r w:rsidRPr="00784F53">
        <w:rPr>
          <w:rFonts w:ascii="Book Antiqua" w:hAnsi="Book Antiqua"/>
          <w:b/>
          <w:bCs/>
        </w:rPr>
        <w:t>Hua D</w:t>
      </w:r>
      <w:r w:rsidRPr="00784F53">
        <w:rPr>
          <w:rFonts w:ascii="Book Antiqua" w:hAnsi="Book Antiqua"/>
        </w:rPr>
        <w:t xml:space="preserve">, Ju Z, Gan X, Wang Q, Luo C, Gu J, Yu Y. Human amniotic mesenchymal stromal cells alleviate acute liver injury by inhibiting the pro-inflammatory response of liver resident macrophage through autophagy. </w:t>
      </w:r>
      <w:r w:rsidRPr="00784F53">
        <w:rPr>
          <w:rFonts w:ascii="Book Antiqua" w:hAnsi="Book Antiqua"/>
          <w:i/>
          <w:iCs/>
        </w:rPr>
        <w:t>Ann Transl Med</w:t>
      </w:r>
      <w:r w:rsidRPr="00784F53">
        <w:rPr>
          <w:rFonts w:ascii="Book Antiqua" w:hAnsi="Book Antiqua"/>
        </w:rPr>
        <w:t xml:space="preserve"> 2019; </w:t>
      </w:r>
      <w:r w:rsidRPr="00784F53">
        <w:rPr>
          <w:rFonts w:ascii="Book Antiqua" w:hAnsi="Book Antiqua"/>
          <w:b/>
          <w:bCs/>
        </w:rPr>
        <w:t>7</w:t>
      </w:r>
      <w:r w:rsidRPr="00784F53">
        <w:rPr>
          <w:rFonts w:ascii="Book Antiqua" w:hAnsi="Book Antiqua"/>
        </w:rPr>
        <w:t>: 392 [PMID: 31555706 DOI: 10.21037/atm.2019.08.83]</w:t>
      </w:r>
    </w:p>
    <w:p w14:paraId="21DC4D7B"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21 </w:t>
      </w:r>
      <w:r w:rsidRPr="00784F53">
        <w:rPr>
          <w:rFonts w:ascii="Book Antiqua" w:hAnsi="Book Antiqua"/>
          <w:b/>
          <w:bCs/>
        </w:rPr>
        <w:t>Zhang Y</w:t>
      </w:r>
      <w:r w:rsidRPr="00784F53">
        <w:rPr>
          <w:rFonts w:ascii="Book Antiqua" w:hAnsi="Book Antiqua"/>
        </w:rPr>
        <w:t xml:space="preserve">, Cai W, Huang Q, Gu Y, Shi Y, Huang J, Zhao F, Liu Q, Wei X, Jin M, Wu C, Xie Q, Zhang Y, Wan B, Zhang Y. Mesenchymal stem cells alleviate bacteria-induced liver injury in mice by inducing regulatory dendritic cells. </w:t>
      </w:r>
      <w:r w:rsidRPr="00784F53">
        <w:rPr>
          <w:rFonts w:ascii="Book Antiqua" w:hAnsi="Book Antiqua"/>
          <w:i/>
          <w:iCs/>
        </w:rPr>
        <w:t>Hepatology</w:t>
      </w:r>
      <w:r w:rsidRPr="00784F53">
        <w:rPr>
          <w:rFonts w:ascii="Book Antiqua" w:hAnsi="Book Antiqua"/>
        </w:rPr>
        <w:t xml:space="preserve"> 2014; </w:t>
      </w:r>
      <w:r w:rsidRPr="00784F53">
        <w:rPr>
          <w:rFonts w:ascii="Book Antiqua" w:hAnsi="Book Antiqua"/>
          <w:b/>
          <w:bCs/>
        </w:rPr>
        <w:t>59</w:t>
      </w:r>
      <w:r w:rsidRPr="00784F53">
        <w:rPr>
          <w:rFonts w:ascii="Book Antiqua" w:hAnsi="Book Antiqua"/>
        </w:rPr>
        <w:t>: 671-682 [PMID: 23929707 DOI: 10.1002/hep.26670]</w:t>
      </w:r>
    </w:p>
    <w:p w14:paraId="1B953BC1"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22 </w:t>
      </w:r>
      <w:r w:rsidRPr="00784F53">
        <w:rPr>
          <w:rFonts w:ascii="Book Antiqua" w:hAnsi="Book Antiqua"/>
          <w:b/>
          <w:bCs/>
        </w:rPr>
        <w:t>Gazdic M</w:t>
      </w:r>
      <w:r w:rsidRPr="00784F53">
        <w:rPr>
          <w:rFonts w:ascii="Book Antiqua" w:hAnsi="Book Antiqua"/>
        </w:rPr>
        <w:t xml:space="preserve">, Markovic BS, Arsenijevic A, Jovicic N, Acovic A, Harrell CR, Fellabaum C, Djonov V, Arsenijevic N, Lukic ML, Volarevic V. Crosstalk between mesenchymal stem cells and T regulatory cells is crucially important for the attenuation of acute liver injury. </w:t>
      </w:r>
      <w:r w:rsidRPr="00784F53">
        <w:rPr>
          <w:rFonts w:ascii="Book Antiqua" w:hAnsi="Book Antiqua"/>
          <w:i/>
          <w:iCs/>
        </w:rPr>
        <w:t>Liver Transpl</w:t>
      </w:r>
      <w:r w:rsidRPr="00784F53">
        <w:rPr>
          <w:rFonts w:ascii="Book Antiqua" w:hAnsi="Book Antiqua"/>
        </w:rPr>
        <w:t xml:space="preserve"> 2018; </w:t>
      </w:r>
      <w:r w:rsidRPr="00784F53">
        <w:rPr>
          <w:rFonts w:ascii="Book Antiqua" w:hAnsi="Book Antiqua"/>
          <w:b/>
          <w:bCs/>
        </w:rPr>
        <w:t>24</w:t>
      </w:r>
      <w:r w:rsidRPr="00784F53">
        <w:rPr>
          <w:rFonts w:ascii="Book Antiqua" w:hAnsi="Book Antiqua"/>
        </w:rPr>
        <w:t>: 687-702 [</w:t>
      </w:r>
      <w:bookmarkStart w:id="70" w:name="OLE_LINK260"/>
      <w:bookmarkStart w:id="71" w:name="OLE_LINK261"/>
      <w:r w:rsidRPr="00784F53">
        <w:rPr>
          <w:rFonts w:ascii="Book Antiqua" w:hAnsi="Book Antiqua"/>
        </w:rPr>
        <w:t>PMID: 29500914</w:t>
      </w:r>
      <w:bookmarkEnd w:id="70"/>
      <w:bookmarkEnd w:id="71"/>
      <w:r w:rsidRPr="00784F53">
        <w:rPr>
          <w:rFonts w:ascii="Book Antiqua" w:hAnsi="Book Antiqua"/>
        </w:rPr>
        <w:t xml:space="preserve"> DOI: 10.1002/</w:t>
      </w:r>
      <w:r w:rsidRPr="00784F53">
        <w:rPr>
          <w:rFonts w:ascii="Book Antiqua" w:hAnsi="Book Antiqua" w:hint="eastAsia"/>
        </w:rPr>
        <w:t>l</w:t>
      </w:r>
      <w:r w:rsidRPr="00784F53">
        <w:rPr>
          <w:rFonts w:ascii="Book Antiqua" w:hAnsi="Book Antiqua"/>
        </w:rPr>
        <w:t>t.25049]</w:t>
      </w:r>
    </w:p>
    <w:p w14:paraId="47222D4F"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23 </w:t>
      </w:r>
      <w:r w:rsidRPr="00784F53">
        <w:rPr>
          <w:rFonts w:ascii="Book Antiqua" w:hAnsi="Book Antiqua"/>
          <w:b/>
          <w:bCs/>
        </w:rPr>
        <w:t>Gazdic M</w:t>
      </w:r>
      <w:r w:rsidRPr="00784F53">
        <w:rPr>
          <w:rFonts w:ascii="Book Antiqua" w:hAnsi="Book Antiqua"/>
        </w:rPr>
        <w:t xml:space="preserve">, Simovic Markovic B, Vucicevic L, Nikolic T, Djonov V, Arsenijevic N, Trajkovic V, Lukic ML, Volarevic V. Mesenchymal stem cells protect from acute liver injury by attenuating hepatotoxicity of liver natural killer T cells in an inducible nitric oxide synthase- and indoleamine 2,3-dioxygenase-dependent manner. </w:t>
      </w:r>
      <w:r w:rsidRPr="00784F53">
        <w:rPr>
          <w:rFonts w:ascii="Book Antiqua" w:hAnsi="Book Antiqua"/>
          <w:i/>
          <w:iCs/>
        </w:rPr>
        <w:t>J Tissue Eng Regen Med</w:t>
      </w:r>
      <w:r w:rsidRPr="00784F53">
        <w:rPr>
          <w:rFonts w:ascii="Book Antiqua" w:hAnsi="Book Antiqua"/>
        </w:rPr>
        <w:t xml:space="preserve"> 2018; </w:t>
      </w:r>
      <w:r w:rsidRPr="00784F53">
        <w:rPr>
          <w:rFonts w:ascii="Book Antiqua" w:hAnsi="Book Antiqua"/>
          <w:b/>
          <w:bCs/>
        </w:rPr>
        <w:t>12</w:t>
      </w:r>
      <w:r w:rsidRPr="00784F53">
        <w:rPr>
          <w:rFonts w:ascii="Book Antiqua" w:hAnsi="Book Antiqua"/>
        </w:rPr>
        <w:t>: e1173-e1185 [PMID: 28488390 DOI: 10.1002/term.2452]</w:t>
      </w:r>
    </w:p>
    <w:p w14:paraId="05311382"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lastRenderedPageBreak/>
        <w:t xml:space="preserve">24 </w:t>
      </w:r>
      <w:r w:rsidRPr="00784F53">
        <w:rPr>
          <w:rFonts w:ascii="Book Antiqua" w:hAnsi="Book Antiqua"/>
          <w:b/>
          <w:bCs/>
        </w:rPr>
        <w:t>Milosavljevic N</w:t>
      </w:r>
      <w:r w:rsidRPr="00784F53">
        <w:rPr>
          <w:rFonts w:ascii="Book Antiqua" w:hAnsi="Book Antiqua"/>
        </w:rPr>
        <w:t xml:space="preserve">, Gazdic M, Simovic Markovic B, Arsenijevic A, Nurkovic J, Dolicanin Z, Djonov V, Lukic ML, Volarevic V. Mesenchymal stem cells attenuate acute liver injury by altering ratio between interleukin 17 producing and regulatory natural killer T cells. </w:t>
      </w:r>
      <w:r w:rsidRPr="00784F53">
        <w:rPr>
          <w:rFonts w:ascii="Book Antiqua" w:hAnsi="Book Antiqua"/>
          <w:i/>
          <w:iCs/>
        </w:rPr>
        <w:t>Liver Transpl</w:t>
      </w:r>
      <w:r w:rsidRPr="00784F53">
        <w:rPr>
          <w:rFonts w:ascii="Book Antiqua" w:hAnsi="Book Antiqua"/>
        </w:rPr>
        <w:t xml:space="preserve"> 2017; </w:t>
      </w:r>
      <w:r w:rsidRPr="00784F53">
        <w:rPr>
          <w:rFonts w:ascii="Book Antiqua" w:hAnsi="Book Antiqua"/>
          <w:b/>
          <w:bCs/>
        </w:rPr>
        <w:t>23</w:t>
      </w:r>
      <w:r w:rsidRPr="00784F53">
        <w:rPr>
          <w:rFonts w:ascii="Book Antiqua" w:hAnsi="Book Antiqua"/>
        </w:rPr>
        <w:t>: 1040-1050 [</w:t>
      </w:r>
      <w:bookmarkStart w:id="72" w:name="OLE_LINK262"/>
      <w:bookmarkStart w:id="73" w:name="OLE_LINK263"/>
      <w:r w:rsidRPr="00784F53">
        <w:rPr>
          <w:rFonts w:ascii="Book Antiqua" w:hAnsi="Book Antiqua"/>
        </w:rPr>
        <w:t>PMID: 28481005</w:t>
      </w:r>
      <w:bookmarkEnd w:id="72"/>
      <w:bookmarkEnd w:id="73"/>
      <w:r w:rsidRPr="00784F53">
        <w:rPr>
          <w:rFonts w:ascii="Book Antiqua" w:hAnsi="Book Antiqua"/>
        </w:rPr>
        <w:t xml:space="preserve"> DOI: 10.1002/</w:t>
      </w:r>
      <w:r w:rsidRPr="00784F53">
        <w:rPr>
          <w:rFonts w:ascii="Book Antiqua" w:hAnsi="Book Antiqua" w:hint="eastAsia"/>
        </w:rPr>
        <w:t>l</w:t>
      </w:r>
      <w:r w:rsidRPr="00784F53">
        <w:rPr>
          <w:rFonts w:ascii="Book Antiqua" w:hAnsi="Book Antiqua"/>
        </w:rPr>
        <w:t>t.24784]</w:t>
      </w:r>
    </w:p>
    <w:p w14:paraId="46C6139B"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25 </w:t>
      </w:r>
      <w:r w:rsidRPr="00784F53">
        <w:rPr>
          <w:rFonts w:ascii="Book Antiqua" w:hAnsi="Book Antiqua"/>
          <w:b/>
          <w:bCs/>
        </w:rPr>
        <w:t>Gazdic M</w:t>
      </w:r>
      <w:r w:rsidRPr="00784F53">
        <w:rPr>
          <w:rFonts w:ascii="Book Antiqua" w:hAnsi="Book Antiqua"/>
        </w:rPr>
        <w:t xml:space="preserve">, Arsenijevic A, Markovic BS, Volarevic A, Dimova I, Djonov V, Arsenijevic N, Stojkovic M, Volarevic V. Mesenchymal Stem Cell-Dependent Modulation of Liver Diseases. </w:t>
      </w:r>
      <w:r w:rsidRPr="00784F53">
        <w:rPr>
          <w:rFonts w:ascii="Book Antiqua" w:hAnsi="Book Antiqua"/>
          <w:i/>
          <w:iCs/>
        </w:rPr>
        <w:t>Int J Biol Sci</w:t>
      </w:r>
      <w:r w:rsidRPr="00784F53">
        <w:rPr>
          <w:rFonts w:ascii="Book Antiqua" w:hAnsi="Book Antiqua"/>
        </w:rPr>
        <w:t xml:space="preserve"> 2017; </w:t>
      </w:r>
      <w:r w:rsidRPr="00784F53">
        <w:rPr>
          <w:rFonts w:ascii="Book Antiqua" w:hAnsi="Book Antiqua"/>
          <w:b/>
          <w:bCs/>
        </w:rPr>
        <w:t>13</w:t>
      </w:r>
      <w:r w:rsidRPr="00784F53">
        <w:rPr>
          <w:rFonts w:ascii="Book Antiqua" w:hAnsi="Book Antiqua"/>
        </w:rPr>
        <w:t>: 1109-1117 [PMID: 29104502 DOI: 10.7150/ijbs.20240]</w:t>
      </w:r>
    </w:p>
    <w:p w14:paraId="37EAEFAF"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26 </w:t>
      </w:r>
      <w:r w:rsidRPr="00784F53">
        <w:rPr>
          <w:rFonts w:ascii="Book Antiqua" w:hAnsi="Book Antiqua"/>
          <w:b/>
          <w:bCs/>
        </w:rPr>
        <w:t>Musina RA</w:t>
      </w:r>
      <w:r w:rsidRPr="00784F53">
        <w:rPr>
          <w:rFonts w:ascii="Book Antiqua" w:hAnsi="Book Antiqua"/>
        </w:rPr>
        <w:t xml:space="preserve">, Bekchanova ES, Belyavskii AV, Sukhikh GT. Differentiation potential of mesenchymal stem cells of different origin. </w:t>
      </w:r>
      <w:r w:rsidRPr="00784F53">
        <w:rPr>
          <w:rFonts w:ascii="Book Antiqua" w:hAnsi="Book Antiqua"/>
          <w:i/>
          <w:iCs/>
        </w:rPr>
        <w:t>Bull Exp Biol Med</w:t>
      </w:r>
      <w:r w:rsidRPr="00784F53">
        <w:rPr>
          <w:rFonts w:ascii="Book Antiqua" w:hAnsi="Book Antiqua"/>
        </w:rPr>
        <w:t xml:space="preserve"> 2006; </w:t>
      </w:r>
      <w:r w:rsidRPr="00784F53">
        <w:rPr>
          <w:rFonts w:ascii="Book Antiqua" w:hAnsi="Book Antiqua"/>
          <w:b/>
          <w:bCs/>
        </w:rPr>
        <w:t>141</w:t>
      </w:r>
      <w:r w:rsidRPr="00784F53">
        <w:rPr>
          <w:rFonts w:ascii="Book Antiqua" w:hAnsi="Book Antiqua"/>
        </w:rPr>
        <w:t>: 147-151 [PMID: 16929987 DOI: 10.1007/s10517-006-0115-2]</w:t>
      </w:r>
    </w:p>
    <w:p w14:paraId="4AF9E643"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27 </w:t>
      </w:r>
      <w:r w:rsidRPr="00784F53">
        <w:rPr>
          <w:rFonts w:ascii="Book Antiqua" w:hAnsi="Book Antiqua"/>
          <w:b/>
          <w:bCs/>
        </w:rPr>
        <w:t>Taléns-Visconti R</w:t>
      </w:r>
      <w:r w:rsidRPr="00784F53">
        <w:rPr>
          <w:rFonts w:ascii="Book Antiqua" w:hAnsi="Book Antiqua"/>
        </w:rPr>
        <w:t xml:space="preserve">, Bonora A, Jover R, Mirabet V, Carbonell F, Castell JV, Gómez-Lechón MJ. Hepatogenic differentiation of human mesenchymal stem cells from adipose tissue in comparison with bone marrow mesenchymal stem cells. </w:t>
      </w:r>
      <w:r w:rsidRPr="00784F53">
        <w:rPr>
          <w:rFonts w:ascii="Book Antiqua" w:hAnsi="Book Antiqua"/>
          <w:i/>
          <w:iCs/>
        </w:rPr>
        <w:t>World J Gastroenterol</w:t>
      </w:r>
      <w:r w:rsidRPr="00784F53">
        <w:rPr>
          <w:rFonts w:ascii="Book Antiqua" w:hAnsi="Book Antiqua"/>
        </w:rPr>
        <w:t xml:space="preserve"> 2006; </w:t>
      </w:r>
      <w:r w:rsidRPr="00784F53">
        <w:rPr>
          <w:rFonts w:ascii="Book Antiqua" w:hAnsi="Book Antiqua"/>
          <w:b/>
          <w:bCs/>
        </w:rPr>
        <w:t>12</w:t>
      </w:r>
      <w:r w:rsidRPr="00784F53">
        <w:rPr>
          <w:rFonts w:ascii="Book Antiqua" w:hAnsi="Book Antiqua"/>
        </w:rPr>
        <w:t>: 5834-5845 [PMID: 17007050 DOI: 10.3748/wjg.v12.i36.5834]</w:t>
      </w:r>
    </w:p>
    <w:p w14:paraId="70038270"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28 </w:t>
      </w:r>
      <w:r w:rsidRPr="00784F53">
        <w:rPr>
          <w:rFonts w:ascii="Book Antiqua" w:hAnsi="Book Antiqua"/>
          <w:b/>
          <w:bCs/>
        </w:rPr>
        <w:t>Sawitza I</w:t>
      </w:r>
      <w:r w:rsidRPr="00784F53">
        <w:rPr>
          <w:rFonts w:ascii="Book Antiqua" w:hAnsi="Book Antiqua"/>
        </w:rPr>
        <w:t xml:space="preserve">, Kordes C, Götze S, Herebian D, Häussinger D. Bile acids induce hepatic differentiation of mesenchymal stem cells. </w:t>
      </w:r>
      <w:r w:rsidRPr="00784F53">
        <w:rPr>
          <w:rFonts w:ascii="Book Antiqua" w:hAnsi="Book Antiqua"/>
          <w:i/>
          <w:iCs/>
        </w:rPr>
        <w:t>Sci Rep</w:t>
      </w:r>
      <w:r w:rsidRPr="00784F53">
        <w:rPr>
          <w:rFonts w:ascii="Book Antiqua" w:hAnsi="Book Antiqua"/>
        </w:rPr>
        <w:t xml:space="preserve"> 2015; </w:t>
      </w:r>
      <w:r w:rsidRPr="00784F53">
        <w:rPr>
          <w:rFonts w:ascii="Book Antiqua" w:hAnsi="Book Antiqua"/>
          <w:b/>
          <w:bCs/>
        </w:rPr>
        <w:t>5</w:t>
      </w:r>
      <w:r w:rsidRPr="00784F53">
        <w:rPr>
          <w:rFonts w:ascii="Book Antiqua" w:hAnsi="Book Antiqua"/>
        </w:rPr>
        <w:t>: 13320 [PMID: 26304833 DOI: 10.1038/srep13320]</w:t>
      </w:r>
    </w:p>
    <w:p w14:paraId="51AFE451"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29 </w:t>
      </w:r>
      <w:r w:rsidRPr="00784F53">
        <w:rPr>
          <w:rFonts w:ascii="Book Antiqua" w:hAnsi="Book Antiqua"/>
          <w:b/>
          <w:bCs/>
        </w:rPr>
        <w:t>Chivu M</w:t>
      </w:r>
      <w:r w:rsidRPr="00784F53">
        <w:rPr>
          <w:rFonts w:ascii="Book Antiqua" w:hAnsi="Book Antiqua"/>
        </w:rPr>
        <w:t xml:space="preserve">, Dima SO, Stancu CI, Dobrea C, Uscatescu V, Necula LG, Bleotu C, Tanase C, Albulescu R, Ardeleanu C, Popescu I. In vitro hepatic differentiation of human bone marrow mesenchymal stem cells under differential exposure to liver-specific factors. </w:t>
      </w:r>
      <w:r w:rsidRPr="00784F53">
        <w:rPr>
          <w:rFonts w:ascii="Book Antiqua" w:hAnsi="Book Antiqua"/>
          <w:i/>
          <w:iCs/>
        </w:rPr>
        <w:t>Transl Res</w:t>
      </w:r>
      <w:r w:rsidRPr="00784F53">
        <w:rPr>
          <w:rFonts w:ascii="Book Antiqua" w:hAnsi="Book Antiqua"/>
        </w:rPr>
        <w:t xml:space="preserve"> 2009; </w:t>
      </w:r>
      <w:r w:rsidRPr="00784F53">
        <w:rPr>
          <w:rFonts w:ascii="Book Antiqua" w:hAnsi="Book Antiqua"/>
          <w:b/>
          <w:bCs/>
        </w:rPr>
        <w:t>154</w:t>
      </w:r>
      <w:r w:rsidRPr="00784F53">
        <w:rPr>
          <w:rFonts w:ascii="Book Antiqua" w:hAnsi="Book Antiqua"/>
        </w:rPr>
        <w:t>: 122-132 [PMID: 19665688 DOI: 10.1016/j.trsl.2009.05.007]</w:t>
      </w:r>
    </w:p>
    <w:p w14:paraId="63D6EB57"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30 </w:t>
      </w:r>
      <w:r w:rsidRPr="00784F53">
        <w:rPr>
          <w:rFonts w:ascii="Book Antiqua" w:hAnsi="Book Antiqua"/>
          <w:b/>
          <w:bCs/>
        </w:rPr>
        <w:t>Manzini BM</w:t>
      </w:r>
      <w:r w:rsidRPr="00784F53">
        <w:rPr>
          <w:rFonts w:ascii="Book Antiqua" w:hAnsi="Book Antiqua"/>
        </w:rPr>
        <w:t xml:space="preserve">, da Silva Santos Duarte A, Sankaramanivel S, Ramos AL, Latuf-Filho P, Escanhoela C, Kharmandayan P, Olalla Saad ST, Boin I, Malheiros Luzo ÂC. Useful properties of undifferentiated mesenchymal stromal cells and adipose tissue as the source in liver-regenerative therapy studied in an animal model of severe acute fulminant hepatitis. </w:t>
      </w:r>
      <w:r w:rsidRPr="00784F53">
        <w:rPr>
          <w:rFonts w:ascii="Book Antiqua" w:hAnsi="Book Antiqua"/>
          <w:i/>
          <w:iCs/>
        </w:rPr>
        <w:t>Cytotherapy</w:t>
      </w:r>
      <w:r w:rsidRPr="00784F53">
        <w:rPr>
          <w:rFonts w:ascii="Book Antiqua" w:hAnsi="Book Antiqua"/>
        </w:rPr>
        <w:t xml:space="preserve"> 2015; </w:t>
      </w:r>
      <w:r w:rsidRPr="00784F53">
        <w:rPr>
          <w:rFonts w:ascii="Book Antiqua" w:hAnsi="Book Antiqua"/>
          <w:b/>
          <w:bCs/>
        </w:rPr>
        <w:t>17</w:t>
      </w:r>
      <w:r w:rsidRPr="00784F53">
        <w:rPr>
          <w:rFonts w:ascii="Book Antiqua" w:hAnsi="Book Antiqua"/>
        </w:rPr>
        <w:t>: 1052-1065 [PMID: 26139545 DOI: 10.1016/j.jcyt.2015.04.010]</w:t>
      </w:r>
    </w:p>
    <w:p w14:paraId="470F425F"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31 </w:t>
      </w:r>
      <w:r w:rsidRPr="00784F53">
        <w:rPr>
          <w:rFonts w:ascii="Book Antiqua" w:hAnsi="Book Antiqua"/>
          <w:b/>
          <w:bCs/>
        </w:rPr>
        <w:t>Volarevic V</w:t>
      </w:r>
      <w:r w:rsidRPr="00784F53">
        <w:rPr>
          <w:rFonts w:ascii="Book Antiqua" w:hAnsi="Book Antiqua"/>
        </w:rPr>
        <w:t xml:space="preserve">, Markovic BS, Gazdic M, Volarevic A, Jovicic N, Arsenijevic N, Armstrong L, Djonov V, Lako M, Stojkovic M. Ethical and Safety Issues of Stem Cell-Based Therapy. </w:t>
      </w:r>
      <w:r w:rsidRPr="00784F53">
        <w:rPr>
          <w:rFonts w:ascii="Book Antiqua" w:hAnsi="Book Antiqua"/>
          <w:i/>
          <w:iCs/>
        </w:rPr>
        <w:t>Int J Med Sci</w:t>
      </w:r>
      <w:r w:rsidRPr="00784F53">
        <w:rPr>
          <w:rFonts w:ascii="Book Antiqua" w:hAnsi="Book Antiqua"/>
        </w:rPr>
        <w:t xml:space="preserve"> 2018; </w:t>
      </w:r>
      <w:r w:rsidRPr="00784F53">
        <w:rPr>
          <w:rFonts w:ascii="Book Antiqua" w:hAnsi="Book Antiqua"/>
          <w:b/>
          <w:bCs/>
        </w:rPr>
        <w:t>15</w:t>
      </w:r>
      <w:r w:rsidRPr="00784F53">
        <w:rPr>
          <w:rFonts w:ascii="Book Antiqua" w:hAnsi="Book Antiqua"/>
        </w:rPr>
        <w:t>: 36-45 [PMID: 29333086 DOI: 10.7150/ijms.21666]</w:t>
      </w:r>
    </w:p>
    <w:p w14:paraId="2F720137"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lastRenderedPageBreak/>
        <w:t xml:space="preserve">32 </w:t>
      </w:r>
      <w:r w:rsidRPr="00784F53">
        <w:rPr>
          <w:rFonts w:ascii="Book Antiqua" w:hAnsi="Book Antiqua"/>
          <w:b/>
          <w:bCs/>
        </w:rPr>
        <w:t>Gazdic M</w:t>
      </w:r>
      <w:r w:rsidRPr="00784F53">
        <w:rPr>
          <w:rFonts w:ascii="Book Antiqua" w:hAnsi="Book Antiqua"/>
        </w:rPr>
        <w:t xml:space="preserve">, Volarevic V, Arsenijevic N, Stojkovic M. Mesenchymal stem cells: a friend or foe in immune-mediated diseases. </w:t>
      </w:r>
      <w:r w:rsidRPr="00784F53">
        <w:rPr>
          <w:rFonts w:ascii="Book Antiqua" w:hAnsi="Book Antiqua"/>
          <w:i/>
          <w:iCs/>
        </w:rPr>
        <w:t>Stem Cell Rev Rep</w:t>
      </w:r>
      <w:r w:rsidRPr="00784F53">
        <w:rPr>
          <w:rFonts w:ascii="Book Antiqua" w:hAnsi="Book Antiqua"/>
        </w:rPr>
        <w:t xml:space="preserve"> 2015; </w:t>
      </w:r>
      <w:r w:rsidRPr="00784F53">
        <w:rPr>
          <w:rFonts w:ascii="Book Antiqua" w:hAnsi="Book Antiqua"/>
          <w:b/>
          <w:bCs/>
        </w:rPr>
        <w:t>11</w:t>
      </w:r>
      <w:r w:rsidRPr="00784F53">
        <w:rPr>
          <w:rFonts w:ascii="Book Antiqua" w:hAnsi="Book Antiqua"/>
        </w:rPr>
        <w:t>: 280-287 [PMID: 25592610 DOI: 10.1007/s12015-014-9583-3]</w:t>
      </w:r>
    </w:p>
    <w:p w14:paraId="43A5787E"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33 </w:t>
      </w:r>
      <w:r w:rsidRPr="00784F53">
        <w:rPr>
          <w:rFonts w:ascii="Book Antiqua" w:hAnsi="Book Antiqua"/>
          <w:b/>
          <w:bCs/>
        </w:rPr>
        <w:t>Rahman MS</w:t>
      </w:r>
      <w:r w:rsidRPr="00784F53">
        <w:rPr>
          <w:rFonts w:ascii="Book Antiqua" w:hAnsi="Book Antiqua"/>
        </w:rPr>
        <w:t xml:space="preserve">, Akhtar N, Jamil HM, Banik RS, Asaduzzaman SM. TGF-β/BMP signaling and other molecular events: regulation of osteoblastogenesis and bone formation. </w:t>
      </w:r>
      <w:r w:rsidRPr="00784F53">
        <w:rPr>
          <w:rFonts w:ascii="Book Antiqua" w:hAnsi="Book Antiqua"/>
          <w:i/>
          <w:iCs/>
        </w:rPr>
        <w:t>Bone Res</w:t>
      </w:r>
      <w:r w:rsidRPr="00784F53">
        <w:rPr>
          <w:rFonts w:ascii="Book Antiqua" w:hAnsi="Book Antiqua"/>
        </w:rPr>
        <w:t xml:space="preserve"> 2015; </w:t>
      </w:r>
      <w:r w:rsidRPr="00784F53">
        <w:rPr>
          <w:rFonts w:ascii="Book Antiqua" w:hAnsi="Book Antiqua"/>
          <w:b/>
          <w:bCs/>
        </w:rPr>
        <w:t>3</w:t>
      </w:r>
      <w:r w:rsidRPr="00784F53">
        <w:rPr>
          <w:rFonts w:ascii="Book Antiqua" w:hAnsi="Book Antiqua"/>
        </w:rPr>
        <w:t>: 15005 [PMID: 26273537 DOI: 10.1038/boneres.2015.5]</w:t>
      </w:r>
    </w:p>
    <w:p w14:paraId="3E0C47A0"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34 </w:t>
      </w:r>
      <w:r w:rsidRPr="00784F53">
        <w:rPr>
          <w:rFonts w:ascii="Book Antiqua" w:hAnsi="Book Antiqua"/>
          <w:b/>
          <w:bCs/>
        </w:rPr>
        <w:t>Harrell CR</w:t>
      </w:r>
      <w:r w:rsidRPr="00784F53">
        <w:rPr>
          <w:rFonts w:ascii="Book Antiqua" w:hAnsi="Book Antiqua"/>
        </w:rPr>
        <w:t xml:space="preserve">, Jovicic N, Djonov V, Arsenijevic N, Volarevic V. Mesenchymal Stem Cell-Derived Exosomes and Other Extracellular Vesicles as New Remedies in the Therapy of Inflammatory Diseases. </w:t>
      </w:r>
      <w:r w:rsidRPr="00784F53">
        <w:rPr>
          <w:rFonts w:ascii="Book Antiqua" w:hAnsi="Book Antiqua"/>
          <w:i/>
          <w:iCs/>
        </w:rPr>
        <w:t>Cells</w:t>
      </w:r>
      <w:r w:rsidRPr="00784F53">
        <w:rPr>
          <w:rFonts w:ascii="Book Antiqua" w:hAnsi="Book Antiqua"/>
        </w:rPr>
        <w:t xml:space="preserve"> 2019; </w:t>
      </w:r>
      <w:r w:rsidRPr="00784F53">
        <w:rPr>
          <w:rFonts w:ascii="Book Antiqua" w:hAnsi="Book Antiqua"/>
          <w:b/>
          <w:bCs/>
        </w:rPr>
        <w:t>8</w:t>
      </w:r>
      <w:r w:rsidRPr="00784F53">
        <w:rPr>
          <w:rFonts w:ascii="Book Antiqua" w:hAnsi="Book Antiqua"/>
        </w:rPr>
        <w:t xml:space="preserve"> [PMID: 31835680 DOI: 10.3390/cells8121605]</w:t>
      </w:r>
    </w:p>
    <w:p w14:paraId="78249465"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35 </w:t>
      </w:r>
      <w:r w:rsidRPr="00784F53">
        <w:rPr>
          <w:rFonts w:ascii="Book Antiqua" w:hAnsi="Book Antiqua"/>
          <w:b/>
          <w:bCs/>
        </w:rPr>
        <w:t>Chen L</w:t>
      </w:r>
      <w:r w:rsidRPr="00784F53">
        <w:rPr>
          <w:rFonts w:ascii="Book Antiqua" w:hAnsi="Book Antiqua"/>
        </w:rPr>
        <w:t xml:space="preserve">, Xiang B, Wang X, Xiang C. Exosomes derived from human menstrual blood-derived stem cells alleviate fulminant hepatic failure. </w:t>
      </w:r>
      <w:r w:rsidRPr="00784F53">
        <w:rPr>
          <w:rFonts w:ascii="Book Antiqua" w:hAnsi="Book Antiqua"/>
          <w:i/>
          <w:iCs/>
        </w:rPr>
        <w:t>Stem Cell Res Ther</w:t>
      </w:r>
      <w:r w:rsidRPr="00784F53">
        <w:rPr>
          <w:rFonts w:ascii="Book Antiqua" w:hAnsi="Book Antiqua"/>
        </w:rPr>
        <w:t xml:space="preserve"> 2017; </w:t>
      </w:r>
      <w:r w:rsidRPr="00784F53">
        <w:rPr>
          <w:rFonts w:ascii="Book Antiqua" w:hAnsi="Book Antiqua"/>
          <w:b/>
          <w:bCs/>
        </w:rPr>
        <w:t>8</w:t>
      </w:r>
      <w:r w:rsidRPr="00784F53">
        <w:rPr>
          <w:rFonts w:ascii="Book Antiqua" w:hAnsi="Book Antiqua"/>
        </w:rPr>
        <w:t>: 9 [PMID: 28115012 DOI: 10.1186/s13287-016-0453-6]</w:t>
      </w:r>
    </w:p>
    <w:p w14:paraId="2E5DEDA3"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36 </w:t>
      </w:r>
      <w:r w:rsidRPr="00784F53">
        <w:rPr>
          <w:rFonts w:ascii="Book Antiqua" w:hAnsi="Book Antiqua"/>
          <w:b/>
          <w:bCs/>
        </w:rPr>
        <w:t>Jiang W</w:t>
      </w:r>
      <w:r w:rsidRPr="00784F53">
        <w:rPr>
          <w:rFonts w:ascii="Book Antiqua" w:hAnsi="Book Antiqua"/>
        </w:rPr>
        <w:t>, Tan Y, Cai M, Zhao T, Mao F, Zhang X, Xu W, Yan Z, Qian H, Yan Y. Human Umbilical Cord MSC-Derived Exosomes Suppress the Development of CCl</w:t>
      </w:r>
      <w:r w:rsidRPr="00784F53">
        <w:rPr>
          <w:rFonts w:ascii="Book Antiqua" w:hAnsi="Book Antiqua"/>
          <w:vertAlign w:val="subscript"/>
        </w:rPr>
        <w:t>4</w:t>
      </w:r>
      <w:r w:rsidRPr="00784F53">
        <w:rPr>
          <w:rFonts w:ascii="Book Antiqua" w:hAnsi="Book Antiqua"/>
        </w:rPr>
        <w:t xml:space="preserve">-Induced Liver Injury through Antioxidant Effect. </w:t>
      </w:r>
      <w:r w:rsidRPr="00784F53">
        <w:rPr>
          <w:rFonts w:ascii="Book Antiqua" w:hAnsi="Book Antiqua"/>
          <w:i/>
          <w:iCs/>
        </w:rPr>
        <w:t>Stem Cells Int</w:t>
      </w:r>
      <w:r w:rsidRPr="00784F53">
        <w:rPr>
          <w:rFonts w:ascii="Book Antiqua" w:hAnsi="Book Antiqua"/>
        </w:rPr>
        <w:t xml:space="preserve"> 2018; </w:t>
      </w:r>
      <w:r w:rsidRPr="00784F53">
        <w:rPr>
          <w:rFonts w:ascii="Book Antiqua" w:hAnsi="Book Antiqua"/>
          <w:b/>
          <w:bCs/>
        </w:rPr>
        <w:t>2018</w:t>
      </w:r>
      <w:r w:rsidRPr="00784F53">
        <w:rPr>
          <w:rFonts w:ascii="Book Antiqua" w:hAnsi="Book Antiqua"/>
        </w:rPr>
        <w:t>: 6079642 [PMID: 29686713 DOI: 10.1155/2018/6079642]</w:t>
      </w:r>
    </w:p>
    <w:p w14:paraId="6472654C"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37 </w:t>
      </w:r>
      <w:r w:rsidRPr="00784F53">
        <w:rPr>
          <w:rFonts w:ascii="Book Antiqua" w:hAnsi="Book Antiqua"/>
          <w:b/>
          <w:bCs/>
        </w:rPr>
        <w:t>Shao M</w:t>
      </w:r>
      <w:r w:rsidRPr="00784F53">
        <w:rPr>
          <w:rFonts w:ascii="Book Antiqua" w:hAnsi="Book Antiqua"/>
        </w:rPr>
        <w:t xml:space="preserve">, Xu Q, Wu Z, Chen Y, Shu Y, Cao X, Chen M, Zhang B, Zhou Y, Yao R, Shi Y, Bu H. Exosomes derived from human umbilical cord mesenchymal stem cells ameliorate IL-6-induced acute liver injury through miR-455-3p. </w:t>
      </w:r>
      <w:r w:rsidRPr="00784F53">
        <w:rPr>
          <w:rFonts w:ascii="Book Antiqua" w:hAnsi="Book Antiqua"/>
          <w:i/>
          <w:iCs/>
        </w:rPr>
        <w:t>Stem Cell Res Ther</w:t>
      </w:r>
      <w:r w:rsidRPr="00784F53">
        <w:rPr>
          <w:rFonts w:ascii="Book Antiqua" w:hAnsi="Book Antiqua"/>
        </w:rPr>
        <w:t xml:space="preserve"> 2020; </w:t>
      </w:r>
      <w:r w:rsidRPr="00784F53">
        <w:rPr>
          <w:rFonts w:ascii="Book Antiqua" w:hAnsi="Book Antiqua"/>
          <w:b/>
          <w:bCs/>
        </w:rPr>
        <w:t>11</w:t>
      </w:r>
      <w:r w:rsidRPr="00784F53">
        <w:rPr>
          <w:rFonts w:ascii="Book Antiqua" w:hAnsi="Book Antiqua"/>
        </w:rPr>
        <w:t>: 37 [PMID: 31973730 DOI: 10.1186/s13287-020-1550-0]</w:t>
      </w:r>
    </w:p>
    <w:p w14:paraId="13A501B5" w14:textId="77777777" w:rsidR="00962AE0" w:rsidRPr="00784F53" w:rsidRDefault="00962AE0" w:rsidP="00962AE0">
      <w:pPr>
        <w:pStyle w:val="a3"/>
        <w:shd w:val="clear" w:color="auto" w:fill="FFFFFF"/>
        <w:adjustRightInd w:val="0"/>
        <w:snapToGrid w:val="0"/>
        <w:spacing w:before="0" w:beforeAutospacing="0" w:after="0" w:afterAutospacing="0" w:line="360" w:lineRule="auto"/>
        <w:jc w:val="both"/>
        <w:rPr>
          <w:rFonts w:ascii="Book Antiqua" w:hAnsi="Book Antiqua"/>
        </w:rPr>
      </w:pPr>
      <w:r w:rsidRPr="00784F53">
        <w:rPr>
          <w:rFonts w:ascii="Book Antiqua" w:hAnsi="Book Antiqua"/>
        </w:rPr>
        <w:t xml:space="preserve">38 </w:t>
      </w:r>
      <w:r w:rsidRPr="00784F53">
        <w:rPr>
          <w:rFonts w:ascii="Book Antiqua" w:hAnsi="Book Antiqua"/>
          <w:b/>
          <w:bCs/>
        </w:rPr>
        <w:t>Harrell CR</w:t>
      </w:r>
      <w:r w:rsidRPr="00784F53">
        <w:rPr>
          <w:rFonts w:ascii="Book Antiqua" w:hAnsi="Book Antiqua"/>
        </w:rPr>
        <w:t xml:space="preserve">, Djonov V, Volarevic V. The Cross-Talk between Mesenchymal Stem Cells and Immune Cells in Tissue Repair and Regeneration. </w:t>
      </w:r>
      <w:r w:rsidRPr="00784F53">
        <w:rPr>
          <w:rFonts w:ascii="Book Antiqua" w:hAnsi="Book Antiqua"/>
          <w:i/>
          <w:iCs/>
        </w:rPr>
        <w:t>Int J Mol Sci</w:t>
      </w:r>
      <w:r w:rsidRPr="00784F53">
        <w:rPr>
          <w:rFonts w:ascii="Book Antiqua" w:hAnsi="Book Antiqua"/>
        </w:rPr>
        <w:t xml:space="preserve"> 2021; </w:t>
      </w:r>
      <w:r w:rsidRPr="00784F53">
        <w:rPr>
          <w:rFonts w:ascii="Book Antiqua" w:hAnsi="Book Antiqua"/>
          <w:b/>
          <w:bCs/>
        </w:rPr>
        <w:t>22</w:t>
      </w:r>
      <w:r w:rsidRPr="00784F53">
        <w:rPr>
          <w:rFonts w:ascii="Book Antiqua" w:hAnsi="Book Antiqua"/>
        </w:rPr>
        <w:t xml:space="preserve"> [PMID: 33804369 DOI: 10.3390/ijms22052472]</w:t>
      </w:r>
    </w:p>
    <w:p w14:paraId="3C3F4237" w14:textId="77777777" w:rsidR="00A77B3E" w:rsidRPr="00784F53" w:rsidRDefault="00A77B3E">
      <w:pPr>
        <w:spacing w:line="360" w:lineRule="auto"/>
        <w:jc w:val="both"/>
      </w:pPr>
    </w:p>
    <w:p w14:paraId="61DBFA11" w14:textId="77777777" w:rsidR="00A77B3E" w:rsidRPr="00784F53" w:rsidRDefault="00A77B3E">
      <w:pPr>
        <w:spacing w:line="360" w:lineRule="auto"/>
        <w:jc w:val="both"/>
        <w:sectPr w:rsidR="00A77B3E" w:rsidRPr="00784F53">
          <w:pgSz w:w="12240" w:h="15840"/>
          <w:pgMar w:top="1440" w:right="1440" w:bottom="1440" w:left="1440" w:header="720" w:footer="720" w:gutter="0"/>
          <w:cols w:space="720"/>
          <w:docGrid w:linePitch="360"/>
        </w:sectPr>
      </w:pPr>
    </w:p>
    <w:bookmarkEnd w:id="66"/>
    <w:bookmarkEnd w:id="67"/>
    <w:p w14:paraId="4F153FF5" w14:textId="77777777" w:rsidR="00A77B3E" w:rsidRPr="00784F53" w:rsidRDefault="00174828">
      <w:pPr>
        <w:spacing w:line="360" w:lineRule="auto"/>
        <w:jc w:val="both"/>
      </w:pPr>
      <w:r w:rsidRPr="00784F53">
        <w:rPr>
          <w:rFonts w:ascii="Book Antiqua" w:eastAsia="Book Antiqua" w:hAnsi="Book Antiqua" w:cs="Book Antiqua"/>
          <w:b/>
          <w:color w:val="000000"/>
        </w:rPr>
        <w:lastRenderedPageBreak/>
        <w:t>Footnotes</w:t>
      </w:r>
    </w:p>
    <w:p w14:paraId="7D43756A" w14:textId="77777777" w:rsidR="00A77B3E" w:rsidRPr="00784F53" w:rsidRDefault="00174828">
      <w:pPr>
        <w:spacing w:line="360" w:lineRule="auto"/>
        <w:jc w:val="both"/>
      </w:pPr>
      <w:r w:rsidRPr="00784F53">
        <w:rPr>
          <w:rFonts w:ascii="Book Antiqua" w:eastAsia="Book Antiqua" w:hAnsi="Book Antiqua" w:cs="Book Antiqua"/>
          <w:b/>
          <w:bCs/>
          <w:color w:val="000000"/>
        </w:rPr>
        <w:t>Conflict-of-interest</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statement:</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Authors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declare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conflict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interests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article.</w:t>
      </w:r>
    </w:p>
    <w:p w14:paraId="1FFC546D" w14:textId="77777777" w:rsidR="00A77B3E" w:rsidRPr="00784F53" w:rsidRDefault="00A77B3E">
      <w:pPr>
        <w:spacing w:line="360" w:lineRule="auto"/>
        <w:jc w:val="both"/>
      </w:pPr>
    </w:p>
    <w:p w14:paraId="2E3FA93F" w14:textId="77777777" w:rsidR="00A77B3E" w:rsidRPr="00784F53" w:rsidRDefault="00174828">
      <w:pPr>
        <w:spacing w:line="360" w:lineRule="auto"/>
        <w:jc w:val="both"/>
      </w:pPr>
      <w:r w:rsidRPr="00784F53">
        <w:rPr>
          <w:rFonts w:ascii="Book Antiqua" w:eastAsia="Book Antiqua" w:hAnsi="Book Antiqua" w:cs="Book Antiqua"/>
          <w:b/>
          <w:bCs/>
          <w:color w:val="000000"/>
        </w:rPr>
        <w:t>Open-Access:</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article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open-access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article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that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was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selected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in-house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editor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fully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peer-reviewed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external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reviewers.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distributed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accordance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with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Creative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Commons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Attribution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NonCommercial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BY-NC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4.0)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license,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permits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others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distribute,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remix,</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adapt,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build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upon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work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non-commercially,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license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derivative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works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different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terms,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provided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original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work</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properly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use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non-commercial.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https://creativecommons.org/Licenses/by-nc/4.0/</w:t>
      </w:r>
    </w:p>
    <w:p w14:paraId="5B4CB2F2" w14:textId="77777777" w:rsidR="00A77B3E" w:rsidRPr="00784F53" w:rsidRDefault="00A77B3E">
      <w:pPr>
        <w:spacing w:line="360" w:lineRule="auto"/>
        <w:jc w:val="both"/>
      </w:pPr>
    </w:p>
    <w:p w14:paraId="2879DEAF" w14:textId="77777777" w:rsidR="00A77B3E" w:rsidRPr="00784F53" w:rsidRDefault="00174828">
      <w:pPr>
        <w:spacing w:line="360" w:lineRule="auto"/>
        <w:jc w:val="both"/>
      </w:pPr>
      <w:r w:rsidRPr="00784F53">
        <w:rPr>
          <w:rFonts w:ascii="Book Antiqua" w:eastAsia="Book Antiqua" w:hAnsi="Book Antiqua" w:cs="Book Antiqua"/>
          <w:b/>
          <w:color w:val="000000"/>
        </w:rPr>
        <w:t>Provenance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and</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peer</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review:</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Invited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article;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Externally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peer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reviewed.</w:t>
      </w:r>
    </w:p>
    <w:p w14:paraId="6660A136" w14:textId="77777777" w:rsidR="00A77B3E" w:rsidRPr="00784F53" w:rsidRDefault="00174828">
      <w:pPr>
        <w:spacing w:line="360" w:lineRule="auto"/>
        <w:jc w:val="both"/>
      </w:pPr>
      <w:r w:rsidRPr="00784F53">
        <w:rPr>
          <w:rFonts w:ascii="Book Antiqua" w:eastAsia="Book Antiqua" w:hAnsi="Book Antiqua" w:cs="Book Antiqua"/>
          <w:b/>
          <w:color w:val="000000"/>
        </w:rPr>
        <w:t>Peer-review</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model:</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Single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blind</w:t>
      </w:r>
    </w:p>
    <w:p w14:paraId="241572F4" w14:textId="77777777" w:rsidR="00A77B3E" w:rsidRPr="00784F53" w:rsidRDefault="00A77B3E">
      <w:pPr>
        <w:spacing w:line="360" w:lineRule="auto"/>
        <w:jc w:val="both"/>
      </w:pPr>
    </w:p>
    <w:p w14:paraId="65E7C86A" w14:textId="77777777" w:rsidR="00A77B3E" w:rsidRPr="00784F53" w:rsidRDefault="00174828">
      <w:pPr>
        <w:spacing w:line="360" w:lineRule="auto"/>
        <w:jc w:val="both"/>
      </w:pPr>
      <w:r w:rsidRPr="00784F53">
        <w:rPr>
          <w:rFonts w:ascii="Book Antiqua" w:eastAsia="Book Antiqua" w:hAnsi="Book Antiqua" w:cs="Book Antiqua"/>
          <w:b/>
          <w:color w:val="000000"/>
        </w:rPr>
        <w:t>Peer-review</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started:</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March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24,</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2022</w:t>
      </w:r>
    </w:p>
    <w:p w14:paraId="0800792E" w14:textId="77777777" w:rsidR="00A77B3E" w:rsidRPr="00784F53" w:rsidRDefault="00174828">
      <w:pPr>
        <w:spacing w:line="360" w:lineRule="auto"/>
        <w:jc w:val="both"/>
      </w:pPr>
      <w:r w:rsidRPr="00784F53">
        <w:rPr>
          <w:rFonts w:ascii="Book Antiqua" w:eastAsia="Book Antiqua" w:hAnsi="Book Antiqua" w:cs="Book Antiqua"/>
          <w:b/>
          <w:color w:val="000000"/>
        </w:rPr>
        <w:t>First</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decision:</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April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25,</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2022</w:t>
      </w:r>
    </w:p>
    <w:p w14:paraId="1535980E" w14:textId="726DA1B0" w:rsidR="00A77B3E" w:rsidRPr="00784F53" w:rsidRDefault="00174828">
      <w:pPr>
        <w:spacing w:line="360" w:lineRule="auto"/>
        <w:jc w:val="both"/>
      </w:pPr>
      <w:r w:rsidRPr="00784F53">
        <w:rPr>
          <w:rFonts w:ascii="Book Antiqua" w:eastAsia="Book Antiqua" w:hAnsi="Book Antiqua" w:cs="Book Antiqua"/>
          <w:b/>
          <w:color w:val="000000"/>
        </w:rPr>
        <w:t>Article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in</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press:</w:t>
      </w:r>
      <w:r w:rsidR="00962AE0" w:rsidRPr="00784F53">
        <w:rPr>
          <w:rFonts w:ascii="Book Antiqua" w:eastAsia="Book Antiqua" w:hAnsi="Book Antiqua" w:cs="Book Antiqua"/>
          <w:b/>
          <w:color w:val="000000"/>
        </w:rPr>
        <w:t xml:space="preserve"> </w:t>
      </w:r>
      <w:r w:rsidR="008A5D65" w:rsidRPr="00784F53">
        <w:rPr>
          <w:rFonts w:ascii="Book Antiqua" w:eastAsia="Book Antiqua" w:hAnsi="Book Antiqua" w:cs="Book Antiqua"/>
          <w:color w:val="000000"/>
        </w:rPr>
        <w:t>June 24, 2022</w:t>
      </w:r>
    </w:p>
    <w:p w14:paraId="4417095B" w14:textId="77777777" w:rsidR="00A77B3E" w:rsidRPr="00784F53" w:rsidRDefault="00A77B3E">
      <w:pPr>
        <w:spacing w:line="360" w:lineRule="auto"/>
        <w:jc w:val="both"/>
      </w:pPr>
    </w:p>
    <w:p w14:paraId="42CED1B5" w14:textId="77777777" w:rsidR="00A77B3E" w:rsidRPr="00784F53" w:rsidRDefault="00174828">
      <w:pPr>
        <w:spacing w:line="360" w:lineRule="auto"/>
        <w:jc w:val="both"/>
      </w:pPr>
      <w:r w:rsidRPr="00784F53">
        <w:rPr>
          <w:rFonts w:ascii="Book Antiqua" w:eastAsia="Book Antiqua" w:hAnsi="Book Antiqua" w:cs="Book Antiqua"/>
          <w:b/>
          <w:color w:val="000000"/>
        </w:rPr>
        <w:t>Specialty</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type: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Gastroenterology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632D04" w:rsidRPr="00784F53">
        <w:rPr>
          <w:rFonts w:ascii="Book Antiqua" w:hAnsi="Book Antiqua" w:cs="Book Antiqua" w:hint="eastAsia"/>
          <w:color w:val="000000"/>
          <w:lang w:eastAsia="zh-CN"/>
        </w:rPr>
        <w:t>h</w:t>
      </w:r>
      <w:r w:rsidRPr="00784F53">
        <w:rPr>
          <w:rFonts w:ascii="Book Antiqua" w:eastAsia="Book Antiqua" w:hAnsi="Book Antiqua" w:cs="Book Antiqua"/>
          <w:color w:val="000000"/>
        </w:rPr>
        <w:t>epatology</w:t>
      </w:r>
    </w:p>
    <w:p w14:paraId="134FEAF1" w14:textId="77777777" w:rsidR="00A77B3E" w:rsidRPr="00784F53" w:rsidRDefault="00174828">
      <w:pPr>
        <w:spacing w:line="360" w:lineRule="auto"/>
        <w:jc w:val="both"/>
      </w:pPr>
      <w:r w:rsidRPr="00784F53">
        <w:rPr>
          <w:rFonts w:ascii="Book Antiqua" w:eastAsia="Book Antiqua" w:hAnsi="Book Antiqua" w:cs="Book Antiqua"/>
          <w:b/>
          <w:color w:val="000000"/>
        </w:rPr>
        <w:t>Country/Territory</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of</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origin:</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Serbia</w:t>
      </w:r>
    </w:p>
    <w:p w14:paraId="7BF4DF63" w14:textId="77777777" w:rsidR="00A77B3E" w:rsidRPr="00784F53" w:rsidRDefault="00174828">
      <w:pPr>
        <w:spacing w:line="360" w:lineRule="auto"/>
        <w:jc w:val="both"/>
      </w:pPr>
      <w:r w:rsidRPr="00784F53">
        <w:rPr>
          <w:rFonts w:ascii="Book Antiqua" w:eastAsia="Book Antiqua" w:hAnsi="Book Antiqua" w:cs="Book Antiqua"/>
          <w:b/>
          <w:color w:val="000000"/>
        </w:rPr>
        <w:t>Peer-review</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report’s</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scientific</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quality</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classification</w:t>
      </w:r>
    </w:p>
    <w:p w14:paraId="7C2ACFDF" w14:textId="77777777" w:rsidR="00A77B3E" w:rsidRPr="00784F53" w:rsidRDefault="00174828">
      <w:pPr>
        <w:spacing w:line="360" w:lineRule="auto"/>
        <w:jc w:val="both"/>
      </w:pPr>
      <w:r w:rsidRPr="00784F53">
        <w:rPr>
          <w:rFonts w:ascii="Book Antiqua" w:eastAsia="Book Antiqua" w:hAnsi="Book Antiqua" w:cs="Book Antiqua"/>
          <w:color w:val="000000"/>
        </w:rPr>
        <w:t>Grade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(Excellent):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p>
    <w:p w14:paraId="1175A868" w14:textId="77777777" w:rsidR="00A77B3E" w:rsidRPr="00784F53" w:rsidRDefault="00174828">
      <w:pPr>
        <w:spacing w:line="360" w:lineRule="auto"/>
        <w:jc w:val="both"/>
      </w:pPr>
      <w:r w:rsidRPr="00784F53">
        <w:rPr>
          <w:rFonts w:ascii="Book Antiqua" w:eastAsia="Book Antiqua" w:hAnsi="Book Antiqua" w:cs="Book Antiqua"/>
          <w:color w:val="000000"/>
        </w:rPr>
        <w:t>Grade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(Very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good):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w:t>
      </w:r>
    </w:p>
    <w:p w14:paraId="69CA6423" w14:textId="77777777" w:rsidR="00A77B3E" w:rsidRPr="00784F53" w:rsidRDefault="00174828">
      <w:pPr>
        <w:spacing w:line="360" w:lineRule="auto"/>
        <w:jc w:val="both"/>
      </w:pPr>
      <w:r w:rsidRPr="00784F53">
        <w:rPr>
          <w:rFonts w:ascii="Book Antiqua" w:eastAsia="Book Antiqua" w:hAnsi="Book Antiqua" w:cs="Book Antiqua"/>
          <w:color w:val="000000"/>
        </w:rPr>
        <w:t>Grade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(Good):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0</w:t>
      </w:r>
    </w:p>
    <w:p w14:paraId="14708210" w14:textId="77777777" w:rsidR="00A77B3E" w:rsidRPr="00784F53" w:rsidRDefault="00174828">
      <w:pPr>
        <w:spacing w:line="360" w:lineRule="auto"/>
        <w:jc w:val="both"/>
      </w:pPr>
      <w:r w:rsidRPr="00784F53">
        <w:rPr>
          <w:rFonts w:ascii="Book Antiqua" w:eastAsia="Book Antiqua" w:hAnsi="Book Antiqua" w:cs="Book Antiqua"/>
          <w:color w:val="000000"/>
        </w:rPr>
        <w:t>Grade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(Fair):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0</w:t>
      </w:r>
    </w:p>
    <w:p w14:paraId="3B3A5024" w14:textId="77777777" w:rsidR="00A77B3E" w:rsidRPr="00784F53" w:rsidRDefault="00174828">
      <w:pPr>
        <w:spacing w:line="360" w:lineRule="auto"/>
        <w:jc w:val="both"/>
      </w:pPr>
      <w:r w:rsidRPr="00784F53">
        <w:rPr>
          <w:rFonts w:ascii="Book Antiqua" w:eastAsia="Book Antiqua" w:hAnsi="Book Antiqua" w:cs="Book Antiqua"/>
          <w:color w:val="000000"/>
        </w:rPr>
        <w:t>Grade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(Poor):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0</w:t>
      </w:r>
    </w:p>
    <w:p w14:paraId="472154FC" w14:textId="77777777" w:rsidR="00A77B3E" w:rsidRPr="00784F53" w:rsidRDefault="00A77B3E">
      <w:pPr>
        <w:spacing w:line="360" w:lineRule="auto"/>
        <w:jc w:val="both"/>
      </w:pPr>
    </w:p>
    <w:p w14:paraId="64C63491" w14:textId="2F37056C" w:rsidR="00A77B3E" w:rsidRPr="00784F53" w:rsidRDefault="00174828">
      <w:pPr>
        <w:spacing w:line="360" w:lineRule="auto"/>
        <w:jc w:val="both"/>
        <w:sectPr w:rsidR="00A77B3E" w:rsidRPr="00784F53">
          <w:pgSz w:w="12240" w:h="15840"/>
          <w:pgMar w:top="1440" w:right="1440" w:bottom="1440" w:left="1440" w:header="720" w:footer="720" w:gutter="0"/>
          <w:cols w:space="720"/>
          <w:docGrid w:linePitch="360"/>
        </w:sectPr>
      </w:pPr>
      <w:r w:rsidRPr="00784F53">
        <w:rPr>
          <w:rFonts w:ascii="Book Antiqua" w:eastAsia="Book Antiqua" w:hAnsi="Book Antiqua" w:cs="Book Antiqua"/>
          <w:b/>
          <w:color w:val="000000"/>
        </w:rPr>
        <w:t>P-Reviewer:</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color w:val="000000"/>
        </w:rPr>
        <w:t>Salim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Pakistan;</w:t>
      </w:r>
      <w:r w:rsidR="00962AE0" w:rsidRPr="00784F53">
        <w:rPr>
          <w:rFonts w:ascii="Book Antiqua" w:eastAsia="Book Antiqua" w:hAnsi="Book Antiqua" w:cs="Book Antiqua"/>
          <w:color w:val="000000"/>
        </w:rPr>
        <w:t xml:space="preserve"> </w:t>
      </w:r>
      <w:r w:rsidR="00632D04" w:rsidRPr="00784F53">
        <w:rPr>
          <w:rFonts w:ascii="Book Antiqua" w:hAnsi="Book Antiqua" w:cs="Book Antiqua" w:hint="eastAsia"/>
          <w:color w:val="000000"/>
          <w:lang w:eastAsia="zh-CN"/>
        </w:rPr>
        <w:t>Lu CX, China</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S-Editor:</w:t>
      </w:r>
      <w:r w:rsidR="00962AE0" w:rsidRPr="00784F53">
        <w:rPr>
          <w:rFonts w:ascii="Book Antiqua" w:eastAsia="Book Antiqua" w:hAnsi="Book Antiqua" w:cs="Book Antiqua"/>
          <w:b/>
          <w:color w:val="000000"/>
        </w:rPr>
        <w:t xml:space="preserve"> </w:t>
      </w:r>
      <w:r w:rsidR="00632D04" w:rsidRPr="00784F53">
        <w:rPr>
          <w:rFonts w:ascii="Book Antiqua" w:hAnsi="Book Antiqua" w:cs="Book Antiqua" w:hint="eastAsia"/>
          <w:color w:val="000000"/>
          <w:lang w:eastAsia="zh-CN"/>
        </w:rPr>
        <w:t>Zhang H</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L-Editor:</w:t>
      </w:r>
      <w:r w:rsidR="00962AE0" w:rsidRPr="00784F53">
        <w:rPr>
          <w:rFonts w:ascii="Book Antiqua" w:eastAsia="Book Antiqua" w:hAnsi="Book Antiqua" w:cs="Book Antiqua"/>
          <w:b/>
          <w:color w:val="000000"/>
        </w:rPr>
        <w:t xml:space="preserve"> </w:t>
      </w:r>
      <w:r w:rsidR="00135668">
        <w:rPr>
          <w:rFonts w:ascii="Book Antiqua" w:hAnsi="Book Antiqua" w:cs="Book Antiqua"/>
          <w:color w:val="000000"/>
          <w:lang w:eastAsia="zh-CN"/>
        </w:rPr>
        <w:t xml:space="preserve">A </w:t>
      </w:r>
      <w:r w:rsidRPr="00784F53">
        <w:rPr>
          <w:rFonts w:ascii="Book Antiqua" w:eastAsia="Book Antiqua" w:hAnsi="Book Antiqua" w:cs="Book Antiqua"/>
          <w:b/>
          <w:color w:val="000000"/>
        </w:rPr>
        <w:t>P-Editor:</w:t>
      </w:r>
      <w:r w:rsidR="00962AE0" w:rsidRPr="00784F53">
        <w:rPr>
          <w:rFonts w:ascii="Book Antiqua" w:eastAsia="Book Antiqua" w:hAnsi="Book Antiqua" w:cs="Book Antiqua"/>
          <w:b/>
          <w:color w:val="000000"/>
        </w:rPr>
        <w:t xml:space="preserve"> </w:t>
      </w:r>
      <w:r w:rsidR="00680631">
        <w:rPr>
          <w:rFonts w:ascii="Book Antiqua" w:eastAsia="Book Antiqua" w:hAnsi="Book Antiqua" w:cs="Book Antiqua"/>
          <w:b/>
          <w:color w:val="000000"/>
        </w:rPr>
        <w:t xml:space="preserve"> </w:t>
      </w:r>
      <w:r w:rsidR="00680631" w:rsidRPr="00784F53">
        <w:rPr>
          <w:rFonts w:ascii="Book Antiqua" w:hAnsi="Book Antiqua" w:cs="Book Antiqua" w:hint="eastAsia"/>
          <w:color w:val="000000"/>
          <w:lang w:eastAsia="zh-CN"/>
        </w:rPr>
        <w:t>Zhang H</w:t>
      </w:r>
    </w:p>
    <w:p w14:paraId="22DB8388" w14:textId="77777777" w:rsidR="00A77B3E" w:rsidRPr="00784F53" w:rsidRDefault="00174828">
      <w:pPr>
        <w:spacing w:line="360" w:lineRule="auto"/>
        <w:jc w:val="both"/>
      </w:pPr>
      <w:r w:rsidRPr="00784F53">
        <w:rPr>
          <w:rFonts w:ascii="Book Antiqua" w:eastAsia="Book Antiqua" w:hAnsi="Book Antiqua" w:cs="Book Antiqua"/>
          <w:b/>
          <w:color w:val="000000"/>
        </w:rPr>
        <w:lastRenderedPageBreak/>
        <w:t>Figure</w:t>
      </w:r>
      <w:r w:rsidR="00962AE0" w:rsidRPr="00784F53">
        <w:rPr>
          <w:rFonts w:ascii="Book Antiqua" w:eastAsia="Book Antiqua" w:hAnsi="Book Antiqua" w:cs="Book Antiqua"/>
          <w:b/>
          <w:color w:val="000000"/>
        </w:rPr>
        <w:t xml:space="preserve"> </w:t>
      </w:r>
      <w:r w:rsidRPr="00784F53">
        <w:rPr>
          <w:rFonts w:ascii="Book Antiqua" w:eastAsia="Book Antiqua" w:hAnsi="Book Antiqua" w:cs="Book Antiqua"/>
          <w:b/>
          <w:color w:val="000000"/>
        </w:rPr>
        <w:t>Legends</w:t>
      </w:r>
    </w:p>
    <w:p w14:paraId="5A51BE9D" w14:textId="77777777" w:rsidR="0011391B" w:rsidRPr="00784F53" w:rsidRDefault="0011391B">
      <w:pPr>
        <w:spacing w:line="360" w:lineRule="auto"/>
        <w:jc w:val="both"/>
        <w:rPr>
          <w:rFonts w:ascii="Book Antiqua" w:hAnsi="Book Antiqua" w:cs="Book Antiqua"/>
          <w:b/>
          <w:bCs/>
          <w:color w:val="000000"/>
          <w:lang w:eastAsia="zh-CN"/>
        </w:rPr>
      </w:pPr>
      <w:r w:rsidRPr="00784F53">
        <w:rPr>
          <w:rFonts w:ascii="Book Antiqua" w:hAnsi="Book Antiqua" w:cs="Book Antiqua"/>
          <w:b/>
          <w:bCs/>
          <w:noProof/>
          <w:color w:val="000000"/>
          <w:lang w:eastAsia="zh-CN"/>
        </w:rPr>
        <w:drawing>
          <wp:inline distT="0" distB="0" distL="0" distR="0" wp14:anchorId="4F7BE274" wp14:editId="5EAB63D7">
            <wp:extent cx="5514975" cy="47507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r="12933"/>
                    <a:stretch/>
                  </pic:blipFill>
                  <pic:spPr bwMode="auto">
                    <a:xfrm>
                      <a:off x="0" y="0"/>
                      <a:ext cx="5518122" cy="4753415"/>
                    </a:xfrm>
                    <a:prstGeom prst="rect">
                      <a:avLst/>
                    </a:prstGeom>
                    <a:noFill/>
                    <a:ln>
                      <a:noFill/>
                    </a:ln>
                    <a:extLst>
                      <a:ext uri="{53640926-AAD7-44D8-BBD7-CCE9431645EC}">
                        <a14:shadowObscured xmlns:a14="http://schemas.microsoft.com/office/drawing/2010/main"/>
                      </a:ext>
                    </a:extLst>
                  </pic:spPr>
                </pic:pic>
              </a:graphicData>
            </a:graphic>
          </wp:inline>
        </w:drawing>
      </w:r>
    </w:p>
    <w:p w14:paraId="0D0A6E72" w14:textId="77777777" w:rsidR="00A77B3E" w:rsidRPr="00784F53" w:rsidRDefault="00174828">
      <w:pPr>
        <w:spacing w:line="360" w:lineRule="auto"/>
        <w:jc w:val="both"/>
      </w:pPr>
      <w:bookmarkStart w:id="74" w:name="OLE_LINK43"/>
      <w:bookmarkStart w:id="75" w:name="OLE_LINK44"/>
      <w:bookmarkStart w:id="76" w:name="OLE_LINK45"/>
      <w:r w:rsidRPr="00784F53">
        <w:rPr>
          <w:rFonts w:ascii="Book Antiqua" w:eastAsia="Book Antiqua" w:hAnsi="Book Antiqua" w:cs="Book Antiqua"/>
          <w:b/>
          <w:bCs/>
          <w:color w:val="000000"/>
        </w:rPr>
        <w:t>Figure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1</w:t>
      </w:r>
      <w:r w:rsidR="00962AE0" w:rsidRPr="00784F53">
        <w:rPr>
          <w:rFonts w:ascii="Book Antiqua" w:eastAsia="Book Antiqua" w:hAnsi="Book Antiqua" w:cs="Book Antiqua"/>
          <w:b/>
          <w:bCs/>
          <w:color w:val="000000"/>
        </w:rPr>
        <w:t xml:space="preserve"> </w:t>
      </w:r>
      <w:bookmarkStart w:id="77" w:name="OLE_LINK287"/>
      <w:r w:rsidRPr="00784F53">
        <w:rPr>
          <w:rFonts w:ascii="Book Antiqua" w:eastAsia="Book Antiqua" w:hAnsi="Book Antiqua" w:cs="Book Antiqua"/>
          <w:b/>
          <w:color w:val="000000"/>
        </w:rPr>
        <w:t>Mesenchymal stem cells</w:t>
      </w:r>
      <w:bookmarkEnd w:id="77"/>
      <w:r w:rsidRPr="00784F53">
        <w:rPr>
          <w:rFonts w:ascii="Book Antiqua" w:eastAsia="Book Antiqua" w:hAnsi="Book Antiqua" w:cs="Book Antiqua"/>
          <w:b/>
          <w:bCs/>
          <w:color w:val="000000"/>
        </w:rPr>
        <w:t>-based</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modulation</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of</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immune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cells</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in</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acute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liver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injury.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 xml:space="preserve">Mesenchymal stem cells </w:t>
      </w:r>
      <w:r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MSCs</w:t>
      </w:r>
      <w:r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 xml:space="preserve">prostaglandin E2 </w:t>
      </w:r>
      <w:r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PGE2</w:t>
      </w:r>
      <w:r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prevent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phenotype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down-regulating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synthesis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tumor necrosis factor alpha,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interleukin (IL)-1β,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IL-6,</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IL-18</w:t>
      </w:r>
      <w:r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production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anti-inflammatory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cytokines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transforming growth factor beta).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Increased</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 xml:space="preserve">indoleamine 2, 3 dyoxigenase (IDO)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secretion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MSC-based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tolerogenic</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 xml:space="preserve">dendritic cells (DCs) </w:t>
      </w:r>
      <w:r w:rsidRPr="00784F53">
        <w:rPr>
          <w:rFonts w:ascii="Book Antiqua" w:eastAsia="Book Antiqua" w:hAnsi="Book Antiqua" w:cs="Book Antiqua"/>
          <w:color w:val="000000"/>
        </w:rPr>
        <w:t>which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Th1/Th17</w:t>
      </w:r>
      <w:r w:rsidR="00962AE0" w:rsidRPr="00784F53">
        <w:rPr>
          <w:rFonts w:ascii="Book Antiqua" w:eastAsia="Book Antiqua" w:hAnsi="Book Antiqua" w:cs="Book Antiqua"/>
          <w:color w:val="000000"/>
        </w:rPr>
        <w:t xml:space="preserve"> </w:t>
      </w:r>
      <w:r w:rsidR="007D01AD" w:rsidRPr="00784F53">
        <w:rPr>
          <w:rFonts w:ascii="Book Antiqua" w:hAnsi="Book Antiqua" w:cs="Book Antiqua" w:hint="eastAsia"/>
          <w:color w:val="000000"/>
          <w:lang w:eastAsia="zh-CN"/>
        </w:rPr>
        <w:t>l</w:t>
      </w:r>
      <w:r w:rsidRPr="00784F53">
        <w:rPr>
          <w:rFonts w:ascii="Book Antiqua" w:eastAsia="Book Antiqua" w:hAnsi="Book Antiqua" w:cs="Book Antiqua"/>
          <w:color w:val="000000"/>
        </w:rPr>
        <w:t>ymphocytes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 xml:space="preserve">natural killer T (NKT) </w:t>
      </w:r>
      <w:r w:rsidRPr="00784F53">
        <w:rPr>
          <w:rFonts w:ascii="Book Antiqua" w:eastAsia="Book Antiqua" w:hAnsi="Book Antiqua" w:cs="Book Antiqua"/>
          <w:color w:val="000000"/>
        </w:rPr>
        <w:t>1/NKT17</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but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favor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007D01AD" w:rsidRPr="00784F53">
        <w:rPr>
          <w:rFonts w:ascii="Book Antiqua" w:hAnsi="Book Antiqua" w:cs="Book Antiqua" w:hint="eastAsia"/>
          <w:color w:val="000000"/>
          <w:lang w:eastAsia="zh-CN"/>
        </w:rPr>
        <w:t>T r</w:t>
      </w:r>
      <w:r w:rsidR="007D01AD" w:rsidRPr="00784F53">
        <w:rPr>
          <w:rFonts w:ascii="Book Antiqua" w:eastAsia="Book Antiqua" w:hAnsi="Book Antiqua" w:cs="Book Antiqua"/>
          <w:color w:val="000000"/>
        </w:rPr>
        <w:t>egulatory cells (Tregs)</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MSC-generated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tolerogenic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PGE2-dependent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lastRenderedPageBreak/>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CD4+</w:t>
      </w:r>
      <w:r w:rsidR="007D01AD"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while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IDO/Kynurenine-dependent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hepatotoxic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 xml:space="preserve">NKT regulatory cells </w:t>
      </w:r>
      <w:r w:rsidR="007D01AD"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NKTregs</w:t>
      </w:r>
      <w:r w:rsidR="007D01AD" w:rsidRPr="00784F53">
        <w:rPr>
          <w:rFonts w:ascii="Book Antiqua" w:hAnsi="Book Antiqua" w:cs="Book Antiqua" w:hint="eastAsia"/>
          <w:color w:val="000000"/>
          <w:lang w:eastAsia="zh-CN"/>
        </w:rPr>
        <w:t>)</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MSC-sourced</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nitric oxide</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autocrine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induces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enhanced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activity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IDO</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Kynurenine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proliferation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the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were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mainly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responsible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expansion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NKTregs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MSCs</w:t>
      </w:r>
      <w:r w:rsidR="007D01AD" w:rsidRPr="00784F53">
        <w:rPr>
          <w:rFonts w:ascii="Book Antiqua" w:hAnsi="Book Antiqua" w:cs="Book Antiqua" w:hint="eastAsia"/>
          <w:color w:val="000000"/>
          <w:lang w:eastAsia="zh-CN"/>
        </w:rPr>
        <w:t>: M</w:t>
      </w:r>
      <w:r w:rsidRPr="00784F53">
        <w:rPr>
          <w:rFonts w:ascii="Book Antiqua" w:eastAsia="Book Antiqua" w:hAnsi="Book Antiqua" w:cs="Book Antiqua"/>
          <w:color w:val="000000"/>
        </w:rPr>
        <w:t>esenchymal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PGE2</w:t>
      </w:r>
      <w:r w:rsidR="007D01AD" w:rsidRPr="00784F53">
        <w:rPr>
          <w:rFonts w:ascii="Book Antiqua" w:hAnsi="Book Antiqua" w:cs="Book Antiqua" w:hint="eastAsia"/>
          <w:color w:val="000000"/>
          <w:lang w:eastAsia="zh-CN"/>
        </w:rPr>
        <w:t>: P</w:t>
      </w:r>
      <w:r w:rsidRPr="00784F53">
        <w:rPr>
          <w:rFonts w:ascii="Book Antiqua" w:eastAsia="Book Antiqua" w:hAnsi="Book Antiqua" w:cs="Book Antiqua"/>
          <w:color w:val="000000"/>
        </w:rPr>
        <w:t>rostaglandin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E2;</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TNF-α</w:t>
      </w:r>
      <w:r w:rsidR="007D01AD" w:rsidRPr="00784F53">
        <w:rPr>
          <w:rFonts w:ascii="Book Antiqua" w:hAnsi="Book Antiqua" w:cs="Book Antiqua" w:hint="eastAsia"/>
          <w:color w:val="000000"/>
          <w:lang w:eastAsia="zh-CN"/>
        </w:rPr>
        <w:t>: T</w:t>
      </w:r>
      <w:r w:rsidRPr="00784F53">
        <w:rPr>
          <w:rFonts w:ascii="Book Antiqua" w:eastAsia="Book Antiqua" w:hAnsi="Book Antiqua" w:cs="Book Antiqua"/>
          <w:color w:val="000000"/>
        </w:rPr>
        <w:t>umor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necrosis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alpha;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w:t>
      </w:r>
      <w:r w:rsidR="007D01AD" w:rsidRPr="00784F53">
        <w:rPr>
          <w:rFonts w:ascii="Book Antiqua" w:hAnsi="Book Antiqua" w:cs="Book Antiqua" w:hint="eastAsia"/>
          <w:color w:val="000000"/>
          <w:lang w:eastAsia="zh-CN"/>
        </w:rPr>
        <w:t>: I</w:t>
      </w:r>
      <w:r w:rsidRPr="00784F53">
        <w:rPr>
          <w:rFonts w:ascii="Book Antiqua" w:eastAsia="Book Antiqua" w:hAnsi="Book Antiqua" w:cs="Book Antiqua"/>
          <w:color w:val="000000"/>
        </w:rPr>
        <w:t>nterleukin;</w:t>
      </w:r>
      <w:r w:rsidR="00962AE0" w:rsidRPr="00784F53">
        <w:rPr>
          <w:rFonts w:ascii="Book Antiqua" w:eastAsia="Book Antiqua" w:hAnsi="Book Antiqua" w:cs="Book Antiqua"/>
          <w:color w:val="000000"/>
        </w:rPr>
        <w:t xml:space="preserve"> </w:t>
      </w:r>
      <w:bookmarkStart w:id="78" w:name="OLE_LINK270"/>
      <w:bookmarkStart w:id="79" w:name="OLE_LINK271"/>
      <w:r w:rsidR="007D01AD" w:rsidRPr="00784F53">
        <w:rPr>
          <w:rFonts w:ascii="Book Antiqua" w:eastAsia="Book Antiqua" w:hAnsi="Book Antiqua" w:cs="Book Antiqua"/>
          <w:color w:val="000000"/>
        </w:rPr>
        <w:t>TGF-β</w:t>
      </w:r>
      <w:r w:rsidR="007D01AD" w:rsidRPr="00784F53">
        <w:rPr>
          <w:rFonts w:ascii="Book Antiqua" w:hAnsi="Book Antiqua" w:cs="Book Antiqua" w:hint="eastAsia"/>
          <w:color w:val="000000"/>
          <w:lang w:eastAsia="zh-CN"/>
        </w:rPr>
        <w:t>: T</w:t>
      </w:r>
      <w:r w:rsidRPr="00784F53">
        <w:rPr>
          <w:rFonts w:ascii="Book Antiqua" w:eastAsia="Book Antiqua" w:hAnsi="Book Antiqua" w:cs="Book Antiqua"/>
          <w:color w:val="000000"/>
        </w:rPr>
        <w:t>ransforming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beta</w:t>
      </w:r>
      <w:bookmarkEnd w:id="78"/>
      <w:bookmarkEnd w:id="79"/>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IDO</w:t>
      </w:r>
      <w:r w:rsidR="007D01AD" w:rsidRPr="00784F53">
        <w:rPr>
          <w:rFonts w:ascii="Book Antiqua" w:hAnsi="Book Antiqua" w:cs="Book Antiqua" w:hint="eastAsia"/>
          <w:color w:val="000000"/>
          <w:lang w:eastAsia="zh-CN"/>
        </w:rPr>
        <w:t>: I</w:t>
      </w:r>
      <w:r w:rsidRPr="00784F53">
        <w:rPr>
          <w:rFonts w:ascii="Book Antiqua" w:eastAsia="Book Antiqua" w:hAnsi="Book Antiqua" w:cs="Book Antiqua"/>
          <w:color w:val="000000"/>
        </w:rPr>
        <w:t>ndoleamine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3</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dioxygenase;</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NKT</w:t>
      </w:r>
      <w:r w:rsidR="007D01AD" w:rsidRPr="00784F53">
        <w:rPr>
          <w:rFonts w:ascii="Book Antiqua" w:hAnsi="Book Antiqua" w:cs="Book Antiqua" w:hint="eastAsia"/>
          <w:color w:val="000000"/>
          <w:lang w:eastAsia="zh-CN"/>
        </w:rPr>
        <w:t xml:space="preserve">: </w:t>
      </w:r>
      <w:bookmarkStart w:id="80" w:name="OLE_LINK285"/>
      <w:bookmarkStart w:id="81" w:name="OLE_LINK286"/>
      <w:r w:rsidR="007D01AD" w:rsidRPr="00784F53">
        <w:rPr>
          <w:rFonts w:ascii="Book Antiqua" w:hAnsi="Book Antiqua" w:cs="Book Antiqua" w:hint="eastAsia"/>
          <w:color w:val="000000"/>
          <w:lang w:eastAsia="zh-CN"/>
        </w:rPr>
        <w:t>N</w:t>
      </w:r>
      <w:r w:rsidRPr="00784F53">
        <w:rPr>
          <w:rFonts w:ascii="Book Antiqua" w:eastAsia="Book Antiqua" w:hAnsi="Book Antiqua" w:cs="Book Antiqua"/>
          <w:color w:val="000000"/>
        </w:rPr>
        <w:t>atural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killer</w:t>
      </w:r>
      <w:bookmarkEnd w:id="80"/>
      <w:bookmarkEnd w:id="81"/>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Tregs</w:t>
      </w:r>
      <w:r w:rsidR="007D01AD"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007D01AD" w:rsidRPr="00784F53">
        <w:rPr>
          <w:rFonts w:ascii="Book Antiqua" w:hAnsi="Book Antiqua" w:cs="Book Antiqua" w:hint="eastAsia"/>
          <w:color w:val="000000"/>
          <w:lang w:eastAsia="zh-CN"/>
        </w:rPr>
        <w:t>T r</w:t>
      </w:r>
      <w:r w:rsidR="007D01AD" w:rsidRPr="00784F53">
        <w:rPr>
          <w:rFonts w:ascii="Book Antiqua" w:eastAsia="Book Antiqua" w:hAnsi="Book Antiqua" w:cs="Book Antiqua"/>
          <w:color w:val="000000"/>
        </w:rPr>
        <w:t>egulatory cells</w:t>
      </w:r>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NKTregs</w:t>
      </w:r>
      <w:r w:rsidR="007D01AD" w:rsidRPr="00784F53">
        <w:rPr>
          <w:rFonts w:ascii="Book Antiqua" w:hAnsi="Book Antiqua" w:cs="Book Antiqua" w:hint="eastAsia"/>
          <w:color w:val="000000"/>
          <w:lang w:eastAsia="zh-CN"/>
        </w:rPr>
        <w:t xml:space="preserve">: </w:t>
      </w:r>
      <w:bookmarkStart w:id="82" w:name="OLE_LINK281"/>
      <w:bookmarkStart w:id="83" w:name="OLE_LINK282"/>
      <w:r w:rsidR="007D01AD" w:rsidRPr="00784F53">
        <w:rPr>
          <w:rFonts w:ascii="Book Antiqua" w:hAnsi="Book Antiqua" w:cs="Book Antiqua"/>
          <w:color w:val="000000"/>
          <w:lang w:eastAsia="zh-CN"/>
        </w:rPr>
        <w:t>N</w:t>
      </w:r>
      <w:r w:rsidR="007D01AD" w:rsidRPr="00784F53">
        <w:rPr>
          <w:rFonts w:ascii="Book Antiqua" w:eastAsia="Book Antiqua" w:hAnsi="Book Antiqua" w:cs="Book Antiqua"/>
          <w:color w:val="000000"/>
        </w:rPr>
        <w:t xml:space="preserve">atural killer </w:t>
      </w:r>
      <w:r w:rsidR="007D01AD" w:rsidRPr="00784F53">
        <w:rPr>
          <w:rFonts w:ascii="Book Antiqua" w:hAnsi="Book Antiqua" w:cs="Book Antiqua" w:hint="eastAsia"/>
          <w:color w:val="000000"/>
          <w:lang w:eastAsia="zh-CN"/>
        </w:rPr>
        <w:t xml:space="preserve">T </w:t>
      </w:r>
      <w:r w:rsidRPr="00784F53">
        <w:rPr>
          <w:rFonts w:ascii="Book Antiqua" w:eastAsia="Book Antiqua" w:hAnsi="Book Antiqua" w:cs="Book Antiqua"/>
          <w:color w:val="000000"/>
        </w:rPr>
        <w:t>regulatory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cells</w:t>
      </w:r>
      <w:bookmarkEnd w:id="82"/>
      <w:bookmarkEnd w:id="83"/>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7D01AD" w:rsidRPr="00784F53">
        <w:rPr>
          <w:rFonts w:ascii="Book Antiqua" w:eastAsia="Book Antiqua" w:hAnsi="Book Antiqua" w:cs="Book Antiqua"/>
          <w:color w:val="000000"/>
        </w:rPr>
        <w:t>NO</w:t>
      </w:r>
      <w:r w:rsidR="007D01AD" w:rsidRPr="00784F53">
        <w:rPr>
          <w:rFonts w:ascii="Book Antiqua" w:hAnsi="Book Antiqua" w:cs="Book Antiqua" w:hint="eastAsia"/>
          <w:color w:val="000000"/>
          <w:lang w:eastAsia="zh-CN"/>
        </w:rPr>
        <w:t>: N</w:t>
      </w:r>
      <w:r w:rsidRPr="00784F53">
        <w:rPr>
          <w:rFonts w:ascii="Book Antiqua" w:eastAsia="Book Antiqua" w:hAnsi="Book Antiqua" w:cs="Book Antiqua"/>
          <w:color w:val="000000"/>
        </w:rPr>
        <w:t>itric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oxide.</w:t>
      </w:r>
    </w:p>
    <w:bookmarkEnd w:id="74"/>
    <w:bookmarkEnd w:id="75"/>
    <w:bookmarkEnd w:id="76"/>
    <w:p w14:paraId="643BC3FC" w14:textId="77777777" w:rsidR="0011391B" w:rsidRPr="00784F53" w:rsidRDefault="00174828">
      <w:pPr>
        <w:spacing w:line="360" w:lineRule="auto"/>
        <w:jc w:val="both"/>
        <w:rPr>
          <w:rFonts w:ascii="Book Antiqua" w:hAnsi="Book Antiqua" w:cs="Book Antiqua"/>
          <w:b/>
          <w:bCs/>
          <w:color w:val="000000"/>
          <w:lang w:eastAsia="zh-CN"/>
        </w:rPr>
      </w:pPr>
      <w:r w:rsidRPr="00784F53">
        <w:rPr>
          <w:rFonts w:ascii="Book Antiqua" w:eastAsia="Book Antiqua" w:hAnsi="Book Antiqua" w:cs="Book Antiqua"/>
          <w:b/>
          <w:bCs/>
          <w:color w:val="000000"/>
        </w:rPr>
        <w:br w:type="page"/>
      </w:r>
      <w:r w:rsidR="0011391B" w:rsidRPr="00784F53">
        <w:rPr>
          <w:rFonts w:ascii="Book Antiqua" w:eastAsia="Book Antiqua" w:hAnsi="Book Antiqua" w:cs="Book Antiqua"/>
          <w:b/>
          <w:bCs/>
          <w:noProof/>
          <w:color w:val="000000"/>
          <w:lang w:eastAsia="zh-CN"/>
        </w:rPr>
        <w:lastRenderedPageBreak/>
        <w:drawing>
          <wp:inline distT="0" distB="0" distL="0" distR="0" wp14:anchorId="702217ED" wp14:editId="66FCE3B8">
            <wp:extent cx="5829300" cy="4010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20"/>
                    <a:stretch/>
                  </pic:blipFill>
                  <pic:spPr bwMode="auto">
                    <a:xfrm>
                      <a:off x="0" y="0"/>
                      <a:ext cx="5826060" cy="4007796"/>
                    </a:xfrm>
                    <a:prstGeom prst="rect">
                      <a:avLst/>
                    </a:prstGeom>
                    <a:noFill/>
                    <a:ln>
                      <a:noFill/>
                    </a:ln>
                    <a:extLst>
                      <a:ext uri="{53640926-AAD7-44D8-BBD7-CCE9431645EC}">
                        <a14:shadowObscured xmlns:a14="http://schemas.microsoft.com/office/drawing/2010/main"/>
                      </a:ext>
                    </a:extLst>
                  </pic:spPr>
                </pic:pic>
              </a:graphicData>
            </a:graphic>
          </wp:inline>
        </w:drawing>
      </w:r>
    </w:p>
    <w:p w14:paraId="31CEAAF7" w14:textId="77777777" w:rsidR="00433AF7" w:rsidRDefault="00174828">
      <w:pPr>
        <w:spacing w:line="360" w:lineRule="auto"/>
        <w:jc w:val="both"/>
        <w:rPr>
          <w:rFonts w:ascii="Book Antiqua" w:eastAsia="Book Antiqua" w:hAnsi="Book Antiqua" w:cs="Book Antiqua"/>
          <w:color w:val="000000"/>
        </w:rPr>
        <w:sectPr w:rsidR="00433AF7">
          <w:pgSz w:w="12240" w:h="15840"/>
          <w:pgMar w:top="1440" w:right="1440" w:bottom="1440" w:left="1440" w:header="720" w:footer="720" w:gutter="0"/>
          <w:cols w:space="720"/>
          <w:docGrid w:linePitch="360"/>
        </w:sectPr>
      </w:pPr>
      <w:r w:rsidRPr="00784F53">
        <w:rPr>
          <w:rFonts w:ascii="Book Antiqua" w:eastAsia="Book Antiqua" w:hAnsi="Book Antiqua" w:cs="Book Antiqua"/>
          <w:b/>
          <w:bCs/>
          <w:color w:val="000000"/>
        </w:rPr>
        <w:t>Figure</w:t>
      </w:r>
      <w:r w:rsidR="00962AE0" w:rsidRPr="00784F53">
        <w:rPr>
          <w:rFonts w:ascii="Book Antiqua" w:eastAsia="Book Antiqua" w:hAnsi="Book Antiqua" w:cs="Book Antiqua"/>
          <w:b/>
          <w:bCs/>
          <w:color w:val="000000"/>
        </w:rPr>
        <w:t xml:space="preserve"> </w:t>
      </w:r>
      <w:r w:rsidR="00503C02" w:rsidRPr="00784F53">
        <w:rPr>
          <w:rFonts w:ascii="Book Antiqua" w:eastAsia="Book Antiqua" w:hAnsi="Book Antiqua" w:cs="Book Antiqua"/>
          <w:b/>
          <w:bCs/>
          <w:color w:val="000000"/>
        </w:rPr>
        <w:t>2</w:t>
      </w:r>
      <w:r w:rsidR="00962AE0" w:rsidRPr="00784F53">
        <w:rPr>
          <w:rFonts w:ascii="Book Antiqua" w:eastAsia="Book Antiqua" w:hAnsi="Book Antiqua" w:cs="Book Antiqua"/>
          <w:b/>
          <w:bCs/>
          <w:color w:val="000000"/>
        </w:rPr>
        <w:t xml:space="preserve"> </w:t>
      </w:r>
      <w:bookmarkStart w:id="84" w:name="OLE_LINK298"/>
      <w:bookmarkStart w:id="85" w:name="OLE_LINK299"/>
      <w:r w:rsidRPr="00784F53">
        <w:rPr>
          <w:rFonts w:ascii="Book Antiqua" w:eastAsia="Book Antiqua" w:hAnsi="Book Antiqua" w:cs="Book Antiqua"/>
          <w:b/>
          <w:bCs/>
          <w:color w:val="000000"/>
        </w:rPr>
        <w:t>Molecular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mechanisms</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responsible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for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the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beneficial</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effects</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of</w:t>
      </w:r>
      <w:r w:rsidR="00962AE0" w:rsidRPr="00784F53">
        <w:rPr>
          <w:rFonts w:ascii="Book Antiqua" w:eastAsia="Book Antiqua" w:hAnsi="Book Antiqua" w:cs="Book Antiqua"/>
          <w:b/>
          <w:bCs/>
          <w:color w:val="000000"/>
        </w:rPr>
        <w:t xml:space="preserve"> </w:t>
      </w:r>
      <w:bookmarkStart w:id="86" w:name="OLE_LINK290"/>
      <w:bookmarkStart w:id="87" w:name="OLE_LINK291"/>
      <w:r w:rsidR="00503C02" w:rsidRPr="00784F53">
        <w:rPr>
          <w:rFonts w:ascii="Book Antiqua" w:hAnsi="Book Antiqua" w:cs="Book Antiqua" w:hint="eastAsia"/>
          <w:b/>
          <w:color w:val="000000"/>
          <w:lang w:eastAsia="zh-CN"/>
        </w:rPr>
        <w:t>m</w:t>
      </w:r>
      <w:r w:rsidR="00503C02" w:rsidRPr="00784F53">
        <w:rPr>
          <w:rFonts w:ascii="Book Antiqua" w:eastAsia="Book Antiqua" w:hAnsi="Book Antiqua" w:cs="Book Antiqua"/>
          <w:b/>
          <w:color w:val="000000"/>
        </w:rPr>
        <w:t>esenchymal stem cell</w:t>
      </w:r>
      <w:bookmarkEnd w:id="86"/>
      <w:bookmarkEnd w:id="87"/>
      <w:r w:rsidR="00503C02" w:rsidRPr="00784F53">
        <w:rPr>
          <w:rFonts w:ascii="Book Antiqua" w:hAnsi="Book Antiqua" w:cs="Book Antiqua" w:hint="eastAsia"/>
          <w:b/>
          <w:bCs/>
          <w:color w:val="000000"/>
          <w:lang w:eastAsia="zh-CN"/>
        </w:rPr>
        <w:t xml:space="preserve"> </w:t>
      </w:r>
      <w:r w:rsidR="00503C02" w:rsidRPr="00784F53">
        <w:rPr>
          <w:rFonts w:ascii="Book Antiqua" w:eastAsia="Book Antiqua" w:hAnsi="Book Antiqua" w:cs="Book Antiqua"/>
          <w:b/>
          <w:color w:val="000000"/>
        </w:rPr>
        <w:t>derived exosomes</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in</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attenuation</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of</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acute</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liver</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b/>
          <w:bCs/>
          <w:color w:val="000000"/>
        </w:rPr>
        <w:t>failure.</w:t>
      </w:r>
      <w:bookmarkEnd w:id="84"/>
      <w:bookmarkEnd w:id="85"/>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delivering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interleukin (IL)-8,</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angiopoietin-2,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angiogenin,</w:t>
      </w:r>
      <w:r w:rsidR="00962AE0" w:rsidRPr="00784F53">
        <w:rPr>
          <w:rFonts w:ascii="Book Antiqua" w:eastAsia="Book Antiqua" w:hAnsi="Book Antiqua" w:cs="Book Antiqua"/>
          <w:color w:val="000000"/>
        </w:rPr>
        <w:t xml:space="preserve"> </w:t>
      </w:r>
      <w:r w:rsidR="00503C02" w:rsidRPr="00784F53">
        <w:rPr>
          <w:rFonts w:ascii="Book Antiqua" w:eastAsia="Book Antiqua" w:hAnsi="Book Antiqua" w:cs="Book Antiqua"/>
          <w:color w:val="000000"/>
        </w:rPr>
        <w:t>insulin-like growth factor binding protein</w:t>
      </w:r>
      <w:r w:rsidRPr="00784F53">
        <w:rPr>
          <w:rFonts w:ascii="Book Antiqua" w:eastAsia="Book Antiqua" w:hAnsi="Book Antiqua" w:cs="Book Antiqua"/>
          <w:color w:val="000000"/>
        </w:rPr>
        <w:t>-6,</w:t>
      </w:r>
      <w:r w:rsidR="00962AE0" w:rsidRPr="00784F53">
        <w:rPr>
          <w:rFonts w:ascii="Book Antiqua" w:eastAsia="Book Antiqua" w:hAnsi="Book Antiqua" w:cs="Book Antiqua"/>
          <w:color w:val="000000"/>
        </w:rPr>
        <w:t xml:space="preserve"> </w:t>
      </w:r>
      <w:r w:rsidR="00503C02" w:rsidRPr="00784F53">
        <w:rPr>
          <w:rFonts w:ascii="Book Antiqua" w:eastAsia="Book Antiqua" w:hAnsi="Book Antiqua" w:cs="Book Antiqua"/>
          <w:color w:val="000000"/>
        </w:rPr>
        <w:t>mesenchymal stem cell derived exosomes</w:t>
      </w:r>
      <w:r w:rsidR="00503C02" w:rsidRPr="00784F53">
        <w:rPr>
          <w:rFonts w:ascii="Book Antiqua" w:hAnsi="Book Antiqua" w:cs="Book Antiqua" w:hint="eastAsia"/>
          <w:color w:val="000000"/>
          <w:lang w:eastAsia="zh-CN"/>
        </w:rPr>
        <w:t xml:space="preserve"> (</w:t>
      </w:r>
      <w:r w:rsidRPr="00784F53">
        <w:rPr>
          <w:rFonts w:ascii="Book Antiqua" w:eastAsia="Book Antiqua" w:hAnsi="Book Antiqua" w:cs="Book Antiqua"/>
          <w:color w:val="000000"/>
        </w:rPr>
        <w:t>MSC-Exos</w:t>
      </w:r>
      <w:r w:rsidR="00503C02"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attenuate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oxidative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suppress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caspase-3-dependent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apoptosis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survival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hepatocytes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acutely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injured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livers.</w:t>
      </w:r>
      <w:r w:rsidR="00962AE0" w:rsidRPr="00784F53">
        <w:rPr>
          <w:rFonts w:ascii="Book Antiqua" w:eastAsia="Book Antiqua" w:hAnsi="Book Antiqua" w:cs="Book Antiqua"/>
          <w:b/>
          <w:bCs/>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miRNA-455-3p-dependent</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manner,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alleviate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on-going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liver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inhibiting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inflammatory,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tumor necrosis factor alpha,</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00503C02" w:rsidRPr="00784F53">
        <w:rPr>
          <w:rFonts w:ascii="Book Antiqua" w:eastAsia="Book Antiqua" w:hAnsi="Book Antiqua" w:cs="Book Antiqua"/>
          <w:color w:val="000000"/>
        </w:rPr>
        <w:t>nitric oxide</w:t>
      </w:r>
      <w:r w:rsidRPr="00784F53">
        <w:rPr>
          <w:rFonts w:ascii="Book Antiqua" w:eastAsia="Book Antiqua" w:hAnsi="Book Antiqua" w:cs="Book Antiqua"/>
          <w:color w:val="000000"/>
        </w:rPr>
        <w:t>-producing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M1</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by</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promoting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generation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of</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immunosuppressive,</w:t>
      </w:r>
      <w:r w:rsidR="00962AE0" w:rsidRPr="00784F53">
        <w:rPr>
          <w:rFonts w:ascii="Book Antiqua" w:eastAsia="Book Antiqua" w:hAnsi="Book Antiqua" w:cs="Book Antiqua"/>
          <w:color w:val="000000"/>
        </w:rPr>
        <w:t xml:space="preserve"> </w:t>
      </w:r>
      <w:r w:rsidR="00B67929" w:rsidRPr="00784F53">
        <w:rPr>
          <w:rFonts w:ascii="Book Antiqua" w:eastAsia="Book Antiqua" w:hAnsi="Book Antiqua" w:cs="Book Antiqua"/>
          <w:color w:val="000000"/>
        </w:rPr>
        <w:t>transforming growth factor beta</w:t>
      </w:r>
      <w:r w:rsidRPr="00784F53">
        <w:rPr>
          <w:rFonts w:ascii="Book Antiqua" w:eastAsia="Book Antiqua" w:hAnsi="Book Antiqua" w:cs="Book Antiqua"/>
          <w:color w:val="000000"/>
        </w:rPr>
        <w:t>-β</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and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IL-10-producing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M2</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macrophages.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Abbreviations: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MSC-Exos:</w:t>
      </w:r>
      <w:r w:rsidR="00962AE0" w:rsidRPr="00784F53">
        <w:rPr>
          <w:rFonts w:ascii="Book Antiqua" w:eastAsia="Book Antiqua" w:hAnsi="Book Antiqua" w:cs="Book Antiqua"/>
          <w:color w:val="000000"/>
        </w:rPr>
        <w:t xml:space="preserve"> </w:t>
      </w:r>
      <w:r w:rsidR="00B67929" w:rsidRPr="00784F53">
        <w:rPr>
          <w:rFonts w:ascii="Book Antiqua" w:hAnsi="Book Antiqua" w:cs="Book Antiqua" w:hint="eastAsia"/>
          <w:color w:val="000000"/>
          <w:lang w:eastAsia="zh-CN"/>
        </w:rPr>
        <w:t>M</w:t>
      </w:r>
      <w:r w:rsidRPr="00784F53">
        <w:rPr>
          <w:rFonts w:ascii="Book Antiqua" w:eastAsia="Book Antiqua" w:hAnsi="Book Antiqua" w:cs="Book Antiqua"/>
          <w:color w:val="000000"/>
        </w:rPr>
        <w:t>esenchymal</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stem</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cell</w:t>
      </w:r>
      <w:r w:rsidR="00962AE0" w:rsidRPr="00784F53">
        <w:rPr>
          <w:rFonts w:ascii="Book Antiqua" w:eastAsia="Book Antiqua" w:hAnsi="Book Antiqua" w:cs="Book Antiqua"/>
          <w:color w:val="000000"/>
        </w:rPr>
        <w:t xml:space="preserve"> </w:t>
      </w:r>
      <w:bookmarkStart w:id="88" w:name="OLE_LINK292"/>
      <w:bookmarkStart w:id="89" w:name="OLE_LINK293"/>
      <w:r w:rsidRPr="00784F53">
        <w:rPr>
          <w:rFonts w:ascii="Book Antiqua" w:eastAsia="Book Antiqua" w:hAnsi="Book Antiqua" w:cs="Book Antiqua"/>
          <w:color w:val="000000"/>
        </w:rPr>
        <w:t>derived</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exosomes</w:t>
      </w:r>
      <w:bookmarkEnd w:id="88"/>
      <w:bookmarkEnd w:id="89"/>
      <w:r w:rsidRPr="00784F53">
        <w:rPr>
          <w:rFonts w:ascii="Book Antiqua" w:eastAsia="Book Antiqua" w:hAnsi="Book Antiqua" w:cs="Book Antiqua"/>
          <w:color w:val="000000"/>
        </w:rPr>
        <w:t>;</w:t>
      </w:r>
      <w:r w:rsidR="00962AE0" w:rsidRPr="00784F53">
        <w:rPr>
          <w:rFonts w:ascii="Book Antiqua" w:eastAsia="Book Antiqua" w:hAnsi="Book Antiqua" w:cs="Book Antiqua"/>
          <w:color w:val="000000"/>
        </w:rPr>
        <w:t xml:space="preserve"> </w:t>
      </w:r>
      <w:r w:rsidR="00B67929" w:rsidRPr="00784F53">
        <w:rPr>
          <w:rFonts w:ascii="Book Antiqua" w:eastAsia="Book Antiqua" w:hAnsi="Book Antiqua" w:cs="Book Antiqua"/>
          <w:color w:val="000000"/>
        </w:rPr>
        <w:t>IL</w:t>
      </w:r>
      <w:r w:rsidR="00B67929" w:rsidRPr="00784F53">
        <w:rPr>
          <w:rFonts w:ascii="Book Antiqua" w:hAnsi="Book Antiqua" w:cs="Book Antiqua" w:hint="eastAsia"/>
          <w:color w:val="000000"/>
          <w:lang w:eastAsia="zh-CN"/>
        </w:rPr>
        <w:t>: I</w:t>
      </w:r>
      <w:r w:rsidRPr="00784F53">
        <w:rPr>
          <w:rFonts w:ascii="Book Antiqua" w:eastAsia="Book Antiqua" w:hAnsi="Book Antiqua" w:cs="Book Antiqua"/>
          <w:color w:val="000000"/>
        </w:rPr>
        <w:t>nterleukin;</w:t>
      </w:r>
      <w:r w:rsidR="00962AE0" w:rsidRPr="00784F53">
        <w:rPr>
          <w:rFonts w:ascii="Book Antiqua" w:eastAsia="Book Antiqua" w:hAnsi="Book Antiqua" w:cs="Book Antiqua"/>
          <w:color w:val="000000"/>
        </w:rPr>
        <w:t xml:space="preserve"> </w:t>
      </w:r>
      <w:r w:rsidR="00B67929" w:rsidRPr="00784F53">
        <w:rPr>
          <w:rFonts w:ascii="Book Antiqua" w:eastAsia="Book Antiqua" w:hAnsi="Book Antiqua" w:cs="Book Antiqua"/>
          <w:color w:val="000000"/>
        </w:rPr>
        <w:t>IGFBP6</w:t>
      </w:r>
      <w:r w:rsidR="00B67929" w:rsidRPr="00784F53">
        <w:rPr>
          <w:rFonts w:ascii="Book Antiqua" w:hAnsi="Book Antiqua" w:cs="Book Antiqua" w:hint="eastAsia"/>
          <w:color w:val="000000"/>
          <w:lang w:eastAsia="zh-CN"/>
        </w:rPr>
        <w:t>:</w:t>
      </w:r>
      <w:r w:rsidR="00962AE0" w:rsidRPr="00784F53">
        <w:rPr>
          <w:rFonts w:ascii="Book Antiqua" w:eastAsia="Book Antiqua" w:hAnsi="Book Antiqua" w:cs="Book Antiqua"/>
          <w:color w:val="000000"/>
        </w:rPr>
        <w:t xml:space="preserve"> </w:t>
      </w:r>
      <w:r w:rsidR="00B67929" w:rsidRPr="00784F53">
        <w:rPr>
          <w:rFonts w:ascii="Book Antiqua" w:hAnsi="Book Antiqua" w:cs="Book Antiqua" w:hint="eastAsia"/>
          <w:color w:val="000000"/>
          <w:lang w:eastAsia="zh-CN"/>
        </w:rPr>
        <w:t>I</w:t>
      </w:r>
      <w:r w:rsidRPr="00784F53">
        <w:rPr>
          <w:rFonts w:ascii="Book Antiqua" w:eastAsia="Book Antiqua" w:hAnsi="Book Antiqua" w:cs="Book Antiqua"/>
          <w:color w:val="000000"/>
        </w:rPr>
        <w:t>nsulin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like</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growth</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binding</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protein</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6;</w:t>
      </w:r>
      <w:r w:rsidR="00962AE0" w:rsidRPr="00784F53">
        <w:rPr>
          <w:rFonts w:ascii="Book Antiqua" w:eastAsia="Book Antiqua" w:hAnsi="Book Antiqua" w:cs="Book Antiqua"/>
          <w:color w:val="000000"/>
        </w:rPr>
        <w:t xml:space="preserve"> </w:t>
      </w:r>
      <w:r w:rsidR="00B67929" w:rsidRPr="00784F53">
        <w:rPr>
          <w:rFonts w:ascii="Book Antiqua" w:eastAsia="Book Antiqua" w:hAnsi="Book Antiqua" w:cs="Book Antiqua"/>
          <w:color w:val="000000"/>
        </w:rPr>
        <w:t>TNF-α</w:t>
      </w:r>
      <w:r w:rsidR="00B67929" w:rsidRPr="00784F53">
        <w:rPr>
          <w:rFonts w:ascii="Book Antiqua" w:hAnsi="Book Antiqua" w:cs="Book Antiqua" w:hint="eastAsia"/>
          <w:color w:val="000000"/>
          <w:lang w:eastAsia="zh-CN"/>
        </w:rPr>
        <w:t>: T</w:t>
      </w:r>
      <w:r w:rsidRPr="00784F53">
        <w:rPr>
          <w:rFonts w:ascii="Book Antiqua" w:eastAsia="Book Antiqua" w:hAnsi="Book Antiqua" w:cs="Book Antiqua"/>
          <w:color w:val="000000"/>
        </w:rPr>
        <w:t>umor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necrosis</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factor</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alpha;</w:t>
      </w:r>
      <w:r w:rsidR="00962AE0" w:rsidRPr="00784F53">
        <w:rPr>
          <w:rFonts w:ascii="Book Antiqua" w:eastAsia="Book Antiqua" w:hAnsi="Book Antiqua" w:cs="Book Antiqua"/>
          <w:color w:val="000000"/>
        </w:rPr>
        <w:t xml:space="preserve"> </w:t>
      </w:r>
      <w:bookmarkStart w:id="90" w:name="OLE_LINK294"/>
      <w:bookmarkStart w:id="91" w:name="OLE_LINK295"/>
      <w:r w:rsidR="00B67929" w:rsidRPr="00784F53">
        <w:rPr>
          <w:rFonts w:ascii="Book Antiqua" w:eastAsia="Book Antiqua" w:hAnsi="Book Antiqua" w:cs="Book Antiqua"/>
          <w:color w:val="000000"/>
        </w:rPr>
        <w:t>NO</w:t>
      </w:r>
      <w:r w:rsidR="00B67929" w:rsidRPr="00784F53">
        <w:rPr>
          <w:rFonts w:ascii="Book Antiqua" w:hAnsi="Book Antiqua" w:cs="Book Antiqua" w:hint="eastAsia"/>
          <w:color w:val="000000"/>
          <w:lang w:eastAsia="zh-CN"/>
        </w:rPr>
        <w:t>: N</w:t>
      </w:r>
      <w:r w:rsidRPr="00784F53">
        <w:rPr>
          <w:rFonts w:ascii="Book Antiqua" w:eastAsia="Book Antiqua" w:hAnsi="Book Antiqua" w:cs="Book Antiqua"/>
          <w:color w:val="000000"/>
        </w:rPr>
        <w:t>itric</w:t>
      </w:r>
      <w:r w:rsidR="00962AE0" w:rsidRPr="00784F53">
        <w:rPr>
          <w:rFonts w:ascii="Book Antiqua" w:eastAsia="Book Antiqua" w:hAnsi="Book Antiqua" w:cs="Book Antiqua"/>
          <w:color w:val="000000"/>
        </w:rPr>
        <w:t xml:space="preserve"> </w:t>
      </w:r>
      <w:r w:rsidRPr="00784F53">
        <w:rPr>
          <w:rFonts w:ascii="Book Antiqua" w:eastAsia="Book Antiqua" w:hAnsi="Book Antiqua" w:cs="Book Antiqua"/>
          <w:color w:val="000000"/>
        </w:rPr>
        <w:t>oxide</w:t>
      </w:r>
      <w:bookmarkEnd w:id="90"/>
      <w:bookmarkEnd w:id="91"/>
      <w:r w:rsidRPr="00784F53">
        <w:rPr>
          <w:rFonts w:ascii="Book Antiqua" w:eastAsia="Book Antiqua" w:hAnsi="Book Antiqua" w:cs="Book Antiqua"/>
          <w:color w:val="000000"/>
        </w:rPr>
        <w:t>.</w:t>
      </w:r>
    </w:p>
    <w:p w14:paraId="35A710F5" w14:textId="77777777" w:rsidR="00433AF7" w:rsidRDefault="00433AF7" w:rsidP="00433AF7">
      <w:pPr>
        <w:snapToGrid w:val="0"/>
        <w:ind w:leftChars="100" w:left="240"/>
        <w:jc w:val="center"/>
        <w:rPr>
          <w:rFonts w:ascii="Book Antiqua" w:hAnsi="Book Antiqua"/>
        </w:rPr>
      </w:pPr>
    </w:p>
    <w:p w14:paraId="6542578D" w14:textId="77777777" w:rsidR="00433AF7" w:rsidRDefault="00433AF7" w:rsidP="00433AF7">
      <w:pPr>
        <w:snapToGrid w:val="0"/>
        <w:ind w:leftChars="100" w:left="240"/>
        <w:jc w:val="center"/>
        <w:rPr>
          <w:rFonts w:ascii="Book Antiqua" w:hAnsi="Book Antiqua"/>
        </w:rPr>
      </w:pPr>
    </w:p>
    <w:p w14:paraId="3D25A02D" w14:textId="77777777" w:rsidR="00433AF7" w:rsidRDefault="00433AF7" w:rsidP="00433AF7">
      <w:pPr>
        <w:snapToGrid w:val="0"/>
        <w:ind w:leftChars="100" w:left="240"/>
        <w:jc w:val="center"/>
        <w:rPr>
          <w:rFonts w:ascii="Book Antiqua" w:hAnsi="Book Antiqua"/>
        </w:rPr>
      </w:pPr>
    </w:p>
    <w:p w14:paraId="677EC406" w14:textId="77777777" w:rsidR="00433AF7" w:rsidRDefault="00433AF7" w:rsidP="00433AF7">
      <w:pPr>
        <w:snapToGrid w:val="0"/>
        <w:ind w:leftChars="100" w:left="240"/>
        <w:jc w:val="center"/>
        <w:rPr>
          <w:rFonts w:ascii="Book Antiqua" w:hAnsi="Book Antiqua"/>
        </w:rPr>
      </w:pPr>
    </w:p>
    <w:p w14:paraId="053306AE" w14:textId="77777777" w:rsidR="00433AF7" w:rsidRDefault="00433AF7" w:rsidP="00433AF7">
      <w:pPr>
        <w:snapToGrid w:val="0"/>
        <w:ind w:leftChars="100" w:left="240"/>
        <w:jc w:val="center"/>
        <w:rPr>
          <w:rFonts w:ascii="Book Antiqua" w:hAnsi="Book Antiqua"/>
        </w:rPr>
      </w:pPr>
      <w:r>
        <w:rPr>
          <w:rFonts w:ascii="Book Antiqua" w:hAnsi="Book Antiqua"/>
          <w:noProof/>
        </w:rPr>
        <w:drawing>
          <wp:inline distT="0" distB="0" distL="0" distR="0" wp14:anchorId="37327AA6" wp14:editId="2697FC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93F54A" w14:textId="77777777" w:rsidR="00433AF7" w:rsidRDefault="00433AF7" w:rsidP="00433AF7">
      <w:pPr>
        <w:snapToGrid w:val="0"/>
        <w:ind w:leftChars="100" w:left="240"/>
        <w:jc w:val="center"/>
        <w:rPr>
          <w:rFonts w:ascii="Book Antiqua" w:hAnsi="Book Antiqua"/>
        </w:rPr>
      </w:pPr>
    </w:p>
    <w:p w14:paraId="7435D492" w14:textId="77777777" w:rsidR="00433AF7" w:rsidRDefault="00433AF7" w:rsidP="00433AF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28EA30" w14:textId="77777777" w:rsidR="00433AF7" w:rsidRDefault="00433AF7" w:rsidP="00433AF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AD04BC" w14:textId="77777777" w:rsidR="00433AF7" w:rsidRDefault="00433AF7" w:rsidP="00433AF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9B7D36" w14:textId="77777777" w:rsidR="00433AF7" w:rsidRDefault="00433AF7" w:rsidP="00433AF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1F3D15" w14:textId="77777777" w:rsidR="00433AF7" w:rsidRDefault="00433AF7" w:rsidP="00433AF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773EDF" w14:textId="77777777" w:rsidR="00433AF7" w:rsidRDefault="00433AF7" w:rsidP="00433AF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B3CEBF" w14:textId="77777777" w:rsidR="00433AF7" w:rsidRDefault="00433AF7" w:rsidP="00433AF7">
      <w:pPr>
        <w:snapToGrid w:val="0"/>
        <w:ind w:leftChars="100" w:left="240"/>
        <w:jc w:val="center"/>
        <w:rPr>
          <w:rFonts w:ascii="Book Antiqua" w:hAnsi="Book Antiqua"/>
        </w:rPr>
      </w:pPr>
    </w:p>
    <w:p w14:paraId="3F0F5825" w14:textId="77777777" w:rsidR="00433AF7" w:rsidRDefault="00433AF7" w:rsidP="00433AF7">
      <w:pPr>
        <w:snapToGrid w:val="0"/>
        <w:ind w:leftChars="100" w:left="240"/>
        <w:jc w:val="center"/>
        <w:rPr>
          <w:rFonts w:ascii="Book Antiqua" w:hAnsi="Book Antiqua"/>
        </w:rPr>
      </w:pPr>
    </w:p>
    <w:p w14:paraId="4AB5465A" w14:textId="77777777" w:rsidR="00433AF7" w:rsidRDefault="00433AF7" w:rsidP="00433AF7">
      <w:pPr>
        <w:snapToGrid w:val="0"/>
        <w:ind w:leftChars="100" w:left="240"/>
        <w:jc w:val="center"/>
        <w:rPr>
          <w:rFonts w:ascii="Book Antiqua" w:hAnsi="Book Antiqua"/>
        </w:rPr>
      </w:pPr>
    </w:p>
    <w:p w14:paraId="2758CC67" w14:textId="77777777" w:rsidR="00433AF7" w:rsidRDefault="00433AF7" w:rsidP="00433AF7">
      <w:pPr>
        <w:snapToGrid w:val="0"/>
        <w:ind w:leftChars="100" w:left="240"/>
        <w:jc w:val="center"/>
        <w:rPr>
          <w:rFonts w:ascii="Book Antiqua" w:hAnsi="Book Antiqua"/>
        </w:rPr>
      </w:pPr>
      <w:r>
        <w:rPr>
          <w:rFonts w:ascii="Book Antiqua" w:hAnsi="Book Antiqua"/>
          <w:noProof/>
        </w:rPr>
        <w:drawing>
          <wp:inline distT="0" distB="0" distL="0" distR="0" wp14:anchorId="2FB55488" wp14:editId="5A78B6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A65FDD" w14:textId="77777777" w:rsidR="00433AF7" w:rsidRDefault="00433AF7" w:rsidP="00433AF7">
      <w:pPr>
        <w:snapToGrid w:val="0"/>
        <w:ind w:leftChars="100" w:left="240"/>
        <w:jc w:val="center"/>
        <w:rPr>
          <w:rFonts w:ascii="Book Antiqua" w:hAnsi="Book Antiqua"/>
        </w:rPr>
      </w:pPr>
    </w:p>
    <w:p w14:paraId="4DB86FF6" w14:textId="77777777" w:rsidR="00433AF7" w:rsidRDefault="00433AF7" w:rsidP="00433AF7">
      <w:pPr>
        <w:snapToGrid w:val="0"/>
        <w:ind w:leftChars="100" w:left="240"/>
        <w:jc w:val="center"/>
        <w:rPr>
          <w:rFonts w:ascii="Book Antiqua" w:hAnsi="Book Antiqua"/>
        </w:rPr>
      </w:pPr>
    </w:p>
    <w:p w14:paraId="37ABFF91" w14:textId="77777777" w:rsidR="00433AF7" w:rsidRDefault="00433AF7" w:rsidP="00433AF7">
      <w:pPr>
        <w:snapToGrid w:val="0"/>
        <w:ind w:leftChars="100" w:left="240"/>
        <w:jc w:val="center"/>
        <w:rPr>
          <w:rFonts w:ascii="Book Antiqua" w:hAnsi="Book Antiqua"/>
        </w:rPr>
      </w:pPr>
    </w:p>
    <w:p w14:paraId="5C78374A" w14:textId="77777777" w:rsidR="00433AF7" w:rsidRDefault="00433AF7" w:rsidP="00433AF7">
      <w:pPr>
        <w:snapToGrid w:val="0"/>
        <w:ind w:leftChars="100" w:left="240"/>
        <w:jc w:val="center"/>
        <w:rPr>
          <w:rFonts w:ascii="Book Antiqua" w:hAnsi="Book Antiqua"/>
        </w:rPr>
      </w:pPr>
    </w:p>
    <w:p w14:paraId="0AEDF504" w14:textId="77777777" w:rsidR="00433AF7" w:rsidRDefault="00433AF7" w:rsidP="00433AF7">
      <w:pPr>
        <w:snapToGrid w:val="0"/>
        <w:ind w:leftChars="100" w:left="240"/>
        <w:jc w:val="center"/>
        <w:rPr>
          <w:rFonts w:ascii="Book Antiqua" w:hAnsi="Book Antiqua"/>
        </w:rPr>
      </w:pPr>
    </w:p>
    <w:p w14:paraId="65DD59D7" w14:textId="77777777" w:rsidR="00433AF7" w:rsidRDefault="00433AF7" w:rsidP="00433AF7">
      <w:pPr>
        <w:snapToGrid w:val="0"/>
        <w:ind w:leftChars="100" w:left="240"/>
        <w:jc w:val="center"/>
        <w:rPr>
          <w:rFonts w:ascii="Book Antiqua" w:hAnsi="Book Antiqua"/>
        </w:rPr>
      </w:pPr>
    </w:p>
    <w:p w14:paraId="77CC8091" w14:textId="77777777" w:rsidR="00433AF7" w:rsidRDefault="00433AF7" w:rsidP="00433AF7">
      <w:pPr>
        <w:snapToGrid w:val="0"/>
        <w:ind w:leftChars="100" w:left="240"/>
        <w:jc w:val="center"/>
        <w:rPr>
          <w:rFonts w:ascii="Book Antiqua" w:hAnsi="Book Antiqua"/>
        </w:rPr>
      </w:pPr>
    </w:p>
    <w:p w14:paraId="7B6D375A" w14:textId="77777777" w:rsidR="00433AF7" w:rsidRDefault="00433AF7" w:rsidP="00433AF7">
      <w:pPr>
        <w:snapToGrid w:val="0"/>
        <w:ind w:leftChars="100" w:left="240"/>
        <w:jc w:val="center"/>
        <w:rPr>
          <w:rFonts w:ascii="Book Antiqua" w:hAnsi="Book Antiqua"/>
        </w:rPr>
      </w:pPr>
    </w:p>
    <w:p w14:paraId="27F1817E" w14:textId="77777777" w:rsidR="00433AF7" w:rsidRDefault="00433AF7" w:rsidP="00433AF7">
      <w:pPr>
        <w:snapToGrid w:val="0"/>
        <w:ind w:leftChars="100" w:left="240"/>
        <w:jc w:val="center"/>
        <w:rPr>
          <w:rFonts w:ascii="Book Antiqua" w:hAnsi="Book Antiqua"/>
        </w:rPr>
      </w:pPr>
    </w:p>
    <w:p w14:paraId="770173BF" w14:textId="77777777" w:rsidR="00433AF7" w:rsidRDefault="00433AF7" w:rsidP="00433AF7">
      <w:pPr>
        <w:snapToGrid w:val="0"/>
        <w:ind w:leftChars="100" w:left="240"/>
        <w:jc w:val="right"/>
        <w:rPr>
          <w:rFonts w:ascii="Book Antiqua" w:hAnsi="Book Antiqua"/>
          <w:color w:val="000000" w:themeColor="text1"/>
        </w:rPr>
      </w:pPr>
    </w:p>
    <w:p w14:paraId="0DC25057" w14:textId="77777777" w:rsidR="00433AF7" w:rsidRDefault="00433AF7" w:rsidP="00433AF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290C716" w14:textId="77777777" w:rsidR="00433AF7" w:rsidRDefault="00433AF7" w:rsidP="00433AF7">
      <w:pPr>
        <w:rPr>
          <w:rFonts w:ascii="Book Antiqua" w:hAnsi="Book Antiqua" w:cs="Book Antiqua"/>
          <w:b/>
          <w:bCs/>
          <w:color w:val="000000"/>
        </w:rPr>
      </w:pPr>
    </w:p>
    <w:p w14:paraId="63DA79B4" w14:textId="71E67976" w:rsidR="00A77B3E" w:rsidRPr="00433AF7" w:rsidRDefault="00A77B3E">
      <w:pPr>
        <w:spacing w:line="360" w:lineRule="auto"/>
        <w:jc w:val="both"/>
        <w:rPr>
          <w:lang w:eastAsia="zh-CN"/>
        </w:rPr>
      </w:pPr>
    </w:p>
    <w:sectPr w:rsidR="00A77B3E" w:rsidRPr="00433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81F3" w14:textId="77777777" w:rsidR="000333CC" w:rsidRDefault="000333CC" w:rsidP="00430BF8">
      <w:r>
        <w:separator/>
      </w:r>
    </w:p>
  </w:endnote>
  <w:endnote w:type="continuationSeparator" w:id="0">
    <w:p w14:paraId="4FE218A3" w14:textId="77777777" w:rsidR="000333CC" w:rsidRDefault="000333CC" w:rsidP="0043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773609"/>
      <w:docPartObj>
        <w:docPartGallery w:val="Page Numbers (Bottom of Page)"/>
        <w:docPartUnique/>
      </w:docPartObj>
    </w:sdtPr>
    <w:sdtEndPr/>
    <w:sdtContent>
      <w:sdt>
        <w:sdtPr>
          <w:id w:val="860082579"/>
          <w:docPartObj>
            <w:docPartGallery w:val="Page Numbers (Top of Page)"/>
            <w:docPartUnique/>
          </w:docPartObj>
        </w:sdtPr>
        <w:sdtEndPr/>
        <w:sdtContent>
          <w:p w14:paraId="08751F08" w14:textId="77777777" w:rsidR="00430BF8" w:rsidRDefault="00430BF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209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2098">
              <w:rPr>
                <w:b/>
                <w:bCs/>
                <w:noProof/>
              </w:rPr>
              <w:t>27</w:t>
            </w:r>
            <w:r>
              <w:rPr>
                <w:b/>
                <w:bCs/>
                <w:sz w:val="24"/>
                <w:szCs w:val="24"/>
              </w:rPr>
              <w:fldChar w:fldCharType="end"/>
            </w:r>
          </w:p>
        </w:sdtContent>
      </w:sdt>
    </w:sdtContent>
  </w:sdt>
  <w:p w14:paraId="10342F28" w14:textId="77777777" w:rsidR="00430BF8" w:rsidRDefault="00430B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019C7" w14:textId="77777777" w:rsidR="000333CC" w:rsidRDefault="000333CC" w:rsidP="00430BF8">
      <w:r>
        <w:separator/>
      </w:r>
    </w:p>
  </w:footnote>
  <w:footnote w:type="continuationSeparator" w:id="0">
    <w:p w14:paraId="0BF7FDC6" w14:textId="77777777" w:rsidR="000333CC" w:rsidRDefault="000333CC" w:rsidP="00430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A19"/>
    <w:rsid w:val="000333CC"/>
    <w:rsid w:val="000429A3"/>
    <w:rsid w:val="0011391B"/>
    <w:rsid w:val="00135668"/>
    <w:rsid w:val="00174828"/>
    <w:rsid w:val="001C2098"/>
    <w:rsid w:val="00236B1D"/>
    <w:rsid w:val="00256DCA"/>
    <w:rsid w:val="00256F5C"/>
    <w:rsid w:val="00264BCC"/>
    <w:rsid w:val="00293A45"/>
    <w:rsid w:val="0033372D"/>
    <w:rsid w:val="003C2A01"/>
    <w:rsid w:val="00406BEA"/>
    <w:rsid w:val="00430BF8"/>
    <w:rsid w:val="00433AF7"/>
    <w:rsid w:val="0048646F"/>
    <w:rsid w:val="004B02ED"/>
    <w:rsid w:val="004F2BF3"/>
    <w:rsid w:val="00503C02"/>
    <w:rsid w:val="00572A26"/>
    <w:rsid w:val="00577024"/>
    <w:rsid w:val="0059600C"/>
    <w:rsid w:val="005A2A2F"/>
    <w:rsid w:val="00617038"/>
    <w:rsid w:val="00632D04"/>
    <w:rsid w:val="0064534D"/>
    <w:rsid w:val="00680631"/>
    <w:rsid w:val="006B704E"/>
    <w:rsid w:val="006C1190"/>
    <w:rsid w:val="00784F53"/>
    <w:rsid w:val="007D01AD"/>
    <w:rsid w:val="00837A95"/>
    <w:rsid w:val="008517E7"/>
    <w:rsid w:val="00884241"/>
    <w:rsid w:val="00897CC8"/>
    <w:rsid w:val="008A5D65"/>
    <w:rsid w:val="009114BD"/>
    <w:rsid w:val="00917A6B"/>
    <w:rsid w:val="00962AE0"/>
    <w:rsid w:val="009A3F5C"/>
    <w:rsid w:val="00A00B07"/>
    <w:rsid w:val="00A02C7C"/>
    <w:rsid w:val="00A3581F"/>
    <w:rsid w:val="00A77B3E"/>
    <w:rsid w:val="00AA3490"/>
    <w:rsid w:val="00AB10CB"/>
    <w:rsid w:val="00AC1BF8"/>
    <w:rsid w:val="00B67929"/>
    <w:rsid w:val="00B977A1"/>
    <w:rsid w:val="00BB134C"/>
    <w:rsid w:val="00C62741"/>
    <w:rsid w:val="00CA2A55"/>
    <w:rsid w:val="00CA7F6D"/>
    <w:rsid w:val="00D836CB"/>
    <w:rsid w:val="00E22B21"/>
    <w:rsid w:val="00E309D6"/>
    <w:rsid w:val="00E325BC"/>
    <w:rsid w:val="00E7385E"/>
    <w:rsid w:val="00E81C3B"/>
    <w:rsid w:val="00E86349"/>
    <w:rsid w:val="00F131E9"/>
    <w:rsid w:val="00F5071C"/>
    <w:rsid w:val="00F53C07"/>
    <w:rsid w:val="00FD2667"/>
    <w:rsid w:val="00FE0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4D1E"/>
  <w15:docId w15:val="{C706FF6C-7754-4974-BBFA-A686AE7D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AE0"/>
    <w:pPr>
      <w:spacing w:before="100" w:beforeAutospacing="1" w:after="100" w:afterAutospacing="1"/>
    </w:pPr>
    <w:rPr>
      <w:rFonts w:ascii="宋体" w:eastAsia="宋体" w:hAnsi="宋体" w:cs="宋体"/>
      <w:lang w:eastAsia="zh-CN"/>
    </w:rPr>
  </w:style>
  <w:style w:type="paragraph" w:styleId="a4">
    <w:name w:val="Balloon Text"/>
    <w:basedOn w:val="a"/>
    <w:link w:val="a5"/>
    <w:rsid w:val="0011391B"/>
    <w:rPr>
      <w:sz w:val="18"/>
      <w:szCs w:val="18"/>
    </w:rPr>
  </w:style>
  <w:style w:type="character" w:customStyle="1" w:styleId="a5">
    <w:name w:val="批注框文本 字符"/>
    <w:basedOn w:val="a0"/>
    <w:link w:val="a4"/>
    <w:rsid w:val="0011391B"/>
    <w:rPr>
      <w:sz w:val="18"/>
      <w:szCs w:val="18"/>
    </w:rPr>
  </w:style>
  <w:style w:type="paragraph" w:styleId="a6">
    <w:name w:val="header"/>
    <w:basedOn w:val="a"/>
    <w:link w:val="a7"/>
    <w:rsid w:val="00430BF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30BF8"/>
    <w:rPr>
      <w:sz w:val="18"/>
      <w:szCs w:val="18"/>
    </w:rPr>
  </w:style>
  <w:style w:type="paragraph" w:styleId="a8">
    <w:name w:val="footer"/>
    <w:basedOn w:val="a"/>
    <w:link w:val="a9"/>
    <w:uiPriority w:val="99"/>
    <w:rsid w:val="00430BF8"/>
    <w:pPr>
      <w:tabs>
        <w:tab w:val="center" w:pos="4153"/>
        <w:tab w:val="right" w:pos="8306"/>
      </w:tabs>
      <w:snapToGrid w:val="0"/>
    </w:pPr>
    <w:rPr>
      <w:sz w:val="18"/>
      <w:szCs w:val="18"/>
    </w:rPr>
  </w:style>
  <w:style w:type="character" w:customStyle="1" w:styleId="a9">
    <w:name w:val="页脚 字符"/>
    <w:basedOn w:val="a0"/>
    <w:link w:val="a8"/>
    <w:uiPriority w:val="99"/>
    <w:rsid w:val="00430BF8"/>
    <w:rPr>
      <w:sz w:val="18"/>
      <w:szCs w:val="18"/>
    </w:rPr>
  </w:style>
  <w:style w:type="paragraph" w:styleId="aa">
    <w:name w:val="Revision"/>
    <w:hidden/>
    <w:uiPriority w:val="99"/>
    <w:semiHidden/>
    <w:rsid w:val="00AB10CB"/>
    <w:rPr>
      <w:sz w:val="24"/>
      <w:szCs w:val="24"/>
    </w:rPr>
  </w:style>
  <w:style w:type="character" w:styleId="ab">
    <w:name w:val="Hyperlink"/>
    <w:basedOn w:val="a0"/>
    <w:unhideWhenUsed/>
    <w:rsid w:val="00256DCA"/>
    <w:rPr>
      <w:color w:val="0000FF" w:themeColor="hyperlink"/>
      <w:u w:val="single"/>
    </w:rPr>
  </w:style>
  <w:style w:type="character" w:styleId="ac">
    <w:name w:val="Unresolved Mention"/>
    <w:basedOn w:val="a0"/>
    <w:uiPriority w:val="99"/>
    <w:semiHidden/>
    <w:unhideWhenUsed/>
    <w:rsid w:val="0025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2210">
      <w:bodyDiv w:val="1"/>
      <w:marLeft w:val="0"/>
      <w:marRight w:val="0"/>
      <w:marTop w:val="0"/>
      <w:marBottom w:val="0"/>
      <w:divBdr>
        <w:top w:val="none" w:sz="0" w:space="0" w:color="auto"/>
        <w:left w:val="none" w:sz="0" w:space="0" w:color="auto"/>
        <w:bottom w:val="none" w:sz="0" w:space="0" w:color="auto"/>
        <w:right w:val="none" w:sz="0" w:space="0" w:color="auto"/>
      </w:divBdr>
    </w:div>
    <w:div w:id="103292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volar</dc:creator>
  <cp:lastModifiedBy>office user</cp:lastModifiedBy>
  <cp:revision>11</cp:revision>
  <dcterms:created xsi:type="dcterms:W3CDTF">2022-06-23T18:19:00Z</dcterms:created>
  <dcterms:modified xsi:type="dcterms:W3CDTF">2022-07-26T04:16:00Z</dcterms:modified>
</cp:coreProperties>
</file>