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CAC0" w14:textId="112217A5" w:rsidR="008A116C" w:rsidRPr="004958FC" w:rsidRDefault="008A116C" w:rsidP="006A0F38">
      <w:pPr>
        <w:pStyle w:val="a3"/>
        <w:shd w:val="clear" w:color="auto" w:fill="FEFEFE"/>
        <w:spacing w:line="360" w:lineRule="auto"/>
        <w:rPr>
          <w:rFonts w:ascii="Book Antiqua" w:hAnsi="Book Antiqua" w:cs="Arial"/>
          <w:b/>
          <w:bCs/>
          <w:color w:val="0A0A0A"/>
        </w:rPr>
      </w:pPr>
      <w:r w:rsidRPr="004958FC">
        <w:rPr>
          <w:rFonts w:ascii="Book Antiqua" w:hAnsi="Book Antiqua" w:cs="Arial"/>
          <w:b/>
          <w:bCs/>
          <w:color w:val="0A0A0A"/>
        </w:rPr>
        <w:t>Answering to Reviewer</w:t>
      </w:r>
    </w:p>
    <w:p w14:paraId="6852591D" w14:textId="63F1DDB2" w:rsidR="003E2E60" w:rsidRPr="004958FC" w:rsidRDefault="003E2E60" w:rsidP="006A0F38">
      <w:pPr>
        <w:spacing w:line="360" w:lineRule="auto"/>
        <w:rPr>
          <w:rFonts w:ascii="Book Antiqua" w:hAnsi="Book Antiqua" w:cs="Arial"/>
          <w:sz w:val="24"/>
          <w:szCs w:val="24"/>
        </w:rPr>
      </w:pPr>
    </w:p>
    <w:p w14:paraId="50D2DDD0" w14:textId="3BABD092" w:rsidR="008A116C" w:rsidRPr="004958FC" w:rsidRDefault="008A116C" w:rsidP="006A0F38">
      <w:pPr>
        <w:spacing w:line="360" w:lineRule="auto"/>
        <w:rPr>
          <w:rFonts w:ascii="Book Antiqua" w:hAnsi="Book Antiqua" w:cs="Arial"/>
          <w:b/>
          <w:bCs/>
          <w:sz w:val="24"/>
          <w:szCs w:val="24"/>
        </w:rPr>
      </w:pPr>
      <w:r w:rsidRPr="004958FC">
        <w:rPr>
          <w:rFonts w:ascii="Book Antiqua" w:hAnsi="Book Antiqua" w:cs="Arial"/>
          <w:b/>
          <w:bCs/>
          <w:sz w:val="24"/>
          <w:szCs w:val="24"/>
        </w:rPr>
        <w:t>Reviewer #1.</w:t>
      </w:r>
    </w:p>
    <w:p w14:paraId="335DF95C" w14:textId="2C2CD7EC" w:rsidR="008A116C" w:rsidRPr="008A116C" w:rsidRDefault="008A116C" w:rsidP="006A0F38">
      <w:pPr>
        <w:wordWrap/>
        <w:autoSpaceDE/>
        <w:autoSpaceDN/>
        <w:spacing w:after="0" w:line="360" w:lineRule="auto"/>
        <w:rPr>
          <w:rFonts w:ascii="Book Antiqua" w:eastAsia="SimSun" w:hAnsi="Book Antiqua" w:cs="Times New Roman"/>
          <w:bCs/>
          <w:sz w:val="24"/>
          <w:szCs w:val="24"/>
          <w:lang w:eastAsia="zh-CN"/>
        </w:rPr>
      </w:pPr>
      <w:r w:rsidRPr="008A116C">
        <w:rPr>
          <w:rFonts w:ascii="Book Antiqua" w:eastAsia="SimSun" w:hAnsi="Book Antiqua" w:cs="Times New Roman"/>
          <w:bCs/>
          <w:sz w:val="24"/>
          <w:szCs w:val="24"/>
          <w:lang w:eastAsia="zh-CN"/>
        </w:rPr>
        <w:t xml:space="preserve">A case of </w:t>
      </w:r>
      <w:r w:rsidR="00A82C9D">
        <w:rPr>
          <w:rFonts w:ascii="Book Antiqua" w:eastAsia="SimSun" w:hAnsi="Book Antiqua" w:cs="Times New Roman"/>
          <w:bCs/>
          <w:sz w:val="24"/>
          <w:szCs w:val="24"/>
          <w:lang w:eastAsia="zh-CN"/>
        </w:rPr>
        <w:t>ST</w:t>
      </w:r>
      <w:r w:rsidRPr="008A116C">
        <w:rPr>
          <w:rFonts w:ascii="Book Antiqua" w:eastAsia="SimSun" w:hAnsi="Book Antiqua" w:cs="Times New Roman"/>
          <w:bCs/>
          <w:sz w:val="24"/>
          <w:szCs w:val="24"/>
          <w:lang w:eastAsia="zh-CN"/>
        </w:rPr>
        <w:t>-segment elevation myocardial infarction in an adult male with a history of Kawasaki disease was reported. The author systematically summarized 30 related similar cases, but there are still relevant questions to be raised:  1. Page 8 "The combination of aspirin and warfarin has been shown to reduce the risk of Thrombosis in subjects with Giant aneurysms (Z Score &gt; 10) "can you specify how to prevent bleeding while anticoagulation, and how often should coagulation function be monitored?  2. "Governmental initiatives may be necessary to Educate and promote physicians." To make guardians of children with Kawasaki disease aware of the lifelong nature of vascular management.  This case is very well written, informative and detailed. If the above two points can be supplemented, it will be more perfect.</w:t>
      </w:r>
    </w:p>
    <w:p w14:paraId="496D4B07" w14:textId="37341E42" w:rsidR="008A116C" w:rsidRPr="004958FC" w:rsidRDefault="008A116C" w:rsidP="006A0F38">
      <w:pPr>
        <w:spacing w:line="360" w:lineRule="auto"/>
        <w:rPr>
          <w:rFonts w:ascii="Book Antiqua" w:hAnsi="Book Antiqua" w:cs="Arial"/>
          <w:sz w:val="24"/>
          <w:szCs w:val="24"/>
        </w:rPr>
      </w:pPr>
    </w:p>
    <w:p w14:paraId="657989AA" w14:textId="01B0626F" w:rsidR="008A116C" w:rsidRPr="004958FC" w:rsidRDefault="004958FC" w:rsidP="006A0F38">
      <w:pPr>
        <w:spacing w:line="360" w:lineRule="auto"/>
        <w:rPr>
          <w:rFonts w:ascii="Book Antiqua" w:eastAsia="SimSun" w:hAnsi="Book Antiqua" w:cs="Times New Roman"/>
          <w:bCs/>
          <w:sz w:val="24"/>
          <w:szCs w:val="24"/>
          <w:lang w:eastAsia="zh-CN"/>
        </w:rPr>
      </w:pPr>
      <w:r w:rsidRPr="004958FC">
        <w:rPr>
          <w:rFonts w:ascii="Book Antiqua" w:hAnsi="Book Antiqua" w:cs="Arial"/>
          <w:b/>
          <w:bCs/>
          <w:sz w:val="24"/>
          <w:szCs w:val="24"/>
        </w:rPr>
        <w:t>Comment</w:t>
      </w:r>
      <w:r w:rsidR="002C1C07">
        <w:rPr>
          <w:rFonts w:ascii="Book Antiqua" w:hAnsi="Book Antiqua" w:cs="Arial"/>
          <w:b/>
          <w:bCs/>
          <w:sz w:val="24"/>
          <w:szCs w:val="24"/>
        </w:rPr>
        <w:t xml:space="preserve"> </w:t>
      </w:r>
      <w:r w:rsidRPr="004958FC">
        <w:rPr>
          <w:rFonts w:ascii="Book Antiqua" w:hAnsi="Book Antiqua" w:cs="Arial"/>
          <w:b/>
          <w:bCs/>
          <w:sz w:val="24"/>
          <w:szCs w:val="24"/>
        </w:rPr>
        <w:t xml:space="preserve">1: </w:t>
      </w:r>
      <w:r w:rsidRPr="008A116C">
        <w:rPr>
          <w:rFonts w:ascii="Book Antiqua" w:eastAsia="SimSun" w:hAnsi="Book Antiqua" w:cs="Times New Roman"/>
          <w:bCs/>
          <w:sz w:val="24"/>
          <w:szCs w:val="24"/>
          <w:lang w:eastAsia="zh-CN"/>
        </w:rPr>
        <w:t>Page 8 "The combination of aspirin and warfarin has been shown to reduce the risk of Thrombosis in subjects with Giant aneurysms (Z Score &gt; 10) "can you specify how to prevent bleeding while anticoagulation, and how often should coagulation function be monitored?</w:t>
      </w:r>
    </w:p>
    <w:p w14:paraId="55051435" w14:textId="3EE52233" w:rsidR="004958FC" w:rsidRPr="004958FC" w:rsidRDefault="004958FC" w:rsidP="006A0F38">
      <w:pPr>
        <w:spacing w:line="360" w:lineRule="auto"/>
        <w:rPr>
          <w:rFonts w:ascii="Book Antiqua" w:eastAsia="SimSun" w:hAnsi="Book Antiqua" w:cs="Times New Roman"/>
          <w:bCs/>
          <w:sz w:val="24"/>
          <w:szCs w:val="24"/>
          <w:lang w:eastAsia="zh-CN"/>
        </w:rPr>
      </w:pPr>
    </w:p>
    <w:p w14:paraId="2E9D2BCB" w14:textId="2FEE6922" w:rsidR="009A145C" w:rsidRDefault="004958FC" w:rsidP="009A145C">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comment 1: </w:t>
      </w:r>
      <w:r w:rsidR="00A82C9D" w:rsidRPr="002E77BF">
        <w:rPr>
          <w:rFonts w:ascii="Book Antiqua" w:hAnsi="Book Antiqua" w:cs="Arial"/>
          <w:bCs/>
          <w:color w:val="0A0A0A"/>
          <w:sz w:val="24"/>
          <w:szCs w:val="24"/>
        </w:rPr>
        <w:t>Thank you for your inspiring</w:t>
      </w:r>
      <w:r w:rsidR="00A82C9D">
        <w:rPr>
          <w:rFonts w:ascii="Book Antiqua" w:hAnsi="Book Antiqua" w:cs="Arial"/>
          <w:color w:val="0A0A0A"/>
          <w:sz w:val="24"/>
          <w:szCs w:val="24"/>
        </w:rPr>
        <w:t xml:space="preserve"> comments. In the AHA expert consensus statement (reference 17 in the manuscript), it </w:t>
      </w:r>
      <w:r w:rsidR="00152FAE">
        <w:rPr>
          <w:rFonts w:ascii="Book Antiqua" w:hAnsi="Book Antiqua" w:cs="Arial"/>
          <w:color w:val="0A0A0A"/>
          <w:sz w:val="24"/>
          <w:szCs w:val="24"/>
        </w:rPr>
        <w:t xml:space="preserve">is </w:t>
      </w:r>
      <w:r w:rsidR="006A0F38" w:rsidRPr="00CF462E">
        <w:rPr>
          <w:rFonts w:ascii="Book Antiqua" w:hAnsi="Book Antiqua" w:cs="Arial"/>
          <w:sz w:val="24"/>
          <w:szCs w:val="24"/>
        </w:rPr>
        <w:t>recommend</w:t>
      </w:r>
      <w:r w:rsidR="00152FAE">
        <w:rPr>
          <w:rFonts w:ascii="Book Antiqua" w:hAnsi="Book Antiqua" w:cs="Arial"/>
          <w:sz w:val="24"/>
          <w:szCs w:val="24"/>
        </w:rPr>
        <w:t>ed</w:t>
      </w:r>
      <w:r w:rsidRPr="00CF462E">
        <w:rPr>
          <w:rFonts w:ascii="Book Antiqua" w:hAnsi="Book Antiqua" w:cs="Arial"/>
          <w:sz w:val="24"/>
          <w:szCs w:val="24"/>
        </w:rPr>
        <w:t xml:space="preserve"> </w:t>
      </w:r>
      <w:r w:rsidR="00A82C9D">
        <w:rPr>
          <w:rFonts w:ascii="Book Antiqua" w:hAnsi="Book Antiqua" w:cs="Arial"/>
          <w:sz w:val="24"/>
          <w:szCs w:val="24"/>
        </w:rPr>
        <w:t xml:space="preserve">to </w:t>
      </w:r>
      <w:r w:rsidRPr="00CF462E">
        <w:rPr>
          <w:rFonts w:ascii="Book Antiqua" w:hAnsi="Book Antiqua" w:cs="Arial"/>
          <w:sz w:val="24"/>
          <w:szCs w:val="24"/>
        </w:rPr>
        <w:t xml:space="preserve">set the </w:t>
      </w:r>
      <w:r>
        <w:rPr>
          <w:rFonts w:ascii="Book Antiqua" w:hAnsi="Book Antiqua" w:cs="Arial"/>
          <w:sz w:val="24"/>
          <w:szCs w:val="24"/>
        </w:rPr>
        <w:t>International Normalized Ration (</w:t>
      </w:r>
      <w:r w:rsidRPr="00CF462E">
        <w:rPr>
          <w:rFonts w:ascii="Book Antiqua" w:hAnsi="Book Antiqua" w:cs="Arial"/>
          <w:sz w:val="24"/>
          <w:szCs w:val="24"/>
        </w:rPr>
        <w:t>INR</w:t>
      </w:r>
      <w:r>
        <w:rPr>
          <w:rFonts w:ascii="Book Antiqua" w:hAnsi="Book Antiqua" w:cs="Arial"/>
          <w:sz w:val="24"/>
          <w:szCs w:val="24"/>
        </w:rPr>
        <w:t>)</w:t>
      </w:r>
      <w:r w:rsidRPr="00CF462E">
        <w:rPr>
          <w:rFonts w:ascii="Book Antiqua" w:hAnsi="Book Antiqua" w:cs="Arial"/>
          <w:sz w:val="24"/>
          <w:szCs w:val="24"/>
        </w:rPr>
        <w:t xml:space="preserve"> level </w:t>
      </w:r>
      <w:r w:rsidR="00A82C9D">
        <w:rPr>
          <w:rFonts w:ascii="Book Antiqua" w:hAnsi="Book Antiqua" w:cs="Arial"/>
          <w:sz w:val="24"/>
          <w:szCs w:val="24"/>
        </w:rPr>
        <w:t xml:space="preserve">between </w:t>
      </w:r>
      <w:r w:rsidRPr="00CF462E">
        <w:rPr>
          <w:rFonts w:ascii="Book Antiqua" w:hAnsi="Book Antiqua" w:cs="Arial"/>
          <w:sz w:val="24"/>
          <w:szCs w:val="24"/>
        </w:rPr>
        <w:t>2</w:t>
      </w:r>
      <w:r w:rsidR="00A82C9D">
        <w:rPr>
          <w:rFonts w:ascii="Book Antiqua" w:hAnsi="Book Antiqua" w:cs="Arial"/>
          <w:sz w:val="24"/>
          <w:szCs w:val="24"/>
        </w:rPr>
        <w:t xml:space="preserve"> and </w:t>
      </w:r>
      <w:r w:rsidRPr="00CF462E">
        <w:rPr>
          <w:rFonts w:ascii="Book Antiqua" w:hAnsi="Book Antiqua" w:cs="Arial"/>
          <w:sz w:val="24"/>
          <w:szCs w:val="24"/>
        </w:rPr>
        <w:t xml:space="preserve">3 </w:t>
      </w:r>
      <w:r w:rsidR="00A82C9D">
        <w:rPr>
          <w:rFonts w:ascii="Book Antiqua" w:hAnsi="Book Antiqua" w:cs="Arial"/>
          <w:sz w:val="24"/>
          <w:szCs w:val="24"/>
        </w:rPr>
        <w:t>with daily INR</w:t>
      </w:r>
      <w:r w:rsidR="00A82C9D" w:rsidRPr="00CF462E">
        <w:rPr>
          <w:rFonts w:ascii="Book Antiqua" w:hAnsi="Book Antiqua" w:cs="Arial"/>
          <w:sz w:val="24"/>
          <w:szCs w:val="24"/>
        </w:rPr>
        <w:t xml:space="preserve"> </w:t>
      </w:r>
      <w:r w:rsidR="00930607">
        <w:rPr>
          <w:rFonts w:ascii="Book Antiqua" w:hAnsi="Book Antiqua" w:cs="Arial"/>
          <w:sz w:val="24"/>
          <w:szCs w:val="24"/>
        </w:rPr>
        <w:t xml:space="preserve">check until reaching the target INR when </w:t>
      </w:r>
      <w:r w:rsidR="00B0193B">
        <w:rPr>
          <w:rFonts w:ascii="Book Antiqua" w:hAnsi="Book Antiqua" w:cs="Arial"/>
          <w:sz w:val="24"/>
          <w:szCs w:val="24"/>
        </w:rPr>
        <w:t>first diagnosed with giant aneurysm</w:t>
      </w:r>
      <w:r w:rsidR="00E91DCB" w:rsidRPr="00CF462E">
        <w:rPr>
          <w:rFonts w:ascii="Book Antiqua" w:hAnsi="Book Antiqua" w:cs="Arial"/>
          <w:sz w:val="24"/>
          <w:szCs w:val="24"/>
        </w:rPr>
        <w:t xml:space="preserve">. </w:t>
      </w:r>
      <w:r w:rsidR="00930607">
        <w:rPr>
          <w:rFonts w:ascii="Book Antiqua" w:hAnsi="Book Antiqua" w:cs="Arial"/>
          <w:sz w:val="24"/>
          <w:szCs w:val="24"/>
        </w:rPr>
        <w:t>M</w:t>
      </w:r>
      <w:r w:rsidRPr="00CF462E">
        <w:rPr>
          <w:rFonts w:ascii="Book Antiqua" w:hAnsi="Book Antiqua" w:cs="Arial"/>
          <w:sz w:val="24"/>
          <w:szCs w:val="24"/>
        </w:rPr>
        <w:t xml:space="preserve">onthly </w:t>
      </w:r>
      <w:r w:rsidR="00930607">
        <w:rPr>
          <w:rFonts w:ascii="Book Antiqua" w:hAnsi="Book Antiqua" w:cs="Arial"/>
          <w:sz w:val="24"/>
          <w:szCs w:val="24"/>
        </w:rPr>
        <w:t xml:space="preserve">INR </w:t>
      </w:r>
      <w:r w:rsidRPr="00CF462E">
        <w:rPr>
          <w:rFonts w:ascii="Book Antiqua" w:hAnsi="Book Antiqua" w:cs="Arial"/>
          <w:sz w:val="24"/>
          <w:szCs w:val="24"/>
        </w:rPr>
        <w:t xml:space="preserve">testing </w:t>
      </w:r>
      <w:r w:rsidR="00930607">
        <w:rPr>
          <w:rFonts w:ascii="Book Antiqua" w:hAnsi="Book Antiqua" w:cs="Arial"/>
          <w:sz w:val="24"/>
          <w:szCs w:val="24"/>
        </w:rPr>
        <w:t>is followed</w:t>
      </w:r>
      <w:r w:rsidRPr="00CF462E">
        <w:rPr>
          <w:rFonts w:ascii="Book Antiqua" w:hAnsi="Book Antiqua" w:cs="Arial"/>
          <w:sz w:val="24"/>
          <w:szCs w:val="24"/>
        </w:rPr>
        <w:t xml:space="preserve"> </w:t>
      </w:r>
      <w:r w:rsidR="00930607">
        <w:rPr>
          <w:rFonts w:ascii="Book Antiqua" w:hAnsi="Book Antiqua" w:cs="Arial"/>
          <w:sz w:val="24"/>
          <w:szCs w:val="24"/>
        </w:rPr>
        <w:t xml:space="preserve">unless </w:t>
      </w:r>
      <w:r w:rsidRPr="00CF462E">
        <w:rPr>
          <w:rFonts w:ascii="Book Antiqua" w:hAnsi="Book Antiqua" w:cs="Arial"/>
          <w:sz w:val="24"/>
          <w:szCs w:val="24"/>
        </w:rPr>
        <w:t>the patient is sick or change the medication or diet</w:t>
      </w:r>
      <w:r w:rsidR="00107EFF" w:rsidRPr="00C531F9">
        <w:rPr>
          <w:rFonts w:ascii="Book Antiqua" w:hAnsi="Book Antiqua" w:cs="Arial"/>
          <w:sz w:val="24"/>
          <w:szCs w:val="24"/>
        </w:rPr>
        <w:fldChar w:fldCharType="begin">
          <w:fldData xml:space="preserve">PEVuZE5vdGU+PENpdGU+PEF1dGhvcj5NY0NyaW5kbGU8L0F1dGhvcj48WWVhcj4yMDE3PC9ZZWFy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</w:fldData>
        </w:fldChar>
      </w:r>
      <w:r w:rsidR="00C531F9" w:rsidRPr="00C531F9">
        <w:rPr>
          <w:rFonts w:ascii="Book Antiqua" w:hAnsi="Book Antiqua" w:cs="Arial"/>
          <w:sz w:val="24"/>
          <w:szCs w:val="24"/>
        </w:rPr>
        <w:instrText xml:space="preserve"> ADDIN EN.CITE </w:instrText>
      </w:r>
      <w:r w:rsidR="00C531F9" w:rsidRPr="00C531F9">
        <w:rPr>
          <w:rFonts w:ascii="Book Antiqua" w:hAnsi="Book Antiqua" w:cs="Arial"/>
          <w:sz w:val="24"/>
          <w:szCs w:val="24"/>
        </w:rPr>
        <w:fldChar w:fldCharType="begin">
          <w:fldData xml:space="preserve">PEVuZE5vdGU+PENpdGU+PEF1dGhvcj5NY0NyaW5kbGU8L0F1dGhvcj48WWVhcj4yMDE3PC9ZZWFy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</w:fldData>
        </w:fldChar>
      </w:r>
      <w:r w:rsidR="00C531F9" w:rsidRPr="00C531F9">
        <w:rPr>
          <w:rFonts w:ascii="Book Antiqua" w:hAnsi="Book Antiqua" w:cs="Arial"/>
          <w:sz w:val="24"/>
          <w:szCs w:val="24"/>
        </w:rPr>
        <w:instrText xml:space="preserve"> ADDIN EN.CITE.DATA </w:instrText>
      </w:r>
      <w:r w:rsidR="00C531F9" w:rsidRPr="00C531F9">
        <w:rPr>
          <w:rFonts w:ascii="Book Antiqua" w:hAnsi="Book Antiqua" w:cs="Arial"/>
          <w:sz w:val="24"/>
          <w:szCs w:val="24"/>
        </w:rPr>
      </w:r>
      <w:r w:rsidR="00C531F9" w:rsidRPr="00C531F9">
        <w:rPr>
          <w:rFonts w:ascii="Book Antiqua" w:hAnsi="Book Antiqua" w:cs="Arial"/>
          <w:sz w:val="24"/>
          <w:szCs w:val="24"/>
        </w:rPr>
        <w:fldChar w:fldCharType="end"/>
      </w:r>
      <w:r w:rsidR="00107EFF" w:rsidRPr="00C531F9">
        <w:rPr>
          <w:rFonts w:ascii="Book Antiqua" w:hAnsi="Book Antiqua" w:cs="Arial"/>
          <w:sz w:val="24"/>
          <w:szCs w:val="24"/>
        </w:rPr>
      </w:r>
      <w:r w:rsidR="00107EFF" w:rsidRPr="00C531F9">
        <w:rPr>
          <w:rFonts w:ascii="Book Antiqua" w:hAnsi="Book Antiqua" w:cs="Arial"/>
          <w:sz w:val="24"/>
          <w:szCs w:val="24"/>
        </w:rPr>
        <w:fldChar w:fldCharType="separate"/>
      </w:r>
      <w:r w:rsidR="00C531F9" w:rsidRPr="00C531F9">
        <w:rPr>
          <w:rFonts w:ascii="Book Antiqua" w:hAnsi="Book Antiqua" w:cs="Arial"/>
          <w:noProof/>
          <w:sz w:val="24"/>
          <w:szCs w:val="24"/>
        </w:rPr>
        <w:t>[1]</w:t>
      </w:r>
      <w:r w:rsidR="00107EFF" w:rsidRPr="00C531F9">
        <w:rPr>
          <w:rFonts w:ascii="Book Antiqua" w:hAnsi="Book Antiqua" w:cs="Arial"/>
          <w:sz w:val="24"/>
          <w:szCs w:val="24"/>
        </w:rPr>
        <w:fldChar w:fldCharType="end"/>
      </w:r>
      <w:r w:rsidR="00492AD6" w:rsidRPr="00CF462E">
        <w:rPr>
          <w:rFonts w:ascii="Book Antiqua" w:hAnsi="Book Antiqua" w:cs="Arial"/>
          <w:sz w:val="24"/>
          <w:szCs w:val="24"/>
        </w:rPr>
        <w:t>.</w:t>
      </w:r>
      <w:r w:rsidR="009A145C">
        <w:rPr>
          <w:rFonts w:ascii="Book Antiqua" w:hAnsi="Book Antiqua" w:cs="Arial"/>
          <w:sz w:val="24"/>
          <w:szCs w:val="24"/>
        </w:rPr>
        <w:t xml:space="preserve"> </w:t>
      </w:r>
      <w:r w:rsidR="00930607">
        <w:rPr>
          <w:rFonts w:ascii="Book Antiqua" w:hAnsi="Book Antiqua" w:cs="Arial"/>
          <w:sz w:val="24"/>
          <w:szCs w:val="24"/>
        </w:rPr>
        <w:t>We added t</w:t>
      </w:r>
      <w:r w:rsidR="009A145C">
        <w:rPr>
          <w:rFonts w:ascii="Book Antiqua" w:hAnsi="Book Antiqua" w:cs="Arial"/>
          <w:sz w:val="24"/>
          <w:szCs w:val="24"/>
        </w:rPr>
        <w:t xml:space="preserve">his </w:t>
      </w:r>
      <w:r w:rsidR="00930607">
        <w:rPr>
          <w:rFonts w:ascii="Book Antiqua" w:hAnsi="Book Antiqua" w:cs="Arial"/>
          <w:sz w:val="24"/>
          <w:szCs w:val="24"/>
        </w:rPr>
        <w:t xml:space="preserve">information to the </w:t>
      </w:r>
      <w:r w:rsidR="00E71D84">
        <w:rPr>
          <w:rFonts w:ascii="Book Antiqua" w:hAnsi="Book Antiqua" w:cs="Arial"/>
          <w:sz w:val="24"/>
          <w:szCs w:val="24"/>
        </w:rPr>
        <w:t>discussion</w:t>
      </w:r>
      <w:r w:rsidR="009A145C">
        <w:rPr>
          <w:rFonts w:ascii="Book Antiqua" w:hAnsi="Book Antiqua" w:cs="Arial"/>
          <w:sz w:val="24"/>
          <w:szCs w:val="24"/>
        </w:rPr>
        <w:t xml:space="preserve"> section of</w:t>
      </w:r>
      <w:r w:rsidR="00A43FBC">
        <w:rPr>
          <w:rFonts w:ascii="Book Antiqua" w:hAnsi="Book Antiqua" w:cs="Arial"/>
          <w:sz w:val="24"/>
          <w:szCs w:val="24"/>
        </w:rPr>
        <w:t xml:space="preserve"> the manuscript. </w:t>
      </w:r>
      <w:r w:rsidR="009A145C">
        <w:rPr>
          <w:rFonts w:ascii="Book Antiqua" w:hAnsi="Book Antiqua" w:cs="Arial"/>
          <w:sz w:val="24"/>
          <w:szCs w:val="24"/>
        </w:rPr>
        <w:t>(</w:t>
      </w:r>
      <w:r w:rsidR="00A43FBC">
        <w:rPr>
          <w:rFonts w:ascii="Book Antiqua" w:hAnsi="Book Antiqua" w:cs="Arial"/>
          <w:sz w:val="24"/>
          <w:szCs w:val="24"/>
        </w:rPr>
        <w:t>P</w:t>
      </w:r>
      <w:r w:rsidR="009A145C" w:rsidRPr="00D24FEE">
        <w:rPr>
          <w:rFonts w:ascii="Book Antiqua" w:hAnsi="Book Antiqua" w:cs="Arial"/>
          <w:sz w:val="24"/>
          <w:szCs w:val="24"/>
        </w:rPr>
        <w:t>age</w:t>
      </w:r>
      <w:r w:rsidR="00D24FEE" w:rsidRPr="002E77BF">
        <w:rPr>
          <w:rFonts w:ascii="Book Antiqua" w:hAnsi="Book Antiqua" w:cs="Arial"/>
          <w:sz w:val="24"/>
          <w:szCs w:val="24"/>
        </w:rPr>
        <w:t xml:space="preserve"> </w:t>
      </w:r>
      <w:r w:rsidR="005C6DC2">
        <w:rPr>
          <w:rFonts w:ascii="Book Antiqua" w:hAnsi="Book Antiqua" w:cs="Arial"/>
          <w:sz w:val="24"/>
          <w:szCs w:val="24"/>
        </w:rPr>
        <w:t>8</w:t>
      </w:r>
      <w:r w:rsidR="00D24FEE" w:rsidRPr="002E77BF">
        <w:rPr>
          <w:rFonts w:ascii="Book Antiqua" w:hAnsi="Book Antiqua" w:cs="Arial"/>
          <w:sz w:val="24"/>
          <w:szCs w:val="24"/>
        </w:rPr>
        <w:t xml:space="preserve"> </w:t>
      </w:r>
      <w:r w:rsidR="009A145C" w:rsidRPr="00D24FEE">
        <w:rPr>
          <w:rFonts w:ascii="Book Antiqua" w:hAnsi="Book Antiqua" w:cs="Arial"/>
          <w:sz w:val="24"/>
          <w:szCs w:val="24"/>
        </w:rPr>
        <w:t>line</w:t>
      </w:r>
      <w:r w:rsidR="00D24FEE" w:rsidRPr="002E77BF">
        <w:rPr>
          <w:rFonts w:ascii="Book Antiqua" w:hAnsi="Book Antiqua" w:cs="Arial"/>
          <w:sz w:val="24"/>
          <w:szCs w:val="24"/>
        </w:rPr>
        <w:t xml:space="preserve"> </w:t>
      </w:r>
      <w:r w:rsidR="009A145C" w:rsidRPr="00D24FEE">
        <w:rPr>
          <w:rFonts w:ascii="Book Antiqua" w:hAnsi="Book Antiqua" w:cs="Arial"/>
          <w:sz w:val="24"/>
          <w:szCs w:val="24"/>
        </w:rPr>
        <w:t>#</w:t>
      </w:r>
      <w:r w:rsidR="005C6DC2">
        <w:rPr>
          <w:rFonts w:ascii="Book Antiqua" w:hAnsi="Book Antiqua" w:cs="Arial"/>
          <w:sz w:val="24"/>
          <w:szCs w:val="24"/>
        </w:rPr>
        <w:t>12</w:t>
      </w:r>
      <w:r w:rsidR="00D24FEE" w:rsidRPr="00D24FEE">
        <w:rPr>
          <w:rFonts w:ascii="Book Antiqua" w:hAnsi="Book Antiqua" w:cs="Arial"/>
          <w:sz w:val="24"/>
          <w:szCs w:val="24"/>
        </w:rPr>
        <w:t xml:space="preserve"> ~ #</w:t>
      </w:r>
      <w:r w:rsidR="00A43FBC">
        <w:rPr>
          <w:rFonts w:ascii="Book Antiqua" w:hAnsi="Book Antiqua" w:cs="Arial"/>
          <w:sz w:val="24"/>
          <w:szCs w:val="24"/>
        </w:rPr>
        <w:t>1</w:t>
      </w:r>
      <w:r w:rsidR="005C6DC2">
        <w:rPr>
          <w:rFonts w:ascii="Book Antiqua" w:hAnsi="Book Antiqua" w:cs="Arial"/>
          <w:sz w:val="24"/>
          <w:szCs w:val="24"/>
        </w:rPr>
        <w:t>5</w:t>
      </w:r>
      <w:r w:rsidR="009A145C">
        <w:rPr>
          <w:rFonts w:ascii="Book Antiqua" w:hAnsi="Book Antiqua" w:cs="Arial"/>
          <w:sz w:val="24"/>
          <w:szCs w:val="24"/>
        </w:rPr>
        <w:t>)</w:t>
      </w:r>
      <w:r w:rsidR="00A43FBC" w:rsidDel="00A43FBC">
        <w:rPr>
          <w:rFonts w:ascii="Book Antiqua" w:hAnsi="Book Antiqua" w:cs="Arial"/>
          <w:sz w:val="24"/>
          <w:szCs w:val="24"/>
        </w:rPr>
        <w:t xml:space="preserve"> </w:t>
      </w:r>
    </w:p>
    <w:p w14:paraId="31F1FCBF" w14:textId="5EA5CD0E" w:rsidR="004958FC" w:rsidRPr="009A145C" w:rsidRDefault="004958FC" w:rsidP="006A0F38">
      <w:pPr>
        <w:spacing w:line="360" w:lineRule="auto"/>
        <w:rPr>
          <w:rFonts w:ascii="Book Antiqua" w:hAnsi="Book Antiqua" w:cs="Arial"/>
          <w:sz w:val="24"/>
          <w:szCs w:val="24"/>
        </w:rPr>
      </w:pPr>
    </w:p>
    <w:p w14:paraId="4E43DD5A" w14:textId="66BCF019" w:rsidR="004958FC" w:rsidRDefault="004958FC" w:rsidP="006A0F38">
      <w:pPr>
        <w:spacing w:line="360" w:lineRule="auto"/>
        <w:rPr>
          <w:rFonts w:ascii="Book Antiqua" w:eastAsia="SimSun" w:hAnsi="Book Antiqua" w:cs="Times New Roman"/>
          <w:bCs/>
          <w:sz w:val="24"/>
          <w:szCs w:val="24"/>
          <w:lang w:eastAsia="zh-CN"/>
        </w:rPr>
      </w:pPr>
      <w:r w:rsidRPr="00C45490">
        <w:rPr>
          <w:rFonts w:ascii="Book Antiqua" w:hAnsi="Book Antiqua" w:cs="Arial"/>
          <w:b/>
          <w:bCs/>
          <w:sz w:val="24"/>
          <w:szCs w:val="24"/>
        </w:rPr>
        <w:lastRenderedPageBreak/>
        <w:t>Comment</w:t>
      </w:r>
      <w:r w:rsidR="002C1C07">
        <w:rPr>
          <w:rFonts w:ascii="Book Antiqua" w:hAnsi="Book Antiqua" w:cs="Arial"/>
          <w:b/>
          <w:bCs/>
          <w:sz w:val="24"/>
          <w:szCs w:val="24"/>
        </w:rPr>
        <w:t xml:space="preserve"> </w:t>
      </w:r>
      <w:r w:rsidRPr="00C45490">
        <w:rPr>
          <w:rFonts w:ascii="Book Antiqua" w:hAnsi="Book Antiqua" w:cs="Arial"/>
          <w:b/>
          <w:bCs/>
          <w:sz w:val="24"/>
          <w:szCs w:val="24"/>
        </w:rPr>
        <w:t>2:</w:t>
      </w:r>
      <w:r>
        <w:rPr>
          <w:rFonts w:ascii="Book Antiqua" w:hAnsi="Book Antiqua" w:cs="Arial"/>
          <w:sz w:val="24"/>
          <w:szCs w:val="24"/>
        </w:rPr>
        <w:t xml:space="preserve"> </w:t>
      </w:r>
      <w:r w:rsidR="00C45490" w:rsidRPr="008A116C">
        <w:rPr>
          <w:rFonts w:ascii="Book Antiqua" w:eastAsia="SimSun" w:hAnsi="Book Antiqua" w:cs="Times New Roman"/>
          <w:bCs/>
          <w:sz w:val="24"/>
          <w:szCs w:val="24"/>
          <w:lang w:eastAsia="zh-CN"/>
        </w:rPr>
        <w:t>"Governmental initiatives may be necessary to Educate and promote physicians." To make guardians of children with Kawasaki disease aware of the lifelong nature of vascular management.</w:t>
      </w:r>
    </w:p>
    <w:p w14:paraId="4AE87CF0" w14:textId="540DED5C" w:rsidR="00C45490" w:rsidRDefault="00C45490" w:rsidP="006A0F38">
      <w:pPr>
        <w:spacing w:line="360" w:lineRule="auto"/>
        <w:rPr>
          <w:rFonts w:ascii="Book Antiqua" w:eastAsia="SimSun" w:hAnsi="Book Antiqua" w:cs="Times New Roman"/>
          <w:bCs/>
          <w:sz w:val="24"/>
          <w:szCs w:val="24"/>
          <w:lang w:eastAsia="zh-CN"/>
        </w:rPr>
      </w:pPr>
    </w:p>
    <w:p w14:paraId="004AA702" w14:textId="595E5C57" w:rsidR="009C0896" w:rsidRPr="005957E0" w:rsidRDefault="00C45490" w:rsidP="00930607">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2</w:t>
      </w:r>
      <w:r w:rsidRPr="004958FC">
        <w:rPr>
          <w:rFonts w:ascii="Book Antiqua" w:hAnsi="Book Antiqua" w:cs="Arial"/>
          <w:b/>
          <w:bCs/>
          <w:color w:val="0A0A0A"/>
          <w:sz w:val="24"/>
          <w:szCs w:val="24"/>
        </w:rPr>
        <w:t>:</w:t>
      </w:r>
      <w:r>
        <w:rPr>
          <w:rFonts w:ascii="Book Antiqua" w:hAnsi="Book Antiqua" w:cs="Arial"/>
          <w:b/>
          <w:bCs/>
          <w:color w:val="0A0A0A"/>
          <w:sz w:val="24"/>
          <w:szCs w:val="24"/>
        </w:rPr>
        <w:t xml:space="preserve"> </w:t>
      </w:r>
      <w:r w:rsidRPr="00CF462E">
        <w:rPr>
          <w:rFonts w:ascii="Book Antiqua" w:hAnsi="Book Antiqua" w:cs="Arial"/>
          <w:sz w:val="24"/>
          <w:szCs w:val="24"/>
        </w:rPr>
        <w:t>We agree with your opinion.</w:t>
      </w:r>
      <w:r>
        <w:rPr>
          <w:rFonts w:ascii="Book Antiqua" w:hAnsi="Book Antiqua" w:cs="Arial"/>
          <w:sz w:val="24"/>
          <w:szCs w:val="24"/>
        </w:rPr>
        <w:t xml:space="preserve"> At the government level, it is necessary to educate the progress of Kawasaki disease</w:t>
      </w:r>
      <w:r w:rsidR="00DC64AD">
        <w:rPr>
          <w:rFonts w:ascii="Book Antiqua" w:hAnsi="Book Antiqua" w:cs="Arial"/>
          <w:sz w:val="24"/>
          <w:szCs w:val="24"/>
        </w:rPr>
        <w:t xml:space="preserve"> (KD)</w:t>
      </w:r>
      <w:r>
        <w:rPr>
          <w:rFonts w:ascii="Book Antiqua" w:hAnsi="Book Antiqua" w:cs="Arial"/>
          <w:sz w:val="24"/>
          <w:szCs w:val="24"/>
        </w:rPr>
        <w:t xml:space="preserve"> to clinicians a</w:t>
      </w:r>
      <w:r w:rsidR="00A82C9D">
        <w:rPr>
          <w:rFonts w:ascii="Book Antiqua" w:hAnsi="Book Antiqua" w:cs="Arial"/>
          <w:sz w:val="24"/>
          <w:szCs w:val="24"/>
        </w:rPr>
        <w:t xml:space="preserve">s well as </w:t>
      </w:r>
      <w:r>
        <w:rPr>
          <w:rFonts w:ascii="Book Antiqua" w:hAnsi="Book Antiqua" w:cs="Arial"/>
          <w:sz w:val="24"/>
          <w:szCs w:val="24"/>
        </w:rPr>
        <w:t>caregivers.</w:t>
      </w:r>
      <w:r w:rsidR="00A82C9D">
        <w:rPr>
          <w:rFonts w:ascii="Book Antiqua" w:hAnsi="Book Antiqua" w:cs="Arial"/>
          <w:sz w:val="24"/>
          <w:szCs w:val="24"/>
        </w:rPr>
        <w:t xml:space="preserve"> </w:t>
      </w:r>
      <w:r w:rsidR="00930607" w:rsidRPr="005957E0">
        <w:rPr>
          <w:rFonts w:ascii="Book Antiqua" w:hAnsi="Book Antiqua" w:cs="Arial"/>
          <w:sz w:val="24"/>
          <w:szCs w:val="24"/>
        </w:rPr>
        <w:t xml:space="preserve">We </w:t>
      </w:r>
      <w:r w:rsidR="006016F0" w:rsidRPr="005957E0">
        <w:rPr>
          <w:rFonts w:ascii="Book Antiqua" w:hAnsi="Book Antiqua" w:cs="Arial"/>
          <w:sz w:val="24"/>
          <w:szCs w:val="24"/>
        </w:rPr>
        <w:t xml:space="preserve">updated </w:t>
      </w:r>
      <w:r w:rsidR="00930607" w:rsidRPr="005957E0">
        <w:rPr>
          <w:rFonts w:ascii="Book Antiqua" w:hAnsi="Book Antiqua" w:cs="Arial"/>
          <w:sz w:val="24"/>
          <w:szCs w:val="24"/>
        </w:rPr>
        <w:t>this to the</w:t>
      </w:r>
      <w:r w:rsidR="006016F0" w:rsidRPr="005957E0">
        <w:rPr>
          <w:rFonts w:ascii="Book Antiqua" w:hAnsi="Book Antiqua" w:cs="Arial"/>
          <w:sz w:val="24"/>
          <w:szCs w:val="24"/>
        </w:rPr>
        <w:t xml:space="preserve"> </w:t>
      </w:r>
      <w:r w:rsidR="004A4099" w:rsidRPr="005957E0">
        <w:rPr>
          <w:rFonts w:ascii="Book Antiqua" w:hAnsi="Book Antiqua" w:cs="Arial"/>
          <w:sz w:val="24"/>
          <w:szCs w:val="24"/>
        </w:rPr>
        <w:t>discussion</w:t>
      </w:r>
      <w:r w:rsidR="00D24FEE" w:rsidRPr="005957E0">
        <w:rPr>
          <w:rFonts w:ascii="Book Antiqua" w:hAnsi="Book Antiqua" w:cs="Arial"/>
          <w:sz w:val="24"/>
          <w:szCs w:val="24"/>
        </w:rPr>
        <w:t xml:space="preserve"> </w:t>
      </w:r>
      <w:r w:rsidR="006016F0" w:rsidRPr="005957E0">
        <w:rPr>
          <w:rFonts w:ascii="Book Antiqua" w:hAnsi="Book Antiqua" w:cs="Arial"/>
          <w:sz w:val="24"/>
          <w:szCs w:val="24"/>
        </w:rPr>
        <w:t xml:space="preserve">section of </w:t>
      </w:r>
      <w:r w:rsidR="00A43FBC" w:rsidRPr="005957E0">
        <w:rPr>
          <w:rFonts w:ascii="Book Antiqua" w:hAnsi="Book Antiqua" w:cs="Arial"/>
          <w:sz w:val="24"/>
          <w:szCs w:val="24"/>
        </w:rPr>
        <w:t xml:space="preserve">the manuscript </w:t>
      </w:r>
      <w:r w:rsidR="006016F0" w:rsidRPr="005957E0">
        <w:rPr>
          <w:rFonts w:ascii="Book Antiqua" w:hAnsi="Book Antiqua" w:cs="Arial"/>
          <w:sz w:val="24"/>
          <w:szCs w:val="24"/>
        </w:rPr>
        <w:t>(</w:t>
      </w:r>
      <w:r w:rsidR="005B38EB" w:rsidRPr="005957E0">
        <w:rPr>
          <w:rFonts w:ascii="Book Antiqua" w:hAnsi="Book Antiqua" w:cs="Arial"/>
          <w:sz w:val="24"/>
          <w:szCs w:val="24"/>
        </w:rPr>
        <w:t>P</w:t>
      </w:r>
      <w:r w:rsidR="006016F0" w:rsidRPr="002E77BF">
        <w:rPr>
          <w:rFonts w:ascii="Book Antiqua" w:hAnsi="Book Antiqua" w:cs="Arial"/>
          <w:sz w:val="24"/>
          <w:szCs w:val="24"/>
        </w:rPr>
        <w:t>age</w:t>
      </w:r>
      <w:r w:rsidR="00D24FEE" w:rsidRPr="002E77BF">
        <w:rPr>
          <w:rFonts w:ascii="Book Antiqua" w:hAnsi="Book Antiqua" w:cs="Arial"/>
          <w:sz w:val="24"/>
          <w:szCs w:val="24"/>
        </w:rPr>
        <w:t xml:space="preserve"> </w:t>
      </w:r>
      <w:r w:rsidR="005C6DC2">
        <w:rPr>
          <w:rFonts w:ascii="Book Antiqua" w:hAnsi="Book Antiqua" w:cs="Arial"/>
          <w:sz w:val="24"/>
          <w:szCs w:val="24"/>
        </w:rPr>
        <w:t>9</w:t>
      </w:r>
      <w:r w:rsidR="006016F0" w:rsidRPr="002E77BF">
        <w:rPr>
          <w:rFonts w:ascii="Book Antiqua" w:hAnsi="Book Antiqua" w:cs="Arial"/>
          <w:sz w:val="24"/>
          <w:szCs w:val="24"/>
        </w:rPr>
        <w:t xml:space="preserve"> line</w:t>
      </w:r>
      <w:r w:rsidR="00300C39" w:rsidRPr="002E77BF">
        <w:rPr>
          <w:rFonts w:ascii="Book Antiqua" w:hAnsi="Book Antiqua" w:cs="Arial"/>
          <w:sz w:val="24"/>
          <w:szCs w:val="24"/>
        </w:rPr>
        <w:t xml:space="preserve"> </w:t>
      </w:r>
      <w:r w:rsidR="006016F0" w:rsidRPr="002E77BF">
        <w:rPr>
          <w:rFonts w:ascii="Book Antiqua" w:hAnsi="Book Antiqua" w:cs="Arial"/>
          <w:sz w:val="24"/>
          <w:szCs w:val="24"/>
        </w:rPr>
        <w:t>#</w:t>
      </w:r>
      <w:r w:rsidR="00A5282A" w:rsidRPr="002E77BF">
        <w:rPr>
          <w:rFonts w:ascii="Book Antiqua" w:hAnsi="Book Antiqua" w:cs="Arial"/>
          <w:sz w:val="24"/>
          <w:szCs w:val="24"/>
        </w:rPr>
        <w:t>2</w:t>
      </w:r>
      <w:r w:rsidR="005C6DC2">
        <w:rPr>
          <w:rFonts w:ascii="Book Antiqua" w:hAnsi="Book Antiqua" w:cs="Arial"/>
          <w:sz w:val="24"/>
          <w:szCs w:val="24"/>
        </w:rPr>
        <w:t>7</w:t>
      </w:r>
      <w:r w:rsidR="00300C39" w:rsidRPr="005957E0">
        <w:rPr>
          <w:rFonts w:ascii="Book Antiqua" w:hAnsi="Book Antiqua" w:cs="Arial"/>
          <w:sz w:val="24"/>
          <w:szCs w:val="24"/>
        </w:rPr>
        <w:t>~ #</w:t>
      </w:r>
      <w:r w:rsidR="008C1201">
        <w:rPr>
          <w:rFonts w:ascii="Book Antiqua" w:hAnsi="Book Antiqua" w:cs="Arial" w:hint="eastAsia"/>
          <w:sz w:val="24"/>
          <w:szCs w:val="24"/>
        </w:rPr>
        <w:t>2</w:t>
      </w:r>
      <w:r w:rsidR="005C6DC2">
        <w:rPr>
          <w:rFonts w:ascii="Book Antiqua" w:hAnsi="Book Antiqua" w:cs="Arial"/>
          <w:sz w:val="24"/>
          <w:szCs w:val="24"/>
        </w:rPr>
        <w:t>8, page 10 line #1~ #2</w:t>
      </w:r>
      <w:r w:rsidR="006016F0" w:rsidRPr="005957E0">
        <w:rPr>
          <w:rFonts w:ascii="Book Antiqua" w:hAnsi="Book Antiqua" w:cs="Arial"/>
          <w:sz w:val="24"/>
          <w:szCs w:val="24"/>
        </w:rPr>
        <w:t>)</w:t>
      </w:r>
    </w:p>
    <w:p w14:paraId="4C9A4A32" w14:textId="77777777" w:rsidR="009C0896" w:rsidRDefault="009C0896">
      <w:pPr>
        <w:widowControl/>
        <w:wordWrap/>
        <w:autoSpaceDE/>
        <w:autoSpaceDN/>
        <w:rPr>
          <w:rFonts w:ascii="Book Antiqua" w:hAnsi="Book Antiqua" w:cs="Arial"/>
          <w:sz w:val="24"/>
          <w:szCs w:val="24"/>
        </w:rPr>
      </w:pPr>
      <w:r>
        <w:rPr>
          <w:rFonts w:ascii="Book Antiqua" w:hAnsi="Book Antiqua" w:cs="Arial"/>
          <w:sz w:val="24"/>
          <w:szCs w:val="24"/>
        </w:rPr>
        <w:br w:type="page"/>
      </w:r>
    </w:p>
    <w:p w14:paraId="7953DCA0" w14:textId="45D0CBB6" w:rsidR="002C1C07" w:rsidRPr="004958FC" w:rsidRDefault="002C1C07" w:rsidP="006A0F38">
      <w:pPr>
        <w:spacing w:line="360" w:lineRule="auto"/>
        <w:rPr>
          <w:rFonts w:ascii="Book Antiqua" w:hAnsi="Book Antiqua" w:cs="Arial"/>
          <w:b/>
          <w:bCs/>
          <w:sz w:val="24"/>
          <w:szCs w:val="24"/>
        </w:rPr>
      </w:pPr>
      <w:r w:rsidRPr="004958FC">
        <w:rPr>
          <w:rFonts w:ascii="Book Antiqua" w:hAnsi="Book Antiqua" w:cs="Arial"/>
          <w:b/>
          <w:bCs/>
          <w:sz w:val="24"/>
          <w:szCs w:val="24"/>
        </w:rPr>
        <w:lastRenderedPageBreak/>
        <w:t>Reviewer #</w:t>
      </w:r>
      <w:r>
        <w:rPr>
          <w:rFonts w:ascii="Book Antiqua" w:hAnsi="Book Antiqua" w:cs="Arial"/>
          <w:b/>
          <w:bCs/>
          <w:sz w:val="24"/>
          <w:szCs w:val="24"/>
        </w:rPr>
        <w:t>2</w:t>
      </w:r>
      <w:r w:rsidRPr="004958FC">
        <w:rPr>
          <w:rFonts w:ascii="Book Antiqua" w:hAnsi="Book Antiqua" w:cs="Arial"/>
          <w:b/>
          <w:bCs/>
          <w:sz w:val="24"/>
          <w:szCs w:val="24"/>
        </w:rPr>
        <w:t>.</w:t>
      </w:r>
    </w:p>
    <w:p w14:paraId="5AD3BBAA" w14:textId="77777777" w:rsidR="002C1C07" w:rsidRDefault="002C1C07" w:rsidP="006A0F38">
      <w:pPr>
        <w:spacing w:line="360" w:lineRule="auto"/>
        <w:rPr>
          <w:rFonts w:ascii="Book Antiqua" w:hAnsi="Book Antiqua"/>
          <w:bCs/>
          <w:sz w:val="24"/>
          <w:szCs w:val="24"/>
        </w:rPr>
      </w:pPr>
      <w:r>
        <w:rPr>
          <w:rFonts w:ascii="Book Antiqua" w:hAnsi="Book Antiqua"/>
          <w:bCs/>
          <w:sz w:val="24"/>
          <w:szCs w:val="24"/>
        </w:rPr>
        <w:t>The manuscript title "ST-segment Elevation Myocardial Infarction in a Young Adult with a History of Kawasaki Disease: A Case Report of an Often-Neglected Arena" demonstrates a high quality case-report supported by a good quality imaging data as well as case-series literature review data. I highly recommend the article to be published.</w:t>
      </w:r>
    </w:p>
    <w:p w14:paraId="3557CB06" w14:textId="07D34A3E" w:rsidR="00C45490" w:rsidRDefault="00C45490" w:rsidP="006A0F38">
      <w:pPr>
        <w:spacing w:line="360" w:lineRule="auto"/>
        <w:rPr>
          <w:rFonts w:ascii="Book Antiqua" w:hAnsi="Book Antiqua" w:cs="Arial"/>
          <w:sz w:val="24"/>
          <w:szCs w:val="24"/>
        </w:rPr>
      </w:pPr>
    </w:p>
    <w:p w14:paraId="4FD3EC10" w14:textId="346A1B1A" w:rsidR="002C1C07" w:rsidRDefault="002C1C07" w:rsidP="006A0F38">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w:t>
      </w:r>
      <w:r w:rsidRPr="004958FC">
        <w:rPr>
          <w:rFonts w:ascii="Book Antiqua" w:hAnsi="Book Antiqua" w:cs="Arial"/>
          <w:b/>
          <w:bCs/>
          <w:sz w:val="24"/>
          <w:szCs w:val="24"/>
        </w:rPr>
        <w:t>Reviewer #</w:t>
      </w:r>
      <w:r>
        <w:rPr>
          <w:rFonts w:ascii="Book Antiqua" w:hAnsi="Book Antiqua" w:cs="Arial"/>
          <w:b/>
          <w:bCs/>
          <w:sz w:val="24"/>
          <w:szCs w:val="24"/>
        </w:rPr>
        <w:t xml:space="preserve">2: </w:t>
      </w:r>
      <w:r w:rsidR="00A82C9D">
        <w:rPr>
          <w:rFonts w:ascii="Book Antiqua" w:hAnsi="Book Antiqua" w:cs="Arial"/>
          <w:sz w:val="24"/>
          <w:szCs w:val="24"/>
        </w:rPr>
        <w:t xml:space="preserve">We really appreciate </w:t>
      </w:r>
      <w:r w:rsidRPr="00CF462E">
        <w:rPr>
          <w:rFonts w:ascii="Book Antiqua" w:hAnsi="Book Antiqua" w:cs="Arial"/>
          <w:sz w:val="24"/>
          <w:szCs w:val="24"/>
        </w:rPr>
        <w:t>your comments.</w:t>
      </w:r>
    </w:p>
    <w:p w14:paraId="18CA4442" w14:textId="77777777" w:rsidR="002C1C07" w:rsidRDefault="002C1C07" w:rsidP="006A0F38">
      <w:pPr>
        <w:widowControl/>
        <w:wordWrap/>
        <w:autoSpaceDE/>
        <w:autoSpaceDN/>
        <w:spacing w:line="360" w:lineRule="auto"/>
        <w:rPr>
          <w:rFonts w:ascii="Book Antiqua" w:hAnsi="Book Antiqua" w:cs="Arial"/>
          <w:sz w:val="24"/>
          <w:szCs w:val="24"/>
        </w:rPr>
      </w:pPr>
      <w:r>
        <w:rPr>
          <w:rFonts w:ascii="Book Antiqua" w:hAnsi="Book Antiqua" w:cs="Arial"/>
          <w:sz w:val="24"/>
          <w:szCs w:val="24"/>
        </w:rPr>
        <w:br w:type="page"/>
      </w:r>
    </w:p>
    <w:p w14:paraId="721968C0" w14:textId="143EAC69" w:rsidR="002C1C07" w:rsidRPr="002C1C07" w:rsidRDefault="002C1C07" w:rsidP="006A0F38">
      <w:pPr>
        <w:spacing w:line="360" w:lineRule="auto"/>
        <w:rPr>
          <w:rFonts w:ascii="Book Antiqua" w:hAnsi="Book Antiqua" w:cs="Arial"/>
          <w:b/>
          <w:bCs/>
          <w:sz w:val="24"/>
          <w:szCs w:val="24"/>
        </w:rPr>
      </w:pPr>
      <w:r w:rsidRPr="002C1C07">
        <w:rPr>
          <w:rFonts w:ascii="Book Antiqua" w:hAnsi="Book Antiqua" w:cs="Arial" w:hint="eastAsia"/>
          <w:b/>
          <w:bCs/>
          <w:sz w:val="24"/>
          <w:szCs w:val="24"/>
        </w:rPr>
        <w:lastRenderedPageBreak/>
        <w:t>R</w:t>
      </w:r>
      <w:r w:rsidRPr="002C1C07">
        <w:rPr>
          <w:rFonts w:ascii="Book Antiqua" w:hAnsi="Book Antiqua" w:cs="Arial"/>
          <w:b/>
          <w:bCs/>
          <w:sz w:val="24"/>
          <w:szCs w:val="24"/>
        </w:rPr>
        <w:t>eviewer #3.</w:t>
      </w:r>
    </w:p>
    <w:p w14:paraId="2EC41EB0" w14:textId="77777777" w:rsidR="002C1C07" w:rsidRDefault="002C1C07" w:rsidP="006A0F38">
      <w:pPr>
        <w:spacing w:line="360" w:lineRule="auto"/>
        <w:rPr>
          <w:rFonts w:ascii="Book Antiqua" w:hAnsi="Book Antiqua"/>
          <w:bCs/>
          <w:sz w:val="24"/>
          <w:szCs w:val="24"/>
        </w:rPr>
      </w:pPr>
      <w:r>
        <w:rPr>
          <w:rFonts w:ascii="Book Antiqua" w:hAnsi="Book Antiqua"/>
          <w:bCs/>
          <w:sz w:val="24"/>
          <w:szCs w:val="24"/>
        </w:rPr>
        <w:t>The authors revealed that imaging surveillance and medical therapy were performed with low rate (1/19) and through the case series (19 patients including their own case) of underlying definite Kawasaki disease presenting with ACS. This reviewer would like to give some comments in this study. Major: 1. Their own case doesn’t seem to have specific characteristics which distinguish between their case and previously reported cases.  2. The authors searched only cases of Kawasaki disease presented with ACS.  This reviewer think it is quite natural that ACS tend to occur in those cases without imaging surveillance and/or medical therapy. To confirm the benefit of imaging surveillance, medical therapy, or Z score in  preventing thrombotic outcomes, comparison with cases that have adequate follow-up is necessary.   Minor In page 6    1, smoking for 5 years→   He is current smoker or not? 3. ST elevation in leads in leads II, III and aVF and V4-6 4. Why there is no abnormal Q and T inversion despite after one day since onset? 5. left ventricular systolic function (left ventricle ejection fraction (LVEF): 47%). In page 7 6. We were not able to further advance the IVUS catheter into the OM due to resistance and angulation→</w:t>
      </w:r>
      <w:r>
        <w:rPr>
          <w:rFonts w:ascii="Book Antiqua" w:hAnsi="Book Antiqua"/>
          <w:bCs/>
          <w:sz w:val="24"/>
          <w:szCs w:val="24"/>
        </w:rPr>
        <w:t xml:space="preserve">　</w:t>
      </w:r>
      <w:r>
        <w:rPr>
          <w:rFonts w:ascii="Book Antiqua" w:hAnsi="Book Antiqua"/>
          <w:bCs/>
          <w:sz w:val="24"/>
          <w:szCs w:val="24"/>
        </w:rPr>
        <w:t>there was no coronary stenosis around the aneurysm? 7. A drug-eluting stent (GenossTM 4.5 x 23 mm, Genoss, Suwon, Korea)→ Why the authors used the DES but not large size BMS? Thrombosis formation  outside the stent might be difficult when DES was used.  8. There is nor description of Z score in Table1. 9. Please explain Figure 3 in figure legend. What means the boxes in the first and second rows.</w:t>
      </w:r>
    </w:p>
    <w:p w14:paraId="436903D0" w14:textId="34DA191C" w:rsidR="002C1C07" w:rsidRDefault="002C1C07" w:rsidP="006A0F38">
      <w:pPr>
        <w:spacing w:line="360" w:lineRule="auto"/>
        <w:rPr>
          <w:rFonts w:ascii="Book Antiqua" w:hAnsi="Book Antiqua" w:cs="Arial"/>
          <w:sz w:val="24"/>
          <w:szCs w:val="24"/>
        </w:rPr>
      </w:pPr>
    </w:p>
    <w:p w14:paraId="6F56418F" w14:textId="09E0EA89" w:rsidR="002C1C07" w:rsidRDefault="002C1C07" w:rsidP="006A0F38">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w:t>
      </w:r>
      <w:r w:rsidRPr="004958FC">
        <w:rPr>
          <w:rFonts w:ascii="Book Antiqua" w:hAnsi="Book Antiqua" w:cs="Arial"/>
          <w:b/>
          <w:bCs/>
          <w:sz w:val="24"/>
          <w:szCs w:val="24"/>
        </w:rPr>
        <w:t xml:space="preserve">1: </w:t>
      </w:r>
      <w:r>
        <w:rPr>
          <w:rFonts w:ascii="Book Antiqua" w:hAnsi="Book Antiqua"/>
          <w:bCs/>
          <w:sz w:val="24"/>
          <w:szCs w:val="24"/>
        </w:rPr>
        <w:t>Their own case doesn’t seem to have specific characteristics which distinguish between their case and previously reported cases.</w:t>
      </w:r>
    </w:p>
    <w:p w14:paraId="149246EA" w14:textId="4AB73AE0" w:rsidR="002C1C07" w:rsidRDefault="002C1C07" w:rsidP="006A0F38">
      <w:pPr>
        <w:spacing w:line="360" w:lineRule="auto"/>
        <w:rPr>
          <w:rFonts w:ascii="Book Antiqua" w:hAnsi="Book Antiqua"/>
          <w:bCs/>
          <w:sz w:val="24"/>
          <w:szCs w:val="24"/>
        </w:rPr>
      </w:pPr>
    </w:p>
    <w:p w14:paraId="3FFA84A9" w14:textId="3F7A5084" w:rsidR="006A0F38" w:rsidRPr="00CF462E" w:rsidRDefault="002C1C07" w:rsidP="006A0F38">
      <w:pPr>
        <w:spacing w:line="360" w:lineRule="auto"/>
        <w:rPr>
          <w:rFonts w:ascii="Book Antiqua" w:hAnsi="Book Antiqua" w:cs="Arial"/>
          <w:sz w:val="24"/>
          <w:szCs w:val="24"/>
        </w:rPr>
      </w:pPr>
      <w:r w:rsidRPr="004958FC">
        <w:rPr>
          <w:rFonts w:ascii="Book Antiqua" w:hAnsi="Book Antiqua" w:cs="Arial"/>
          <w:b/>
          <w:bCs/>
          <w:color w:val="0A0A0A"/>
          <w:sz w:val="24"/>
          <w:szCs w:val="24"/>
        </w:rPr>
        <w:t>Reply to comment 1:</w:t>
      </w:r>
      <w:r w:rsidR="006A0F38">
        <w:rPr>
          <w:rFonts w:ascii="Book Antiqua" w:hAnsi="Book Antiqua" w:cs="Arial"/>
          <w:b/>
          <w:bCs/>
          <w:color w:val="0A0A0A"/>
          <w:sz w:val="24"/>
          <w:szCs w:val="24"/>
        </w:rPr>
        <w:t xml:space="preserve"> </w:t>
      </w:r>
      <w:bookmarkStart w:id="0" w:name="_Hlk104137636"/>
      <w:r w:rsidR="00A82C9D" w:rsidRPr="002E77BF">
        <w:rPr>
          <w:rFonts w:ascii="Book Antiqua" w:hAnsi="Book Antiqua" w:cs="Arial"/>
          <w:color w:val="0A0A0A"/>
          <w:sz w:val="24"/>
          <w:szCs w:val="24"/>
        </w:rPr>
        <w:t xml:space="preserve">Thank you for your inspiring comments. </w:t>
      </w:r>
      <w:bookmarkEnd w:id="0"/>
      <w:r w:rsidR="00A82C9D" w:rsidRPr="002E77BF">
        <w:rPr>
          <w:rFonts w:ascii="Book Antiqua" w:hAnsi="Book Antiqua" w:cs="Arial"/>
          <w:color w:val="0A0A0A"/>
          <w:sz w:val="24"/>
          <w:szCs w:val="24"/>
        </w:rPr>
        <w:t>As you know,</w:t>
      </w:r>
      <w:r w:rsidR="00A82C9D">
        <w:rPr>
          <w:rFonts w:ascii="Book Antiqua" w:hAnsi="Book Antiqua" w:cs="Arial"/>
          <w:b/>
          <w:bCs/>
          <w:color w:val="0A0A0A"/>
          <w:sz w:val="24"/>
          <w:szCs w:val="24"/>
        </w:rPr>
        <w:t xml:space="preserve"> </w:t>
      </w:r>
      <w:r w:rsidR="006A0F38" w:rsidRPr="00CF462E">
        <w:rPr>
          <w:rFonts w:ascii="Book Antiqua" w:hAnsi="Book Antiqua" w:cs="Arial"/>
          <w:sz w:val="24"/>
          <w:szCs w:val="24"/>
        </w:rPr>
        <w:t>Kawasaki disease patient</w:t>
      </w:r>
      <w:r w:rsidR="00A82C9D">
        <w:rPr>
          <w:rFonts w:ascii="Book Antiqua" w:hAnsi="Book Antiqua" w:cs="Arial"/>
          <w:sz w:val="24"/>
          <w:szCs w:val="24"/>
        </w:rPr>
        <w:t>s</w:t>
      </w:r>
      <w:r w:rsidR="006A0F38" w:rsidRPr="00CF462E">
        <w:rPr>
          <w:rFonts w:ascii="Book Antiqua" w:hAnsi="Book Antiqua" w:cs="Arial"/>
          <w:sz w:val="24"/>
          <w:szCs w:val="24"/>
        </w:rPr>
        <w:t xml:space="preserve"> presenting with </w:t>
      </w:r>
      <w:r w:rsidR="004B125C">
        <w:rPr>
          <w:rFonts w:ascii="Book Antiqua" w:hAnsi="Book Antiqua" w:cs="Arial"/>
          <w:sz w:val="24"/>
          <w:szCs w:val="24"/>
        </w:rPr>
        <w:t>acute coronary syndrome (</w:t>
      </w:r>
      <w:r w:rsidR="006A0F38" w:rsidRPr="00CF462E">
        <w:rPr>
          <w:rFonts w:ascii="Book Antiqua" w:hAnsi="Book Antiqua" w:cs="Arial"/>
          <w:sz w:val="24"/>
          <w:szCs w:val="24"/>
        </w:rPr>
        <w:t>ACS</w:t>
      </w:r>
      <w:r w:rsidR="004B125C">
        <w:rPr>
          <w:rFonts w:ascii="Book Antiqua" w:hAnsi="Book Antiqua" w:cs="Arial"/>
          <w:sz w:val="24"/>
          <w:szCs w:val="24"/>
        </w:rPr>
        <w:t>)</w:t>
      </w:r>
      <w:r w:rsidR="006A0F38" w:rsidRPr="00CF462E">
        <w:rPr>
          <w:rFonts w:ascii="Book Antiqua" w:hAnsi="Book Antiqua" w:cs="Arial"/>
          <w:sz w:val="24"/>
          <w:szCs w:val="24"/>
        </w:rPr>
        <w:t xml:space="preserve"> has been previously reported. </w:t>
      </w:r>
      <w:r w:rsidR="00A82C9D">
        <w:rPr>
          <w:rFonts w:ascii="Book Antiqua" w:hAnsi="Book Antiqua" w:cs="Arial"/>
          <w:sz w:val="24"/>
          <w:szCs w:val="24"/>
        </w:rPr>
        <w:t xml:space="preserve">We acknowledge that the current </w:t>
      </w:r>
      <w:r w:rsidR="006A0F38" w:rsidRPr="00CF462E">
        <w:rPr>
          <w:rFonts w:ascii="Book Antiqua" w:hAnsi="Book Antiqua" w:cs="Arial"/>
          <w:sz w:val="24"/>
          <w:szCs w:val="24"/>
        </w:rPr>
        <w:t xml:space="preserve">case </w:t>
      </w:r>
      <w:r w:rsidR="00A82C9D">
        <w:rPr>
          <w:rFonts w:ascii="Book Antiqua" w:hAnsi="Book Antiqua" w:cs="Arial"/>
          <w:sz w:val="24"/>
          <w:szCs w:val="24"/>
        </w:rPr>
        <w:t>has similar features to the prev</w:t>
      </w:r>
      <w:r w:rsidR="006A0F38" w:rsidRPr="00CF462E">
        <w:rPr>
          <w:rFonts w:ascii="Book Antiqua" w:hAnsi="Book Antiqua" w:cs="Arial"/>
          <w:sz w:val="24"/>
          <w:szCs w:val="24"/>
        </w:rPr>
        <w:t>ious cases</w:t>
      </w:r>
      <w:r w:rsidR="004E0932">
        <w:rPr>
          <w:rFonts w:ascii="Book Antiqua" w:hAnsi="Book Antiqua" w:cs="Arial"/>
          <w:sz w:val="24"/>
          <w:szCs w:val="24"/>
        </w:rPr>
        <w:t xml:space="preserve">. We therefore analyzed a case series altogether to derive clinical </w:t>
      </w:r>
      <w:r w:rsidR="004E0932">
        <w:rPr>
          <w:rFonts w:ascii="Book Antiqua" w:hAnsi="Book Antiqua" w:cs="Arial"/>
          <w:sz w:val="24"/>
          <w:szCs w:val="24"/>
        </w:rPr>
        <w:lastRenderedPageBreak/>
        <w:t>implication in such situations.</w:t>
      </w:r>
      <w:r w:rsidR="004E0932" w:rsidRPr="00CF462E">
        <w:rPr>
          <w:rFonts w:ascii="Book Antiqua" w:hAnsi="Book Antiqua" w:cs="Arial"/>
          <w:sz w:val="24"/>
          <w:szCs w:val="24"/>
        </w:rPr>
        <w:t xml:space="preserve"> </w:t>
      </w:r>
      <w:r w:rsidR="006A0F38" w:rsidRPr="00CF462E">
        <w:rPr>
          <w:rFonts w:ascii="Book Antiqua" w:hAnsi="Book Antiqua" w:cs="Arial"/>
          <w:sz w:val="24"/>
          <w:szCs w:val="24"/>
        </w:rPr>
        <w:t xml:space="preserve">In addition, this case can be used to educate clinicians about the need for long term management of </w:t>
      </w:r>
      <w:r w:rsidR="004B125C">
        <w:rPr>
          <w:rFonts w:ascii="Book Antiqua" w:hAnsi="Book Antiqua" w:cs="Arial"/>
          <w:sz w:val="24"/>
          <w:szCs w:val="24"/>
        </w:rPr>
        <w:t>KD</w:t>
      </w:r>
      <w:r w:rsidR="006A0F38" w:rsidRPr="00CF462E">
        <w:rPr>
          <w:rFonts w:ascii="Book Antiqua" w:hAnsi="Book Antiqua" w:cs="Arial"/>
          <w:sz w:val="24"/>
          <w:szCs w:val="24"/>
        </w:rPr>
        <w:t xml:space="preserve"> patients.</w:t>
      </w:r>
    </w:p>
    <w:p w14:paraId="57B46304" w14:textId="77777777" w:rsidR="004E0932" w:rsidRDefault="004E0932" w:rsidP="006A0F38">
      <w:pPr>
        <w:spacing w:line="360" w:lineRule="auto"/>
        <w:rPr>
          <w:rFonts w:ascii="Book Antiqua" w:hAnsi="Book Antiqua" w:cs="Arial"/>
          <w:b/>
          <w:bCs/>
          <w:sz w:val="24"/>
          <w:szCs w:val="24"/>
        </w:rPr>
      </w:pPr>
    </w:p>
    <w:p w14:paraId="725A823B" w14:textId="68A7104B" w:rsidR="002C1C07" w:rsidRPr="006A0F38" w:rsidRDefault="006A0F38" w:rsidP="006A0F38">
      <w:pPr>
        <w:spacing w:line="360" w:lineRule="auto"/>
        <w:rPr>
          <w:rFonts w:ascii="Book Antiqua" w:eastAsia="SimSun" w:hAnsi="Book Antiqua" w:cs="Times New Roman"/>
          <w:bCs/>
          <w:sz w:val="24"/>
          <w:szCs w:val="24"/>
          <w:lang w:eastAsia="zh-CN"/>
        </w:rPr>
      </w:pPr>
      <w:r w:rsidRPr="004958FC">
        <w:rPr>
          <w:rFonts w:ascii="Book Antiqua" w:hAnsi="Book Antiqua" w:cs="Arial"/>
          <w:b/>
          <w:bCs/>
          <w:sz w:val="24"/>
          <w:szCs w:val="24"/>
        </w:rPr>
        <w:t>Comment</w:t>
      </w:r>
      <w:r>
        <w:rPr>
          <w:rFonts w:ascii="Book Antiqua" w:hAnsi="Book Antiqua" w:cs="Arial"/>
          <w:b/>
          <w:bCs/>
          <w:sz w:val="24"/>
          <w:szCs w:val="24"/>
        </w:rPr>
        <w:t xml:space="preserve"> 2</w:t>
      </w:r>
      <w:r w:rsidRPr="004958FC">
        <w:rPr>
          <w:rFonts w:ascii="Book Antiqua" w:hAnsi="Book Antiqua" w:cs="Arial"/>
          <w:b/>
          <w:bCs/>
          <w:sz w:val="24"/>
          <w:szCs w:val="24"/>
        </w:rPr>
        <w:t xml:space="preserve">: </w:t>
      </w:r>
      <w:r>
        <w:rPr>
          <w:rFonts w:ascii="Book Antiqua" w:hAnsi="Book Antiqua"/>
          <w:bCs/>
          <w:sz w:val="24"/>
          <w:szCs w:val="24"/>
        </w:rPr>
        <w:t>The authors searched only cases of Kawasaki disease presented with ACS. This reviewer think it is quite natural that ACS tend to occur in those cases without imaging surveillance and/or medical therapy. To confirm the benefit of imaging surveillance, medical therapy, or Z score in preventing thrombotic outcomes, comparison with cases that have adequate follow-up is necessary.</w:t>
      </w:r>
    </w:p>
    <w:p w14:paraId="2E02127A" w14:textId="6C28F458" w:rsidR="002C1C07" w:rsidRPr="005957E0" w:rsidRDefault="002C1C07" w:rsidP="006A0F38">
      <w:pPr>
        <w:spacing w:line="360" w:lineRule="auto"/>
        <w:rPr>
          <w:rFonts w:ascii="Book Antiqua" w:hAnsi="Book Antiqua" w:cs="Arial"/>
          <w:sz w:val="24"/>
          <w:szCs w:val="24"/>
        </w:rPr>
      </w:pPr>
    </w:p>
    <w:p w14:paraId="55CAFFF0" w14:textId="2FD43448" w:rsidR="00220607" w:rsidRPr="005957E0" w:rsidRDefault="006A0F38" w:rsidP="00220607">
      <w:pPr>
        <w:spacing w:line="360" w:lineRule="auto"/>
        <w:rPr>
          <w:rFonts w:ascii="Book Antiqua" w:hAnsi="Book Antiqua" w:cs="Arial"/>
          <w:sz w:val="24"/>
          <w:szCs w:val="24"/>
        </w:rPr>
      </w:pPr>
      <w:r w:rsidRPr="002E77BF">
        <w:rPr>
          <w:rFonts w:ascii="Book Antiqua" w:hAnsi="Book Antiqua" w:cs="Arial"/>
          <w:b/>
          <w:bCs/>
          <w:sz w:val="24"/>
          <w:szCs w:val="24"/>
        </w:rPr>
        <w:t>Reply to comment 2:</w:t>
      </w:r>
      <w:r w:rsidRPr="002E77BF">
        <w:rPr>
          <w:rFonts w:ascii="Book Antiqua" w:hAnsi="Book Antiqua" w:cs="Arial"/>
          <w:sz w:val="24"/>
          <w:szCs w:val="24"/>
        </w:rPr>
        <w:t xml:space="preserve"> </w:t>
      </w:r>
      <w:r w:rsidR="00817A03" w:rsidRPr="002E77BF">
        <w:rPr>
          <w:rFonts w:ascii="Book Antiqua" w:hAnsi="Book Antiqua" w:cs="Arial"/>
          <w:sz w:val="24"/>
          <w:szCs w:val="24"/>
        </w:rPr>
        <w:t xml:space="preserve">Thank you for your inspiring comments. We agree with your comments. First, </w:t>
      </w:r>
      <w:bookmarkStart w:id="1" w:name="_Hlk104139036"/>
      <w:r w:rsidR="00817A03" w:rsidRPr="002E77BF">
        <w:rPr>
          <w:rFonts w:ascii="Book Antiqua" w:hAnsi="Book Antiqua" w:cs="Arial"/>
          <w:sz w:val="24"/>
          <w:szCs w:val="24"/>
        </w:rPr>
        <w:t>to date, there is no study comparing the outcome in those with or without appropriate follow up and imaging surveillance</w:t>
      </w:r>
      <w:bookmarkEnd w:id="1"/>
      <w:r w:rsidR="00817A03" w:rsidRPr="002E77BF">
        <w:rPr>
          <w:rFonts w:ascii="Book Antiqua" w:hAnsi="Book Antiqua" w:cs="Arial"/>
          <w:sz w:val="24"/>
          <w:szCs w:val="24"/>
        </w:rPr>
        <w:t>. However, i</w:t>
      </w:r>
      <w:r w:rsidR="00817A03" w:rsidRPr="002E77BF">
        <w:rPr>
          <w:rFonts w:ascii="Book Antiqua" w:hAnsi="Book Antiqua" w:cs="Helvetica"/>
          <w:sz w:val="24"/>
          <w:szCs w:val="24"/>
        </w:rPr>
        <w:t>t was found that the prognosis of patients differed according to the Z score</w:t>
      </w:r>
      <w:bookmarkStart w:id="2" w:name="_Hlk104139086"/>
      <w:r w:rsidR="00817A03" w:rsidRPr="002E77BF">
        <w:rPr>
          <w:rFonts w:ascii="Book Antiqua" w:hAnsi="Book Antiqua" w:cs="Helvetica"/>
          <w:sz w:val="24"/>
          <w:szCs w:val="24"/>
        </w:rPr>
        <w:fldChar w:fldCharType="begin">
          <w:fldData xml:space="preserve">PEVuZE5vdGU+PENpdGU+PEF1dGhvcj5NY0NyaW5kbGU8L0F1dGhvcj48WWVhcj4yMDE3PC9ZZWFy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Y29uZGFyeS10aXRsZT48L3RpdGxlcz48cGFnZXM+ZTkyNy1lOTk5PC9wYWdlcz48dm9sdW1lPjEz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PGFiYnItMT5QbG9TIG9uZTwvYWJici0xPjwvYWx0LXBlcmlvZGljYWw+PHBhZ2VzPmUwMjYzMDYw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</w:fldData>
        </w:fldChar>
      </w:r>
      <w:r w:rsidR="00C531F9">
        <w:rPr>
          <w:rFonts w:ascii="Book Antiqua" w:hAnsi="Book Antiqua" w:cs="Helvetica"/>
          <w:sz w:val="24"/>
          <w:szCs w:val="24"/>
        </w:rPr>
        <w:instrText xml:space="preserve"> ADDIN EN.CITE </w:instrText>
      </w:r>
      <w:r w:rsidR="00C531F9">
        <w:rPr>
          <w:rFonts w:ascii="Book Antiqua" w:hAnsi="Book Antiqua" w:cs="Helvetica"/>
          <w:sz w:val="24"/>
          <w:szCs w:val="24"/>
        </w:rPr>
        <w:fldChar w:fldCharType="begin">
          <w:fldData xml:space="preserve">PEVuZE5vdGU+PENpdGU+PEF1dGhvcj5NY0NyaW5kbGU8L0F1dGhvcj48WWVhcj4yMDE3PC9ZZWFy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Y29uZGFyeS10aXRsZT48L3RpdGxlcz48cGFnZXM+ZTkyNy1lOTk5PC9wYWdlcz48dm9sdW1lPjEz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PGFiYnItMT5QbG9TIG9uZTwvYWJici0xPjwvYWx0LXBlcmlvZGljYWw+PHBhZ2VzPmUwMjYzMDYw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</w:fldData>
        </w:fldChar>
      </w:r>
      <w:r w:rsidR="00C531F9">
        <w:rPr>
          <w:rFonts w:ascii="Book Antiqua" w:hAnsi="Book Antiqua" w:cs="Helvetica"/>
          <w:sz w:val="24"/>
          <w:szCs w:val="24"/>
        </w:rPr>
        <w:instrText xml:space="preserve"> ADDIN EN.CITE.DATA </w:instrText>
      </w:r>
      <w:r w:rsidR="00C531F9">
        <w:rPr>
          <w:rFonts w:ascii="Book Antiqua" w:hAnsi="Book Antiqua" w:cs="Helvetica"/>
          <w:sz w:val="24"/>
          <w:szCs w:val="24"/>
        </w:rPr>
      </w:r>
      <w:r w:rsidR="00C531F9">
        <w:rPr>
          <w:rFonts w:ascii="Book Antiqua" w:hAnsi="Book Antiqua" w:cs="Helvetica"/>
          <w:sz w:val="24"/>
          <w:szCs w:val="24"/>
        </w:rPr>
        <w:fldChar w:fldCharType="end"/>
      </w:r>
      <w:r w:rsidR="00817A03" w:rsidRPr="002E77BF">
        <w:rPr>
          <w:rFonts w:ascii="Book Antiqua" w:hAnsi="Book Antiqua" w:cs="Helvetica"/>
          <w:sz w:val="24"/>
          <w:szCs w:val="24"/>
        </w:rPr>
      </w:r>
      <w:r w:rsidR="00817A03" w:rsidRPr="002E77BF">
        <w:rPr>
          <w:rFonts w:ascii="Book Antiqua" w:hAnsi="Book Antiqua" w:cs="Helvetica"/>
          <w:sz w:val="24"/>
          <w:szCs w:val="24"/>
        </w:rPr>
        <w:fldChar w:fldCharType="separate"/>
      </w:r>
      <w:r w:rsidR="00C531F9">
        <w:rPr>
          <w:rFonts w:ascii="Book Antiqua" w:hAnsi="Book Antiqua" w:cs="Helvetica"/>
          <w:noProof/>
          <w:sz w:val="24"/>
          <w:szCs w:val="24"/>
        </w:rPr>
        <w:t>[1-4]</w:t>
      </w:r>
      <w:r w:rsidR="00817A03" w:rsidRPr="002E77BF">
        <w:rPr>
          <w:rFonts w:ascii="Book Antiqua" w:hAnsi="Book Antiqua" w:cs="Helvetica"/>
          <w:sz w:val="24"/>
          <w:szCs w:val="24"/>
        </w:rPr>
        <w:fldChar w:fldCharType="end"/>
      </w:r>
      <w:r w:rsidR="00817A03" w:rsidRPr="002E77BF">
        <w:rPr>
          <w:rFonts w:ascii="Book Antiqua" w:hAnsi="Book Antiqua" w:cs="Helvetica"/>
          <w:sz w:val="24"/>
          <w:szCs w:val="24"/>
        </w:rPr>
        <w:t>.</w:t>
      </w:r>
      <w:r w:rsidR="00817A03" w:rsidRPr="002E77BF">
        <w:rPr>
          <w:rFonts w:ascii="Book Antiqua" w:hAnsi="Book Antiqua" w:cs="Arial"/>
          <w:sz w:val="24"/>
          <w:szCs w:val="24"/>
        </w:rPr>
        <w:t xml:space="preserve"> So, </w:t>
      </w:r>
      <w:r w:rsidR="00817A03" w:rsidRPr="002E77BF">
        <w:rPr>
          <w:rFonts w:ascii="Book Antiqua" w:hAnsi="Book Antiqua" w:cs="Helvetica"/>
          <w:sz w:val="24"/>
          <w:szCs w:val="24"/>
        </w:rPr>
        <w:t>appropriate imaging surveillance and regular follow up are recommended by expert consensus</w:t>
      </w:r>
      <w:bookmarkEnd w:id="2"/>
      <w:r w:rsidR="0009736A" w:rsidRPr="002E77BF">
        <w:rPr>
          <w:rFonts w:ascii="Book Antiqua" w:hAnsi="Book Antiqua" w:cs="Helvetica"/>
          <w:sz w:val="24"/>
          <w:szCs w:val="24"/>
        </w:rPr>
        <w:fldChar w:fldCharType="begin">
          <w:fldData xml:space="preserve">PEVuZE5vdGU+PENpdGU+PEF1dGhvcj5NY0NyaW5kbGU8L0F1dGhvcj48WWVhcj4yMDE3PC9ZZWFy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</w:fldData>
        </w:fldChar>
      </w:r>
      <w:r w:rsidR="00C531F9">
        <w:rPr>
          <w:rFonts w:ascii="Book Antiqua" w:hAnsi="Book Antiqua" w:cs="Helvetica"/>
          <w:sz w:val="24"/>
          <w:szCs w:val="24"/>
        </w:rPr>
        <w:instrText xml:space="preserve"> ADDIN EN.CITE </w:instrText>
      </w:r>
      <w:r w:rsidR="00C531F9">
        <w:rPr>
          <w:rFonts w:ascii="Book Antiqua" w:hAnsi="Book Antiqua" w:cs="Helvetica"/>
          <w:sz w:val="24"/>
          <w:szCs w:val="24"/>
        </w:rPr>
        <w:fldChar w:fldCharType="begin">
          <w:fldData xml:space="preserve">PEVuZE5vdGU+PENpdGU+PEF1dGhvcj5NY0NyaW5kbGU8L0F1dGhvcj48WWVhcj4yMDE3PC9ZZWFy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</w:fldData>
        </w:fldChar>
      </w:r>
      <w:r w:rsidR="00C531F9">
        <w:rPr>
          <w:rFonts w:ascii="Book Antiqua" w:hAnsi="Book Antiqua" w:cs="Helvetica"/>
          <w:sz w:val="24"/>
          <w:szCs w:val="24"/>
        </w:rPr>
        <w:instrText xml:space="preserve"> ADDIN EN.CITE.DATA </w:instrText>
      </w:r>
      <w:r w:rsidR="00C531F9">
        <w:rPr>
          <w:rFonts w:ascii="Book Antiqua" w:hAnsi="Book Antiqua" w:cs="Helvetica"/>
          <w:sz w:val="24"/>
          <w:szCs w:val="24"/>
        </w:rPr>
      </w:r>
      <w:r w:rsidR="00C531F9">
        <w:rPr>
          <w:rFonts w:ascii="Book Antiqua" w:hAnsi="Book Antiqua" w:cs="Helvetica"/>
          <w:sz w:val="24"/>
          <w:szCs w:val="24"/>
        </w:rPr>
        <w:fldChar w:fldCharType="end"/>
      </w:r>
      <w:r w:rsidR="0009736A" w:rsidRPr="002E77BF">
        <w:rPr>
          <w:rFonts w:ascii="Book Antiqua" w:hAnsi="Book Antiqua" w:cs="Helvetica"/>
          <w:sz w:val="24"/>
          <w:szCs w:val="24"/>
        </w:rPr>
      </w:r>
      <w:r w:rsidR="0009736A" w:rsidRPr="002E77BF">
        <w:rPr>
          <w:rFonts w:ascii="Book Antiqua" w:hAnsi="Book Antiqua" w:cs="Helvetica"/>
          <w:sz w:val="24"/>
          <w:szCs w:val="24"/>
        </w:rPr>
        <w:fldChar w:fldCharType="separate"/>
      </w:r>
      <w:r w:rsidR="00C531F9">
        <w:rPr>
          <w:rFonts w:ascii="Book Antiqua" w:hAnsi="Book Antiqua" w:cs="Helvetica"/>
          <w:noProof/>
          <w:sz w:val="24"/>
          <w:szCs w:val="24"/>
        </w:rPr>
        <w:t>[1]</w:t>
      </w:r>
      <w:r w:rsidR="0009736A" w:rsidRPr="002E77BF">
        <w:rPr>
          <w:rFonts w:ascii="Book Antiqua" w:hAnsi="Book Antiqua" w:cs="Helvetica"/>
          <w:sz w:val="24"/>
          <w:szCs w:val="24"/>
        </w:rPr>
        <w:fldChar w:fldCharType="end"/>
      </w:r>
      <w:r w:rsidR="0009736A" w:rsidRPr="002E77BF">
        <w:rPr>
          <w:rFonts w:ascii="Book Antiqua" w:hAnsi="Book Antiqua" w:cs="Helvetica"/>
          <w:sz w:val="24"/>
          <w:szCs w:val="24"/>
        </w:rPr>
        <w:t>.</w:t>
      </w:r>
      <w:r w:rsidR="00817A03" w:rsidRPr="002E77BF">
        <w:rPr>
          <w:rFonts w:ascii="Book Antiqua" w:hAnsi="Book Antiqua" w:cs="Helvetica"/>
          <w:sz w:val="24"/>
          <w:szCs w:val="24"/>
        </w:rPr>
        <w:t xml:space="preserve"> Second, there is some evidence for antithrombotic treatment in CAA. </w:t>
      </w:r>
      <w:bookmarkStart w:id="3" w:name="_Hlk104139180"/>
      <w:r w:rsidR="00817A03" w:rsidRPr="002E77BF">
        <w:rPr>
          <w:rFonts w:ascii="Book Antiqua" w:hAnsi="Book Antiqua" w:cs="Helvetica"/>
          <w:sz w:val="24"/>
          <w:szCs w:val="24"/>
        </w:rPr>
        <w:t xml:space="preserve">Although there is still </w:t>
      </w:r>
      <w:r w:rsidR="005957E0" w:rsidRPr="002E77BF">
        <w:rPr>
          <w:rFonts w:ascii="Book Antiqua" w:hAnsi="Book Antiqua" w:cs="Helvetica"/>
          <w:sz w:val="24"/>
          <w:szCs w:val="24"/>
        </w:rPr>
        <w:t>limited data</w:t>
      </w:r>
      <w:r w:rsidR="00817A03" w:rsidRPr="002E77BF">
        <w:rPr>
          <w:rFonts w:ascii="Book Antiqua" w:hAnsi="Book Antiqua" w:cs="Helvetica"/>
          <w:sz w:val="24"/>
          <w:szCs w:val="24"/>
        </w:rPr>
        <w:t xml:space="preserve"> on the use of antiplatelet, it is recommended by expert consensus</w:t>
      </w:r>
      <w:bookmarkEnd w:id="3"/>
      <w:r w:rsidR="005957E0" w:rsidRPr="002E77BF">
        <w:rPr>
          <w:rFonts w:ascii="Book Antiqua" w:hAnsi="Book Antiqua" w:cs="Helvetica"/>
          <w:sz w:val="24"/>
          <w:szCs w:val="24"/>
        </w:rPr>
        <w:t xml:space="preserve"> </w:t>
      </w:r>
      <w:r w:rsidR="00CE509B" w:rsidRPr="002E77BF">
        <w:rPr>
          <w:rFonts w:ascii="Book Antiqua" w:hAnsi="Book Antiqua" w:cs="Helvetica"/>
          <w:sz w:val="24"/>
          <w:szCs w:val="24"/>
        </w:rPr>
        <w:fldChar w:fldCharType="begin">
          <w:fldData xml:space="preserve">PEVuZE5vdGU+PENpdGU+PEF1dGhvcj5NY0NyaW5kbGU8L0F1dGhvcj48WWVhcj4yMDE3PC9ZZWFy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</w:fldData>
        </w:fldChar>
      </w:r>
      <w:r w:rsidR="00C531F9">
        <w:rPr>
          <w:rFonts w:ascii="Book Antiqua" w:hAnsi="Book Antiqua" w:cs="Helvetica"/>
          <w:sz w:val="24"/>
          <w:szCs w:val="24"/>
        </w:rPr>
        <w:instrText xml:space="preserve"> ADDIN EN.CITE </w:instrText>
      </w:r>
      <w:r w:rsidR="00C531F9">
        <w:rPr>
          <w:rFonts w:ascii="Book Antiqua" w:hAnsi="Book Antiqua" w:cs="Helvetica"/>
          <w:sz w:val="24"/>
          <w:szCs w:val="24"/>
        </w:rPr>
        <w:fldChar w:fldCharType="begin">
          <w:fldData xml:space="preserve">PEVuZE5vdGU+PENpdGU+PEF1dGhvcj5NY0NyaW5kbGU8L0F1dGhvcj48WWVhcj4yMDE3PC9ZZWFy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</w:fldData>
        </w:fldChar>
      </w:r>
      <w:r w:rsidR="00C531F9">
        <w:rPr>
          <w:rFonts w:ascii="Book Antiqua" w:hAnsi="Book Antiqua" w:cs="Helvetica"/>
          <w:sz w:val="24"/>
          <w:szCs w:val="24"/>
        </w:rPr>
        <w:instrText xml:space="preserve"> ADDIN EN.CITE.DATA </w:instrText>
      </w:r>
      <w:r w:rsidR="00C531F9">
        <w:rPr>
          <w:rFonts w:ascii="Book Antiqua" w:hAnsi="Book Antiqua" w:cs="Helvetica"/>
          <w:sz w:val="24"/>
          <w:szCs w:val="24"/>
        </w:rPr>
      </w:r>
      <w:r w:rsidR="00C531F9">
        <w:rPr>
          <w:rFonts w:ascii="Book Antiqua" w:hAnsi="Book Antiqua" w:cs="Helvetica"/>
          <w:sz w:val="24"/>
          <w:szCs w:val="24"/>
        </w:rPr>
        <w:fldChar w:fldCharType="end"/>
      </w:r>
      <w:r w:rsidR="00CE509B" w:rsidRPr="002E77BF">
        <w:rPr>
          <w:rFonts w:ascii="Book Antiqua" w:hAnsi="Book Antiqua" w:cs="Helvetica"/>
          <w:sz w:val="24"/>
          <w:szCs w:val="24"/>
        </w:rPr>
      </w:r>
      <w:r w:rsidR="00CE509B" w:rsidRPr="002E77BF">
        <w:rPr>
          <w:rFonts w:ascii="Book Antiqua" w:hAnsi="Book Antiqua" w:cs="Helvetica"/>
          <w:sz w:val="24"/>
          <w:szCs w:val="24"/>
        </w:rPr>
        <w:fldChar w:fldCharType="separate"/>
      </w:r>
      <w:r w:rsidR="00C531F9">
        <w:rPr>
          <w:rFonts w:ascii="Book Antiqua" w:hAnsi="Book Antiqua" w:cs="Helvetica"/>
          <w:noProof/>
          <w:sz w:val="24"/>
          <w:szCs w:val="24"/>
        </w:rPr>
        <w:t>[1]</w:t>
      </w:r>
      <w:r w:rsidR="00CE509B" w:rsidRPr="002E77BF">
        <w:rPr>
          <w:rFonts w:ascii="Book Antiqua" w:hAnsi="Book Antiqua" w:cs="Helvetica"/>
          <w:sz w:val="24"/>
          <w:szCs w:val="24"/>
        </w:rPr>
        <w:fldChar w:fldCharType="end"/>
      </w:r>
      <w:r w:rsidR="00CE509B" w:rsidRPr="002E77BF">
        <w:rPr>
          <w:rFonts w:ascii="Book Antiqua" w:hAnsi="Book Antiqua" w:cs="Helvetica"/>
          <w:sz w:val="24"/>
          <w:szCs w:val="24"/>
        </w:rPr>
        <w:t>.</w:t>
      </w:r>
      <w:r w:rsidR="00817A03" w:rsidRPr="002E77BF">
        <w:rPr>
          <w:rFonts w:ascii="Book Antiqua" w:hAnsi="Book Antiqua" w:cs="Helvetica"/>
          <w:sz w:val="24"/>
          <w:szCs w:val="24"/>
        </w:rPr>
        <w:t xml:space="preserve"> </w:t>
      </w:r>
      <w:r w:rsidR="00CE509B" w:rsidRPr="002E77BF">
        <w:rPr>
          <w:rFonts w:ascii="Book Antiqua" w:hAnsi="Book Antiqua" w:cs="Helvetica"/>
          <w:sz w:val="24"/>
          <w:szCs w:val="24"/>
        </w:rPr>
        <w:t>I</w:t>
      </w:r>
      <w:r w:rsidR="00817A03" w:rsidRPr="002E77BF">
        <w:rPr>
          <w:rFonts w:ascii="Book Antiqua" w:hAnsi="Book Antiqua" w:cs="Helvetica"/>
          <w:sz w:val="24"/>
          <w:szCs w:val="24"/>
        </w:rPr>
        <w:t>n the presence of giant aneurysms</w:t>
      </w:r>
      <w:r w:rsidR="00CE509B" w:rsidRPr="002E77BF">
        <w:rPr>
          <w:rFonts w:ascii="Book Antiqua" w:hAnsi="Book Antiqua" w:cs="Helvetica"/>
          <w:sz w:val="24"/>
          <w:szCs w:val="24"/>
        </w:rPr>
        <w:t xml:space="preserve"> (Z score &gt; 10)</w:t>
      </w:r>
      <w:r w:rsidR="00817A03" w:rsidRPr="002E77BF">
        <w:rPr>
          <w:rFonts w:ascii="Book Antiqua" w:hAnsi="Book Antiqua" w:cs="Helvetica"/>
          <w:sz w:val="24"/>
          <w:szCs w:val="24"/>
        </w:rPr>
        <w:t>, the risk of coronary artery thrombosis was higher without anticoagulation</w:t>
      </w:r>
      <w:r w:rsidR="00CE509B" w:rsidRPr="002E77BF">
        <w:rPr>
          <w:rFonts w:ascii="Book Antiqua" w:hAnsi="Book Antiqua" w:cs="Helvetica"/>
          <w:sz w:val="24"/>
          <w:szCs w:val="24"/>
        </w:rPr>
        <w:fldChar w:fldCharType="begin">
          <w:fldData xml:space="preserve">PEVuZE5vdGU+PENpdGU+PEF1dGhvcj5NYW5saGlvdDwvQXV0aG9yPjxZZWFyPjIwMjA8L1llYXI+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</w:fldData>
        </w:fldChar>
      </w:r>
      <w:r w:rsidR="00C531F9">
        <w:rPr>
          <w:rFonts w:ascii="Book Antiqua" w:hAnsi="Book Antiqua" w:cs="Helvetica"/>
          <w:sz w:val="24"/>
          <w:szCs w:val="24"/>
        </w:rPr>
        <w:instrText xml:space="preserve"> ADDIN EN.CITE </w:instrText>
      </w:r>
      <w:r w:rsidR="00C531F9">
        <w:rPr>
          <w:rFonts w:ascii="Book Antiqua" w:hAnsi="Book Antiqua" w:cs="Helvetica"/>
          <w:sz w:val="24"/>
          <w:szCs w:val="24"/>
        </w:rPr>
        <w:fldChar w:fldCharType="begin">
          <w:fldData xml:space="preserve">PEVuZE5vdGU+PENpdGU+PEF1dGhvcj5NYW5saGlvdDwvQXV0aG9yPjxZZWFyPjIwMjA8L1llYXI+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</w:fldData>
        </w:fldChar>
      </w:r>
      <w:r w:rsidR="00C531F9">
        <w:rPr>
          <w:rFonts w:ascii="Book Antiqua" w:hAnsi="Book Antiqua" w:cs="Helvetica"/>
          <w:sz w:val="24"/>
          <w:szCs w:val="24"/>
        </w:rPr>
        <w:instrText xml:space="preserve"> ADDIN EN.CITE.DATA </w:instrText>
      </w:r>
      <w:r w:rsidR="00C531F9">
        <w:rPr>
          <w:rFonts w:ascii="Book Antiqua" w:hAnsi="Book Antiqua" w:cs="Helvetica"/>
          <w:sz w:val="24"/>
          <w:szCs w:val="24"/>
        </w:rPr>
      </w:r>
      <w:r w:rsidR="00C531F9">
        <w:rPr>
          <w:rFonts w:ascii="Book Antiqua" w:hAnsi="Book Antiqua" w:cs="Helvetica"/>
          <w:sz w:val="24"/>
          <w:szCs w:val="24"/>
        </w:rPr>
        <w:fldChar w:fldCharType="end"/>
      </w:r>
      <w:r w:rsidR="00CE509B" w:rsidRPr="002E77BF">
        <w:rPr>
          <w:rFonts w:ascii="Book Antiqua" w:hAnsi="Book Antiqua" w:cs="Helvetica"/>
          <w:sz w:val="24"/>
          <w:szCs w:val="24"/>
        </w:rPr>
      </w:r>
      <w:r w:rsidR="00CE509B" w:rsidRPr="002E77BF">
        <w:rPr>
          <w:rFonts w:ascii="Book Antiqua" w:hAnsi="Book Antiqua" w:cs="Helvetica"/>
          <w:sz w:val="24"/>
          <w:szCs w:val="24"/>
        </w:rPr>
        <w:fldChar w:fldCharType="separate"/>
      </w:r>
      <w:r w:rsidR="00C531F9">
        <w:rPr>
          <w:rFonts w:ascii="Book Antiqua" w:hAnsi="Book Antiqua" w:cs="Helvetica"/>
          <w:noProof/>
          <w:sz w:val="24"/>
          <w:szCs w:val="24"/>
        </w:rPr>
        <w:t>[5]</w:t>
      </w:r>
      <w:r w:rsidR="00CE509B" w:rsidRPr="002E77BF">
        <w:rPr>
          <w:rFonts w:ascii="Book Antiqua" w:hAnsi="Book Antiqua" w:cs="Helvetica"/>
          <w:sz w:val="24"/>
          <w:szCs w:val="24"/>
        </w:rPr>
        <w:fldChar w:fldCharType="end"/>
      </w:r>
      <w:r w:rsidR="00CE509B" w:rsidRPr="002E77BF">
        <w:rPr>
          <w:rFonts w:ascii="Book Antiqua" w:hAnsi="Book Antiqua" w:cs="Helvetica"/>
          <w:sz w:val="24"/>
          <w:szCs w:val="24"/>
        </w:rPr>
        <w:t>.</w:t>
      </w:r>
      <w:r w:rsidR="00BE01F1" w:rsidRPr="002E77BF">
        <w:rPr>
          <w:rFonts w:ascii="Book Antiqua" w:hAnsi="Book Antiqua" w:cs="Helvetica"/>
          <w:sz w:val="24"/>
          <w:szCs w:val="24"/>
        </w:rPr>
        <w:t xml:space="preserve"> </w:t>
      </w:r>
      <w:r w:rsidR="00220607" w:rsidRPr="005957E0">
        <w:rPr>
          <w:rFonts w:ascii="Book Antiqua" w:hAnsi="Book Antiqua" w:cs="Arial"/>
          <w:sz w:val="24"/>
          <w:szCs w:val="24"/>
        </w:rPr>
        <w:t xml:space="preserve">This has been updated in discussion section of the manuscript. </w:t>
      </w:r>
      <w:r w:rsidR="00E1025C" w:rsidRPr="005957E0">
        <w:rPr>
          <w:rFonts w:ascii="Book Antiqua" w:hAnsi="Book Antiqua" w:cs="Arial"/>
          <w:sz w:val="24"/>
          <w:szCs w:val="24"/>
        </w:rPr>
        <w:t>(</w:t>
      </w:r>
      <w:r w:rsidR="008C1201">
        <w:rPr>
          <w:rFonts w:ascii="Book Antiqua" w:hAnsi="Book Antiqua" w:cs="Arial" w:hint="eastAsia"/>
          <w:sz w:val="24"/>
          <w:szCs w:val="24"/>
        </w:rPr>
        <w:t>Page</w:t>
      </w:r>
      <w:r w:rsidR="008C1201">
        <w:rPr>
          <w:rFonts w:ascii="Book Antiqua" w:hAnsi="Book Antiqua" w:cs="Arial"/>
          <w:sz w:val="24"/>
          <w:szCs w:val="24"/>
        </w:rPr>
        <w:t xml:space="preserve"> </w:t>
      </w:r>
      <w:r w:rsidR="005C6DC2">
        <w:rPr>
          <w:rFonts w:ascii="Book Antiqua" w:hAnsi="Book Antiqua" w:cs="Arial"/>
          <w:sz w:val="24"/>
          <w:szCs w:val="24"/>
        </w:rPr>
        <w:t>8</w:t>
      </w:r>
      <w:r w:rsidR="008C1201">
        <w:rPr>
          <w:rFonts w:ascii="Book Antiqua" w:hAnsi="Book Antiqua" w:cs="Arial"/>
          <w:sz w:val="24"/>
          <w:szCs w:val="24"/>
        </w:rPr>
        <w:t xml:space="preserve"> </w:t>
      </w:r>
      <w:r w:rsidR="008C1201">
        <w:rPr>
          <w:rFonts w:ascii="Book Antiqua" w:hAnsi="Book Antiqua" w:cs="Arial" w:hint="eastAsia"/>
          <w:sz w:val="24"/>
          <w:szCs w:val="24"/>
        </w:rPr>
        <w:t>line</w:t>
      </w:r>
      <w:r w:rsidR="008C1201">
        <w:rPr>
          <w:rFonts w:ascii="Book Antiqua" w:hAnsi="Book Antiqua" w:cs="Arial"/>
          <w:sz w:val="24"/>
          <w:szCs w:val="24"/>
        </w:rPr>
        <w:t xml:space="preserve"> </w:t>
      </w:r>
      <w:r w:rsidR="008C1201">
        <w:rPr>
          <w:rFonts w:ascii="Book Antiqua" w:hAnsi="Book Antiqua" w:cs="Arial" w:hint="eastAsia"/>
          <w:sz w:val="24"/>
          <w:szCs w:val="24"/>
        </w:rPr>
        <w:t>#</w:t>
      </w:r>
      <w:r w:rsidR="005C6DC2">
        <w:rPr>
          <w:rFonts w:ascii="Book Antiqua" w:hAnsi="Book Antiqua" w:cs="Arial"/>
          <w:sz w:val="24"/>
          <w:szCs w:val="24"/>
        </w:rPr>
        <w:t>3</w:t>
      </w:r>
      <w:r w:rsidR="004313F3">
        <w:rPr>
          <w:rFonts w:ascii="Book Antiqua" w:hAnsi="Book Antiqua" w:cs="Arial"/>
          <w:sz w:val="24"/>
          <w:szCs w:val="24"/>
        </w:rPr>
        <w:t>~ #</w:t>
      </w:r>
      <w:r w:rsidR="005C6DC2">
        <w:rPr>
          <w:rFonts w:ascii="Book Antiqua" w:hAnsi="Book Antiqua" w:cs="Arial"/>
          <w:sz w:val="24"/>
          <w:szCs w:val="24"/>
        </w:rPr>
        <w:t>9</w:t>
      </w:r>
      <w:r w:rsidR="00220607" w:rsidRPr="005957E0">
        <w:rPr>
          <w:rFonts w:ascii="Book Antiqua" w:hAnsi="Book Antiqua" w:cs="Arial"/>
          <w:sz w:val="24"/>
          <w:szCs w:val="24"/>
        </w:rPr>
        <w:t>)</w:t>
      </w:r>
    </w:p>
    <w:p w14:paraId="6C748E82" w14:textId="77777777" w:rsidR="00D75304" w:rsidRDefault="00D75304" w:rsidP="00DA2ECE">
      <w:pPr>
        <w:spacing w:line="360" w:lineRule="auto"/>
        <w:rPr>
          <w:rFonts w:ascii="Book Antiqua" w:hAnsi="Book Antiqua" w:cs="Helvetica"/>
          <w:color w:val="000000" w:themeColor="text1"/>
          <w:sz w:val="24"/>
          <w:szCs w:val="24"/>
          <w:vertAlign w:val="superscript"/>
        </w:rPr>
      </w:pPr>
    </w:p>
    <w:p w14:paraId="5C678076" w14:textId="003EF9A8" w:rsidR="006A0F38" w:rsidRDefault="006A0F38" w:rsidP="006A0F38">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3: </w:t>
      </w:r>
      <w:r>
        <w:rPr>
          <w:rFonts w:ascii="Book Antiqua" w:hAnsi="Book Antiqua"/>
          <w:bCs/>
          <w:sz w:val="24"/>
          <w:szCs w:val="24"/>
        </w:rPr>
        <w:t>smoking for 5 years → He is current smoker or not?</w:t>
      </w:r>
    </w:p>
    <w:p w14:paraId="0BD01D9C" w14:textId="77777777" w:rsidR="006A0F38" w:rsidRPr="006A0F38" w:rsidRDefault="006A0F38" w:rsidP="006A0F38">
      <w:pPr>
        <w:spacing w:line="360" w:lineRule="auto"/>
        <w:rPr>
          <w:rFonts w:ascii="Book Antiqua" w:hAnsi="Book Antiqua" w:cs="Helvetica"/>
          <w:color w:val="000000" w:themeColor="text1"/>
          <w:sz w:val="24"/>
          <w:szCs w:val="24"/>
        </w:rPr>
      </w:pPr>
    </w:p>
    <w:p w14:paraId="53E822C7" w14:textId="6D309E71" w:rsidR="006A0F38" w:rsidRDefault="006A0F38" w:rsidP="006A0F38">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 xml:space="preserve">3: </w:t>
      </w:r>
      <w:r w:rsidRPr="00CF462E">
        <w:rPr>
          <w:rFonts w:ascii="Book Antiqua" w:hAnsi="Book Antiqua" w:cs="Arial"/>
          <w:sz w:val="24"/>
          <w:szCs w:val="24"/>
        </w:rPr>
        <w:t xml:space="preserve">The patient </w:t>
      </w:r>
      <w:r w:rsidR="004E0932">
        <w:rPr>
          <w:rFonts w:ascii="Book Antiqua" w:hAnsi="Book Antiqua" w:cs="Arial"/>
          <w:sz w:val="24"/>
          <w:szCs w:val="24"/>
        </w:rPr>
        <w:t>stopped</w:t>
      </w:r>
      <w:r w:rsidR="004E0932" w:rsidRPr="00CF462E">
        <w:rPr>
          <w:rFonts w:ascii="Book Antiqua" w:hAnsi="Book Antiqua" w:cs="Arial"/>
          <w:sz w:val="24"/>
          <w:szCs w:val="24"/>
        </w:rPr>
        <w:t xml:space="preserve"> </w:t>
      </w:r>
      <w:r w:rsidRPr="00CF462E">
        <w:rPr>
          <w:rFonts w:ascii="Book Antiqua" w:hAnsi="Book Antiqua" w:cs="Arial"/>
          <w:sz w:val="24"/>
          <w:szCs w:val="24"/>
        </w:rPr>
        <w:t xml:space="preserve">smoking </w:t>
      </w:r>
      <w:r w:rsidR="00611726">
        <w:rPr>
          <w:rFonts w:ascii="Book Antiqua" w:hAnsi="Book Antiqua" w:cs="Arial"/>
          <w:sz w:val="24"/>
          <w:szCs w:val="24"/>
        </w:rPr>
        <w:t>10</w:t>
      </w:r>
      <w:r w:rsidR="004E0932">
        <w:rPr>
          <w:rFonts w:ascii="Book Antiqua" w:hAnsi="Book Antiqua" w:cs="Arial"/>
          <w:sz w:val="24"/>
          <w:szCs w:val="24"/>
        </w:rPr>
        <w:t xml:space="preserve"> year prior to</w:t>
      </w:r>
      <w:r w:rsidRPr="00CF462E">
        <w:rPr>
          <w:rFonts w:ascii="Book Antiqua" w:hAnsi="Book Antiqua" w:cs="Arial"/>
          <w:sz w:val="24"/>
          <w:szCs w:val="24"/>
        </w:rPr>
        <w:t xml:space="preserve"> visi</w:t>
      </w:r>
      <w:r w:rsidR="004E0932">
        <w:rPr>
          <w:rFonts w:ascii="Book Antiqua" w:hAnsi="Book Antiqua" w:cs="Arial"/>
          <w:sz w:val="24"/>
          <w:szCs w:val="24"/>
        </w:rPr>
        <w:t>ti</w:t>
      </w:r>
      <w:r w:rsidRPr="00CF462E">
        <w:rPr>
          <w:rFonts w:ascii="Book Antiqua" w:hAnsi="Book Antiqua" w:cs="Arial"/>
          <w:sz w:val="24"/>
          <w:szCs w:val="24"/>
        </w:rPr>
        <w:t>ng the emergency room.</w:t>
      </w:r>
      <w:r w:rsidR="004E0932">
        <w:rPr>
          <w:rFonts w:ascii="Book Antiqua" w:hAnsi="Book Antiqua" w:cs="Arial"/>
          <w:sz w:val="24"/>
          <w:szCs w:val="24"/>
        </w:rPr>
        <w:t xml:space="preserve"> This has been updated in case presentation section of</w:t>
      </w:r>
      <w:r w:rsidR="004313F3">
        <w:rPr>
          <w:rFonts w:ascii="Book Antiqua" w:hAnsi="Book Antiqua" w:cs="Arial"/>
          <w:sz w:val="24"/>
          <w:szCs w:val="24"/>
        </w:rPr>
        <w:t xml:space="preserve"> </w:t>
      </w:r>
      <w:r w:rsidR="004E0932">
        <w:rPr>
          <w:rFonts w:ascii="Book Antiqua" w:hAnsi="Book Antiqua" w:cs="Arial"/>
          <w:sz w:val="24"/>
          <w:szCs w:val="24"/>
        </w:rPr>
        <w:t>the manuscript</w:t>
      </w:r>
      <w:r w:rsidR="00E1025C">
        <w:rPr>
          <w:rFonts w:ascii="Book Antiqua" w:hAnsi="Book Antiqua" w:cs="Arial"/>
          <w:sz w:val="24"/>
          <w:szCs w:val="24"/>
        </w:rPr>
        <w:t>.</w:t>
      </w:r>
      <w:r w:rsidR="00220607">
        <w:rPr>
          <w:rFonts w:ascii="Book Antiqua" w:hAnsi="Book Antiqua" w:cs="Arial"/>
          <w:sz w:val="24"/>
          <w:szCs w:val="24"/>
        </w:rPr>
        <w:t xml:space="preserve"> (</w:t>
      </w:r>
      <w:r w:rsidR="00E1025C">
        <w:rPr>
          <w:rFonts w:ascii="Book Antiqua" w:hAnsi="Book Antiqua" w:cs="Arial"/>
          <w:sz w:val="24"/>
          <w:szCs w:val="24"/>
        </w:rPr>
        <w:t>P</w:t>
      </w:r>
      <w:r w:rsidR="005C6DC2">
        <w:rPr>
          <w:rFonts w:ascii="Book Antiqua" w:hAnsi="Book Antiqua" w:cs="Arial"/>
          <w:sz w:val="24"/>
          <w:szCs w:val="24"/>
        </w:rPr>
        <w:t>age 5</w:t>
      </w:r>
      <w:r w:rsidR="00220607">
        <w:rPr>
          <w:rFonts w:ascii="Book Antiqua" w:hAnsi="Book Antiqua" w:cs="Arial"/>
          <w:sz w:val="24"/>
          <w:szCs w:val="24"/>
        </w:rPr>
        <w:t xml:space="preserve"> line #</w:t>
      </w:r>
      <w:r w:rsidR="005C6DC2">
        <w:rPr>
          <w:rFonts w:ascii="Book Antiqua" w:hAnsi="Book Antiqua" w:cs="Arial"/>
          <w:sz w:val="24"/>
          <w:szCs w:val="24"/>
        </w:rPr>
        <w:t>11~ #12</w:t>
      </w:r>
      <w:r w:rsidR="00220607">
        <w:rPr>
          <w:rFonts w:ascii="Book Antiqua" w:hAnsi="Book Antiqua" w:cs="Arial"/>
          <w:sz w:val="24"/>
          <w:szCs w:val="24"/>
        </w:rPr>
        <w:t>)</w:t>
      </w:r>
    </w:p>
    <w:p w14:paraId="211B18F8" w14:textId="14DC6CAA" w:rsidR="006A0F38" w:rsidRDefault="006A0F38" w:rsidP="006A0F38">
      <w:pPr>
        <w:spacing w:line="360" w:lineRule="auto"/>
        <w:rPr>
          <w:rFonts w:ascii="Book Antiqua" w:hAnsi="Book Antiqua" w:cs="Arial"/>
          <w:sz w:val="24"/>
          <w:szCs w:val="24"/>
        </w:rPr>
      </w:pPr>
    </w:p>
    <w:p w14:paraId="67417106" w14:textId="7DE5C604" w:rsidR="00DF0101" w:rsidRDefault="00DF0101" w:rsidP="006A0F38">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4:</w:t>
      </w:r>
      <w:r>
        <w:rPr>
          <w:rFonts w:ascii="Book Antiqua" w:hAnsi="Book Antiqua"/>
          <w:bCs/>
          <w:sz w:val="24"/>
          <w:szCs w:val="24"/>
        </w:rPr>
        <w:t xml:space="preserve"> ST elevation in leads in leads II, III and aVF and V4-6.</w:t>
      </w:r>
    </w:p>
    <w:p w14:paraId="09F769E1" w14:textId="77777777" w:rsidR="004E0932" w:rsidRDefault="004E0932" w:rsidP="00DF0101">
      <w:pPr>
        <w:spacing w:line="360" w:lineRule="auto"/>
        <w:rPr>
          <w:rFonts w:ascii="Book Antiqua" w:hAnsi="Book Antiqua" w:cs="Arial"/>
          <w:b/>
          <w:bCs/>
          <w:color w:val="0A0A0A"/>
          <w:sz w:val="24"/>
          <w:szCs w:val="24"/>
        </w:rPr>
      </w:pPr>
    </w:p>
    <w:p w14:paraId="0D7D6C29" w14:textId="45DCDE5E" w:rsidR="00DF0101" w:rsidRPr="00CF462E" w:rsidRDefault="00DF0101" w:rsidP="00DF0101">
      <w:pPr>
        <w:spacing w:line="360" w:lineRule="auto"/>
        <w:rPr>
          <w:rFonts w:ascii="Book Antiqua" w:hAnsi="Book Antiqua"/>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4:</w:t>
      </w:r>
      <w:r w:rsidRPr="002E77BF">
        <w:rPr>
          <w:rFonts w:ascii="Book Antiqua" w:hAnsi="Book Antiqua" w:cs="Arial"/>
          <w:bCs/>
          <w:color w:val="0A0A0A"/>
          <w:sz w:val="24"/>
          <w:szCs w:val="24"/>
        </w:rPr>
        <w:t xml:space="preserve"> </w:t>
      </w:r>
      <w:r w:rsidR="004E0932" w:rsidRPr="002E77BF">
        <w:rPr>
          <w:rFonts w:ascii="Book Antiqua" w:hAnsi="Book Antiqua" w:cs="Arial"/>
          <w:bCs/>
          <w:color w:val="0A0A0A"/>
          <w:sz w:val="24"/>
          <w:szCs w:val="24"/>
        </w:rPr>
        <w:t>Thank you for your comments.</w:t>
      </w:r>
      <w:r w:rsidR="004E0932">
        <w:rPr>
          <w:rFonts w:ascii="Book Antiqua" w:hAnsi="Book Antiqua" w:cs="Arial"/>
          <w:b/>
          <w:bCs/>
          <w:color w:val="0A0A0A"/>
          <w:sz w:val="24"/>
          <w:szCs w:val="24"/>
        </w:rPr>
        <w:t xml:space="preserve"> </w:t>
      </w:r>
      <w:r w:rsidRPr="00CF462E">
        <w:rPr>
          <w:rFonts w:ascii="Book Antiqua" w:hAnsi="Book Antiqua"/>
          <w:sz w:val="24"/>
          <w:szCs w:val="24"/>
        </w:rPr>
        <w:t xml:space="preserve">We </w:t>
      </w:r>
      <w:r w:rsidR="004E0932">
        <w:rPr>
          <w:rFonts w:ascii="Book Antiqua" w:hAnsi="Book Antiqua"/>
          <w:sz w:val="24"/>
          <w:szCs w:val="24"/>
        </w:rPr>
        <w:t>have corrected the manuscript regarding this notion.</w:t>
      </w:r>
      <w:r w:rsidR="00220607" w:rsidRPr="00220607">
        <w:rPr>
          <w:rFonts w:ascii="Book Antiqua" w:hAnsi="Book Antiqua" w:cs="Arial"/>
          <w:sz w:val="24"/>
          <w:szCs w:val="24"/>
        </w:rPr>
        <w:t xml:space="preserve"> </w:t>
      </w:r>
      <w:r w:rsidR="00220607">
        <w:rPr>
          <w:rFonts w:ascii="Book Antiqua" w:hAnsi="Book Antiqua" w:cs="Arial"/>
          <w:sz w:val="24"/>
          <w:szCs w:val="24"/>
        </w:rPr>
        <w:t>(</w:t>
      </w:r>
      <w:r w:rsidR="006A35E2">
        <w:rPr>
          <w:rFonts w:ascii="Book Antiqua" w:hAnsi="Book Antiqua" w:cs="Arial"/>
          <w:sz w:val="24"/>
          <w:szCs w:val="24"/>
        </w:rPr>
        <w:t>Page</w:t>
      </w:r>
      <w:r w:rsidR="00220607">
        <w:rPr>
          <w:rFonts w:ascii="Book Antiqua" w:hAnsi="Book Antiqua" w:cs="Arial"/>
          <w:sz w:val="24"/>
          <w:szCs w:val="24"/>
        </w:rPr>
        <w:t xml:space="preserve"> </w:t>
      </w:r>
      <w:r w:rsidR="005C6DC2">
        <w:rPr>
          <w:rFonts w:ascii="Book Antiqua" w:hAnsi="Book Antiqua" w:cs="Arial"/>
          <w:sz w:val="24"/>
          <w:szCs w:val="24"/>
        </w:rPr>
        <w:t>5</w:t>
      </w:r>
      <w:r w:rsidR="00220607">
        <w:rPr>
          <w:rFonts w:ascii="Book Antiqua" w:hAnsi="Book Antiqua" w:cs="Arial"/>
          <w:sz w:val="24"/>
          <w:szCs w:val="24"/>
        </w:rPr>
        <w:t xml:space="preserve"> line #</w:t>
      </w:r>
      <w:r w:rsidR="005C6DC2">
        <w:rPr>
          <w:rFonts w:ascii="Book Antiqua" w:hAnsi="Book Antiqua" w:cs="Arial"/>
          <w:sz w:val="24"/>
          <w:szCs w:val="24"/>
        </w:rPr>
        <w:t>21</w:t>
      </w:r>
      <w:r w:rsidR="00220607">
        <w:rPr>
          <w:rFonts w:ascii="Book Antiqua" w:hAnsi="Book Antiqua" w:cs="Arial"/>
          <w:sz w:val="24"/>
          <w:szCs w:val="24"/>
        </w:rPr>
        <w:t>)</w:t>
      </w:r>
    </w:p>
    <w:p w14:paraId="4A4B7C35" w14:textId="1FAB13B3" w:rsidR="00DF0101" w:rsidRPr="00DF0101" w:rsidRDefault="00DF0101" w:rsidP="00DF0101">
      <w:pPr>
        <w:spacing w:line="360" w:lineRule="auto"/>
        <w:rPr>
          <w:rFonts w:ascii="Book Antiqua" w:hAnsi="Book Antiqua" w:cs="Arial"/>
          <w:sz w:val="24"/>
          <w:szCs w:val="24"/>
        </w:rPr>
      </w:pPr>
    </w:p>
    <w:p w14:paraId="4D3C2EFB" w14:textId="4F69686A" w:rsidR="006A0F38" w:rsidRDefault="00DF0101" w:rsidP="006A0F38">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5: </w:t>
      </w:r>
      <w:r w:rsidR="006A0F38">
        <w:rPr>
          <w:rFonts w:ascii="Book Antiqua" w:hAnsi="Book Antiqua"/>
          <w:bCs/>
          <w:sz w:val="24"/>
          <w:szCs w:val="24"/>
        </w:rPr>
        <w:t>ST elevation in leads in leads II, III and aVF and V4-6 4. Why there is no abnormal Q and T inversion despite after one day since onset?</w:t>
      </w:r>
    </w:p>
    <w:p w14:paraId="010A851B" w14:textId="0BA1081F" w:rsidR="00DF0101" w:rsidRDefault="00DF0101" w:rsidP="006A0F38">
      <w:pPr>
        <w:spacing w:line="360" w:lineRule="auto"/>
        <w:rPr>
          <w:rFonts w:ascii="Book Antiqua" w:hAnsi="Book Antiqua"/>
          <w:bCs/>
          <w:sz w:val="24"/>
          <w:szCs w:val="24"/>
        </w:rPr>
      </w:pPr>
    </w:p>
    <w:p w14:paraId="3BC1404A" w14:textId="1792CB3A" w:rsidR="00DF0101" w:rsidRDefault="00DF0101" w:rsidP="006A0F38">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comment </w:t>
      </w:r>
      <w:r w:rsidR="00F2255B">
        <w:rPr>
          <w:rFonts w:ascii="Book Antiqua" w:hAnsi="Book Antiqua" w:cs="Arial"/>
          <w:b/>
          <w:bCs/>
          <w:color w:val="0A0A0A"/>
          <w:sz w:val="24"/>
          <w:szCs w:val="24"/>
        </w:rPr>
        <w:t>5</w:t>
      </w:r>
      <w:r>
        <w:rPr>
          <w:rFonts w:ascii="Book Antiqua" w:hAnsi="Book Antiqua" w:cs="Arial"/>
          <w:b/>
          <w:bCs/>
          <w:color w:val="0A0A0A"/>
          <w:sz w:val="24"/>
          <w:szCs w:val="24"/>
        </w:rPr>
        <w:t xml:space="preserve">: </w:t>
      </w:r>
      <w:r w:rsidR="00F2255B" w:rsidRPr="00CF462E">
        <w:rPr>
          <w:rFonts w:ascii="Book Antiqua" w:hAnsi="Book Antiqua"/>
          <w:sz w:val="24"/>
          <w:szCs w:val="24"/>
        </w:rPr>
        <w:t>The patient said that he had intermittent pain once a day before and there was no more pain. The next day, the pain got worse</w:t>
      </w:r>
      <w:r w:rsidR="00F2255B">
        <w:rPr>
          <w:rFonts w:ascii="Book Antiqua" w:hAnsi="Book Antiqua"/>
          <w:sz w:val="24"/>
          <w:szCs w:val="24"/>
        </w:rPr>
        <w:t>. So,</w:t>
      </w:r>
      <w:r w:rsidR="00F2255B" w:rsidRPr="00CF462E">
        <w:rPr>
          <w:rFonts w:ascii="Book Antiqua" w:hAnsi="Book Antiqua"/>
          <w:sz w:val="24"/>
          <w:szCs w:val="24"/>
        </w:rPr>
        <w:t xml:space="preserve"> he visited the emergency room.</w:t>
      </w:r>
      <w:r w:rsidR="00F2255B">
        <w:rPr>
          <w:rFonts w:ascii="Book Antiqua" w:hAnsi="Book Antiqua"/>
          <w:sz w:val="24"/>
          <w:szCs w:val="24"/>
        </w:rPr>
        <w:t xml:space="preserve"> It is known that pathologic Q waves may take up to 24 hours to </w:t>
      </w:r>
      <w:r w:rsidR="000B0044">
        <w:rPr>
          <w:rFonts w:ascii="Book Antiqua" w:hAnsi="Book Antiqua"/>
          <w:sz w:val="24"/>
          <w:szCs w:val="24"/>
        </w:rPr>
        <w:t>develop</w:t>
      </w:r>
      <w:r w:rsidR="002A53B4" w:rsidRPr="00137955">
        <w:rPr>
          <w:rFonts w:ascii="Book Antiqua" w:hAnsi="Book Antiqua" w:cs="Arial"/>
          <w:sz w:val="24"/>
          <w:szCs w:val="24"/>
          <w:vertAlign w:val="superscript"/>
        </w:rPr>
        <w:fldChar w:fldCharType="begin"/>
      </w:r>
      <w:r w:rsidR="00C531F9">
        <w:rPr>
          <w:rFonts w:ascii="Book Antiqua" w:hAnsi="Book Antiqua" w:cs="Arial"/>
          <w:sz w:val="24"/>
          <w:szCs w:val="24"/>
          <w:vertAlign w:val="superscript"/>
        </w:rPr>
        <w:instrText xml:space="preserve"> ADDIN EN.CITE &lt;EndNote&gt;&lt;Cite&gt;&lt;Author&gt;Morris&lt;/Author&gt;&lt;Year&gt;2002&lt;/Year&gt;&lt;RecNum&gt;19&lt;/RecNum&gt;&lt;DisplayText&gt;[6]&lt;/DisplayText&gt;&lt;record&gt;&lt;rec-number&gt;19&lt;/rec-number&gt;&lt;foreign-keys&gt;&lt;key app="EN" db-id="ser0eapp3adrave9sxpvt9ams0xdr0vzexsr" timestamp="1652393195"&gt;19&lt;/key&gt;&lt;/foreign-keys&gt;&lt;ref-type name="Journal Article"&gt;17&lt;/ref-type&gt;&lt;contributors&gt;&lt;authors&gt;&lt;author&gt;Morris, F.&lt;/author&gt;&lt;author&gt;Brady, W. J.&lt;/author&gt;&lt;/authors&gt;&lt;/contributors&gt;&lt;auth-address&gt;Department of Emergency Medicine, Northern General Hospital, Sheffield, UK.&lt;/auth-address&gt;&lt;titles&gt;&lt;title&gt;ABC of clinical electrocardiography: Acute myocardial infarction-Part I&lt;/title&gt;&lt;secondary-title&gt;Bmj&lt;/secondary-title&gt;&lt;/titles&gt;&lt;periodical&gt;&lt;full-title&gt;Bmj&lt;/full-title&gt;&lt;/periodical&gt;&lt;pages&gt;831-4&lt;/pages&gt;&lt;volume&gt;324&lt;/volume&gt;&lt;number&gt;7341&lt;/number&gt;&lt;edition&gt;2002/04/06&lt;/edition&gt;&lt;keywords&gt;&lt;keyword&gt;Electrocardiography/*methods&lt;/keyword&gt;&lt;keyword&gt;Humans&lt;/keyword&gt;&lt;keyword&gt;Myocardial Infarction/*diagnosis/pathology/physiopathology&lt;/keyword&gt;&lt;/keywords&gt;&lt;dates&gt;&lt;year&gt;2002&lt;/year&gt;&lt;pub-dates&gt;&lt;date&gt;Apr 6&lt;/date&gt;&lt;/pub-dates&gt;&lt;/dates&gt;&lt;isbn&gt;0959-8138 (Print)&amp;#xD;0959-8138&lt;/isbn&gt;&lt;accession-num&gt;11934778&lt;/accession-num&gt;&lt;urls&gt;&lt;/urls&gt;&lt;custom2&gt;PMC1122768&lt;/custom2&gt;&lt;electronic-resource-num&gt;10.1136/bmj.324.7341.831&lt;/electronic-resource-num&gt;&lt;remote-database-provider&gt;NLM&lt;/remote-database-provider&gt;&lt;language&gt;eng&lt;/language&gt;&lt;/record&gt;&lt;/Cite&gt;&lt;/EndNote&gt;</w:instrText>
      </w:r>
      <w:r w:rsidR="002A53B4" w:rsidRPr="00137955">
        <w:rPr>
          <w:rFonts w:ascii="Book Antiqua" w:hAnsi="Book Antiqua" w:cs="Arial"/>
          <w:sz w:val="24"/>
          <w:szCs w:val="24"/>
          <w:vertAlign w:val="superscript"/>
        </w:rPr>
        <w:fldChar w:fldCharType="separate"/>
      </w:r>
      <w:r w:rsidR="00C531F9">
        <w:rPr>
          <w:rFonts w:ascii="Book Antiqua" w:hAnsi="Book Antiqua" w:cs="Arial"/>
          <w:noProof/>
          <w:sz w:val="24"/>
          <w:szCs w:val="24"/>
          <w:vertAlign w:val="superscript"/>
        </w:rPr>
        <w:t>[6]</w:t>
      </w:r>
      <w:r w:rsidR="002A53B4" w:rsidRPr="00137955">
        <w:rPr>
          <w:rFonts w:ascii="Book Antiqua" w:hAnsi="Book Antiqua" w:cs="Arial"/>
          <w:sz w:val="24"/>
          <w:szCs w:val="24"/>
          <w:vertAlign w:val="superscript"/>
        </w:rPr>
        <w:fldChar w:fldCharType="end"/>
      </w:r>
      <w:r w:rsidR="00492AD6" w:rsidRPr="00CF462E">
        <w:rPr>
          <w:rFonts w:ascii="Book Antiqua" w:hAnsi="Book Antiqua" w:cs="Arial"/>
          <w:sz w:val="24"/>
          <w:szCs w:val="24"/>
        </w:rPr>
        <w:t>.</w:t>
      </w:r>
      <w:r w:rsidR="00E1025C" w:rsidRPr="00E1025C">
        <w:rPr>
          <w:rFonts w:ascii="Book Antiqua" w:hAnsi="Book Antiqua"/>
          <w:sz w:val="24"/>
          <w:szCs w:val="24"/>
        </w:rPr>
        <w:t xml:space="preserve"> </w:t>
      </w:r>
      <w:r w:rsidR="00E1025C" w:rsidRPr="00CF462E">
        <w:rPr>
          <w:rFonts w:ascii="Book Antiqua" w:hAnsi="Book Antiqua"/>
          <w:sz w:val="24"/>
          <w:szCs w:val="24"/>
        </w:rPr>
        <w:t xml:space="preserve">We </w:t>
      </w:r>
      <w:r w:rsidR="00E1025C">
        <w:rPr>
          <w:rFonts w:ascii="Book Antiqua" w:hAnsi="Book Antiqua"/>
          <w:sz w:val="24"/>
          <w:szCs w:val="24"/>
        </w:rPr>
        <w:t>have corrected the manuscript regarding this notion.</w:t>
      </w:r>
      <w:r w:rsidR="00E1025C" w:rsidRPr="00220607">
        <w:rPr>
          <w:rFonts w:ascii="Book Antiqua" w:hAnsi="Book Antiqua" w:cs="Arial"/>
          <w:sz w:val="24"/>
          <w:szCs w:val="24"/>
        </w:rPr>
        <w:t xml:space="preserve"> </w:t>
      </w:r>
      <w:r w:rsidR="00E1025C">
        <w:rPr>
          <w:rFonts w:ascii="Book Antiqua" w:hAnsi="Book Antiqua" w:cs="Arial"/>
          <w:sz w:val="24"/>
          <w:szCs w:val="24"/>
        </w:rPr>
        <w:t>(Page 5 line #</w:t>
      </w:r>
      <w:r w:rsidR="005C6DC2">
        <w:rPr>
          <w:rFonts w:ascii="Book Antiqua" w:hAnsi="Book Antiqua" w:cs="Arial"/>
          <w:sz w:val="24"/>
          <w:szCs w:val="24"/>
        </w:rPr>
        <w:t>4</w:t>
      </w:r>
      <w:r w:rsidR="00E1025C">
        <w:rPr>
          <w:rFonts w:ascii="Book Antiqua" w:hAnsi="Book Antiqua" w:cs="Arial"/>
          <w:sz w:val="24"/>
          <w:szCs w:val="24"/>
        </w:rPr>
        <w:t>~ #</w:t>
      </w:r>
      <w:r w:rsidR="005C6DC2">
        <w:rPr>
          <w:rFonts w:ascii="Book Antiqua" w:hAnsi="Book Antiqua" w:cs="Arial"/>
          <w:sz w:val="24"/>
          <w:szCs w:val="24"/>
        </w:rPr>
        <w:t>5</w:t>
      </w:r>
      <w:r w:rsidR="00E1025C">
        <w:rPr>
          <w:rFonts w:ascii="Book Antiqua" w:hAnsi="Book Antiqua" w:cs="Arial"/>
          <w:sz w:val="24"/>
          <w:szCs w:val="24"/>
        </w:rPr>
        <w:t>)</w:t>
      </w:r>
    </w:p>
    <w:p w14:paraId="483DC465" w14:textId="77777777" w:rsidR="002A53B4" w:rsidRDefault="002A53B4" w:rsidP="006A0F38">
      <w:pPr>
        <w:spacing w:line="360" w:lineRule="auto"/>
        <w:rPr>
          <w:rFonts w:ascii="Book Antiqua" w:hAnsi="Book Antiqua" w:cs="Arial"/>
          <w:sz w:val="24"/>
          <w:szCs w:val="24"/>
        </w:rPr>
      </w:pPr>
    </w:p>
    <w:p w14:paraId="241F0DFB" w14:textId="57914859" w:rsidR="00F2255B" w:rsidRPr="00F2255B" w:rsidRDefault="00F2255B" w:rsidP="006A0F38">
      <w:pPr>
        <w:spacing w:line="360" w:lineRule="auto"/>
        <w:rPr>
          <w:rFonts w:ascii="Book Antiqua" w:hAnsi="Book Antiqua" w:cs="Arial"/>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6: </w:t>
      </w:r>
      <w:r>
        <w:rPr>
          <w:rFonts w:ascii="Book Antiqua" w:hAnsi="Book Antiqua"/>
          <w:bCs/>
          <w:sz w:val="24"/>
          <w:szCs w:val="24"/>
        </w:rPr>
        <w:t>left ventricular systolic function (left ventricle ejection fraction (LVEF): 47%)</w:t>
      </w:r>
    </w:p>
    <w:p w14:paraId="7A32D1C5" w14:textId="2B62FC51" w:rsidR="006A0F38" w:rsidRDefault="006A0F38" w:rsidP="006A0F38">
      <w:pPr>
        <w:spacing w:line="360" w:lineRule="auto"/>
        <w:rPr>
          <w:rFonts w:ascii="Book Antiqua" w:hAnsi="Book Antiqua" w:cs="Arial"/>
          <w:sz w:val="24"/>
          <w:szCs w:val="24"/>
        </w:rPr>
      </w:pPr>
    </w:p>
    <w:p w14:paraId="01142955" w14:textId="2AB7A0F3" w:rsidR="00F2255B" w:rsidRPr="00220607" w:rsidRDefault="00F2255B" w:rsidP="00F2255B">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 xml:space="preserve">6: </w:t>
      </w:r>
      <w:r w:rsidR="00700267" w:rsidRPr="00023B95">
        <w:rPr>
          <w:rFonts w:ascii="Book Antiqua" w:hAnsi="Book Antiqua" w:cs="Arial"/>
          <w:bCs/>
          <w:color w:val="0A0A0A"/>
          <w:sz w:val="24"/>
          <w:szCs w:val="24"/>
        </w:rPr>
        <w:t>Thank you for your comments.</w:t>
      </w:r>
      <w:r w:rsidR="00700267">
        <w:rPr>
          <w:rFonts w:ascii="Book Antiqua" w:hAnsi="Book Antiqua" w:cs="Arial"/>
          <w:b/>
          <w:bCs/>
          <w:color w:val="0A0A0A"/>
          <w:sz w:val="24"/>
          <w:szCs w:val="24"/>
        </w:rPr>
        <w:t xml:space="preserve"> </w:t>
      </w:r>
      <w:r w:rsidR="00700267" w:rsidRPr="00CF462E">
        <w:rPr>
          <w:rFonts w:ascii="Book Antiqua" w:hAnsi="Book Antiqua"/>
          <w:sz w:val="24"/>
          <w:szCs w:val="24"/>
        </w:rPr>
        <w:t xml:space="preserve">We </w:t>
      </w:r>
      <w:r w:rsidR="00700267">
        <w:rPr>
          <w:rFonts w:ascii="Book Antiqua" w:hAnsi="Book Antiqua"/>
          <w:sz w:val="24"/>
          <w:szCs w:val="24"/>
        </w:rPr>
        <w:t>have corrected the manuscript regarding this notion.</w:t>
      </w:r>
      <w:r w:rsidR="00220607" w:rsidRPr="00220607">
        <w:rPr>
          <w:rFonts w:ascii="Book Antiqua" w:hAnsi="Book Antiqua"/>
          <w:sz w:val="24"/>
          <w:szCs w:val="24"/>
        </w:rPr>
        <w:t xml:space="preserve"> </w:t>
      </w:r>
      <w:r w:rsidR="00220607">
        <w:rPr>
          <w:rFonts w:ascii="Book Antiqua" w:hAnsi="Book Antiqua"/>
          <w:sz w:val="24"/>
          <w:szCs w:val="24"/>
        </w:rPr>
        <w:t>(</w:t>
      </w:r>
      <w:r w:rsidR="00E1025C">
        <w:rPr>
          <w:rFonts w:ascii="Book Antiqua" w:hAnsi="Book Antiqua" w:cs="Arial"/>
          <w:sz w:val="24"/>
          <w:szCs w:val="24"/>
        </w:rPr>
        <w:t>Page</w:t>
      </w:r>
      <w:r w:rsidR="00220607">
        <w:rPr>
          <w:rFonts w:ascii="Book Antiqua" w:hAnsi="Book Antiqua" w:cs="Arial"/>
          <w:sz w:val="24"/>
          <w:szCs w:val="24"/>
        </w:rPr>
        <w:t xml:space="preserve"> 6 line #</w:t>
      </w:r>
      <w:r w:rsidR="005C6DC2">
        <w:rPr>
          <w:rFonts w:ascii="Book Antiqua" w:hAnsi="Book Antiqua" w:cs="Arial"/>
          <w:sz w:val="24"/>
          <w:szCs w:val="24"/>
        </w:rPr>
        <w:t>1</w:t>
      </w:r>
      <w:r w:rsidR="00220607">
        <w:rPr>
          <w:rFonts w:ascii="Book Antiqua" w:hAnsi="Book Antiqua" w:cs="Arial"/>
          <w:sz w:val="24"/>
          <w:szCs w:val="24"/>
        </w:rPr>
        <w:t>)</w:t>
      </w:r>
    </w:p>
    <w:p w14:paraId="0F7671BB" w14:textId="0DEE8044" w:rsidR="00F2255B" w:rsidRDefault="00F2255B" w:rsidP="006A0F38">
      <w:pPr>
        <w:spacing w:line="360" w:lineRule="auto"/>
        <w:rPr>
          <w:rFonts w:ascii="Book Antiqua" w:hAnsi="Book Antiqua" w:cs="Arial"/>
          <w:sz w:val="24"/>
          <w:szCs w:val="24"/>
        </w:rPr>
      </w:pPr>
    </w:p>
    <w:p w14:paraId="11BB75B7" w14:textId="71330C5A" w:rsidR="00F2255B" w:rsidRDefault="00F2255B" w:rsidP="006A0F38">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7: </w:t>
      </w:r>
      <w:r>
        <w:rPr>
          <w:rFonts w:ascii="Book Antiqua" w:hAnsi="Book Antiqua"/>
          <w:bCs/>
          <w:sz w:val="24"/>
          <w:szCs w:val="24"/>
        </w:rPr>
        <w:t>In page 7 We were not able to further advance the IVUS catheter into the OM due to resistance and angulation → there was no coronary stenosis around the aneurysm?</w:t>
      </w:r>
    </w:p>
    <w:p w14:paraId="4E6DC69D" w14:textId="646960DB" w:rsidR="00FD6864" w:rsidRDefault="00FD6864" w:rsidP="006A0F38">
      <w:pPr>
        <w:spacing w:line="360" w:lineRule="auto"/>
        <w:rPr>
          <w:rFonts w:ascii="Book Antiqua" w:hAnsi="Book Antiqua"/>
          <w:bCs/>
          <w:sz w:val="24"/>
          <w:szCs w:val="24"/>
        </w:rPr>
      </w:pPr>
    </w:p>
    <w:p w14:paraId="39B59A02" w14:textId="2398F300" w:rsidR="00FD6864" w:rsidRDefault="00FD6864" w:rsidP="006A0F38">
      <w:pPr>
        <w:spacing w:line="360" w:lineRule="auto"/>
        <w:rPr>
          <w:rFonts w:ascii="Book Antiqua" w:hAnsi="Book Antiqua"/>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 xml:space="preserve">7: </w:t>
      </w:r>
      <w:r w:rsidR="004E0932" w:rsidRPr="002E77BF">
        <w:rPr>
          <w:rFonts w:ascii="Book Antiqua" w:hAnsi="Book Antiqua" w:cs="Arial"/>
          <w:bCs/>
          <w:color w:val="0A0A0A"/>
          <w:sz w:val="24"/>
          <w:szCs w:val="24"/>
        </w:rPr>
        <w:t xml:space="preserve">We think that this is an </w:t>
      </w:r>
      <w:r w:rsidR="008D7CBC" w:rsidRPr="008D7CBC">
        <w:rPr>
          <w:rFonts w:ascii="Book Antiqua" w:hAnsi="Book Antiqua" w:cs="Arial"/>
          <w:bCs/>
          <w:color w:val="0A0A0A"/>
          <w:sz w:val="24"/>
          <w:szCs w:val="24"/>
        </w:rPr>
        <w:t>important issue</w:t>
      </w:r>
      <w:r w:rsidR="004E0932" w:rsidRPr="002E77BF">
        <w:rPr>
          <w:rFonts w:ascii="Book Antiqua" w:hAnsi="Book Antiqua" w:cs="Arial"/>
          <w:bCs/>
          <w:color w:val="0A0A0A"/>
          <w:sz w:val="24"/>
          <w:szCs w:val="24"/>
        </w:rPr>
        <w:t xml:space="preserve"> that we have failed to address. </w:t>
      </w:r>
      <w:r w:rsidR="00641C42">
        <w:rPr>
          <w:rFonts w:ascii="Book Antiqua" w:hAnsi="Book Antiqua"/>
          <w:sz w:val="24"/>
          <w:szCs w:val="24"/>
        </w:rPr>
        <w:t>At the time of the procedure,</w:t>
      </w:r>
      <w:r w:rsidR="00641C42" w:rsidRPr="00CF462E">
        <w:rPr>
          <w:rFonts w:ascii="Book Antiqua" w:hAnsi="Book Antiqua"/>
          <w:sz w:val="24"/>
          <w:szCs w:val="24"/>
        </w:rPr>
        <w:t xml:space="preserve"> </w:t>
      </w:r>
      <w:r w:rsidR="000B0044">
        <w:rPr>
          <w:rFonts w:ascii="Book Antiqua" w:hAnsi="Book Antiqua"/>
          <w:sz w:val="24"/>
          <w:szCs w:val="24"/>
        </w:rPr>
        <w:t xml:space="preserve">we </w:t>
      </w:r>
      <w:r w:rsidRPr="00CF462E">
        <w:rPr>
          <w:rFonts w:ascii="Book Antiqua" w:hAnsi="Book Antiqua"/>
          <w:sz w:val="24"/>
          <w:szCs w:val="24"/>
        </w:rPr>
        <w:t xml:space="preserve">were not able to advance the IVUS </w:t>
      </w:r>
      <w:r w:rsidR="00641C42">
        <w:rPr>
          <w:rFonts w:ascii="Book Antiqua" w:hAnsi="Book Antiqua"/>
          <w:sz w:val="24"/>
          <w:szCs w:val="24"/>
        </w:rPr>
        <w:t>down the OM and failed to evaluat</w:t>
      </w:r>
      <w:r w:rsidR="000B0044">
        <w:rPr>
          <w:rFonts w:ascii="Book Antiqua" w:hAnsi="Book Antiqua"/>
          <w:sz w:val="24"/>
          <w:szCs w:val="24"/>
        </w:rPr>
        <w:t>e</w:t>
      </w:r>
      <w:r w:rsidR="00641C42">
        <w:rPr>
          <w:rFonts w:ascii="Book Antiqua" w:hAnsi="Book Antiqua"/>
          <w:sz w:val="24"/>
          <w:szCs w:val="24"/>
        </w:rPr>
        <w:t xml:space="preserve"> IVUS images. During the follow-up CT angiography, </w:t>
      </w:r>
      <w:r w:rsidR="00641C42">
        <w:rPr>
          <w:rFonts w:ascii="Book Antiqua" w:hAnsi="Book Antiqua"/>
          <w:sz w:val="24"/>
          <w:szCs w:val="24"/>
        </w:rPr>
        <w:lastRenderedPageBreak/>
        <w:t xml:space="preserve">we found that there was no stenotic lesion </w:t>
      </w:r>
      <w:r w:rsidR="000B0044">
        <w:rPr>
          <w:rFonts w:ascii="Book Antiqua" w:hAnsi="Book Antiqua"/>
          <w:sz w:val="24"/>
          <w:szCs w:val="24"/>
        </w:rPr>
        <w:t>in</w:t>
      </w:r>
      <w:r w:rsidR="00641C42">
        <w:rPr>
          <w:rFonts w:ascii="Book Antiqua" w:hAnsi="Book Antiqua"/>
          <w:sz w:val="24"/>
          <w:szCs w:val="24"/>
        </w:rPr>
        <w:t xml:space="preserve"> the OM. We believe our inability to advance the IVUS catheter into the OM may have been associated with angulation. We have updated our manuscript regarding this issue in the case presentation section.</w:t>
      </w:r>
      <w:r w:rsidR="00042F5E">
        <w:rPr>
          <w:rFonts w:ascii="Book Antiqua" w:hAnsi="Book Antiqua"/>
          <w:sz w:val="24"/>
          <w:szCs w:val="24"/>
        </w:rPr>
        <w:t xml:space="preserve"> (</w:t>
      </w:r>
      <w:r w:rsidR="00220607">
        <w:rPr>
          <w:rFonts w:ascii="Book Antiqua" w:hAnsi="Book Antiqua"/>
          <w:sz w:val="24"/>
          <w:szCs w:val="24"/>
        </w:rPr>
        <w:t xml:space="preserve">Page </w:t>
      </w:r>
      <w:r w:rsidR="005C6DC2">
        <w:rPr>
          <w:rFonts w:ascii="Book Antiqua" w:hAnsi="Book Antiqua"/>
          <w:sz w:val="24"/>
          <w:szCs w:val="24"/>
        </w:rPr>
        <w:t>6</w:t>
      </w:r>
      <w:r w:rsidR="00220607">
        <w:rPr>
          <w:rFonts w:ascii="Book Antiqua" w:hAnsi="Book Antiqua"/>
          <w:sz w:val="24"/>
          <w:szCs w:val="24"/>
        </w:rPr>
        <w:t xml:space="preserve"> #</w:t>
      </w:r>
      <w:r w:rsidR="005C6DC2">
        <w:rPr>
          <w:rFonts w:ascii="Book Antiqua" w:hAnsi="Book Antiqua"/>
          <w:sz w:val="24"/>
          <w:szCs w:val="24"/>
        </w:rPr>
        <w:t>17</w:t>
      </w:r>
      <w:r w:rsidR="00220607">
        <w:rPr>
          <w:rFonts w:ascii="Book Antiqua" w:hAnsi="Book Antiqua"/>
          <w:sz w:val="24"/>
          <w:szCs w:val="24"/>
        </w:rPr>
        <w:t>~ #</w:t>
      </w:r>
      <w:r w:rsidR="006A35E2">
        <w:rPr>
          <w:rFonts w:ascii="Book Antiqua" w:hAnsi="Book Antiqua"/>
          <w:sz w:val="24"/>
          <w:szCs w:val="24"/>
        </w:rPr>
        <w:t>1</w:t>
      </w:r>
      <w:r w:rsidR="005C6DC2">
        <w:rPr>
          <w:rFonts w:ascii="Book Antiqua" w:hAnsi="Book Antiqua"/>
          <w:sz w:val="24"/>
          <w:szCs w:val="24"/>
        </w:rPr>
        <w:t>8</w:t>
      </w:r>
      <w:r w:rsidR="00220607">
        <w:rPr>
          <w:rFonts w:ascii="Book Antiqua" w:hAnsi="Book Antiqua"/>
          <w:sz w:val="24"/>
          <w:szCs w:val="24"/>
        </w:rPr>
        <w:t xml:space="preserve">, </w:t>
      </w:r>
      <w:r w:rsidR="00042F5E">
        <w:rPr>
          <w:rFonts w:ascii="Book Antiqua" w:hAnsi="Book Antiqua" w:hint="eastAsia"/>
          <w:sz w:val="24"/>
          <w:szCs w:val="24"/>
        </w:rPr>
        <w:t>F</w:t>
      </w:r>
      <w:r w:rsidR="00042F5E">
        <w:rPr>
          <w:rFonts w:ascii="Book Antiqua" w:hAnsi="Book Antiqua"/>
          <w:sz w:val="24"/>
          <w:szCs w:val="24"/>
        </w:rPr>
        <w:t>igure 2D)</w:t>
      </w:r>
    </w:p>
    <w:p w14:paraId="74EEAD67" w14:textId="037F475A" w:rsidR="004E0932" w:rsidRDefault="004E0932" w:rsidP="006A0F38">
      <w:pPr>
        <w:spacing w:line="360" w:lineRule="auto"/>
        <w:rPr>
          <w:rFonts w:ascii="Book Antiqua" w:hAnsi="Book Antiqua"/>
          <w:sz w:val="24"/>
          <w:szCs w:val="24"/>
        </w:rPr>
      </w:pPr>
      <w:r w:rsidRPr="002E77BF">
        <w:rPr>
          <w:rFonts w:ascii="Book Antiqua" w:hAnsi="Book Antiqua"/>
          <w:noProof/>
          <w:sz w:val="24"/>
          <w:szCs w:val="24"/>
        </w:rPr>
        <w:drawing>
          <wp:inline distT="0" distB="0" distL="0" distR="0" wp14:anchorId="44E0EFC8" wp14:editId="0D103189">
            <wp:extent cx="5731510" cy="5272405"/>
            <wp:effectExtent l="0" t="0" r="254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272405"/>
                    </a:xfrm>
                    <a:prstGeom prst="rect">
                      <a:avLst/>
                    </a:prstGeom>
                  </pic:spPr>
                </pic:pic>
              </a:graphicData>
            </a:graphic>
          </wp:inline>
        </w:drawing>
      </w:r>
    </w:p>
    <w:p w14:paraId="1B2B8F92" w14:textId="3795D75B" w:rsidR="00FD6864" w:rsidRDefault="00FD6864" w:rsidP="006A0F38">
      <w:pPr>
        <w:spacing w:line="360" w:lineRule="auto"/>
        <w:rPr>
          <w:rFonts w:ascii="Book Antiqua" w:hAnsi="Book Antiqua"/>
          <w:sz w:val="24"/>
          <w:szCs w:val="24"/>
        </w:rPr>
      </w:pPr>
    </w:p>
    <w:p w14:paraId="0A739055" w14:textId="40FAC8FC" w:rsidR="00FD6864" w:rsidRDefault="00FD6864" w:rsidP="006A0F38">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8: </w:t>
      </w:r>
      <w:r>
        <w:rPr>
          <w:rFonts w:ascii="Book Antiqua" w:hAnsi="Book Antiqua"/>
          <w:bCs/>
          <w:sz w:val="24"/>
          <w:szCs w:val="24"/>
        </w:rPr>
        <w:t>A drug-eluting stent (GenossTM 4.5 x 23 mm, Genoss, Suwon, Korea)→ Why the authors used the DES but not large size BMS? Thrombosis formation  outside the stent might be difficult when DES was used.</w:t>
      </w:r>
    </w:p>
    <w:p w14:paraId="6FFD52DF" w14:textId="6461215B" w:rsidR="00FD6864" w:rsidRDefault="00FD6864" w:rsidP="006A0F38">
      <w:pPr>
        <w:spacing w:line="360" w:lineRule="auto"/>
        <w:rPr>
          <w:rFonts w:ascii="Book Antiqua" w:hAnsi="Book Antiqua"/>
          <w:bCs/>
          <w:sz w:val="24"/>
          <w:szCs w:val="24"/>
        </w:rPr>
      </w:pPr>
    </w:p>
    <w:p w14:paraId="41BE7EA4" w14:textId="6281C013" w:rsidR="00FD6864" w:rsidRDefault="00FD6864" w:rsidP="00FD6864">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 xml:space="preserve">8: </w:t>
      </w:r>
      <w:r w:rsidR="00220607" w:rsidRPr="00023B95">
        <w:rPr>
          <w:rFonts w:ascii="Book Antiqua" w:hAnsi="Book Antiqua" w:cs="Arial"/>
          <w:bCs/>
          <w:color w:val="0A0A0A"/>
          <w:sz w:val="24"/>
          <w:szCs w:val="24"/>
        </w:rPr>
        <w:t>Thank you for your</w:t>
      </w:r>
      <w:r w:rsidR="00220607">
        <w:rPr>
          <w:rFonts w:ascii="Book Antiqua" w:hAnsi="Book Antiqua" w:cs="Arial"/>
          <w:bCs/>
          <w:color w:val="0A0A0A"/>
          <w:sz w:val="24"/>
          <w:szCs w:val="24"/>
        </w:rPr>
        <w:t xml:space="preserve"> </w:t>
      </w:r>
      <w:r w:rsidR="00220607" w:rsidRPr="00023B95">
        <w:rPr>
          <w:rFonts w:ascii="Book Antiqua" w:hAnsi="Book Antiqua" w:cs="Arial"/>
          <w:bCs/>
          <w:color w:val="0A0A0A"/>
          <w:sz w:val="24"/>
          <w:szCs w:val="24"/>
        </w:rPr>
        <w:t>comments</w:t>
      </w:r>
      <w:r w:rsidR="00220607">
        <w:rPr>
          <w:rFonts w:ascii="Book Antiqua" w:hAnsi="Book Antiqua" w:cs="Arial"/>
          <w:bCs/>
          <w:color w:val="0A0A0A"/>
          <w:sz w:val="24"/>
          <w:szCs w:val="24"/>
        </w:rPr>
        <w:t>.</w:t>
      </w:r>
      <w:r w:rsidR="00220607">
        <w:rPr>
          <w:rFonts w:ascii="Book Antiqua" w:hAnsi="Book Antiqua" w:cs="Arial"/>
          <w:color w:val="0A0A0A"/>
          <w:sz w:val="24"/>
          <w:szCs w:val="24"/>
        </w:rPr>
        <w:t xml:space="preserve"> </w:t>
      </w:r>
      <w:r>
        <w:rPr>
          <w:rFonts w:ascii="Book Antiqua" w:hAnsi="Book Antiqua" w:cs="Arial"/>
          <w:color w:val="0A0A0A"/>
          <w:sz w:val="24"/>
          <w:szCs w:val="24"/>
        </w:rPr>
        <w:t xml:space="preserve">The America Heart Association </w:t>
      </w:r>
      <w:r>
        <w:rPr>
          <w:rFonts w:ascii="Book Antiqua" w:hAnsi="Book Antiqua" w:cs="Arial"/>
          <w:color w:val="0A0A0A"/>
          <w:sz w:val="24"/>
          <w:szCs w:val="24"/>
        </w:rPr>
        <w:lastRenderedPageBreak/>
        <w:t xml:space="preserve">scientific statement </w:t>
      </w:r>
      <w:r w:rsidRPr="00E30DE2">
        <w:rPr>
          <w:rFonts w:ascii="Book Antiqua" w:hAnsi="Book Antiqua" w:cs="Helvetica"/>
          <w:color w:val="000000" w:themeColor="text1"/>
          <w:sz w:val="24"/>
          <w:szCs w:val="24"/>
        </w:rPr>
        <w:t>recommends</w:t>
      </w:r>
      <w:r>
        <w:rPr>
          <w:rFonts w:ascii="Book Antiqua" w:hAnsi="Book Antiqua" w:cs="Helvetica"/>
          <w:color w:val="000000" w:themeColor="text1"/>
          <w:sz w:val="24"/>
          <w:szCs w:val="24"/>
        </w:rPr>
        <w:t xml:space="preserve"> </w:t>
      </w:r>
      <w:r w:rsidRPr="00CF462E">
        <w:rPr>
          <w:rFonts w:ascii="Book Antiqua" w:hAnsi="Book Antiqua" w:cs="Arial"/>
          <w:sz w:val="24"/>
          <w:szCs w:val="24"/>
        </w:rPr>
        <w:t xml:space="preserve">choosing </w:t>
      </w:r>
      <w:r>
        <w:rPr>
          <w:rFonts w:ascii="Book Antiqua" w:hAnsi="Book Antiqua" w:cs="Arial"/>
          <w:sz w:val="24"/>
          <w:szCs w:val="24"/>
        </w:rPr>
        <w:t>drug eluting stent (</w:t>
      </w:r>
      <w:r w:rsidRPr="00CF462E">
        <w:rPr>
          <w:rFonts w:ascii="Book Antiqua" w:hAnsi="Book Antiqua" w:cs="Arial"/>
          <w:sz w:val="24"/>
          <w:szCs w:val="24"/>
        </w:rPr>
        <w:t>DES</w:t>
      </w:r>
      <w:r>
        <w:rPr>
          <w:rFonts w:ascii="Book Antiqua" w:hAnsi="Book Antiqua" w:cs="Arial"/>
          <w:sz w:val="24"/>
          <w:szCs w:val="24"/>
        </w:rPr>
        <w:t>)</w:t>
      </w:r>
      <w:r w:rsidRPr="00CF462E">
        <w:rPr>
          <w:rFonts w:ascii="Book Antiqua" w:hAnsi="Book Antiqua" w:cs="Arial"/>
          <w:sz w:val="24"/>
          <w:szCs w:val="24"/>
        </w:rPr>
        <w:t xml:space="preserve"> or </w:t>
      </w:r>
      <w:r>
        <w:rPr>
          <w:rFonts w:ascii="Book Antiqua" w:hAnsi="Book Antiqua" w:cs="Arial"/>
          <w:sz w:val="24"/>
          <w:szCs w:val="24"/>
        </w:rPr>
        <w:t>bare metal stent (</w:t>
      </w:r>
      <w:r w:rsidRPr="00CF462E">
        <w:rPr>
          <w:rFonts w:ascii="Book Antiqua" w:hAnsi="Book Antiqua" w:cs="Arial"/>
          <w:sz w:val="24"/>
          <w:szCs w:val="24"/>
        </w:rPr>
        <w:t>BMS</w:t>
      </w:r>
      <w:r>
        <w:rPr>
          <w:rFonts w:ascii="Book Antiqua" w:hAnsi="Book Antiqua" w:cs="Arial"/>
          <w:sz w:val="24"/>
          <w:szCs w:val="24"/>
        </w:rPr>
        <w:t>)</w:t>
      </w:r>
      <w:r w:rsidRPr="00CF462E">
        <w:rPr>
          <w:rFonts w:ascii="Book Antiqua" w:hAnsi="Book Antiqua" w:cs="Arial"/>
          <w:sz w:val="24"/>
          <w:szCs w:val="24"/>
        </w:rPr>
        <w:t xml:space="preserve"> according to the patient’s situation. </w:t>
      </w:r>
      <w:r w:rsidR="000C4E2A">
        <w:rPr>
          <w:rFonts w:ascii="Book Antiqua" w:hAnsi="Book Antiqua" w:cs="Arial"/>
          <w:sz w:val="24"/>
          <w:szCs w:val="24"/>
        </w:rPr>
        <w:t xml:space="preserve">Since current case’s patient was not </w:t>
      </w:r>
      <w:r w:rsidR="00B92D99">
        <w:rPr>
          <w:rFonts w:ascii="Book Antiqua" w:hAnsi="Book Antiqua" w:cs="Arial"/>
          <w:sz w:val="24"/>
          <w:szCs w:val="24"/>
        </w:rPr>
        <w:t>a giant aneurysm, anticoagulation was not required. The use of DES during PCI is reasonable for KD patient who does not require long term anticoagulation</w:t>
      </w:r>
      <w:r w:rsidR="00B92D99" w:rsidRPr="002E77BF">
        <w:rPr>
          <w:rFonts w:ascii="Book Antiqua" w:hAnsi="Book Antiqua" w:cs="Arial"/>
          <w:sz w:val="24"/>
          <w:szCs w:val="24"/>
          <w:vertAlign w:val="superscript"/>
        </w:rPr>
        <w:fldChar w:fldCharType="begin">
          <w:fldData xml:space="preserve">PEVuZE5vdGU+PENpdGU+PEF1dGhvcj5NY0NyaW5kbGU8L0F1dGhvcj48WWVhcj4yMDE3PC9ZZWFy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</w:fldData>
        </w:fldChar>
      </w:r>
      <w:r w:rsidR="00C531F9">
        <w:rPr>
          <w:rFonts w:ascii="Book Antiqua" w:hAnsi="Book Antiqua" w:cs="Arial"/>
          <w:sz w:val="24"/>
          <w:szCs w:val="24"/>
          <w:vertAlign w:val="superscript"/>
        </w:rPr>
        <w:instrText xml:space="preserve"> ADDIN EN.CITE </w:instrText>
      </w:r>
      <w:r w:rsidR="00C531F9">
        <w:rPr>
          <w:rFonts w:ascii="Book Antiqua" w:hAnsi="Book Antiqua" w:cs="Arial"/>
          <w:sz w:val="24"/>
          <w:szCs w:val="24"/>
          <w:vertAlign w:val="superscript"/>
        </w:rPr>
        <w:fldChar w:fldCharType="begin">
          <w:fldData xml:space="preserve">PEVuZE5vdGU+PENpdGU+PEF1dGhvcj5NY0NyaW5kbGU8L0F1dGhvcj48WWVhcj4yMDE3PC9ZZWFy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</w:fldData>
        </w:fldChar>
      </w:r>
      <w:r w:rsidR="00C531F9">
        <w:rPr>
          <w:rFonts w:ascii="Book Antiqua" w:hAnsi="Book Antiqua" w:cs="Arial"/>
          <w:sz w:val="24"/>
          <w:szCs w:val="24"/>
          <w:vertAlign w:val="superscript"/>
        </w:rPr>
        <w:instrText xml:space="preserve"> ADDIN EN.CITE.DATA </w:instrText>
      </w:r>
      <w:r w:rsidR="00C531F9">
        <w:rPr>
          <w:rFonts w:ascii="Book Antiqua" w:hAnsi="Book Antiqua" w:cs="Arial"/>
          <w:sz w:val="24"/>
          <w:szCs w:val="24"/>
          <w:vertAlign w:val="superscript"/>
        </w:rPr>
      </w:r>
      <w:r w:rsidR="00C531F9">
        <w:rPr>
          <w:rFonts w:ascii="Book Antiqua" w:hAnsi="Book Antiqua" w:cs="Arial"/>
          <w:sz w:val="24"/>
          <w:szCs w:val="24"/>
          <w:vertAlign w:val="superscript"/>
        </w:rPr>
        <w:fldChar w:fldCharType="end"/>
      </w:r>
      <w:r w:rsidR="00B92D99" w:rsidRPr="002E77BF">
        <w:rPr>
          <w:rFonts w:ascii="Book Antiqua" w:hAnsi="Book Antiqua" w:cs="Arial"/>
          <w:sz w:val="24"/>
          <w:szCs w:val="24"/>
          <w:vertAlign w:val="superscript"/>
        </w:rPr>
      </w:r>
      <w:r w:rsidR="00B92D99" w:rsidRPr="002E77BF">
        <w:rPr>
          <w:rFonts w:ascii="Book Antiqua" w:hAnsi="Book Antiqua" w:cs="Arial"/>
          <w:sz w:val="24"/>
          <w:szCs w:val="24"/>
          <w:vertAlign w:val="superscript"/>
        </w:rPr>
        <w:fldChar w:fldCharType="separate"/>
      </w:r>
      <w:r w:rsidR="00C531F9">
        <w:rPr>
          <w:rFonts w:ascii="Book Antiqua" w:hAnsi="Book Antiqua" w:cs="Arial"/>
          <w:noProof/>
          <w:sz w:val="24"/>
          <w:szCs w:val="24"/>
          <w:vertAlign w:val="superscript"/>
        </w:rPr>
        <w:t>[1]</w:t>
      </w:r>
      <w:r w:rsidR="00B92D99" w:rsidRPr="002E77BF">
        <w:rPr>
          <w:rFonts w:ascii="Book Antiqua" w:hAnsi="Book Antiqua" w:cs="Arial"/>
          <w:sz w:val="24"/>
          <w:szCs w:val="24"/>
          <w:vertAlign w:val="superscript"/>
        </w:rPr>
        <w:fldChar w:fldCharType="end"/>
      </w:r>
      <w:r w:rsidR="00492AD6" w:rsidRPr="00CF462E">
        <w:rPr>
          <w:rFonts w:ascii="Book Antiqua" w:hAnsi="Book Antiqua" w:cs="Arial"/>
          <w:sz w:val="24"/>
          <w:szCs w:val="24"/>
        </w:rPr>
        <w:t>.</w:t>
      </w:r>
      <w:r w:rsidR="00220607">
        <w:rPr>
          <w:rFonts w:ascii="Book Antiqua" w:hAnsi="Book Antiqua" w:cs="Arial"/>
          <w:sz w:val="24"/>
          <w:szCs w:val="24"/>
          <w:vertAlign w:val="superscript"/>
        </w:rPr>
        <w:t xml:space="preserve"> </w:t>
      </w:r>
      <w:r w:rsidR="00220607">
        <w:rPr>
          <w:rFonts w:ascii="Book Antiqua" w:hAnsi="Book Antiqua"/>
          <w:sz w:val="24"/>
          <w:szCs w:val="24"/>
        </w:rPr>
        <w:t>We have updated our manuscript regarding this issue in the case presentation section. (Page</w:t>
      </w:r>
      <w:r w:rsidR="005C6DC2">
        <w:rPr>
          <w:rFonts w:ascii="Book Antiqua" w:hAnsi="Book Antiqua"/>
          <w:sz w:val="24"/>
          <w:szCs w:val="24"/>
        </w:rPr>
        <w:t xml:space="preserve"> 6</w:t>
      </w:r>
      <w:r w:rsidR="00220607">
        <w:rPr>
          <w:rFonts w:ascii="Book Antiqua" w:hAnsi="Book Antiqua"/>
          <w:sz w:val="24"/>
          <w:szCs w:val="24"/>
        </w:rPr>
        <w:t xml:space="preserve"> #</w:t>
      </w:r>
      <w:r w:rsidR="005C6DC2">
        <w:rPr>
          <w:rFonts w:ascii="Book Antiqua" w:hAnsi="Book Antiqua"/>
          <w:sz w:val="24"/>
          <w:szCs w:val="24"/>
        </w:rPr>
        <w:t>22</w:t>
      </w:r>
      <w:r w:rsidR="00220607">
        <w:rPr>
          <w:rFonts w:ascii="Book Antiqua" w:hAnsi="Book Antiqua"/>
          <w:sz w:val="24"/>
          <w:szCs w:val="24"/>
        </w:rPr>
        <w:t>~ #</w:t>
      </w:r>
      <w:r w:rsidR="005C6DC2">
        <w:rPr>
          <w:rFonts w:ascii="Book Antiqua" w:hAnsi="Book Antiqua"/>
          <w:sz w:val="24"/>
          <w:szCs w:val="24"/>
        </w:rPr>
        <w:t>24</w:t>
      </w:r>
      <w:bookmarkStart w:id="4" w:name="_GoBack"/>
      <w:bookmarkEnd w:id="4"/>
      <w:r w:rsidR="00220607">
        <w:rPr>
          <w:rFonts w:ascii="Book Antiqua" w:hAnsi="Book Antiqua"/>
          <w:sz w:val="24"/>
          <w:szCs w:val="24"/>
        </w:rPr>
        <w:t>)</w:t>
      </w:r>
    </w:p>
    <w:p w14:paraId="35D0CE69" w14:textId="268B5F06" w:rsidR="00FD6864" w:rsidRDefault="00FD6864" w:rsidP="00FD6864">
      <w:pPr>
        <w:spacing w:line="360" w:lineRule="auto"/>
        <w:rPr>
          <w:rFonts w:ascii="Book Antiqua" w:hAnsi="Book Antiqua" w:cs="Arial"/>
          <w:sz w:val="24"/>
          <w:szCs w:val="24"/>
        </w:rPr>
      </w:pPr>
    </w:p>
    <w:p w14:paraId="4BC92A97" w14:textId="3A779B8D" w:rsidR="00FD6864" w:rsidRDefault="00FD6864" w:rsidP="00FD6864">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9: </w:t>
      </w:r>
      <w:r>
        <w:rPr>
          <w:rFonts w:ascii="Book Antiqua" w:hAnsi="Book Antiqua"/>
          <w:bCs/>
          <w:sz w:val="24"/>
          <w:szCs w:val="24"/>
        </w:rPr>
        <w:t>There is nor description of Z score in Table1.</w:t>
      </w:r>
    </w:p>
    <w:p w14:paraId="19973E3A" w14:textId="5A3AEDEB" w:rsidR="00FD6864" w:rsidRDefault="00FD6864" w:rsidP="00FD6864">
      <w:pPr>
        <w:spacing w:line="360" w:lineRule="auto"/>
        <w:rPr>
          <w:rFonts w:ascii="Book Antiqua" w:hAnsi="Book Antiqua"/>
          <w:bCs/>
          <w:sz w:val="24"/>
          <w:szCs w:val="24"/>
        </w:rPr>
      </w:pPr>
    </w:p>
    <w:p w14:paraId="0F1F2E1D" w14:textId="350664DA" w:rsidR="00B92D99" w:rsidRPr="00CF462E" w:rsidRDefault="00FD6864" w:rsidP="00B92D99">
      <w:pPr>
        <w:spacing w:line="360" w:lineRule="auto"/>
        <w:rPr>
          <w:rFonts w:ascii="Book Antiqua" w:hAnsi="Book Antiqua"/>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 xml:space="preserve">9: </w:t>
      </w:r>
      <w:r w:rsidR="00B92D99" w:rsidRPr="00023B95">
        <w:rPr>
          <w:rFonts w:ascii="Book Antiqua" w:hAnsi="Book Antiqua" w:cs="Arial"/>
          <w:bCs/>
          <w:color w:val="0A0A0A"/>
          <w:sz w:val="24"/>
          <w:szCs w:val="24"/>
        </w:rPr>
        <w:t xml:space="preserve">Thank you for your </w:t>
      </w:r>
      <w:r w:rsidR="00B92D99">
        <w:rPr>
          <w:rFonts w:ascii="Book Antiqua" w:hAnsi="Book Antiqua" w:cs="Arial"/>
          <w:bCs/>
          <w:color w:val="0A0A0A"/>
          <w:sz w:val="24"/>
          <w:szCs w:val="24"/>
        </w:rPr>
        <w:t xml:space="preserve">kindly </w:t>
      </w:r>
      <w:r w:rsidR="00B92D99" w:rsidRPr="00023B95">
        <w:rPr>
          <w:rFonts w:ascii="Book Antiqua" w:hAnsi="Book Antiqua" w:cs="Arial"/>
          <w:bCs/>
          <w:color w:val="0A0A0A"/>
          <w:sz w:val="24"/>
          <w:szCs w:val="24"/>
        </w:rPr>
        <w:t>comments.</w:t>
      </w:r>
      <w:r w:rsidR="00B92D99">
        <w:rPr>
          <w:rFonts w:ascii="Book Antiqua" w:hAnsi="Book Antiqua" w:cs="Arial"/>
          <w:b/>
          <w:bCs/>
          <w:color w:val="0A0A0A"/>
          <w:sz w:val="24"/>
          <w:szCs w:val="24"/>
        </w:rPr>
        <w:t xml:space="preserve"> </w:t>
      </w:r>
      <w:r w:rsidR="00B92D99" w:rsidRPr="00CF462E">
        <w:rPr>
          <w:rFonts w:ascii="Book Antiqua" w:hAnsi="Book Antiqua"/>
          <w:sz w:val="24"/>
          <w:szCs w:val="24"/>
        </w:rPr>
        <w:t xml:space="preserve">We </w:t>
      </w:r>
      <w:r w:rsidR="00B92D99">
        <w:rPr>
          <w:rFonts w:ascii="Book Antiqua" w:hAnsi="Book Antiqua"/>
          <w:sz w:val="24"/>
          <w:szCs w:val="24"/>
        </w:rPr>
        <w:t>have corrected the manuscript regarding this notion. (Table 1)</w:t>
      </w:r>
    </w:p>
    <w:p w14:paraId="39129F8C" w14:textId="1A7F9CF2" w:rsidR="00FD6864" w:rsidRDefault="00FD6864" w:rsidP="006A0F38">
      <w:pPr>
        <w:spacing w:line="360" w:lineRule="auto"/>
        <w:rPr>
          <w:rFonts w:ascii="Book Antiqua" w:hAnsi="Book Antiqua"/>
          <w:bCs/>
          <w:sz w:val="24"/>
          <w:szCs w:val="24"/>
        </w:rPr>
      </w:pPr>
    </w:p>
    <w:p w14:paraId="2CB4B6A6" w14:textId="2C028D11" w:rsidR="00FD6864" w:rsidRDefault="00820935" w:rsidP="006A0F38">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10: </w:t>
      </w:r>
      <w:r>
        <w:rPr>
          <w:rFonts w:ascii="Book Antiqua" w:hAnsi="Book Antiqua"/>
          <w:bCs/>
          <w:sz w:val="24"/>
          <w:szCs w:val="24"/>
        </w:rPr>
        <w:t>Please explain Figure 3 in figure legend. What means the boxes in the first and second rows.</w:t>
      </w:r>
    </w:p>
    <w:p w14:paraId="78EA8815" w14:textId="587395B3" w:rsidR="00820935" w:rsidRDefault="00820935" w:rsidP="006A0F38">
      <w:pPr>
        <w:spacing w:line="360" w:lineRule="auto"/>
        <w:rPr>
          <w:rFonts w:ascii="Book Antiqua" w:hAnsi="Book Antiqua"/>
          <w:bCs/>
          <w:sz w:val="24"/>
          <w:szCs w:val="24"/>
        </w:rPr>
      </w:pPr>
    </w:p>
    <w:p w14:paraId="48491ACC" w14:textId="45F48E51" w:rsidR="004A469F" w:rsidRDefault="00820935" w:rsidP="006A0F38">
      <w:pPr>
        <w:spacing w:line="360" w:lineRule="auto"/>
        <w:rPr>
          <w:rFonts w:ascii="Book Antiqua" w:hAnsi="Book Antiqua" w:cs="Arial"/>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 xml:space="preserve">10: </w:t>
      </w:r>
      <w:r w:rsidR="00496466" w:rsidRPr="002E77BF">
        <w:rPr>
          <w:rFonts w:ascii="Book Antiqua" w:hAnsi="Book Antiqua" w:cs="Arial"/>
          <w:color w:val="0A0A0A"/>
          <w:sz w:val="24"/>
          <w:szCs w:val="24"/>
        </w:rPr>
        <w:t>Thanks for your comments on what might be confusing.</w:t>
      </w:r>
      <w:r w:rsidR="00496466" w:rsidRPr="00496466">
        <w:rPr>
          <w:rFonts w:ascii="Book Antiqua" w:hAnsi="Book Antiqua" w:cs="Arial"/>
          <w:b/>
          <w:bCs/>
          <w:color w:val="0A0A0A"/>
          <w:sz w:val="24"/>
          <w:szCs w:val="24"/>
        </w:rPr>
        <w:t xml:space="preserve"> </w:t>
      </w:r>
      <w:r>
        <w:rPr>
          <w:rFonts w:ascii="Book Antiqua" w:hAnsi="Book Antiqua" w:cs="Arial"/>
          <w:color w:val="0A0A0A"/>
          <w:sz w:val="24"/>
          <w:szCs w:val="24"/>
        </w:rPr>
        <w:t>The box means to focus on a specific area</w:t>
      </w:r>
      <w:r w:rsidR="004E3BB1">
        <w:rPr>
          <w:rFonts w:ascii="Book Antiqua" w:hAnsi="Book Antiqua" w:cs="Arial"/>
          <w:color w:val="0A0A0A"/>
          <w:sz w:val="24"/>
          <w:szCs w:val="24"/>
        </w:rPr>
        <w:t xml:space="preserve"> where we want to show you</w:t>
      </w:r>
      <w:r w:rsidR="004E3BB1">
        <w:rPr>
          <w:rFonts w:ascii="Book Antiqua" w:hAnsi="Book Antiqua" w:cs="Arial" w:hint="eastAsia"/>
          <w:sz w:val="24"/>
          <w:szCs w:val="24"/>
        </w:rPr>
        <w:t>.</w:t>
      </w:r>
    </w:p>
    <w:p w14:paraId="7C81C4BA" w14:textId="77777777" w:rsidR="004A469F" w:rsidRDefault="004A469F">
      <w:pPr>
        <w:widowControl/>
        <w:wordWrap/>
        <w:autoSpaceDE/>
        <w:autoSpaceDN/>
        <w:rPr>
          <w:rFonts w:ascii="Book Antiqua" w:hAnsi="Book Antiqua" w:cs="Arial"/>
          <w:sz w:val="24"/>
          <w:szCs w:val="24"/>
        </w:rPr>
      </w:pPr>
      <w:r>
        <w:rPr>
          <w:rFonts w:ascii="Book Antiqua" w:hAnsi="Book Antiqua" w:cs="Arial"/>
          <w:sz w:val="24"/>
          <w:szCs w:val="24"/>
        </w:rPr>
        <w:br w:type="page"/>
      </w:r>
    </w:p>
    <w:p w14:paraId="04E198A9" w14:textId="2B23B48E" w:rsidR="004A469F" w:rsidRPr="002C1C07" w:rsidRDefault="004A469F" w:rsidP="004A469F">
      <w:pPr>
        <w:spacing w:line="360" w:lineRule="auto"/>
        <w:rPr>
          <w:rFonts w:ascii="Book Antiqua" w:hAnsi="Book Antiqua" w:cs="Arial"/>
          <w:b/>
          <w:bCs/>
          <w:sz w:val="24"/>
          <w:szCs w:val="24"/>
        </w:rPr>
      </w:pPr>
      <w:r w:rsidRPr="002C1C07">
        <w:rPr>
          <w:rFonts w:ascii="Book Antiqua" w:hAnsi="Book Antiqua" w:cs="Arial" w:hint="eastAsia"/>
          <w:b/>
          <w:bCs/>
          <w:sz w:val="24"/>
          <w:szCs w:val="24"/>
        </w:rPr>
        <w:lastRenderedPageBreak/>
        <w:t>R</w:t>
      </w:r>
      <w:r w:rsidRPr="002C1C07">
        <w:rPr>
          <w:rFonts w:ascii="Book Antiqua" w:hAnsi="Book Antiqua" w:cs="Arial"/>
          <w:b/>
          <w:bCs/>
          <w:sz w:val="24"/>
          <w:szCs w:val="24"/>
        </w:rPr>
        <w:t>eviewer #</w:t>
      </w:r>
      <w:r>
        <w:rPr>
          <w:rFonts w:ascii="Book Antiqua" w:hAnsi="Book Antiqua" w:cs="Arial"/>
          <w:b/>
          <w:bCs/>
          <w:sz w:val="24"/>
          <w:szCs w:val="24"/>
        </w:rPr>
        <w:t>4</w:t>
      </w:r>
      <w:r w:rsidRPr="002C1C07">
        <w:rPr>
          <w:rFonts w:ascii="Book Antiqua" w:hAnsi="Book Antiqua" w:cs="Arial"/>
          <w:b/>
          <w:bCs/>
          <w:sz w:val="24"/>
          <w:szCs w:val="24"/>
        </w:rPr>
        <w:t>.</w:t>
      </w:r>
    </w:p>
    <w:p w14:paraId="16AFCE24" w14:textId="77777777" w:rsidR="005D0BCB" w:rsidRDefault="005D0BCB" w:rsidP="005D0BCB">
      <w:pPr>
        <w:spacing w:line="360" w:lineRule="auto"/>
        <w:rPr>
          <w:rFonts w:ascii="Book Antiqua" w:hAnsi="Book Antiqua"/>
          <w:bCs/>
          <w:sz w:val="24"/>
          <w:szCs w:val="24"/>
        </w:rPr>
      </w:pPr>
      <w:r>
        <w:rPr>
          <w:rFonts w:ascii="Book Antiqua" w:hAnsi="Book Antiqua"/>
          <w:bCs/>
          <w:sz w:val="24"/>
          <w:szCs w:val="24"/>
        </w:rPr>
        <w:t>KD is an important cause of coronary artery lesions in children. So far, there are only a few a studies focusing on the sequelae of KD in adult period. This case report provided a complete case of coronary artery thrombosis in adult caused by KD induced coronary artery lesions. There are several questions about this study: 1. How long had the patient been followed-up for KD in childhood? Have he been found to have coronary artery lesion in the acute stage of KD? 2. The patient was at high risk of thrombosis. Why do you choose dual antiplatelets instead of 1 antiplatelet drug+ 1 anticoagulation drug? 3. The use of stent is contoversial in KD. More literature review on stenting may helpful for the further treatment. 4. Was MRI considered for the evaluation of myocardial recovery in folow-up?</w:t>
      </w:r>
    </w:p>
    <w:p w14:paraId="07563C47" w14:textId="77777777" w:rsidR="005D0BCB" w:rsidRDefault="005D0BCB" w:rsidP="005D0BCB">
      <w:pPr>
        <w:spacing w:line="360" w:lineRule="auto"/>
        <w:rPr>
          <w:rFonts w:ascii="Book Antiqua" w:hAnsi="Book Antiqua"/>
          <w:bCs/>
          <w:sz w:val="24"/>
          <w:szCs w:val="24"/>
        </w:rPr>
      </w:pPr>
    </w:p>
    <w:p w14:paraId="079AD26F" w14:textId="05EC945B" w:rsidR="00EB5F37" w:rsidRDefault="00EB5F37" w:rsidP="00EB5F37">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1: </w:t>
      </w:r>
      <w:r>
        <w:rPr>
          <w:rFonts w:ascii="Book Antiqua" w:hAnsi="Book Antiqua"/>
          <w:bCs/>
          <w:sz w:val="24"/>
          <w:szCs w:val="24"/>
        </w:rPr>
        <w:t>How long had the patient been followed-up for KD in childhood? Have he been found to have coronary artery lesion in the acute stage of KD?</w:t>
      </w:r>
    </w:p>
    <w:p w14:paraId="60040E65" w14:textId="77777777" w:rsidR="00EA0A94" w:rsidRDefault="00EA0A94" w:rsidP="00EB5F37">
      <w:pPr>
        <w:spacing w:line="360" w:lineRule="auto"/>
        <w:rPr>
          <w:rFonts w:ascii="Book Antiqua" w:hAnsi="Book Antiqua"/>
          <w:bCs/>
          <w:sz w:val="24"/>
          <w:szCs w:val="24"/>
        </w:rPr>
      </w:pPr>
    </w:p>
    <w:p w14:paraId="25850F8E" w14:textId="6E557E77" w:rsidR="003B1765" w:rsidRDefault="00EB5F37" w:rsidP="003B1765">
      <w:pPr>
        <w:spacing w:line="360" w:lineRule="auto"/>
        <w:rPr>
          <w:rFonts w:ascii="Book Antiqua" w:hAnsi="Book Antiqua"/>
          <w:sz w:val="24"/>
          <w:szCs w:val="24"/>
        </w:rPr>
      </w:pPr>
      <w:r w:rsidRPr="004958FC">
        <w:rPr>
          <w:rFonts w:ascii="Book Antiqua" w:hAnsi="Book Antiqua" w:cs="Arial"/>
          <w:b/>
          <w:bCs/>
          <w:color w:val="0A0A0A"/>
          <w:sz w:val="24"/>
          <w:szCs w:val="24"/>
        </w:rPr>
        <w:t>Re</w:t>
      </w:r>
      <w:r w:rsidR="003710DA">
        <w:rPr>
          <w:rFonts w:ascii="Book Antiqua" w:hAnsi="Book Antiqua" w:cs="Arial"/>
          <w:b/>
          <w:bCs/>
          <w:color w:val="0A0A0A"/>
          <w:sz w:val="24"/>
          <w:szCs w:val="24"/>
        </w:rPr>
        <w:t>ponse</w:t>
      </w:r>
      <w:r w:rsidRPr="004958FC">
        <w:rPr>
          <w:rFonts w:ascii="Book Antiqua" w:hAnsi="Book Antiqua" w:cs="Arial"/>
          <w:b/>
          <w:bCs/>
          <w:color w:val="0A0A0A"/>
          <w:sz w:val="24"/>
          <w:szCs w:val="24"/>
        </w:rPr>
        <w:t xml:space="preserve"> to comment </w:t>
      </w:r>
      <w:r>
        <w:rPr>
          <w:rFonts w:ascii="Book Antiqua" w:hAnsi="Book Antiqua" w:cs="Arial"/>
          <w:b/>
          <w:bCs/>
          <w:color w:val="0A0A0A"/>
          <w:sz w:val="24"/>
          <w:szCs w:val="24"/>
        </w:rPr>
        <w:t>1:</w:t>
      </w:r>
      <w:r w:rsidR="00596CD3">
        <w:rPr>
          <w:rFonts w:ascii="Book Antiqua" w:hAnsi="Book Antiqua" w:cs="Arial"/>
          <w:b/>
          <w:bCs/>
          <w:color w:val="0A0A0A"/>
          <w:sz w:val="24"/>
          <w:szCs w:val="24"/>
        </w:rPr>
        <w:t xml:space="preserve"> </w:t>
      </w:r>
      <w:r w:rsidR="004D329B">
        <w:rPr>
          <w:rFonts w:ascii="Book Antiqua" w:hAnsi="Book Antiqua" w:cs="Arial"/>
          <w:color w:val="0A0A0A"/>
          <w:sz w:val="24"/>
          <w:szCs w:val="24"/>
        </w:rPr>
        <w:t>The c</w:t>
      </w:r>
      <w:r w:rsidR="0052414F" w:rsidRPr="002E77BF">
        <w:rPr>
          <w:rFonts w:ascii="Book Antiqua" w:hAnsi="Book Antiqua" w:cs="Arial"/>
          <w:color w:val="0A0A0A"/>
          <w:sz w:val="24"/>
          <w:szCs w:val="24"/>
        </w:rPr>
        <w:t>urrent patient</w:t>
      </w:r>
      <w:r w:rsidR="0052414F">
        <w:rPr>
          <w:rFonts w:ascii="Book Antiqua" w:hAnsi="Book Antiqua" w:cs="Arial"/>
          <w:b/>
          <w:bCs/>
          <w:color w:val="0A0A0A"/>
          <w:sz w:val="24"/>
          <w:szCs w:val="24"/>
        </w:rPr>
        <w:t xml:space="preserve"> </w:t>
      </w:r>
      <w:r w:rsidR="0052414F">
        <w:rPr>
          <w:rFonts w:ascii="Book Antiqua" w:hAnsi="Book Antiqua" w:cs="Arial"/>
          <w:color w:val="0A0A0A"/>
          <w:sz w:val="24"/>
          <w:szCs w:val="24"/>
        </w:rPr>
        <w:t xml:space="preserve">was </w:t>
      </w:r>
      <w:r w:rsidR="003710DA">
        <w:rPr>
          <w:rFonts w:ascii="Book Antiqua" w:hAnsi="Book Antiqua" w:cs="Arial"/>
          <w:color w:val="0A0A0A"/>
          <w:sz w:val="24"/>
          <w:szCs w:val="24"/>
        </w:rPr>
        <w:t xml:space="preserve">diagnosed and </w:t>
      </w:r>
      <w:r w:rsidR="0052414F">
        <w:rPr>
          <w:rFonts w:ascii="Book Antiqua" w:hAnsi="Book Antiqua" w:cs="Arial"/>
          <w:color w:val="0A0A0A"/>
          <w:sz w:val="24"/>
          <w:szCs w:val="24"/>
        </w:rPr>
        <w:t xml:space="preserve">hospitalized </w:t>
      </w:r>
      <w:r w:rsidR="003710DA">
        <w:rPr>
          <w:rFonts w:ascii="Book Antiqua" w:hAnsi="Book Antiqua" w:cs="Arial"/>
          <w:color w:val="0A0A0A"/>
          <w:sz w:val="24"/>
          <w:szCs w:val="24"/>
        </w:rPr>
        <w:t>for</w:t>
      </w:r>
      <w:r w:rsidR="0052414F">
        <w:rPr>
          <w:rFonts w:ascii="Book Antiqua" w:hAnsi="Book Antiqua" w:cs="Arial"/>
          <w:color w:val="0A0A0A"/>
          <w:sz w:val="24"/>
          <w:szCs w:val="24"/>
        </w:rPr>
        <w:t xml:space="preserve"> with KD during </w:t>
      </w:r>
      <w:r w:rsidR="003710DA">
        <w:rPr>
          <w:rFonts w:ascii="Book Antiqua" w:hAnsi="Book Antiqua" w:cs="Arial"/>
          <w:color w:val="0A0A0A"/>
          <w:sz w:val="24"/>
          <w:szCs w:val="24"/>
        </w:rPr>
        <w:t>childhood</w:t>
      </w:r>
      <w:r w:rsidR="0052414F">
        <w:rPr>
          <w:rFonts w:ascii="Book Antiqua" w:hAnsi="Book Antiqua" w:cs="Arial"/>
          <w:color w:val="0A0A0A"/>
          <w:sz w:val="24"/>
          <w:szCs w:val="24"/>
        </w:rPr>
        <w:t xml:space="preserve">. </w:t>
      </w:r>
      <w:r w:rsidR="003710DA">
        <w:rPr>
          <w:rFonts w:ascii="Book Antiqua" w:hAnsi="Book Antiqua" w:cs="Arial"/>
          <w:color w:val="0A0A0A"/>
          <w:sz w:val="24"/>
          <w:szCs w:val="24"/>
        </w:rPr>
        <w:t>He was no longer visited the hospital thereafter.</w:t>
      </w:r>
      <w:r w:rsidR="0052414F">
        <w:rPr>
          <w:rFonts w:ascii="Book Antiqua" w:hAnsi="Book Antiqua" w:cs="Arial"/>
          <w:color w:val="0A0A0A"/>
          <w:sz w:val="24"/>
          <w:szCs w:val="24"/>
        </w:rPr>
        <w:t xml:space="preserve"> hospital for further management</w:t>
      </w:r>
      <w:r w:rsidR="0005664D">
        <w:rPr>
          <w:rFonts w:ascii="Book Antiqua" w:hAnsi="Book Antiqua" w:cs="Arial"/>
          <w:color w:val="0A0A0A"/>
          <w:sz w:val="24"/>
          <w:szCs w:val="24"/>
        </w:rPr>
        <w:t xml:space="preserve">. </w:t>
      </w:r>
      <w:r w:rsidR="003710DA">
        <w:rPr>
          <w:rFonts w:ascii="Book Antiqua" w:hAnsi="Book Antiqua" w:cs="Arial"/>
          <w:color w:val="0A0A0A"/>
          <w:sz w:val="24"/>
          <w:szCs w:val="24"/>
        </w:rPr>
        <w:t>We were unable to obtain childhood medical records.</w:t>
      </w:r>
    </w:p>
    <w:p w14:paraId="4E3D520A" w14:textId="77777777" w:rsidR="00CF48F4" w:rsidRDefault="00CF48F4" w:rsidP="003B1765">
      <w:pPr>
        <w:spacing w:line="360" w:lineRule="auto"/>
        <w:rPr>
          <w:rFonts w:ascii="Book Antiqua" w:hAnsi="Book Antiqua"/>
          <w:sz w:val="24"/>
          <w:szCs w:val="24"/>
        </w:rPr>
      </w:pPr>
    </w:p>
    <w:p w14:paraId="3DAFD82D" w14:textId="4D0EB670" w:rsidR="003B1765" w:rsidRDefault="003B1765" w:rsidP="003B1765">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2: </w:t>
      </w:r>
      <w:r>
        <w:rPr>
          <w:rFonts w:ascii="Book Antiqua" w:hAnsi="Book Antiqua"/>
          <w:bCs/>
          <w:sz w:val="24"/>
          <w:szCs w:val="24"/>
        </w:rPr>
        <w:t>The patient was at high risk of thrombosis. Why do you choose dual antiplatelets instead of 1 antiplatelet drug+ 1 anticoagulation drug?</w:t>
      </w:r>
    </w:p>
    <w:p w14:paraId="4879CCD1" w14:textId="77777777" w:rsidR="00EA0A94" w:rsidRDefault="00EA0A94" w:rsidP="003B1765">
      <w:pPr>
        <w:spacing w:line="360" w:lineRule="auto"/>
        <w:rPr>
          <w:rFonts w:ascii="Book Antiqua" w:hAnsi="Book Antiqua"/>
          <w:bCs/>
          <w:sz w:val="24"/>
          <w:szCs w:val="24"/>
        </w:rPr>
      </w:pPr>
    </w:p>
    <w:p w14:paraId="2A623B0C" w14:textId="52FBE02B" w:rsidR="00FC079A" w:rsidRDefault="003B1765" w:rsidP="00FC079A">
      <w:pPr>
        <w:spacing w:line="360" w:lineRule="auto"/>
        <w:rPr>
          <w:rFonts w:ascii="Book Antiqua" w:hAnsi="Book Antiqua"/>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2:</w:t>
      </w:r>
      <w:r w:rsidR="00FC079A">
        <w:rPr>
          <w:rFonts w:ascii="Book Antiqua" w:hAnsi="Book Antiqua" w:cs="Arial"/>
          <w:b/>
          <w:bCs/>
          <w:color w:val="0A0A0A"/>
          <w:sz w:val="24"/>
          <w:szCs w:val="24"/>
        </w:rPr>
        <w:t xml:space="preserve"> </w:t>
      </w:r>
      <w:r w:rsidR="00596CD3" w:rsidRPr="00023B95">
        <w:rPr>
          <w:rFonts w:ascii="Book Antiqua" w:hAnsi="Book Antiqua" w:cs="Arial"/>
          <w:color w:val="0A0A0A"/>
          <w:sz w:val="24"/>
          <w:szCs w:val="24"/>
        </w:rPr>
        <w:t>Thank you for your comments.</w:t>
      </w:r>
      <w:r w:rsidR="00596CD3">
        <w:rPr>
          <w:rFonts w:ascii="Book Antiqua" w:hAnsi="Book Antiqua" w:cs="Arial"/>
          <w:color w:val="0A0A0A"/>
          <w:sz w:val="24"/>
          <w:szCs w:val="24"/>
        </w:rPr>
        <w:t xml:space="preserve"> </w:t>
      </w:r>
      <w:r w:rsidR="00FC079A" w:rsidRPr="00CF462E">
        <w:rPr>
          <w:rFonts w:ascii="Book Antiqua" w:hAnsi="Book Antiqua"/>
          <w:sz w:val="24"/>
          <w:szCs w:val="24"/>
        </w:rPr>
        <w:t xml:space="preserve">Because the patient does not have a giant </w:t>
      </w:r>
      <w:r w:rsidR="0016466F">
        <w:rPr>
          <w:rFonts w:ascii="Book Antiqua" w:hAnsi="Book Antiqua"/>
          <w:sz w:val="24"/>
          <w:szCs w:val="24"/>
        </w:rPr>
        <w:t>CAA</w:t>
      </w:r>
      <w:r w:rsidR="00FC079A" w:rsidRPr="00CF462E">
        <w:rPr>
          <w:rFonts w:ascii="Book Antiqua" w:hAnsi="Book Antiqua"/>
          <w:sz w:val="24"/>
          <w:szCs w:val="24"/>
        </w:rPr>
        <w:t>, the use of warfarin is not required.</w:t>
      </w:r>
    </w:p>
    <w:p w14:paraId="0C6AB400" w14:textId="77777777" w:rsidR="00FC079A" w:rsidRDefault="00FC079A" w:rsidP="00FC079A">
      <w:pPr>
        <w:spacing w:line="360" w:lineRule="auto"/>
        <w:rPr>
          <w:rFonts w:ascii="Book Antiqua" w:hAnsi="Book Antiqua"/>
          <w:sz w:val="24"/>
          <w:szCs w:val="24"/>
        </w:rPr>
      </w:pPr>
    </w:p>
    <w:p w14:paraId="21FCABE3" w14:textId="30F5E82B" w:rsidR="00FC079A" w:rsidRDefault="00FC079A" w:rsidP="00FC079A">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3: </w:t>
      </w:r>
      <w:r>
        <w:rPr>
          <w:rFonts w:ascii="Book Antiqua" w:hAnsi="Book Antiqua"/>
          <w:bCs/>
          <w:sz w:val="24"/>
          <w:szCs w:val="24"/>
        </w:rPr>
        <w:t>The use of stent is contoversial in KD. More literature review on stenting may helpful for the further treatment.</w:t>
      </w:r>
    </w:p>
    <w:p w14:paraId="6455DF43" w14:textId="77777777" w:rsidR="00FC079A" w:rsidRDefault="00FC079A" w:rsidP="00FC079A">
      <w:pPr>
        <w:spacing w:line="360" w:lineRule="auto"/>
        <w:rPr>
          <w:rFonts w:ascii="Book Antiqua" w:hAnsi="Book Antiqua"/>
          <w:bCs/>
          <w:sz w:val="24"/>
          <w:szCs w:val="24"/>
        </w:rPr>
      </w:pPr>
    </w:p>
    <w:p w14:paraId="66F259E1" w14:textId="7E24D000" w:rsidR="00FC079A" w:rsidRPr="007626F8" w:rsidRDefault="00FC079A" w:rsidP="00FC079A">
      <w:pPr>
        <w:spacing w:line="360" w:lineRule="auto"/>
        <w:rPr>
          <w:rFonts w:ascii="Book Antiqua" w:hAnsi="Book Antiqua" w:cs="Arial"/>
          <w:color w:val="0A0A0A"/>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3:</w:t>
      </w:r>
      <w:r w:rsidR="005259BF">
        <w:rPr>
          <w:rFonts w:ascii="Book Antiqua" w:hAnsi="Book Antiqua" w:cs="Arial"/>
          <w:b/>
          <w:bCs/>
          <w:color w:val="0A0A0A"/>
          <w:sz w:val="24"/>
          <w:szCs w:val="24"/>
        </w:rPr>
        <w:t xml:space="preserve"> </w:t>
      </w:r>
      <w:r w:rsidR="005259BF">
        <w:rPr>
          <w:rFonts w:ascii="Book Antiqua" w:hAnsi="Book Antiqua" w:cs="Arial"/>
          <w:color w:val="0A0A0A"/>
          <w:sz w:val="24"/>
          <w:szCs w:val="24"/>
        </w:rPr>
        <w:t xml:space="preserve">Thank you for your comment. In young patients in acute or subacute phase of KD, the use of stent is controversial. However, the adult with ST elevation myocardial infarction (STEMI) </w:t>
      </w:r>
      <w:r w:rsidR="00285968" w:rsidRPr="00CF462E">
        <w:rPr>
          <w:rFonts w:ascii="Book Antiqua" w:hAnsi="Book Antiqua" w:cs="Arial"/>
          <w:sz w:val="24"/>
          <w:szCs w:val="24"/>
        </w:rPr>
        <w:t xml:space="preserve">with a remote history of KD, PCI is recommended in </w:t>
      </w:r>
      <w:r w:rsidR="00285968">
        <w:rPr>
          <w:rFonts w:ascii="Book Antiqua" w:hAnsi="Book Antiqua" w:cs="Arial"/>
          <w:sz w:val="24"/>
          <w:szCs w:val="24"/>
        </w:rPr>
        <w:t>t</w:t>
      </w:r>
      <w:r w:rsidR="00285968">
        <w:rPr>
          <w:rFonts w:ascii="Book Antiqua" w:hAnsi="Book Antiqua" w:cs="Arial"/>
          <w:color w:val="0A0A0A"/>
          <w:sz w:val="24"/>
          <w:szCs w:val="24"/>
        </w:rPr>
        <w:t>he America Heart Association scientific statement</w:t>
      </w:r>
      <w:r w:rsidR="004500CA" w:rsidRPr="00C531F9">
        <w:rPr>
          <w:rFonts w:ascii="Book Antiqua" w:hAnsi="Book Antiqua" w:cs="Arial"/>
          <w:color w:val="0A0A0A"/>
          <w:sz w:val="24"/>
          <w:szCs w:val="24"/>
        </w:rPr>
        <w:fldChar w:fldCharType="begin">
          <w:fldData xml:space="preserve">PEVuZE5vdGU+PENpdGU+PEF1dGhvcj5NY0NyaW5kbGU8L0F1dGhvcj48WWVhcj4yMDE3PC9ZZWFy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</w:fldData>
        </w:fldChar>
      </w:r>
      <w:r w:rsidR="00C531F9" w:rsidRPr="00C531F9">
        <w:rPr>
          <w:rFonts w:ascii="Book Antiqua" w:hAnsi="Book Antiqua" w:cs="Arial"/>
          <w:color w:val="0A0A0A"/>
          <w:sz w:val="24"/>
          <w:szCs w:val="24"/>
        </w:rPr>
        <w:instrText xml:space="preserve"> ADDIN EN.CITE </w:instrText>
      </w:r>
      <w:r w:rsidR="00C531F9" w:rsidRPr="00C531F9">
        <w:rPr>
          <w:rFonts w:ascii="Book Antiqua" w:hAnsi="Book Antiqua" w:cs="Arial"/>
          <w:color w:val="0A0A0A"/>
          <w:sz w:val="24"/>
          <w:szCs w:val="24"/>
        </w:rPr>
        <w:fldChar w:fldCharType="begin">
          <w:fldData xml:space="preserve">PEVuZE5vdGU+PENpdGU+PEF1dGhvcj5NY0NyaW5kbGU8L0F1dGhvcj48WWVhcj4yMDE3PC9ZZWFy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</w:fldData>
        </w:fldChar>
      </w:r>
      <w:r w:rsidR="00C531F9" w:rsidRPr="00C531F9">
        <w:rPr>
          <w:rFonts w:ascii="Book Antiqua" w:hAnsi="Book Antiqua" w:cs="Arial"/>
          <w:color w:val="0A0A0A"/>
          <w:sz w:val="24"/>
          <w:szCs w:val="24"/>
        </w:rPr>
        <w:instrText xml:space="preserve"> ADDIN EN.CITE.DATA </w:instrText>
      </w:r>
      <w:r w:rsidR="00C531F9" w:rsidRPr="00C531F9">
        <w:rPr>
          <w:rFonts w:ascii="Book Antiqua" w:hAnsi="Book Antiqua" w:cs="Arial"/>
          <w:color w:val="0A0A0A"/>
          <w:sz w:val="24"/>
          <w:szCs w:val="24"/>
        </w:rPr>
      </w:r>
      <w:r w:rsidR="00C531F9" w:rsidRPr="00C531F9">
        <w:rPr>
          <w:rFonts w:ascii="Book Antiqua" w:hAnsi="Book Antiqua" w:cs="Arial"/>
          <w:color w:val="0A0A0A"/>
          <w:sz w:val="24"/>
          <w:szCs w:val="24"/>
        </w:rPr>
        <w:fldChar w:fldCharType="end"/>
      </w:r>
      <w:r w:rsidR="004500CA" w:rsidRPr="00C531F9">
        <w:rPr>
          <w:rFonts w:ascii="Book Antiqua" w:hAnsi="Book Antiqua" w:cs="Arial"/>
          <w:color w:val="0A0A0A"/>
          <w:sz w:val="24"/>
          <w:szCs w:val="24"/>
        </w:rPr>
      </w:r>
      <w:r w:rsidR="004500CA" w:rsidRPr="00C531F9">
        <w:rPr>
          <w:rFonts w:ascii="Book Antiqua" w:hAnsi="Book Antiqua" w:cs="Arial"/>
          <w:color w:val="0A0A0A"/>
          <w:sz w:val="24"/>
          <w:szCs w:val="24"/>
        </w:rPr>
        <w:fldChar w:fldCharType="separate"/>
      </w:r>
      <w:r w:rsidR="00C531F9" w:rsidRPr="00C531F9">
        <w:rPr>
          <w:rFonts w:ascii="Book Antiqua" w:hAnsi="Book Antiqua" w:cs="Arial"/>
          <w:noProof/>
          <w:color w:val="0A0A0A"/>
          <w:sz w:val="24"/>
          <w:szCs w:val="24"/>
        </w:rPr>
        <w:t>[1]</w:t>
      </w:r>
      <w:r w:rsidR="004500CA" w:rsidRPr="00C531F9">
        <w:rPr>
          <w:rFonts w:ascii="Book Antiqua" w:hAnsi="Book Antiqua" w:cs="Arial"/>
          <w:color w:val="0A0A0A"/>
          <w:sz w:val="24"/>
          <w:szCs w:val="24"/>
        </w:rPr>
        <w:fldChar w:fldCharType="end"/>
      </w:r>
      <w:r w:rsidR="00492AD6" w:rsidRPr="00CF462E">
        <w:rPr>
          <w:rFonts w:ascii="Book Antiqua" w:hAnsi="Book Antiqua" w:cs="Arial"/>
          <w:sz w:val="24"/>
          <w:szCs w:val="24"/>
        </w:rPr>
        <w:t>.</w:t>
      </w:r>
      <w:r w:rsidR="007626F8">
        <w:rPr>
          <w:rFonts w:ascii="Book Antiqua" w:hAnsi="Book Antiqua" w:cs="Arial"/>
          <w:color w:val="0A0A0A"/>
          <w:sz w:val="24"/>
          <w:szCs w:val="24"/>
          <w:vertAlign w:val="superscript"/>
        </w:rPr>
        <w:t xml:space="preserve"> </w:t>
      </w:r>
      <w:r w:rsidR="007626F8">
        <w:rPr>
          <w:rFonts w:ascii="Book Antiqua" w:hAnsi="Book Antiqua" w:cs="Arial"/>
          <w:color w:val="0A0A0A"/>
          <w:sz w:val="24"/>
          <w:szCs w:val="24"/>
        </w:rPr>
        <w:t xml:space="preserve">However, </w:t>
      </w:r>
      <w:r w:rsidR="007626F8" w:rsidRPr="002E77BF">
        <w:rPr>
          <w:rFonts w:ascii="Book Antiqua" w:hAnsi="Book Antiqua" w:cs="Arial"/>
          <w:color w:val="0A0A0A"/>
          <w:sz w:val="24"/>
          <w:szCs w:val="24"/>
        </w:rPr>
        <w:t>there are complications that can occur after stent</w:t>
      </w:r>
      <w:r w:rsidR="007626F8">
        <w:rPr>
          <w:rFonts w:ascii="Book Antiqua" w:hAnsi="Book Antiqua" w:cs="Arial"/>
          <w:color w:val="0A0A0A"/>
          <w:sz w:val="24"/>
          <w:szCs w:val="24"/>
        </w:rPr>
        <w:t xml:space="preserve"> implantation</w:t>
      </w:r>
      <w:r w:rsidR="007626F8" w:rsidRPr="002E77BF">
        <w:rPr>
          <w:rFonts w:ascii="Book Antiqua" w:hAnsi="Book Antiqua" w:cs="Arial"/>
          <w:color w:val="0A0A0A"/>
          <w:sz w:val="24"/>
          <w:szCs w:val="24"/>
        </w:rPr>
        <w:t>, more research is needed</w:t>
      </w:r>
      <w:r w:rsidR="007626F8" w:rsidRPr="00C531F9">
        <w:rPr>
          <w:rFonts w:ascii="Book Antiqua" w:hAnsi="Book Antiqua" w:cs="Arial"/>
          <w:color w:val="0A0A0A"/>
          <w:sz w:val="24"/>
          <w:szCs w:val="24"/>
        </w:rPr>
        <w:fldChar w:fldCharType="begin"/>
      </w:r>
      <w:r w:rsidR="00C531F9" w:rsidRPr="00C531F9">
        <w:rPr>
          <w:rFonts w:ascii="Book Antiqua" w:hAnsi="Book Antiqua" w:cs="Arial"/>
          <w:color w:val="0A0A0A"/>
          <w:sz w:val="24"/>
          <w:szCs w:val="24"/>
        </w:rPr>
        <w:instrText xml:space="preserve"> ADDIN EN.CITE &lt;EndNote&gt;&lt;Cite&gt;&lt;Author&gt;Tsuda&lt;/Author&gt;&lt;Year&gt;2020&lt;/Year&gt;&lt;RecNum&gt;41&lt;/RecNum&gt;&lt;DisplayText&gt;[7]&lt;/DisplayText&gt;&lt;record&gt;&lt;rec-number&gt;41&lt;/rec-number&gt;&lt;foreign-keys&gt;&lt;key app="EN" db-id="fsv0r2ts30dzx1eza9svtfeyfa29v0r2ea0t" timestamp="1652603932"&gt;41&lt;/key&gt;&lt;/foreign-keys&gt;&lt;ref-type name="Journal Article"&gt;17&lt;/ref-type&gt;&lt;contributors&gt;&lt;authors&gt;&lt;author&gt;Tsuda, E.&lt;/author&gt;&lt;/authors&gt;&lt;/contributors&gt;&lt;auth-address&gt;Department of Pediatric Cardiology, National Cerebral and Cardiovascular Center, Osaka, Japan.&lt;/auth-address&gt;&lt;titles&gt;&lt;title&gt;Insights into stent implantation for coronary artery lesions caused by Kawasaki disease&lt;/title&gt;&lt;secondary-title&gt;Cardiol Young&lt;/secondary-title&gt;&lt;alt-title&gt;Cardiology in the young&lt;/alt-title&gt;&lt;/titles&gt;&lt;periodical&gt;&lt;full-title&gt;Cardiol Young&lt;/full-title&gt;&lt;abbr-1&gt;Cardiology in the young&lt;/abbr-1&gt;&lt;/periodical&gt;&lt;alt-periodical&gt;&lt;full-title&gt;Cardiol Young&lt;/full-title&gt;&lt;abbr-1&gt;Cardiology in the young&lt;/abbr-1&gt;&lt;/alt-periodical&gt;&lt;pages&gt;911-918&lt;/pages&gt;&lt;volume&gt;30&lt;/volume&gt;&lt;number&gt;7&lt;/number&gt;&lt;edition&gt;2020/06/10&lt;/edition&gt;&lt;keywords&gt;&lt;keyword&gt;Adult&lt;/keyword&gt;&lt;keyword&gt;Coronary Angiography&lt;/keyword&gt;&lt;keyword&gt;*Coronary Artery Disease/etiology/surgery&lt;/keyword&gt;&lt;keyword&gt;*Drug-Eluting Stents&lt;/keyword&gt;&lt;keyword&gt;Humans&lt;/keyword&gt;&lt;keyword&gt;*Mucocutaneous Lymph Node Syndrome/complications&lt;/keyword&gt;&lt;keyword&gt;*Percutaneous Coronary Intervention&lt;/keyword&gt;&lt;keyword&gt;Stents&lt;/keyword&gt;&lt;keyword&gt;Treatment Outcome&lt;/keyword&gt;&lt;keyword&gt;Kawasaki disease&lt;/keyword&gt;&lt;keyword&gt;acute coronary syndrome&lt;/keyword&gt;&lt;keyword&gt;drug-eluting stent&lt;/keyword&gt;&lt;keyword&gt;percutaneous coronary intervention&lt;/keyword&gt;&lt;keyword&gt;percutaneous transluminal coronary rotational atherectomy&lt;/keyword&gt;&lt;/keywords&gt;&lt;dates&gt;&lt;year&gt;2020&lt;/year&gt;&lt;pub-dates&gt;&lt;date&gt;Jul&lt;/date&gt;&lt;/pub-dates&gt;&lt;/dates&gt;&lt;isbn&gt;1047-9511&lt;/isbn&gt;&lt;accession-num&gt;32513335&lt;/accession-num&gt;&lt;urls&gt;&lt;/urls&gt;&lt;electronic-resource-num&gt;10.1017/s104795112000133x&lt;/electronic-resource-num&gt;&lt;remote-database-provider&gt;NLM&lt;/remote-database-provider&gt;&lt;language&gt;eng&lt;/language&gt;&lt;/record&gt;&lt;/Cite&gt;&lt;/EndNote&gt;</w:instrText>
      </w:r>
      <w:r w:rsidR="007626F8" w:rsidRPr="00C531F9">
        <w:rPr>
          <w:rFonts w:ascii="Book Antiqua" w:hAnsi="Book Antiqua" w:cs="Arial"/>
          <w:color w:val="0A0A0A"/>
          <w:sz w:val="24"/>
          <w:szCs w:val="24"/>
        </w:rPr>
        <w:fldChar w:fldCharType="separate"/>
      </w:r>
      <w:r w:rsidR="00C531F9" w:rsidRPr="00C531F9">
        <w:rPr>
          <w:rFonts w:ascii="Book Antiqua" w:hAnsi="Book Antiqua" w:cs="Arial"/>
          <w:noProof/>
          <w:color w:val="0A0A0A"/>
          <w:sz w:val="24"/>
          <w:szCs w:val="24"/>
        </w:rPr>
        <w:t>[7]</w:t>
      </w:r>
      <w:r w:rsidR="007626F8" w:rsidRPr="00C531F9">
        <w:rPr>
          <w:rFonts w:ascii="Book Antiqua" w:hAnsi="Book Antiqua" w:cs="Arial"/>
          <w:color w:val="0A0A0A"/>
          <w:sz w:val="24"/>
          <w:szCs w:val="24"/>
        </w:rPr>
        <w:fldChar w:fldCharType="end"/>
      </w:r>
      <w:r w:rsidR="00492AD6" w:rsidRPr="00CF462E">
        <w:rPr>
          <w:rFonts w:ascii="Book Antiqua" w:hAnsi="Book Antiqua" w:cs="Arial"/>
          <w:sz w:val="24"/>
          <w:szCs w:val="24"/>
        </w:rPr>
        <w:t>.</w:t>
      </w:r>
    </w:p>
    <w:p w14:paraId="2C5951B2" w14:textId="77777777" w:rsidR="00953094" w:rsidRDefault="00953094" w:rsidP="00FC079A">
      <w:pPr>
        <w:spacing w:line="360" w:lineRule="auto"/>
        <w:rPr>
          <w:rFonts w:ascii="Book Antiqua" w:hAnsi="Book Antiqua" w:cs="Arial"/>
          <w:color w:val="0A0A0A"/>
          <w:sz w:val="24"/>
          <w:szCs w:val="24"/>
        </w:rPr>
      </w:pPr>
    </w:p>
    <w:p w14:paraId="630E31B2" w14:textId="05841BBE" w:rsidR="00953094" w:rsidRDefault="00953094" w:rsidP="00FC079A">
      <w:pPr>
        <w:spacing w:line="360" w:lineRule="auto"/>
        <w:rPr>
          <w:rFonts w:ascii="Book Antiqua" w:hAnsi="Book Antiqua"/>
          <w:bCs/>
          <w:sz w:val="24"/>
          <w:szCs w:val="24"/>
        </w:rPr>
      </w:pPr>
      <w:r w:rsidRPr="004958FC">
        <w:rPr>
          <w:rFonts w:ascii="Book Antiqua" w:hAnsi="Book Antiqua" w:cs="Arial"/>
          <w:b/>
          <w:bCs/>
          <w:sz w:val="24"/>
          <w:szCs w:val="24"/>
        </w:rPr>
        <w:t>Comment</w:t>
      </w:r>
      <w:r>
        <w:rPr>
          <w:rFonts w:ascii="Book Antiqua" w:hAnsi="Book Antiqua" w:cs="Arial"/>
          <w:b/>
          <w:bCs/>
          <w:sz w:val="24"/>
          <w:szCs w:val="24"/>
        </w:rPr>
        <w:t xml:space="preserve"> 4: </w:t>
      </w:r>
      <w:r w:rsidR="00AC7ABC">
        <w:rPr>
          <w:rFonts w:ascii="Book Antiqua" w:hAnsi="Book Antiqua"/>
          <w:bCs/>
          <w:sz w:val="24"/>
          <w:szCs w:val="24"/>
        </w:rPr>
        <w:t>Was MRI considered for the evaluation of myocardial recovery in folow-up?</w:t>
      </w:r>
    </w:p>
    <w:p w14:paraId="19111A7B" w14:textId="77777777" w:rsidR="00AC7ABC" w:rsidRDefault="00AC7ABC" w:rsidP="00FC079A">
      <w:pPr>
        <w:spacing w:line="360" w:lineRule="auto"/>
        <w:rPr>
          <w:rFonts w:ascii="Book Antiqua" w:hAnsi="Book Antiqua"/>
          <w:bCs/>
          <w:sz w:val="24"/>
          <w:szCs w:val="24"/>
        </w:rPr>
      </w:pPr>
    </w:p>
    <w:p w14:paraId="4DA8458B" w14:textId="1DB52163" w:rsidR="00AC7ABC" w:rsidRDefault="00AC7ABC" w:rsidP="00FC079A">
      <w:pPr>
        <w:spacing w:line="360" w:lineRule="auto"/>
        <w:rPr>
          <w:rFonts w:ascii="Book Antiqua" w:hAnsi="Book Antiqua" w:cs="Arial"/>
          <w:color w:val="0A0A0A"/>
          <w:sz w:val="24"/>
          <w:szCs w:val="24"/>
        </w:rPr>
      </w:pPr>
      <w:r w:rsidRPr="004958FC">
        <w:rPr>
          <w:rFonts w:ascii="Book Antiqua" w:hAnsi="Book Antiqua" w:cs="Arial"/>
          <w:b/>
          <w:bCs/>
          <w:color w:val="0A0A0A"/>
          <w:sz w:val="24"/>
          <w:szCs w:val="24"/>
        </w:rPr>
        <w:t xml:space="preserve">Reply to comment </w:t>
      </w:r>
      <w:r>
        <w:rPr>
          <w:rFonts w:ascii="Book Antiqua" w:hAnsi="Book Antiqua" w:cs="Arial"/>
          <w:b/>
          <w:bCs/>
          <w:color w:val="0A0A0A"/>
          <w:sz w:val="24"/>
          <w:szCs w:val="24"/>
        </w:rPr>
        <w:t>4:</w:t>
      </w:r>
      <w:r w:rsidR="00542044">
        <w:rPr>
          <w:rFonts w:ascii="Book Antiqua" w:hAnsi="Book Antiqua" w:cs="Arial"/>
          <w:b/>
          <w:bCs/>
          <w:color w:val="0A0A0A"/>
          <w:sz w:val="24"/>
          <w:szCs w:val="24"/>
        </w:rPr>
        <w:t xml:space="preserve"> </w:t>
      </w:r>
      <w:r w:rsidR="007626F8">
        <w:rPr>
          <w:rFonts w:ascii="Book Antiqua" w:hAnsi="Book Antiqua" w:cs="Arial"/>
          <w:color w:val="0A0A0A"/>
          <w:sz w:val="24"/>
          <w:szCs w:val="24"/>
        </w:rPr>
        <w:t xml:space="preserve">Thank you for your comment. </w:t>
      </w:r>
      <w:r w:rsidR="00542044">
        <w:rPr>
          <w:rFonts w:ascii="Book Antiqua" w:hAnsi="Book Antiqua" w:cs="Arial"/>
          <w:color w:val="0A0A0A"/>
          <w:sz w:val="24"/>
          <w:szCs w:val="24"/>
        </w:rPr>
        <w:t xml:space="preserve">We also considered cardiac </w:t>
      </w:r>
      <w:r w:rsidR="00C12C16">
        <w:rPr>
          <w:rFonts w:ascii="Book Antiqua" w:hAnsi="Book Antiqua" w:cs="Arial"/>
          <w:color w:val="0A0A0A"/>
          <w:sz w:val="24"/>
          <w:szCs w:val="24"/>
        </w:rPr>
        <w:t>MRI to confirm myocardial recovery, but we were unable to proceed with additional test due to cost concer</w:t>
      </w:r>
      <w:r w:rsidR="001C39B9">
        <w:rPr>
          <w:rFonts w:ascii="Book Antiqua" w:hAnsi="Book Antiqua" w:cs="Arial"/>
          <w:color w:val="0A0A0A"/>
          <w:sz w:val="24"/>
          <w:szCs w:val="24"/>
        </w:rPr>
        <w:t>ns.</w:t>
      </w:r>
    </w:p>
    <w:p w14:paraId="4ED7CE07" w14:textId="77777777" w:rsidR="00107EFF" w:rsidRDefault="00107EFF" w:rsidP="00FC079A">
      <w:pPr>
        <w:spacing w:line="360" w:lineRule="auto"/>
        <w:rPr>
          <w:rFonts w:ascii="Book Antiqua" w:hAnsi="Book Antiqua" w:cs="Arial"/>
          <w:color w:val="0A0A0A"/>
          <w:sz w:val="24"/>
          <w:szCs w:val="24"/>
        </w:rPr>
      </w:pPr>
    </w:p>
    <w:p w14:paraId="6C7F4583" w14:textId="00DABF1F" w:rsidR="00295670" w:rsidRPr="007626F8" w:rsidRDefault="00295670" w:rsidP="00FC079A">
      <w:pPr>
        <w:spacing w:line="360" w:lineRule="auto"/>
        <w:rPr>
          <w:rFonts w:ascii="Book Antiqua" w:hAnsi="Book Antiqua" w:cs="Arial"/>
          <w:color w:val="0A0A0A"/>
          <w:sz w:val="24"/>
          <w:szCs w:val="24"/>
        </w:rPr>
      </w:pPr>
    </w:p>
    <w:p w14:paraId="62E2C4F4" w14:textId="77777777" w:rsidR="00295670" w:rsidRDefault="00295670">
      <w:pPr>
        <w:widowControl/>
        <w:wordWrap/>
        <w:autoSpaceDE/>
        <w:autoSpaceDN/>
        <w:rPr>
          <w:rFonts w:ascii="Book Antiqua" w:hAnsi="Book Antiqua" w:cs="Arial"/>
          <w:color w:val="0A0A0A"/>
          <w:sz w:val="24"/>
          <w:szCs w:val="24"/>
        </w:rPr>
      </w:pPr>
      <w:r>
        <w:rPr>
          <w:rFonts w:ascii="Book Antiqua" w:hAnsi="Book Antiqua" w:cs="Arial"/>
          <w:color w:val="0A0A0A"/>
          <w:sz w:val="24"/>
          <w:szCs w:val="24"/>
        </w:rPr>
        <w:br w:type="page"/>
      </w:r>
    </w:p>
    <w:p w14:paraId="437C8398" w14:textId="085058C6" w:rsidR="00295670" w:rsidRPr="002E77BF" w:rsidRDefault="00295670" w:rsidP="002E77BF">
      <w:pPr>
        <w:pStyle w:val="EndNoteBibliography"/>
        <w:spacing w:after="0" w:line="360" w:lineRule="auto"/>
        <w:ind w:left="720" w:hanging="720"/>
        <w:rPr>
          <w:rFonts w:ascii="Book Antiqua" w:hAnsi="Book Antiqua" w:cs="Arial"/>
          <w:b/>
          <w:bCs/>
          <w:color w:val="0A0A0A"/>
          <w:sz w:val="24"/>
          <w:szCs w:val="24"/>
          <w:u w:val="single"/>
        </w:rPr>
      </w:pPr>
      <w:r w:rsidRPr="002E77BF">
        <w:rPr>
          <w:rFonts w:ascii="Book Antiqua" w:hAnsi="Book Antiqua" w:cs="Arial"/>
          <w:b/>
          <w:bCs/>
          <w:color w:val="0A0A0A"/>
          <w:sz w:val="24"/>
          <w:szCs w:val="24"/>
          <w:u w:val="single"/>
        </w:rPr>
        <w:lastRenderedPageBreak/>
        <w:t>References.</w:t>
      </w:r>
    </w:p>
    <w:p w14:paraId="1582D9AB" w14:textId="77777777" w:rsidR="00C531F9" w:rsidRPr="00C531F9" w:rsidRDefault="00107EFF" w:rsidP="00C531F9">
      <w:pPr>
        <w:pStyle w:val="EndNoteBibliography"/>
        <w:spacing w:after="0"/>
      </w:pPr>
      <w:r w:rsidRPr="000116F2">
        <w:rPr>
          <w:rFonts w:ascii="Book Antiqua" w:hAnsi="Book Antiqua" w:cs="Arial"/>
          <w:color w:val="0A0A0A"/>
          <w:sz w:val="24"/>
          <w:szCs w:val="24"/>
        </w:rPr>
        <w:fldChar w:fldCharType="begin"/>
      </w:r>
      <w:r w:rsidRPr="000116F2">
        <w:rPr>
          <w:rFonts w:ascii="Book Antiqua" w:hAnsi="Book Antiqua" w:cs="Arial"/>
          <w:color w:val="0A0A0A"/>
          <w:sz w:val="24"/>
          <w:szCs w:val="24"/>
        </w:rPr>
        <w:instrText xml:space="preserve"> ADDIN EN.REFLIST </w:instrText>
      </w:r>
      <w:r w:rsidRPr="000116F2">
        <w:rPr>
          <w:rFonts w:ascii="Book Antiqua" w:hAnsi="Book Antiqua" w:cs="Arial"/>
          <w:color w:val="0A0A0A"/>
          <w:sz w:val="24"/>
          <w:szCs w:val="24"/>
        </w:rPr>
        <w:fldChar w:fldCharType="separate"/>
      </w:r>
      <w:r w:rsidR="00C531F9" w:rsidRPr="00C531F9">
        <w:t>1</w:t>
      </w:r>
      <w:r w:rsidR="00C531F9" w:rsidRPr="00C531F9">
        <w:tab/>
      </w:r>
      <w:r w:rsidR="00C531F9" w:rsidRPr="00161DCA">
        <w:rPr>
          <w:b/>
          <w:bCs/>
        </w:rPr>
        <w:t>McCrindle BW</w:t>
      </w:r>
      <w:r w:rsidR="00C531F9" w:rsidRPr="00C531F9">
        <w:t>, Rowley AH, Newburger JW, Burns JC, Bolger AF, Gewitz M, Baker AL, Jackson MA, Takahashi M, Shah PB, Kobayashi T, Wu MH, Saji TT, Pahl E. Diagnosis, Treatment, and Long-Term Management of Kawasaki Disease: A Scientific Statement for Health Professionals From the American Heart Association.</w:t>
      </w:r>
      <w:r w:rsidR="00C531F9" w:rsidRPr="00C531F9">
        <w:rPr>
          <w:i/>
        </w:rPr>
        <w:t xml:space="preserve"> Circulation </w:t>
      </w:r>
      <w:r w:rsidR="00C531F9" w:rsidRPr="00C531F9">
        <w:t xml:space="preserve">2017; </w:t>
      </w:r>
      <w:r w:rsidR="00C531F9" w:rsidRPr="00C531F9">
        <w:rPr>
          <w:b/>
        </w:rPr>
        <w:t>135</w:t>
      </w:r>
      <w:r w:rsidR="00C531F9" w:rsidRPr="00C531F9">
        <w:t>(17): e927-e999 [PMID: 28356445  DOI: 10.1161/cir.0000000000000484]</w:t>
      </w:r>
    </w:p>
    <w:p w14:paraId="643A48F2" w14:textId="77777777" w:rsidR="00C531F9" w:rsidRPr="00C531F9" w:rsidRDefault="00C531F9" w:rsidP="00C531F9">
      <w:pPr>
        <w:pStyle w:val="EndNoteBibliography"/>
        <w:spacing w:after="0"/>
      </w:pPr>
      <w:r w:rsidRPr="00C531F9">
        <w:t>2</w:t>
      </w:r>
      <w:r w:rsidRPr="00C531F9">
        <w:tab/>
      </w:r>
      <w:r w:rsidRPr="00331A0C">
        <w:rPr>
          <w:b/>
          <w:bCs/>
        </w:rPr>
        <w:t>Friedman KG</w:t>
      </w:r>
      <w:r w:rsidRPr="00C531F9">
        <w:t>, Gauvreau K, Hamaoka-Okamoto A, Tang A, Berry E, Tremoulet AH, Mahavadi VS, Baker A, deFerranti SD, Fulton DR, Burns JC, Newburger JW. Coronary Artery Aneurysms in Kawasaki Disease: Risk Factors for Progressive Disease and Adverse Cardiac Events in the US Population.</w:t>
      </w:r>
      <w:r w:rsidRPr="00C531F9">
        <w:rPr>
          <w:i/>
        </w:rPr>
        <w:t xml:space="preserve"> J Am Heart Assoc </w:t>
      </w:r>
      <w:r w:rsidRPr="00C531F9">
        <w:t xml:space="preserve">2016; </w:t>
      </w:r>
      <w:r w:rsidRPr="00C531F9">
        <w:rPr>
          <w:b/>
        </w:rPr>
        <w:t>5</w:t>
      </w:r>
      <w:r w:rsidRPr="00C531F9">
        <w:t>(9) [PMID: 27633390 PMCID: PMC5079009 DOI: 10.1161/jaha.116.003289]</w:t>
      </w:r>
    </w:p>
    <w:p w14:paraId="7636E343" w14:textId="77777777" w:rsidR="00C531F9" w:rsidRPr="00C531F9" w:rsidRDefault="00C531F9" w:rsidP="00C531F9">
      <w:pPr>
        <w:pStyle w:val="EndNoteBibliography"/>
        <w:spacing w:after="0"/>
      </w:pPr>
      <w:r w:rsidRPr="00C531F9">
        <w:t>3</w:t>
      </w:r>
      <w:r w:rsidRPr="00C531F9">
        <w:tab/>
      </w:r>
      <w:r w:rsidRPr="00331A0C">
        <w:rPr>
          <w:b/>
          <w:bCs/>
        </w:rPr>
        <w:t>Miura M</w:t>
      </w:r>
      <w:r w:rsidRPr="00C531F9">
        <w:t>, Kobayashi T, Kaneko T, Ayusawa M, Fukazawa R, Fukushima N, Fuse S, Hamaoka K, Hirono K, Kato T, Mitani Y, Sato S, Shimoyama S, Shiono J, Suda K, Suzuki H, Maeda J, Waki K, Group aTZ-sPnSS. Association of Severity of Coronary Artery Aneurysms in Patients With Kawasaki Disease and Risk of Later Coronary Events.</w:t>
      </w:r>
      <w:r w:rsidRPr="00C531F9">
        <w:rPr>
          <w:i/>
        </w:rPr>
        <w:t xml:space="preserve"> JAMA Pediatrics </w:t>
      </w:r>
      <w:r w:rsidRPr="00C531F9">
        <w:t xml:space="preserve">2018; </w:t>
      </w:r>
      <w:r w:rsidRPr="00C531F9">
        <w:rPr>
          <w:b/>
        </w:rPr>
        <w:t>172</w:t>
      </w:r>
      <w:r w:rsidRPr="00C531F9">
        <w:t>(5): e180030-e180030 [DOI: 10.1001/jamapediatrics.2018.0030]</w:t>
      </w:r>
    </w:p>
    <w:p w14:paraId="2DA2332C" w14:textId="77777777" w:rsidR="00C531F9" w:rsidRPr="00C531F9" w:rsidRDefault="00C531F9" w:rsidP="00C531F9">
      <w:pPr>
        <w:pStyle w:val="EndNoteBibliography"/>
        <w:spacing w:after="0"/>
      </w:pPr>
      <w:r w:rsidRPr="00C531F9">
        <w:t>4</w:t>
      </w:r>
      <w:r w:rsidRPr="00C531F9">
        <w:tab/>
      </w:r>
      <w:r w:rsidRPr="00331A0C">
        <w:rPr>
          <w:b/>
          <w:bCs/>
        </w:rPr>
        <w:t>Santimahakullert K</w:t>
      </w:r>
      <w:r w:rsidRPr="00C531F9">
        <w:t>, Vijarnsorn C, Wongswadiwat Y, Chanthong P, Khrongsrattha S, Panamonta M, Chan-On P, Durongpisitkul K, Chungsomprasong P, Kanjanauthai S, Soongswang J. A retrospective cohort study of major adverse cardiac events in children affected by Kawasaki disease with coronary artery aneurysms in Thailand.</w:t>
      </w:r>
      <w:r w:rsidRPr="00C531F9">
        <w:rPr>
          <w:i/>
        </w:rPr>
        <w:t xml:space="preserve"> PloS one </w:t>
      </w:r>
      <w:r w:rsidRPr="00C531F9">
        <w:t xml:space="preserve">2022; </w:t>
      </w:r>
      <w:r w:rsidRPr="00C531F9">
        <w:rPr>
          <w:b/>
        </w:rPr>
        <w:t>17</w:t>
      </w:r>
      <w:r w:rsidRPr="00C531F9">
        <w:t>(1): e0263060 [PMID: 35085339 PMCID: PMC8794099 DOI: 10.1371/journal.pone.0263060]</w:t>
      </w:r>
    </w:p>
    <w:p w14:paraId="47DB12A7" w14:textId="77777777" w:rsidR="00C531F9" w:rsidRPr="00C531F9" w:rsidRDefault="00C531F9" w:rsidP="00C531F9">
      <w:pPr>
        <w:pStyle w:val="EndNoteBibliography"/>
        <w:spacing w:after="0"/>
      </w:pPr>
      <w:r w:rsidRPr="00C531F9">
        <w:t>5</w:t>
      </w:r>
      <w:r w:rsidRPr="00C531F9">
        <w:tab/>
      </w:r>
      <w:r w:rsidRPr="00331A0C">
        <w:rPr>
          <w:b/>
          <w:bCs/>
        </w:rPr>
        <w:t>Manlhiot C</w:t>
      </w:r>
      <w:r w:rsidRPr="00C531F9">
        <w:t>, Newburger JW, Low T, Dahdah N, Mackie AS, Raghuveer G, Giglia TM, Dallaire F, Mathew M, Runeckles K, Pahl E, Harahsheh AS, Norozi K, de Ferranti SD, Friedman K, Yetman AT, Kutty S, Mondal T, McCrindle BW. Low-Molecular-Weight Heparin vs Warfarin for Thromboprophylaxis in Children With Coronary Artery Aneurysms After Kawasaki Disease: A Pragmatic Registry Trial.</w:t>
      </w:r>
      <w:r w:rsidRPr="00C531F9">
        <w:rPr>
          <w:i/>
        </w:rPr>
        <w:t xml:space="preserve"> The Canadian journal of cardiology </w:t>
      </w:r>
      <w:r w:rsidRPr="00C531F9">
        <w:t xml:space="preserve">2020; </w:t>
      </w:r>
      <w:r w:rsidRPr="00C531F9">
        <w:rPr>
          <w:b/>
        </w:rPr>
        <w:t>36</w:t>
      </w:r>
      <w:r w:rsidRPr="00C531F9">
        <w:t>(10): 1598-1607 [PMID: 32621885  DOI: 10.1016/j.cjca.2020.01.016]</w:t>
      </w:r>
    </w:p>
    <w:p w14:paraId="2F1CCFFE" w14:textId="77777777" w:rsidR="00C531F9" w:rsidRPr="00C531F9" w:rsidRDefault="00C531F9" w:rsidP="00C531F9">
      <w:pPr>
        <w:pStyle w:val="EndNoteBibliography"/>
        <w:spacing w:after="0"/>
      </w:pPr>
      <w:r w:rsidRPr="00C531F9">
        <w:t>6</w:t>
      </w:r>
      <w:r w:rsidRPr="00C531F9">
        <w:tab/>
      </w:r>
      <w:r w:rsidRPr="00331A0C">
        <w:rPr>
          <w:b/>
          <w:bCs/>
        </w:rPr>
        <w:t>Morris F</w:t>
      </w:r>
      <w:r w:rsidRPr="00C531F9">
        <w:t>, Brady WJ. ABC of clinical electrocardiography: Acute myocardial infarction-Part I.</w:t>
      </w:r>
      <w:r w:rsidRPr="00C531F9">
        <w:rPr>
          <w:i/>
        </w:rPr>
        <w:t xml:space="preserve"> Bmj </w:t>
      </w:r>
      <w:r w:rsidRPr="00C531F9">
        <w:t xml:space="preserve">2002; </w:t>
      </w:r>
      <w:r w:rsidRPr="00C531F9">
        <w:rPr>
          <w:b/>
        </w:rPr>
        <w:t>324</w:t>
      </w:r>
      <w:r w:rsidRPr="00C531F9">
        <w:t>(7341): 831-834 [PMID: 11934778 PMCID: PMC1122768 DOI: 10.1136/bmj.324.7341.831]</w:t>
      </w:r>
    </w:p>
    <w:p w14:paraId="5C05A218" w14:textId="77777777" w:rsidR="00C531F9" w:rsidRPr="00C531F9" w:rsidRDefault="00C531F9" w:rsidP="00C531F9">
      <w:pPr>
        <w:pStyle w:val="EndNoteBibliography"/>
      </w:pPr>
      <w:r w:rsidRPr="00C531F9">
        <w:t>7</w:t>
      </w:r>
      <w:r w:rsidRPr="00C531F9">
        <w:tab/>
      </w:r>
      <w:r w:rsidRPr="00331A0C">
        <w:rPr>
          <w:b/>
          <w:bCs/>
        </w:rPr>
        <w:t>Tsuda E</w:t>
      </w:r>
      <w:r w:rsidRPr="00C531F9">
        <w:t>. Insights into stent implantation for coronary artery lesions caused by Kawasaki disease.</w:t>
      </w:r>
      <w:r w:rsidRPr="00C531F9">
        <w:rPr>
          <w:i/>
        </w:rPr>
        <w:t xml:space="preserve"> Cardiology in the young </w:t>
      </w:r>
      <w:r w:rsidRPr="00C531F9">
        <w:t xml:space="preserve">2020; </w:t>
      </w:r>
      <w:r w:rsidRPr="00C531F9">
        <w:rPr>
          <w:b/>
        </w:rPr>
        <w:t>30</w:t>
      </w:r>
      <w:r w:rsidRPr="00C531F9">
        <w:t>(7): 911-918 [PMID: 32513335  DOI: 10.1017/s104795112000133x]</w:t>
      </w:r>
    </w:p>
    <w:p w14:paraId="1C65D6D9" w14:textId="3ACCC09A" w:rsidR="001C39B9" w:rsidRPr="00542044" w:rsidRDefault="00107EFF" w:rsidP="000116F2">
      <w:pPr>
        <w:spacing w:line="360" w:lineRule="auto"/>
        <w:rPr>
          <w:rFonts w:ascii="Book Antiqua" w:hAnsi="Book Antiqua" w:cs="Arial"/>
          <w:color w:val="0A0A0A"/>
          <w:sz w:val="24"/>
          <w:szCs w:val="24"/>
        </w:rPr>
      </w:pPr>
      <w:r w:rsidRPr="000116F2">
        <w:rPr>
          <w:rFonts w:ascii="Book Antiqua" w:hAnsi="Book Antiqua" w:cs="Arial"/>
          <w:color w:val="0A0A0A"/>
          <w:sz w:val="24"/>
          <w:szCs w:val="24"/>
        </w:rPr>
        <w:fldChar w:fldCharType="end"/>
      </w:r>
    </w:p>
    <w:sectPr w:rsidR="001C39B9" w:rsidRPr="0054204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AB1A" w14:textId="77777777" w:rsidR="00A14584" w:rsidRDefault="00A14584" w:rsidP="00A82C9D">
      <w:pPr>
        <w:spacing w:after="0" w:line="240" w:lineRule="auto"/>
      </w:pPr>
      <w:r>
        <w:separator/>
      </w:r>
    </w:p>
  </w:endnote>
  <w:endnote w:type="continuationSeparator" w:id="0">
    <w:p w14:paraId="7EF3AFCD" w14:textId="77777777" w:rsidR="00A14584" w:rsidRDefault="00A14584" w:rsidP="00A8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83F3B" w14:textId="77777777" w:rsidR="00A14584" w:rsidRDefault="00A14584" w:rsidP="00A82C9D">
      <w:pPr>
        <w:spacing w:after="0" w:line="240" w:lineRule="auto"/>
      </w:pPr>
      <w:r>
        <w:separator/>
      </w:r>
    </w:p>
  </w:footnote>
  <w:footnote w:type="continuationSeparator" w:id="0">
    <w:p w14:paraId="40915560" w14:textId="77777777" w:rsidR="00A14584" w:rsidRDefault="00A14584" w:rsidP="00A82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sr005505xr2pev5eavsvrhvvzddwdfrzt5&quot;&gt;CASE&lt;record-ids&gt;&lt;item&gt;25&lt;/item&gt;&lt;item&gt;26&lt;/item&gt;&lt;item&gt;30&lt;/item&gt;&lt;item&gt;31&lt;/item&gt;&lt;/record-ids&gt;&lt;/item&gt;&lt;/Libraries&gt;"/>
  </w:docVars>
  <w:rsids>
    <w:rsidRoot w:val="008A116C"/>
    <w:rsid w:val="000116F2"/>
    <w:rsid w:val="00016A0F"/>
    <w:rsid w:val="00042F5E"/>
    <w:rsid w:val="00043F0F"/>
    <w:rsid w:val="0005664D"/>
    <w:rsid w:val="0009736A"/>
    <w:rsid w:val="000A651C"/>
    <w:rsid w:val="000B0044"/>
    <w:rsid w:val="000C4E2A"/>
    <w:rsid w:val="000D79EB"/>
    <w:rsid w:val="000E72BC"/>
    <w:rsid w:val="00107EFF"/>
    <w:rsid w:val="001143FE"/>
    <w:rsid w:val="00137955"/>
    <w:rsid w:val="00152FAE"/>
    <w:rsid w:val="00161DCA"/>
    <w:rsid w:val="0016466F"/>
    <w:rsid w:val="00194F5D"/>
    <w:rsid w:val="001C39B9"/>
    <w:rsid w:val="001C7D85"/>
    <w:rsid w:val="001F3E5F"/>
    <w:rsid w:val="001F616B"/>
    <w:rsid w:val="00220607"/>
    <w:rsid w:val="00250CD9"/>
    <w:rsid w:val="00285667"/>
    <w:rsid w:val="00285968"/>
    <w:rsid w:val="00295670"/>
    <w:rsid w:val="002A53B4"/>
    <w:rsid w:val="002C1C07"/>
    <w:rsid w:val="002E77BF"/>
    <w:rsid w:val="002F23BD"/>
    <w:rsid w:val="00300C39"/>
    <w:rsid w:val="00331A0C"/>
    <w:rsid w:val="003710DA"/>
    <w:rsid w:val="003A6B29"/>
    <w:rsid w:val="003B1765"/>
    <w:rsid w:val="003E2E60"/>
    <w:rsid w:val="004220CF"/>
    <w:rsid w:val="004313F3"/>
    <w:rsid w:val="004500CA"/>
    <w:rsid w:val="00492AD6"/>
    <w:rsid w:val="004958FC"/>
    <w:rsid w:val="00496466"/>
    <w:rsid w:val="004A4099"/>
    <w:rsid w:val="004A469F"/>
    <w:rsid w:val="004B125C"/>
    <w:rsid w:val="004C56C3"/>
    <w:rsid w:val="004D329B"/>
    <w:rsid w:val="004E0932"/>
    <w:rsid w:val="004E3BB1"/>
    <w:rsid w:val="005062A6"/>
    <w:rsid w:val="00513F9F"/>
    <w:rsid w:val="0052414F"/>
    <w:rsid w:val="005259BF"/>
    <w:rsid w:val="00542044"/>
    <w:rsid w:val="0056777C"/>
    <w:rsid w:val="005957E0"/>
    <w:rsid w:val="00596CD3"/>
    <w:rsid w:val="005B38EB"/>
    <w:rsid w:val="005C6DC2"/>
    <w:rsid w:val="005D0BCB"/>
    <w:rsid w:val="006016F0"/>
    <w:rsid w:val="00611726"/>
    <w:rsid w:val="00625E99"/>
    <w:rsid w:val="00641C42"/>
    <w:rsid w:val="006A0F38"/>
    <w:rsid w:val="006A35E2"/>
    <w:rsid w:val="006C655F"/>
    <w:rsid w:val="00700267"/>
    <w:rsid w:val="007005A8"/>
    <w:rsid w:val="00704A28"/>
    <w:rsid w:val="007626F8"/>
    <w:rsid w:val="00792B46"/>
    <w:rsid w:val="007A280A"/>
    <w:rsid w:val="007E7885"/>
    <w:rsid w:val="00817A03"/>
    <w:rsid w:val="00820935"/>
    <w:rsid w:val="00864978"/>
    <w:rsid w:val="008741DB"/>
    <w:rsid w:val="00876B92"/>
    <w:rsid w:val="008A116C"/>
    <w:rsid w:val="008B36F1"/>
    <w:rsid w:val="008C1201"/>
    <w:rsid w:val="008C3569"/>
    <w:rsid w:val="008C7CD8"/>
    <w:rsid w:val="008D7CBC"/>
    <w:rsid w:val="008F78A4"/>
    <w:rsid w:val="00904647"/>
    <w:rsid w:val="009147CB"/>
    <w:rsid w:val="00930607"/>
    <w:rsid w:val="00953094"/>
    <w:rsid w:val="009A145C"/>
    <w:rsid w:val="009C0896"/>
    <w:rsid w:val="009D4052"/>
    <w:rsid w:val="009D5102"/>
    <w:rsid w:val="00A14584"/>
    <w:rsid w:val="00A36877"/>
    <w:rsid w:val="00A43FBC"/>
    <w:rsid w:val="00A5282A"/>
    <w:rsid w:val="00A82C9D"/>
    <w:rsid w:val="00AB4782"/>
    <w:rsid w:val="00AC7ABC"/>
    <w:rsid w:val="00B0193B"/>
    <w:rsid w:val="00B92D99"/>
    <w:rsid w:val="00BA6380"/>
    <w:rsid w:val="00BE01F1"/>
    <w:rsid w:val="00C12C16"/>
    <w:rsid w:val="00C4544E"/>
    <w:rsid w:val="00C45490"/>
    <w:rsid w:val="00C531F9"/>
    <w:rsid w:val="00C929D9"/>
    <w:rsid w:val="00CA3B21"/>
    <w:rsid w:val="00CE4E18"/>
    <w:rsid w:val="00CE509B"/>
    <w:rsid w:val="00CF48F4"/>
    <w:rsid w:val="00D24FEE"/>
    <w:rsid w:val="00D505C4"/>
    <w:rsid w:val="00D75304"/>
    <w:rsid w:val="00DA2ECE"/>
    <w:rsid w:val="00DC64AD"/>
    <w:rsid w:val="00DF0101"/>
    <w:rsid w:val="00DF441C"/>
    <w:rsid w:val="00E0419F"/>
    <w:rsid w:val="00E1025C"/>
    <w:rsid w:val="00E23216"/>
    <w:rsid w:val="00E23A35"/>
    <w:rsid w:val="00E32B9D"/>
    <w:rsid w:val="00E66431"/>
    <w:rsid w:val="00E71D84"/>
    <w:rsid w:val="00E91DCB"/>
    <w:rsid w:val="00EA0A94"/>
    <w:rsid w:val="00EB5F37"/>
    <w:rsid w:val="00F2255B"/>
    <w:rsid w:val="00F27A90"/>
    <w:rsid w:val="00FC079A"/>
    <w:rsid w:val="00FD6864"/>
    <w:rsid w:val="00FE11D9"/>
    <w:rsid w:val="00FF2A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D28CA"/>
  <w15:chartTrackingRefBased/>
  <w15:docId w15:val="{0458E315-DB0F-49FA-87EA-52E2BA6F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A116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Char">
    <w:name w:val="일반 (웹) Char"/>
    <w:basedOn w:val="a0"/>
    <w:link w:val="a3"/>
    <w:uiPriority w:val="99"/>
    <w:rsid w:val="008A116C"/>
    <w:rPr>
      <w:rFonts w:ascii="굴림" w:eastAsia="굴림" w:hAnsi="굴림" w:cs="굴림"/>
      <w:kern w:val="0"/>
      <w:sz w:val="24"/>
      <w:szCs w:val="24"/>
    </w:rPr>
  </w:style>
  <w:style w:type="paragraph" w:customStyle="1" w:styleId="EndNoteBibliographyTitle">
    <w:name w:val="EndNote Bibliography Title"/>
    <w:basedOn w:val="a"/>
    <w:link w:val="EndNoteBibliographyTitleChar"/>
    <w:rsid w:val="00107EFF"/>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107EFF"/>
    <w:rPr>
      <w:rFonts w:ascii="맑은 고딕" w:eastAsia="맑은 고딕" w:hAnsi="맑은 고딕"/>
      <w:noProof/>
    </w:rPr>
  </w:style>
  <w:style w:type="paragraph" w:customStyle="1" w:styleId="EndNoteBibliography">
    <w:name w:val="EndNote Bibliography"/>
    <w:basedOn w:val="a"/>
    <w:link w:val="EndNoteBibliographyChar"/>
    <w:rsid w:val="00107EFF"/>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107EFF"/>
    <w:rPr>
      <w:rFonts w:ascii="맑은 고딕" w:eastAsia="맑은 고딕" w:hAnsi="맑은 고딕"/>
      <w:noProof/>
    </w:rPr>
  </w:style>
  <w:style w:type="paragraph" w:styleId="a4">
    <w:name w:val="header"/>
    <w:basedOn w:val="a"/>
    <w:link w:val="Char0"/>
    <w:uiPriority w:val="99"/>
    <w:unhideWhenUsed/>
    <w:rsid w:val="00A82C9D"/>
    <w:pPr>
      <w:tabs>
        <w:tab w:val="center" w:pos="4513"/>
        <w:tab w:val="right" w:pos="9026"/>
      </w:tabs>
      <w:snapToGrid w:val="0"/>
    </w:pPr>
  </w:style>
  <w:style w:type="character" w:customStyle="1" w:styleId="Char0">
    <w:name w:val="머리글 Char"/>
    <w:basedOn w:val="a0"/>
    <w:link w:val="a4"/>
    <w:uiPriority w:val="99"/>
    <w:rsid w:val="00A82C9D"/>
  </w:style>
  <w:style w:type="paragraph" w:styleId="a5">
    <w:name w:val="footer"/>
    <w:basedOn w:val="a"/>
    <w:link w:val="Char1"/>
    <w:uiPriority w:val="99"/>
    <w:unhideWhenUsed/>
    <w:rsid w:val="00A82C9D"/>
    <w:pPr>
      <w:tabs>
        <w:tab w:val="center" w:pos="4513"/>
        <w:tab w:val="right" w:pos="9026"/>
      </w:tabs>
      <w:snapToGrid w:val="0"/>
    </w:pPr>
  </w:style>
  <w:style w:type="character" w:customStyle="1" w:styleId="Char1">
    <w:name w:val="바닥글 Char"/>
    <w:basedOn w:val="a0"/>
    <w:link w:val="a5"/>
    <w:uiPriority w:val="99"/>
    <w:rsid w:val="00A82C9D"/>
  </w:style>
  <w:style w:type="paragraph" w:styleId="a6">
    <w:name w:val="Revision"/>
    <w:hidden/>
    <w:uiPriority w:val="99"/>
    <w:semiHidden/>
    <w:rsid w:val="008C7CD8"/>
    <w:pPr>
      <w:spacing w:after="0" w:line="240" w:lineRule="auto"/>
      <w:jc w:val="left"/>
    </w:pPr>
  </w:style>
  <w:style w:type="character" w:styleId="a7">
    <w:name w:val="Strong"/>
    <w:basedOn w:val="a0"/>
    <w:uiPriority w:val="22"/>
    <w:qFormat/>
    <w:rsid w:val="000D79EB"/>
    <w:rPr>
      <w:b/>
      <w:bCs/>
    </w:rPr>
  </w:style>
  <w:style w:type="character" w:styleId="a8">
    <w:name w:val="annotation reference"/>
    <w:basedOn w:val="a0"/>
    <w:uiPriority w:val="99"/>
    <w:semiHidden/>
    <w:unhideWhenUsed/>
    <w:rsid w:val="000B0044"/>
    <w:rPr>
      <w:sz w:val="18"/>
      <w:szCs w:val="18"/>
    </w:rPr>
  </w:style>
  <w:style w:type="paragraph" w:styleId="a9">
    <w:name w:val="annotation text"/>
    <w:basedOn w:val="a"/>
    <w:link w:val="Char2"/>
    <w:uiPriority w:val="99"/>
    <w:unhideWhenUsed/>
    <w:rsid w:val="000B0044"/>
    <w:pPr>
      <w:jc w:val="left"/>
    </w:pPr>
  </w:style>
  <w:style w:type="character" w:customStyle="1" w:styleId="Char2">
    <w:name w:val="메모 텍스트 Char"/>
    <w:basedOn w:val="a0"/>
    <w:link w:val="a9"/>
    <w:uiPriority w:val="99"/>
    <w:rsid w:val="000B0044"/>
  </w:style>
  <w:style w:type="paragraph" w:styleId="aa">
    <w:name w:val="annotation subject"/>
    <w:basedOn w:val="a9"/>
    <w:next w:val="a9"/>
    <w:link w:val="Char3"/>
    <w:uiPriority w:val="99"/>
    <w:semiHidden/>
    <w:unhideWhenUsed/>
    <w:rsid w:val="000B0044"/>
    <w:rPr>
      <w:b/>
      <w:bCs/>
    </w:rPr>
  </w:style>
  <w:style w:type="character" w:customStyle="1" w:styleId="Char3">
    <w:name w:val="메모 주제 Char"/>
    <w:basedOn w:val="Char2"/>
    <w:link w:val="aa"/>
    <w:uiPriority w:val="99"/>
    <w:semiHidden/>
    <w:rsid w:val="000B0044"/>
    <w:rPr>
      <w:b/>
      <w:bCs/>
    </w:rPr>
  </w:style>
  <w:style w:type="paragraph" w:styleId="ab">
    <w:name w:val="Balloon Text"/>
    <w:basedOn w:val="a"/>
    <w:link w:val="Char4"/>
    <w:uiPriority w:val="99"/>
    <w:semiHidden/>
    <w:unhideWhenUsed/>
    <w:rsid w:val="005957E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b"/>
    <w:uiPriority w:val="99"/>
    <w:semiHidden/>
    <w:rsid w:val="005957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316-DCB3-4949-AB00-92E96EF9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11</Pages>
  <Words>2599</Words>
  <Characters>14818</Characters>
  <Application>Microsoft Office Word</Application>
  <DocSecurity>0</DocSecurity>
  <Lines>123</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준표</dc:creator>
  <cp:keywords/>
  <dc:description/>
  <cp:lastModifiedBy>Microsoft 계정</cp:lastModifiedBy>
  <cp:revision>20</cp:revision>
  <dcterms:created xsi:type="dcterms:W3CDTF">2022-05-16T10:55:00Z</dcterms:created>
  <dcterms:modified xsi:type="dcterms:W3CDTF">2022-05-24T02:25:00Z</dcterms:modified>
</cp:coreProperties>
</file>