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820E"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413D546A"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04"/>
        <w:gridCol w:w="714"/>
        <w:gridCol w:w="6349"/>
        <w:gridCol w:w="1038"/>
      </w:tblGrid>
      <w:tr w:rsidR="00333EB7" w:rsidRPr="000142B2" w14:paraId="7DD802D8" w14:textId="77777777" w:rsidTr="00D441B0">
        <w:tc>
          <w:tcPr>
            <w:tcW w:w="0" w:type="auto"/>
          </w:tcPr>
          <w:p w14:paraId="68DC2DC3"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1D48813"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317532DF"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1038" w:type="dxa"/>
            <w:tcBorders>
              <w:top w:val="nil"/>
              <w:bottom w:val="single" w:sz="4" w:space="0" w:color="auto"/>
              <w:right w:val="nil"/>
            </w:tcBorders>
            <w:shd w:val="clear" w:color="auto" w:fill="auto"/>
          </w:tcPr>
          <w:p w14:paraId="782D530D"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4C76698B" w14:textId="77777777" w:rsidTr="00D441B0">
        <w:tc>
          <w:tcPr>
            <w:tcW w:w="0" w:type="auto"/>
            <w:vMerge w:val="restart"/>
          </w:tcPr>
          <w:p w14:paraId="62F212AD"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7BC35A93"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1076B08B"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1038" w:type="dxa"/>
            <w:tcBorders>
              <w:top w:val="single" w:sz="4" w:space="0" w:color="auto"/>
              <w:left w:val="single" w:sz="4" w:space="0" w:color="auto"/>
              <w:bottom w:val="nil"/>
              <w:right w:val="nil"/>
            </w:tcBorders>
            <w:shd w:val="clear" w:color="auto" w:fill="auto"/>
          </w:tcPr>
          <w:p w14:paraId="345F70C8" w14:textId="336E8B2C" w:rsidR="00333EB7" w:rsidRPr="000142B2" w:rsidRDefault="00F83FC8">
            <w:pPr>
              <w:spacing w:line="240" w:lineRule="auto"/>
              <w:rPr>
                <w:sz w:val="20"/>
                <w:lang w:eastAsia="zh-CN"/>
              </w:rPr>
            </w:pPr>
            <w:r>
              <w:rPr>
                <w:sz w:val="20"/>
                <w:lang w:eastAsia="zh-CN"/>
              </w:rPr>
              <w:t>1</w:t>
            </w:r>
            <w:r>
              <w:rPr>
                <w:rFonts w:hint="eastAsia"/>
                <w:sz w:val="20"/>
                <w:lang w:eastAsia="zh-CN"/>
              </w:rPr>
              <w:t>,</w:t>
            </w:r>
            <w:r>
              <w:rPr>
                <w:sz w:val="20"/>
                <w:lang w:eastAsia="zh-CN"/>
              </w:rPr>
              <w:t>4</w:t>
            </w:r>
          </w:p>
        </w:tc>
      </w:tr>
      <w:tr w:rsidR="00333EB7" w:rsidRPr="000142B2" w14:paraId="733500BB" w14:textId="77777777" w:rsidTr="00D441B0">
        <w:tc>
          <w:tcPr>
            <w:tcW w:w="0" w:type="auto"/>
            <w:vMerge/>
          </w:tcPr>
          <w:p w14:paraId="75BBDEDF"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436207FF"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2D9AC90"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1038" w:type="dxa"/>
            <w:tcBorders>
              <w:top w:val="nil"/>
              <w:left w:val="single" w:sz="4" w:space="0" w:color="auto"/>
              <w:bottom w:val="nil"/>
              <w:right w:val="nil"/>
            </w:tcBorders>
            <w:shd w:val="clear" w:color="auto" w:fill="auto"/>
          </w:tcPr>
          <w:p w14:paraId="13BDCB82" w14:textId="07E92A9A" w:rsidR="00333EB7" w:rsidRPr="000142B2" w:rsidRDefault="00F83FC8">
            <w:pPr>
              <w:spacing w:line="240" w:lineRule="auto"/>
              <w:rPr>
                <w:sz w:val="20"/>
                <w:lang w:eastAsia="zh-CN"/>
              </w:rPr>
            </w:pPr>
            <w:r>
              <w:rPr>
                <w:sz w:val="20"/>
                <w:lang w:eastAsia="zh-CN"/>
              </w:rPr>
              <w:t>4</w:t>
            </w:r>
          </w:p>
        </w:tc>
      </w:tr>
      <w:tr w:rsidR="00333EB7" w:rsidRPr="00333EB7" w14:paraId="250A236F" w14:textId="77777777" w:rsidTr="005316DB">
        <w:tc>
          <w:tcPr>
            <w:tcW w:w="10205" w:type="dxa"/>
            <w:gridSpan w:val="4"/>
          </w:tcPr>
          <w:p w14:paraId="536A0336"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4A2FCBB7" w14:textId="77777777" w:rsidTr="00D441B0">
        <w:tc>
          <w:tcPr>
            <w:tcW w:w="0" w:type="auto"/>
          </w:tcPr>
          <w:p w14:paraId="10FE139F"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7E437A5F"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7DBA96E1"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1038" w:type="dxa"/>
            <w:tcBorders>
              <w:top w:val="nil"/>
              <w:left w:val="single" w:sz="4" w:space="0" w:color="auto"/>
              <w:bottom w:val="single" w:sz="4" w:space="0" w:color="auto"/>
              <w:right w:val="nil"/>
            </w:tcBorders>
            <w:shd w:val="clear" w:color="auto" w:fill="auto"/>
          </w:tcPr>
          <w:p w14:paraId="7A3B260D" w14:textId="60CE7AC1" w:rsidR="00333EB7" w:rsidRPr="000142B2" w:rsidRDefault="00F83FC8">
            <w:pPr>
              <w:spacing w:line="240" w:lineRule="auto"/>
              <w:rPr>
                <w:sz w:val="20"/>
                <w:lang w:eastAsia="zh-CN"/>
              </w:rPr>
            </w:pPr>
            <w:r>
              <w:rPr>
                <w:sz w:val="20"/>
                <w:lang w:eastAsia="zh-CN"/>
              </w:rPr>
              <w:t>6-7</w:t>
            </w:r>
          </w:p>
        </w:tc>
      </w:tr>
      <w:tr w:rsidR="00333EB7" w:rsidRPr="000142B2" w14:paraId="2B7EF62F" w14:textId="77777777" w:rsidTr="00D441B0">
        <w:tc>
          <w:tcPr>
            <w:tcW w:w="0" w:type="auto"/>
          </w:tcPr>
          <w:p w14:paraId="26A70339"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70337014"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005FAF53"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1038" w:type="dxa"/>
            <w:tcBorders>
              <w:top w:val="single" w:sz="4" w:space="0" w:color="auto"/>
              <w:left w:val="single" w:sz="4" w:space="0" w:color="auto"/>
              <w:bottom w:val="nil"/>
              <w:right w:val="nil"/>
            </w:tcBorders>
            <w:shd w:val="clear" w:color="auto" w:fill="auto"/>
          </w:tcPr>
          <w:p w14:paraId="71D5A099" w14:textId="0FEF8FFB" w:rsidR="00333EB7" w:rsidRPr="000142B2" w:rsidRDefault="00F83FC8">
            <w:pPr>
              <w:spacing w:line="240" w:lineRule="auto"/>
              <w:rPr>
                <w:sz w:val="20"/>
                <w:lang w:eastAsia="zh-CN"/>
              </w:rPr>
            </w:pPr>
            <w:r>
              <w:rPr>
                <w:rFonts w:hint="eastAsia"/>
                <w:sz w:val="20"/>
                <w:lang w:eastAsia="zh-CN"/>
              </w:rPr>
              <w:t>6</w:t>
            </w:r>
            <w:r>
              <w:rPr>
                <w:sz w:val="20"/>
                <w:lang w:eastAsia="zh-CN"/>
              </w:rPr>
              <w:t>-7</w:t>
            </w:r>
          </w:p>
        </w:tc>
      </w:tr>
      <w:tr w:rsidR="00333EB7" w:rsidRPr="00333EB7" w14:paraId="513E604D" w14:textId="77777777" w:rsidTr="005316DB">
        <w:tc>
          <w:tcPr>
            <w:tcW w:w="10205" w:type="dxa"/>
            <w:gridSpan w:val="4"/>
          </w:tcPr>
          <w:p w14:paraId="40B740D1"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2963ACC6" w14:textId="77777777" w:rsidTr="00D441B0">
        <w:tc>
          <w:tcPr>
            <w:tcW w:w="0" w:type="auto"/>
          </w:tcPr>
          <w:p w14:paraId="610143A9"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088D947F"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3A868768"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1038" w:type="dxa"/>
            <w:tcBorders>
              <w:top w:val="nil"/>
              <w:left w:val="single" w:sz="4" w:space="0" w:color="auto"/>
              <w:bottom w:val="single" w:sz="4" w:space="0" w:color="auto"/>
              <w:right w:val="nil"/>
            </w:tcBorders>
            <w:shd w:val="clear" w:color="auto" w:fill="auto"/>
          </w:tcPr>
          <w:p w14:paraId="56056E42" w14:textId="339AE1F7" w:rsidR="00333EB7" w:rsidRPr="000142B2" w:rsidRDefault="00F83FC8">
            <w:pPr>
              <w:spacing w:line="240" w:lineRule="auto"/>
              <w:rPr>
                <w:sz w:val="20"/>
                <w:lang w:eastAsia="zh-CN"/>
              </w:rPr>
            </w:pPr>
            <w:r>
              <w:rPr>
                <w:sz w:val="20"/>
                <w:lang w:eastAsia="zh-CN"/>
              </w:rPr>
              <w:t>7</w:t>
            </w:r>
          </w:p>
        </w:tc>
      </w:tr>
      <w:tr w:rsidR="00333EB7" w:rsidRPr="000142B2" w14:paraId="087EC22F" w14:textId="77777777" w:rsidTr="00D441B0">
        <w:tc>
          <w:tcPr>
            <w:tcW w:w="0" w:type="auto"/>
          </w:tcPr>
          <w:p w14:paraId="6FE7F6C0"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30F22740"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54D893B2"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1038" w:type="dxa"/>
            <w:tcBorders>
              <w:top w:val="single" w:sz="4" w:space="0" w:color="auto"/>
              <w:left w:val="single" w:sz="4" w:space="0" w:color="auto"/>
              <w:bottom w:val="single" w:sz="4" w:space="0" w:color="auto"/>
              <w:right w:val="nil"/>
            </w:tcBorders>
            <w:shd w:val="clear" w:color="auto" w:fill="auto"/>
          </w:tcPr>
          <w:p w14:paraId="13A6FE84" w14:textId="7274D17C" w:rsidR="00333EB7" w:rsidRPr="000142B2" w:rsidRDefault="00F83FC8">
            <w:pPr>
              <w:spacing w:line="240" w:lineRule="auto"/>
              <w:rPr>
                <w:sz w:val="20"/>
                <w:lang w:eastAsia="zh-CN"/>
              </w:rPr>
            </w:pPr>
            <w:r>
              <w:rPr>
                <w:sz w:val="20"/>
                <w:lang w:eastAsia="zh-CN"/>
              </w:rPr>
              <w:t>7-8</w:t>
            </w:r>
          </w:p>
        </w:tc>
      </w:tr>
      <w:bookmarkEnd w:id="23"/>
      <w:bookmarkEnd w:id="24"/>
      <w:tr w:rsidR="00333EB7" w:rsidRPr="000142B2" w14:paraId="0EF6E535" w14:textId="77777777" w:rsidTr="00D441B0">
        <w:tc>
          <w:tcPr>
            <w:tcW w:w="0" w:type="auto"/>
            <w:vMerge w:val="restart"/>
          </w:tcPr>
          <w:p w14:paraId="01EC2958"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5BFAC525"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3E6A14C7"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1038" w:type="dxa"/>
            <w:tcBorders>
              <w:top w:val="single" w:sz="4" w:space="0" w:color="auto"/>
              <w:left w:val="single" w:sz="4" w:space="0" w:color="auto"/>
              <w:bottom w:val="nil"/>
              <w:right w:val="nil"/>
            </w:tcBorders>
            <w:shd w:val="clear" w:color="auto" w:fill="auto"/>
          </w:tcPr>
          <w:p w14:paraId="06ABFC33" w14:textId="0E86E1C6" w:rsidR="00333EB7" w:rsidRPr="000142B2" w:rsidRDefault="00F83FC8">
            <w:pPr>
              <w:spacing w:line="240" w:lineRule="auto"/>
              <w:rPr>
                <w:sz w:val="20"/>
                <w:lang w:eastAsia="zh-CN"/>
              </w:rPr>
            </w:pPr>
            <w:r>
              <w:rPr>
                <w:sz w:val="20"/>
                <w:lang w:eastAsia="zh-CN"/>
              </w:rPr>
              <w:t>7-8</w:t>
            </w:r>
          </w:p>
        </w:tc>
      </w:tr>
      <w:tr w:rsidR="00333EB7" w:rsidRPr="000142B2" w14:paraId="476FF46F" w14:textId="77777777" w:rsidTr="00D441B0">
        <w:tc>
          <w:tcPr>
            <w:tcW w:w="0" w:type="auto"/>
            <w:vMerge/>
          </w:tcPr>
          <w:p w14:paraId="30C3C9F8"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6227ECE8"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0B87ADD"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1038" w:type="dxa"/>
            <w:tcBorders>
              <w:top w:val="nil"/>
              <w:left w:val="single" w:sz="4" w:space="0" w:color="auto"/>
              <w:bottom w:val="single" w:sz="4" w:space="0" w:color="auto"/>
              <w:right w:val="nil"/>
            </w:tcBorders>
            <w:shd w:val="clear" w:color="auto" w:fill="auto"/>
          </w:tcPr>
          <w:p w14:paraId="304E506B" w14:textId="60E2389F" w:rsidR="00333EB7" w:rsidRPr="000142B2" w:rsidRDefault="007E32B2">
            <w:pPr>
              <w:spacing w:line="240" w:lineRule="auto"/>
              <w:rPr>
                <w:sz w:val="20"/>
              </w:rPr>
            </w:pPr>
            <w:r w:rsidRPr="007E32B2">
              <w:rPr>
                <w:sz w:val="20"/>
              </w:rPr>
              <w:t>Not applicable</w:t>
            </w:r>
          </w:p>
        </w:tc>
      </w:tr>
      <w:tr w:rsidR="00333EB7" w:rsidRPr="000142B2" w14:paraId="65215258" w14:textId="77777777" w:rsidTr="00D441B0">
        <w:tc>
          <w:tcPr>
            <w:tcW w:w="0" w:type="auto"/>
          </w:tcPr>
          <w:p w14:paraId="2D011ED1"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1F07FF43"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10D85DD2"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1038" w:type="dxa"/>
            <w:tcBorders>
              <w:top w:val="single" w:sz="4" w:space="0" w:color="auto"/>
              <w:left w:val="single" w:sz="4" w:space="0" w:color="auto"/>
              <w:bottom w:val="single" w:sz="4" w:space="0" w:color="auto"/>
              <w:right w:val="nil"/>
            </w:tcBorders>
            <w:shd w:val="clear" w:color="auto" w:fill="auto"/>
          </w:tcPr>
          <w:p w14:paraId="579408C5" w14:textId="1B0C3983" w:rsidR="00333EB7" w:rsidRPr="000142B2" w:rsidRDefault="00EB3AE8">
            <w:pPr>
              <w:spacing w:line="240" w:lineRule="auto"/>
              <w:rPr>
                <w:sz w:val="20"/>
              </w:rPr>
            </w:pPr>
            <w:r>
              <w:rPr>
                <w:sz w:val="20"/>
              </w:rPr>
              <w:t>8</w:t>
            </w:r>
          </w:p>
        </w:tc>
      </w:tr>
      <w:tr w:rsidR="00333EB7" w:rsidRPr="000142B2" w14:paraId="289DA43E" w14:textId="77777777" w:rsidTr="00D441B0">
        <w:trPr>
          <w:trHeight w:val="294"/>
        </w:trPr>
        <w:tc>
          <w:tcPr>
            <w:tcW w:w="0" w:type="auto"/>
          </w:tcPr>
          <w:p w14:paraId="4A60DF92"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016DC992"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6BDA9E3C"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1038" w:type="dxa"/>
            <w:tcBorders>
              <w:top w:val="single" w:sz="4" w:space="0" w:color="auto"/>
              <w:left w:val="single" w:sz="4" w:space="0" w:color="auto"/>
              <w:bottom w:val="single" w:sz="4" w:space="0" w:color="auto"/>
              <w:right w:val="nil"/>
            </w:tcBorders>
            <w:shd w:val="clear" w:color="auto" w:fill="auto"/>
          </w:tcPr>
          <w:p w14:paraId="3CF5467B" w14:textId="440836CD" w:rsidR="00333EB7" w:rsidRPr="000142B2" w:rsidRDefault="00EB3AE8">
            <w:pPr>
              <w:spacing w:line="240" w:lineRule="auto"/>
              <w:rPr>
                <w:sz w:val="20"/>
                <w:lang w:eastAsia="zh-CN"/>
              </w:rPr>
            </w:pPr>
            <w:r>
              <w:rPr>
                <w:sz w:val="20"/>
                <w:lang w:eastAsia="zh-CN"/>
              </w:rPr>
              <w:t>7-8</w:t>
            </w:r>
          </w:p>
        </w:tc>
      </w:tr>
      <w:tr w:rsidR="00333EB7" w:rsidRPr="000142B2" w14:paraId="5D0491F6" w14:textId="77777777" w:rsidTr="00D441B0">
        <w:tc>
          <w:tcPr>
            <w:tcW w:w="0" w:type="auto"/>
          </w:tcPr>
          <w:p w14:paraId="42B2A3E8"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5A46DCC3"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6B900ABD"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1038" w:type="dxa"/>
            <w:tcBorders>
              <w:top w:val="single" w:sz="4" w:space="0" w:color="auto"/>
              <w:left w:val="single" w:sz="4" w:space="0" w:color="auto"/>
              <w:bottom w:val="single" w:sz="4" w:space="0" w:color="auto"/>
              <w:right w:val="nil"/>
            </w:tcBorders>
            <w:shd w:val="clear" w:color="auto" w:fill="auto"/>
          </w:tcPr>
          <w:p w14:paraId="0FF8F611" w14:textId="630556A7" w:rsidR="00333EB7" w:rsidRPr="000142B2" w:rsidRDefault="00EB3AE8">
            <w:pPr>
              <w:spacing w:line="240" w:lineRule="auto"/>
              <w:rPr>
                <w:sz w:val="20"/>
              </w:rPr>
            </w:pPr>
            <w:r>
              <w:rPr>
                <w:sz w:val="20"/>
              </w:rPr>
              <w:t>8</w:t>
            </w:r>
          </w:p>
        </w:tc>
      </w:tr>
      <w:tr w:rsidR="00333EB7" w:rsidRPr="000142B2" w14:paraId="4E99C734" w14:textId="77777777" w:rsidTr="00D441B0">
        <w:tc>
          <w:tcPr>
            <w:tcW w:w="0" w:type="auto"/>
          </w:tcPr>
          <w:p w14:paraId="13607585"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7689190C"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0492E83C" w14:textId="77777777" w:rsidR="00333EB7" w:rsidRPr="000142B2" w:rsidRDefault="00333EB7" w:rsidP="0022554A">
            <w:pPr>
              <w:tabs>
                <w:tab w:val="left" w:pos="5400"/>
              </w:tabs>
              <w:rPr>
                <w:sz w:val="20"/>
              </w:rPr>
            </w:pPr>
            <w:r w:rsidRPr="000142B2">
              <w:rPr>
                <w:sz w:val="20"/>
              </w:rPr>
              <w:t>Explain how the study size was arrived at</w:t>
            </w:r>
          </w:p>
        </w:tc>
        <w:tc>
          <w:tcPr>
            <w:tcW w:w="1038" w:type="dxa"/>
            <w:tcBorders>
              <w:top w:val="single" w:sz="4" w:space="0" w:color="auto"/>
              <w:left w:val="single" w:sz="4" w:space="0" w:color="auto"/>
              <w:bottom w:val="single" w:sz="4" w:space="0" w:color="auto"/>
              <w:right w:val="nil"/>
            </w:tcBorders>
            <w:shd w:val="clear" w:color="auto" w:fill="auto"/>
          </w:tcPr>
          <w:p w14:paraId="12E3F77A" w14:textId="77ED28F9" w:rsidR="00333EB7" w:rsidRPr="000142B2" w:rsidRDefault="00EB3AE8">
            <w:pPr>
              <w:spacing w:line="240" w:lineRule="auto"/>
              <w:rPr>
                <w:sz w:val="20"/>
                <w:lang w:eastAsia="zh-CN"/>
              </w:rPr>
            </w:pPr>
            <w:r>
              <w:rPr>
                <w:sz w:val="20"/>
                <w:lang w:eastAsia="zh-CN"/>
              </w:rPr>
              <w:t>7</w:t>
            </w:r>
          </w:p>
        </w:tc>
      </w:tr>
      <w:tr w:rsidR="00333EB7" w:rsidRPr="000142B2" w14:paraId="7E0B3C60" w14:textId="77777777" w:rsidTr="00D441B0">
        <w:tc>
          <w:tcPr>
            <w:tcW w:w="0" w:type="auto"/>
          </w:tcPr>
          <w:p w14:paraId="7C7C0575"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3CEA451A"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0269C9FF"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1038" w:type="dxa"/>
            <w:tcBorders>
              <w:top w:val="single" w:sz="4" w:space="0" w:color="auto"/>
              <w:left w:val="single" w:sz="4" w:space="0" w:color="auto"/>
              <w:bottom w:val="single" w:sz="4" w:space="0" w:color="auto"/>
              <w:right w:val="nil"/>
            </w:tcBorders>
            <w:shd w:val="clear" w:color="auto" w:fill="auto"/>
          </w:tcPr>
          <w:p w14:paraId="2F76DD0E" w14:textId="730286CC" w:rsidR="00333EB7" w:rsidRPr="000142B2" w:rsidRDefault="00EB3AE8">
            <w:pPr>
              <w:spacing w:line="240" w:lineRule="auto"/>
              <w:rPr>
                <w:sz w:val="20"/>
              </w:rPr>
            </w:pPr>
            <w:r>
              <w:rPr>
                <w:sz w:val="20"/>
              </w:rPr>
              <w:t>7-8</w:t>
            </w:r>
          </w:p>
        </w:tc>
      </w:tr>
      <w:tr w:rsidR="00333EB7" w:rsidRPr="000142B2" w14:paraId="5E6EA356" w14:textId="77777777" w:rsidTr="00D441B0">
        <w:tc>
          <w:tcPr>
            <w:tcW w:w="0" w:type="auto"/>
            <w:vMerge w:val="restart"/>
          </w:tcPr>
          <w:p w14:paraId="10181B00"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07D086AD"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65CB4CBF"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1038" w:type="dxa"/>
            <w:tcBorders>
              <w:top w:val="single" w:sz="4" w:space="0" w:color="auto"/>
              <w:left w:val="single" w:sz="4" w:space="0" w:color="auto"/>
              <w:bottom w:val="nil"/>
              <w:right w:val="nil"/>
            </w:tcBorders>
            <w:shd w:val="clear" w:color="auto" w:fill="auto"/>
          </w:tcPr>
          <w:p w14:paraId="434C3A8A" w14:textId="54075618" w:rsidR="00333EB7" w:rsidRPr="000142B2" w:rsidRDefault="00C36F62">
            <w:pPr>
              <w:spacing w:line="240" w:lineRule="auto"/>
              <w:rPr>
                <w:sz w:val="20"/>
                <w:lang w:eastAsia="zh-CN"/>
              </w:rPr>
            </w:pPr>
            <w:r>
              <w:rPr>
                <w:sz w:val="20"/>
              </w:rPr>
              <w:t>8</w:t>
            </w:r>
          </w:p>
        </w:tc>
      </w:tr>
      <w:tr w:rsidR="00333EB7" w:rsidRPr="000142B2" w14:paraId="3D0007D4" w14:textId="77777777" w:rsidTr="00D441B0">
        <w:tc>
          <w:tcPr>
            <w:tcW w:w="0" w:type="auto"/>
            <w:vMerge/>
          </w:tcPr>
          <w:p w14:paraId="557D06F6"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3880FAB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71EEECF"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1038" w:type="dxa"/>
            <w:tcBorders>
              <w:top w:val="nil"/>
              <w:left w:val="single" w:sz="4" w:space="0" w:color="auto"/>
              <w:bottom w:val="nil"/>
              <w:right w:val="nil"/>
            </w:tcBorders>
            <w:shd w:val="clear" w:color="auto" w:fill="auto"/>
          </w:tcPr>
          <w:p w14:paraId="08BC5B1C" w14:textId="7192953C" w:rsidR="00333EB7" w:rsidRPr="000142B2" w:rsidRDefault="00C36F62">
            <w:pPr>
              <w:spacing w:line="240" w:lineRule="auto"/>
              <w:rPr>
                <w:sz w:val="20"/>
                <w:lang w:eastAsia="zh-CN"/>
              </w:rPr>
            </w:pPr>
            <w:r>
              <w:rPr>
                <w:sz w:val="20"/>
              </w:rPr>
              <w:t>8</w:t>
            </w:r>
          </w:p>
        </w:tc>
      </w:tr>
      <w:tr w:rsidR="00333EB7" w:rsidRPr="000142B2" w14:paraId="231242BC" w14:textId="77777777" w:rsidTr="00D441B0">
        <w:tc>
          <w:tcPr>
            <w:tcW w:w="0" w:type="auto"/>
            <w:vMerge/>
          </w:tcPr>
          <w:p w14:paraId="453934DE"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3EAE153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770E6C0"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1038" w:type="dxa"/>
            <w:tcBorders>
              <w:top w:val="nil"/>
              <w:left w:val="single" w:sz="4" w:space="0" w:color="auto"/>
              <w:bottom w:val="nil"/>
              <w:right w:val="nil"/>
            </w:tcBorders>
            <w:shd w:val="clear" w:color="auto" w:fill="auto"/>
          </w:tcPr>
          <w:p w14:paraId="015132B0" w14:textId="0B070DCB" w:rsidR="00333EB7" w:rsidRPr="000142B2" w:rsidRDefault="007A57A3">
            <w:pPr>
              <w:spacing w:line="240" w:lineRule="auto"/>
              <w:rPr>
                <w:sz w:val="20"/>
              </w:rPr>
            </w:pPr>
            <w:r w:rsidRPr="007A57A3">
              <w:rPr>
                <w:sz w:val="20"/>
              </w:rPr>
              <w:t>Not applicable</w:t>
            </w:r>
          </w:p>
        </w:tc>
      </w:tr>
      <w:tr w:rsidR="00333EB7" w:rsidRPr="000142B2" w14:paraId="3104BD8E" w14:textId="77777777" w:rsidTr="00D441B0">
        <w:tc>
          <w:tcPr>
            <w:tcW w:w="0" w:type="auto"/>
            <w:vMerge/>
          </w:tcPr>
          <w:p w14:paraId="0E96F401"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501B70D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7C4B937"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1038" w:type="dxa"/>
            <w:tcBorders>
              <w:top w:val="nil"/>
              <w:left w:val="single" w:sz="4" w:space="0" w:color="auto"/>
              <w:bottom w:val="nil"/>
              <w:right w:val="nil"/>
            </w:tcBorders>
            <w:shd w:val="clear" w:color="auto" w:fill="auto"/>
          </w:tcPr>
          <w:p w14:paraId="610251B0" w14:textId="513927BB" w:rsidR="00333EB7" w:rsidRPr="000142B2" w:rsidRDefault="007A57A3">
            <w:pPr>
              <w:spacing w:line="240" w:lineRule="auto"/>
              <w:rPr>
                <w:sz w:val="20"/>
              </w:rPr>
            </w:pPr>
            <w:r w:rsidRPr="007A57A3">
              <w:rPr>
                <w:sz w:val="20"/>
              </w:rPr>
              <w:t>Not applicable</w:t>
            </w:r>
          </w:p>
        </w:tc>
      </w:tr>
      <w:tr w:rsidR="00333EB7" w:rsidRPr="000142B2" w14:paraId="04D5F2CC" w14:textId="77777777" w:rsidTr="00D441B0">
        <w:tc>
          <w:tcPr>
            <w:tcW w:w="0" w:type="auto"/>
            <w:vMerge/>
          </w:tcPr>
          <w:p w14:paraId="1DE8CAA7"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06B328E3"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2343321"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1038" w:type="dxa"/>
            <w:tcBorders>
              <w:top w:val="nil"/>
              <w:left w:val="single" w:sz="4" w:space="0" w:color="auto"/>
              <w:bottom w:val="single" w:sz="4" w:space="0" w:color="auto"/>
              <w:right w:val="nil"/>
            </w:tcBorders>
            <w:shd w:val="clear" w:color="auto" w:fill="auto"/>
          </w:tcPr>
          <w:p w14:paraId="479A4856" w14:textId="70BEB2A6" w:rsidR="00333EB7" w:rsidRPr="000142B2" w:rsidRDefault="007A57A3">
            <w:pPr>
              <w:spacing w:line="240" w:lineRule="auto"/>
              <w:rPr>
                <w:sz w:val="20"/>
              </w:rPr>
            </w:pPr>
            <w:r w:rsidRPr="007A57A3">
              <w:rPr>
                <w:sz w:val="20"/>
              </w:rPr>
              <w:t>Not applicable</w:t>
            </w:r>
          </w:p>
        </w:tc>
      </w:tr>
      <w:tr w:rsidR="00333EB7" w:rsidRPr="000142B2" w14:paraId="312F721E" w14:textId="77777777" w:rsidTr="00D441B0">
        <w:tc>
          <w:tcPr>
            <w:tcW w:w="0" w:type="auto"/>
            <w:gridSpan w:val="3"/>
            <w:tcBorders>
              <w:right w:val="single" w:sz="4" w:space="0" w:color="auto"/>
            </w:tcBorders>
          </w:tcPr>
          <w:p w14:paraId="1ED030A3"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1038" w:type="dxa"/>
            <w:tcBorders>
              <w:top w:val="single" w:sz="4" w:space="0" w:color="auto"/>
              <w:left w:val="single" w:sz="4" w:space="0" w:color="auto"/>
              <w:bottom w:val="single" w:sz="4" w:space="0" w:color="auto"/>
              <w:right w:val="nil"/>
            </w:tcBorders>
            <w:shd w:val="clear" w:color="auto" w:fill="auto"/>
          </w:tcPr>
          <w:p w14:paraId="33E69D5B" w14:textId="77777777" w:rsidR="00333EB7" w:rsidRPr="000142B2" w:rsidRDefault="00333EB7">
            <w:pPr>
              <w:spacing w:line="240" w:lineRule="auto"/>
              <w:rPr>
                <w:sz w:val="20"/>
              </w:rPr>
            </w:pPr>
          </w:p>
        </w:tc>
      </w:tr>
      <w:tr w:rsidR="00333EB7" w:rsidRPr="000142B2" w14:paraId="0B8ED3A3" w14:textId="77777777" w:rsidTr="00D441B0">
        <w:tc>
          <w:tcPr>
            <w:tcW w:w="0" w:type="auto"/>
            <w:vMerge w:val="restart"/>
          </w:tcPr>
          <w:p w14:paraId="0439BC5F"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35FC4953"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2A95D390"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1038" w:type="dxa"/>
            <w:tcBorders>
              <w:top w:val="single" w:sz="4" w:space="0" w:color="auto"/>
              <w:left w:val="single" w:sz="4" w:space="0" w:color="auto"/>
              <w:bottom w:val="nil"/>
              <w:right w:val="nil"/>
            </w:tcBorders>
            <w:shd w:val="clear" w:color="auto" w:fill="auto"/>
          </w:tcPr>
          <w:p w14:paraId="50E2100E" w14:textId="143903E5" w:rsidR="00333EB7" w:rsidRPr="000142B2" w:rsidRDefault="002C4944">
            <w:pPr>
              <w:spacing w:line="240" w:lineRule="auto"/>
              <w:rPr>
                <w:sz w:val="20"/>
                <w:lang w:eastAsia="zh-CN"/>
              </w:rPr>
            </w:pPr>
            <w:r>
              <w:rPr>
                <w:sz w:val="20"/>
                <w:lang w:eastAsia="zh-CN"/>
              </w:rPr>
              <w:t>8</w:t>
            </w:r>
          </w:p>
        </w:tc>
      </w:tr>
      <w:tr w:rsidR="00333EB7" w:rsidRPr="000142B2" w14:paraId="24944A82" w14:textId="77777777" w:rsidTr="00D441B0">
        <w:tc>
          <w:tcPr>
            <w:tcW w:w="0" w:type="auto"/>
            <w:vMerge/>
          </w:tcPr>
          <w:p w14:paraId="0159D2EF"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6DFDCF92"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D110F73" w14:textId="77777777" w:rsidR="00333EB7" w:rsidRPr="000142B2" w:rsidRDefault="00333EB7" w:rsidP="0022554A">
            <w:pPr>
              <w:tabs>
                <w:tab w:val="left" w:pos="5400"/>
              </w:tabs>
              <w:rPr>
                <w:sz w:val="20"/>
              </w:rPr>
            </w:pPr>
            <w:r w:rsidRPr="000142B2">
              <w:rPr>
                <w:sz w:val="20"/>
              </w:rPr>
              <w:t>(b) Give reasons for non-participation at each stage</w:t>
            </w:r>
          </w:p>
        </w:tc>
        <w:tc>
          <w:tcPr>
            <w:tcW w:w="1038" w:type="dxa"/>
            <w:tcBorders>
              <w:top w:val="nil"/>
              <w:left w:val="single" w:sz="4" w:space="0" w:color="auto"/>
              <w:bottom w:val="nil"/>
              <w:right w:val="nil"/>
            </w:tcBorders>
            <w:shd w:val="clear" w:color="auto" w:fill="auto"/>
          </w:tcPr>
          <w:p w14:paraId="528A7416" w14:textId="65E41593" w:rsidR="00333EB7" w:rsidRPr="000142B2" w:rsidRDefault="00D441B0">
            <w:pPr>
              <w:spacing w:line="240" w:lineRule="auto"/>
              <w:rPr>
                <w:sz w:val="20"/>
              </w:rPr>
            </w:pPr>
            <w:r w:rsidRPr="00D441B0">
              <w:rPr>
                <w:sz w:val="20"/>
              </w:rPr>
              <w:t>Not applicable</w:t>
            </w:r>
          </w:p>
        </w:tc>
      </w:tr>
      <w:tr w:rsidR="00333EB7" w:rsidRPr="000142B2" w14:paraId="703B155A" w14:textId="77777777" w:rsidTr="00D441B0">
        <w:tc>
          <w:tcPr>
            <w:tcW w:w="0" w:type="auto"/>
            <w:vMerge/>
          </w:tcPr>
          <w:p w14:paraId="67FB20E2"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8297F21"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AFEE695"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1038" w:type="dxa"/>
            <w:tcBorders>
              <w:top w:val="nil"/>
              <w:left w:val="single" w:sz="4" w:space="0" w:color="auto"/>
              <w:bottom w:val="single" w:sz="4" w:space="0" w:color="auto"/>
              <w:right w:val="nil"/>
            </w:tcBorders>
            <w:shd w:val="clear" w:color="auto" w:fill="auto"/>
          </w:tcPr>
          <w:p w14:paraId="7FE0DAE9" w14:textId="04ACFCA9" w:rsidR="00333EB7" w:rsidRPr="000142B2" w:rsidRDefault="00D441B0">
            <w:pPr>
              <w:spacing w:line="240" w:lineRule="auto"/>
              <w:rPr>
                <w:sz w:val="20"/>
              </w:rPr>
            </w:pPr>
            <w:r w:rsidRPr="00D441B0">
              <w:rPr>
                <w:sz w:val="20"/>
              </w:rPr>
              <w:t>Not applicable</w:t>
            </w:r>
          </w:p>
        </w:tc>
      </w:tr>
      <w:tr w:rsidR="00333EB7" w:rsidRPr="000142B2" w14:paraId="23BE0AD4" w14:textId="77777777" w:rsidTr="00D441B0">
        <w:tc>
          <w:tcPr>
            <w:tcW w:w="0" w:type="auto"/>
            <w:vMerge w:val="restart"/>
          </w:tcPr>
          <w:p w14:paraId="25AF0F83"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47F2EB22"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4D334953"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1038" w:type="dxa"/>
            <w:tcBorders>
              <w:top w:val="single" w:sz="4" w:space="0" w:color="auto"/>
              <w:left w:val="single" w:sz="4" w:space="0" w:color="auto"/>
              <w:bottom w:val="nil"/>
              <w:right w:val="nil"/>
            </w:tcBorders>
            <w:shd w:val="clear" w:color="auto" w:fill="auto"/>
          </w:tcPr>
          <w:p w14:paraId="4390C40D" w14:textId="2AB6B2B6" w:rsidR="00333EB7" w:rsidRPr="000142B2" w:rsidRDefault="005026C2">
            <w:pPr>
              <w:spacing w:line="240" w:lineRule="auto"/>
              <w:rPr>
                <w:sz w:val="20"/>
                <w:lang w:eastAsia="zh-CN"/>
              </w:rPr>
            </w:pPr>
            <w:r>
              <w:rPr>
                <w:sz w:val="20"/>
                <w:lang w:eastAsia="zh-CN"/>
              </w:rPr>
              <w:t>9</w:t>
            </w:r>
          </w:p>
        </w:tc>
      </w:tr>
      <w:tr w:rsidR="00333EB7" w:rsidRPr="000142B2" w14:paraId="2D48E872" w14:textId="77777777" w:rsidTr="00D441B0">
        <w:tc>
          <w:tcPr>
            <w:tcW w:w="0" w:type="auto"/>
            <w:vMerge/>
          </w:tcPr>
          <w:p w14:paraId="4CB23444"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6B8BF8F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3DAAA30"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1038" w:type="dxa"/>
            <w:tcBorders>
              <w:top w:val="nil"/>
              <w:left w:val="single" w:sz="4" w:space="0" w:color="auto"/>
              <w:bottom w:val="nil"/>
              <w:right w:val="nil"/>
            </w:tcBorders>
            <w:shd w:val="clear" w:color="auto" w:fill="auto"/>
          </w:tcPr>
          <w:p w14:paraId="26BFF5E4" w14:textId="2CF6F52D" w:rsidR="00333EB7" w:rsidRPr="000142B2" w:rsidRDefault="00D441B0">
            <w:pPr>
              <w:spacing w:line="240" w:lineRule="auto"/>
              <w:rPr>
                <w:sz w:val="20"/>
              </w:rPr>
            </w:pPr>
            <w:r w:rsidRPr="00D441B0">
              <w:rPr>
                <w:sz w:val="20"/>
              </w:rPr>
              <w:t>Not applicable</w:t>
            </w:r>
          </w:p>
        </w:tc>
      </w:tr>
      <w:tr w:rsidR="00333EB7" w:rsidRPr="000142B2" w14:paraId="638FDAE0" w14:textId="77777777" w:rsidTr="00D441B0">
        <w:tc>
          <w:tcPr>
            <w:tcW w:w="0" w:type="auto"/>
            <w:vMerge/>
          </w:tcPr>
          <w:p w14:paraId="610A353A"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5FA8EDC6"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EB6C0DC"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1038" w:type="dxa"/>
            <w:tcBorders>
              <w:top w:val="nil"/>
              <w:left w:val="single" w:sz="4" w:space="0" w:color="auto"/>
              <w:bottom w:val="single" w:sz="4" w:space="0" w:color="auto"/>
              <w:right w:val="nil"/>
            </w:tcBorders>
            <w:shd w:val="clear" w:color="auto" w:fill="auto"/>
          </w:tcPr>
          <w:p w14:paraId="7411A264" w14:textId="4301B34E" w:rsidR="00333EB7" w:rsidRPr="000142B2" w:rsidRDefault="00D441B0">
            <w:pPr>
              <w:spacing w:line="240" w:lineRule="auto"/>
              <w:rPr>
                <w:sz w:val="20"/>
              </w:rPr>
            </w:pPr>
            <w:r w:rsidRPr="00D441B0">
              <w:rPr>
                <w:sz w:val="20"/>
              </w:rPr>
              <w:t>Not applicable</w:t>
            </w:r>
          </w:p>
        </w:tc>
      </w:tr>
      <w:tr w:rsidR="00333EB7" w:rsidRPr="000142B2" w14:paraId="714D70DA" w14:textId="77777777" w:rsidTr="00D441B0">
        <w:trPr>
          <w:trHeight w:val="295"/>
        </w:trPr>
        <w:tc>
          <w:tcPr>
            <w:tcW w:w="0" w:type="auto"/>
            <w:tcBorders>
              <w:bottom w:val="single" w:sz="4" w:space="0" w:color="auto"/>
            </w:tcBorders>
          </w:tcPr>
          <w:p w14:paraId="20CCA9A8"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6695432F"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073F41E9"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1038" w:type="dxa"/>
            <w:tcBorders>
              <w:top w:val="single" w:sz="4" w:space="0" w:color="auto"/>
              <w:left w:val="single" w:sz="4" w:space="0" w:color="auto"/>
              <w:bottom w:val="single" w:sz="4" w:space="0" w:color="auto"/>
              <w:right w:val="nil"/>
            </w:tcBorders>
            <w:shd w:val="clear" w:color="auto" w:fill="auto"/>
          </w:tcPr>
          <w:p w14:paraId="20D04756" w14:textId="0D8B63EB" w:rsidR="00333EB7" w:rsidRPr="000142B2" w:rsidRDefault="00D441B0">
            <w:pPr>
              <w:spacing w:line="240" w:lineRule="auto"/>
              <w:rPr>
                <w:sz w:val="20"/>
              </w:rPr>
            </w:pPr>
            <w:r w:rsidRPr="00D441B0">
              <w:rPr>
                <w:sz w:val="20"/>
              </w:rPr>
              <w:t>Not applicable</w:t>
            </w:r>
          </w:p>
        </w:tc>
      </w:tr>
    </w:tbl>
    <w:tbl>
      <w:tblPr>
        <w:tblpPr w:leftFromText="180" w:rightFromText="180" w:vertAnchor="text" w:horzAnchor="margin" w:tblpY="332"/>
        <w:tblW w:w="10205" w:type="dxa"/>
        <w:tblBorders>
          <w:insideH w:val="single" w:sz="4" w:space="0" w:color="auto"/>
        </w:tblBorders>
        <w:tblLook w:val="0000" w:firstRow="0" w:lastRow="0" w:firstColumn="0" w:lastColumn="0" w:noHBand="0" w:noVBand="0"/>
      </w:tblPr>
      <w:tblGrid>
        <w:gridCol w:w="1494"/>
        <w:gridCol w:w="416"/>
        <w:gridCol w:w="7257"/>
        <w:gridCol w:w="1038"/>
      </w:tblGrid>
      <w:tr w:rsidR="00D441B0" w:rsidRPr="000142B2" w14:paraId="5D90798B" w14:textId="77777777" w:rsidTr="00D441B0">
        <w:tc>
          <w:tcPr>
            <w:tcW w:w="0" w:type="auto"/>
            <w:vMerge w:val="restart"/>
            <w:tcBorders>
              <w:top w:val="single" w:sz="4" w:space="0" w:color="auto"/>
              <w:bottom w:val="single" w:sz="4" w:space="0" w:color="auto"/>
            </w:tcBorders>
          </w:tcPr>
          <w:p w14:paraId="611F6182" w14:textId="77777777" w:rsidR="00D441B0" w:rsidRPr="000142B2" w:rsidRDefault="00D441B0" w:rsidP="00D441B0">
            <w:pPr>
              <w:tabs>
                <w:tab w:val="left" w:pos="5400"/>
              </w:tabs>
              <w:rPr>
                <w:bCs/>
                <w:sz w:val="20"/>
              </w:rPr>
            </w:pPr>
            <w:bookmarkStart w:id="74" w:name="italic40" w:colFirst="0" w:colLast="0"/>
            <w:bookmarkStart w:id="75" w:name="bold41" w:colFirst="0" w:colLast="0"/>
            <w:bookmarkEnd w:id="71"/>
            <w:bookmarkEnd w:id="72"/>
            <w:r w:rsidRPr="000142B2">
              <w:rPr>
                <w:bCs/>
                <w:sz w:val="20"/>
              </w:rPr>
              <w:t>Main results</w:t>
            </w:r>
          </w:p>
        </w:tc>
        <w:tc>
          <w:tcPr>
            <w:tcW w:w="0" w:type="auto"/>
            <w:vMerge w:val="restart"/>
            <w:tcBorders>
              <w:top w:val="single" w:sz="4" w:space="0" w:color="auto"/>
              <w:bottom w:val="single" w:sz="4" w:space="0" w:color="auto"/>
            </w:tcBorders>
          </w:tcPr>
          <w:p w14:paraId="0BECA819" w14:textId="77777777" w:rsidR="00D441B0" w:rsidRPr="000142B2" w:rsidRDefault="00D441B0" w:rsidP="00D441B0">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10F981D4" w14:textId="77777777" w:rsidR="00D441B0" w:rsidRPr="006149D3" w:rsidRDefault="00D441B0" w:rsidP="00D441B0">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4EF66513" w14:textId="24072707" w:rsidR="00D441B0" w:rsidRPr="000142B2" w:rsidRDefault="00236921" w:rsidP="00D441B0">
            <w:pPr>
              <w:spacing w:line="240" w:lineRule="auto"/>
              <w:rPr>
                <w:sz w:val="20"/>
              </w:rPr>
            </w:pPr>
            <w:r>
              <w:rPr>
                <w:sz w:val="20"/>
              </w:rPr>
              <w:t>9</w:t>
            </w:r>
          </w:p>
        </w:tc>
      </w:tr>
      <w:tr w:rsidR="00D441B0" w:rsidRPr="000142B2" w14:paraId="5AA9E1AD" w14:textId="77777777" w:rsidTr="00D441B0">
        <w:tc>
          <w:tcPr>
            <w:tcW w:w="0" w:type="auto"/>
            <w:vMerge/>
            <w:tcBorders>
              <w:top w:val="single" w:sz="4" w:space="0" w:color="auto"/>
              <w:bottom w:val="single" w:sz="4" w:space="0" w:color="auto"/>
            </w:tcBorders>
          </w:tcPr>
          <w:p w14:paraId="0A93BC11" w14:textId="77777777" w:rsidR="00D441B0" w:rsidRPr="000142B2" w:rsidRDefault="00D441B0" w:rsidP="00D441B0">
            <w:pPr>
              <w:tabs>
                <w:tab w:val="left" w:pos="5400"/>
              </w:tabs>
              <w:rPr>
                <w:bCs/>
                <w:sz w:val="20"/>
              </w:rPr>
            </w:pPr>
            <w:bookmarkStart w:id="76" w:name="italic41" w:colFirst="0" w:colLast="0"/>
            <w:bookmarkStart w:id="77" w:name="bold42" w:colFirst="0" w:colLast="0"/>
          </w:p>
        </w:tc>
        <w:tc>
          <w:tcPr>
            <w:tcW w:w="0" w:type="auto"/>
            <w:vMerge/>
            <w:tcBorders>
              <w:top w:val="single" w:sz="4" w:space="0" w:color="auto"/>
              <w:bottom w:val="single" w:sz="4" w:space="0" w:color="auto"/>
            </w:tcBorders>
          </w:tcPr>
          <w:p w14:paraId="60A2813C" w14:textId="77777777" w:rsidR="00D441B0" w:rsidRPr="000142B2" w:rsidRDefault="00D441B0" w:rsidP="00D441B0">
            <w:pPr>
              <w:tabs>
                <w:tab w:val="left" w:pos="5400"/>
              </w:tabs>
              <w:jc w:val="center"/>
              <w:rPr>
                <w:sz w:val="20"/>
              </w:rPr>
            </w:pPr>
          </w:p>
        </w:tc>
        <w:tc>
          <w:tcPr>
            <w:tcW w:w="0" w:type="auto"/>
            <w:tcBorders>
              <w:top w:val="nil"/>
              <w:bottom w:val="nil"/>
              <w:right w:val="single" w:sz="4" w:space="0" w:color="auto"/>
            </w:tcBorders>
          </w:tcPr>
          <w:p w14:paraId="5544C951" w14:textId="77777777" w:rsidR="00D441B0" w:rsidRPr="006149D3" w:rsidRDefault="00D441B0" w:rsidP="00D441B0">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4AEBFF31" w14:textId="1CAC2176" w:rsidR="00D441B0" w:rsidRPr="000142B2" w:rsidRDefault="00236921" w:rsidP="00D441B0">
            <w:pPr>
              <w:spacing w:line="240" w:lineRule="auto"/>
              <w:rPr>
                <w:sz w:val="20"/>
                <w:lang w:eastAsia="zh-CN"/>
              </w:rPr>
            </w:pPr>
            <w:r>
              <w:rPr>
                <w:sz w:val="20"/>
              </w:rPr>
              <w:t>1</w:t>
            </w:r>
            <w:r w:rsidR="00022F3E">
              <w:rPr>
                <w:sz w:val="20"/>
              </w:rPr>
              <w:t>6</w:t>
            </w:r>
            <w:r>
              <w:rPr>
                <w:sz w:val="20"/>
              </w:rPr>
              <w:t xml:space="preserve"> </w:t>
            </w:r>
            <w:r>
              <w:rPr>
                <w:rFonts w:hint="eastAsia"/>
                <w:sz w:val="20"/>
                <w:lang w:eastAsia="zh-CN"/>
              </w:rPr>
              <w:t>(</w:t>
            </w:r>
            <w:r>
              <w:rPr>
                <w:sz w:val="20"/>
                <w:lang w:eastAsia="zh-CN"/>
              </w:rPr>
              <w:t>Table 1)</w:t>
            </w:r>
          </w:p>
        </w:tc>
      </w:tr>
      <w:tr w:rsidR="00D441B0" w:rsidRPr="000142B2" w14:paraId="65B7BAA0" w14:textId="77777777" w:rsidTr="00D441B0">
        <w:tc>
          <w:tcPr>
            <w:tcW w:w="0" w:type="auto"/>
            <w:vMerge/>
            <w:tcBorders>
              <w:top w:val="single" w:sz="4" w:space="0" w:color="auto"/>
              <w:bottom w:val="single" w:sz="4" w:space="0" w:color="auto"/>
            </w:tcBorders>
          </w:tcPr>
          <w:p w14:paraId="424392BF" w14:textId="77777777" w:rsidR="00D441B0" w:rsidRPr="000142B2" w:rsidRDefault="00D441B0" w:rsidP="00D441B0">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35618E9E" w14:textId="77777777" w:rsidR="00D441B0" w:rsidRPr="000142B2" w:rsidRDefault="00D441B0" w:rsidP="00D441B0">
            <w:pPr>
              <w:tabs>
                <w:tab w:val="left" w:pos="5400"/>
              </w:tabs>
              <w:jc w:val="center"/>
              <w:rPr>
                <w:sz w:val="20"/>
              </w:rPr>
            </w:pPr>
          </w:p>
        </w:tc>
        <w:tc>
          <w:tcPr>
            <w:tcW w:w="0" w:type="auto"/>
            <w:tcBorders>
              <w:top w:val="nil"/>
              <w:bottom w:val="single" w:sz="4" w:space="0" w:color="auto"/>
              <w:right w:val="single" w:sz="4" w:space="0" w:color="auto"/>
            </w:tcBorders>
          </w:tcPr>
          <w:p w14:paraId="7AA90615" w14:textId="77777777" w:rsidR="00D441B0" w:rsidRPr="006149D3" w:rsidRDefault="00D441B0" w:rsidP="00D441B0">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415B46CB" w14:textId="3B625FCE" w:rsidR="00D441B0" w:rsidRPr="000142B2" w:rsidRDefault="00D441B0" w:rsidP="00D441B0">
            <w:pPr>
              <w:spacing w:line="240" w:lineRule="auto"/>
              <w:rPr>
                <w:sz w:val="20"/>
              </w:rPr>
            </w:pPr>
            <w:r w:rsidRPr="00D441B0">
              <w:rPr>
                <w:sz w:val="20"/>
              </w:rPr>
              <w:t>Not applicable</w:t>
            </w:r>
          </w:p>
        </w:tc>
      </w:tr>
      <w:tr w:rsidR="00D441B0" w:rsidRPr="000142B2" w14:paraId="2BCFF014" w14:textId="77777777" w:rsidTr="00D441B0">
        <w:tc>
          <w:tcPr>
            <w:tcW w:w="0" w:type="auto"/>
            <w:tcBorders>
              <w:top w:val="single" w:sz="4" w:space="0" w:color="auto"/>
              <w:bottom w:val="single" w:sz="4" w:space="0" w:color="auto"/>
            </w:tcBorders>
          </w:tcPr>
          <w:p w14:paraId="547F8702" w14:textId="77777777" w:rsidR="00D441B0" w:rsidRPr="000142B2" w:rsidRDefault="00D441B0" w:rsidP="00D441B0">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3B6B2D5F" w14:textId="77777777" w:rsidR="00D441B0" w:rsidRPr="000142B2" w:rsidRDefault="00D441B0" w:rsidP="00D441B0">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19B86098" w14:textId="77777777" w:rsidR="00D441B0" w:rsidRPr="000142B2" w:rsidRDefault="00D441B0" w:rsidP="00D441B0">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515E5AD8" w14:textId="4540E45B" w:rsidR="00D441B0" w:rsidRPr="000142B2" w:rsidRDefault="00236921" w:rsidP="00D441B0">
            <w:pPr>
              <w:spacing w:line="240" w:lineRule="auto"/>
              <w:rPr>
                <w:sz w:val="20"/>
                <w:lang w:eastAsia="zh-CN"/>
              </w:rPr>
            </w:pPr>
            <w:r>
              <w:rPr>
                <w:sz w:val="20"/>
                <w:lang w:eastAsia="zh-CN"/>
              </w:rPr>
              <w:t>9</w:t>
            </w:r>
            <w:r w:rsidR="00022F3E">
              <w:rPr>
                <w:sz w:val="20"/>
                <w:lang w:eastAsia="zh-CN"/>
              </w:rPr>
              <w:t>-10</w:t>
            </w:r>
          </w:p>
        </w:tc>
      </w:tr>
      <w:tr w:rsidR="00D441B0" w:rsidRPr="00333EB7" w14:paraId="432EB17B" w14:textId="77777777" w:rsidTr="00D441B0">
        <w:tc>
          <w:tcPr>
            <w:tcW w:w="10205" w:type="dxa"/>
            <w:gridSpan w:val="4"/>
            <w:tcBorders>
              <w:top w:val="single" w:sz="4" w:space="0" w:color="auto"/>
              <w:bottom w:val="nil"/>
              <w:right w:val="nil"/>
            </w:tcBorders>
          </w:tcPr>
          <w:p w14:paraId="633A0069" w14:textId="77777777" w:rsidR="00D441B0" w:rsidRPr="000142B2" w:rsidRDefault="00D441B0" w:rsidP="00D441B0">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D441B0" w:rsidRPr="000142B2" w14:paraId="7D83C9F6" w14:textId="77777777" w:rsidTr="00D441B0">
        <w:tc>
          <w:tcPr>
            <w:tcW w:w="0" w:type="auto"/>
            <w:tcBorders>
              <w:top w:val="single" w:sz="4" w:space="0" w:color="auto"/>
              <w:bottom w:val="single" w:sz="4" w:space="0" w:color="auto"/>
            </w:tcBorders>
          </w:tcPr>
          <w:p w14:paraId="715BA6C1" w14:textId="77777777" w:rsidR="00D441B0" w:rsidRPr="000142B2" w:rsidRDefault="00D441B0" w:rsidP="00D441B0">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6419299B" w14:textId="77777777" w:rsidR="00D441B0" w:rsidRPr="000142B2" w:rsidRDefault="00D441B0" w:rsidP="00D441B0">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345E03F0" w14:textId="77777777" w:rsidR="00D441B0" w:rsidRPr="000142B2" w:rsidRDefault="00D441B0" w:rsidP="00D441B0">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15C9E5DB" w14:textId="01AF93B9" w:rsidR="00D441B0" w:rsidRPr="000142B2" w:rsidRDefault="00022F3E" w:rsidP="00D441B0">
            <w:pPr>
              <w:spacing w:line="240" w:lineRule="auto"/>
              <w:rPr>
                <w:sz w:val="20"/>
                <w:lang w:eastAsia="zh-CN"/>
              </w:rPr>
            </w:pPr>
            <w:r>
              <w:rPr>
                <w:rFonts w:hint="eastAsia"/>
                <w:sz w:val="20"/>
                <w:lang w:eastAsia="zh-CN"/>
              </w:rPr>
              <w:t>1</w:t>
            </w:r>
            <w:r>
              <w:rPr>
                <w:sz w:val="20"/>
                <w:lang w:eastAsia="zh-CN"/>
              </w:rPr>
              <w:t>0-12</w:t>
            </w:r>
          </w:p>
        </w:tc>
      </w:tr>
      <w:tr w:rsidR="00D441B0" w:rsidRPr="000142B2" w14:paraId="07599C74" w14:textId="77777777" w:rsidTr="00D441B0">
        <w:tc>
          <w:tcPr>
            <w:tcW w:w="0" w:type="auto"/>
            <w:tcBorders>
              <w:top w:val="single" w:sz="4" w:space="0" w:color="auto"/>
            </w:tcBorders>
          </w:tcPr>
          <w:p w14:paraId="43E7E68A" w14:textId="77777777" w:rsidR="00D441B0" w:rsidRPr="000142B2" w:rsidRDefault="00D441B0" w:rsidP="00D441B0">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328425DC" w14:textId="77777777" w:rsidR="00D441B0" w:rsidRPr="000142B2" w:rsidRDefault="00D441B0" w:rsidP="00D441B0">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12AD27B7" w14:textId="77777777" w:rsidR="00D441B0" w:rsidRPr="000142B2" w:rsidRDefault="00D441B0" w:rsidP="00D441B0">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17D95333" w14:textId="7F004D52" w:rsidR="00D441B0" w:rsidRPr="000142B2" w:rsidRDefault="00D441B0" w:rsidP="00D441B0">
            <w:pPr>
              <w:spacing w:line="240" w:lineRule="auto"/>
              <w:rPr>
                <w:sz w:val="20"/>
                <w:lang w:eastAsia="zh-CN"/>
              </w:rPr>
            </w:pPr>
            <w:r>
              <w:rPr>
                <w:rFonts w:hint="eastAsia"/>
                <w:sz w:val="20"/>
                <w:lang w:eastAsia="zh-CN"/>
              </w:rPr>
              <w:t>1</w:t>
            </w:r>
            <w:r w:rsidR="00022F3E">
              <w:rPr>
                <w:sz w:val="20"/>
                <w:lang w:eastAsia="zh-CN"/>
              </w:rPr>
              <w:t>2</w:t>
            </w:r>
          </w:p>
        </w:tc>
      </w:tr>
      <w:tr w:rsidR="00D441B0" w:rsidRPr="000142B2" w14:paraId="1D25FB2A" w14:textId="77777777" w:rsidTr="00D441B0">
        <w:tc>
          <w:tcPr>
            <w:tcW w:w="0" w:type="auto"/>
          </w:tcPr>
          <w:p w14:paraId="13D3C837" w14:textId="77777777" w:rsidR="00D441B0" w:rsidRPr="000142B2" w:rsidRDefault="00D441B0" w:rsidP="00D441B0">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3EB490B1" w14:textId="77777777" w:rsidR="00D441B0" w:rsidRPr="000142B2" w:rsidRDefault="00D441B0" w:rsidP="00D441B0">
            <w:pPr>
              <w:tabs>
                <w:tab w:val="left" w:pos="5400"/>
              </w:tabs>
              <w:jc w:val="center"/>
              <w:rPr>
                <w:sz w:val="20"/>
              </w:rPr>
            </w:pPr>
            <w:r w:rsidRPr="000142B2">
              <w:rPr>
                <w:sz w:val="20"/>
              </w:rPr>
              <w:t>20</w:t>
            </w:r>
          </w:p>
        </w:tc>
        <w:tc>
          <w:tcPr>
            <w:tcW w:w="0" w:type="auto"/>
            <w:tcBorders>
              <w:right w:val="single" w:sz="4" w:space="0" w:color="auto"/>
            </w:tcBorders>
          </w:tcPr>
          <w:p w14:paraId="301F9E4F" w14:textId="77777777" w:rsidR="00D441B0" w:rsidRPr="000142B2" w:rsidRDefault="00D441B0" w:rsidP="00D441B0">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48090588" w14:textId="63DF64AE" w:rsidR="00D441B0" w:rsidRPr="000142B2" w:rsidRDefault="00022F3E" w:rsidP="00D441B0">
            <w:pPr>
              <w:spacing w:line="240" w:lineRule="auto"/>
              <w:rPr>
                <w:sz w:val="20"/>
                <w:lang w:eastAsia="zh-CN"/>
              </w:rPr>
            </w:pPr>
            <w:r>
              <w:rPr>
                <w:sz w:val="20"/>
                <w:lang w:eastAsia="zh-CN"/>
              </w:rPr>
              <w:t>10-12</w:t>
            </w:r>
          </w:p>
        </w:tc>
      </w:tr>
      <w:tr w:rsidR="00D441B0" w:rsidRPr="000142B2" w14:paraId="2151F8AA" w14:textId="77777777" w:rsidTr="00D441B0">
        <w:tc>
          <w:tcPr>
            <w:tcW w:w="0" w:type="auto"/>
            <w:tcBorders>
              <w:bottom w:val="single" w:sz="4" w:space="0" w:color="auto"/>
            </w:tcBorders>
          </w:tcPr>
          <w:p w14:paraId="55213C0B" w14:textId="77777777" w:rsidR="00D441B0" w:rsidRPr="000142B2" w:rsidRDefault="00D441B0" w:rsidP="00D441B0">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77095E44" w14:textId="77777777" w:rsidR="00D441B0" w:rsidRPr="000142B2" w:rsidRDefault="00D441B0" w:rsidP="00D441B0">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3D72429A" w14:textId="77777777" w:rsidR="00D441B0" w:rsidRPr="000142B2" w:rsidRDefault="00D441B0" w:rsidP="00D441B0">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6371D700" w14:textId="0D17EC8E" w:rsidR="00D441B0" w:rsidRPr="000142B2" w:rsidRDefault="002A1627" w:rsidP="00D441B0">
            <w:pPr>
              <w:spacing w:line="240" w:lineRule="auto"/>
              <w:rPr>
                <w:sz w:val="20"/>
                <w:lang w:eastAsia="zh-CN"/>
              </w:rPr>
            </w:pPr>
            <w:r>
              <w:rPr>
                <w:sz w:val="20"/>
                <w:lang w:eastAsia="zh-CN"/>
              </w:rPr>
              <w:t>10</w:t>
            </w:r>
            <w:r w:rsidR="00022F3E">
              <w:rPr>
                <w:sz w:val="20"/>
                <w:lang w:eastAsia="zh-CN"/>
              </w:rPr>
              <w:t>-12</w:t>
            </w:r>
          </w:p>
        </w:tc>
      </w:tr>
      <w:tr w:rsidR="00D441B0" w:rsidRPr="00333EB7" w14:paraId="58609D1B" w14:textId="77777777" w:rsidTr="00D441B0">
        <w:tc>
          <w:tcPr>
            <w:tcW w:w="10205" w:type="dxa"/>
            <w:gridSpan w:val="4"/>
            <w:tcBorders>
              <w:top w:val="single" w:sz="4" w:space="0" w:color="auto"/>
              <w:bottom w:val="nil"/>
              <w:right w:val="nil"/>
            </w:tcBorders>
          </w:tcPr>
          <w:p w14:paraId="60BD472E" w14:textId="77777777" w:rsidR="00D441B0" w:rsidRPr="000142B2" w:rsidRDefault="00D441B0" w:rsidP="00D441B0">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D441B0" w:rsidRPr="000142B2" w14:paraId="2ED70F1F" w14:textId="77777777" w:rsidTr="00D441B0">
        <w:tc>
          <w:tcPr>
            <w:tcW w:w="0" w:type="auto"/>
            <w:tcBorders>
              <w:top w:val="single" w:sz="4" w:space="0" w:color="auto"/>
              <w:bottom w:val="single" w:sz="4" w:space="0" w:color="auto"/>
            </w:tcBorders>
          </w:tcPr>
          <w:p w14:paraId="0D77F625" w14:textId="77777777" w:rsidR="00D441B0" w:rsidRPr="000142B2" w:rsidRDefault="00D441B0" w:rsidP="00D441B0">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4E2A9B0B" w14:textId="77777777" w:rsidR="00D441B0" w:rsidRPr="000142B2" w:rsidRDefault="00D441B0" w:rsidP="00D441B0">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538AD846" w14:textId="77777777" w:rsidR="00D441B0" w:rsidRPr="000142B2" w:rsidRDefault="00D441B0" w:rsidP="00D441B0">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1097E91F" w14:textId="4F009501" w:rsidR="00D441B0" w:rsidRPr="000142B2" w:rsidRDefault="002A1627" w:rsidP="00D441B0">
            <w:pPr>
              <w:spacing w:line="240" w:lineRule="auto"/>
              <w:rPr>
                <w:sz w:val="20"/>
                <w:lang w:eastAsia="zh-CN"/>
              </w:rPr>
            </w:pPr>
            <w:r>
              <w:rPr>
                <w:sz w:val="20"/>
                <w:lang w:eastAsia="zh-CN"/>
              </w:rPr>
              <w:t>2</w:t>
            </w:r>
          </w:p>
        </w:tc>
      </w:tr>
    </w:tbl>
    <w:bookmarkEnd w:id="94"/>
    <w:bookmarkEnd w:id="95"/>
    <w:p w14:paraId="3DC939E5" w14:textId="46C945E7" w:rsidR="00D87AF7" w:rsidRPr="00D441B0" w:rsidRDefault="00D441B0" w:rsidP="00D441B0">
      <w:r>
        <w:t xml:space="preserve"> </w:t>
      </w:r>
      <w:r w:rsidR="00333EB7">
        <w:br w:type="page"/>
      </w:r>
      <w:bookmarkEnd w:id="74"/>
      <w:bookmarkEnd w:id="75"/>
      <w:r w:rsidR="00D87AF7" w:rsidRPr="000142B2">
        <w:rPr>
          <w:bCs/>
          <w:sz w:val="20"/>
        </w:rPr>
        <w:lastRenderedPageBreak/>
        <w:t>*</w:t>
      </w:r>
      <w:r w:rsidR="00D87AF7" w:rsidRPr="000142B2">
        <w:rPr>
          <w:sz w:val="20"/>
        </w:rPr>
        <w:t>Give information separately f</w:t>
      </w:r>
      <w:r w:rsidR="0037443F">
        <w:rPr>
          <w:sz w:val="20"/>
        </w:rPr>
        <w:t>or exposed and unexposed groups.</w:t>
      </w:r>
    </w:p>
    <w:p w14:paraId="6BBED40A" w14:textId="77777777" w:rsidR="00AE2C57" w:rsidRPr="000142B2" w:rsidRDefault="00AE2C57" w:rsidP="0022554A">
      <w:pPr>
        <w:pStyle w:val="TableNote"/>
        <w:tabs>
          <w:tab w:val="left" w:pos="5400"/>
        </w:tabs>
        <w:rPr>
          <w:sz w:val="20"/>
        </w:rPr>
      </w:pPr>
    </w:p>
    <w:p w14:paraId="12D97946"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3C0E2CCD" w14:textId="77777777" w:rsidR="000142B2" w:rsidRPr="000142B2" w:rsidRDefault="000142B2" w:rsidP="000142B2">
      <w:pPr>
        <w:pStyle w:val="TableNote"/>
        <w:tabs>
          <w:tab w:val="left" w:pos="5400"/>
        </w:tabs>
        <w:rPr>
          <w:sz w:val="20"/>
        </w:rPr>
      </w:pPr>
    </w:p>
    <w:sectPr w:rsidR="000142B2" w:rsidRPr="000142B2" w:rsidSect="007A4FC0">
      <w:footerReference w:type="even" r:id="rId10"/>
      <w:footerReference w:type="default" r:id="rId11"/>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BDE2" w14:textId="77777777" w:rsidR="004A4013" w:rsidRDefault="004A4013">
      <w:r>
        <w:separator/>
      </w:r>
    </w:p>
  </w:endnote>
  <w:endnote w:type="continuationSeparator" w:id="0">
    <w:p w14:paraId="3AF32A62" w14:textId="77777777" w:rsidR="004A4013" w:rsidRDefault="004A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12B3" w14:textId="77777777" w:rsidR="00424F76" w:rsidRDefault="00424F76" w:rsidP="00DA66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CA00B8E" w14:textId="77777777" w:rsidR="00424F76" w:rsidRDefault="00424F7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7DD7" w14:textId="77777777" w:rsidR="00424F76" w:rsidRDefault="00424F76" w:rsidP="007B59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15929">
      <w:rPr>
        <w:rStyle w:val="a8"/>
        <w:noProof/>
      </w:rPr>
      <w:t>1</w:t>
    </w:r>
    <w:r>
      <w:rPr>
        <w:rStyle w:val="a8"/>
      </w:rPr>
      <w:fldChar w:fldCharType="end"/>
    </w:r>
  </w:p>
  <w:p w14:paraId="009074F5" w14:textId="77777777" w:rsidR="00424F76" w:rsidRDefault="00424F7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629B" w14:textId="77777777" w:rsidR="004A4013" w:rsidRDefault="004A4013">
      <w:r>
        <w:separator/>
      </w:r>
    </w:p>
  </w:footnote>
  <w:footnote w:type="continuationSeparator" w:id="0">
    <w:p w14:paraId="325F9D8B" w14:textId="77777777" w:rsidR="004A4013" w:rsidRDefault="004A4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1771045926">
    <w:abstractNumId w:val="20"/>
  </w:num>
  <w:num w:numId="2" w16cid:durableId="1727752160">
    <w:abstractNumId w:val="11"/>
  </w:num>
  <w:num w:numId="3" w16cid:durableId="2027361918">
    <w:abstractNumId w:val="18"/>
  </w:num>
  <w:num w:numId="4" w16cid:durableId="1035882638">
    <w:abstractNumId w:val="16"/>
  </w:num>
  <w:num w:numId="5" w16cid:durableId="260723263">
    <w:abstractNumId w:val="15"/>
  </w:num>
  <w:num w:numId="6" w16cid:durableId="882474411">
    <w:abstractNumId w:val="19"/>
  </w:num>
  <w:num w:numId="7" w16cid:durableId="272397562">
    <w:abstractNumId w:val="10"/>
  </w:num>
  <w:num w:numId="8" w16cid:durableId="330570820">
    <w:abstractNumId w:val="13"/>
  </w:num>
  <w:num w:numId="9" w16cid:durableId="596672362">
    <w:abstractNumId w:val="9"/>
  </w:num>
  <w:num w:numId="10" w16cid:durableId="1864513663">
    <w:abstractNumId w:val="14"/>
  </w:num>
  <w:num w:numId="11" w16cid:durableId="872886690">
    <w:abstractNumId w:val="7"/>
  </w:num>
  <w:num w:numId="12" w16cid:durableId="691034000">
    <w:abstractNumId w:val="6"/>
  </w:num>
  <w:num w:numId="13" w16cid:durableId="1364794490">
    <w:abstractNumId w:val="5"/>
  </w:num>
  <w:num w:numId="14" w16cid:durableId="2020429369">
    <w:abstractNumId w:val="4"/>
  </w:num>
  <w:num w:numId="15" w16cid:durableId="1722170675">
    <w:abstractNumId w:val="8"/>
  </w:num>
  <w:num w:numId="16" w16cid:durableId="53360993">
    <w:abstractNumId w:val="3"/>
  </w:num>
  <w:num w:numId="17" w16cid:durableId="1400982563">
    <w:abstractNumId w:val="2"/>
  </w:num>
  <w:num w:numId="18" w16cid:durableId="2019581962">
    <w:abstractNumId w:val="1"/>
  </w:num>
  <w:num w:numId="19" w16cid:durableId="1252544320">
    <w:abstractNumId w:val="0"/>
  </w:num>
  <w:num w:numId="20" w16cid:durableId="1534534871">
    <w:abstractNumId w:val="12"/>
  </w:num>
  <w:num w:numId="21" w16cid:durableId="4043806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2F3E"/>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36921"/>
    <w:rsid w:val="00247ED5"/>
    <w:rsid w:val="002552FD"/>
    <w:rsid w:val="002A1627"/>
    <w:rsid w:val="002B385C"/>
    <w:rsid w:val="002C4944"/>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35035"/>
    <w:rsid w:val="0045419E"/>
    <w:rsid w:val="0045734B"/>
    <w:rsid w:val="00465542"/>
    <w:rsid w:val="00472DF5"/>
    <w:rsid w:val="00495204"/>
    <w:rsid w:val="004A31B3"/>
    <w:rsid w:val="004A4013"/>
    <w:rsid w:val="004B7127"/>
    <w:rsid w:val="004C0E99"/>
    <w:rsid w:val="004E1263"/>
    <w:rsid w:val="005026C2"/>
    <w:rsid w:val="005044A6"/>
    <w:rsid w:val="005316DB"/>
    <w:rsid w:val="00590F64"/>
    <w:rsid w:val="005923E5"/>
    <w:rsid w:val="005B567D"/>
    <w:rsid w:val="005D0CFC"/>
    <w:rsid w:val="005D19F4"/>
    <w:rsid w:val="005F254A"/>
    <w:rsid w:val="00605D31"/>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A57A3"/>
    <w:rsid w:val="007B59F0"/>
    <w:rsid w:val="007C6FE0"/>
    <w:rsid w:val="007C72F6"/>
    <w:rsid w:val="007E32B2"/>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36F62"/>
    <w:rsid w:val="00CB6CC8"/>
    <w:rsid w:val="00CC4C93"/>
    <w:rsid w:val="00D120D2"/>
    <w:rsid w:val="00D20D7C"/>
    <w:rsid w:val="00D26FCA"/>
    <w:rsid w:val="00D441B0"/>
    <w:rsid w:val="00D6407C"/>
    <w:rsid w:val="00D87AF7"/>
    <w:rsid w:val="00DA120C"/>
    <w:rsid w:val="00DA667F"/>
    <w:rsid w:val="00DC4BEF"/>
    <w:rsid w:val="00DC598B"/>
    <w:rsid w:val="00E10628"/>
    <w:rsid w:val="00E144CD"/>
    <w:rsid w:val="00E2292B"/>
    <w:rsid w:val="00EA6E28"/>
    <w:rsid w:val="00EB0168"/>
    <w:rsid w:val="00EB3AE8"/>
    <w:rsid w:val="00F0752A"/>
    <w:rsid w:val="00F378D0"/>
    <w:rsid w:val="00F44000"/>
    <w:rsid w:val="00F76A7F"/>
    <w:rsid w:val="00F838E1"/>
    <w:rsid w:val="00F83FC8"/>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8B937"/>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ecklist_x0020_Type xmlns="35cbe594-76d7-4ec4-a593-9098332285e8">For Authors</Checklist_x0020_Type>
    <Checklists xmlns="35cbe594-76d7-4ec4-a593-9098332285e8">Human Studies</Checklists>
    <_Flow_SignoffStatus xmlns="35cbe594-76d7-4ec4-a593-9098332285e8" xsi:nil="true"/>
    <Study_x0020_Type xmlns="35cbe594-76d7-4ec4-a593-9098332285e8">Cohort</Study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DC358275CAE41AEA3A4D6B01F790D" ma:contentTypeVersion="9" ma:contentTypeDescription="Create a new document." ma:contentTypeScope="" ma:versionID="bc552f1e80e3aab5807b03668b5a97fd">
  <xsd:schema xmlns:xsd="http://www.w3.org/2001/XMLSchema" xmlns:xs="http://www.w3.org/2001/XMLSchema" xmlns:p="http://schemas.microsoft.com/office/2006/metadata/properties" xmlns:ns2="3428b4b0-b68c-4936-9089-0351f314b8f2" xmlns:ns3="35cbe594-76d7-4ec4-a593-9098332285e8" targetNamespace="http://schemas.microsoft.com/office/2006/metadata/properties" ma:root="true" ma:fieldsID="6efdb03509adcbd0eb5eaa8ffbae52ca" ns2:_="" ns3:_="">
    <xsd:import namespace="3428b4b0-b68c-4936-9089-0351f314b8f2"/>
    <xsd:import namespace="35cbe594-76d7-4ec4-a593-9098332285e8"/>
    <xsd:element name="properties">
      <xsd:complexType>
        <xsd:sequence>
          <xsd:element name="documentManagement">
            <xsd:complexType>
              <xsd:all>
                <xsd:element ref="ns2:MediaServiceMetadata" minOccurs="0"/>
                <xsd:element ref="ns2:MediaServiceFastMetadata" minOccurs="0"/>
                <xsd:element ref="ns3:Checklist_x0020_Type" minOccurs="0"/>
                <xsd:element ref="ns3:Checklists" minOccurs="0"/>
                <xsd:element ref="ns3:_Flow_SignoffStatus" minOccurs="0"/>
                <xsd:element ref="ns3:Stud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8b4b0-b68c-4936-9089-0351f314b8f2"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cbe594-76d7-4ec4-a593-9098332285e8" elementFormDefault="qualified">
    <xsd:import namespace="http://schemas.microsoft.com/office/2006/documentManagement/types"/>
    <xsd:import namespace="http://schemas.microsoft.com/office/infopath/2007/PartnerControls"/>
    <xsd:element name="Checklist_x0020_Type" ma:index="11" nillable="true" ma:displayName="." ma:default="For Authors" ma:format="Dropdown" ma:internalName="Checklist_x0020_Type">
      <xsd:simpleType>
        <xsd:restriction base="dms:Choice">
          <xsd:enumeration value="For Authors"/>
          <xsd:enumeration value="For Editor/ME"/>
          <xsd:enumeration value="For PRAs"/>
          <xsd:enumeration value="TBD/Other"/>
          <xsd:enumeration value="Ω-Archive"/>
        </xsd:restriction>
      </xsd:simpleType>
    </xsd:element>
    <xsd:element name="Checklists" ma:index="12" nillable="true" ma:displayName="Checklist Type" ma:default="Animal Studies" ma:format="Dropdown" ma:internalName="Checklists">
      <xsd:simpleType>
        <xsd:restriction base="dms:Choice">
          <xsd:enumeration value="Animal Studies"/>
          <xsd:enumeration value="Human Studies"/>
          <xsd:enumeration value="Data Presentation"/>
        </xsd:restriction>
      </xsd:simpleType>
    </xsd:element>
    <xsd:element name="_Flow_SignoffStatus" ma:index="13" nillable="true" ma:displayName="Sign-off status" ma:internalName="Sign_x002d_off_x0020_status">
      <xsd:simpleType>
        <xsd:restriction base="dms:Text"/>
      </xsd:simpleType>
    </xsd:element>
    <xsd:element name="Study_x0020_Type" ma:index="14" nillable="true" ma:displayName="Study Type" ma:default="Meta-Analysis/Systematic Review" ma:format="Dropdown" ma:internalName="Study_x0020_Type">
      <xsd:simpleType>
        <xsd:restriction base="dms:Choice">
          <xsd:enumeration value="Meta-Analysis/Systematic Review"/>
          <xsd:enumeration value="Cross-Sectional Report"/>
          <xsd:enumeration value="Case Report"/>
          <xsd:enumeration value="Case Control"/>
          <xsd:enumeration value="Cohort"/>
          <xsd:enumeration value="Cohort Retrospective"/>
          <xsd:enumeration value="Cohort Prospective"/>
          <xsd:enumeration value="Clinical Trial"/>
          <xsd:enumeration value="Systematic Review"/>
          <xsd:enumeration value="Clinical Trial"/>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1839E-280A-40BD-892E-3CB84F87D825}">
  <ds:schemaRefs>
    <ds:schemaRef ds:uri="http://schemas.microsoft.com/office/2006/metadata/properties"/>
    <ds:schemaRef ds:uri="http://schemas.microsoft.com/office/infopath/2007/PartnerControls"/>
    <ds:schemaRef ds:uri="35cbe594-76d7-4ec4-a593-9098332285e8"/>
  </ds:schemaRefs>
</ds:datastoreItem>
</file>

<file path=customXml/itemProps2.xml><?xml version="1.0" encoding="utf-8"?>
<ds:datastoreItem xmlns:ds="http://schemas.openxmlformats.org/officeDocument/2006/customXml" ds:itemID="{5486232E-82BF-48ED-BDE0-F991CD15156D}">
  <ds:schemaRefs>
    <ds:schemaRef ds:uri="http://schemas.microsoft.com/sharepoint/v3/contenttype/forms"/>
  </ds:schemaRefs>
</ds:datastoreItem>
</file>

<file path=customXml/itemProps3.xml><?xml version="1.0" encoding="utf-8"?>
<ds:datastoreItem xmlns:ds="http://schemas.openxmlformats.org/officeDocument/2006/customXml" ds:itemID="{3DA02BAD-0C50-4D3F-9A6B-2B1ECEA10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8b4b0-b68c-4936-9089-0351f314b8f2"/>
    <ds:schemaRef ds:uri="35cbe594-76d7-4ec4-a593-909833228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article.dot</Template>
  <TotalTime>31</TotalTime>
  <Pages>3</Pages>
  <Words>704</Words>
  <Characters>4017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潘 达</cp:lastModifiedBy>
  <cp:revision>14</cp:revision>
  <cp:lastPrinted>2007-09-19T09:02:00Z</cp:lastPrinted>
  <dcterms:created xsi:type="dcterms:W3CDTF">2020-08-19T15:55:00Z</dcterms:created>
  <dcterms:modified xsi:type="dcterms:W3CDTF">2022-06-16T13:16:00Z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0x0101007CCDC358275CAE41AEA3A4D6B01F790D</vt:lpwstr>
  </property>
</Properties>
</file>