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73B68" w14:textId="756995D5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Name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Journal: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color w:val="000000"/>
        </w:rPr>
        <w:t>World</w:t>
      </w:r>
      <w:r w:rsidR="000E36E3" w:rsidRPr="00DB2D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color w:val="000000"/>
        </w:rPr>
        <w:t>Journal</w:t>
      </w:r>
      <w:r w:rsidR="000E36E3" w:rsidRPr="00DB2D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color w:val="000000"/>
        </w:rPr>
        <w:t>Cardiology</w:t>
      </w:r>
    </w:p>
    <w:p w14:paraId="33DEC838" w14:textId="192901E8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Manuscript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NO: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77333</w:t>
      </w:r>
    </w:p>
    <w:p w14:paraId="04B3D21B" w14:textId="7EBE40CB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Manuscript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Type: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</w:t>
      </w:r>
    </w:p>
    <w:p w14:paraId="01900D69" w14:textId="77777777" w:rsidR="00A77B3E" w:rsidRPr="00DB2DBA" w:rsidRDefault="00A77B3E" w:rsidP="00DB2DBA">
      <w:pPr>
        <w:spacing w:line="360" w:lineRule="auto"/>
        <w:jc w:val="both"/>
      </w:pPr>
    </w:p>
    <w:p w14:paraId="0E5F2015" w14:textId="05CC130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Intravasc</w:t>
      </w:r>
      <w:r w:rsidR="008478AD" w:rsidRPr="00DB2DBA">
        <w:rPr>
          <w:rFonts w:ascii="Book Antiqua" w:eastAsia="Book Antiqua" w:hAnsi="Book Antiqua" w:cs="Book Antiqua"/>
          <w:b/>
          <w:color w:val="000000"/>
        </w:rPr>
        <w:t>ular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78AD" w:rsidRPr="00DB2DBA">
        <w:rPr>
          <w:rFonts w:ascii="Book Antiqua" w:eastAsia="Book Antiqua" w:hAnsi="Book Antiqua" w:cs="Book Antiqua"/>
          <w:b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78AD" w:rsidRPr="00DB2DBA">
        <w:rPr>
          <w:rFonts w:ascii="Book Antiqua" w:eastAsia="Book Antiqua" w:hAnsi="Book Antiqua" w:cs="Book Antiqua"/>
          <w:b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78AD" w:rsidRPr="00DB2DBA">
        <w:rPr>
          <w:rFonts w:ascii="Book Antiqua" w:eastAsia="Book Antiqua" w:hAnsi="Book Antiqua" w:cs="Book Antiqua"/>
          <w:b/>
          <w:color w:val="000000"/>
        </w:rPr>
        <w:t>coron</w:t>
      </w:r>
      <w:r w:rsidRPr="00DB2DBA">
        <w:rPr>
          <w:rFonts w:ascii="Book Antiqua" w:eastAsia="Book Antiqua" w:hAnsi="Book Antiqua" w:cs="Book Antiqua"/>
          <w:b/>
          <w:color w:val="000000"/>
        </w:rPr>
        <w:t>ary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calcium</w:t>
      </w:r>
      <w:r w:rsidR="009061C2" w:rsidRPr="00DB2DBA">
        <w:rPr>
          <w:rFonts w:ascii="Book Antiqua" w:eastAsia="Book Antiqua" w:hAnsi="Book Antiqua" w:cs="Book Antiqua"/>
          <w:b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report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review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BD9" w:rsidRPr="00DB2DBA">
        <w:rPr>
          <w:rFonts w:ascii="Book Antiqua" w:eastAsia="Book Antiqua" w:hAnsi="Book Antiqua" w:cs="Book Antiqua"/>
          <w:b/>
          <w:color w:val="000000"/>
        </w:rPr>
        <w:t>literature</w:t>
      </w:r>
    </w:p>
    <w:p w14:paraId="725E7C2D" w14:textId="77777777" w:rsidR="00A77B3E" w:rsidRPr="00DB2DBA" w:rsidRDefault="00A77B3E" w:rsidP="00DB2DBA">
      <w:pPr>
        <w:spacing w:line="360" w:lineRule="auto"/>
        <w:jc w:val="both"/>
      </w:pPr>
    </w:p>
    <w:p w14:paraId="2DCEB8AE" w14:textId="5458B1CA" w:rsidR="00A77B3E" w:rsidRPr="00DB2DBA" w:rsidRDefault="003307A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Pradhan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coronaries</w:t>
      </w:r>
    </w:p>
    <w:p w14:paraId="6E8FC3D9" w14:textId="77777777" w:rsidR="00A77B3E" w:rsidRPr="00DB2DBA" w:rsidRDefault="00A77B3E" w:rsidP="00DB2DBA">
      <w:pPr>
        <w:spacing w:line="360" w:lineRule="auto"/>
        <w:jc w:val="both"/>
      </w:pPr>
    </w:p>
    <w:p w14:paraId="1C595777" w14:textId="4D48A840" w:rsidR="00A77B3E" w:rsidRPr="00DB2DBA" w:rsidRDefault="00895F44" w:rsidP="00DB2DBA">
      <w:pPr>
        <w:spacing w:line="360" w:lineRule="auto"/>
        <w:jc w:val="both"/>
      </w:pPr>
      <w:proofErr w:type="spellStart"/>
      <w:r w:rsidRPr="00DB2DBA">
        <w:rPr>
          <w:rFonts w:ascii="Book Antiqua" w:eastAsia="Book Antiqua" w:hAnsi="Book Antiqua" w:cs="Book Antiqua"/>
          <w:color w:val="000000"/>
        </w:rPr>
        <w:t>Akshyaya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Pradhan,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Pravesh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Vishwakarma,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Monika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Bhandari,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Rishi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Sethi</w:t>
      </w:r>
    </w:p>
    <w:p w14:paraId="2A7D3EFB" w14:textId="77777777" w:rsidR="00A77B3E" w:rsidRPr="00DB2DBA" w:rsidRDefault="00A77B3E" w:rsidP="00DB2DBA">
      <w:pPr>
        <w:spacing w:line="360" w:lineRule="auto"/>
        <w:jc w:val="both"/>
      </w:pPr>
    </w:p>
    <w:p w14:paraId="21E5F95A" w14:textId="1E432529" w:rsidR="00A77B3E" w:rsidRPr="00DB2DBA" w:rsidRDefault="00895F44" w:rsidP="00DB2DBA">
      <w:pPr>
        <w:spacing w:line="360" w:lineRule="auto"/>
        <w:jc w:val="both"/>
      </w:pPr>
      <w:proofErr w:type="spellStart"/>
      <w:r w:rsidRPr="00DB2DBA">
        <w:rPr>
          <w:rFonts w:ascii="Book Antiqua" w:eastAsia="Book Antiqua" w:hAnsi="Book Antiqua" w:cs="Book Antiqua"/>
          <w:b/>
          <w:bCs/>
          <w:color w:val="000000"/>
        </w:rPr>
        <w:t>Akshyaya</w:t>
      </w:r>
      <w:proofErr w:type="spellEnd"/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Pradhan,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F6422" w:rsidRPr="00DB2DBA">
        <w:rPr>
          <w:rFonts w:ascii="Book Antiqua" w:eastAsia="Book Antiqua" w:hAnsi="Book Antiqua" w:cs="Book Antiqua"/>
          <w:b/>
          <w:bCs/>
          <w:color w:val="000000"/>
        </w:rPr>
        <w:t>Pravesh</w:t>
      </w:r>
      <w:proofErr w:type="spellEnd"/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F6422" w:rsidRPr="00DB2DBA">
        <w:rPr>
          <w:rFonts w:ascii="Book Antiqua" w:eastAsia="Book Antiqua" w:hAnsi="Book Antiqua" w:cs="Book Antiqua"/>
          <w:b/>
          <w:bCs/>
          <w:color w:val="000000"/>
        </w:rPr>
        <w:t>Vishwakarma,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F6422" w:rsidRPr="00DB2DBA">
        <w:rPr>
          <w:rFonts w:ascii="Book Antiqua" w:eastAsia="Book Antiqua" w:hAnsi="Book Antiqua" w:cs="Book Antiqua"/>
          <w:b/>
          <w:bCs/>
          <w:color w:val="000000"/>
        </w:rPr>
        <w:t>Monika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F6422" w:rsidRPr="00DB2DBA">
        <w:rPr>
          <w:rFonts w:ascii="Book Antiqua" w:eastAsia="Book Antiqua" w:hAnsi="Book Antiqua" w:cs="Book Antiqua"/>
          <w:b/>
          <w:bCs/>
          <w:color w:val="000000"/>
        </w:rPr>
        <w:t>Bhandari,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F6422" w:rsidRPr="00DB2DBA">
        <w:rPr>
          <w:rFonts w:ascii="Book Antiqua" w:eastAsia="Book Antiqua" w:hAnsi="Book Antiqua" w:cs="Book Antiqua"/>
          <w:b/>
          <w:bCs/>
          <w:color w:val="000000"/>
        </w:rPr>
        <w:t>Rishi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F6422" w:rsidRPr="00DB2DBA">
        <w:rPr>
          <w:rFonts w:ascii="Book Antiqua" w:eastAsia="Book Antiqua" w:hAnsi="Book Antiqua" w:cs="Book Antiqua"/>
          <w:b/>
          <w:bCs/>
          <w:color w:val="000000"/>
        </w:rPr>
        <w:t>Sethi,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035F" w:rsidRPr="00DB2DBA">
        <w:rPr>
          <w:rFonts w:ascii="Book Antiqua" w:eastAsia="Book Antiqua" w:hAnsi="Book Antiqua" w:cs="Book Antiqua"/>
          <w:color w:val="000000"/>
        </w:rPr>
        <w:t>Department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1F035F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Cardiology,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King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George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Medical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E16EA" w:rsidRPr="00DB2DBA">
        <w:rPr>
          <w:rFonts w:ascii="Book Antiqua" w:eastAsia="Book Antiqua" w:hAnsi="Book Antiqua" w:cs="Book Antiqua"/>
          <w:color w:val="000000"/>
        </w:rPr>
        <w:t>U</w:t>
      </w:r>
      <w:r w:rsidRPr="00DB2DBA">
        <w:rPr>
          <w:rFonts w:ascii="Book Antiqua" w:eastAsia="Book Antiqua" w:hAnsi="Book Antiqua" w:cs="Book Antiqua"/>
          <w:color w:val="000000"/>
        </w:rPr>
        <w:t>niversity,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Lucknow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22600</w:t>
      </w:r>
      <w:r w:rsidR="0068027B" w:rsidRPr="00DB2DBA">
        <w:rPr>
          <w:rFonts w:ascii="Book Antiqua" w:eastAsia="Book Antiqua" w:hAnsi="Book Antiqua" w:cs="Book Antiqua"/>
          <w:color w:val="000000"/>
        </w:rPr>
        <w:t>6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7F7C9B" w:rsidRPr="00DB2DBA">
        <w:rPr>
          <w:rFonts w:ascii="Book Antiqua" w:eastAsia="Book Antiqua" w:hAnsi="Book Antiqua" w:cs="Book Antiqua"/>
          <w:color w:val="000000"/>
        </w:rPr>
        <w:t>Uttar Pradesh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India</w:t>
      </w:r>
      <w:r w:rsidR="00281DFC" w:rsidRPr="00DB2DBA">
        <w:rPr>
          <w:rFonts w:ascii="Book Antiqua" w:eastAsia="Book Antiqua" w:hAnsi="Book Antiqua" w:cs="Book Antiqua"/>
          <w:color w:val="000000"/>
        </w:rPr>
        <w:t>.</w:t>
      </w:r>
    </w:p>
    <w:p w14:paraId="5AE889B0" w14:textId="77777777" w:rsidR="00FF2471" w:rsidRPr="00DB2DBA" w:rsidRDefault="00FF2471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479F91A" w14:textId="10395F64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3BBC" w:rsidRPr="00DB2DBA">
        <w:rPr>
          <w:rFonts w:ascii="Book Antiqua" w:eastAsia="Book Antiqua" w:hAnsi="Book Antiqua" w:cs="Book Antiqua"/>
          <w:color w:val="000000"/>
        </w:rPr>
        <w:t>Pradhan 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983BBC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Bhandari 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devised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project</w:t>
      </w:r>
      <w:r w:rsidR="001A0F58"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1A0F58" w:rsidRPr="00DB2DBA">
        <w:rPr>
          <w:rFonts w:ascii="Book Antiqua" w:eastAsia="Book Antiqua" w:hAnsi="Book Antiqua" w:cs="Book Antiqua"/>
          <w:color w:val="000000"/>
        </w:rPr>
        <w:t xml:space="preserve">performed the literature search, wrote the first draft and prepared the final manuscript; </w:t>
      </w:r>
      <w:r w:rsidR="00582986" w:rsidRPr="00DB2DBA">
        <w:rPr>
          <w:rFonts w:ascii="Book Antiqua" w:eastAsia="Book Antiqua" w:hAnsi="Book Antiqua" w:cs="Book Antiqua"/>
          <w:color w:val="000000"/>
        </w:rPr>
        <w:t>Vishwakarma 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983BBC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Bhandari 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1A0F58" w:rsidRPr="00DB2DBA">
        <w:rPr>
          <w:rFonts w:ascii="Book Antiqua" w:eastAsia="Book Antiqua" w:hAnsi="Book Antiqua" w:cs="Book Antiqua"/>
          <w:color w:val="000000"/>
        </w:rPr>
        <w:t>c</w:t>
      </w:r>
      <w:r w:rsidRPr="00DB2DBA">
        <w:rPr>
          <w:rFonts w:ascii="Book Antiqua" w:eastAsia="Book Antiqua" w:hAnsi="Book Antiqua" w:cs="Book Antiqua"/>
          <w:color w:val="000000"/>
        </w:rPr>
        <w:t>ollected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data</w:t>
      </w:r>
      <w:r w:rsidR="001A0F58" w:rsidRPr="00DB2DBA">
        <w:rPr>
          <w:rFonts w:ascii="Book Antiqua" w:eastAsia="Book Antiqua" w:hAnsi="Book Antiqua" w:cs="Book Antiqua"/>
          <w:color w:val="000000"/>
        </w:rPr>
        <w:t>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Vishwakarma 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983BBC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Sethi 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critically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reviewed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suggested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changes</w:t>
      </w:r>
      <w:r w:rsidR="001A0F58" w:rsidRPr="00DB2DBA">
        <w:rPr>
          <w:rFonts w:ascii="Book Antiqua" w:eastAsia="Book Antiqua" w:hAnsi="Book Antiqua" w:cs="Book Antiqua"/>
          <w:color w:val="000000"/>
        </w:rPr>
        <w:t>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Vishwakarma 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created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images</w:t>
      </w:r>
      <w:r w:rsidR="001A0F58" w:rsidRPr="00DB2DBA">
        <w:rPr>
          <w:rFonts w:ascii="Book Antiqua" w:eastAsia="Book Antiqua" w:hAnsi="Book Antiqua" w:cs="Book Antiqua"/>
          <w:color w:val="000000"/>
        </w:rPr>
        <w:t xml:space="preserve">; </w:t>
      </w:r>
      <w:r w:rsidR="00582986" w:rsidRPr="00DB2DBA">
        <w:rPr>
          <w:rFonts w:ascii="Book Antiqua" w:eastAsia="Book Antiqua" w:hAnsi="Book Antiqua" w:cs="Book Antiqua"/>
          <w:color w:val="000000"/>
        </w:rPr>
        <w:t>Sethi 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revised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entire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manuscript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prepared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ver</w:t>
      </w:r>
      <w:r w:rsidR="00096EF5" w:rsidRPr="00DB2DBA">
        <w:rPr>
          <w:rFonts w:ascii="Book Antiqua" w:eastAsia="Book Antiqua" w:hAnsi="Book Antiqua" w:cs="Book Antiqua"/>
          <w:color w:val="000000"/>
        </w:rPr>
        <w:t>s</w:t>
      </w:r>
      <w:r w:rsidRPr="00DB2DBA">
        <w:rPr>
          <w:rFonts w:ascii="Book Antiqua" w:eastAsia="Book Antiqua" w:hAnsi="Book Antiqua" w:cs="Book Antiqua"/>
          <w:color w:val="000000"/>
        </w:rPr>
        <w:t>ion</w:t>
      </w:r>
      <w:r w:rsidR="001A0F58" w:rsidRPr="00DB2DBA">
        <w:rPr>
          <w:rFonts w:ascii="Book Antiqua" w:eastAsia="Book Antiqua" w:hAnsi="Book Antiqua" w:cs="Book Antiqua"/>
          <w:color w:val="000000"/>
        </w:rPr>
        <w:t xml:space="preserve">; </w:t>
      </w:r>
      <w:r w:rsidR="00983BBC" w:rsidRPr="00DB2DBA">
        <w:rPr>
          <w:rFonts w:ascii="Book Antiqua" w:eastAsia="Book Antiqua" w:hAnsi="Book Antiqua" w:cs="Book Antiqua"/>
          <w:color w:val="000000"/>
        </w:rPr>
        <w:t>Pradhan A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Bhandari 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983BBC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82986" w:rsidRPr="00DB2DBA">
        <w:rPr>
          <w:rFonts w:ascii="Book Antiqua" w:eastAsia="Book Antiqua" w:hAnsi="Book Antiqua" w:cs="Book Antiqua"/>
          <w:color w:val="000000"/>
        </w:rPr>
        <w:t>Vishwakarma 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submitted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revised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version.</w:t>
      </w:r>
    </w:p>
    <w:p w14:paraId="66564D4F" w14:textId="77777777" w:rsidR="00A77B3E" w:rsidRPr="00DB2DBA" w:rsidRDefault="00A77B3E" w:rsidP="00DB2DBA">
      <w:pPr>
        <w:spacing w:line="360" w:lineRule="auto"/>
        <w:jc w:val="both"/>
      </w:pPr>
    </w:p>
    <w:p w14:paraId="17E0BB00" w14:textId="36CD871F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Monika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Bhandari,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164" w:rsidRPr="00DB2DBA">
        <w:rPr>
          <w:rFonts w:ascii="Book Antiqua" w:eastAsia="Book Antiqua" w:hAnsi="Book Antiqua" w:cs="Book Antiqua"/>
          <w:color w:val="000000"/>
        </w:rPr>
        <w:t>Department of Cardiology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King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George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Medical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D3F0F" w:rsidRPr="00DB2DBA">
        <w:rPr>
          <w:rFonts w:ascii="Book Antiqua" w:eastAsia="Book Antiqua" w:hAnsi="Book Antiqua" w:cs="Book Antiqua"/>
          <w:color w:val="000000"/>
        </w:rPr>
        <w:t>University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6EF5" w:rsidRPr="00DB2DBA">
        <w:rPr>
          <w:rFonts w:ascii="Book Antiqua" w:eastAsia="Book Antiqua" w:hAnsi="Book Antiqua" w:cs="Book Antiqua"/>
          <w:color w:val="000000"/>
        </w:rPr>
        <w:t>S</w:t>
      </w:r>
      <w:r w:rsidRPr="00DB2DBA">
        <w:rPr>
          <w:rFonts w:ascii="Book Antiqua" w:eastAsia="Book Antiqua" w:hAnsi="Book Antiqua" w:cs="Book Antiqua"/>
          <w:color w:val="000000"/>
        </w:rPr>
        <w:t>hahmina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E6E28" w:rsidRPr="00DB2DBA">
        <w:rPr>
          <w:rFonts w:ascii="Book Antiqua" w:eastAsia="Book Antiqua" w:hAnsi="Book Antiqua" w:cs="Book Antiqua"/>
          <w:color w:val="000000"/>
        </w:rPr>
        <w:t>Road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96EF5" w:rsidRPr="00DB2DBA">
        <w:rPr>
          <w:rFonts w:ascii="Book Antiqua" w:eastAsia="Book Antiqua" w:hAnsi="Book Antiqua" w:cs="Book Antiqua"/>
          <w:color w:val="000000"/>
        </w:rPr>
        <w:t>C</w:t>
      </w:r>
      <w:r w:rsidRPr="00DB2DBA">
        <w:rPr>
          <w:rFonts w:ascii="Book Antiqua" w:eastAsia="Book Antiqua" w:hAnsi="Book Antiqua" w:cs="Book Antiqua"/>
          <w:color w:val="000000"/>
        </w:rPr>
        <w:t>howk,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Lucknow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226006,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Uttar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Pradesh,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India.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drmonikab@gmail.com</w:t>
      </w:r>
    </w:p>
    <w:p w14:paraId="2372A6AC" w14:textId="77777777" w:rsidR="00A77B3E" w:rsidRPr="00DB2DBA" w:rsidRDefault="00A77B3E" w:rsidP="00DB2DBA">
      <w:pPr>
        <w:spacing w:line="360" w:lineRule="auto"/>
        <w:jc w:val="both"/>
      </w:pPr>
    </w:p>
    <w:p w14:paraId="0070ECC1" w14:textId="7A697B81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2022</w:t>
      </w:r>
    </w:p>
    <w:p w14:paraId="07375A8B" w14:textId="1A677C54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1631" w:rsidRPr="00DB2DBA">
        <w:rPr>
          <w:rFonts w:ascii="Book Antiqua" w:eastAsia="Book Antiqua" w:hAnsi="Book Antiqua" w:cs="Book Antiqua"/>
          <w:color w:val="000000"/>
        </w:rPr>
        <w:t>July 6, 2022</w:t>
      </w:r>
    </w:p>
    <w:p w14:paraId="71994356" w14:textId="75F4BEA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8-26T11:07:00Z">
        <w:r w:rsidR="00BF7EA7" w:rsidRPr="00BF7EA7">
          <w:rPr>
            <w:rFonts w:ascii="Book Antiqua" w:eastAsia="Book Antiqua" w:hAnsi="Book Antiqua" w:cs="Book Antiqua"/>
            <w:color w:val="000000"/>
            <w:rPrChange w:id="1" w:author="Li Ma" w:date="2022-08-26T11:07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26, 2022</w:t>
        </w:r>
      </w:ins>
    </w:p>
    <w:p w14:paraId="1FB93278" w14:textId="32804DD6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3275A8" w14:textId="77777777" w:rsidR="00A77B3E" w:rsidRDefault="00A77B3E" w:rsidP="00DB2DBA">
      <w:pPr>
        <w:spacing w:line="360" w:lineRule="auto"/>
        <w:jc w:val="both"/>
      </w:pPr>
    </w:p>
    <w:p w14:paraId="7330DCD4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494B112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BACKGROUND</w:t>
      </w:r>
    </w:p>
    <w:p w14:paraId="4759C359" w14:textId="6902E2E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A0410B" w:rsidRPr="00DB2DBA">
        <w:rPr>
          <w:rFonts w:ascii="Book Antiqua" w:eastAsia="Book Antiqua" w:hAnsi="Book Antiqua" w:cs="Book Antiqua"/>
          <w:color w:val="000000"/>
        </w:rPr>
        <w:t xml:space="preserve"> c</w:t>
      </w:r>
      <w:r w:rsidRPr="00DB2DBA">
        <w:rPr>
          <w:rFonts w:ascii="Book Antiqua" w:eastAsia="Book Antiqua" w:hAnsi="Book Antiqua" w:cs="Book Antiqua"/>
          <w:color w:val="000000"/>
        </w:rPr>
        <w:t>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challenge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cardiologist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often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under</w:t>
      </w:r>
      <w:r w:rsidR="00024450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subsequent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isc</w:t>
      </w:r>
      <w:r w:rsidR="00096EF5" w:rsidRPr="00DB2DBA">
        <w:rPr>
          <w:rFonts w:ascii="Book Antiqua" w:eastAsia="Book Antiqua" w:hAnsi="Book Antiqua" w:cs="Book Antiqua"/>
          <w:color w:val="000000"/>
        </w:rPr>
        <w:t>h</w:t>
      </w:r>
      <w:r w:rsidRPr="00DB2DBA">
        <w:rPr>
          <w:rFonts w:ascii="Book Antiqua" w:eastAsia="Book Antiqua" w:hAnsi="Book Antiqua" w:cs="Book Antiqua"/>
          <w:color w:val="000000"/>
        </w:rPr>
        <w:t>emic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events.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Aggressive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</w:t>
      </w:r>
      <w:r w:rsidR="00096EF5" w:rsidRPr="00DB2DBA">
        <w:rPr>
          <w:rFonts w:ascii="Book Antiqua" w:eastAsia="Book Antiqua" w:hAnsi="Book Antiqua" w:cs="Book Antiqua"/>
          <w:color w:val="000000"/>
        </w:rPr>
        <w:t>o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</w:t>
      </w:r>
      <w:r w:rsidR="00096EF5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though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helpful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usually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inadequ</w:t>
      </w:r>
      <w:r w:rsidR="00096EF5" w:rsidRPr="00DB2DBA">
        <w:rPr>
          <w:rFonts w:ascii="Book Antiqua" w:eastAsia="Book Antiqua" w:hAnsi="Book Antiqua" w:cs="Book Antiqua"/>
          <w:color w:val="000000"/>
        </w:rPr>
        <w:t>a</w:t>
      </w:r>
      <w:r w:rsidRPr="00DB2DBA">
        <w:rPr>
          <w:rFonts w:ascii="Book Antiqua" w:eastAsia="Book Antiqua" w:hAnsi="Book Antiqua" w:cs="Book Antiqua"/>
          <w:color w:val="000000"/>
        </w:rPr>
        <w:t>te.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Multiple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ablation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vogue</w:t>
      </w:r>
      <w:r w:rsidR="00A25819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dema</w:t>
      </w:r>
      <w:r w:rsidR="00024450" w:rsidRPr="00DB2DBA">
        <w:rPr>
          <w:rFonts w:ascii="Book Antiqua" w:eastAsia="Book Antiqua" w:hAnsi="Book Antiqua" w:cs="Book Antiqua"/>
          <w:color w:val="000000"/>
        </w:rPr>
        <w:t>n</w:t>
      </w:r>
      <w:r w:rsidRPr="00DB2DBA">
        <w:rPr>
          <w:rFonts w:ascii="Book Antiqua" w:eastAsia="Book Antiqua" w:hAnsi="Book Antiqua" w:cs="Book Antiqua"/>
          <w:color w:val="000000"/>
        </w:rPr>
        <w:t>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</w:t>
      </w:r>
      <w:r w:rsidR="00096EF5" w:rsidRPr="00DB2DBA">
        <w:rPr>
          <w:rFonts w:ascii="Book Antiqua" w:eastAsia="Book Antiqua" w:hAnsi="Book Antiqua" w:cs="Book Antiqua"/>
          <w:color w:val="000000"/>
        </w:rPr>
        <w:t>t</w:t>
      </w:r>
      <w:r w:rsidRPr="00DB2DBA">
        <w:rPr>
          <w:rFonts w:ascii="Book Antiqua" w:eastAsia="Book Antiqua" w:hAnsi="Book Antiqua" w:cs="Book Antiqua"/>
          <w:color w:val="000000"/>
        </w:rPr>
        <w:t>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F71E2A" w:rsidRPr="00DB2DBA">
        <w:rPr>
          <w:rFonts w:ascii="Book Antiqua" w:eastAsia="Book Antiqua" w:hAnsi="Book Antiqua" w:cs="Book Antiqua"/>
          <w:color w:val="000000"/>
        </w:rPr>
        <w:t xml:space="preserve">Shockwave intravascular lithotripsy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="00F71E2A" w:rsidRPr="00DB2DBA">
        <w:rPr>
          <w:rFonts w:ascii="Book Antiqua" w:eastAsia="Book Antiqua" w:hAnsi="Book Antiqua" w:cs="Book Antiqua"/>
          <w:color w:val="000000"/>
        </w:rPr>
        <w:t>S-IVL</w:t>
      </w:r>
      <w:r w:rsidRPr="00DB2DBA">
        <w:rPr>
          <w:rFonts w:ascii="Book Antiqua" w:eastAsia="Book Antiqua" w:hAnsi="Book Antiqua" w:cs="Book Antiqua"/>
          <w:color w:val="000000"/>
        </w:rPr>
        <w:t>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emerged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25819">
        <w:rPr>
          <w:rFonts w:ascii="Book Antiqua" w:eastAsia="Book Antiqua" w:hAnsi="Book Antiqua" w:cs="Book Antiqua"/>
          <w:color w:val="000000"/>
        </w:rPr>
        <w:t xml:space="preserve">a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A25819">
        <w:rPr>
          <w:rFonts w:ascii="Book Antiqua" w:eastAsia="Book Antiqua" w:hAnsi="Book Antiqua" w:cs="Book Antiqua"/>
          <w:color w:val="000000"/>
        </w:rPr>
        <w:t>r-</w:t>
      </w:r>
      <w:r w:rsidRPr="00DB2DBA">
        <w:rPr>
          <w:rFonts w:ascii="Book Antiqua" w:eastAsia="Book Antiqua" w:hAnsi="Book Antiqua" w:cs="Book Antiqua"/>
          <w:color w:val="000000"/>
        </w:rPr>
        <w:t>fri</w:t>
      </w:r>
      <w:r w:rsidR="00024450" w:rsidRPr="00DB2DBA">
        <w:rPr>
          <w:rFonts w:ascii="Book Antiqua" w:eastAsia="Book Antiqua" w:hAnsi="Book Antiqua" w:cs="Book Antiqua"/>
          <w:color w:val="000000"/>
        </w:rPr>
        <w:t>e</w:t>
      </w:r>
      <w:r w:rsidRPr="00DB2DBA">
        <w:rPr>
          <w:rFonts w:ascii="Book Antiqua" w:eastAsia="Book Antiqua" w:hAnsi="Book Antiqua" w:cs="Book Antiqua"/>
          <w:color w:val="000000"/>
        </w:rPr>
        <w:t>ndly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mechanism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57A58">
        <w:rPr>
          <w:rFonts w:ascii="Book Antiqua" w:eastAsia="Book Antiqua" w:hAnsi="Book Antiqua" w:cs="Book Antiqua"/>
          <w:color w:val="000000"/>
        </w:rPr>
        <w:t xml:space="preserve">for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managem</w:t>
      </w:r>
      <w:r w:rsidR="00024450" w:rsidRPr="00DB2DBA">
        <w:rPr>
          <w:rFonts w:ascii="Book Antiqua" w:eastAsia="Book Antiqua" w:hAnsi="Book Antiqua" w:cs="Book Antiqua"/>
          <w:color w:val="000000"/>
        </w:rPr>
        <w:t>e</w:t>
      </w:r>
      <w:r w:rsidRPr="00DB2DBA">
        <w:rPr>
          <w:rFonts w:ascii="Book Antiqua" w:eastAsia="Book Antiqua" w:hAnsi="Book Antiqua" w:cs="Book Antiqua"/>
          <w:color w:val="000000"/>
        </w:rPr>
        <w:t>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A25819">
        <w:rPr>
          <w:rFonts w:ascii="Book Antiqua" w:eastAsia="Book Antiqua" w:hAnsi="Book Antiqua" w:cs="Book Antiqua"/>
          <w:color w:val="000000"/>
        </w:rPr>
        <w:t xml:space="preserve"> 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margin.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trials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I-IV)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demonstrated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both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short</w:t>
      </w:r>
      <w:r w:rsidR="00A25819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long</w:t>
      </w:r>
      <w:r w:rsidR="00A25819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efficacy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experience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grows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more</w:t>
      </w:r>
      <w:r w:rsidR="00A25819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like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covered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S-IVL.</w:t>
      </w:r>
    </w:p>
    <w:p w14:paraId="59A815EE" w14:textId="77777777" w:rsidR="00A77B3E" w:rsidRPr="00DB2DBA" w:rsidRDefault="00A77B3E" w:rsidP="00DB2DBA">
      <w:pPr>
        <w:spacing w:line="360" w:lineRule="auto"/>
        <w:jc w:val="both"/>
      </w:pPr>
    </w:p>
    <w:p w14:paraId="205E3B2E" w14:textId="0CD2979E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SUMMARY</w:t>
      </w:r>
    </w:p>
    <w:p w14:paraId="5A1126E1" w14:textId="73DC9684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We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25819">
        <w:rPr>
          <w:rFonts w:ascii="Book Antiqua" w:eastAsia="Book Antiqua" w:hAnsi="Book Antiqua" w:cs="Book Antiqua"/>
          <w:color w:val="000000"/>
        </w:rPr>
        <w:t>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successfully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managed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our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center.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first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72C5A" w:rsidRPr="00DB2DBA">
        <w:rPr>
          <w:rFonts w:ascii="Book Antiqua" w:eastAsia="Book Antiqua" w:hAnsi="Book Antiqua" w:cs="Book Antiqua"/>
          <w:color w:val="000000"/>
        </w:rPr>
        <w:t>57-year-old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smoker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presented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E50822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acute coronary syndrome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anterior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descending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90%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combination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superficial-deep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intracoronary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imaging.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treated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create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discontinuity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sirolimus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eluting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F35984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drug-eluting 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successfully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implanted.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25819">
        <w:rPr>
          <w:rFonts w:ascii="Book Antiqua" w:eastAsia="Book Antiqua" w:hAnsi="Book Antiqua" w:cs="Book Antiqua"/>
          <w:color w:val="000000"/>
        </w:rPr>
        <w:t xml:space="preserve">an </w:t>
      </w:r>
      <w:r w:rsidRPr="00DB2DBA">
        <w:rPr>
          <w:rFonts w:ascii="Book Antiqua" w:eastAsia="Book Antiqua" w:hAnsi="Book Antiqua" w:cs="Book Antiqua"/>
          <w:color w:val="000000"/>
        </w:rPr>
        <w:t>elderly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presented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angina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demonstrated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25819">
        <w:rPr>
          <w:rFonts w:ascii="Book Antiqua" w:eastAsia="Book Antiqua" w:hAnsi="Book Antiqua" w:cs="Book Antiqua"/>
          <w:color w:val="000000"/>
        </w:rPr>
        <w:t xml:space="preserve">the </w:t>
      </w:r>
      <w:r w:rsidR="00C828DB" w:rsidRPr="00DB2DBA">
        <w:rPr>
          <w:rFonts w:ascii="Book Antiqua" w:eastAsia="Book Antiqua" w:hAnsi="Book Antiqua" w:cs="Book Antiqua"/>
          <w:color w:val="000000"/>
        </w:rPr>
        <w:t>left anterior descending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832B2">
        <w:rPr>
          <w:rFonts w:ascii="Book Antiqua" w:eastAsia="Book Antiqua" w:hAnsi="Book Antiqua" w:cs="Book Antiqua"/>
          <w:color w:val="000000"/>
        </w:rPr>
        <w:t xml:space="preserve">artery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demonstrated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mixture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seated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zones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imaging.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applied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generate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fracture</w:t>
      </w:r>
      <w:r w:rsidR="009C732A">
        <w:rPr>
          <w:rFonts w:ascii="Book Antiqua" w:eastAsia="Book Antiqua" w:hAnsi="Book Antiqua" w:cs="Book Antiqua"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A25819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overlapping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25819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drug-eluting stent</w:t>
      </w:r>
      <w:r w:rsidR="00A2581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implanted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successfully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complications.</w:t>
      </w:r>
    </w:p>
    <w:p w14:paraId="5F0D7767" w14:textId="77777777" w:rsidR="00A77B3E" w:rsidRPr="00DB2DBA" w:rsidRDefault="00A77B3E" w:rsidP="00DB2DBA">
      <w:pPr>
        <w:spacing w:line="360" w:lineRule="auto"/>
        <w:jc w:val="both"/>
      </w:pPr>
    </w:p>
    <w:p w14:paraId="22AA9950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CONCLUSION</w:t>
      </w:r>
    </w:p>
    <w:p w14:paraId="05C86550" w14:textId="236F34D1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emerging,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efficient,</w:t>
      </w:r>
      <w:r w:rsidR="005A4DCE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user</w:t>
      </w:r>
      <w:r w:rsidR="00A25819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friendly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managing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intracoronary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routine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practice.</w:t>
      </w:r>
    </w:p>
    <w:p w14:paraId="73E359F8" w14:textId="77777777" w:rsidR="00A77B3E" w:rsidRPr="00DB2DBA" w:rsidRDefault="00A77B3E" w:rsidP="00DB2DBA">
      <w:pPr>
        <w:spacing w:line="360" w:lineRule="auto"/>
        <w:jc w:val="both"/>
      </w:pPr>
    </w:p>
    <w:p w14:paraId="73FF69DD" w14:textId="358B42E2" w:rsidR="00A77B3E" w:rsidRPr="00DB2DBA" w:rsidRDefault="00895F44" w:rsidP="00DB2DBA">
      <w:pPr>
        <w:spacing w:line="360" w:lineRule="auto"/>
        <w:jc w:val="both"/>
        <w:rPr>
          <w:lang w:eastAsia="zh-CN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</w:t>
      </w:r>
      <w:r w:rsidR="005A4DCE" w:rsidRPr="00DB2DBA">
        <w:rPr>
          <w:rFonts w:ascii="Book Antiqua" w:eastAsia="Book Antiqua" w:hAnsi="Book Antiqua" w:cs="Book Antiqua"/>
          <w:color w:val="000000"/>
        </w:rPr>
        <w:t>ry calcifi</w:t>
      </w:r>
      <w:r w:rsidRPr="00DB2DBA">
        <w:rPr>
          <w:rFonts w:ascii="Book Antiqua" w:eastAsia="Book Antiqua" w:hAnsi="Book Antiqua" w:cs="Book Antiqua"/>
          <w:color w:val="000000"/>
        </w:rPr>
        <w:t>cation;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Acute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syndromes;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DISRUPT-CAD;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Premature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ventricular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contraction</w:t>
      </w:r>
      <w:r w:rsidR="005A4DCE" w:rsidRPr="00DB2DBA">
        <w:rPr>
          <w:rFonts w:ascii="Book Antiqua" w:eastAsia="Book Antiqua" w:hAnsi="Book Antiqua" w:cs="Book Antiqua"/>
          <w:color w:val="000000"/>
        </w:rPr>
        <w:t>; Case report</w:t>
      </w:r>
    </w:p>
    <w:p w14:paraId="288D3D58" w14:textId="77777777" w:rsidR="00A77B3E" w:rsidRPr="00DB2DBA" w:rsidRDefault="00A77B3E" w:rsidP="00DB2DBA">
      <w:pPr>
        <w:spacing w:line="360" w:lineRule="auto"/>
        <w:jc w:val="both"/>
      </w:pPr>
    </w:p>
    <w:p w14:paraId="4D772EC3" w14:textId="4D41EF5A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Pradhan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Vishwakarma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Bhandari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Sethi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A4DCE" w:rsidRPr="00DB2DBA">
        <w:rPr>
          <w:rFonts w:ascii="Book Antiqua" w:eastAsia="Book Antiqua" w:hAnsi="Book Antiqua" w:cs="Book Antiqua"/>
          <w:color w:val="000000"/>
        </w:rPr>
        <w:t>Intravascular lithotripsy for coronary calcium: A case report and review of the literature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J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2022;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</w:t>
      </w:r>
    </w:p>
    <w:p w14:paraId="7049C7DA" w14:textId="77777777" w:rsidR="00A77B3E" w:rsidRPr="00DB2DBA" w:rsidRDefault="00A77B3E" w:rsidP="00DB2DBA">
      <w:pPr>
        <w:spacing w:line="360" w:lineRule="auto"/>
        <w:jc w:val="both"/>
      </w:pPr>
    </w:p>
    <w:p w14:paraId="5984EE4E" w14:textId="7D1E78A5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</w:t>
      </w:r>
      <w:r w:rsidR="005A4DCE" w:rsidRPr="00DB2DBA">
        <w:rPr>
          <w:rFonts w:ascii="Book Antiqua" w:eastAsia="Book Antiqua" w:hAnsi="Book Antiqua" w:cs="Book Antiqua"/>
          <w:color w:val="000000"/>
        </w:rPr>
        <w:t>re cal</w:t>
      </w:r>
      <w:r w:rsidRPr="00DB2DBA">
        <w:rPr>
          <w:rFonts w:ascii="Book Antiqua" w:eastAsia="Book Antiqua" w:hAnsi="Book Antiqua" w:cs="Book Antiqua"/>
          <w:color w:val="000000"/>
        </w:rPr>
        <w:t>cification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challenge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cardiologist.</w:t>
      </w:r>
      <w:r w:rsidR="005A4DCE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inadequately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addressed,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inadequate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expansion,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difficulty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stent/balloon,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rupture,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dislodgement,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thrombosis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even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perforation.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Intravascular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novel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utilizing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ultrasonic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</w:t>
      </w:r>
      <w:r w:rsidR="00D04007">
        <w:rPr>
          <w:rFonts w:ascii="Book Antiqua" w:eastAsia="Book Antiqua" w:hAnsi="Book Antiqua" w:cs="Book Antiqua"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04007">
        <w:rPr>
          <w:rFonts w:ascii="Book Antiqua" w:eastAsia="Book Antiqua" w:hAnsi="Book Antiqua" w:cs="Book Antiqua"/>
          <w:color w:val="000000"/>
        </w:rPr>
        <w:t xml:space="preserve">the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retaining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situ.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04007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accumulation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data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growing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expertise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operators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04007">
        <w:rPr>
          <w:rFonts w:ascii="Book Antiqua" w:eastAsia="Book Antiqua" w:hAnsi="Book Antiqua" w:cs="Book Antiqua"/>
          <w:color w:val="000000"/>
        </w:rPr>
        <w:t>i</w:t>
      </w:r>
      <w:r w:rsidR="00D04007" w:rsidRPr="00DB2DBA">
        <w:rPr>
          <w:rFonts w:ascii="Book Antiqua" w:eastAsia="Book Antiqua" w:hAnsi="Book Antiqua" w:cs="Book Antiqua"/>
          <w:color w:val="000000"/>
        </w:rPr>
        <w:t>ntravascular lithotripsy</w:t>
      </w:r>
      <w:r w:rsidR="00D04007">
        <w:rPr>
          <w:rFonts w:ascii="Book Antiqua" w:eastAsia="Book Antiqua" w:hAnsi="Book Antiqua" w:cs="Book Antiqua"/>
          <w:color w:val="000000"/>
        </w:rPr>
        <w:t>,</w:t>
      </w:r>
      <w:r w:rsidR="00D04007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turning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indispensable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tool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catheterization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laboratory.</w:t>
      </w:r>
      <w:r w:rsidR="00D04007">
        <w:rPr>
          <w:rFonts w:ascii="Book Antiqua" w:eastAsia="Book Antiqua" w:hAnsi="Book Antiqua" w:cs="Book Antiqua"/>
          <w:color w:val="000000"/>
        </w:rPr>
        <w:t xml:space="preserve"> We present 2 cases in which i</w:t>
      </w:r>
      <w:r w:rsidR="00D04007" w:rsidRPr="00DB2DBA">
        <w:rPr>
          <w:rFonts w:ascii="Book Antiqua" w:eastAsia="Book Antiqua" w:hAnsi="Book Antiqua" w:cs="Book Antiqua"/>
          <w:color w:val="000000"/>
        </w:rPr>
        <w:t>ntravascular lithotripsy</w:t>
      </w:r>
      <w:r w:rsidR="00D04007">
        <w:rPr>
          <w:rFonts w:ascii="Book Antiqua" w:eastAsia="Book Antiqua" w:hAnsi="Book Antiqua" w:cs="Book Antiqua"/>
          <w:color w:val="000000"/>
        </w:rPr>
        <w:t xml:space="preserve"> was successfully utilized.</w:t>
      </w:r>
    </w:p>
    <w:p w14:paraId="5BB706C4" w14:textId="77777777" w:rsidR="00A77B3E" w:rsidRPr="00DB2DBA" w:rsidRDefault="00A77B3E" w:rsidP="00DB2DBA">
      <w:pPr>
        <w:spacing w:line="360" w:lineRule="auto"/>
        <w:jc w:val="both"/>
      </w:pPr>
    </w:p>
    <w:p w14:paraId="24D13B49" w14:textId="77777777" w:rsidR="00BE5BDC" w:rsidRDefault="00BE5BDC" w:rsidP="00DB2DBA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BE5BD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8B84A4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E6C4F95" w14:textId="18FC97C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continue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pivotal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challenges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faced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cardiologists.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under</w:t>
      </w:r>
      <w:r w:rsidR="00024450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strong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predictor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failure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various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acute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thrombosis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long-term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restenosis</w:t>
      </w:r>
      <w:r w:rsidR="005A4DCE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A4DCE" w:rsidRPr="00DB2DB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aggressive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sometimes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achieve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room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deployment,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degree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luminal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gain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limited.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eccentric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high-pressure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overstretching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noncalcified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wall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impact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exacerbates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perforation</w:t>
      </w:r>
      <w:r w:rsidR="005A4DCE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A4DCE" w:rsidRPr="00DB2DB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C35F652" w14:textId="490553A4" w:rsidR="00A77B3E" w:rsidRPr="00DB2DBA" w:rsidRDefault="00895F44" w:rsidP="00DB2DBA">
      <w:pPr>
        <w:spacing w:line="360" w:lineRule="auto"/>
        <w:ind w:firstLineChars="200" w:firstLine="480"/>
        <w:jc w:val="both"/>
      </w:pP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Shockwave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intravascular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(S-IVL)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053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ntravascular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(IVL;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Shockwave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Inc.,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Santa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Clara,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E2E7A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United States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Food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modification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Contrary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rotational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atherectomy,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uses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ultrasonic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interrupt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retaining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chunks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inside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wall.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Optical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coherence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(OCT)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sub</w:t>
      </w:r>
      <w:r w:rsidR="00024450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DISRUPT-CAD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circumferential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fractures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layers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enhancing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compliance</w:t>
      </w:r>
      <w:r w:rsidR="00B3323A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3323A" w:rsidRPr="00DB2DB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easy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perform.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traditional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rotational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atherectomy,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viz.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microembolization,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slow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no-flow,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bradycardia</w:t>
      </w:r>
      <w:r w:rsidR="00AA105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necessitating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temporary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pacing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insertion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lithotripsy.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Herein,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shockwave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separate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scenarios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brief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</w:p>
    <w:p w14:paraId="3D3796E9" w14:textId="77777777" w:rsidR="00A77B3E" w:rsidRPr="00DB2DBA" w:rsidRDefault="00A77B3E" w:rsidP="00DB2DBA">
      <w:pPr>
        <w:spacing w:line="360" w:lineRule="auto"/>
        <w:jc w:val="both"/>
      </w:pPr>
    </w:p>
    <w:p w14:paraId="18A52A82" w14:textId="56D58A25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E36E3"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35C8A1B" w14:textId="77E7D476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A282722" w14:textId="3D512C55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B3323A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:</w:t>
      </w:r>
      <w:r w:rsidR="00B3323A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57-year-old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smoked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admitted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syndrome.</w:t>
      </w:r>
    </w:p>
    <w:p w14:paraId="7809FD41" w14:textId="77777777" w:rsidR="00B3323A" w:rsidRPr="00DB2DBA" w:rsidRDefault="00B3323A" w:rsidP="00DB2DBA">
      <w:pPr>
        <w:spacing w:line="360" w:lineRule="auto"/>
        <w:jc w:val="both"/>
      </w:pPr>
    </w:p>
    <w:p w14:paraId="37A1EFBE" w14:textId="6E1E808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B3323A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58-year-old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woman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stable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angina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(CCS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Class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III)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angiogram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triple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disease.</w:t>
      </w:r>
    </w:p>
    <w:p w14:paraId="5A7714ED" w14:textId="77777777" w:rsidR="00A77B3E" w:rsidRPr="00DB2DBA" w:rsidRDefault="00A77B3E" w:rsidP="00DB2DBA">
      <w:pPr>
        <w:spacing w:line="360" w:lineRule="auto"/>
        <w:jc w:val="both"/>
      </w:pPr>
    </w:p>
    <w:p w14:paraId="256ABE30" w14:textId="07836CDE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B0EF51B" w14:textId="2334EDF2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B3323A" w:rsidRPr="00DB2DBA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</w:rPr>
        <w:t>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presented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intermittent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retrosternal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chest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radiation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A1053">
        <w:rPr>
          <w:rFonts w:ascii="Book Antiqua" w:eastAsia="Book Antiqua" w:hAnsi="Book Antiqua" w:cs="Book Antiqua"/>
          <w:color w:val="000000"/>
        </w:rPr>
        <w:t xml:space="preserve">the </w:t>
      </w:r>
      <w:r w:rsidRPr="00DB2DBA">
        <w:rPr>
          <w:rFonts w:ascii="Book Antiqua" w:eastAsia="Book Antiqua" w:hAnsi="Book Antiqua" w:cs="Book Antiqua"/>
          <w:color w:val="000000"/>
        </w:rPr>
        <w:t>past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7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d.</w:t>
      </w:r>
    </w:p>
    <w:p w14:paraId="27C88956" w14:textId="77777777" w:rsidR="00B3323A" w:rsidRPr="00DB2DBA" w:rsidRDefault="00B3323A" w:rsidP="00DB2DBA">
      <w:pPr>
        <w:spacing w:line="360" w:lineRule="auto"/>
        <w:jc w:val="both"/>
      </w:pPr>
    </w:p>
    <w:p w14:paraId="57DDD317" w14:textId="281B9EFE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B3323A" w:rsidRPr="00DB2DBA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</w:rPr>
        <w:t>She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effort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angina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despite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medical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4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mo.</w:t>
      </w:r>
    </w:p>
    <w:p w14:paraId="73F801BA" w14:textId="77777777" w:rsidR="00A77B3E" w:rsidRPr="00DB2DBA" w:rsidRDefault="00A77B3E" w:rsidP="00DB2DBA">
      <w:pPr>
        <w:spacing w:line="360" w:lineRule="auto"/>
        <w:jc w:val="both"/>
      </w:pPr>
    </w:p>
    <w:p w14:paraId="0C673DC0" w14:textId="6EF83BC4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FB8A7EB" w14:textId="7C5EA7CC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B3323A" w:rsidRPr="00DB2DBA">
        <w:rPr>
          <w:rFonts w:ascii="Book Antiqua" w:eastAsia="Book Antiqua" w:hAnsi="Book Antiqua" w:cs="Book Antiqua"/>
          <w:b/>
          <w:bCs/>
          <w:color w:val="000000"/>
        </w:rPr>
        <w:t xml:space="preserve"> and 2: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history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specific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illness.</w:t>
      </w:r>
    </w:p>
    <w:p w14:paraId="45BE2E41" w14:textId="77777777" w:rsidR="00A77B3E" w:rsidRPr="00DB2DBA" w:rsidRDefault="00A77B3E" w:rsidP="00DB2DBA">
      <w:pPr>
        <w:spacing w:line="360" w:lineRule="auto"/>
        <w:jc w:val="both"/>
      </w:pPr>
    </w:p>
    <w:p w14:paraId="2C0145E3" w14:textId="79CFB0B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7E2D9E0" w14:textId="409913FD" w:rsidR="00A77B3E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</w:rPr>
        <w:t>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A1053">
        <w:rPr>
          <w:rFonts w:ascii="Book Antiqua" w:eastAsia="Book Antiqua" w:hAnsi="Book Antiqua" w:cs="Book Antiqua"/>
          <w:color w:val="000000"/>
        </w:rPr>
        <w:t xml:space="preserve">a </w:t>
      </w:r>
      <w:r w:rsidRPr="00DB2DBA">
        <w:rPr>
          <w:rFonts w:ascii="Book Antiqua" w:eastAsia="Book Antiqua" w:hAnsi="Book Antiqua" w:cs="Book Antiqua"/>
          <w:color w:val="000000"/>
        </w:rPr>
        <w:t>chronic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smoker</w:t>
      </w:r>
      <w:r w:rsidR="00AA1053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family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history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A1053">
        <w:rPr>
          <w:rFonts w:ascii="Book Antiqua" w:eastAsia="Book Antiqua" w:hAnsi="Book Antiqua" w:cs="Book Antiqua"/>
          <w:color w:val="000000"/>
        </w:rPr>
        <w:t>coronary artery disease (</w:t>
      </w:r>
      <w:r w:rsidRPr="00DB2DBA">
        <w:rPr>
          <w:rFonts w:ascii="Book Antiqua" w:eastAsia="Book Antiqua" w:hAnsi="Book Antiqua" w:cs="Book Antiqua"/>
          <w:color w:val="000000"/>
        </w:rPr>
        <w:t>CAD</w:t>
      </w:r>
      <w:r w:rsidR="00AA1053">
        <w:rPr>
          <w:rFonts w:ascii="Book Antiqua" w:eastAsia="Book Antiqua" w:hAnsi="Book Antiqua" w:cs="Book Antiqua"/>
          <w:color w:val="000000"/>
        </w:rPr>
        <w:t>)</w:t>
      </w:r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04864D45" w14:textId="77777777" w:rsidR="00AA1053" w:rsidRPr="00DB2DBA" w:rsidRDefault="00AA1053" w:rsidP="00DB2DBA">
      <w:pPr>
        <w:spacing w:line="360" w:lineRule="auto"/>
        <w:jc w:val="both"/>
      </w:pPr>
    </w:p>
    <w:p w14:paraId="64CD39FE" w14:textId="4BA097CB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>:</w:t>
      </w:r>
      <w:r w:rsidR="00550ABF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A1053">
        <w:rPr>
          <w:rFonts w:ascii="Book Antiqua" w:eastAsia="Book Antiqua" w:hAnsi="Book Antiqua" w:cs="Book Antiqua"/>
          <w:color w:val="000000"/>
        </w:rPr>
        <w:t xml:space="preserve">a </w:t>
      </w:r>
      <w:r w:rsidRPr="00DB2DBA">
        <w:rPr>
          <w:rFonts w:ascii="Book Antiqua" w:eastAsia="Book Antiqua" w:hAnsi="Book Antiqua" w:cs="Book Antiqua"/>
          <w:color w:val="000000"/>
        </w:rPr>
        <w:t>nonsmoker,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</w:t>
      </w:r>
      <w:r w:rsidR="00AA1053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diabetic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family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history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</w:p>
    <w:p w14:paraId="3036BA63" w14:textId="77777777" w:rsidR="00A77B3E" w:rsidRPr="00DB2DBA" w:rsidRDefault="00A77B3E" w:rsidP="00DB2DBA">
      <w:pPr>
        <w:spacing w:line="360" w:lineRule="auto"/>
        <w:jc w:val="both"/>
      </w:pPr>
    </w:p>
    <w:p w14:paraId="3E993E22" w14:textId="311A7550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7F173D9" w14:textId="1FF1C94C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hemodynamically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admission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blood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134/70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mmHg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80/min.</w:t>
      </w:r>
    </w:p>
    <w:p w14:paraId="7DFF74AA" w14:textId="77777777" w:rsidR="00550ABF" w:rsidRPr="00DB2DBA" w:rsidRDefault="00550ABF" w:rsidP="00DB2DBA">
      <w:pPr>
        <w:spacing w:line="360" w:lineRule="auto"/>
        <w:jc w:val="both"/>
      </w:pPr>
    </w:p>
    <w:p w14:paraId="24F608FA" w14:textId="0D4AD0D5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hemodynamically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admission</w:t>
      </w:r>
      <w:r w:rsidR="00AA1053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blood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124/78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mmHg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68/min.</w:t>
      </w:r>
    </w:p>
    <w:p w14:paraId="0DC31AB1" w14:textId="77777777" w:rsidR="00A77B3E" w:rsidRPr="00DB2DBA" w:rsidRDefault="00A77B3E" w:rsidP="00DB2DBA">
      <w:pPr>
        <w:spacing w:line="360" w:lineRule="auto"/>
        <w:jc w:val="both"/>
      </w:pPr>
    </w:p>
    <w:p w14:paraId="10E3B0CD" w14:textId="47AA0E31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74F0DCC" w14:textId="10A8825E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>:</w:t>
      </w:r>
      <w:r w:rsidR="00550ABF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50ABF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electrocardiogram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normal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except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q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inversion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III.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routine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biochemistry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hemogram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normal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limits.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troponin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value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0.016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A1053">
        <w:rPr>
          <w:rFonts w:ascii="Book Antiqua" w:eastAsia="Book Antiqua" w:hAnsi="Book Antiqua" w:cs="Book Antiqua"/>
          <w:color w:val="000000"/>
        </w:rPr>
        <w:t xml:space="preserve">ng/mL </w:t>
      </w:r>
      <w:r w:rsidRPr="00DB2DBA">
        <w:rPr>
          <w:rFonts w:ascii="Book Antiqua" w:eastAsia="Book Antiqua" w:hAnsi="Book Antiqua" w:cs="Book Antiqua"/>
          <w:color w:val="000000"/>
        </w:rPr>
        <w:t>(N</w:t>
      </w:r>
      <w:r w:rsidR="00AA1053">
        <w:rPr>
          <w:rFonts w:ascii="Book Antiqua" w:eastAsia="Book Antiqua" w:hAnsi="Book Antiqua" w:cs="Book Antiqua"/>
          <w:color w:val="000000"/>
        </w:rPr>
        <w:t>ormal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&lt;</w:t>
      </w:r>
      <w:r w:rsidR="00550ABF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0.014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ng/mL).</w:t>
      </w:r>
    </w:p>
    <w:p w14:paraId="7C212C24" w14:textId="77777777" w:rsidR="00550ABF" w:rsidRPr="00DB2DBA" w:rsidRDefault="00550ABF" w:rsidP="00DB2DBA">
      <w:pPr>
        <w:spacing w:line="360" w:lineRule="auto"/>
        <w:jc w:val="both"/>
      </w:pPr>
    </w:p>
    <w:p w14:paraId="44C8FAE3" w14:textId="328A0B15" w:rsidR="00A77B3E" w:rsidRPr="00DB2DBA" w:rsidRDefault="00895F44" w:rsidP="00DB2DBA">
      <w:pPr>
        <w:spacing w:line="360" w:lineRule="auto"/>
        <w:jc w:val="both"/>
        <w:rPr>
          <w:b/>
          <w:bCs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550ABF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electrocardiogram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unremarkable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routine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biochemical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hematological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profile.</w:t>
      </w:r>
    </w:p>
    <w:p w14:paraId="6D4DA2F7" w14:textId="77777777" w:rsidR="00A77B3E" w:rsidRPr="00DB2DBA" w:rsidRDefault="00A77B3E" w:rsidP="00DB2DBA">
      <w:pPr>
        <w:spacing w:line="360" w:lineRule="auto"/>
        <w:jc w:val="both"/>
      </w:pPr>
    </w:p>
    <w:p w14:paraId="5671C907" w14:textId="4174FB5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E36E3" w:rsidRPr="00DB2D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7A8D908" w14:textId="4A93552E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550ABF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:</w:t>
      </w:r>
      <w:r w:rsidR="00550ABF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exhibited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ventricular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wall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motion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abnormality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ABF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echocardiography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angiography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revascularize,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anterior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descending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03597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(LAD)</w:t>
      </w:r>
      <w:r w:rsidR="0060359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70%</w:t>
      </w:r>
      <w:r w:rsidR="0056794E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80%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obtuse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marginal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56794E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80%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circumflex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56794E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 and B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</w:p>
    <w:p w14:paraId="5B9C5B13" w14:textId="77777777" w:rsidR="000937D0" w:rsidRPr="00DB2DBA" w:rsidRDefault="000937D0" w:rsidP="00DB2DBA">
      <w:pPr>
        <w:spacing w:line="360" w:lineRule="auto"/>
        <w:jc w:val="both"/>
      </w:pPr>
    </w:p>
    <w:p w14:paraId="67AAEFDE" w14:textId="2026DD42" w:rsidR="00A77B3E" w:rsidRPr="00DB2DBA" w:rsidRDefault="00895F44" w:rsidP="00DB2DBA">
      <w:pPr>
        <w:spacing w:line="360" w:lineRule="auto"/>
        <w:jc w:val="both"/>
        <w:rPr>
          <w:b/>
          <w:bCs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A04850" w:rsidRPr="00DB2DBA">
        <w:rPr>
          <w:b/>
          <w:bCs/>
          <w:lang w:eastAsia="zh-CN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proximal-mid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part,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0359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603597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 circumflex 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0359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artery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exhibited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30%</w:t>
      </w:r>
      <w:r w:rsidR="000937D0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part.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mild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non-dominant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stenosis.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referred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center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revascularization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41B2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0937D0" w:rsidRPr="001437EB">
        <w:rPr>
          <w:rFonts w:ascii="Book Antiqua" w:hAnsi="Book Antiqua"/>
          <w:color w:val="000000"/>
        </w:rPr>
        <w:t>A-C</w:t>
      </w:r>
      <w:r w:rsidRPr="00603597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ventricular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ejection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fraction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62%.</w:t>
      </w:r>
    </w:p>
    <w:p w14:paraId="23C1045F" w14:textId="77777777" w:rsidR="00A77B3E" w:rsidRPr="00DB2DBA" w:rsidRDefault="00A77B3E" w:rsidP="00DB2DBA">
      <w:pPr>
        <w:spacing w:line="360" w:lineRule="auto"/>
        <w:jc w:val="both"/>
      </w:pPr>
    </w:p>
    <w:p w14:paraId="3ED1797E" w14:textId="0F644359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0E36E3"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0E36E3"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6AC18E23" w14:textId="22B98DAA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68648A" w:rsidRPr="00DB2DBA">
        <w:rPr>
          <w:b/>
          <w:bCs/>
          <w:lang w:eastAsia="zh-CN"/>
        </w:rPr>
        <w:t>:</w:t>
      </w:r>
      <w:r w:rsidR="0068648A" w:rsidRPr="00DB2DBA">
        <w:rPr>
          <w:lang w:eastAsia="zh-CN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meeting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team,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bypass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graft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percutaneous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intervention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(PCI)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LAD,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opted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latter.</w:t>
      </w:r>
    </w:p>
    <w:p w14:paraId="1E76C1BD" w14:textId="77777777" w:rsidR="00A77B3E" w:rsidRPr="00DB2DBA" w:rsidRDefault="00A77B3E" w:rsidP="00DB2DBA">
      <w:pPr>
        <w:spacing w:line="360" w:lineRule="auto"/>
        <w:jc w:val="both"/>
      </w:pPr>
    </w:p>
    <w:p w14:paraId="4CF32E26" w14:textId="0ED8D4C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E36E3"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83E5461" w14:textId="04D4674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Based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biochemical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features</w:t>
      </w:r>
      <w:r w:rsidR="00B950E1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diagnosis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A105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acute coronary syndrome</w:t>
      </w:r>
      <w:r w:rsidRPr="00DB2DBA">
        <w:rPr>
          <w:rFonts w:ascii="Book Antiqua" w:eastAsia="Book Antiqua" w:hAnsi="Book Antiqua" w:cs="Book Antiqua"/>
          <w:color w:val="000000"/>
        </w:rPr>
        <w:t>-</w:t>
      </w:r>
      <w:r w:rsidR="00B950E1">
        <w:rPr>
          <w:rFonts w:ascii="Book Antiqua" w:eastAsia="Book Antiqua" w:hAnsi="Book Antiqua" w:cs="Book Antiqua"/>
          <w:color w:val="000000"/>
        </w:rPr>
        <w:t>u</w:t>
      </w:r>
      <w:r w:rsidRPr="00DB2DBA">
        <w:rPr>
          <w:rFonts w:ascii="Book Antiqua" w:eastAsia="Book Antiqua" w:hAnsi="Book Antiqua" w:cs="Book Antiqua"/>
          <w:color w:val="000000"/>
        </w:rPr>
        <w:t>nstable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B950E1">
        <w:rPr>
          <w:rFonts w:ascii="Book Antiqua" w:eastAsia="Book Antiqua" w:hAnsi="Book Antiqua" w:cs="Book Antiqua"/>
          <w:color w:val="000000"/>
        </w:rPr>
        <w:t>a</w:t>
      </w:r>
      <w:r w:rsidRPr="00DB2DBA">
        <w:rPr>
          <w:rFonts w:ascii="Book Antiqua" w:eastAsia="Book Antiqua" w:hAnsi="Book Antiqua" w:cs="Book Antiqua"/>
          <w:color w:val="000000"/>
        </w:rPr>
        <w:t>ngina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double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disease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B950E1">
        <w:rPr>
          <w:rFonts w:ascii="Book Antiqua" w:eastAsia="Book Antiqua" w:hAnsi="Book Antiqua" w:cs="Book Antiqua"/>
          <w:color w:val="000000"/>
        </w:rPr>
        <w:t xml:space="preserve">the </w:t>
      </w:r>
      <w:r w:rsidRPr="00DB2DBA">
        <w:rPr>
          <w:rFonts w:ascii="Book Antiqua" w:eastAsia="Book Antiqua" w:hAnsi="Book Antiqua" w:cs="Book Antiqua"/>
          <w:color w:val="000000"/>
        </w:rPr>
        <w:t>first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chronic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angina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triple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disease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made.</w:t>
      </w:r>
    </w:p>
    <w:p w14:paraId="7A37C847" w14:textId="77777777" w:rsidR="00A77B3E" w:rsidRPr="00DB2DBA" w:rsidRDefault="00A77B3E" w:rsidP="00DB2DBA">
      <w:pPr>
        <w:spacing w:line="360" w:lineRule="auto"/>
        <w:jc w:val="both"/>
      </w:pPr>
    </w:p>
    <w:p w14:paraId="490B5117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FC67B85" w14:textId="75691DB9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7B2132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:</w:t>
      </w:r>
      <w:r w:rsidR="007B2132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predilated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2.5</w:t>
      </w:r>
      <w:r w:rsidR="007B2132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semicompliant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Subsequently,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degree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circumferential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7B2132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C-E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(C2IVL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Shockwave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Inc.,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Santa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Clara,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measuring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F7737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F7737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placed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atmospheric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(atm).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delivered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atm.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cycle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repeated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twice,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fractures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41B2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Next,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3.0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527A2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mm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40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sirolimus</w:t>
      </w:r>
      <w:r w:rsidR="00B950E1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eluting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deployed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atm.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3.5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527A2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mm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run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47956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thrombolysis in myocardial infarction</w:t>
      </w:r>
      <w:r w:rsidR="00C856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(TIMI)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flow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expanded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41B2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50488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run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well-expanded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opposed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minimum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6.2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ABF5EC7" w14:textId="77777777" w:rsidR="00681C39" w:rsidRPr="00DB2DBA" w:rsidRDefault="00681C39" w:rsidP="00DB2DBA">
      <w:pPr>
        <w:spacing w:line="360" w:lineRule="auto"/>
        <w:jc w:val="both"/>
      </w:pPr>
    </w:p>
    <w:p w14:paraId="7B86783F" w14:textId="1A4EB816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681C39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:</w:t>
      </w:r>
      <w:r w:rsidR="00681C39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LAD,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imaging-assisted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PCI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planned.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predilated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2.5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allow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catheter,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circumferential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41B2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033C1E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D-F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view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modification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strategy.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(C2IVL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Shockwave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Inc.,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Santa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Clara,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measuring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2.5</w:t>
      </w:r>
      <w:r w:rsidR="002F492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2F492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placed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atm.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Subsequently,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shock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delivered,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atm.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cycle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repeated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twice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too.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Subsequently,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overlapping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sirolimus</w:t>
      </w:r>
      <w:r w:rsidR="00B950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drug-eluting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stents,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2.5</w:t>
      </w:r>
      <w:r w:rsidR="0099656D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30</w:t>
      </w:r>
      <w:r w:rsidR="0099656D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(distal)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99656D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21</w:t>
      </w:r>
      <w:r w:rsidR="0099656D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(proximal),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deployed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033C1E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atm.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(sequentially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2.5</w:t>
      </w:r>
      <w:r w:rsidR="0099656D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2.75</w:t>
      </w:r>
      <w:r w:rsidR="0099656D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subsequently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3.0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mm).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Unfortunately,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maneuvered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LAD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became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transiently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unstable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slow-flow/no-reflow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phenomenon.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intracoronary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pharmacotherapy,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angiography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091E">
        <w:rPr>
          <w:rFonts w:ascii="Book Antiqua" w:eastAsia="Book Antiqua" w:hAnsi="Book Antiqua" w:cs="Book Antiqua"/>
          <w:color w:val="000000"/>
          <w:shd w:val="clear" w:color="auto" w:fill="FFFFFF"/>
        </w:rPr>
        <w:t>TIMI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flow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4887">
        <w:rPr>
          <w:rFonts w:ascii="Book Antiqua" w:eastAsia="Book Antiqua" w:hAnsi="Book Antiqua" w:cs="Book Antiqua"/>
          <w:color w:val="000000"/>
          <w:shd w:val="clear" w:color="auto" w:fill="FFFFFF"/>
        </w:rPr>
        <w:t>4B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</w:p>
    <w:p w14:paraId="70C01107" w14:textId="77777777" w:rsidR="00A77B3E" w:rsidRPr="00DB2DBA" w:rsidRDefault="00A77B3E" w:rsidP="00DB2DBA">
      <w:pPr>
        <w:spacing w:line="360" w:lineRule="auto"/>
        <w:jc w:val="both"/>
      </w:pPr>
    </w:p>
    <w:p w14:paraId="135A3B66" w14:textId="1173BE71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E36E3"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E36E3"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7A5634B" w14:textId="622E7B78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Both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doing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E695E">
        <w:rPr>
          <w:rFonts w:ascii="Book Antiqua" w:eastAsia="Book Antiqua" w:hAnsi="Book Antiqua" w:cs="Book Antiqua"/>
          <w:color w:val="000000"/>
        </w:rPr>
        <w:t>well at 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30</w:t>
      </w:r>
      <w:r w:rsidR="00DE695E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d</w:t>
      </w:r>
      <w:r w:rsidR="00356A8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</w:t>
      </w:r>
      <w:r w:rsidR="00DE695E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mo</w:t>
      </w:r>
      <w:r w:rsidR="00356A8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follow</w:t>
      </w:r>
      <w:r w:rsidR="00DE695E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symptoms.</w:t>
      </w:r>
    </w:p>
    <w:p w14:paraId="6EDEE04D" w14:textId="77777777" w:rsidR="00A77B3E" w:rsidRPr="00DB2DBA" w:rsidRDefault="00A77B3E" w:rsidP="00DB2DBA">
      <w:pPr>
        <w:spacing w:line="360" w:lineRule="auto"/>
        <w:jc w:val="both"/>
      </w:pPr>
    </w:p>
    <w:p w14:paraId="774FE2AE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4EB81F07" w14:textId="7D0EF532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aging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exacerbated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concomitant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cardiovascular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comorbidities</w:t>
      </w:r>
      <w:r w:rsidR="0057565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57565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4,5]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interventions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complicated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adverse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events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57565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57565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6,7]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7565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heighten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lesions,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  <w:shd w:val="clear" w:color="auto" w:fill="FFFFFF"/>
        </w:rPr>
        <w:t>viz</w:t>
      </w:r>
      <w:r w:rsidRPr="00DB2DB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location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inside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arteries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(superficial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deep)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burden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(thickness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arc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subtended,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longitudinal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extension),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compliance,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delivery,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finally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0E038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0E0389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88B2617" w14:textId="058F195E" w:rsidR="00A77B3E" w:rsidRPr="00DB2DBA" w:rsidRDefault="00895F44" w:rsidP="00DB2DBA">
      <w:pPr>
        <w:spacing w:line="360" w:lineRule="auto"/>
        <w:ind w:firstLineChars="200" w:firstLine="480"/>
        <w:jc w:val="both"/>
      </w:pPr>
      <w:r w:rsidRPr="00DB2DBA">
        <w:rPr>
          <w:rFonts w:ascii="Book Antiqua" w:eastAsia="Book Antiqua" w:hAnsi="Book Antiqua" w:cs="Book Antiqua"/>
          <w:color w:val="000000"/>
        </w:rPr>
        <w:t>Several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available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16508C" w:rsidRPr="00DB2DBA">
        <w:rPr>
          <w:rFonts w:ascii="Book Antiqua" w:eastAsia="Book Antiqua" w:hAnsi="Book Antiqua" w:cs="Book Antiqua"/>
          <w:color w:val="000000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</w:t>
      </w:r>
      <w:r w:rsidR="0016508C" w:rsidRPr="00DB2DBA">
        <w:rPr>
          <w:rFonts w:ascii="Book Antiqua" w:eastAsia="Book Antiqua" w:hAnsi="Book Antiqua" w:cs="Book Antiqua"/>
          <w:color w:val="000000"/>
        </w:rPr>
        <w:t>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16508C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including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scoring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cutting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rotational/orbital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excimer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laser.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devices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compression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plaque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debulking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complications,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embolization,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slow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flow,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perforation.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successful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calcification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deep,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thick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eccentric</w:t>
      </w:r>
      <w:r w:rsidR="00DE695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occurring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uncontrolled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neointimal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proliferation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restenosis</w:t>
      </w:r>
      <w:r w:rsidR="00AF2721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AF2721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9]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D40EBF6" w14:textId="4D638A29" w:rsidR="00A77B3E" w:rsidRPr="00DB2DBA" w:rsidRDefault="00895F44" w:rsidP="00DB2DB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novel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preparation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peripheral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arteries.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fractures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achieved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pulsatile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mechanical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mounted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inside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low-pressure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(max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4</w:t>
      </w:r>
      <w:r w:rsidR="00033C1E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6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atm).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electrohydraulic-generated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high-speed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sonic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through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selectively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subendothelial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disrupts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plaque.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approved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</w:t>
      </w:r>
      <w:r w:rsidR="00DE695E">
        <w:rPr>
          <w:rFonts w:ascii="Book Antiqua" w:eastAsia="Book Antiqua" w:hAnsi="Book Antiqua" w:cs="Book Antiqua"/>
          <w:color w:val="000000"/>
        </w:rPr>
        <w:t xml:space="preserve">nited </w:t>
      </w:r>
      <w:r w:rsidRPr="00DB2DBA">
        <w:rPr>
          <w:rFonts w:ascii="Book Antiqua" w:eastAsia="Book Antiqua" w:hAnsi="Book Antiqua" w:cs="Book Antiqua"/>
          <w:color w:val="000000"/>
        </w:rPr>
        <w:t>S</w:t>
      </w:r>
      <w:r w:rsidR="00DE695E">
        <w:rPr>
          <w:rFonts w:ascii="Book Antiqua" w:eastAsia="Book Antiqua" w:hAnsi="Book Antiqua" w:cs="Book Antiqua"/>
          <w:color w:val="000000"/>
        </w:rPr>
        <w:t xml:space="preserve">tates </w:t>
      </w:r>
      <w:r w:rsidRPr="00DB2DBA">
        <w:rPr>
          <w:rFonts w:ascii="Book Antiqua" w:eastAsia="Book Antiqua" w:hAnsi="Book Antiqua" w:cs="Book Antiqua"/>
          <w:color w:val="000000"/>
        </w:rPr>
        <w:t>F</w:t>
      </w:r>
      <w:r w:rsidR="00DE695E">
        <w:rPr>
          <w:rFonts w:ascii="Book Antiqua" w:eastAsia="Book Antiqua" w:hAnsi="Book Antiqua" w:cs="Book Antiqua"/>
          <w:color w:val="000000"/>
        </w:rPr>
        <w:t xml:space="preserve">ood and </w:t>
      </w:r>
      <w:r w:rsidRPr="00DB2DBA">
        <w:rPr>
          <w:rFonts w:ascii="Book Antiqua" w:eastAsia="Book Antiqua" w:hAnsi="Book Antiqua" w:cs="Book Antiqua"/>
          <w:color w:val="000000"/>
        </w:rPr>
        <w:t>D</w:t>
      </w:r>
      <w:r w:rsidR="00DE695E">
        <w:rPr>
          <w:rFonts w:ascii="Book Antiqua" w:eastAsia="Book Antiqua" w:hAnsi="Book Antiqua" w:cs="Book Antiqua"/>
          <w:color w:val="000000"/>
        </w:rPr>
        <w:t xml:space="preserve">rug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DE695E">
        <w:rPr>
          <w:rFonts w:ascii="Book Antiqua" w:eastAsia="Book Antiqua" w:hAnsi="Book Antiqua" w:cs="Book Antiqua"/>
          <w:color w:val="000000"/>
        </w:rPr>
        <w:t>dministration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treatment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peripheral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obtained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mark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lesions.</w:t>
      </w:r>
    </w:p>
    <w:p w14:paraId="2A33D89D" w14:textId="77777777" w:rsidR="00D45663" w:rsidRPr="00DB2DBA" w:rsidRDefault="00D45663" w:rsidP="001437EB">
      <w:pPr>
        <w:spacing w:line="360" w:lineRule="auto"/>
        <w:jc w:val="both"/>
      </w:pPr>
    </w:p>
    <w:p w14:paraId="1EA931A2" w14:textId="5DCCD662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Mechanism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IVL</w:t>
      </w:r>
    </w:p>
    <w:p w14:paraId="5BE1D197" w14:textId="430F014C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mechanism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similar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commonly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utilized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electrohydraulic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commonly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referred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extracorporeal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shockwave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fragmentation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lastRenderedPageBreak/>
        <w:t>urogenital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stones</w:t>
      </w:r>
      <w:r w:rsidR="00E64F8C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64F8C" w:rsidRPr="00DB2DB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uses</w:t>
      </w:r>
      <w:r w:rsidR="00DE695E">
        <w:rPr>
          <w:rFonts w:ascii="Book Antiqua" w:eastAsia="Book Antiqua" w:hAnsi="Book Antiqua" w:cs="Book Antiqua"/>
          <w:color w:val="000000"/>
        </w:rPr>
        <w:t xml:space="preserve"> 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same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technology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some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address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adaptations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include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incorporation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shaft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angioplasty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</w:t>
      </w:r>
      <w:r w:rsidR="00D31F9C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localized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pulsatile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circumferentially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3C25C1" w:rsidRPr="00DB2DBA">
        <w:rPr>
          <w:rFonts w:ascii="Book Antiqua" w:eastAsia="Book Antiqua" w:hAnsi="Book Antiqua" w:cs="Book Antiqua"/>
          <w:color w:val="000000"/>
        </w:rPr>
        <w:t>.</w:t>
      </w:r>
    </w:p>
    <w:p w14:paraId="01328179" w14:textId="30319822" w:rsidR="00A77B3E" w:rsidRPr="00DB2DBA" w:rsidRDefault="00895F44" w:rsidP="00DB2DBA">
      <w:pPr>
        <w:spacing w:line="360" w:lineRule="auto"/>
        <w:ind w:firstLineChars="200" w:firstLine="480"/>
        <w:jc w:val="both"/>
      </w:pP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E695E" w:rsidRPr="00DB2DBA">
        <w:rPr>
          <w:rFonts w:ascii="Book Antiqua" w:eastAsia="Book Antiqua" w:hAnsi="Book Antiqua" w:cs="Book Antiqua"/>
          <w:color w:val="000000"/>
        </w:rPr>
        <w:t>electrohydraulic lithotripsy</w:t>
      </w:r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spark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gap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discharge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between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electrodes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causes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formation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transmitting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fluid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medium.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expands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spherically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outwards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F255F3">
        <w:rPr>
          <w:rFonts w:ascii="Book Antiqua" w:eastAsia="Book Antiqua" w:hAnsi="Book Antiqua" w:cs="Book Antiqua"/>
          <w:color w:val="000000"/>
        </w:rPr>
        <w:t>e</w:t>
      </w:r>
      <w:r w:rsidRPr="00DB2DBA">
        <w:rPr>
          <w:rFonts w:ascii="Book Antiqua" w:eastAsia="Book Antiqua" w:hAnsi="Book Antiqua" w:cs="Book Antiqua"/>
          <w:color w:val="000000"/>
        </w:rPr>
        <w:t>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discharged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spark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gap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results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formation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plasma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vapor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bubble</w:t>
      </w:r>
      <w:r w:rsidR="00F255F3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immediately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follows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initial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shockwave.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rapid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collapse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vapor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bubble</w:t>
      </w:r>
      <w:r w:rsidR="00F255F3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known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cavitation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bubble</w:t>
      </w:r>
      <w:r w:rsidR="00F255F3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caus</w:t>
      </w:r>
      <w:r w:rsidR="00F255F3">
        <w:rPr>
          <w:rFonts w:ascii="Book Antiqua" w:eastAsia="Book Antiqua" w:hAnsi="Book Antiqua" w:cs="Book Antiqua"/>
          <w:color w:val="000000"/>
        </w:rPr>
        <w:t>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fracture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encountering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differing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impedances,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transition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tissue.</w:t>
      </w:r>
    </w:p>
    <w:p w14:paraId="4B4E381A" w14:textId="79A627CA" w:rsidR="00A77B3E" w:rsidRPr="00DB2DBA" w:rsidRDefault="00F255F3" w:rsidP="00DB2DB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E</w:t>
      </w:r>
      <w:r w:rsidR="00DE695E" w:rsidRPr="00DB2DBA">
        <w:rPr>
          <w:rFonts w:ascii="Book Antiqua" w:eastAsia="Book Antiqua" w:hAnsi="Book Antiqua" w:cs="Book Antiqua"/>
          <w:color w:val="000000"/>
        </w:rPr>
        <w:t>lectrohydraulic 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spark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gap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technology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leveraged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but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several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modifications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effective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safe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intravascular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treatment.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Three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key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modifications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IVL:</w:t>
      </w:r>
      <w:r w:rsidR="00E64F8C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E64F8C" w:rsidRPr="00DB2DBA">
        <w:rPr>
          <w:lang w:eastAsia="zh-CN"/>
        </w:rPr>
        <w:t>(</w:t>
      </w:r>
      <w:r w:rsidR="00895F44" w:rsidRPr="00DB2DBA">
        <w:rPr>
          <w:rFonts w:ascii="Book Antiqua" w:eastAsia="Book Antiqua" w:hAnsi="Book Antiqua" w:cs="Book Antiqua"/>
          <w:color w:val="000000"/>
        </w:rPr>
        <w:t>1)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deliver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tissue-safe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positive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peak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negative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allowing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sufficient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compressive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modify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helps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mitigating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soft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injury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excessive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cavitation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tensile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stress</w:t>
      </w:r>
      <w:r w:rsidR="00FF4674" w:rsidRPr="00DB2DBA">
        <w:rPr>
          <w:rFonts w:ascii="Book Antiqua" w:eastAsia="Book Antiqua" w:hAnsi="Book Antiqua" w:cs="Book Antiqua"/>
          <w:color w:val="000000"/>
        </w:rPr>
        <w:t>; (</w:t>
      </w:r>
      <w:r w:rsidR="00895F44" w:rsidRPr="00DB2DBA">
        <w:rPr>
          <w:rFonts w:ascii="Book Antiqua" w:eastAsia="Book Antiqua" w:hAnsi="Book Antiqua" w:cs="Book Antiqua"/>
          <w:color w:val="000000"/>
        </w:rPr>
        <w:t>2)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FF4674" w:rsidRPr="00DB2DBA">
        <w:rPr>
          <w:rFonts w:ascii="Book Antiqua" w:eastAsia="Book Antiqua" w:hAnsi="Book Antiqua" w:cs="Book Antiqua"/>
          <w:color w:val="000000"/>
        </w:rPr>
        <w:t xml:space="preserve">Pressure </w:t>
      </w:r>
      <w:r w:rsidR="00895F44" w:rsidRPr="00DB2DBA">
        <w:rPr>
          <w:rFonts w:ascii="Book Antiqua" w:eastAsia="Book Antiqua" w:hAnsi="Book Antiqua" w:cs="Book Antiqua"/>
          <w:color w:val="000000"/>
        </w:rPr>
        <w:t>wave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emitters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enclosed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within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inflated,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fluid-filled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prevent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thermal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injury</w:t>
      </w:r>
      <w:r w:rsidR="00FF4674" w:rsidRPr="00DB2DBA">
        <w:rPr>
          <w:rFonts w:ascii="Book Antiqua" w:eastAsia="Book Antiqua" w:hAnsi="Book Antiqua" w:cs="Book Antiqua"/>
          <w:color w:val="000000"/>
        </w:rPr>
        <w:t>; and (</w:t>
      </w:r>
      <w:r w:rsidR="00895F44" w:rsidRPr="00DB2DBA">
        <w:rPr>
          <w:rFonts w:ascii="Book Antiqua" w:eastAsia="Book Antiqua" w:hAnsi="Book Antiqua" w:cs="Book Antiqua"/>
          <w:color w:val="000000"/>
        </w:rPr>
        <w:t>3)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FF4674" w:rsidRPr="00DB2DBA">
        <w:rPr>
          <w:rFonts w:ascii="Book Antiqua" w:eastAsia="Book Antiqua" w:hAnsi="Book Antiqua" w:cs="Book Antiqua"/>
          <w:color w:val="000000"/>
        </w:rPr>
        <w:t xml:space="preserve">Multiple </w:t>
      </w:r>
      <w:r w:rsidR="00895F44" w:rsidRPr="00DB2DBA">
        <w:rPr>
          <w:rFonts w:ascii="Book Antiqua" w:eastAsia="Book Antiqua" w:hAnsi="Book Antiqua" w:cs="Book Antiqua"/>
          <w:color w:val="000000"/>
        </w:rPr>
        <w:t>emitters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present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along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shaft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longitudinal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treatment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vessel.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</w:p>
    <w:p w14:paraId="12CB12F1" w14:textId="30E39164" w:rsidR="00A77B3E" w:rsidRPr="00DB2DBA" w:rsidRDefault="00895F44" w:rsidP="00DB2DB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unfocused</w:t>
      </w:r>
      <w:r w:rsidR="00F255F3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produces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lower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flux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density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amount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area)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compared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E695E" w:rsidRPr="00DB2DBA">
        <w:rPr>
          <w:rFonts w:ascii="Book Antiqua" w:eastAsia="Book Antiqua" w:hAnsi="Book Antiqua" w:cs="Book Antiqua"/>
          <w:color w:val="000000"/>
        </w:rPr>
        <w:t>extracorporeal shockwave lithotripsy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required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initiated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close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proximity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addition</w:t>
      </w:r>
      <w:r w:rsidR="00436A0B"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F255F3">
        <w:rPr>
          <w:rFonts w:ascii="Book Antiqua" w:eastAsia="Book Antiqua" w:hAnsi="Book Antiqua" w:cs="Book Antiqua"/>
          <w:color w:val="000000"/>
        </w:rPr>
        <w:t>i</w:t>
      </w:r>
      <w:r w:rsidRPr="00DB2DBA">
        <w:rPr>
          <w:rFonts w:ascii="Book Antiqua" w:eastAsia="Book Antiqua" w:hAnsi="Book Antiqua" w:cs="Book Antiqua"/>
          <w:color w:val="000000"/>
        </w:rPr>
        <w:t>ntegration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semicompliant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shaft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advantages.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First,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mixture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contrast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saline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dissipate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generated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during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formation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vapor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bubbles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shields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direct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contact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wall.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deflated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between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helps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dissipating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bubbles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allowing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perfusion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preventing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ischemia.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provides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mechanical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support</w:t>
      </w:r>
      <w:r w:rsidR="004B5742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lastRenderedPageBreak/>
        <w:t>minimizes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deformation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during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integrated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transparent,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provides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efficient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fluid</w:t>
      </w:r>
      <w:r w:rsidR="004B5742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tissue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transmission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coupling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propagation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wall.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appropriately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inflated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25C1" w:rsidRPr="00DB2DBA">
        <w:rPr>
          <w:rFonts w:ascii="Book Antiqua" w:eastAsia="Book Antiqua" w:hAnsi="Book Antiqua" w:cs="Book Antiqua"/>
          <w:color w:val="000000"/>
        </w:rPr>
        <w:t>subnominal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(4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atm)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produces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efficient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fracture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avoiding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barotraumas.</w:t>
      </w:r>
    </w:p>
    <w:p w14:paraId="1B17AEE0" w14:textId="77777777" w:rsidR="00A626E7" w:rsidRPr="00DB2DBA" w:rsidRDefault="00A626E7" w:rsidP="00DB2DBA">
      <w:pPr>
        <w:spacing w:line="360" w:lineRule="auto"/>
        <w:ind w:firstLineChars="200" w:firstLine="480"/>
        <w:jc w:val="both"/>
      </w:pPr>
    </w:p>
    <w:p w14:paraId="13A264B2" w14:textId="254D7455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Components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93AD9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ystem</w:t>
      </w:r>
    </w:p>
    <w:p w14:paraId="5DECF703" w14:textId="4A72D994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  <w:vertAlign w:val="superscript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comprises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components:</w:t>
      </w:r>
      <w:r w:rsidR="00A626E7" w:rsidRPr="00DB2DBA">
        <w:rPr>
          <w:b/>
          <w:bCs/>
          <w:lang w:eastAsia="zh-CN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(1)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IVL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generator</w:t>
      </w:r>
      <w:r w:rsidR="006417AE">
        <w:rPr>
          <w:rFonts w:ascii="Book Antiqua" w:eastAsia="Book Antiqua" w:hAnsi="Book Antiqua" w:cs="Book Antiqua"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generator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portable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rechargeable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orthogonal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“box”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weighing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6.8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kg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measuring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28</w:t>
      </w:r>
      <w:r w:rsidR="003D6A2B">
        <w:rPr>
          <w:rFonts w:ascii="Book Antiqua" w:eastAsia="Book Antiqua" w:hAnsi="Book Antiqua" w:cs="Book Antiqua"/>
          <w:color w:val="000000"/>
        </w:rPr>
        <w:t>.0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15.2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626E7" w:rsidRPr="00DB2DBA">
        <w:rPr>
          <w:rFonts w:ascii="Book Antiqua" w:eastAsia="Book Antiqua" w:hAnsi="Book Antiqua" w:cs="Book Antiqua"/>
          <w:color w:val="000000"/>
        </w:rPr>
        <w:t>×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29.2</w:t>
      </w:r>
      <w:r w:rsidR="00A626E7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cm,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small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3000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discharge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frequency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Hz),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maximum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number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continuous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fixed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depends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type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machine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friendly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comprises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buttons,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power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external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connections,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except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connector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cable.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color-coding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depicts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number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remaining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each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size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used</w:t>
      </w:r>
      <w:r w:rsidR="0076133D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6133D" w:rsidRPr="00DB2DBA">
        <w:rPr>
          <w:rFonts w:ascii="Book Antiqua" w:eastAsia="Book Antiqua" w:hAnsi="Book Antiqua" w:cs="Book Antiqua"/>
          <w:color w:val="000000"/>
          <w:vertAlign w:val="superscript"/>
        </w:rPr>
        <w:t>9,11-13]</w:t>
      </w:r>
      <w:r w:rsidR="00343817" w:rsidRPr="00DB2DBA">
        <w:rPr>
          <w:rFonts w:ascii="Book Antiqua" w:eastAsia="Book Antiqua" w:hAnsi="Book Antiqua" w:cs="Book Antiqua"/>
          <w:color w:val="000000"/>
        </w:rPr>
        <w:t>;</w:t>
      </w:r>
      <w:r w:rsidR="0076133D" w:rsidRPr="00DB2DBA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(2)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IVL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connector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cable</w:t>
      </w:r>
      <w:r w:rsidR="006417AE">
        <w:rPr>
          <w:rFonts w:ascii="Book Antiqua" w:eastAsia="Book Antiqua" w:hAnsi="Book Antiqua" w:cs="Book Antiqua"/>
          <w:i/>
          <w:iCs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connector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1.53</w:t>
      </w:r>
      <w:r w:rsidR="0076133D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length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contains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two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magnetic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poles.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connected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generator,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specially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designed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push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button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triggers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emission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connected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directly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proximal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D6A2B">
        <w:rPr>
          <w:rFonts w:ascii="Book Antiqua" w:eastAsia="Book Antiqua" w:hAnsi="Book Antiqua" w:cs="Book Antiqua"/>
          <w:color w:val="000000"/>
        </w:rPr>
        <w:t xml:space="preserve">It </w:t>
      </w:r>
      <w:r w:rsidRPr="00DB2DBA">
        <w:rPr>
          <w:rFonts w:ascii="Book Antiqua" w:eastAsia="Book Antiqua" w:hAnsi="Book Antiqua" w:cs="Book Antiqua"/>
          <w:color w:val="000000"/>
        </w:rPr>
        <w:t>forms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route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transfer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generator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catheter</w:t>
      </w:r>
      <w:r w:rsidR="0076133D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6133D" w:rsidRPr="00DB2DBA">
        <w:rPr>
          <w:rFonts w:ascii="Book Antiqua" w:eastAsia="Book Antiqua" w:hAnsi="Book Antiqua" w:cs="Book Antiqua"/>
          <w:color w:val="000000"/>
          <w:vertAlign w:val="superscript"/>
        </w:rPr>
        <w:t>9,11-13]</w:t>
      </w:r>
      <w:r w:rsidR="00343817" w:rsidRPr="00DB2DBA">
        <w:rPr>
          <w:rFonts w:ascii="Book Antiqua" w:eastAsia="Book Antiqua" w:hAnsi="Book Antiqua" w:cs="Book Antiqua"/>
          <w:color w:val="000000"/>
        </w:rPr>
        <w:t>;</w:t>
      </w:r>
      <w:r w:rsidR="0076133D" w:rsidRPr="00DB2DBA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="00343817" w:rsidRPr="00DB2DBA">
        <w:rPr>
          <w:rFonts w:ascii="Book Antiqua" w:eastAsia="Book Antiqua" w:hAnsi="Book Antiqua" w:cs="Book Antiqua"/>
          <w:color w:val="000000"/>
        </w:rPr>
        <w:t>a</w:t>
      </w:r>
      <w:r w:rsidR="0076133D" w:rsidRPr="00DB2DBA">
        <w:rPr>
          <w:rFonts w:ascii="Book Antiqua" w:eastAsia="Book Antiqua" w:hAnsi="Book Antiqua" w:cs="Book Antiqua"/>
          <w:color w:val="000000"/>
        </w:rPr>
        <w:t xml:space="preserve">nd </w:t>
      </w:r>
      <w:r w:rsidRPr="00DB2DBA">
        <w:rPr>
          <w:rFonts w:ascii="Book Antiqua" w:eastAsia="Book Antiqua" w:hAnsi="Book Antiqua" w:cs="Book Antiqua"/>
          <w:color w:val="000000"/>
        </w:rPr>
        <w:t>(3)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IVL</w:t>
      </w:r>
      <w:r w:rsidR="000E36E3" w:rsidRPr="008768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6874">
        <w:rPr>
          <w:rFonts w:ascii="Book Antiqua" w:eastAsia="Book Antiqua" w:hAnsi="Book Antiqua" w:cs="Book Antiqua"/>
          <w:i/>
          <w:iCs/>
          <w:color w:val="000000"/>
        </w:rPr>
        <w:t>catheters</w:t>
      </w:r>
      <w:r w:rsidR="00536F54">
        <w:rPr>
          <w:rFonts w:ascii="Book Antiqua" w:eastAsia="Book Antiqua" w:hAnsi="Book Antiqua" w:cs="Book Antiqua"/>
          <w:i/>
          <w:iCs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angioplasty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possess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unfocused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electrohydraulic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emitters,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convert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sonic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sonic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travel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circumferentially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create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spherical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field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approximately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50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selectively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fracture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situ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compliance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minimizing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injury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maintaining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integrity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fibroelastic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components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wall.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available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different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sizes,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design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maximum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their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peripheral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vessels</w:t>
      </w:r>
      <w:r w:rsidR="00AA0FC6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0FC6" w:rsidRPr="00DB2DBA">
        <w:rPr>
          <w:rFonts w:ascii="Book Antiqua" w:eastAsia="Book Antiqua" w:hAnsi="Book Antiqua" w:cs="Book Antiqua"/>
          <w:color w:val="000000"/>
          <w:vertAlign w:val="superscript"/>
        </w:rPr>
        <w:t>9,11-13]</w:t>
      </w:r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67F9AF16" w14:textId="77777777" w:rsidR="00AA0FC6" w:rsidRPr="00DB2DBA" w:rsidRDefault="00AA0FC6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  <w:vertAlign w:val="superscript"/>
        </w:rPr>
      </w:pPr>
    </w:p>
    <w:p w14:paraId="66CD156A" w14:textId="33F5D243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Technical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aspects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IVL</w:t>
      </w:r>
    </w:p>
    <w:p w14:paraId="64BB6FDA" w14:textId="4F79D5C8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general,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1:1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reference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B08DF">
        <w:rPr>
          <w:rFonts w:ascii="Book Antiqua" w:eastAsia="Book Antiqua" w:hAnsi="Book Antiqua" w:cs="Book Antiqua"/>
          <w:color w:val="000000"/>
        </w:rPr>
        <w:t>diameter</w:t>
      </w:r>
      <w:r w:rsidR="000B08DF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inflated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(4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atm).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ultrasound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energy,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over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delivered.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size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reference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according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compliance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chart.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should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repeated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provide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period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deflation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between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perfusion.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required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number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depends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upon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resistance;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however,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maximum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80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pulses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(8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cycles)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single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length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exceeds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length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(12</w:t>
      </w:r>
      <w:r w:rsidR="00AA0FC6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mm),</w:t>
      </w:r>
      <w:r w:rsidR="007561F6">
        <w:rPr>
          <w:rFonts w:ascii="Book Antiqua" w:eastAsia="Book Antiqua" w:hAnsi="Book Antiqua" w:cs="Book Antiqua"/>
          <w:color w:val="000000"/>
        </w:rPr>
        <w:t xml:space="preserve"> then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repositioned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lithotripsy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repeated.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Although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currently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available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relatively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bulky,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contemporary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rapid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exchange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guide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extension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accommodate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easily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aid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smooth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</w:p>
    <w:p w14:paraId="16F6874A" w14:textId="77777777" w:rsidR="0071328D" w:rsidRDefault="0071328D" w:rsidP="00DB2DBA">
      <w:pPr>
        <w:spacing w:line="360" w:lineRule="auto"/>
        <w:jc w:val="both"/>
      </w:pPr>
    </w:p>
    <w:p w14:paraId="05BEF110" w14:textId="77A884AB" w:rsidR="00A77B3E" w:rsidRPr="0071328D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IVL</w:t>
      </w:r>
      <w:r w:rsidR="000E36E3" w:rsidRPr="0071328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9E1F00C" w14:textId="418FCE80" w:rsidR="00507575" w:rsidRPr="00DB2DBA" w:rsidRDefault="00507575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 xml:space="preserve">Clinical studies on IVL </w:t>
      </w:r>
      <w:r w:rsidR="007561F6">
        <w:rPr>
          <w:rFonts w:ascii="Book Antiqua" w:eastAsia="Book Antiqua" w:hAnsi="Book Antiqua" w:cs="Book Antiqua"/>
          <w:color w:val="000000"/>
        </w:rPr>
        <w:t xml:space="preserve">are </w:t>
      </w:r>
      <w:r w:rsidRPr="00DB2DBA">
        <w:rPr>
          <w:rFonts w:ascii="Book Antiqua" w:eastAsia="Book Antiqua" w:hAnsi="Book Antiqua" w:cs="Book Antiqua"/>
          <w:color w:val="000000"/>
        </w:rPr>
        <w:t>show</w:t>
      </w:r>
      <w:r w:rsidR="007561F6">
        <w:rPr>
          <w:rFonts w:ascii="Book Antiqua" w:eastAsia="Book Antiqua" w:hAnsi="Book Antiqua" w:cs="Book Antiqua"/>
          <w:color w:val="000000"/>
        </w:rPr>
        <w:t>n</w:t>
      </w:r>
      <w:r w:rsidRPr="00DB2DBA">
        <w:rPr>
          <w:rFonts w:ascii="Book Antiqua" w:eastAsia="Book Antiqua" w:hAnsi="Book Antiqua" w:cs="Book Antiqua"/>
          <w:color w:val="000000"/>
        </w:rPr>
        <w:t xml:space="preserve"> in Table 1.</w:t>
      </w:r>
    </w:p>
    <w:p w14:paraId="13B21001" w14:textId="77777777" w:rsidR="00507575" w:rsidRPr="00DB2DBA" w:rsidRDefault="00507575" w:rsidP="00DB2DBA">
      <w:pPr>
        <w:spacing w:line="360" w:lineRule="auto"/>
        <w:jc w:val="both"/>
      </w:pPr>
    </w:p>
    <w:p w14:paraId="18960010" w14:textId="273B7E53" w:rsidR="00C4362C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Randomized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trial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data</w:t>
      </w:r>
      <w:r w:rsidR="000D2FD0" w:rsidRPr="00DB2DBA">
        <w:rPr>
          <w:b/>
          <w:bCs/>
          <w:lang w:eastAsia="zh-CN"/>
        </w:rPr>
        <w:t>:</w:t>
      </w:r>
      <w:r w:rsidR="000D2FD0" w:rsidRPr="00DB2DBA">
        <w:rPr>
          <w:lang w:eastAsia="zh-CN"/>
        </w:rPr>
        <w:t xml:space="preserve"> </w:t>
      </w:r>
      <w:r w:rsidR="000D2FD0" w:rsidRPr="00DB2DBA">
        <w:rPr>
          <w:rFonts w:ascii="Book Antiqua" w:eastAsia="Book Antiqua" w:hAnsi="Book Antiqua" w:cs="Book Antiqua"/>
          <w:color w:val="000000"/>
        </w:rPr>
        <w:t xml:space="preserve">(1) </w:t>
      </w:r>
      <w:r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Trial</w:t>
      </w:r>
      <w:r w:rsidR="007561F6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prospective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multicenter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designed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evaluate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heavily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incidence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major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adverse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events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(MACE),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defined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death,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7561F6">
        <w:rPr>
          <w:rFonts w:ascii="Book Antiqua" w:eastAsia="Book Antiqua" w:hAnsi="Book Antiqua" w:cs="Book Antiqua"/>
          <w:color w:val="000000"/>
        </w:rPr>
        <w:t>myocardial infarction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revascularization,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(5</w:t>
      </w:r>
      <w:r w:rsidR="00496CAA">
        <w:rPr>
          <w:rFonts w:ascii="Book Antiqua" w:eastAsia="Book Antiqua" w:hAnsi="Book Antiqua" w:cs="Book Antiqua"/>
          <w:color w:val="000000"/>
        </w:rPr>
        <w:t>.0</w:t>
      </w:r>
      <w:r w:rsidRPr="00DB2DBA">
        <w:rPr>
          <w:rFonts w:ascii="Book Antiqua" w:eastAsia="Book Antiqua" w:hAnsi="Book Antiqua" w:cs="Book Antiqua"/>
          <w:color w:val="000000"/>
        </w:rPr>
        <w:t>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</w:t>
      </w:r>
      <w:r w:rsidR="0090719E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8.6%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(defined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&lt;</w:t>
      </w:r>
      <w:r w:rsidR="0090719E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50%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MACE)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device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(defined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successful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device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treatment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(95</w:t>
      </w:r>
      <w:r w:rsidR="00496CAA">
        <w:rPr>
          <w:rFonts w:ascii="Book Antiqua" w:eastAsia="Book Antiqua" w:hAnsi="Book Antiqua" w:cs="Book Antiqua"/>
          <w:color w:val="000000"/>
        </w:rPr>
        <w:t>.0</w:t>
      </w:r>
      <w:r w:rsidRPr="00DB2DBA">
        <w:rPr>
          <w:rFonts w:ascii="Book Antiqua" w:eastAsia="Book Antiqua" w:hAnsi="Book Antiqua" w:cs="Book Antiqua"/>
          <w:color w:val="000000"/>
        </w:rPr>
        <w:t>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98.3%,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respectively).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major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mechanism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fracture,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evidenced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OCT,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independent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depth</w:t>
      </w:r>
      <w:r w:rsidR="00C96E2C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96E2C" w:rsidRPr="00DB2DBA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993E25" w:rsidRPr="00DB2DBA">
        <w:rPr>
          <w:rFonts w:ascii="Book Antiqua" w:eastAsia="Book Antiqua" w:hAnsi="Book Antiqua" w:cs="Book Antiqua"/>
          <w:color w:val="000000"/>
        </w:rPr>
        <w:t>;</w:t>
      </w:r>
    </w:p>
    <w:p w14:paraId="10E35A86" w14:textId="1BC96E07" w:rsidR="00C4362C" w:rsidRPr="00DB2DBA" w:rsidRDefault="00993E25" w:rsidP="00496CAA">
      <w:pPr>
        <w:spacing w:line="360" w:lineRule="auto"/>
        <w:ind w:firstLineChars="100" w:firstLine="240"/>
        <w:jc w:val="both"/>
        <w:rPr>
          <w:lang w:eastAsia="zh-CN"/>
        </w:rPr>
      </w:pPr>
      <w:r w:rsidRPr="00DB2DBA">
        <w:rPr>
          <w:rFonts w:ascii="Book Antiqua" w:eastAsia="Book Antiqua" w:hAnsi="Book Antiqua" w:cs="Book Antiqua"/>
          <w:color w:val="000000"/>
        </w:rPr>
        <w:t xml:space="preserve">(2) </w:t>
      </w:r>
      <w:r w:rsidR="00895F44"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</w:t>
      </w:r>
      <w:r w:rsidR="00496CA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prospective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multicenter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involving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120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artery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indication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revascularization.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death,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496CAA">
        <w:rPr>
          <w:rFonts w:ascii="Book Antiqua" w:eastAsia="Book Antiqua" w:hAnsi="Book Antiqua" w:cs="Book Antiqua"/>
          <w:color w:val="000000"/>
        </w:rPr>
        <w:t>myocardial infarction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496CAA" w:rsidRPr="00DB2DBA">
        <w:rPr>
          <w:rFonts w:ascii="Book Antiqua" w:eastAsia="Book Antiqua" w:hAnsi="Book Antiqua" w:cs="Book Antiqua"/>
          <w:color w:val="000000"/>
        </w:rPr>
        <w:t>target vessel revascularization</w:t>
      </w:r>
      <w:r w:rsidR="00895F44" w:rsidRPr="00DB2DBA">
        <w:rPr>
          <w:rFonts w:ascii="Book Antiqua" w:eastAsia="Book Antiqua" w:hAnsi="Book Antiqua" w:cs="Book Antiqua"/>
          <w:color w:val="000000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Furthermore,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95F44" w:rsidRPr="00DB2DBA">
        <w:rPr>
          <w:rFonts w:ascii="Book Antiqua" w:eastAsia="Book Antiqua" w:hAnsi="Book Antiqua" w:cs="Book Antiqua"/>
          <w:color w:val="000000"/>
        </w:rPr>
        <w:t>substudy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performed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elucidate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mechanism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modification.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incidence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lastRenderedPageBreak/>
        <w:t>5.8%,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evidence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abrupt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closure,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flow-no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reflow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perforation.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PCI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showed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fracture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78.7%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lesions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B2DBA">
        <w:rPr>
          <w:rFonts w:ascii="Book Antiqua" w:eastAsia="Book Antiqua" w:hAnsi="Book Antiqua" w:cs="Book Antiqua"/>
          <w:color w:val="000000"/>
        </w:rPr>
        <w:t>;</w:t>
      </w:r>
    </w:p>
    <w:p w14:paraId="7D0BAB22" w14:textId="4F583815" w:rsidR="00496CAA" w:rsidRPr="00DB2DBA" w:rsidRDefault="00993E25" w:rsidP="00496CA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lang w:eastAsia="zh-CN"/>
        </w:rPr>
        <w:t xml:space="preserve">(3) </w:t>
      </w:r>
      <w:r w:rsidR="00895F44"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III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</w:t>
      </w:r>
      <w:r w:rsidR="00496CA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larger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multicenter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international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enrolled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431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severely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novo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undergoing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PCI.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freedom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30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efficacy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success.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overall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achieved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92.2%,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whereas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92.4%.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noted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procedure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tolerated,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periprocedural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complications.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95F44" w:rsidRPr="00DB2DBA">
        <w:rPr>
          <w:rFonts w:ascii="Book Antiqua" w:eastAsia="Book Antiqua" w:hAnsi="Book Antiqua" w:cs="Book Antiqua"/>
          <w:color w:val="000000"/>
        </w:rPr>
        <w:t>substudy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showed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fracture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67.4%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lesions</w:t>
      </w:r>
      <w:r w:rsidR="00C4362C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4362C" w:rsidRPr="00DB2DB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C4362C" w:rsidRPr="00DB2DBA">
        <w:rPr>
          <w:rFonts w:ascii="Book Antiqua" w:eastAsia="Book Antiqua" w:hAnsi="Book Antiqua" w:cs="Book Antiqua"/>
          <w:color w:val="000000"/>
        </w:rPr>
        <w:t xml:space="preserve">; </w:t>
      </w:r>
    </w:p>
    <w:p w14:paraId="6A3F9BD4" w14:textId="058F8654" w:rsidR="00A77B3E" w:rsidRPr="00DB2DBA" w:rsidRDefault="00C4362C" w:rsidP="001437EB">
      <w:pPr>
        <w:spacing w:line="360" w:lineRule="auto"/>
        <w:ind w:firstLine="270"/>
        <w:jc w:val="both"/>
        <w:rPr>
          <w:b/>
          <w:bCs/>
        </w:rPr>
      </w:pPr>
      <w:r w:rsidRPr="00DB2DBA">
        <w:rPr>
          <w:rFonts w:ascii="Book Antiqua" w:eastAsia="Book Antiqua" w:hAnsi="Book Antiqua" w:cs="Book Antiqua"/>
          <w:color w:val="000000"/>
        </w:rPr>
        <w:t xml:space="preserve">(4) </w:t>
      </w:r>
      <w:r w:rsidR="00895F44"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</w:t>
      </w:r>
      <w:r w:rsidR="00496CA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prospective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multicenter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designed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Japanese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regulatory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approval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interventions.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Again,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freedom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30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efficacy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(residual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&lt;</w:t>
      </w:r>
      <w:r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50%).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propensity-matched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historical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control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used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comparison.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endpoints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noninferiority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freedom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30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</w:t>
      </w:r>
      <w:r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93.8%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control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91.2%,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0.008)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</w:t>
      </w:r>
      <w:r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93.8%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control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91.6%,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0.007).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perforations,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abrupt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closure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slow-flow/no-reflow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during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procedure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496CAA">
        <w:rPr>
          <w:rFonts w:ascii="Book Antiqua" w:eastAsia="Book Antiqua" w:hAnsi="Book Antiqua" w:cs="Book Antiqua"/>
          <w:color w:val="000000"/>
        </w:rPr>
        <w:t>;</w:t>
      </w:r>
    </w:p>
    <w:p w14:paraId="2549F87F" w14:textId="0F80BAE8" w:rsidR="00A77B3E" w:rsidRPr="00DB2DBA" w:rsidRDefault="00C4362C" w:rsidP="00DB2DBA">
      <w:pPr>
        <w:spacing w:line="360" w:lineRule="auto"/>
        <w:ind w:firstLineChars="100" w:firstLine="240"/>
        <w:jc w:val="both"/>
      </w:pPr>
      <w:r w:rsidRPr="00DB2DBA">
        <w:rPr>
          <w:rFonts w:ascii="Book Antiqua" w:eastAsia="Book Antiqua" w:hAnsi="Book Antiqua" w:cs="Book Antiqua"/>
          <w:color w:val="000000"/>
        </w:rPr>
        <w:t xml:space="preserve">(5) </w:t>
      </w:r>
      <w:r w:rsidR="00895F44" w:rsidRPr="00DB2DBA">
        <w:rPr>
          <w:rFonts w:ascii="Book Antiqua" w:eastAsia="Book Antiqua" w:hAnsi="Book Antiqua" w:cs="Book Antiqua"/>
          <w:color w:val="000000"/>
        </w:rPr>
        <w:t>Pooled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Analysis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Trials</w:t>
      </w:r>
      <w:r w:rsidR="00496CA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pooled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analysis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four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above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mentioned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studies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comprising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628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enrolled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72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sites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spread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across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countries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performed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895F44" w:rsidRPr="00DB2DBA">
        <w:rPr>
          <w:rFonts w:ascii="Book Antiqua" w:eastAsia="Book Antiqua" w:hAnsi="Book Antiqua" w:cs="Book Antiqua"/>
          <w:color w:val="000000"/>
        </w:rPr>
        <w:t>.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almost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patients,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average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segment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size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41.5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efficacy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outcomes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achieved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approximately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92%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patients,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whereas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30-d</w:t>
      </w:r>
      <w:r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death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thrombosis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rates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&lt;</w:t>
      </w:r>
      <w:r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each.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Perforation,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abrupt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closure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characteristically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absent</w:t>
      </w:r>
      <w:r w:rsidR="00496CAA">
        <w:rPr>
          <w:rFonts w:ascii="Book Antiqua" w:eastAsia="Book Antiqua" w:hAnsi="Book Antiqua" w:cs="Book Antiqua"/>
          <w:color w:val="000000"/>
        </w:rPr>
        <w:t>;</w:t>
      </w:r>
    </w:p>
    <w:p w14:paraId="21CEE9DE" w14:textId="69C2A4DD" w:rsidR="00A77B3E" w:rsidRPr="00DB2DBA" w:rsidRDefault="00C4362C" w:rsidP="00DB2DB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 xml:space="preserve">(6) </w:t>
      </w:r>
      <w:r w:rsidR="00895F44" w:rsidRPr="00DB2DBA">
        <w:rPr>
          <w:rFonts w:ascii="Book Antiqua" w:eastAsia="Book Antiqua" w:hAnsi="Book Antiqua" w:cs="Book Antiqua"/>
          <w:color w:val="000000"/>
        </w:rPr>
        <w:t>Long-term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follow-up</w:t>
      </w:r>
      <w:r w:rsidR="00496CA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Long-term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year)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follow-up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data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published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recently</w:t>
      </w:r>
      <w:r w:rsidR="00014B41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4B41" w:rsidRPr="00DB2DBA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895F44"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year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13.8%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</w:t>
      </w:r>
      <w:r w:rsidR="00895F44" w:rsidRPr="00496CA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7.8%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day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30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vide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supra</w:t>
      </w:r>
      <w:r w:rsidR="00895F44" w:rsidRPr="00DB2DBA">
        <w:rPr>
          <w:rFonts w:ascii="Book Antiqua" w:eastAsia="Book Antiqua" w:hAnsi="Book Antiqua" w:cs="Book Antiqua"/>
          <w:color w:val="000000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death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thrombosis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rates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1.1%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each.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Repeat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revascularization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(ischemia-driven)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rates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4.3%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6%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vessel.</w:t>
      </w:r>
    </w:p>
    <w:p w14:paraId="497B349C" w14:textId="77777777" w:rsidR="00014B41" w:rsidRPr="00DB2DBA" w:rsidRDefault="00014B41" w:rsidP="00496CAA">
      <w:pPr>
        <w:spacing w:line="360" w:lineRule="auto"/>
        <w:jc w:val="both"/>
      </w:pPr>
    </w:p>
    <w:p w14:paraId="764775AB" w14:textId="4F519588" w:rsidR="00A77B3E" w:rsidRPr="00DB2DBA" w:rsidRDefault="00895F44" w:rsidP="00DB2DBA">
      <w:pPr>
        <w:spacing w:line="360" w:lineRule="auto"/>
        <w:jc w:val="both"/>
        <w:rPr>
          <w:b/>
          <w:bCs/>
        </w:rPr>
      </w:pP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lastRenderedPageBreak/>
        <w:t>Registry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experience</w:t>
      </w:r>
      <w:r w:rsidR="00014B41" w:rsidRPr="00DB2DBA">
        <w:rPr>
          <w:b/>
          <w:bCs/>
          <w:lang w:eastAsia="zh-CN"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71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three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centers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eligible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taken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prospective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registry.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Three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groups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participated,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namely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</w:t>
      </w:r>
      <w:r w:rsidR="00DF357B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novo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39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14B41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esions),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failed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dilatation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14B41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esions)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tertiary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under</w:t>
      </w:r>
      <w:r w:rsidR="00BB2538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previous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17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14B41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esions).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endpoints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(&lt;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outcomes.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71.8%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13.1%,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reduced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45.1%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17.4%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17.5%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15.2%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stenting.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Similarly,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increased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1.01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0.49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baseline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1.90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0.61mm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2.88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0.56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stenting.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84.6%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A),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77.3%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64.7%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(Group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MACE</w:t>
      </w:r>
      <w:r w:rsidR="00014B41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4B41" w:rsidRPr="00DB2DB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2E7A11E4" w14:textId="094EBF2D" w:rsidR="00A77B3E" w:rsidRPr="00DB2DBA" w:rsidRDefault="00895F44" w:rsidP="00DB2DB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registry,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treated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studied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retrospectively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assess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outcomes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all-comers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moderate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endpoint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death,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F357B">
        <w:rPr>
          <w:rFonts w:ascii="Book Antiqua" w:eastAsia="Book Antiqua" w:hAnsi="Book Antiqua" w:cs="Book Antiqua"/>
          <w:color w:val="000000"/>
        </w:rPr>
        <w:t>myocardial infarction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496CAA" w:rsidRPr="00DB2DBA">
        <w:rPr>
          <w:rFonts w:ascii="Book Antiqua" w:eastAsia="Book Antiqua" w:hAnsi="Book Antiqua" w:cs="Book Antiqua"/>
          <w:color w:val="000000"/>
        </w:rPr>
        <w:t>target vessel revascularization</w:t>
      </w:r>
      <w:r w:rsidRPr="00DB2DBA">
        <w:rPr>
          <w:rFonts w:ascii="Book Antiqua" w:eastAsia="Book Antiqua" w:hAnsi="Book Antiqua" w:cs="Book Antiqua"/>
          <w:color w:val="000000"/>
        </w:rPr>
        <w:t>),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endpoints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14B41" w:rsidRPr="00DB2DBA">
        <w:rPr>
          <w:rFonts w:ascii="Book Antiqua" w:eastAsia="Book Antiqua" w:hAnsi="Book Antiqua" w:cs="Book Antiqua"/>
          <w:color w:val="000000"/>
        </w:rPr>
        <w:t>[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&lt;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(ISR)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MACE</w:t>
      </w:r>
      <w:r w:rsidR="00014B41" w:rsidRPr="00DB2DBA">
        <w:rPr>
          <w:rFonts w:ascii="Book Antiqua" w:eastAsia="Book Antiqua" w:hAnsi="Book Antiqua" w:cs="Book Antiqua"/>
          <w:color w:val="000000"/>
        </w:rPr>
        <w:t>]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50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treated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45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divided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three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subgroups,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similar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above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registry</w:t>
      </w:r>
      <w:r w:rsidR="00DF357B">
        <w:rPr>
          <w:rFonts w:ascii="Book Antiqua" w:eastAsia="Book Antiqua" w:hAnsi="Book Antiqua" w:cs="Book Antiqua"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23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14B41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esions),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secondary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15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14B41" w:rsidRPr="00DB2DBA">
        <w:rPr>
          <w:rFonts w:ascii="Book Antiqua" w:eastAsia="Book Antiqua" w:hAnsi="Book Antiqua" w:cs="Book Antiqua"/>
          <w:color w:val="000000"/>
        </w:rPr>
        <w:t>l</w:t>
      </w:r>
      <w:r w:rsidRPr="00DB2DBA">
        <w:rPr>
          <w:rFonts w:ascii="Book Antiqua" w:eastAsia="Book Antiqua" w:hAnsi="Book Antiqua" w:cs="Book Antiqua"/>
          <w:color w:val="000000"/>
        </w:rPr>
        <w:t>esions)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tertiary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12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l</w:t>
      </w:r>
      <w:r w:rsidRPr="00DB2DBA">
        <w:rPr>
          <w:rFonts w:ascii="Book Antiqua" w:eastAsia="Book Antiqua" w:hAnsi="Book Antiqua" w:cs="Book Antiqua"/>
          <w:color w:val="000000"/>
        </w:rPr>
        <w:t>esions).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decreased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63.2%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014B4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10.2%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baseline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33.5%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A30F4E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10.9%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="00694BB5" w:rsidRPr="00DB2DBA">
        <w:rPr>
          <w:rFonts w:ascii="Book Antiqua" w:eastAsia="Book Antiqua" w:hAnsi="Book Antiqua" w:cs="Book Antiqua"/>
          <w:i/>
          <w:iCs/>
          <w:color w:val="000000"/>
        </w:rPr>
        <w:t>P</w:t>
      </w:r>
      <w:r w:rsidR="00694BB5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&lt;</w:t>
      </w:r>
      <w:r w:rsidR="00694BB5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0.001)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15</w:t>
      </w:r>
      <w:r w:rsidR="00DF357B">
        <w:rPr>
          <w:rFonts w:ascii="Book Antiqua" w:eastAsia="Book Antiqua" w:hAnsi="Book Antiqua" w:cs="Book Antiqua"/>
          <w:color w:val="000000"/>
        </w:rPr>
        <w:t>.0</w:t>
      </w:r>
      <w:r w:rsidRPr="00DB2DBA">
        <w:rPr>
          <w:rFonts w:ascii="Book Antiqua" w:eastAsia="Book Antiqua" w:hAnsi="Book Antiqua" w:cs="Book Antiqua"/>
          <w:color w:val="000000"/>
        </w:rPr>
        <w:t>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A7530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7.1%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="00A75300" w:rsidRPr="00DB2DBA">
        <w:rPr>
          <w:rFonts w:ascii="Book Antiqua" w:eastAsia="Book Antiqua" w:hAnsi="Book Antiqua" w:cs="Book Antiqua"/>
          <w:i/>
          <w:iCs/>
          <w:color w:val="000000"/>
        </w:rPr>
        <w:t>P</w:t>
      </w:r>
      <w:r w:rsidR="00A7530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&lt;</w:t>
      </w:r>
      <w:r w:rsidR="00A7530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0.001).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increased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1.1</w:t>
      </w:r>
      <w:r w:rsidR="008963D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8963D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0.3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baseline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1.90</w:t>
      </w:r>
      <w:r w:rsidR="008963D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8963D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0.5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2.80</w:t>
      </w:r>
      <w:r w:rsidR="008963D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±</w:t>
      </w:r>
      <w:r w:rsidR="008963D0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0.50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stenting.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overall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90%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94%,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respectively</w:t>
      </w:r>
      <w:r w:rsidR="00816BF6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6BF6" w:rsidRPr="00DB2DB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26B9593F" w14:textId="77777777" w:rsidR="0053026C" w:rsidRPr="00DB2DBA" w:rsidRDefault="0053026C" w:rsidP="00DB2DBA">
      <w:pPr>
        <w:spacing w:line="360" w:lineRule="auto"/>
        <w:ind w:firstLineChars="200" w:firstLine="480"/>
        <w:jc w:val="both"/>
      </w:pPr>
    </w:p>
    <w:p w14:paraId="3D99A870" w14:textId="2D08D44D" w:rsidR="00A77B3E" w:rsidRPr="00DB2DBA" w:rsidRDefault="00895F44" w:rsidP="00DB2DBA">
      <w:pPr>
        <w:spacing w:line="360" w:lineRule="auto"/>
        <w:jc w:val="both"/>
        <w:rPr>
          <w:b/>
          <w:bCs/>
        </w:rPr>
      </w:pP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Systemic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reviews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and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  <w:u w:color="000000"/>
        </w:rPr>
        <w:t>meta-analyses</w:t>
      </w:r>
      <w:r w:rsidR="00816BF6" w:rsidRPr="00DB2DBA">
        <w:rPr>
          <w:b/>
          <w:bCs/>
        </w:rPr>
        <w:t xml:space="preserve">: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meta-analysis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performed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Sattar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16BF6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6BF6" w:rsidRPr="00DB2DB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involving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282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DF357B">
        <w:rPr>
          <w:rFonts w:ascii="Book Antiqua" w:eastAsia="Book Antiqua" w:hAnsi="Book Antiqua" w:cs="Book Antiqua"/>
          <w:color w:val="000000"/>
        </w:rPr>
        <w:t>four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studies,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significantly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improved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size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facilitate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delivery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deployment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plaques.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1.01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whereas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2.70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lastRenderedPageBreak/>
        <w:t>mm.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post-IVL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significantly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difference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16BF6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4.16</w:t>
      </w:r>
      <w:r w:rsidR="00DF357B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(95%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confidence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interval: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16BF6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5.08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16BF6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3.24,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0.000001).</w:t>
      </w:r>
    </w:p>
    <w:p w14:paraId="7F30EAA5" w14:textId="54710A4D" w:rsidR="00A77B3E" w:rsidRPr="00DB2DBA" w:rsidRDefault="00895F44" w:rsidP="00DB2DB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vertAlign w:val="superscript"/>
        </w:rPr>
      </w:pP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meta-analysis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performed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Sattar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16BF6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6BF6" w:rsidRPr="00DB2DB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involving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24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series,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100%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achieved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implantation,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significant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differences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observed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mortality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undergoing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603597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 circumflex 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603597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left main coronary artery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mortality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comorbidities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required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three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cycles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IVL.</w:t>
      </w:r>
      <w:r w:rsidR="007869DC" w:rsidRPr="00DB2DBA">
        <w:rPr>
          <w:lang w:eastAsia="zh-CN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Kaul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7038D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7038D" w:rsidRPr="00DB2DBA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compared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traditional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rotational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Trials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latter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former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primarily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because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reduced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risk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atheromatous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embolization.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studies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revealed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yielded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better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results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parameters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acute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gain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residual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however,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better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510DB285" w14:textId="77777777" w:rsidR="0067038D" w:rsidRPr="00DB2DBA" w:rsidRDefault="0067038D" w:rsidP="001437EB">
      <w:pPr>
        <w:spacing w:line="360" w:lineRule="auto"/>
        <w:jc w:val="both"/>
      </w:pPr>
    </w:p>
    <w:p w14:paraId="12A6C37D" w14:textId="77777777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22A65C84" w14:textId="0FA51061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limitations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contraindicated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angulated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tortuous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because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bulky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design.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uncrossable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preclude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application;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however,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hybrid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RotaTripsy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,”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overcome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shortcoming.</w:t>
      </w:r>
    </w:p>
    <w:p w14:paraId="617FFE15" w14:textId="77777777" w:rsidR="0067038D" w:rsidRPr="00DB2DBA" w:rsidRDefault="0067038D" w:rsidP="00DB2DBA">
      <w:pPr>
        <w:spacing w:line="360" w:lineRule="auto"/>
        <w:jc w:val="both"/>
      </w:pPr>
    </w:p>
    <w:p w14:paraId="63380014" w14:textId="16A8FFC6" w:rsidR="00A77B3E" w:rsidRPr="00DB2DBA" w:rsidRDefault="00895F44" w:rsidP="00DB2DBA">
      <w:pPr>
        <w:spacing w:line="360" w:lineRule="auto"/>
        <w:jc w:val="both"/>
        <w:rPr>
          <w:i/>
          <w:iCs/>
        </w:rPr>
      </w:pPr>
      <w:proofErr w:type="spellStart"/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RotaTripsy</w:t>
      </w:r>
      <w:proofErr w:type="spellEnd"/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F357B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hen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cannot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cross</w:t>
      </w:r>
    </w:p>
    <w:p w14:paraId="7667EE15" w14:textId="2D19F060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  <w:vertAlign w:val="superscript"/>
        </w:rPr>
      </w:pPr>
      <w:proofErr w:type="spellStart"/>
      <w:r w:rsidRPr="00DB2DBA">
        <w:rPr>
          <w:rFonts w:ascii="Book Antiqua" w:eastAsia="Book Antiqua" w:hAnsi="Book Antiqua" w:cs="Book Antiqua"/>
          <w:color w:val="000000"/>
        </w:rPr>
        <w:t>RotaTripsy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refers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hybrid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tandem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utilization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extremely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cross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fails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expand.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initial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allows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passage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debulking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subsequent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fractures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extraluminal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gain.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aims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achieve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both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contemporary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avenues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managing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51176" w:rsidRPr="001437EB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combining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advantages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balloon-based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81AE4">
        <w:rPr>
          <w:rFonts w:ascii="Book Antiqua" w:eastAsia="Book Antiqua" w:hAnsi="Book Antiqua" w:cs="Book Antiqua"/>
          <w:color w:val="000000"/>
        </w:rPr>
        <w:t>procedure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ablation-based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81AE4">
        <w:rPr>
          <w:rFonts w:ascii="Book Antiqua" w:eastAsia="Book Antiqua" w:hAnsi="Book Antiqua" w:cs="Book Antiqua"/>
          <w:color w:val="000000"/>
        </w:rPr>
        <w:t>procedure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observational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34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real-world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setting,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attained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100%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lastRenderedPageBreak/>
        <w:t>without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in-hospital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MACE</w:t>
      </w:r>
      <w:r w:rsidR="0067038D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7038D" w:rsidRPr="00DB2DBA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demonstrated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feasibility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RotaTripsy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underscoring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frequent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coexistence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intracoronary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imaging</w:t>
      </w:r>
      <w:r w:rsidR="0067038D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7038D" w:rsidRPr="00DB2DBA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26268B3A" w14:textId="77777777" w:rsidR="0067038D" w:rsidRPr="00DB2DBA" w:rsidRDefault="0067038D" w:rsidP="00DB2DBA">
      <w:pPr>
        <w:spacing w:line="360" w:lineRule="auto"/>
        <w:jc w:val="both"/>
      </w:pPr>
    </w:p>
    <w:p w14:paraId="0C258E46" w14:textId="22357DBC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1AE4">
        <w:rPr>
          <w:rFonts w:ascii="Book Antiqua" w:eastAsia="Book Antiqua" w:hAnsi="Book Antiqua" w:cs="Book Antiqua"/>
          <w:b/>
          <w:bCs/>
          <w:i/>
          <w:iCs/>
          <w:color w:val="000000"/>
        </w:rPr>
        <w:t>ISR</w:t>
      </w:r>
    </w:p>
    <w:p w14:paraId="1BC37B69" w14:textId="59F05B43" w:rsidR="00277442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Although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approved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emerging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successful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B950E1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drug-eluting stents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failed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produce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satisfactory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luminal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gain</w:t>
      </w:r>
      <w:r w:rsidR="00D65FCA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5FCA" w:rsidRPr="00DB2DBA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Recently,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published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treating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neointimal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hyperplasia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implantation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cutting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nonslip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failed</w:t>
      </w:r>
      <w:r w:rsidR="004D5DCF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DCF" w:rsidRPr="00DB2DBA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4D5DCF" w:rsidRPr="00DB2DB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single</w:t>
      </w:r>
      <w:r w:rsidR="00277442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center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retrospective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found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achieved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but</w:t>
      </w:r>
      <w:r w:rsidR="00277442">
        <w:rPr>
          <w:rFonts w:ascii="Book Antiqua" w:eastAsia="Book Antiqua" w:hAnsi="Book Antiqua" w:cs="Book Antiqua"/>
          <w:color w:val="000000"/>
        </w:rPr>
        <w:t xml:space="preserve"> 1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IVL-guided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management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strategy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moderate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(65%</w:t>
      </w:r>
      <w:r w:rsidR="00033C1E" w:rsidRPr="00DB2DBA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88%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stenosis)</w:t>
      </w:r>
      <w:r w:rsidR="002266DB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266DB" w:rsidRPr="00DB2DBA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2266DB" w:rsidRPr="00DB2DB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multicenter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SMILE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registry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utilized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after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failure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noncompliant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significant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improvements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diameter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87%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patients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death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thrombosis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d.</w:t>
      </w:r>
    </w:p>
    <w:p w14:paraId="189009A5" w14:textId="26D5C0B6" w:rsidR="00A77B3E" w:rsidRPr="00DB2DBA" w:rsidRDefault="00351176" w:rsidP="00277442">
      <w:pPr>
        <w:spacing w:line="360" w:lineRule="auto"/>
        <w:ind w:firstLine="450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recently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published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IVL-DRAGON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registry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</w:t>
      </w:r>
      <w:r w:rsidR="00895F44" w:rsidRPr="00DB2DBA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=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62)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explored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role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under-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expansion</w:t>
      </w:r>
      <w:r w:rsidR="00895F44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95F44" w:rsidRPr="00DB2DBA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895F44"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primary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&gt;</w:t>
      </w:r>
      <w:r w:rsidR="00F31CCD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80%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qualitative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angiography)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72.5%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cases.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Significant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increase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following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application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confirmed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contemporary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imaging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techniques</w:t>
      </w:r>
      <w:r w:rsidR="00277442">
        <w:rPr>
          <w:rFonts w:ascii="Book Antiqua" w:eastAsia="Book Antiqua" w:hAnsi="Book Antiqua" w:cs="Book Antiqua"/>
          <w:color w:val="000000"/>
        </w:rPr>
        <w:t>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(37.5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86%)</w:t>
      </w:r>
      <w:r w:rsidR="00F31CCD" w:rsidRPr="00DB2DBA">
        <w:rPr>
          <w:rFonts w:ascii="Book Antiqua" w:eastAsia="Book Antiqua" w:hAnsi="Book Antiqua" w:cs="Book Antiqua"/>
          <w:color w:val="000000"/>
        </w:rPr>
        <w:t xml:space="preserve"> 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77442">
        <w:rPr>
          <w:rFonts w:ascii="Book Antiqua" w:eastAsia="Book Antiqua" w:hAnsi="Book Antiqua" w:cs="Book Antiqua"/>
          <w:color w:val="000000"/>
        </w:rPr>
        <w:t>intravascular ultrasound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(57%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89%).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Device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oriented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composite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end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point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only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1.6%.</w:t>
      </w:r>
      <w:r w:rsidR="00182273" w:rsidRPr="00DB2DBA">
        <w:rPr>
          <w:lang w:eastAsia="zh-CN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Furthermore,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repor</w:t>
      </w:r>
      <w:r w:rsidRPr="00DB2DBA">
        <w:rPr>
          <w:rFonts w:ascii="Book Antiqua" w:eastAsia="Book Antiqua" w:hAnsi="Book Antiqua" w:cs="Book Antiqua"/>
          <w:color w:val="000000"/>
        </w:rPr>
        <w:t>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combined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brachytherapy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95F44" w:rsidRPr="00DB2DBA">
        <w:rPr>
          <w:rFonts w:ascii="Book Antiqua" w:eastAsia="Book Antiqua" w:hAnsi="Book Antiqua" w:cs="Book Antiqua"/>
          <w:color w:val="000000"/>
        </w:rPr>
        <w:t>cases</w:t>
      </w:r>
      <w:r w:rsidR="00895F44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95F44" w:rsidRPr="00DB2DBA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895F44"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Hence,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cases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ISR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appears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95F44" w:rsidRPr="00DB2DBA">
        <w:rPr>
          <w:rFonts w:ascii="Book Antiqua" w:eastAsia="Book Antiqua" w:hAnsi="Book Antiqua" w:cs="Book Antiqua"/>
          <w:color w:val="000000"/>
        </w:rPr>
        <w:t>promising.</w:t>
      </w:r>
    </w:p>
    <w:p w14:paraId="1DC2684A" w14:textId="77777777" w:rsidR="002518CB" w:rsidRPr="00DB2DBA" w:rsidRDefault="002518CB" w:rsidP="00DB2DBA">
      <w:pPr>
        <w:spacing w:line="360" w:lineRule="auto"/>
        <w:jc w:val="both"/>
      </w:pPr>
    </w:p>
    <w:p w14:paraId="68CECDD7" w14:textId="77777777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60BB9535" w14:textId="0C934F64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Serious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angiographic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witnessed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2.1%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pooled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analysis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trials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9B3A88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dominated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dissections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flow.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Perforations,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reflow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abrupt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closure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reported.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data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registries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mirrored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similar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findings,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predominance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lastRenderedPageBreak/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dissections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20-21]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417DC5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Premature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ventricular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ectopic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beats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shocktopics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asynchronous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ventricular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pacing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observed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some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subjects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electrocardiogram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associated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consequences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F27DCC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Bradycardia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baseline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(heartrate</w:t>
      </w:r>
      <w:r w:rsidR="00736A76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&lt;</w:t>
      </w:r>
      <w:r w:rsidR="00736A76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65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bpm)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powerful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predictor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ventricular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capture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although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tended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occur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younger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patients,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those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creatinine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levels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those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previous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infarction.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77442">
        <w:rPr>
          <w:rFonts w:ascii="Book Antiqua" w:eastAsia="Book Antiqua" w:hAnsi="Book Antiqua" w:cs="Book Antiqua"/>
          <w:color w:val="000000"/>
        </w:rPr>
        <w:t>A f</w:t>
      </w:r>
      <w:r w:rsidRPr="00DB2DBA">
        <w:rPr>
          <w:rFonts w:ascii="Book Antiqua" w:eastAsia="Book Antiqua" w:hAnsi="Book Antiqua" w:cs="Book Antiqua"/>
          <w:color w:val="000000"/>
        </w:rPr>
        <w:t>ew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transient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atrial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arrhythmias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emerged,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course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benign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35,36]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736A76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proximal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arteries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associated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supraventricular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tachyarrhythmias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because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anatomical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proximity.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Synchronization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shock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77442" w:rsidRPr="00DB2DBA">
        <w:rPr>
          <w:rFonts w:ascii="Book Antiqua" w:eastAsia="Book Antiqua" w:hAnsi="Book Antiqua" w:cs="Book Antiqua"/>
          <w:color w:val="000000"/>
        </w:rPr>
        <w:t>electrocardiogram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suggested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precautionary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measure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ameliorate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arrhythmic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effects.</w:t>
      </w:r>
    </w:p>
    <w:p w14:paraId="4DEAB1F7" w14:textId="77777777" w:rsidR="00B603C5" w:rsidRPr="00DB2DBA" w:rsidRDefault="00B603C5" w:rsidP="00DB2DBA">
      <w:pPr>
        <w:spacing w:line="360" w:lineRule="auto"/>
        <w:jc w:val="both"/>
      </w:pPr>
    </w:p>
    <w:p w14:paraId="175805DF" w14:textId="2EA5D18E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Indications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S-IVL</w:t>
      </w:r>
    </w:p>
    <w:p w14:paraId="26E5F9E8" w14:textId="15153A69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Currently,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</w:t>
      </w:r>
      <w:r w:rsidR="00277442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approved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clinical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revascularization.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Intravascular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imaging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(especially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OCT)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help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identify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77442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benefit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from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novel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technology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allowing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judicious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usage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costly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therapy.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180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degrees,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length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5</w:t>
      </w:r>
      <w:r w:rsidR="009E2DFA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thickness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0.5</w:t>
      </w:r>
      <w:r w:rsidR="00277442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indicate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increased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burden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77442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necessitate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specialized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modifying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therapies</w:t>
      </w:r>
      <w:r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technology,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eliminated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specialized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training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almost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learning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curve.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However,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makes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uncrossable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contraindication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125A6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previously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described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combined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approach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first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33C1E" w:rsidRPr="00DB2DBA">
        <w:rPr>
          <w:rFonts w:ascii="Book Antiqua" w:eastAsia="Book Antiqua" w:hAnsi="Book Antiqua" w:cs="Book Antiqua"/>
          <w:color w:val="000000"/>
        </w:rPr>
        <w:t>-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Rotatripsy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63806">
        <w:rPr>
          <w:rFonts w:ascii="Book Antiqua" w:eastAsia="Book Antiqua" w:hAnsi="Book Antiqua" w:cs="Book Antiqua"/>
          <w:color w:val="000000"/>
        </w:rPr>
        <w:t>c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applied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addition,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63806">
        <w:rPr>
          <w:rFonts w:ascii="Book Antiqua" w:eastAsia="Book Antiqua" w:hAnsi="Book Antiqua" w:cs="Book Antiqua"/>
          <w:color w:val="000000"/>
        </w:rPr>
        <w:t>r</w:t>
      </w:r>
      <w:r w:rsidRPr="00DB2DBA">
        <w:rPr>
          <w:rFonts w:ascii="Book Antiqua" w:eastAsia="Book Antiqua" w:hAnsi="Book Antiqua" w:cs="Book Antiqua"/>
          <w:color w:val="000000"/>
        </w:rPr>
        <w:t>otational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orbital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followed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address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deeper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stubborn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simplified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algorithm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Maria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6E3" w:rsidRPr="00DB2D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C4806" w:rsidRPr="00DB2D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4806" w:rsidRPr="00DB2DB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heavily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places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context.</w:t>
      </w:r>
    </w:p>
    <w:p w14:paraId="0E7A4466" w14:textId="77777777" w:rsidR="00BE3E91" w:rsidRPr="00DB2DBA" w:rsidRDefault="00BE3E91" w:rsidP="00DB2DBA">
      <w:pPr>
        <w:spacing w:line="360" w:lineRule="auto"/>
        <w:jc w:val="both"/>
      </w:pPr>
    </w:p>
    <w:p w14:paraId="5FB0EE1B" w14:textId="02A65A22" w:rsidR="00A77B3E" w:rsidRPr="00DB2DBA" w:rsidRDefault="00895F44" w:rsidP="00DB2DBA">
      <w:pPr>
        <w:spacing w:line="360" w:lineRule="auto"/>
        <w:jc w:val="both"/>
        <w:rPr>
          <w:i/>
          <w:iCs/>
        </w:rPr>
      </w:pP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vis-a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vis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63806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ontemporary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63806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alcium</w:t>
      </w:r>
      <w:r w:rsidR="000E36E3"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i/>
          <w:iCs/>
          <w:color w:val="000000"/>
        </w:rPr>
        <w:t>therapies</w:t>
      </w:r>
    </w:p>
    <w:p w14:paraId="59D5D463" w14:textId="036BFEC7" w:rsidR="00AE2F41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color w:val="000000"/>
        </w:rPr>
        <w:t>Current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broadly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divided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</w:t>
      </w:r>
      <w:r w:rsidR="00A63806">
        <w:rPr>
          <w:rFonts w:ascii="Book Antiqua" w:eastAsia="Book Antiqua" w:hAnsi="Book Antiqua" w:cs="Book Antiqua"/>
          <w:color w:val="000000"/>
        </w:rPr>
        <w:t>a</w:t>
      </w:r>
      <w:r w:rsidRPr="00DB2DBA">
        <w:rPr>
          <w:rFonts w:ascii="Book Antiqua" w:eastAsia="Book Antiqua" w:hAnsi="Book Antiqua" w:cs="Book Antiqua"/>
          <w:color w:val="000000"/>
        </w:rPr>
        <w:t>therectomy”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type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</w:t>
      </w:r>
      <w:r w:rsidR="00A63806">
        <w:rPr>
          <w:rFonts w:ascii="Book Antiqua" w:eastAsia="Book Antiqua" w:hAnsi="Book Antiqua" w:cs="Book Antiqua"/>
        </w:rPr>
        <w:t>b</w:t>
      </w:r>
      <w:r w:rsidRPr="00DB2DBA">
        <w:rPr>
          <w:rFonts w:ascii="Book Antiqua" w:eastAsia="Book Antiqua" w:hAnsi="Book Antiqua" w:cs="Book Antiqua"/>
        </w:rPr>
        <w:t>alloon”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based.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S-IVL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offers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many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advantages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over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many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of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these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</w:rPr>
        <w:t>techniques</w:t>
      </w:r>
      <w:r w:rsidRPr="00DB2D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B2DBA">
        <w:rPr>
          <w:rFonts w:ascii="Book Antiqua" w:eastAsia="Book Antiqua" w:hAnsi="Book Antiqua" w:cs="Book Antiqua"/>
          <w:vertAlign w:val="superscript"/>
        </w:rPr>
        <w:t>1,9,</w:t>
      </w:r>
      <w:r w:rsidR="005867A2" w:rsidRPr="00DB2DBA">
        <w:rPr>
          <w:rFonts w:ascii="Book Antiqua" w:eastAsia="Book Antiqua" w:hAnsi="Book Antiqua" w:cs="Book Antiqua"/>
          <w:vertAlign w:val="superscript"/>
        </w:rPr>
        <w:t>24</w:t>
      </w:r>
      <w:r w:rsidRPr="00DB2DBA">
        <w:rPr>
          <w:rFonts w:ascii="Book Antiqua" w:eastAsia="Book Antiqua" w:hAnsi="Book Antiqua" w:cs="Book Antiqua"/>
          <w:vertAlign w:val="superscript"/>
        </w:rPr>
        <w:t>]</w:t>
      </w:r>
      <w:r w:rsidRPr="00DB2DBA">
        <w:rPr>
          <w:rFonts w:ascii="Book Antiqua" w:eastAsia="Book Antiqua" w:hAnsi="Book Antiqua" w:cs="Book Antiqua"/>
        </w:rPr>
        <w:t>.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It</w:t>
      </w:r>
      <w:r w:rsidR="000E36E3" w:rsidRPr="00DB2DBA">
        <w:rPr>
          <w:rFonts w:ascii="Book Antiqua" w:eastAsia="Book Antiqua" w:hAnsi="Book Antiqua" w:cs="Book Antiqua"/>
        </w:rPr>
        <w:t xml:space="preserve"> </w:t>
      </w:r>
      <w:r w:rsidRPr="00DB2DBA">
        <w:rPr>
          <w:rFonts w:ascii="Book Antiqua" w:eastAsia="Book Antiqua" w:hAnsi="Book Antiqua" w:cs="Book Antiqua"/>
        </w:rPr>
        <w:t>obviat</w:t>
      </w:r>
      <w:r w:rsidRPr="00DB2DBA">
        <w:rPr>
          <w:rFonts w:ascii="Book Antiqua" w:eastAsia="Book Antiqua" w:hAnsi="Book Antiqua" w:cs="Book Antiqua"/>
          <w:color w:val="000000"/>
        </w:rPr>
        <w:t>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proprietary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like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Rota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AE2F41">
        <w:rPr>
          <w:rFonts w:ascii="Book Antiqua" w:eastAsia="Book Antiqua" w:hAnsi="Book Antiqua" w:cs="Book Antiqua"/>
          <w:color w:val="000000"/>
        </w:rPr>
        <w:t>r</w:t>
      </w:r>
      <w:r w:rsidRPr="00DB2DBA">
        <w:rPr>
          <w:rFonts w:ascii="Book Antiqua" w:eastAsia="Book Antiqua" w:hAnsi="Book Antiqua" w:cs="Book Antiqua"/>
          <w:color w:val="000000"/>
        </w:rPr>
        <w:t>otablation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)</w:t>
      </w:r>
      <w:r w:rsidR="00A63806">
        <w:rPr>
          <w:rFonts w:ascii="Book Antiqua" w:eastAsia="Book Antiqua" w:hAnsi="Book Antiqua" w:cs="Book Antiqua"/>
          <w:color w:val="000000"/>
        </w:rPr>
        <w:t xml:space="preserve"> </w:t>
      </w:r>
      <w:r w:rsidR="00A63806">
        <w:rPr>
          <w:rFonts w:ascii="Book Antiqua" w:eastAsia="Book Antiqua" w:hAnsi="Book Antiqua" w:cs="Book Antiqua"/>
          <w:color w:val="000000"/>
        </w:rPr>
        <w:lastRenderedPageBreak/>
        <w:t>or</w:t>
      </w:r>
      <w:r w:rsidR="00A06781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Viper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</w:t>
      </w:r>
      <w:r w:rsidR="00AE2F41">
        <w:rPr>
          <w:rFonts w:ascii="Book Antiqua" w:eastAsia="Book Antiqua" w:hAnsi="Book Antiqua" w:cs="Book Antiqua"/>
          <w:color w:val="000000"/>
        </w:rPr>
        <w:t>o</w:t>
      </w:r>
      <w:r w:rsidRPr="00DB2DBA">
        <w:rPr>
          <w:rFonts w:ascii="Book Antiqua" w:eastAsia="Book Antiqua" w:hAnsi="Book Antiqua" w:cs="Book Antiqua"/>
          <w:color w:val="000000"/>
        </w:rPr>
        <w:t>rbital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atherectomy)</w:t>
      </w:r>
      <w:r w:rsidR="00A63806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carried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routine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workhorse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make</w:t>
      </w:r>
      <w:r w:rsidR="00A63806">
        <w:rPr>
          <w:rFonts w:ascii="Book Antiqua" w:eastAsia="Book Antiqua" w:hAnsi="Book Antiqua" w:cs="Book Antiqua"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time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effective.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Again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A63806">
        <w:rPr>
          <w:rFonts w:ascii="Book Antiqua" w:eastAsia="Book Antiqua" w:hAnsi="Book Antiqua" w:cs="Book Antiqua"/>
          <w:color w:val="000000"/>
        </w:rPr>
        <w:t>-</w:t>
      </w:r>
      <w:r w:rsidRPr="00DB2DBA">
        <w:rPr>
          <w:rFonts w:ascii="Book Antiqua" w:eastAsia="Book Antiqua" w:hAnsi="Book Antiqua" w:cs="Book Antiqua"/>
          <w:color w:val="000000"/>
        </w:rPr>
        <w:t>based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technology,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does</w:t>
      </w:r>
      <w:r w:rsidR="00A63806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</w:t>
      </w:r>
      <w:r w:rsidR="00A63806">
        <w:rPr>
          <w:rFonts w:ascii="Book Antiqua" w:eastAsia="Book Antiqua" w:hAnsi="Book Antiqua" w:cs="Book Antiqua"/>
          <w:color w:val="000000"/>
        </w:rPr>
        <w:t>o</w:t>
      </w:r>
      <w:r w:rsidRPr="00DB2DBA">
        <w:rPr>
          <w:rFonts w:ascii="Book Antiqua" w:eastAsia="Book Antiqua" w:hAnsi="Book Antiqua" w:cs="Book Antiqua"/>
          <w:color w:val="000000"/>
        </w:rPr>
        <w:t>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require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additional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equipment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like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63806">
        <w:rPr>
          <w:rFonts w:ascii="Book Antiqua" w:eastAsia="Book Antiqua" w:hAnsi="Book Antiqua" w:cs="Book Antiqua"/>
          <w:color w:val="000000"/>
        </w:rPr>
        <w:t xml:space="preserve">an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advancer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pedal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saline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infusion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needed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devices.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AE2F41">
        <w:rPr>
          <w:rFonts w:ascii="Book Antiqua" w:eastAsia="Book Antiqua" w:hAnsi="Book Antiqua" w:cs="Book Antiqua"/>
          <w:color w:val="000000"/>
        </w:rPr>
        <w:t xml:space="preserve"> 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similar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“run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mill”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monorail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daily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practice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making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easy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master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even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beginners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recusing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special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training.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offers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uniform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circumferential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4E6FA7">
        <w:rPr>
          <w:rFonts w:ascii="Book Antiqua" w:eastAsia="Book Antiqua" w:hAnsi="Book Antiqua" w:cs="Book Antiqua"/>
          <w:color w:val="000000"/>
        </w:rPr>
        <w:t xml:space="preserve">modification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emits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acoustic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waves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round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compared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E2F41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might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subject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bias.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amelioration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embolization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like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E2F41">
        <w:rPr>
          <w:rFonts w:ascii="Book Antiqua" w:eastAsia="Book Antiqua" w:hAnsi="Book Antiqua" w:cs="Book Antiqua"/>
          <w:color w:val="000000"/>
        </w:rPr>
        <w:t>r</w:t>
      </w:r>
      <w:r w:rsidRPr="00DB2DBA">
        <w:rPr>
          <w:rFonts w:ascii="Book Antiqua" w:eastAsia="Book Antiqua" w:hAnsi="Book Antiqua" w:cs="Book Antiqua"/>
          <w:color w:val="000000"/>
        </w:rPr>
        <w:t>otablation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E2F41">
        <w:rPr>
          <w:rFonts w:ascii="Book Antiqua" w:eastAsia="Book Antiqua" w:hAnsi="Book Antiqua" w:cs="Book Antiqua"/>
          <w:color w:val="000000"/>
        </w:rPr>
        <w:t>o</w:t>
      </w:r>
      <w:r w:rsidRPr="00DB2DBA">
        <w:rPr>
          <w:rFonts w:ascii="Book Antiqua" w:eastAsia="Book Antiqua" w:hAnsi="Book Antiqua" w:cs="Book Antiqua"/>
          <w:color w:val="000000"/>
        </w:rPr>
        <w:t>rbital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E2F41">
        <w:rPr>
          <w:rFonts w:ascii="Book Antiqua" w:eastAsia="Book Antiqua" w:hAnsi="Book Antiqua" w:cs="Book Antiqua"/>
          <w:color w:val="000000"/>
        </w:rPr>
        <w:t>a</w:t>
      </w:r>
      <w:r w:rsidRPr="00DB2DBA">
        <w:rPr>
          <w:rFonts w:ascii="Book Antiqua" w:eastAsia="Book Antiqua" w:hAnsi="Book Antiqua" w:cs="Book Antiqua"/>
          <w:color w:val="000000"/>
        </w:rPr>
        <w:t>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making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procedure.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</w:p>
    <w:p w14:paraId="21AB5DD3" w14:textId="1375FC4E" w:rsidR="00A77B3E" w:rsidRPr="00DB2DBA" w:rsidRDefault="00895F44" w:rsidP="001437EB">
      <w:pPr>
        <w:spacing w:line="360" w:lineRule="auto"/>
        <w:ind w:firstLine="540"/>
        <w:jc w:val="both"/>
      </w:pP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inflation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low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compared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methods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some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utilizing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ultrahigh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pressures)</w:t>
      </w:r>
      <w:r w:rsidR="00AE2F41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potential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minimize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vascular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trauma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increase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safety.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data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reported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perforation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far.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also</w:t>
      </w:r>
      <w:r w:rsidR="00AE2F41">
        <w:rPr>
          <w:rFonts w:ascii="Book Antiqua" w:eastAsia="Book Antiqua" w:hAnsi="Book Antiqua" w:cs="Book Antiqua"/>
          <w:color w:val="000000"/>
        </w:rPr>
        <w:t xml:space="preserve"> 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remove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additional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E2F41">
        <w:rPr>
          <w:rFonts w:ascii="Book Antiqua" w:eastAsia="Book Antiqua" w:hAnsi="Book Antiqua" w:cs="Book Antiqua"/>
          <w:color w:val="000000"/>
        </w:rPr>
        <w:t xml:space="preserve">the </w:t>
      </w:r>
      <w:r w:rsidRPr="00DB2DBA">
        <w:rPr>
          <w:rFonts w:ascii="Book Antiqua" w:eastAsia="Book Antiqua" w:hAnsi="Book Antiqua" w:cs="Book Antiqua"/>
          <w:color w:val="000000"/>
        </w:rPr>
        <w:t>vessel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lumen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like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branch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buddy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other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Temporary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pacemaker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insertion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again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needed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Both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taken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AE2F41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whereas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all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contemporary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modification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target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superficial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their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localiz</w:t>
      </w:r>
      <w:r w:rsidR="00AE2F41">
        <w:rPr>
          <w:rFonts w:ascii="Book Antiqua" w:eastAsia="Book Antiqua" w:hAnsi="Book Antiqua" w:cs="Book Antiqua"/>
          <w:color w:val="000000"/>
        </w:rPr>
        <w:t>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E2F41">
        <w:rPr>
          <w:rFonts w:ascii="Book Antiqua" w:eastAsia="Book Antiqua" w:hAnsi="Book Antiqua" w:cs="Book Antiqua"/>
          <w:color w:val="000000"/>
        </w:rPr>
        <w:t xml:space="preserve">the </w:t>
      </w:r>
      <w:r w:rsidRPr="00DB2DBA">
        <w:rPr>
          <w:rFonts w:ascii="Book Antiqua" w:eastAsia="Book Antiqua" w:hAnsi="Book Antiqua" w:cs="Book Antiqua"/>
          <w:color w:val="000000"/>
        </w:rPr>
        <w:t>luminal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surface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AE2F41">
        <w:rPr>
          <w:rFonts w:ascii="Book Antiqua" w:eastAsia="Book Antiqua" w:hAnsi="Book Antiqua" w:cs="Book Antiqua"/>
          <w:color w:val="000000"/>
        </w:rPr>
        <w:t xml:space="preserve">the </w:t>
      </w:r>
      <w:r w:rsidRPr="00DB2DBA">
        <w:rPr>
          <w:rFonts w:ascii="Book Antiqua" w:eastAsia="Book Antiqua" w:hAnsi="Book Antiqua" w:cs="Book Antiqua"/>
          <w:color w:val="000000"/>
        </w:rPr>
        <w:t>vessel.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severe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where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cross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remain</w:t>
      </w:r>
      <w:r w:rsidR="00351176" w:rsidRPr="00DB2DBA">
        <w:rPr>
          <w:rFonts w:ascii="Book Antiqua" w:eastAsia="Book Antiqua" w:hAnsi="Book Antiqua" w:cs="Book Antiqua"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Achilles</w:t>
      </w:r>
      <w:r w:rsidR="00AE2F41">
        <w:rPr>
          <w:rFonts w:ascii="Book Antiqua" w:eastAsia="Book Antiqua" w:hAnsi="Book Antiqua" w:cs="Book Antiqua"/>
          <w:color w:val="000000"/>
        </w:rPr>
        <w:t>’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351176" w:rsidRPr="00DB2DBA">
        <w:rPr>
          <w:rFonts w:ascii="Book Antiqua" w:eastAsia="Book Antiqua" w:hAnsi="Book Antiqua" w:cs="Book Antiqua"/>
          <w:color w:val="000000"/>
        </w:rPr>
        <w:t>therapy</w:t>
      </w:r>
      <w:r w:rsidRPr="00DB2DBA">
        <w:rPr>
          <w:rFonts w:ascii="Book Antiqua" w:eastAsia="Book Antiqua" w:hAnsi="Book Antiqua" w:cs="Book Antiqua"/>
          <w:color w:val="000000"/>
        </w:rPr>
        <w:t>.</w:t>
      </w:r>
    </w:p>
    <w:p w14:paraId="463B1D3A" w14:textId="77777777" w:rsidR="00A77B3E" w:rsidRPr="00DB2DBA" w:rsidRDefault="00A77B3E" w:rsidP="00DB2DBA">
      <w:pPr>
        <w:spacing w:line="360" w:lineRule="auto"/>
        <w:jc w:val="both"/>
      </w:pPr>
    </w:p>
    <w:p w14:paraId="64DD0F09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F96CBBA" w14:textId="641C81F3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Calcific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biggest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challenges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cardiologists.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8623A">
        <w:rPr>
          <w:rFonts w:ascii="Book Antiqua" w:eastAsia="Book Antiqua" w:hAnsi="Book Antiqua" w:cs="Book Antiqua"/>
          <w:color w:val="000000"/>
        </w:rPr>
        <w:t>treated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properly,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08623A">
        <w:rPr>
          <w:rFonts w:ascii="Book Antiqua" w:eastAsia="Book Antiqua" w:hAnsi="Book Antiqua" w:cs="Book Antiqua"/>
          <w:color w:val="000000"/>
        </w:rPr>
        <w:t xml:space="preserve">then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condition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inadequate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expansion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result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stent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thrombosis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restenosis.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orbital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atherectomy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excimer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laser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commonly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however,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associated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high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procedural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complications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successful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case</w:t>
      </w:r>
      <w:r w:rsidR="0008623A">
        <w:rPr>
          <w:rFonts w:ascii="Book Antiqua" w:eastAsia="Book Antiqua" w:hAnsi="Book Antiqua" w:cs="Book Antiqua"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eccentric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novel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technique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selectively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modifies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subendothelial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easy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perform.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short-term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long-term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demonstrated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DISRUPT-CAD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trial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series,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employed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lastRenderedPageBreak/>
        <w:t>hitherto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unexplored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areas,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ISR,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vein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graft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balloon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uncrossable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</w:t>
      </w:r>
      <w:r w:rsidR="0008623A">
        <w:rPr>
          <w:rFonts w:ascii="Book Antiqua" w:eastAsia="Book Antiqua" w:hAnsi="Book Antiqua" w:cs="Book Antiqua"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(coupled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rotablation</w:t>
      </w:r>
      <w:proofErr w:type="spellEnd"/>
      <w:r w:rsidRPr="00DB2DBA">
        <w:rPr>
          <w:rFonts w:ascii="Book Antiqua" w:eastAsia="Book Antiqua" w:hAnsi="Book Antiqua" w:cs="Book Antiqua"/>
          <w:color w:val="000000"/>
        </w:rPr>
        <w:t>).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S-IVL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gradually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becoming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indispensable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tool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managing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calcified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lesions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catheterization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laboratory.</w:t>
      </w:r>
    </w:p>
    <w:p w14:paraId="680D82CA" w14:textId="77777777" w:rsidR="00A77B3E" w:rsidRPr="00DB2DBA" w:rsidRDefault="00A77B3E" w:rsidP="00DB2DBA">
      <w:pPr>
        <w:spacing w:line="360" w:lineRule="auto"/>
        <w:jc w:val="both"/>
      </w:pPr>
    </w:p>
    <w:p w14:paraId="695F7FF5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REFERENCES</w:t>
      </w:r>
    </w:p>
    <w:p w14:paraId="09D19949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 </w:t>
      </w:r>
      <w:r w:rsidRPr="00454863">
        <w:rPr>
          <w:rFonts w:ascii="Book Antiqua" w:hAnsi="Book Antiqua"/>
          <w:b/>
          <w:bCs/>
        </w:rPr>
        <w:t>De Maria GL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Scarsini</w:t>
      </w:r>
      <w:proofErr w:type="spellEnd"/>
      <w:r w:rsidRPr="00454863">
        <w:rPr>
          <w:rFonts w:ascii="Book Antiqua" w:hAnsi="Book Antiqua"/>
        </w:rPr>
        <w:t xml:space="preserve"> R, Banning AP. Management of Calcific Coronary Artery Lesions: Is it Time to Change Our Interventional Therapeutic Approach? </w:t>
      </w:r>
      <w:r w:rsidRPr="00454863">
        <w:rPr>
          <w:rFonts w:ascii="Book Antiqua" w:hAnsi="Book Antiqua"/>
          <w:i/>
          <w:iCs/>
        </w:rPr>
        <w:t xml:space="preserve">JACC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12</w:t>
      </w:r>
      <w:r w:rsidRPr="00454863">
        <w:rPr>
          <w:rFonts w:ascii="Book Antiqua" w:hAnsi="Book Antiqua"/>
        </w:rPr>
        <w:t>: 1465-1478 [PMID: 31395217 DOI: 10.1016/j.jcin.2019.03.038]</w:t>
      </w:r>
    </w:p>
    <w:p w14:paraId="48F2413D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 </w:t>
      </w:r>
      <w:proofErr w:type="spellStart"/>
      <w:r w:rsidRPr="00454863">
        <w:rPr>
          <w:rFonts w:ascii="Book Antiqua" w:hAnsi="Book Antiqua"/>
          <w:b/>
          <w:bCs/>
        </w:rPr>
        <w:t>Mehanna</w:t>
      </w:r>
      <w:proofErr w:type="spellEnd"/>
      <w:r w:rsidRPr="00454863">
        <w:rPr>
          <w:rFonts w:ascii="Book Antiqua" w:hAnsi="Book Antiqua"/>
          <w:b/>
          <w:bCs/>
        </w:rPr>
        <w:t xml:space="preserve"> E</w:t>
      </w:r>
      <w:r w:rsidRPr="00454863">
        <w:rPr>
          <w:rFonts w:ascii="Book Antiqua" w:hAnsi="Book Antiqua"/>
        </w:rPr>
        <w:t xml:space="preserve">, Abbott JD, </w:t>
      </w:r>
      <w:proofErr w:type="spellStart"/>
      <w:r w:rsidRPr="00454863">
        <w:rPr>
          <w:rFonts w:ascii="Book Antiqua" w:hAnsi="Book Antiqua"/>
        </w:rPr>
        <w:t>Bezerra</w:t>
      </w:r>
      <w:proofErr w:type="spellEnd"/>
      <w:r w:rsidRPr="00454863">
        <w:rPr>
          <w:rFonts w:ascii="Book Antiqua" w:hAnsi="Book Antiqua"/>
        </w:rPr>
        <w:t xml:space="preserve"> HG. Optimizing Percutaneous Coronary Intervention in Calcified Lesions: Insights </w:t>
      </w:r>
      <w:proofErr w:type="gramStart"/>
      <w:r w:rsidRPr="00454863">
        <w:rPr>
          <w:rFonts w:ascii="Book Antiqua" w:hAnsi="Book Antiqua"/>
        </w:rPr>
        <w:t>From</w:t>
      </w:r>
      <w:proofErr w:type="gramEnd"/>
      <w:r w:rsidRPr="00454863">
        <w:rPr>
          <w:rFonts w:ascii="Book Antiqua" w:hAnsi="Book Antiqua"/>
        </w:rPr>
        <w:t xml:space="preserve"> Optical Coherence Tomography of Atherectomy. </w:t>
      </w:r>
      <w:r w:rsidRPr="00454863">
        <w:rPr>
          <w:rFonts w:ascii="Book Antiqua" w:hAnsi="Book Antiqua"/>
          <w:i/>
          <w:iCs/>
        </w:rPr>
        <w:t xml:space="preserve">Circ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2018; </w:t>
      </w:r>
      <w:r w:rsidRPr="00454863">
        <w:rPr>
          <w:rFonts w:ascii="Book Antiqua" w:hAnsi="Book Antiqua"/>
          <w:b/>
          <w:bCs/>
        </w:rPr>
        <w:t>11</w:t>
      </w:r>
      <w:r w:rsidRPr="00454863">
        <w:rPr>
          <w:rFonts w:ascii="Book Antiqua" w:hAnsi="Book Antiqua"/>
        </w:rPr>
        <w:t>: e006813 [PMID: 29743161 DOI: 10.1161/CIRCINTERVENTIONS.118.006813]</w:t>
      </w:r>
    </w:p>
    <w:p w14:paraId="10BD9216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 </w:t>
      </w:r>
      <w:r w:rsidRPr="00454863">
        <w:rPr>
          <w:rFonts w:ascii="Book Antiqua" w:hAnsi="Book Antiqua"/>
          <w:b/>
          <w:bCs/>
        </w:rPr>
        <w:t>Brinton TJ,</w:t>
      </w:r>
      <w:r w:rsidRPr="00454863">
        <w:rPr>
          <w:rFonts w:ascii="Book Antiqua" w:hAnsi="Book Antiqua"/>
        </w:rPr>
        <w:t xml:space="preserve"> Ali Z, Mario CD. Performance of the </w:t>
      </w:r>
      <w:proofErr w:type="spellStart"/>
      <w:r w:rsidRPr="00454863">
        <w:rPr>
          <w:rFonts w:ascii="Book Antiqua" w:hAnsi="Book Antiqua"/>
        </w:rPr>
        <w:t>lithoplasty</w:t>
      </w:r>
      <w:proofErr w:type="spellEnd"/>
      <w:r w:rsidRPr="00454863">
        <w:rPr>
          <w:rFonts w:ascii="Book Antiqua" w:hAnsi="Book Antiqua"/>
        </w:rPr>
        <w:t xml:space="preserve"> system in treating calcified coronary lesions prior to stenting: results from the DISRUPT-CAD OCT sub-study. J Am Coll </w:t>
      </w:r>
      <w:proofErr w:type="spellStart"/>
      <w:r w:rsidRPr="00454863">
        <w:rPr>
          <w:rFonts w:ascii="Book Antiqua" w:hAnsi="Book Antiqua"/>
        </w:rPr>
        <w:t>Cardiol</w:t>
      </w:r>
      <w:proofErr w:type="spellEnd"/>
      <w:r w:rsidRPr="00454863">
        <w:rPr>
          <w:rFonts w:ascii="Book Antiqua" w:hAnsi="Book Antiqua"/>
        </w:rPr>
        <w:t xml:space="preserve">. </w:t>
      </w:r>
      <w:proofErr w:type="gramStart"/>
      <w:r w:rsidRPr="00454863">
        <w:rPr>
          <w:rFonts w:ascii="Book Antiqua" w:hAnsi="Book Antiqua"/>
        </w:rPr>
        <w:t>2017;</w:t>
      </w:r>
      <w:r w:rsidRPr="00454863">
        <w:rPr>
          <w:rFonts w:ascii="Book Antiqua" w:hAnsi="Book Antiqua"/>
          <w:b/>
          <w:bCs/>
        </w:rPr>
        <w:t>69</w:t>
      </w:r>
      <w:r w:rsidRPr="00454863">
        <w:rPr>
          <w:rFonts w:ascii="Book Antiqua" w:hAnsi="Book Antiqua"/>
        </w:rPr>
        <w:t>:11</w:t>
      </w:r>
      <w:proofErr w:type="gramEnd"/>
      <w:r w:rsidRPr="00454863">
        <w:rPr>
          <w:rFonts w:ascii="Book Antiqua" w:hAnsi="Book Antiqua"/>
        </w:rPr>
        <w:t>-21 [DOI: 10.1016/S0735-1097(17)34510-2]</w:t>
      </w:r>
    </w:p>
    <w:p w14:paraId="539A1010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4 </w:t>
      </w:r>
      <w:proofErr w:type="spellStart"/>
      <w:r w:rsidRPr="00454863">
        <w:rPr>
          <w:rFonts w:ascii="Book Antiqua" w:hAnsi="Book Antiqua"/>
          <w:b/>
          <w:bCs/>
        </w:rPr>
        <w:t>Généreux</w:t>
      </w:r>
      <w:proofErr w:type="spellEnd"/>
      <w:r w:rsidRPr="00454863">
        <w:rPr>
          <w:rFonts w:ascii="Book Antiqua" w:hAnsi="Book Antiqua"/>
          <w:b/>
          <w:bCs/>
        </w:rPr>
        <w:t xml:space="preserve"> P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Redfors</w:t>
      </w:r>
      <w:proofErr w:type="spellEnd"/>
      <w:r w:rsidRPr="00454863">
        <w:rPr>
          <w:rFonts w:ascii="Book Antiqua" w:hAnsi="Book Antiqua"/>
        </w:rPr>
        <w:t xml:space="preserve"> B, </w:t>
      </w:r>
      <w:proofErr w:type="spellStart"/>
      <w:r w:rsidRPr="00454863">
        <w:rPr>
          <w:rFonts w:ascii="Book Antiqua" w:hAnsi="Book Antiqua"/>
        </w:rPr>
        <w:t>Witzenbichler</w:t>
      </w:r>
      <w:proofErr w:type="spellEnd"/>
      <w:r w:rsidRPr="00454863">
        <w:rPr>
          <w:rFonts w:ascii="Book Antiqua" w:hAnsi="Book Antiqua"/>
        </w:rPr>
        <w:t xml:space="preserve"> B, Arsenault MP, Weisz G, Stuckey TD, Rinaldi MJ, Neumann FJ, Christopher Metzger D, Henry TD, Cox DA, Duffy PL, </w:t>
      </w:r>
      <w:proofErr w:type="spellStart"/>
      <w:r w:rsidRPr="00454863">
        <w:rPr>
          <w:rFonts w:ascii="Book Antiqua" w:hAnsi="Book Antiqua"/>
        </w:rPr>
        <w:t>Mazzaferri</w:t>
      </w:r>
      <w:proofErr w:type="spellEnd"/>
      <w:r w:rsidRPr="00454863">
        <w:rPr>
          <w:rFonts w:ascii="Book Antiqua" w:hAnsi="Book Antiqua"/>
        </w:rPr>
        <w:t xml:space="preserve"> EL Jr, </w:t>
      </w:r>
      <w:proofErr w:type="spellStart"/>
      <w:r w:rsidRPr="00454863">
        <w:rPr>
          <w:rFonts w:ascii="Book Antiqua" w:hAnsi="Book Antiqua"/>
        </w:rPr>
        <w:t>Francese</w:t>
      </w:r>
      <w:proofErr w:type="spellEnd"/>
      <w:r w:rsidRPr="00454863">
        <w:rPr>
          <w:rFonts w:ascii="Book Antiqua" w:hAnsi="Book Antiqua"/>
        </w:rPr>
        <w:t xml:space="preserve"> DP, Marquis-Gravel G, </w:t>
      </w:r>
      <w:proofErr w:type="spellStart"/>
      <w:r w:rsidRPr="00454863">
        <w:rPr>
          <w:rFonts w:ascii="Book Antiqua" w:hAnsi="Book Antiqua"/>
        </w:rPr>
        <w:t>Mintz</w:t>
      </w:r>
      <w:proofErr w:type="spellEnd"/>
      <w:r w:rsidRPr="00454863">
        <w:rPr>
          <w:rFonts w:ascii="Book Antiqua" w:hAnsi="Book Antiqua"/>
        </w:rPr>
        <w:t xml:space="preserve"> GS, </w:t>
      </w:r>
      <w:proofErr w:type="spellStart"/>
      <w:r w:rsidRPr="00454863">
        <w:rPr>
          <w:rFonts w:ascii="Book Antiqua" w:hAnsi="Book Antiqua"/>
        </w:rPr>
        <w:t>Kirtane</w:t>
      </w:r>
      <w:proofErr w:type="spellEnd"/>
      <w:r w:rsidRPr="00454863">
        <w:rPr>
          <w:rFonts w:ascii="Book Antiqua" w:hAnsi="Book Antiqua"/>
        </w:rPr>
        <w:t xml:space="preserve"> AJ, Maehara A, Mehran R, Stone GW. Two-year outcomes after percutaneous coronary intervention of calcified lesions with drug-eluting stents. </w:t>
      </w:r>
      <w:r w:rsidRPr="00454863">
        <w:rPr>
          <w:rFonts w:ascii="Book Antiqua" w:hAnsi="Book Antiqua"/>
          <w:i/>
          <w:iCs/>
        </w:rPr>
        <w:t xml:space="preserve">Int J </w:t>
      </w:r>
      <w:proofErr w:type="spellStart"/>
      <w:r w:rsidRPr="00454863">
        <w:rPr>
          <w:rFonts w:ascii="Book Antiqua" w:hAnsi="Book Antiqua"/>
          <w:i/>
          <w:iCs/>
        </w:rPr>
        <w:t>Cardiol</w:t>
      </w:r>
      <w:proofErr w:type="spellEnd"/>
      <w:r w:rsidRPr="00454863">
        <w:rPr>
          <w:rFonts w:ascii="Book Antiqua" w:hAnsi="Book Antiqua"/>
        </w:rPr>
        <w:t xml:space="preserve"> 2017; </w:t>
      </w:r>
      <w:r w:rsidRPr="00454863">
        <w:rPr>
          <w:rFonts w:ascii="Book Antiqua" w:hAnsi="Book Antiqua"/>
          <w:b/>
          <w:bCs/>
        </w:rPr>
        <w:t>231</w:t>
      </w:r>
      <w:r w:rsidRPr="00454863">
        <w:rPr>
          <w:rFonts w:ascii="Book Antiqua" w:hAnsi="Book Antiqua"/>
        </w:rPr>
        <w:t>: 61-67 [PMID: 28040289 DOI: 10.1016/j.ijcard.2016.12.150]</w:t>
      </w:r>
    </w:p>
    <w:p w14:paraId="586706E2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5 </w:t>
      </w:r>
      <w:proofErr w:type="spellStart"/>
      <w:r w:rsidRPr="00454863">
        <w:rPr>
          <w:rFonts w:ascii="Book Antiqua" w:hAnsi="Book Antiqua"/>
          <w:b/>
          <w:bCs/>
        </w:rPr>
        <w:t>Madhavan</w:t>
      </w:r>
      <w:proofErr w:type="spellEnd"/>
      <w:r w:rsidRPr="00454863">
        <w:rPr>
          <w:rFonts w:ascii="Book Antiqua" w:hAnsi="Book Antiqua"/>
          <w:b/>
          <w:bCs/>
        </w:rPr>
        <w:t xml:space="preserve"> MV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Tarigopula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Mintz</w:t>
      </w:r>
      <w:proofErr w:type="spellEnd"/>
      <w:r w:rsidRPr="00454863">
        <w:rPr>
          <w:rFonts w:ascii="Book Antiqua" w:hAnsi="Book Antiqua"/>
        </w:rPr>
        <w:t xml:space="preserve"> GS, Maehara A, Stone GW, </w:t>
      </w:r>
      <w:proofErr w:type="spellStart"/>
      <w:r w:rsidRPr="00454863">
        <w:rPr>
          <w:rFonts w:ascii="Book Antiqua" w:hAnsi="Book Antiqua"/>
        </w:rPr>
        <w:t>Généreux</w:t>
      </w:r>
      <w:proofErr w:type="spellEnd"/>
      <w:r w:rsidRPr="00454863">
        <w:rPr>
          <w:rFonts w:ascii="Book Antiqua" w:hAnsi="Book Antiqua"/>
        </w:rPr>
        <w:t xml:space="preserve"> P. Coronary artery calcification: pathogenesis and prognostic implications. </w:t>
      </w:r>
      <w:r w:rsidRPr="00454863">
        <w:rPr>
          <w:rFonts w:ascii="Book Antiqua" w:hAnsi="Book Antiqua"/>
          <w:i/>
          <w:iCs/>
        </w:rPr>
        <w:t xml:space="preserve">J Am Coll </w:t>
      </w:r>
      <w:proofErr w:type="spellStart"/>
      <w:r w:rsidRPr="00454863">
        <w:rPr>
          <w:rFonts w:ascii="Book Antiqua" w:hAnsi="Book Antiqua"/>
          <w:i/>
          <w:iCs/>
        </w:rPr>
        <w:t>Cardiol</w:t>
      </w:r>
      <w:proofErr w:type="spellEnd"/>
      <w:r w:rsidRPr="00454863">
        <w:rPr>
          <w:rFonts w:ascii="Book Antiqua" w:hAnsi="Book Antiqua"/>
        </w:rPr>
        <w:t xml:space="preserve"> 2014; </w:t>
      </w:r>
      <w:r w:rsidRPr="00454863">
        <w:rPr>
          <w:rFonts w:ascii="Book Antiqua" w:hAnsi="Book Antiqua"/>
          <w:b/>
          <w:bCs/>
        </w:rPr>
        <w:t>63</w:t>
      </w:r>
      <w:r w:rsidRPr="00454863">
        <w:rPr>
          <w:rFonts w:ascii="Book Antiqua" w:hAnsi="Book Antiqua"/>
        </w:rPr>
        <w:t>: 1703-1714 [PMID: 24530667 DOI: 10.1016/j.jacc.2014.01.017]</w:t>
      </w:r>
    </w:p>
    <w:p w14:paraId="037FFA7A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6 </w:t>
      </w:r>
      <w:proofErr w:type="spellStart"/>
      <w:r w:rsidRPr="00454863">
        <w:rPr>
          <w:rFonts w:ascii="Book Antiqua" w:hAnsi="Book Antiqua"/>
          <w:b/>
          <w:bCs/>
        </w:rPr>
        <w:t>Bourantas</w:t>
      </w:r>
      <w:proofErr w:type="spellEnd"/>
      <w:r w:rsidRPr="00454863">
        <w:rPr>
          <w:rFonts w:ascii="Book Antiqua" w:hAnsi="Book Antiqua"/>
          <w:b/>
          <w:bCs/>
        </w:rPr>
        <w:t xml:space="preserve"> CV</w:t>
      </w:r>
      <w:r w:rsidRPr="00454863">
        <w:rPr>
          <w:rFonts w:ascii="Book Antiqua" w:hAnsi="Book Antiqua"/>
        </w:rPr>
        <w:t xml:space="preserve">, Zhang YJ, Garg S, Iqbal J, </w:t>
      </w:r>
      <w:proofErr w:type="spellStart"/>
      <w:r w:rsidRPr="00454863">
        <w:rPr>
          <w:rFonts w:ascii="Book Antiqua" w:hAnsi="Book Antiqua"/>
        </w:rPr>
        <w:t>Valgimigli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Windecker</w:t>
      </w:r>
      <w:proofErr w:type="spellEnd"/>
      <w:r w:rsidRPr="00454863">
        <w:rPr>
          <w:rFonts w:ascii="Book Antiqua" w:hAnsi="Book Antiqua"/>
        </w:rPr>
        <w:t xml:space="preserve"> S, Mohr FW, Silber S, Vries Td, </w:t>
      </w:r>
      <w:proofErr w:type="spellStart"/>
      <w:r w:rsidRPr="00454863">
        <w:rPr>
          <w:rFonts w:ascii="Book Antiqua" w:hAnsi="Book Antiqua"/>
        </w:rPr>
        <w:t>Onuma</w:t>
      </w:r>
      <w:proofErr w:type="spellEnd"/>
      <w:r w:rsidRPr="00454863">
        <w:rPr>
          <w:rFonts w:ascii="Book Antiqua" w:hAnsi="Book Antiqua"/>
        </w:rPr>
        <w:t xml:space="preserve"> Y, Garcia-Garcia HM, Morel MA, </w:t>
      </w:r>
      <w:proofErr w:type="spellStart"/>
      <w:r w:rsidRPr="00454863">
        <w:rPr>
          <w:rFonts w:ascii="Book Antiqua" w:hAnsi="Book Antiqua"/>
        </w:rPr>
        <w:t>Serruys</w:t>
      </w:r>
      <w:proofErr w:type="spellEnd"/>
      <w:r w:rsidRPr="00454863">
        <w:rPr>
          <w:rFonts w:ascii="Book Antiqua" w:hAnsi="Book Antiqua"/>
        </w:rPr>
        <w:t xml:space="preserve"> PW. Prognostic implications of coronary calcification in patients with obstructive coronary artery disease treated by percutaneous coronary intervention: a patient-level pooled analysis of 7 contemporary stent trials. </w:t>
      </w:r>
      <w:r w:rsidRPr="00454863">
        <w:rPr>
          <w:rFonts w:ascii="Book Antiqua" w:hAnsi="Book Antiqua"/>
          <w:i/>
          <w:iCs/>
        </w:rPr>
        <w:t>Heart</w:t>
      </w:r>
      <w:r w:rsidRPr="00454863">
        <w:rPr>
          <w:rFonts w:ascii="Book Antiqua" w:hAnsi="Book Antiqua"/>
        </w:rPr>
        <w:t xml:space="preserve"> 2014; </w:t>
      </w:r>
      <w:r w:rsidRPr="00454863">
        <w:rPr>
          <w:rFonts w:ascii="Book Antiqua" w:hAnsi="Book Antiqua"/>
          <w:b/>
          <w:bCs/>
        </w:rPr>
        <w:t>100</w:t>
      </w:r>
      <w:r w:rsidRPr="00454863">
        <w:rPr>
          <w:rFonts w:ascii="Book Antiqua" w:hAnsi="Book Antiqua"/>
        </w:rPr>
        <w:t>: 1158-1164 [PMID: 24846971 DOI: 10.1136/heartjnl-2013-305180]</w:t>
      </w:r>
    </w:p>
    <w:p w14:paraId="5FB8BCC9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lastRenderedPageBreak/>
        <w:t xml:space="preserve">7 </w:t>
      </w:r>
      <w:r w:rsidRPr="00454863">
        <w:rPr>
          <w:rFonts w:ascii="Book Antiqua" w:hAnsi="Book Antiqua"/>
          <w:b/>
          <w:bCs/>
        </w:rPr>
        <w:t>Lee MS</w:t>
      </w:r>
      <w:r w:rsidRPr="00454863">
        <w:rPr>
          <w:rFonts w:ascii="Book Antiqua" w:hAnsi="Book Antiqua"/>
        </w:rPr>
        <w:t xml:space="preserve">, Shah N. The Impact and Pathophysiologic Consequences of Coronary Artery Calcium Deposition in Percutaneous Coronary Interventions. </w:t>
      </w:r>
      <w:r w:rsidRPr="00454863">
        <w:rPr>
          <w:rFonts w:ascii="Book Antiqua" w:hAnsi="Book Antiqua"/>
          <w:i/>
          <w:iCs/>
        </w:rPr>
        <w:t xml:space="preserve">J Invasive </w:t>
      </w:r>
      <w:proofErr w:type="spellStart"/>
      <w:r w:rsidRPr="00454863">
        <w:rPr>
          <w:rFonts w:ascii="Book Antiqua" w:hAnsi="Book Antiqua"/>
          <w:i/>
          <w:iCs/>
        </w:rPr>
        <w:t>Cardiol</w:t>
      </w:r>
      <w:proofErr w:type="spellEnd"/>
      <w:r w:rsidRPr="00454863">
        <w:rPr>
          <w:rFonts w:ascii="Book Antiqua" w:hAnsi="Book Antiqua"/>
        </w:rPr>
        <w:t xml:space="preserve"> 2016; </w:t>
      </w:r>
      <w:r w:rsidRPr="00454863">
        <w:rPr>
          <w:rFonts w:ascii="Book Antiqua" w:hAnsi="Book Antiqua"/>
          <w:b/>
          <w:bCs/>
        </w:rPr>
        <w:t>28</w:t>
      </w:r>
      <w:r w:rsidRPr="00454863">
        <w:rPr>
          <w:rFonts w:ascii="Book Antiqua" w:hAnsi="Book Antiqua"/>
        </w:rPr>
        <w:t>: 160-167 [PMID: 26301561]</w:t>
      </w:r>
    </w:p>
    <w:p w14:paraId="4D2F5A23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8 </w:t>
      </w:r>
      <w:r w:rsidRPr="00454863">
        <w:rPr>
          <w:rFonts w:ascii="Book Antiqua" w:hAnsi="Book Antiqua"/>
          <w:b/>
          <w:bCs/>
        </w:rPr>
        <w:t>Kobayashi Y</w:t>
      </w:r>
      <w:r w:rsidRPr="00454863">
        <w:rPr>
          <w:rFonts w:ascii="Book Antiqua" w:hAnsi="Book Antiqua"/>
        </w:rPr>
        <w:t xml:space="preserve">, Okura H, </w:t>
      </w:r>
      <w:proofErr w:type="spellStart"/>
      <w:r w:rsidRPr="00454863">
        <w:rPr>
          <w:rFonts w:ascii="Book Antiqua" w:hAnsi="Book Antiqua"/>
        </w:rPr>
        <w:t>Kume</w:t>
      </w:r>
      <w:proofErr w:type="spellEnd"/>
      <w:r w:rsidRPr="00454863">
        <w:rPr>
          <w:rFonts w:ascii="Book Antiqua" w:hAnsi="Book Antiqua"/>
        </w:rPr>
        <w:t xml:space="preserve"> T, Yamada R, Kobayashi Y, Fukuhara K, Koyama T, </w:t>
      </w:r>
      <w:proofErr w:type="spellStart"/>
      <w:r w:rsidRPr="00454863">
        <w:rPr>
          <w:rFonts w:ascii="Book Antiqua" w:hAnsi="Book Antiqua"/>
        </w:rPr>
        <w:t>Nezuo</w:t>
      </w:r>
      <w:proofErr w:type="spellEnd"/>
      <w:r w:rsidRPr="00454863">
        <w:rPr>
          <w:rFonts w:ascii="Book Antiqua" w:hAnsi="Book Antiqua"/>
        </w:rPr>
        <w:t xml:space="preserve"> S, </w:t>
      </w:r>
      <w:proofErr w:type="spellStart"/>
      <w:r w:rsidRPr="00454863">
        <w:rPr>
          <w:rFonts w:ascii="Book Antiqua" w:hAnsi="Book Antiqua"/>
        </w:rPr>
        <w:t>Neishi</w:t>
      </w:r>
      <w:proofErr w:type="spellEnd"/>
      <w:r w:rsidRPr="00454863">
        <w:rPr>
          <w:rFonts w:ascii="Book Antiqua" w:hAnsi="Book Antiqua"/>
        </w:rPr>
        <w:t xml:space="preserve"> Y, </w:t>
      </w:r>
      <w:proofErr w:type="spellStart"/>
      <w:r w:rsidRPr="00454863">
        <w:rPr>
          <w:rFonts w:ascii="Book Antiqua" w:hAnsi="Book Antiqua"/>
        </w:rPr>
        <w:t>Hayashida</w:t>
      </w:r>
      <w:proofErr w:type="spellEnd"/>
      <w:r w:rsidRPr="00454863">
        <w:rPr>
          <w:rFonts w:ascii="Book Antiqua" w:hAnsi="Book Antiqua"/>
        </w:rPr>
        <w:t xml:space="preserve"> A, Kawamoto T, Yoshida K. Impact of target lesion coronary calcification on stent expansion. </w:t>
      </w:r>
      <w:r w:rsidRPr="00454863">
        <w:rPr>
          <w:rFonts w:ascii="Book Antiqua" w:hAnsi="Book Antiqua"/>
          <w:i/>
          <w:iCs/>
        </w:rPr>
        <w:t>Circ J</w:t>
      </w:r>
      <w:r w:rsidRPr="00454863">
        <w:rPr>
          <w:rFonts w:ascii="Book Antiqua" w:hAnsi="Book Antiqua"/>
        </w:rPr>
        <w:t xml:space="preserve"> 2014; </w:t>
      </w:r>
      <w:r w:rsidRPr="00454863">
        <w:rPr>
          <w:rFonts w:ascii="Book Antiqua" w:hAnsi="Book Antiqua"/>
          <w:b/>
          <w:bCs/>
        </w:rPr>
        <w:t>78</w:t>
      </w:r>
      <w:r w:rsidRPr="00454863">
        <w:rPr>
          <w:rFonts w:ascii="Book Antiqua" w:hAnsi="Book Antiqua"/>
        </w:rPr>
        <w:t>: 2209-2214 [PMID: 25017740 DOI: 10.1253/</w:t>
      </w:r>
      <w:proofErr w:type="gramStart"/>
      <w:r w:rsidRPr="00454863">
        <w:rPr>
          <w:rFonts w:ascii="Book Antiqua" w:hAnsi="Book Antiqua"/>
        </w:rPr>
        <w:t>circj.cj</w:t>
      </w:r>
      <w:proofErr w:type="gramEnd"/>
      <w:r w:rsidRPr="00454863">
        <w:rPr>
          <w:rFonts w:ascii="Book Antiqua" w:hAnsi="Book Antiqua"/>
        </w:rPr>
        <w:t>-14-0108]</w:t>
      </w:r>
    </w:p>
    <w:p w14:paraId="2CA1D8DE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9 </w:t>
      </w:r>
      <w:proofErr w:type="spellStart"/>
      <w:r w:rsidRPr="00454863">
        <w:rPr>
          <w:rFonts w:ascii="Book Antiqua" w:hAnsi="Book Antiqua"/>
          <w:b/>
          <w:bCs/>
        </w:rPr>
        <w:t>Kassimis</w:t>
      </w:r>
      <w:proofErr w:type="spellEnd"/>
      <w:r w:rsidRPr="00454863">
        <w:rPr>
          <w:rFonts w:ascii="Book Antiqua" w:hAnsi="Book Antiqua"/>
          <w:b/>
          <w:bCs/>
        </w:rPr>
        <w:t xml:space="preserve"> G</w:t>
      </w:r>
      <w:r w:rsidRPr="00454863">
        <w:rPr>
          <w:rFonts w:ascii="Book Antiqua" w:hAnsi="Book Antiqua"/>
        </w:rPr>
        <w:t xml:space="preserve">, Raina T, </w:t>
      </w:r>
      <w:proofErr w:type="spellStart"/>
      <w:r w:rsidRPr="00454863">
        <w:rPr>
          <w:rFonts w:ascii="Book Antiqua" w:hAnsi="Book Antiqua"/>
        </w:rPr>
        <w:t>Kontogiannis</w:t>
      </w:r>
      <w:proofErr w:type="spellEnd"/>
      <w:r w:rsidRPr="00454863">
        <w:rPr>
          <w:rFonts w:ascii="Book Antiqua" w:hAnsi="Book Antiqua"/>
        </w:rPr>
        <w:t xml:space="preserve"> N, Patri G, </w:t>
      </w:r>
      <w:proofErr w:type="spellStart"/>
      <w:r w:rsidRPr="00454863">
        <w:rPr>
          <w:rFonts w:ascii="Book Antiqua" w:hAnsi="Book Antiqua"/>
        </w:rPr>
        <w:t>Abramik</w:t>
      </w:r>
      <w:proofErr w:type="spellEnd"/>
      <w:r w:rsidRPr="00454863">
        <w:rPr>
          <w:rFonts w:ascii="Book Antiqua" w:hAnsi="Book Antiqua"/>
        </w:rPr>
        <w:t xml:space="preserve"> J, </w:t>
      </w:r>
      <w:proofErr w:type="spellStart"/>
      <w:r w:rsidRPr="00454863">
        <w:rPr>
          <w:rFonts w:ascii="Book Antiqua" w:hAnsi="Book Antiqua"/>
        </w:rPr>
        <w:t>Zaphiriou</w:t>
      </w:r>
      <w:proofErr w:type="spellEnd"/>
      <w:r w:rsidRPr="00454863">
        <w:rPr>
          <w:rFonts w:ascii="Book Antiqua" w:hAnsi="Book Antiqua"/>
        </w:rPr>
        <w:t xml:space="preserve"> A, Banning AP. How Should We Treat Heavily Calcified Coronary Artery Disease in Contemporary Practice? From Atherectomy to Intravascular Lithotripsy. </w:t>
      </w:r>
      <w:r w:rsidRPr="00454863">
        <w:rPr>
          <w:rFonts w:ascii="Book Antiqua" w:hAnsi="Book Antiqua"/>
          <w:i/>
          <w:iCs/>
        </w:rPr>
        <w:t xml:space="preserve">Cardiovasc </w:t>
      </w:r>
      <w:proofErr w:type="spellStart"/>
      <w:r w:rsidRPr="00454863">
        <w:rPr>
          <w:rFonts w:ascii="Book Antiqua" w:hAnsi="Book Antiqua"/>
          <w:i/>
          <w:iCs/>
        </w:rPr>
        <w:t>Revasc</w:t>
      </w:r>
      <w:proofErr w:type="spellEnd"/>
      <w:r w:rsidRPr="00454863">
        <w:rPr>
          <w:rFonts w:ascii="Book Antiqua" w:hAnsi="Book Antiqua"/>
          <w:i/>
          <w:iCs/>
        </w:rPr>
        <w:t xml:space="preserve"> Med</w:t>
      </w:r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20</w:t>
      </w:r>
      <w:r w:rsidRPr="00454863">
        <w:rPr>
          <w:rFonts w:ascii="Book Antiqua" w:hAnsi="Book Antiqua"/>
        </w:rPr>
        <w:t>: 1172-1183 [PMID: 30711477 DOI: 10.1016/j.carrev.2019.01.010]</w:t>
      </w:r>
    </w:p>
    <w:p w14:paraId="5809828E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10 </w:t>
      </w:r>
      <w:proofErr w:type="spellStart"/>
      <w:r w:rsidRPr="00454863">
        <w:rPr>
          <w:rFonts w:ascii="Book Antiqua" w:hAnsi="Book Antiqua"/>
          <w:b/>
          <w:bCs/>
        </w:rPr>
        <w:t>Kereiakes</w:t>
      </w:r>
      <w:proofErr w:type="spellEnd"/>
      <w:r w:rsidRPr="00454863">
        <w:rPr>
          <w:rFonts w:ascii="Book Antiqua" w:hAnsi="Book Antiqua"/>
          <w:b/>
          <w:bCs/>
        </w:rPr>
        <w:t xml:space="preserve"> DJ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Virmani</w:t>
      </w:r>
      <w:proofErr w:type="spellEnd"/>
      <w:r w:rsidRPr="00454863">
        <w:rPr>
          <w:rFonts w:ascii="Book Antiqua" w:hAnsi="Book Antiqua"/>
        </w:rPr>
        <w:t xml:space="preserve"> R, </w:t>
      </w:r>
      <w:proofErr w:type="spellStart"/>
      <w:r w:rsidRPr="00454863">
        <w:rPr>
          <w:rFonts w:ascii="Book Antiqua" w:hAnsi="Book Antiqua"/>
        </w:rPr>
        <w:t>Hokama</w:t>
      </w:r>
      <w:proofErr w:type="spellEnd"/>
      <w:r w:rsidRPr="00454863">
        <w:rPr>
          <w:rFonts w:ascii="Book Antiqua" w:hAnsi="Book Antiqua"/>
        </w:rPr>
        <w:t xml:space="preserve"> JY, </w:t>
      </w:r>
      <w:proofErr w:type="spellStart"/>
      <w:r w:rsidRPr="00454863">
        <w:rPr>
          <w:rFonts w:ascii="Book Antiqua" w:hAnsi="Book Antiqua"/>
        </w:rPr>
        <w:t>Illindala</w:t>
      </w:r>
      <w:proofErr w:type="spellEnd"/>
      <w:r w:rsidRPr="00454863">
        <w:rPr>
          <w:rFonts w:ascii="Book Antiqua" w:hAnsi="Book Antiqua"/>
        </w:rPr>
        <w:t xml:space="preserve"> U, Mena-Hurtado C, Holden A, Hill JM, </w:t>
      </w:r>
      <w:proofErr w:type="spellStart"/>
      <w:r w:rsidRPr="00454863">
        <w:rPr>
          <w:rFonts w:ascii="Book Antiqua" w:hAnsi="Book Antiqua"/>
        </w:rPr>
        <w:t>Lyden</w:t>
      </w:r>
      <w:proofErr w:type="spellEnd"/>
      <w:r w:rsidRPr="00454863">
        <w:rPr>
          <w:rFonts w:ascii="Book Antiqua" w:hAnsi="Book Antiqua"/>
        </w:rPr>
        <w:t xml:space="preserve"> SP, Ali ZA. Principles of Intravascular Lithotripsy for Calcific Plaque Modification. </w:t>
      </w:r>
      <w:r w:rsidRPr="00454863">
        <w:rPr>
          <w:rFonts w:ascii="Book Antiqua" w:hAnsi="Book Antiqua"/>
          <w:i/>
          <w:iCs/>
        </w:rPr>
        <w:t xml:space="preserve">JACC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14</w:t>
      </w:r>
      <w:r w:rsidRPr="00454863">
        <w:rPr>
          <w:rFonts w:ascii="Book Antiqua" w:hAnsi="Book Antiqua"/>
        </w:rPr>
        <w:t>: 1275-1292 [PMID: 34167671 DOI: 10.1016/j.jcin.2021.03.036]</w:t>
      </w:r>
    </w:p>
    <w:p w14:paraId="7FE26D7B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11 </w:t>
      </w:r>
      <w:r w:rsidRPr="00454863">
        <w:rPr>
          <w:rFonts w:ascii="Book Antiqua" w:hAnsi="Book Antiqua"/>
          <w:b/>
          <w:bCs/>
        </w:rPr>
        <w:t>Wong B</w:t>
      </w:r>
      <w:r w:rsidRPr="00454863">
        <w:rPr>
          <w:rFonts w:ascii="Book Antiqua" w:hAnsi="Book Antiqua"/>
        </w:rPr>
        <w:t xml:space="preserve">, El-Jack S, Newcombe R, </w:t>
      </w:r>
      <w:proofErr w:type="spellStart"/>
      <w:r w:rsidRPr="00454863">
        <w:rPr>
          <w:rFonts w:ascii="Book Antiqua" w:hAnsi="Book Antiqua"/>
        </w:rPr>
        <w:t>Glenie</w:t>
      </w:r>
      <w:proofErr w:type="spellEnd"/>
      <w:r w:rsidRPr="00454863">
        <w:rPr>
          <w:rFonts w:ascii="Book Antiqua" w:hAnsi="Book Antiqua"/>
        </w:rPr>
        <w:t xml:space="preserve"> T, Armstrong G, Khan A. Shockwave Intravascular Lithotripsy for Calcified Coronary Lesions: First Real-World Experience. </w:t>
      </w:r>
      <w:r w:rsidRPr="00454863">
        <w:rPr>
          <w:rFonts w:ascii="Book Antiqua" w:hAnsi="Book Antiqua"/>
          <w:i/>
          <w:iCs/>
        </w:rPr>
        <w:t xml:space="preserve">J Invasive </w:t>
      </w:r>
      <w:proofErr w:type="spellStart"/>
      <w:r w:rsidRPr="00454863">
        <w:rPr>
          <w:rFonts w:ascii="Book Antiqua" w:hAnsi="Book Antiqua"/>
          <w:i/>
          <w:iCs/>
        </w:rPr>
        <w:t>Cardiol</w:t>
      </w:r>
      <w:proofErr w:type="spellEnd"/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31</w:t>
      </w:r>
      <w:r w:rsidRPr="00454863">
        <w:rPr>
          <w:rFonts w:ascii="Book Antiqua" w:hAnsi="Book Antiqua"/>
        </w:rPr>
        <w:t>: 46-48 [PMID: 30765621 DOI: 10.1016/j.hlc.2019.05.022]</w:t>
      </w:r>
    </w:p>
    <w:p w14:paraId="2C8EF71A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12 </w:t>
      </w:r>
      <w:proofErr w:type="spellStart"/>
      <w:r w:rsidRPr="00454863">
        <w:rPr>
          <w:rFonts w:ascii="Book Antiqua" w:hAnsi="Book Antiqua"/>
          <w:b/>
          <w:bCs/>
        </w:rPr>
        <w:t>Auberson</w:t>
      </w:r>
      <w:proofErr w:type="spellEnd"/>
      <w:r w:rsidRPr="00454863">
        <w:rPr>
          <w:rFonts w:ascii="Book Antiqua" w:hAnsi="Book Antiqua"/>
          <w:b/>
          <w:bCs/>
        </w:rPr>
        <w:t xml:space="preserve"> D</w:t>
      </w:r>
      <w:r w:rsidRPr="00454863">
        <w:rPr>
          <w:rFonts w:ascii="Book Antiqua" w:hAnsi="Book Antiqua"/>
        </w:rPr>
        <w:t xml:space="preserve">, Gray WA. A new Sherriff in town: Vascular calcium meets its match. </w:t>
      </w:r>
      <w:r w:rsidRPr="00454863">
        <w:rPr>
          <w:rFonts w:ascii="Book Antiqua" w:hAnsi="Book Antiqua"/>
          <w:i/>
          <w:iCs/>
        </w:rPr>
        <w:t xml:space="preserve">Catheter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93</w:t>
      </w:r>
      <w:r w:rsidRPr="00454863">
        <w:rPr>
          <w:rFonts w:ascii="Book Antiqua" w:hAnsi="Book Antiqua"/>
        </w:rPr>
        <w:t>: 343-344 [PMID: 30719859 DOI: 10.1002/ccd.28078]</w:t>
      </w:r>
    </w:p>
    <w:p w14:paraId="03AA7E2F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13 </w:t>
      </w:r>
      <w:r w:rsidRPr="00454863">
        <w:rPr>
          <w:rFonts w:ascii="Book Antiqua" w:hAnsi="Book Antiqua"/>
          <w:b/>
          <w:bCs/>
        </w:rPr>
        <w:t>Dini CS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Tomberli</w:t>
      </w:r>
      <w:proofErr w:type="spellEnd"/>
      <w:r w:rsidRPr="00454863">
        <w:rPr>
          <w:rFonts w:ascii="Book Antiqua" w:hAnsi="Book Antiqua"/>
        </w:rPr>
        <w:t xml:space="preserve"> B, </w:t>
      </w:r>
      <w:proofErr w:type="spellStart"/>
      <w:r w:rsidRPr="00454863">
        <w:rPr>
          <w:rFonts w:ascii="Book Antiqua" w:hAnsi="Book Antiqua"/>
        </w:rPr>
        <w:t>Mattesini</w:t>
      </w:r>
      <w:proofErr w:type="spellEnd"/>
      <w:r w:rsidRPr="00454863">
        <w:rPr>
          <w:rFonts w:ascii="Book Antiqua" w:hAnsi="Book Antiqua"/>
        </w:rPr>
        <w:t xml:space="preserve"> A, </w:t>
      </w:r>
      <w:proofErr w:type="spellStart"/>
      <w:r w:rsidRPr="00454863">
        <w:rPr>
          <w:rFonts w:ascii="Book Antiqua" w:hAnsi="Book Antiqua"/>
        </w:rPr>
        <w:t>Ristalli</w:t>
      </w:r>
      <w:proofErr w:type="spellEnd"/>
      <w:r w:rsidRPr="00454863">
        <w:rPr>
          <w:rFonts w:ascii="Book Antiqua" w:hAnsi="Book Antiqua"/>
        </w:rPr>
        <w:t xml:space="preserve"> F, Valente S, </w:t>
      </w:r>
      <w:proofErr w:type="spellStart"/>
      <w:r w:rsidRPr="00454863">
        <w:rPr>
          <w:rFonts w:ascii="Book Antiqua" w:hAnsi="Book Antiqua"/>
        </w:rPr>
        <w:t>Stolcova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Meucci</w:t>
      </w:r>
      <w:proofErr w:type="spellEnd"/>
      <w:r w:rsidRPr="00454863">
        <w:rPr>
          <w:rFonts w:ascii="Book Antiqua" w:hAnsi="Book Antiqua"/>
        </w:rPr>
        <w:t xml:space="preserve"> F, </w:t>
      </w:r>
      <w:proofErr w:type="spellStart"/>
      <w:r w:rsidRPr="00454863">
        <w:rPr>
          <w:rFonts w:ascii="Book Antiqua" w:hAnsi="Book Antiqua"/>
        </w:rPr>
        <w:t>Baldereschi</w:t>
      </w:r>
      <w:proofErr w:type="spellEnd"/>
      <w:r w:rsidRPr="00454863">
        <w:rPr>
          <w:rFonts w:ascii="Book Antiqua" w:hAnsi="Book Antiqua"/>
        </w:rPr>
        <w:t xml:space="preserve"> G, Fanelli F, </w:t>
      </w:r>
      <w:proofErr w:type="spellStart"/>
      <w:r w:rsidRPr="00454863">
        <w:rPr>
          <w:rFonts w:ascii="Book Antiqua" w:hAnsi="Book Antiqua"/>
        </w:rPr>
        <w:t>Shlofmitz</w:t>
      </w:r>
      <w:proofErr w:type="spellEnd"/>
      <w:r w:rsidRPr="00454863">
        <w:rPr>
          <w:rFonts w:ascii="Book Antiqua" w:hAnsi="Book Antiqua"/>
        </w:rPr>
        <w:t xml:space="preserve"> RA, Ali ZA, Di Mario C. Intravascular lithotripsy for calcific coronary and peripheral artery stenoses. </w:t>
      </w:r>
      <w:proofErr w:type="spellStart"/>
      <w:r w:rsidRPr="00454863">
        <w:rPr>
          <w:rFonts w:ascii="Book Antiqua" w:hAnsi="Book Antiqua"/>
          <w:i/>
          <w:iCs/>
        </w:rPr>
        <w:t>EuroIntervention</w:t>
      </w:r>
      <w:proofErr w:type="spellEnd"/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15</w:t>
      </w:r>
      <w:r w:rsidRPr="00454863">
        <w:rPr>
          <w:rFonts w:ascii="Book Antiqua" w:hAnsi="Book Antiqua"/>
        </w:rPr>
        <w:t>: 714-721 [PMID: 31062700 DOI: 10.4244/EIJ-D-18-01056]</w:t>
      </w:r>
    </w:p>
    <w:p w14:paraId="3EB78D78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14 </w:t>
      </w:r>
      <w:r w:rsidRPr="00454863">
        <w:rPr>
          <w:rFonts w:ascii="Book Antiqua" w:hAnsi="Book Antiqua"/>
          <w:b/>
          <w:bCs/>
        </w:rPr>
        <w:t>Brinton TJ</w:t>
      </w:r>
      <w:r w:rsidRPr="00454863">
        <w:rPr>
          <w:rFonts w:ascii="Book Antiqua" w:hAnsi="Book Antiqua"/>
        </w:rPr>
        <w:t xml:space="preserve">, Ali ZA, Hill JM, Meredith IT, Maehara A, </w:t>
      </w:r>
      <w:proofErr w:type="spellStart"/>
      <w:r w:rsidRPr="00454863">
        <w:rPr>
          <w:rFonts w:ascii="Book Antiqua" w:hAnsi="Book Antiqua"/>
        </w:rPr>
        <w:t>Illindala</w:t>
      </w:r>
      <w:proofErr w:type="spellEnd"/>
      <w:r w:rsidRPr="00454863">
        <w:rPr>
          <w:rFonts w:ascii="Book Antiqua" w:hAnsi="Book Antiqua"/>
        </w:rPr>
        <w:t xml:space="preserve"> U, Lansky A, </w:t>
      </w:r>
      <w:proofErr w:type="spellStart"/>
      <w:r w:rsidRPr="00454863">
        <w:rPr>
          <w:rFonts w:ascii="Book Antiqua" w:hAnsi="Book Antiqua"/>
        </w:rPr>
        <w:t>Götberg</w:t>
      </w:r>
      <w:proofErr w:type="spellEnd"/>
      <w:r w:rsidRPr="00454863">
        <w:rPr>
          <w:rFonts w:ascii="Book Antiqua" w:hAnsi="Book Antiqua"/>
        </w:rPr>
        <w:t xml:space="preserve"> M, Van </w:t>
      </w:r>
      <w:proofErr w:type="spellStart"/>
      <w:r w:rsidRPr="00454863">
        <w:rPr>
          <w:rFonts w:ascii="Book Antiqua" w:hAnsi="Book Antiqua"/>
        </w:rPr>
        <w:t>Mieghem</w:t>
      </w:r>
      <w:proofErr w:type="spellEnd"/>
      <w:r w:rsidRPr="00454863">
        <w:rPr>
          <w:rFonts w:ascii="Book Antiqua" w:hAnsi="Book Antiqua"/>
        </w:rPr>
        <w:t xml:space="preserve"> NM, </w:t>
      </w:r>
      <w:proofErr w:type="spellStart"/>
      <w:r w:rsidRPr="00454863">
        <w:rPr>
          <w:rFonts w:ascii="Book Antiqua" w:hAnsi="Book Antiqua"/>
        </w:rPr>
        <w:t>Whitbourn</w:t>
      </w:r>
      <w:proofErr w:type="spellEnd"/>
      <w:r w:rsidRPr="00454863">
        <w:rPr>
          <w:rFonts w:ascii="Book Antiqua" w:hAnsi="Book Antiqua"/>
        </w:rPr>
        <w:t xml:space="preserve"> R, </w:t>
      </w:r>
      <w:proofErr w:type="spellStart"/>
      <w:r w:rsidRPr="00454863">
        <w:rPr>
          <w:rFonts w:ascii="Book Antiqua" w:hAnsi="Book Antiqua"/>
        </w:rPr>
        <w:t>Fajadet</w:t>
      </w:r>
      <w:proofErr w:type="spellEnd"/>
      <w:r w:rsidRPr="00454863">
        <w:rPr>
          <w:rFonts w:ascii="Book Antiqua" w:hAnsi="Book Antiqua"/>
        </w:rPr>
        <w:t xml:space="preserve"> J, Di Mario C. Feasibility of Shockwave Coronary Intravascular Lithotripsy for the Treatment of Calcified Coronary Stenoses. </w:t>
      </w:r>
      <w:r w:rsidRPr="00454863">
        <w:rPr>
          <w:rFonts w:ascii="Book Antiqua" w:hAnsi="Book Antiqua"/>
          <w:i/>
          <w:iCs/>
        </w:rPr>
        <w:t>Circulation</w:t>
      </w:r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139</w:t>
      </w:r>
      <w:r w:rsidRPr="00454863">
        <w:rPr>
          <w:rFonts w:ascii="Book Antiqua" w:hAnsi="Book Antiqua"/>
        </w:rPr>
        <w:t>: 834-836 [PMID: 30715944 DOI: 10.1161/CIRCULATIONAHA.118.036531]</w:t>
      </w:r>
    </w:p>
    <w:p w14:paraId="22BAF782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lastRenderedPageBreak/>
        <w:t xml:space="preserve">15 </w:t>
      </w:r>
      <w:r w:rsidRPr="00454863">
        <w:rPr>
          <w:rFonts w:ascii="Book Antiqua" w:hAnsi="Book Antiqua"/>
          <w:b/>
          <w:bCs/>
        </w:rPr>
        <w:t>Ali ZA,</w:t>
      </w:r>
      <w:r w:rsidRPr="00454863">
        <w:rPr>
          <w:rFonts w:ascii="Book Antiqua" w:hAnsi="Book Antiqua"/>
        </w:rPr>
        <w:t xml:space="preserve"> </w:t>
      </w:r>
      <w:proofErr w:type="spellStart"/>
      <w:r w:rsidRPr="00454863">
        <w:rPr>
          <w:rFonts w:ascii="Book Antiqua" w:hAnsi="Book Antiqua"/>
        </w:rPr>
        <w:t>Nef</w:t>
      </w:r>
      <w:proofErr w:type="spellEnd"/>
      <w:r w:rsidRPr="00454863">
        <w:rPr>
          <w:rFonts w:ascii="Book Antiqua" w:hAnsi="Book Antiqua"/>
        </w:rPr>
        <w:t xml:space="preserve"> H, </w:t>
      </w:r>
      <w:proofErr w:type="spellStart"/>
      <w:proofErr w:type="gramStart"/>
      <w:r w:rsidRPr="00454863">
        <w:rPr>
          <w:rFonts w:ascii="Book Antiqua" w:hAnsi="Book Antiqua"/>
        </w:rPr>
        <w:t>EscanedJ,WernerN</w:t>
      </w:r>
      <w:proofErr w:type="gramEnd"/>
      <w:r w:rsidRPr="00454863">
        <w:rPr>
          <w:rFonts w:ascii="Book Antiqua" w:hAnsi="Book Antiqua"/>
        </w:rPr>
        <w:t>,Hill</w:t>
      </w:r>
      <w:proofErr w:type="spellEnd"/>
      <w:r w:rsidRPr="00454863">
        <w:rPr>
          <w:rFonts w:ascii="Book Antiqua" w:hAnsi="Book Antiqua"/>
        </w:rPr>
        <w:t xml:space="preserve"> JM</w:t>
      </w:r>
      <w:r>
        <w:rPr>
          <w:rFonts w:ascii="Book Antiqua" w:hAnsi="Book Antiqua"/>
        </w:rPr>
        <w:t>.</w:t>
      </w:r>
      <w:r w:rsidRPr="00454863">
        <w:rPr>
          <w:rFonts w:ascii="Book Antiqua" w:hAnsi="Book Antiqua"/>
        </w:rPr>
        <w:t xml:space="preserve"> Safety and Effectiveness of Coronary Intravascular Lithotripsy for The treatment of Severely Calcified Coronary Stenoses: The DISRUPT CAD II Study. </w:t>
      </w:r>
      <w:proofErr w:type="spellStart"/>
      <w:r w:rsidRPr="005C0545">
        <w:rPr>
          <w:rFonts w:ascii="Book Antiqua" w:hAnsi="Book Antiqua"/>
          <w:i/>
          <w:iCs/>
        </w:rPr>
        <w:t>Ciec</w:t>
      </w:r>
      <w:proofErr w:type="spellEnd"/>
      <w:r w:rsidRPr="005C0545">
        <w:rPr>
          <w:rFonts w:ascii="Book Antiqua" w:hAnsi="Book Antiqua"/>
          <w:i/>
          <w:iCs/>
        </w:rPr>
        <w:t xml:space="preserve"> Cardiovasc </w:t>
      </w:r>
      <w:proofErr w:type="spellStart"/>
      <w:r w:rsidRPr="005C0545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2019</w:t>
      </w:r>
      <w:r>
        <w:rPr>
          <w:rFonts w:ascii="Book Antiqua" w:hAnsi="Book Antiqua"/>
        </w:rPr>
        <w:t xml:space="preserve">; </w:t>
      </w:r>
      <w:r w:rsidRPr="005C0545">
        <w:rPr>
          <w:rFonts w:ascii="Book Antiqua" w:hAnsi="Book Antiqua"/>
          <w:b/>
          <w:bCs/>
        </w:rPr>
        <w:t>12</w:t>
      </w:r>
      <w:r w:rsidRPr="00454863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54863">
        <w:rPr>
          <w:rFonts w:ascii="Book Antiqua" w:hAnsi="Book Antiqua"/>
        </w:rPr>
        <w:t>e008434</w:t>
      </w:r>
    </w:p>
    <w:p w14:paraId="79B5F191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16 </w:t>
      </w:r>
      <w:r w:rsidRPr="00454863">
        <w:rPr>
          <w:rFonts w:ascii="Book Antiqua" w:hAnsi="Book Antiqua"/>
          <w:b/>
          <w:bCs/>
        </w:rPr>
        <w:t>Hill JM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Kereiakes</w:t>
      </w:r>
      <w:proofErr w:type="spellEnd"/>
      <w:r w:rsidRPr="00454863">
        <w:rPr>
          <w:rFonts w:ascii="Book Antiqua" w:hAnsi="Book Antiqua"/>
        </w:rPr>
        <w:t xml:space="preserve"> DJ, </w:t>
      </w:r>
      <w:proofErr w:type="spellStart"/>
      <w:r w:rsidRPr="00454863">
        <w:rPr>
          <w:rFonts w:ascii="Book Antiqua" w:hAnsi="Book Antiqua"/>
        </w:rPr>
        <w:t>Shlofmitz</w:t>
      </w:r>
      <w:proofErr w:type="spellEnd"/>
      <w:r w:rsidRPr="00454863">
        <w:rPr>
          <w:rFonts w:ascii="Book Antiqua" w:hAnsi="Book Antiqua"/>
        </w:rPr>
        <w:t xml:space="preserve"> RA, Klein AJ, Riley RF, Price MJ, Herrmann HC, Bachinsky W, Waksman R, Stone GW; Disrupt CAD III Investigators. Intravascular Lithotripsy for Treatment of Severely Calcified Coronary Artery Disease. </w:t>
      </w:r>
      <w:r w:rsidRPr="00454863">
        <w:rPr>
          <w:rFonts w:ascii="Book Antiqua" w:hAnsi="Book Antiqua"/>
          <w:i/>
          <w:iCs/>
        </w:rPr>
        <w:t xml:space="preserve">J Am Coll </w:t>
      </w:r>
      <w:proofErr w:type="spellStart"/>
      <w:r w:rsidRPr="00454863">
        <w:rPr>
          <w:rFonts w:ascii="Book Antiqua" w:hAnsi="Book Antiqua"/>
          <w:i/>
          <w:iCs/>
        </w:rPr>
        <w:t>Cardiol</w:t>
      </w:r>
      <w:proofErr w:type="spellEnd"/>
      <w:r w:rsidRPr="00454863">
        <w:rPr>
          <w:rFonts w:ascii="Book Antiqua" w:hAnsi="Book Antiqua"/>
        </w:rPr>
        <w:t xml:space="preserve"> 2020; </w:t>
      </w:r>
      <w:r w:rsidRPr="00454863">
        <w:rPr>
          <w:rFonts w:ascii="Book Antiqua" w:hAnsi="Book Antiqua"/>
          <w:b/>
          <w:bCs/>
        </w:rPr>
        <w:t>76</w:t>
      </w:r>
      <w:r w:rsidRPr="00454863">
        <w:rPr>
          <w:rFonts w:ascii="Book Antiqua" w:hAnsi="Book Antiqua"/>
        </w:rPr>
        <w:t>: 2635-2646 [PMID: 33069849 DOI: 10.1016/j.jacc.2020.09.603]</w:t>
      </w:r>
    </w:p>
    <w:p w14:paraId="5401427B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17 </w:t>
      </w:r>
      <w:r w:rsidRPr="00454863">
        <w:rPr>
          <w:rFonts w:ascii="Book Antiqua" w:hAnsi="Book Antiqua"/>
          <w:b/>
          <w:bCs/>
        </w:rPr>
        <w:t>Saito S</w:t>
      </w:r>
      <w:r w:rsidRPr="00454863">
        <w:rPr>
          <w:rFonts w:ascii="Book Antiqua" w:hAnsi="Book Antiqua"/>
        </w:rPr>
        <w:t xml:space="preserve">, Yamazaki S, Takahashi A, </w:t>
      </w:r>
      <w:proofErr w:type="spellStart"/>
      <w:r w:rsidRPr="00454863">
        <w:rPr>
          <w:rFonts w:ascii="Book Antiqua" w:hAnsi="Book Antiqua"/>
        </w:rPr>
        <w:t>Namiki</w:t>
      </w:r>
      <w:proofErr w:type="spellEnd"/>
      <w:r w:rsidRPr="00454863">
        <w:rPr>
          <w:rFonts w:ascii="Book Antiqua" w:hAnsi="Book Antiqua"/>
        </w:rPr>
        <w:t xml:space="preserve"> A, Kawasaki T, Otsuji S, Nakamura S, Shibata Y; Disrupt CAD IV Investigators. Intravascular Lithotripsy for Vessel Preparation in Severely Calcified Coronary Arteries Prior to Stent Placement</w:t>
      </w:r>
      <w:r w:rsidRPr="00454863">
        <w:rPr>
          <w:rFonts w:ascii="Book Antiqua" w:eastAsia="MS Mincho" w:hAnsi="Book Antiqua" w:cs="MS Mincho"/>
        </w:rPr>
        <w:t xml:space="preserve">　</w:t>
      </w:r>
      <w:r w:rsidRPr="00454863">
        <w:rPr>
          <w:rFonts w:ascii="Book Antiqua" w:hAnsi="Book Antiqua"/>
        </w:rPr>
        <w:t xml:space="preserve">- Primary Outcomes </w:t>
      </w:r>
      <w:proofErr w:type="gramStart"/>
      <w:r w:rsidRPr="00454863">
        <w:rPr>
          <w:rFonts w:ascii="Book Antiqua" w:hAnsi="Book Antiqua"/>
        </w:rPr>
        <w:t>From</w:t>
      </w:r>
      <w:proofErr w:type="gramEnd"/>
      <w:r w:rsidRPr="00454863">
        <w:rPr>
          <w:rFonts w:ascii="Book Antiqua" w:hAnsi="Book Antiqua"/>
        </w:rPr>
        <w:t xml:space="preserve"> the Japanese Disrupt CAD IV Study. </w:t>
      </w:r>
      <w:r w:rsidRPr="00454863">
        <w:rPr>
          <w:rFonts w:ascii="Book Antiqua" w:hAnsi="Book Antiqua"/>
          <w:i/>
          <w:iCs/>
        </w:rPr>
        <w:t>Circ J</w:t>
      </w:r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85</w:t>
      </w:r>
      <w:r w:rsidRPr="00454863">
        <w:rPr>
          <w:rFonts w:ascii="Book Antiqua" w:hAnsi="Book Antiqua"/>
        </w:rPr>
        <w:t>: 826-833 [PMID: 33551398 DOI: 10.1253/</w:t>
      </w:r>
      <w:proofErr w:type="gramStart"/>
      <w:r w:rsidRPr="00454863">
        <w:rPr>
          <w:rFonts w:ascii="Book Antiqua" w:hAnsi="Book Antiqua"/>
        </w:rPr>
        <w:t>circj.CJ</w:t>
      </w:r>
      <w:proofErr w:type="gramEnd"/>
      <w:r w:rsidRPr="00454863">
        <w:rPr>
          <w:rFonts w:ascii="Book Antiqua" w:hAnsi="Book Antiqua"/>
        </w:rPr>
        <w:t>-20-1174]</w:t>
      </w:r>
    </w:p>
    <w:p w14:paraId="4F605DCC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18 </w:t>
      </w:r>
      <w:proofErr w:type="spellStart"/>
      <w:r w:rsidRPr="00454863">
        <w:rPr>
          <w:rFonts w:ascii="Book Antiqua" w:hAnsi="Book Antiqua"/>
          <w:b/>
          <w:bCs/>
        </w:rPr>
        <w:t>Kereiakes</w:t>
      </w:r>
      <w:proofErr w:type="spellEnd"/>
      <w:r w:rsidRPr="00454863">
        <w:rPr>
          <w:rFonts w:ascii="Book Antiqua" w:hAnsi="Book Antiqua"/>
          <w:b/>
          <w:bCs/>
        </w:rPr>
        <w:t xml:space="preserve"> DJ</w:t>
      </w:r>
      <w:r w:rsidRPr="00454863">
        <w:rPr>
          <w:rFonts w:ascii="Book Antiqua" w:hAnsi="Book Antiqua"/>
        </w:rPr>
        <w:t xml:space="preserve">, Di Mario C, Riley RF, </w:t>
      </w:r>
      <w:proofErr w:type="spellStart"/>
      <w:r w:rsidRPr="00454863">
        <w:rPr>
          <w:rFonts w:ascii="Book Antiqua" w:hAnsi="Book Antiqua"/>
        </w:rPr>
        <w:t>Fajadet</w:t>
      </w:r>
      <w:proofErr w:type="spellEnd"/>
      <w:r w:rsidRPr="00454863">
        <w:rPr>
          <w:rFonts w:ascii="Book Antiqua" w:hAnsi="Book Antiqua"/>
        </w:rPr>
        <w:t xml:space="preserve"> J, </w:t>
      </w:r>
      <w:proofErr w:type="spellStart"/>
      <w:r w:rsidRPr="00454863">
        <w:rPr>
          <w:rFonts w:ascii="Book Antiqua" w:hAnsi="Book Antiqua"/>
        </w:rPr>
        <w:t>Shlofmitz</w:t>
      </w:r>
      <w:proofErr w:type="spellEnd"/>
      <w:r w:rsidRPr="00454863">
        <w:rPr>
          <w:rFonts w:ascii="Book Antiqua" w:hAnsi="Book Antiqua"/>
        </w:rPr>
        <w:t xml:space="preserve"> RA, Saito S, Ali ZA, Klein AJ, Price MJ, Hill JM, Stone GW. Intravascular Lithotripsy for Treatment of Calcified Coronary Lesions: Patient-Level Pooled Analysis of the Disrupt CAD Studies. </w:t>
      </w:r>
      <w:r w:rsidRPr="00454863">
        <w:rPr>
          <w:rFonts w:ascii="Book Antiqua" w:hAnsi="Book Antiqua"/>
          <w:i/>
          <w:iCs/>
        </w:rPr>
        <w:t xml:space="preserve">JACC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14</w:t>
      </w:r>
      <w:r w:rsidRPr="00454863">
        <w:rPr>
          <w:rFonts w:ascii="Book Antiqua" w:hAnsi="Book Antiqua"/>
        </w:rPr>
        <w:t>: 1337-1348 [PMID: 33939604 DOI: 10.1016/j.jcin.2021.04.015]</w:t>
      </w:r>
    </w:p>
    <w:p w14:paraId="3EFB3147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19 </w:t>
      </w:r>
      <w:proofErr w:type="spellStart"/>
      <w:r w:rsidRPr="00454863">
        <w:rPr>
          <w:rFonts w:ascii="Book Antiqua" w:hAnsi="Book Antiqua"/>
          <w:b/>
          <w:bCs/>
        </w:rPr>
        <w:t>Kereiakes</w:t>
      </w:r>
      <w:proofErr w:type="spellEnd"/>
      <w:r w:rsidRPr="00454863">
        <w:rPr>
          <w:rFonts w:ascii="Book Antiqua" w:hAnsi="Book Antiqua"/>
          <w:b/>
          <w:bCs/>
        </w:rPr>
        <w:t xml:space="preserve"> DJ,</w:t>
      </w:r>
      <w:r w:rsidRPr="00454863">
        <w:rPr>
          <w:rFonts w:ascii="Book Antiqua" w:hAnsi="Book Antiqua"/>
        </w:rPr>
        <w:t xml:space="preserve"> Hill JM, </w:t>
      </w:r>
      <w:proofErr w:type="spellStart"/>
      <w:r w:rsidRPr="00454863">
        <w:rPr>
          <w:rFonts w:ascii="Book Antiqua" w:hAnsi="Book Antiqua"/>
        </w:rPr>
        <w:t>Shlofmitz</w:t>
      </w:r>
      <w:proofErr w:type="spellEnd"/>
      <w:r w:rsidRPr="00454863">
        <w:rPr>
          <w:rFonts w:ascii="Book Antiqua" w:hAnsi="Book Antiqua"/>
        </w:rPr>
        <w:t xml:space="preserve"> RA, Klein AJ, Riley RF, Price MJ. Intravascular Lithotripsy for Treatment of Severely Calcified Coronary Lesions: 1-Year Results </w:t>
      </w:r>
      <w:proofErr w:type="gramStart"/>
      <w:r w:rsidRPr="00454863">
        <w:rPr>
          <w:rFonts w:ascii="Book Antiqua" w:hAnsi="Book Antiqua"/>
        </w:rPr>
        <w:t>From</w:t>
      </w:r>
      <w:proofErr w:type="gramEnd"/>
      <w:r w:rsidRPr="00454863">
        <w:rPr>
          <w:rFonts w:ascii="Book Antiqua" w:hAnsi="Book Antiqua"/>
        </w:rPr>
        <w:t xml:space="preserve"> the Disrupt CAD III Study. JSCAI </w:t>
      </w:r>
      <w:proofErr w:type="gramStart"/>
      <w:r w:rsidRPr="00454863">
        <w:rPr>
          <w:rFonts w:ascii="Book Antiqua" w:hAnsi="Book Antiqua"/>
        </w:rPr>
        <w:t>2022;1:10001</w:t>
      </w:r>
      <w:proofErr w:type="gramEnd"/>
      <w:r w:rsidRPr="00454863">
        <w:rPr>
          <w:rFonts w:ascii="Book Antiqua" w:hAnsi="Book Antiqua"/>
        </w:rPr>
        <w:t xml:space="preserve"> [DOI: 10.1016/j.jscai.2021.100001]</w:t>
      </w:r>
    </w:p>
    <w:p w14:paraId="459E4649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20 </w:t>
      </w:r>
      <w:r w:rsidRPr="00454863">
        <w:rPr>
          <w:rFonts w:ascii="Book Antiqua" w:hAnsi="Book Antiqua"/>
          <w:b/>
          <w:bCs/>
        </w:rPr>
        <w:t>Aksoy A</w:t>
      </w:r>
      <w:r w:rsidRPr="00454863">
        <w:rPr>
          <w:rFonts w:ascii="Book Antiqua" w:hAnsi="Book Antiqua"/>
        </w:rPr>
        <w:t xml:space="preserve">, Salazar C, Becher MU, </w:t>
      </w:r>
      <w:proofErr w:type="spellStart"/>
      <w:r w:rsidRPr="00454863">
        <w:rPr>
          <w:rFonts w:ascii="Book Antiqua" w:hAnsi="Book Antiqua"/>
        </w:rPr>
        <w:t>Tiyerili</w:t>
      </w:r>
      <w:proofErr w:type="spellEnd"/>
      <w:r w:rsidRPr="00454863">
        <w:rPr>
          <w:rFonts w:ascii="Book Antiqua" w:hAnsi="Book Antiqua"/>
        </w:rPr>
        <w:t xml:space="preserve"> V, Weber M, Jansen F, </w:t>
      </w:r>
      <w:proofErr w:type="spellStart"/>
      <w:r w:rsidRPr="00454863">
        <w:rPr>
          <w:rFonts w:ascii="Book Antiqua" w:hAnsi="Book Antiqua"/>
        </w:rPr>
        <w:t>Sedaghat</w:t>
      </w:r>
      <w:proofErr w:type="spellEnd"/>
      <w:r w:rsidRPr="00454863">
        <w:rPr>
          <w:rFonts w:ascii="Book Antiqua" w:hAnsi="Book Antiqua"/>
        </w:rPr>
        <w:t xml:space="preserve"> A, Zimmer S, </w:t>
      </w:r>
      <w:proofErr w:type="spellStart"/>
      <w:r w:rsidRPr="00454863">
        <w:rPr>
          <w:rFonts w:ascii="Book Antiqua" w:hAnsi="Book Antiqua"/>
        </w:rPr>
        <w:t>Leick</w:t>
      </w:r>
      <w:proofErr w:type="spellEnd"/>
      <w:r w:rsidRPr="00454863">
        <w:rPr>
          <w:rFonts w:ascii="Book Antiqua" w:hAnsi="Book Antiqua"/>
        </w:rPr>
        <w:t xml:space="preserve"> J, Grube E, Gonzalo N, Sinning JM, </w:t>
      </w:r>
      <w:proofErr w:type="spellStart"/>
      <w:r w:rsidRPr="00454863">
        <w:rPr>
          <w:rFonts w:ascii="Book Antiqua" w:hAnsi="Book Antiqua"/>
        </w:rPr>
        <w:t>Escaned</w:t>
      </w:r>
      <w:proofErr w:type="spellEnd"/>
      <w:r w:rsidRPr="00454863">
        <w:rPr>
          <w:rFonts w:ascii="Book Antiqua" w:hAnsi="Book Antiqua"/>
        </w:rPr>
        <w:t xml:space="preserve"> J, </w:t>
      </w:r>
      <w:proofErr w:type="spellStart"/>
      <w:r w:rsidRPr="00454863">
        <w:rPr>
          <w:rFonts w:ascii="Book Antiqua" w:hAnsi="Book Antiqua"/>
        </w:rPr>
        <w:t>Nickenig</w:t>
      </w:r>
      <w:proofErr w:type="spellEnd"/>
      <w:r w:rsidRPr="00454863">
        <w:rPr>
          <w:rFonts w:ascii="Book Antiqua" w:hAnsi="Book Antiqua"/>
        </w:rPr>
        <w:t xml:space="preserve"> G, Werner N. Intravascular Lithotripsy in Calcified Coronary Lesions: A Prospective, Observational, Multicenter Registry. </w:t>
      </w:r>
      <w:r w:rsidRPr="00454863">
        <w:rPr>
          <w:rFonts w:ascii="Book Antiqua" w:hAnsi="Book Antiqua"/>
          <w:i/>
          <w:iCs/>
        </w:rPr>
        <w:t xml:space="preserve">Circ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12</w:t>
      </w:r>
      <w:r w:rsidRPr="00454863">
        <w:rPr>
          <w:rFonts w:ascii="Book Antiqua" w:hAnsi="Book Antiqua"/>
        </w:rPr>
        <w:t>: e008154 [PMID: 31707803 DOI: 10.1161/CIRCINTERVENTIONS.119.008154]</w:t>
      </w:r>
    </w:p>
    <w:p w14:paraId="63FB4206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21 </w:t>
      </w:r>
      <w:proofErr w:type="spellStart"/>
      <w:r w:rsidRPr="00454863">
        <w:rPr>
          <w:rFonts w:ascii="Book Antiqua" w:hAnsi="Book Antiqua"/>
          <w:b/>
          <w:bCs/>
        </w:rPr>
        <w:t>Umapathy</w:t>
      </w:r>
      <w:proofErr w:type="spellEnd"/>
      <w:r w:rsidRPr="00454863">
        <w:rPr>
          <w:rFonts w:ascii="Book Antiqua" w:hAnsi="Book Antiqua"/>
          <w:b/>
          <w:bCs/>
        </w:rPr>
        <w:t xml:space="preserve"> S,</w:t>
      </w:r>
      <w:r w:rsidRPr="00454863">
        <w:rPr>
          <w:rFonts w:ascii="Book Antiqua" w:hAnsi="Book Antiqua"/>
        </w:rPr>
        <w:t xml:space="preserve"> </w:t>
      </w:r>
      <w:proofErr w:type="spellStart"/>
      <w:r w:rsidRPr="00454863">
        <w:rPr>
          <w:rFonts w:ascii="Book Antiqua" w:hAnsi="Book Antiqua"/>
        </w:rPr>
        <w:t>Keh</w:t>
      </w:r>
      <w:proofErr w:type="spellEnd"/>
      <w:r w:rsidRPr="00454863">
        <w:rPr>
          <w:rFonts w:ascii="Book Antiqua" w:hAnsi="Book Antiqua"/>
        </w:rPr>
        <w:t xml:space="preserve"> YS, Wong N, Ho KW, Tan JWC et.al. Real-world Experience of Coronary Intravascular Lithotripsy in an Asian Population: A retrospective, </w:t>
      </w:r>
      <w:proofErr w:type="gramStart"/>
      <w:r w:rsidRPr="00454863">
        <w:rPr>
          <w:rFonts w:ascii="Book Antiqua" w:hAnsi="Book Antiqua"/>
        </w:rPr>
        <w:t>Observational ,</w:t>
      </w:r>
      <w:proofErr w:type="gramEnd"/>
      <w:r w:rsidRPr="00454863">
        <w:rPr>
          <w:rFonts w:ascii="Book Antiqua" w:hAnsi="Book Antiqua"/>
        </w:rPr>
        <w:t xml:space="preserve"> Single-Center, All-Comers Registry. J Invasive Cardiol.2021 June;33(6</w:t>
      </w:r>
      <w:proofErr w:type="gramStart"/>
      <w:r w:rsidRPr="00454863">
        <w:rPr>
          <w:rFonts w:ascii="Book Antiqua" w:hAnsi="Book Antiqua"/>
        </w:rPr>
        <w:t>):E</w:t>
      </w:r>
      <w:proofErr w:type="gramEnd"/>
      <w:r w:rsidRPr="00454863">
        <w:rPr>
          <w:rFonts w:ascii="Book Antiqua" w:hAnsi="Book Antiqua"/>
        </w:rPr>
        <w:t>417-E424.</w:t>
      </w:r>
    </w:p>
    <w:p w14:paraId="3920C269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22 </w:t>
      </w:r>
      <w:r w:rsidRPr="00454863">
        <w:rPr>
          <w:rFonts w:ascii="Book Antiqua" w:hAnsi="Book Antiqua"/>
          <w:b/>
          <w:bCs/>
        </w:rPr>
        <w:t>Sattar Y</w:t>
      </w:r>
      <w:r w:rsidRPr="00454863">
        <w:rPr>
          <w:rFonts w:ascii="Book Antiqua" w:hAnsi="Book Antiqua"/>
        </w:rPr>
        <w:t xml:space="preserve">, Ullah W, Mir T, Biswas S, Titus A, </w:t>
      </w:r>
      <w:proofErr w:type="spellStart"/>
      <w:r w:rsidRPr="00454863">
        <w:rPr>
          <w:rFonts w:ascii="Book Antiqua" w:hAnsi="Book Antiqua"/>
        </w:rPr>
        <w:t>Darmoch</w:t>
      </w:r>
      <w:proofErr w:type="spellEnd"/>
      <w:r w:rsidRPr="00454863">
        <w:rPr>
          <w:rFonts w:ascii="Book Antiqua" w:hAnsi="Book Antiqua"/>
        </w:rPr>
        <w:t xml:space="preserve"> F, Pacha HM, Mohamed MO, Kwok CS, </w:t>
      </w:r>
      <w:proofErr w:type="spellStart"/>
      <w:r w:rsidRPr="00454863">
        <w:rPr>
          <w:rFonts w:ascii="Book Antiqua" w:hAnsi="Book Antiqua"/>
        </w:rPr>
        <w:t>Fischman</w:t>
      </w:r>
      <w:proofErr w:type="spellEnd"/>
      <w:r w:rsidRPr="00454863">
        <w:rPr>
          <w:rFonts w:ascii="Book Antiqua" w:hAnsi="Book Antiqua"/>
        </w:rPr>
        <w:t xml:space="preserve"> DL, </w:t>
      </w:r>
      <w:proofErr w:type="spellStart"/>
      <w:r w:rsidRPr="00454863">
        <w:rPr>
          <w:rFonts w:ascii="Book Antiqua" w:hAnsi="Book Antiqua"/>
        </w:rPr>
        <w:t>Bagur</w:t>
      </w:r>
      <w:proofErr w:type="spellEnd"/>
      <w:r w:rsidRPr="00454863">
        <w:rPr>
          <w:rFonts w:ascii="Book Antiqua" w:hAnsi="Book Antiqua"/>
        </w:rPr>
        <w:t xml:space="preserve"> R, Mamas MA, </w:t>
      </w:r>
      <w:proofErr w:type="spellStart"/>
      <w:r w:rsidRPr="00454863">
        <w:rPr>
          <w:rFonts w:ascii="Book Antiqua" w:hAnsi="Book Antiqua"/>
        </w:rPr>
        <w:t>Alraies</w:t>
      </w:r>
      <w:proofErr w:type="spellEnd"/>
      <w:r w:rsidRPr="00454863">
        <w:rPr>
          <w:rFonts w:ascii="Book Antiqua" w:hAnsi="Book Antiqua"/>
        </w:rPr>
        <w:t xml:space="preserve"> MC. Safety and efficacy of </w:t>
      </w:r>
      <w:r w:rsidRPr="00454863">
        <w:rPr>
          <w:rFonts w:ascii="Book Antiqua" w:hAnsi="Book Antiqua"/>
        </w:rPr>
        <w:lastRenderedPageBreak/>
        <w:t xml:space="preserve">coronary intravascular lithotripsy for calcified coronary arteries- a systematic review and meta-analysis. </w:t>
      </w:r>
      <w:r w:rsidRPr="00454863">
        <w:rPr>
          <w:rFonts w:ascii="Book Antiqua" w:hAnsi="Book Antiqua"/>
          <w:i/>
          <w:iCs/>
        </w:rPr>
        <w:t xml:space="preserve">Expert Rev Cardiovasc </w:t>
      </w:r>
      <w:proofErr w:type="spellStart"/>
      <w:r w:rsidRPr="00454863">
        <w:rPr>
          <w:rFonts w:ascii="Book Antiqua" w:hAnsi="Book Antiqua"/>
          <w:i/>
          <w:iCs/>
        </w:rPr>
        <w:t>Ther</w:t>
      </w:r>
      <w:proofErr w:type="spellEnd"/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19</w:t>
      </w:r>
      <w:r w:rsidRPr="00454863">
        <w:rPr>
          <w:rFonts w:ascii="Book Antiqua" w:hAnsi="Book Antiqua"/>
        </w:rPr>
        <w:t>: 89-98 [PMID: 33135511 DOI: 10.1080/14779072.2021.1845143]</w:t>
      </w:r>
    </w:p>
    <w:p w14:paraId="38CF1501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23 </w:t>
      </w:r>
      <w:r w:rsidRPr="00454863">
        <w:rPr>
          <w:rFonts w:ascii="Book Antiqua" w:hAnsi="Book Antiqua"/>
          <w:b/>
          <w:bCs/>
        </w:rPr>
        <w:t>Sattar Y</w:t>
      </w:r>
      <w:r w:rsidRPr="00454863">
        <w:rPr>
          <w:rFonts w:ascii="Book Antiqua" w:hAnsi="Book Antiqua"/>
        </w:rPr>
        <w:t xml:space="preserve">, Ullah W, Virk HUH, Doshi R, Rauf H, Desai H, Panchal A, Nasir M, Almas T, Ullah I, Pacha HM, Zaher N, </w:t>
      </w:r>
      <w:proofErr w:type="spellStart"/>
      <w:r w:rsidRPr="00454863">
        <w:rPr>
          <w:rFonts w:ascii="Book Antiqua" w:hAnsi="Book Antiqua"/>
        </w:rPr>
        <w:t>Alraies</w:t>
      </w:r>
      <w:proofErr w:type="spellEnd"/>
      <w:r w:rsidRPr="00454863">
        <w:rPr>
          <w:rFonts w:ascii="Book Antiqua" w:hAnsi="Book Antiqua"/>
        </w:rPr>
        <w:t xml:space="preserve"> MC. Coronary intravascular lithotripsy for coronary artery calcifications- systematic review of cases. </w:t>
      </w:r>
      <w:r w:rsidRPr="00454863">
        <w:rPr>
          <w:rFonts w:ascii="Book Antiqua" w:hAnsi="Book Antiqua"/>
          <w:i/>
          <w:iCs/>
        </w:rPr>
        <w:t xml:space="preserve">J Community Hosp Intern Med </w:t>
      </w:r>
      <w:proofErr w:type="spellStart"/>
      <w:r w:rsidRPr="00454863">
        <w:rPr>
          <w:rFonts w:ascii="Book Antiqua" w:hAnsi="Book Antiqua"/>
          <w:i/>
          <w:iCs/>
        </w:rPr>
        <w:t>Perspect</w:t>
      </w:r>
      <w:proofErr w:type="spellEnd"/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11</w:t>
      </w:r>
      <w:r w:rsidRPr="00454863">
        <w:rPr>
          <w:rFonts w:ascii="Book Antiqua" w:hAnsi="Book Antiqua"/>
        </w:rPr>
        <w:t>: 200-205 [PMID: 33889320 DOI: 10.1080/20009666.2021.1883219]</w:t>
      </w:r>
    </w:p>
    <w:p w14:paraId="7B659F8D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24 </w:t>
      </w:r>
      <w:r w:rsidRPr="00454863">
        <w:rPr>
          <w:rFonts w:ascii="Book Antiqua" w:hAnsi="Book Antiqua"/>
          <w:b/>
          <w:bCs/>
        </w:rPr>
        <w:t>Kaul A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Dhalla</w:t>
      </w:r>
      <w:proofErr w:type="spellEnd"/>
      <w:r w:rsidRPr="00454863">
        <w:rPr>
          <w:rFonts w:ascii="Book Antiqua" w:hAnsi="Book Antiqua"/>
        </w:rPr>
        <w:t xml:space="preserve"> PS, </w:t>
      </w:r>
      <w:proofErr w:type="spellStart"/>
      <w:r w:rsidRPr="00454863">
        <w:rPr>
          <w:rFonts w:ascii="Book Antiqua" w:hAnsi="Book Antiqua"/>
        </w:rPr>
        <w:t>Bapatla</w:t>
      </w:r>
      <w:proofErr w:type="spellEnd"/>
      <w:r w:rsidRPr="00454863">
        <w:rPr>
          <w:rFonts w:ascii="Book Antiqua" w:hAnsi="Book Antiqua"/>
        </w:rPr>
        <w:t xml:space="preserve"> A, Khalid R, Garcia J, Armenta-Quiroga AS, Khan S. Current Treatment Modalities for Calcified Coronary Artery Disease: A Review Article Comparing Novel Intravascular Lithotripsy and Traditional Rotational Atherectomy. </w:t>
      </w:r>
      <w:proofErr w:type="spellStart"/>
      <w:r w:rsidRPr="00454863">
        <w:rPr>
          <w:rFonts w:ascii="Book Antiqua" w:hAnsi="Book Antiqua"/>
          <w:i/>
          <w:iCs/>
        </w:rPr>
        <w:t>Cureus</w:t>
      </w:r>
      <w:proofErr w:type="spellEnd"/>
      <w:r w:rsidRPr="00454863">
        <w:rPr>
          <w:rFonts w:ascii="Book Antiqua" w:hAnsi="Book Antiqua"/>
        </w:rPr>
        <w:t xml:space="preserve"> 2020; </w:t>
      </w:r>
      <w:r w:rsidRPr="00454863">
        <w:rPr>
          <w:rFonts w:ascii="Book Antiqua" w:hAnsi="Book Antiqua"/>
          <w:b/>
          <w:bCs/>
        </w:rPr>
        <w:t>12</w:t>
      </w:r>
      <w:r w:rsidRPr="00454863">
        <w:rPr>
          <w:rFonts w:ascii="Book Antiqua" w:hAnsi="Book Antiqua"/>
        </w:rPr>
        <w:t>: e10922 [PMID: 33194488 DOI: 10.7759/cureus.10922]</w:t>
      </w:r>
    </w:p>
    <w:p w14:paraId="04A6DC69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25 </w:t>
      </w:r>
      <w:proofErr w:type="spellStart"/>
      <w:r w:rsidRPr="00454863">
        <w:rPr>
          <w:rFonts w:ascii="Book Antiqua" w:hAnsi="Book Antiqua"/>
          <w:b/>
          <w:bCs/>
        </w:rPr>
        <w:t>Buono</w:t>
      </w:r>
      <w:proofErr w:type="spellEnd"/>
      <w:r w:rsidRPr="00454863">
        <w:rPr>
          <w:rFonts w:ascii="Book Antiqua" w:hAnsi="Book Antiqua"/>
          <w:b/>
          <w:bCs/>
        </w:rPr>
        <w:t xml:space="preserve"> A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Basavarajaiah</w:t>
      </w:r>
      <w:proofErr w:type="spellEnd"/>
      <w:r w:rsidRPr="00454863">
        <w:rPr>
          <w:rFonts w:ascii="Book Antiqua" w:hAnsi="Book Antiqua"/>
        </w:rPr>
        <w:t xml:space="preserve"> S, Choudhury A, Lee L, Bhatia G, </w:t>
      </w:r>
      <w:proofErr w:type="spellStart"/>
      <w:r w:rsidRPr="00454863">
        <w:rPr>
          <w:rFonts w:ascii="Book Antiqua" w:hAnsi="Book Antiqua"/>
        </w:rPr>
        <w:t>Hailan</w:t>
      </w:r>
      <w:proofErr w:type="spellEnd"/>
      <w:r w:rsidRPr="00454863">
        <w:rPr>
          <w:rFonts w:ascii="Book Antiqua" w:hAnsi="Book Antiqua"/>
        </w:rPr>
        <w:t xml:space="preserve"> A, Sharma V, Upadhyaya S, </w:t>
      </w:r>
      <w:proofErr w:type="spellStart"/>
      <w:r w:rsidRPr="00454863">
        <w:rPr>
          <w:rFonts w:ascii="Book Antiqua" w:hAnsi="Book Antiqua"/>
        </w:rPr>
        <w:t>Naneishvili</w:t>
      </w:r>
      <w:proofErr w:type="spellEnd"/>
      <w:r w:rsidRPr="00454863">
        <w:rPr>
          <w:rFonts w:ascii="Book Antiqua" w:hAnsi="Book Antiqua"/>
        </w:rPr>
        <w:t xml:space="preserve"> T, </w:t>
      </w:r>
      <w:proofErr w:type="spellStart"/>
      <w:r w:rsidRPr="00454863">
        <w:rPr>
          <w:rFonts w:ascii="Book Antiqua" w:hAnsi="Book Antiqua"/>
        </w:rPr>
        <w:t>Ielasi</w:t>
      </w:r>
      <w:proofErr w:type="spellEnd"/>
      <w:r w:rsidRPr="00454863">
        <w:rPr>
          <w:rFonts w:ascii="Book Antiqua" w:hAnsi="Book Antiqua"/>
        </w:rPr>
        <w:t xml:space="preserve"> A. "</w:t>
      </w:r>
      <w:proofErr w:type="spellStart"/>
      <w:r w:rsidRPr="00454863">
        <w:rPr>
          <w:rFonts w:ascii="Book Antiqua" w:hAnsi="Book Antiqua"/>
        </w:rPr>
        <w:t>RotaTripsy</w:t>
      </w:r>
      <w:proofErr w:type="spellEnd"/>
      <w:r w:rsidRPr="00454863">
        <w:rPr>
          <w:rFonts w:ascii="Book Antiqua" w:hAnsi="Book Antiqua"/>
        </w:rPr>
        <w:t xml:space="preserve">" for Severe Calcified Coronary Artery Lesions: Insights </w:t>
      </w:r>
      <w:proofErr w:type="gramStart"/>
      <w:r w:rsidRPr="00454863">
        <w:rPr>
          <w:rFonts w:ascii="Book Antiqua" w:hAnsi="Book Antiqua"/>
        </w:rPr>
        <w:t>From</w:t>
      </w:r>
      <w:proofErr w:type="gramEnd"/>
      <w:r w:rsidRPr="00454863">
        <w:rPr>
          <w:rFonts w:ascii="Book Antiqua" w:hAnsi="Book Antiqua"/>
        </w:rPr>
        <w:t xml:space="preserve"> a Real-World Multicenter Cohort. </w:t>
      </w:r>
      <w:r w:rsidRPr="00454863">
        <w:rPr>
          <w:rFonts w:ascii="Book Antiqua" w:hAnsi="Book Antiqua"/>
          <w:i/>
          <w:iCs/>
        </w:rPr>
        <w:t xml:space="preserve">Cardiovasc </w:t>
      </w:r>
      <w:proofErr w:type="spellStart"/>
      <w:r w:rsidRPr="00454863">
        <w:rPr>
          <w:rFonts w:ascii="Book Antiqua" w:hAnsi="Book Antiqua"/>
          <w:i/>
          <w:iCs/>
        </w:rPr>
        <w:t>Revasc</w:t>
      </w:r>
      <w:proofErr w:type="spellEnd"/>
      <w:r w:rsidRPr="00454863">
        <w:rPr>
          <w:rFonts w:ascii="Book Antiqua" w:hAnsi="Book Antiqua"/>
          <w:i/>
          <w:iCs/>
        </w:rPr>
        <w:t xml:space="preserve"> Med</w:t>
      </w:r>
      <w:r w:rsidRPr="00454863">
        <w:rPr>
          <w:rFonts w:ascii="Book Antiqua" w:hAnsi="Book Antiqua"/>
        </w:rPr>
        <w:t xml:space="preserve"> 2022; </w:t>
      </w:r>
      <w:r w:rsidRPr="00454863">
        <w:rPr>
          <w:rFonts w:ascii="Book Antiqua" w:hAnsi="Book Antiqua"/>
          <w:b/>
          <w:bCs/>
        </w:rPr>
        <w:t>37</w:t>
      </w:r>
      <w:r w:rsidRPr="00454863">
        <w:rPr>
          <w:rFonts w:ascii="Book Antiqua" w:hAnsi="Book Antiqua"/>
        </w:rPr>
        <w:t>: 78-81 [PMID: 34244087 DOI: 10.1016/j.carrev.2021.06.132]</w:t>
      </w:r>
    </w:p>
    <w:p w14:paraId="1062691C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26 </w:t>
      </w:r>
      <w:proofErr w:type="spellStart"/>
      <w:r w:rsidRPr="00454863">
        <w:rPr>
          <w:rFonts w:ascii="Book Antiqua" w:hAnsi="Book Antiqua"/>
          <w:b/>
          <w:bCs/>
        </w:rPr>
        <w:t>Gonzálvez</w:t>
      </w:r>
      <w:proofErr w:type="spellEnd"/>
      <w:r w:rsidRPr="00454863">
        <w:rPr>
          <w:rFonts w:ascii="Book Antiqua" w:hAnsi="Book Antiqua"/>
          <w:b/>
          <w:bCs/>
        </w:rPr>
        <w:t>-García A</w:t>
      </w:r>
      <w:r w:rsidRPr="00454863">
        <w:rPr>
          <w:rFonts w:ascii="Book Antiqua" w:hAnsi="Book Antiqua"/>
        </w:rPr>
        <w:t xml:space="preserve">, Jiménez-Valero S, </w:t>
      </w:r>
      <w:proofErr w:type="spellStart"/>
      <w:r w:rsidRPr="00454863">
        <w:rPr>
          <w:rFonts w:ascii="Book Antiqua" w:hAnsi="Book Antiqua"/>
        </w:rPr>
        <w:t>Galeote</w:t>
      </w:r>
      <w:proofErr w:type="spellEnd"/>
      <w:r w:rsidRPr="00454863">
        <w:rPr>
          <w:rFonts w:ascii="Book Antiqua" w:hAnsi="Book Antiqua"/>
        </w:rPr>
        <w:t xml:space="preserve"> G, Moreno R, López de Sá E, Jurado-Román A. "</w:t>
      </w:r>
      <w:proofErr w:type="spellStart"/>
      <w:r w:rsidRPr="00454863">
        <w:rPr>
          <w:rFonts w:ascii="Book Antiqua" w:hAnsi="Book Antiqua"/>
        </w:rPr>
        <w:t>RotaTripsy</w:t>
      </w:r>
      <w:proofErr w:type="spellEnd"/>
      <w:r w:rsidRPr="00454863">
        <w:rPr>
          <w:rFonts w:ascii="Book Antiqua" w:hAnsi="Book Antiqua"/>
        </w:rPr>
        <w:t xml:space="preserve">": Combination of Rotational Atherectomy and Intravascular Lithotripsy in Heavily Calcified Coronary Lesions: A Case Series. </w:t>
      </w:r>
      <w:r w:rsidRPr="00454863">
        <w:rPr>
          <w:rFonts w:ascii="Book Antiqua" w:hAnsi="Book Antiqua"/>
          <w:i/>
          <w:iCs/>
        </w:rPr>
        <w:t xml:space="preserve">Cardiovasc </w:t>
      </w:r>
      <w:proofErr w:type="spellStart"/>
      <w:r w:rsidRPr="00454863">
        <w:rPr>
          <w:rFonts w:ascii="Book Antiqua" w:hAnsi="Book Antiqua"/>
          <w:i/>
          <w:iCs/>
        </w:rPr>
        <w:t>Revasc</w:t>
      </w:r>
      <w:proofErr w:type="spellEnd"/>
      <w:r w:rsidRPr="00454863">
        <w:rPr>
          <w:rFonts w:ascii="Book Antiqua" w:hAnsi="Book Antiqua"/>
          <w:i/>
          <w:iCs/>
        </w:rPr>
        <w:t xml:space="preserve"> Med</w:t>
      </w:r>
      <w:r w:rsidRPr="00454863">
        <w:rPr>
          <w:rFonts w:ascii="Book Antiqua" w:hAnsi="Book Antiqua"/>
        </w:rPr>
        <w:t xml:space="preserve"> 2022; </w:t>
      </w:r>
      <w:r w:rsidRPr="00454863">
        <w:rPr>
          <w:rFonts w:ascii="Book Antiqua" w:hAnsi="Book Antiqua"/>
          <w:b/>
          <w:bCs/>
        </w:rPr>
        <w:t>35</w:t>
      </w:r>
      <w:r w:rsidRPr="00454863">
        <w:rPr>
          <w:rFonts w:ascii="Book Antiqua" w:hAnsi="Book Antiqua"/>
        </w:rPr>
        <w:t>: 179-184 [PMID: 33903037 DOI: 10.1016/j.carrev.2021.04.011]</w:t>
      </w:r>
    </w:p>
    <w:p w14:paraId="2A671D28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27 </w:t>
      </w:r>
      <w:proofErr w:type="spellStart"/>
      <w:r w:rsidRPr="00454863">
        <w:rPr>
          <w:rFonts w:ascii="Book Antiqua" w:hAnsi="Book Antiqua"/>
          <w:b/>
          <w:bCs/>
        </w:rPr>
        <w:t>Karacsonyi</w:t>
      </w:r>
      <w:proofErr w:type="spellEnd"/>
      <w:r w:rsidRPr="00454863">
        <w:rPr>
          <w:rFonts w:ascii="Book Antiqua" w:hAnsi="Book Antiqua"/>
          <w:b/>
          <w:bCs/>
        </w:rPr>
        <w:t xml:space="preserve"> J</w:t>
      </w:r>
      <w:r w:rsidRPr="00454863">
        <w:rPr>
          <w:rFonts w:ascii="Book Antiqua" w:hAnsi="Book Antiqua"/>
        </w:rPr>
        <w:t xml:space="preserve">, Nikolakopoulos I, </w:t>
      </w:r>
      <w:proofErr w:type="spellStart"/>
      <w:r w:rsidRPr="00454863">
        <w:rPr>
          <w:rFonts w:ascii="Book Antiqua" w:hAnsi="Book Antiqua"/>
        </w:rPr>
        <w:t>Vemmou</w:t>
      </w:r>
      <w:proofErr w:type="spellEnd"/>
      <w:r w:rsidRPr="00454863">
        <w:rPr>
          <w:rFonts w:ascii="Book Antiqua" w:hAnsi="Book Antiqua"/>
        </w:rPr>
        <w:t xml:space="preserve"> E, </w:t>
      </w:r>
      <w:proofErr w:type="spellStart"/>
      <w:r w:rsidRPr="00454863">
        <w:rPr>
          <w:rFonts w:ascii="Book Antiqua" w:hAnsi="Book Antiqua"/>
        </w:rPr>
        <w:t>Rangan</w:t>
      </w:r>
      <w:proofErr w:type="spellEnd"/>
      <w:r w:rsidRPr="00454863">
        <w:rPr>
          <w:rFonts w:ascii="Book Antiqua" w:hAnsi="Book Antiqua"/>
        </w:rPr>
        <w:t xml:space="preserve"> BV, </w:t>
      </w:r>
      <w:proofErr w:type="spellStart"/>
      <w:r w:rsidRPr="00454863">
        <w:rPr>
          <w:rFonts w:ascii="Book Antiqua" w:hAnsi="Book Antiqua"/>
        </w:rPr>
        <w:t>Brilakis</w:t>
      </w:r>
      <w:proofErr w:type="spellEnd"/>
      <w:r w:rsidRPr="00454863">
        <w:rPr>
          <w:rFonts w:ascii="Book Antiqua" w:hAnsi="Book Antiqua"/>
        </w:rPr>
        <w:t xml:space="preserve"> ES. Intracoronary Lithotripsy: A New Solution for </w:t>
      </w:r>
      <w:proofErr w:type="spellStart"/>
      <w:r w:rsidRPr="00454863">
        <w:rPr>
          <w:rFonts w:ascii="Book Antiqua" w:hAnsi="Book Antiqua"/>
        </w:rPr>
        <w:t>Undilatable</w:t>
      </w:r>
      <w:proofErr w:type="spellEnd"/>
      <w:r w:rsidRPr="00454863">
        <w:rPr>
          <w:rFonts w:ascii="Book Antiqua" w:hAnsi="Book Antiqua"/>
        </w:rPr>
        <w:t xml:space="preserve"> In-Stent Chronic Total Occlusions. </w:t>
      </w:r>
      <w:r w:rsidRPr="00454863">
        <w:rPr>
          <w:rFonts w:ascii="Book Antiqua" w:hAnsi="Book Antiqua"/>
          <w:i/>
          <w:iCs/>
        </w:rPr>
        <w:t>JACC Case Rep</w:t>
      </w:r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3</w:t>
      </w:r>
      <w:r w:rsidRPr="00454863">
        <w:rPr>
          <w:rFonts w:ascii="Book Antiqua" w:hAnsi="Book Antiqua"/>
        </w:rPr>
        <w:t>: 780-785 [PMID: 34317625 DOI: 10.1016/j.jaccas.2021.03.014]</w:t>
      </w:r>
    </w:p>
    <w:p w14:paraId="50D65408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28 </w:t>
      </w:r>
      <w:r w:rsidRPr="00454863">
        <w:rPr>
          <w:rFonts w:ascii="Book Antiqua" w:hAnsi="Book Antiqua"/>
          <w:b/>
          <w:bCs/>
        </w:rPr>
        <w:t>Watkins S</w:t>
      </w:r>
      <w:r w:rsidRPr="00454863">
        <w:rPr>
          <w:rFonts w:ascii="Book Antiqua" w:hAnsi="Book Antiqua"/>
        </w:rPr>
        <w:t xml:space="preserve">, Good R, Hill J, Brinton TJ, </w:t>
      </w:r>
      <w:proofErr w:type="spellStart"/>
      <w:r w:rsidRPr="00454863">
        <w:rPr>
          <w:rFonts w:ascii="Book Antiqua" w:hAnsi="Book Antiqua"/>
        </w:rPr>
        <w:t>Oldroyd</w:t>
      </w:r>
      <w:proofErr w:type="spellEnd"/>
      <w:r w:rsidRPr="00454863">
        <w:rPr>
          <w:rFonts w:ascii="Book Antiqua" w:hAnsi="Book Antiqua"/>
        </w:rPr>
        <w:t xml:space="preserve"> KG. Intravascular lithotripsy to treat a severely </w:t>
      </w:r>
      <w:proofErr w:type="spellStart"/>
      <w:r w:rsidRPr="00454863">
        <w:rPr>
          <w:rFonts w:ascii="Book Antiqua" w:hAnsi="Book Antiqua"/>
        </w:rPr>
        <w:t>underexpanded</w:t>
      </w:r>
      <w:proofErr w:type="spellEnd"/>
      <w:r w:rsidRPr="00454863">
        <w:rPr>
          <w:rFonts w:ascii="Book Antiqua" w:hAnsi="Book Antiqua"/>
        </w:rPr>
        <w:t xml:space="preserve"> coronary stent. </w:t>
      </w:r>
      <w:proofErr w:type="spellStart"/>
      <w:r w:rsidRPr="00454863">
        <w:rPr>
          <w:rFonts w:ascii="Book Antiqua" w:hAnsi="Book Antiqua"/>
          <w:i/>
          <w:iCs/>
        </w:rPr>
        <w:t>EuroIntervention</w:t>
      </w:r>
      <w:proofErr w:type="spellEnd"/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15</w:t>
      </w:r>
      <w:r w:rsidRPr="00454863">
        <w:rPr>
          <w:rFonts w:ascii="Book Antiqua" w:hAnsi="Book Antiqua"/>
        </w:rPr>
        <w:t>: 124-125 [PMID: 30295290 DOI: 10.4244/EIJ-D-18-00780]</w:t>
      </w:r>
    </w:p>
    <w:p w14:paraId="4962A234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29 </w:t>
      </w:r>
      <w:r w:rsidRPr="00454863">
        <w:rPr>
          <w:rFonts w:ascii="Book Antiqua" w:hAnsi="Book Antiqua"/>
          <w:b/>
          <w:bCs/>
        </w:rPr>
        <w:t>Chan KH</w:t>
      </w:r>
      <w:r w:rsidRPr="00454863">
        <w:rPr>
          <w:rFonts w:ascii="Book Antiqua" w:hAnsi="Book Antiqua"/>
        </w:rPr>
        <w:t>, Sia JE, Tan HC. Intravascular lithotripsy for the treatment of severe calcific neointimal hyperplasia in a bare metal stent 17</w:t>
      </w:r>
      <w:r w:rsidRPr="00454863">
        <w:rPr>
          <w:rFonts w:ascii="MS Mincho" w:eastAsia="MS Mincho" w:hAnsi="MS Mincho" w:cs="MS Mincho" w:hint="eastAsia"/>
        </w:rPr>
        <w:t> </w:t>
      </w:r>
      <w:r w:rsidRPr="00454863">
        <w:rPr>
          <w:rFonts w:ascii="Book Antiqua" w:hAnsi="Book Antiqua"/>
        </w:rPr>
        <w:t xml:space="preserve">years after implantation. </w:t>
      </w:r>
      <w:proofErr w:type="spellStart"/>
      <w:r w:rsidRPr="00454863">
        <w:rPr>
          <w:rFonts w:ascii="Book Antiqua" w:hAnsi="Book Antiqua"/>
          <w:i/>
          <w:iCs/>
        </w:rPr>
        <w:t>Coron</w:t>
      </w:r>
      <w:proofErr w:type="spellEnd"/>
      <w:r w:rsidRPr="00454863">
        <w:rPr>
          <w:rFonts w:ascii="Book Antiqua" w:hAnsi="Book Antiqua"/>
          <w:i/>
          <w:iCs/>
        </w:rPr>
        <w:t xml:space="preserve"> Artery Dis</w:t>
      </w:r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32</w:t>
      </w:r>
      <w:r w:rsidRPr="00454863">
        <w:rPr>
          <w:rFonts w:ascii="Book Antiqua" w:hAnsi="Book Antiqua"/>
        </w:rPr>
        <w:t>: 172-174 [PMID: 32398575 DOI: 10.1097/MCA.0000000000000905]</w:t>
      </w:r>
    </w:p>
    <w:p w14:paraId="67F582EC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30 </w:t>
      </w:r>
      <w:r w:rsidRPr="00454863">
        <w:rPr>
          <w:rFonts w:ascii="Book Antiqua" w:hAnsi="Book Antiqua"/>
          <w:b/>
          <w:bCs/>
        </w:rPr>
        <w:t>Brunner FJ</w:t>
      </w:r>
      <w:r w:rsidRPr="00454863">
        <w:rPr>
          <w:rFonts w:ascii="Book Antiqua" w:hAnsi="Book Antiqua"/>
        </w:rPr>
        <w:t xml:space="preserve">, Becher PM, </w:t>
      </w:r>
      <w:proofErr w:type="spellStart"/>
      <w:r w:rsidRPr="00454863">
        <w:rPr>
          <w:rFonts w:ascii="Book Antiqua" w:hAnsi="Book Antiqua"/>
        </w:rPr>
        <w:t>Waldeyer</w:t>
      </w:r>
      <w:proofErr w:type="spellEnd"/>
      <w:r w:rsidRPr="00454863">
        <w:rPr>
          <w:rFonts w:ascii="Book Antiqua" w:hAnsi="Book Antiqua"/>
        </w:rPr>
        <w:t xml:space="preserve"> C, </w:t>
      </w:r>
      <w:proofErr w:type="spellStart"/>
      <w:r w:rsidRPr="00454863">
        <w:rPr>
          <w:rFonts w:ascii="Book Antiqua" w:hAnsi="Book Antiqua"/>
        </w:rPr>
        <w:t>Zengin-Sahm</w:t>
      </w:r>
      <w:proofErr w:type="spellEnd"/>
      <w:r w:rsidRPr="00454863">
        <w:rPr>
          <w:rFonts w:ascii="Book Antiqua" w:hAnsi="Book Antiqua"/>
        </w:rPr>
        <w:t xml:space="preserve"> E, Schnabel RB, </w:t>
      </w:r>
      <w:proofErr w:type="spellStart"/>
      <w:r w:rsidRPr="00454863">
        <w:rPr>
          <w:rFonts w:ascii="Book Antiqua" w:hAnsi="Book Antiqua"/>
        </w:rPr>
        <w:t>Clemmensen</w:t>
      </w:r>
      <w:proofErr w:type="spellEnd"/>
      <w:r w:rsidRPr="00454863">
        <w:rPr>
          <w:rFonts w:ascii="Book Antiqua" w:hAnsi="Book Antiqua"/>
        </w:rPr>
        <w:t xml:space="preserve"> P, Westermann D, </w:t>
      </w:r>
      <w:proofErr w:type="spellStart"/>
      <w:r w:rsidRPr="00454863">
        <w:rPr>
          <w:rFonts w:ascii="Book Antiqua" w:hAnsi="Book Antiqua"/>
        </w:rPr>
        <w:t>Blankenberg</w:t>
      </w:r>
      <w:proofErr w:type="spellEnd"/>
      <w:r w:rsidRPr="00454863">
        <w:rPr>
          <w:rFonts w:ascii="Book Antiqua" w:hAnsi="Book Antiqua"/>
        </w:rPr>
        <w:t xml:space="preserve"> S, </w:t>
      </w:r>
      <w:proofErr w:type="spellStart"/>
      <w:r w:rsidRPr="00454863">
        <w:rPr>
          <w:rFonts w:ascii="Book Antiqua" w:hAnsi="Book Antiqua"/>
        </w:rPr>
        <w:t>Seiffert</w:t>
      </w:r>
      <w:proofErr w:type="spellEnd"/>
      <w:r w:rsidRPr="00454863">
        <w:rPr>
          <w:rFonts w:ascii="Book Antiqua" w:hAnsi="Book Antiqua"/>
        </w:rPr>
        <w:t xml:space="preserve"> M. Intravascular Lithotripsy for the Treatment of </w:t>
      </w:r>
      <w:r w:rsidRPr="00454863">
        <w:rPr>
          <w:rFonts w:ascii="Book Antiqua" w:hAnsi="Book Antiqua"/>
        </w:rPr>
        <w:lastRenderedPageBreak/>
        <w:t xml:space="preserve">Calcium-Mediated Coronary In-Stent </w:t>
      </w:r>
      <w:proofErr w:type="spellStart"/>
      <w:r w:rsidRPr="00454863">
        <w:rPr>
          <w:rFonts w:ascii="Book Antiqua" w:hAnsi="Book Antiqua"/>
        </w:rPr>
        <w:t>Restenoses</w:t>
      </w:r>
      <w:proofErr w:type="spellEnd"/>
      <w:r w:rsidRPr="00454863">
        <w:rPr>
          <w:rFonts w:ascii="Book Antiqua" w:hAnsi="Book Antiqua"/>
        </w:rPr>
        <w:t xml:space="preserve">. </w:t>
      </w:r>
      <w:r w:rsidRPr="00454863">
        <w:rPr>
          <w:rFonts w:ascii="Book Antiqua" w:hAnsi="Book Antiqua"/>
          <w:i/>
          <w:iCs/>
        </w:rPr>
        <w:t xml:space="preserve">J Invasive </w:t>
      </w:r>
      <w:proofErr w:type="spellStart"/>
      <w:r w:rsidRPr="00454863">
        <w:rPr>
          <w:rFonts w:ascii="Book Antiqua" w:hAnsi="Book Antiqua"/>
          <w:i/>
          <w:iCs/>
        </w:rPr>
        <w:t>Cardiol</w:t>
      </w:r>
      <w:proofErr w:type="spellEnd"/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33</w:t>
      </w:r>
      <w:r w:rsidRPr="00454863">
        <w:rPr>
          <w:rFonts w:ascii="Book Antiqua" w:hAnsi="Book Antiqua"/>
        </w:rPr>
        <w:t>: E25-E31 [PMID: 33385983]</w:t>
      </w:r>
    </w:p>
    <w:p w14:paraId="50AC965D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31 </w:t>
      </w:r>
      <w:proofErr w:type="spellStart"/>
      <w:r w:rsidRPr="00454863">
        <w:rPr>
          <w:rFonts w:ascii="Book Antiqua" w:hAnsi="Book Antiqua"/>
          <w:b/>
          <w:bCs/>
        </w:rPr>
        <w:t>Ielasi</w:t>
      </w:r>
      <w:proofErr w:type="spellEnd"/>
      <w:r w:rsidRPr="00454863">
        <w:rPr>
          <w:rFonts w:ascii="Book Antiqua" w:hAnsi="Book Antiqua"/>
          <w:b/>
          <w:bCs/>
        </w:rPr>
        <w:t xml:space="preserve"> A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Moscarella</w:t>
      </w:r>
      <w:proofErr w:type="spellEnd"/>
      <w:r w:rsidRPr="00454863">
        <w:rPr>
          <w:rFonts w:ascii="Book Antiqua" w:hAnsi="Book Antiqua"/>
        </w:rPr>
        <w:t xml:space="preserve"> E, Testa L, </w:t>
      </w:r>
      <w:proofErr w:type="spellStart"/>
      <w:r w:rsidRPr="00454863">
        <w:rPr>
          <w:rFonts w:ascii="Book Antiqua" w:hAnsi="Book Antiqua"/>
        </w:rPr>
        <w:t>Gioffrè</w:t>
      </w:r>
      <w:proofErr w:type="spellEnd"/>
      <w:r w:rsidRPr="00454863">
        <w:rPr>
          <w:rFonts w:ascii="Book Antiqua" w:hAnsi="Book Antiqua"/>
        </w:rPr>
        <w:t xml:space="preserve"> G, Morabito G, Cortese B, Colangelo S, </w:t>
      </w:r>
      <w:proofErr w:type="spellStart"/>
      <w:r w:rsidRPr="00454863">
        <w:rPr>
          <w:rFonts w:ascii="Book Antiqua" w:hAnsi="Book Antiqua"/>
        </w:rPr>
        <w:t>Tomai</w:t>
      </w:r>
      <w:proofErr w:type="spellEnd"/>
      <w:r w:rsidRPr="00454863">
        <w:rPr>
          <w:rFonts w:ascii="Book Antiqua" w:hAnsi="Book Antiqua"/>
        </w:rPr>
        <w:t xml:space="preserve"> F, </w:t>
      </w:r>
      <w:proofErr w:type="spellStart"/>
      <w:r w:rsidRPr="00454863">
        <w:rPr>
          <w:rFonts w:ascii="Book Antiqua" w:hAnsi="Book Antiqua"/>
        </w:rPr>
        <w:t>Arioli</w:t>
      </w:r>
      <w:proofErr w:type="spellEnd"/>
      <w:r w:rsidRPr="00454863">
        <w:rPr>
          <w:rFonts w:ascii="Book Antiqua" w:hAnsi="Book Antiqua"/>
        </w:rPr>
        <w:t xml:space="preserve"> F, </w:t>
      </w:r>
      <w:proofErr w:type="spellStart"/>
      <w:r w:rsidRPr="00454863">
        <w:rPr>
          <w:rFonts w:ascii="Book Antiqua" w:hAnsi="Book Antiqua"/>
        </w:rPr>
        <w:t>Maioli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Leoncini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Tumminello</w:t>
      </w:r>
      <w:proofErr w:type="spellEnd"/>
      <w:r w:rsidRPr="00454863">
        <w:rPr>
          <w:rFonts w:ascii="Book Antiqua" w:hAnsi="Book Antiqua"/>
        </w:rPr>
        <w:t xml:space="preserve"> G, Benedetto S, </w:t>
      </w:r>
      <w:proofErr w:type="spellStart"/>
      <w:r w:rsidRPr="00454863">
        <w:rPr>
          <w:rFonts w:ascii="Book Antiqua" w:hAnsi="Book Antiqua"/>
        </w:rPr>
        <w:t>Lucchina</w:t>
      </w:r>
      <w:proofErr w:type="spellEnd"/>
      <w:r w:rsidRPr="00454863">
        <w:rPr>
          <w:rFonts w:ascii="Book Antiqua" w:hAnsi="Book Antiqua"/>
        </w:rPr>
        <w:t xml:space="preserve"> PG, Pennesi M, Ugo F, </w:t>
      </w:r>
      <w:proofErr w:type="spellStart"/>
      <w:r w:rsidRPr="00454863">
        <w:rPr>
          <w:rFonts w:ascii="Book Antiqua" w:hAnsi="Book Antiqua"/>
        </w:rPr>
        <w:t>Viganò</w:t>
      </w:r>
      <w:proofErr w:type="spellEnd"/>
      <w:r w:rsidRPr="00454863">
        <w:rPr>
          <w:rFonts w:ascii="Book Antiqua" w:hAnsi="Book Antiqua"/>
        </w:rPr>
        <w:t xml:space="preserve"> E, </w:t>
      </w:r>
      <w:proofErr w:type="spellStart"/>
      <w:r w:rsidRPr="00454863">
        <w:rPr>
          <w:rFonts w:ascii="Book Antiqua" w:hAnsi="Book Antiqua"/>
        </w:rPr>
        <w:t>Bollati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Missiroli</w:t>
      </w:r>
      <w:proofErr w:type="spellEnd"/>
      <w:r w:rsidRPr="00454863">
        <w:rPr>
          <w:rFonts w:ascii="Book Antiqua" w:hAnsi="Book Antiqua"/>
        </w:rPr>
        <w:t xml:space="preserve"> B, </w:t>
      </w:r>
      <w:proofErr w:type="spellStart"/>
      <w:r w:rsidRPr="00454863">
        <w:rPr>
          <w:rFonts w:ascii="Book Antiqua" w:hAnsi="Book Antiqua"/>
        </w:rPr>
        <w:t>Gaspardone</w:t>
      </w:r>
      <w:proofErr w:type="spellEnd"/>
      <w:r w:rsidRPr="00454863">
        <w:rPr>
          <w:rFonts w:ascii="Book Antiqua" w:hAnsi="Book Antiqua"/>
        </w:rPr>
        <w:t xml:space="preserve"> A, </w:t>
      </w:r>
      <w:proofErr w:type="spellStart"/>
      <w:r w:rsidRPr="00454863">
        <w:rPr>
          <w:rFonts w:ascii="Book Antiqua" w:hAnsi="Book Antiqua"/>
        </w:rPr>
        <w:t>Calabrò</w:t>
      </w:r>
      <w:proofErr w:type="spellEnd"/>
      <w:r w:rsidRPr="00454863">
        <w:rPr>
          <w:rFonts w:ascii="Book Antiqua" w:hAnsi="Book Antiqua"/>
        </w:rPr>
        <w:t xml:space="preserve"> P, </w:t>
      </w:r>
      <w:proofErr w:type="spellStart"/>
      <w:r w:rsidRPr="00454863">
        <w:rPr>
          <w:rFonts w:ascii="Book Antiqua" w:hAnsi="Book Antiqua"/>
        </w:rPr>
        <w:t>Bedogni</w:t>
      </w:r>
      <w:proofErr w:type="spellEnd"/>
      <w:r w:rsidRPr="00454863">
        <w:rPr>
          <w:rFonts w:ascii="Book Antiqua" w:hAnsi="Book Antiqua"/>
        </w:rPr>
        <w:t xml:space="preserve"> F, </w:t>
      </w:r>
      <w:proofErr w:type="spellStart"/>
      <w:r w:rsidRPr="00454863">
        <w:rPr>
          <w:rFonts w:ascii="Book Antiqua" w:hAnsi="Book Antiqua"/>
        </w:rPr>
        <w:t>Tespili</w:t>
      </w:r>
      <w:proofErr w:type="spellEnd"/>
      <w:r w:rsidRPr="00454863">
        <w:rPr>
          <w:rFonts w:ascii="Book Antiqua" w:hAnsi="Book Antiqua"/>
        </w:rPr>
        <w:t xml:space="preserve"> M. </w:t>
      </w:r>
      <w:proofErr w:type="spellStart"/>
      <w:r w:rsidRPr="00454863">
        <w:rPr>
          <w:rFonts w:ascii="Book Antiqua" w:hAnsi="Book Antiqua"/>
        </w:rPr>
        <w:t>IntravaScular</w:t>
      </w:r>
      <w:proofErr w:type="spellEnd"/>
      <w:r w:rsidRPr="00454863">
        <w:rPr>
          <w:rFonts w:ascii="Book Antiqua" w:hAnsi="Book Antiqua"/>
        </w:rPr>
        <w:t xml:space="preserve"> Lithotripsy for the Management of </w:t>
      </w:r>
      <w:proofErr w:type="spellStart"/>
      <w:r w:rsidRPr="00454863">
        <w:rPr>
          <w:rFonts w:ascii="Book Antiqua" w:hAnsi="Book Antiqua"/>
        </w:rPr>
        <w:t>UndILatable</w:t>
      </w:r>
      <w:proofErr w:type="spellEnd"/>
      <w:r w:rsidRPr="00454863">
        <w:rPr>
          <w:rFonts w:ascii="Book Antiqua" w:hAnsi="Book Antiqua"/>
        </w:rPr>
        <w:t xml:space="preserve"> Coronary </w:t>
      </w:r>
      <w:proofErr w:type="spellStart"/>
      <w:r w:rsidRPr="00454863">
        <w:rPr>
          <w:rFonts w:ascii="Book Antiqua" w:hAnsi="Book Antiqua"/>
        </w:rPr>
        <w:t>StEnt</w:t>
      </w:r>
      <w:proofErr w:type="spellEnd"/>
      <w:r w:rsidRPr="00454863">
        <w:rPr>
          <w:rFonts w:ascii="Book Antiqua" w:hAnsi="Book Antiqua"/>
        </w:rPr>
        <w:t xml:space="preserve">: The SMILE Registry. </w:t>
      </w:r>
      <w:r w:rsidRPr="00454863">
        <w:rPr>
          <w:rFonts w:ascii="Book Antiqua" w:hAnsi="Book Antiqua"/>
          <w:i/>
          <w:iCs/>
        </w:rPr>
        <w:t xml:space="preserve">Cardiovasc </w:t>
      </w:r>
      <w:proofErr w:type="spellStart"/>
      <w:r w:rsidRPr="00454863">
        <w:rPr>
          <w:rFonts w:ascii="Book Antiqua" w:hAnsi="Book Antiqua"/>
          <w:i/>
          <w:iCs/>
        </w:rPr>
        <w:t>Revasc</w:t>
      </w:r>
      <w:proofErr w:type="spellEnd"/>
      <w:r w:rsidRPr="00454863">
        <w:rPr>
          <w:rFonts w:ascii="Book Antiqua" w:hAnsi="Book Antiqua"/>
          <w:i/>
          <w:iCs/>
        </w:rPr>
        <w:t xml:space="preserve"> Med</w:t>
      </w:r>
      <w:r w:rsidRPr="00454863">
        <w:rPr>
          <w:rFonts w:ascii="Book Antiqua" w:hAnsi="Book Antiqua"/>
        </w:rPr>
        <w:t xml:space="preserve"> 2020; </w:t>
      </w:r>
      <w:r w:rsidRPr="00454863">
        <w:rPr>
          <w:rFonts w:ascii="Book Antiqua" w:hAnsi="Book Antiqua"/>
          <w:b/>
          <w:bCs/>
        </w:rPr>
        <w:t>21</w:t>
      </w:r>
      <w:r w:rsidRPr="00454863">
        <w:rPr>
          <w:rFonts w:ascii="Book Antiqua" w:hAnsi="Book Antiqua"/>
        </w:rPr>
        <w:t>: 1555-1559 [PMID: 32580881 DOI: 10.1016/j.carrev.2020.05.020]</w:t>
      </w:r>
    </w:p>
    <w:p w14:paraId="08114694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32 </w:t>
      </w:r>
      <w:proofErr w:type="spellStart"/>
      <w:r w:rsidRPr="00454863">
        <w:rPr>
          <w:rFonts w:ascii="Book Antiqua" w:hAnsi="Book Antiqua"/>
          <w:b/>
          <w:bCs/>
        </w:rPr>
        <w:t>Wańha</w:t>
      </w:r>
      <w:proofErr w:type="spellEnd"/>
      <w:r w:rsidRPr="00454863">
        <w:rPr>
          <w:rFonts w:ascii="Book Antiqua" w:hAnsi="Book Antiqua"/>
          <w:b/>
          <w:bCs/>
        </w:rPr>
        <w:t xml:space="preserve"> W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Tomaniak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Wańczura</w:t>
      </w:r>
      <w:proofErr w:type="spellEnd"/>
      <w:r w:rsidRPr="00454863">
        <w:rPr>
          <w:rFonts w:ascii="Book Antiqua" w:hAnsi="Book Antiqua"/>
        </w:rPr>
        <w:t xml:space="preserve"> P, </w:t>
      </w:r>
      <w:proofErr w:type="spellStart"/>
      <w:r w:rsidRPr="00454863">
        <w:rPr>
          <w:rFonts w:ascii="Book Antiqua" w:hAnsi="Book Antiqua"/>
        </w:rPr>
        <w:t>Bil</w:t>
      </w:r>
      <w:proofErr w:type="spellEnd"/>
      <w:r w:rsidRPr="00454863">
        <w:rPr>
          <w:rFonts w:ascii="Book Antiqua" w:hAnsi="Book Antiqua"/>
        </w:rPr>
        <w:t xml:space="preserve"> J, </w:t>
      </w:r>
      <w:proofErr w:type="spellStart"/>
      <w:r w:rsidRPr="00454863">
        <w:rPr>
          <w:rFonts w:ascii="Book Antiqua" w:hAnsi="Book Antiqua"/>
        </w:rPr>
        <w:t>Januszek</w:t>
      </w:r>
      <w:proofErr w:type="spellEnd"/>
      <w:r w:rsidRPr="00454863">
        <w:rPr>
          <w:rFonts w:ascii="Book Antiqua" w:hAnsi="Book Antiqua"/>
        </w:rPr>
        <w:t xml:space="preserve"> R, </w:t>
      </w:r>
      <w:proofErr w:type="spellStart"/>
      <w:r w:rsidRPr="00454863">
        <w:rPr>
          <w:rFonts w:ascii="Book Antiqua" w:hAnsi="Book Antiqua"/>
        </w:rPr>
        <w:t>Wolny</w:t>
      </w:r>
      <w:proofErr w:type="spellEnd"/>
      <w:r w:rsidRPr="00454863">
        <w:rPr>
          <w:rFonts w:ascii="Book Antiqua" w:hAnsi="Book Antiqua"/>
        </w:rPr>
        <w:t xml:space="preserve"> R, </w:t>
      </w:r>
      <w:proofErr w:type="spellStart"/>
      <w:r w:rsidRPr="00454863">
        <w:rPr>
          <w:rFonts w:ascii="Book Antiqua" w:hAnsi="Book Antiqua"/>
        </w:rPr>
        <w:t>Opolski</w:t>
      </w:r>
      <w:proofErr w:type="spellEnd"/>
      <w:r w:rsidRPr="00454863">
        <w:rPr>
          <w:rFonts w:ascii="Book Antiqua" w:hAnsi="Book Antiqua"/>
        </w:rPr>
        <w:t xml:space="preserve"> MP, </w:t>
      </w:r>
      <w:proofErr w:type="spellStart"/>
      <w:r w:rsidRPr="00454863">
        <w:rPr>
          <w:rFonts w:ascii="Book Antiqua" w:hAnsi="Book Antiqua"/>
        </w:rPr>
        <w:t>Kuźma</w:t>
      </w:r>
      <w:proofErr w:type="spellEnd"/>
      <w:r w:rsidRPr="00454863">
        <w:rPr>
          <w:rFonts w:ascii="Book Antiqua" w:hAnsi="Book Antiqua"/>
        </w:rPr>
        <w:t xml:space="preserve"> Ł, </w:t>
      </w:r>
      <w:proofErr w:type="spellStart"/>
      <w:r w:rsidRPr="00454863">
        <w:rPr>
          <w:rFonts w:ascii="Book Antiqua" w:hAnsi="Book Antiqua"/>
        </w:rPr>
        <w:t>Janas</w:t>
      </w:r>
      <w:proofErr w:type="spellEnd"/>
      <w:r w:rsidRPr="00454863">
        <w:rPr>
          <w:rFonts w:ascii="Book Antiqua" w:hAnsi="Book Antiqua"/>
        </w:rPr>
        <w:t xml:space="preserve"> A, </w:t>
      </w:r>
      <w:proofErr w:type="spellStart"/>
      <w:r w:rsidRPr="00454863">
        <w:rPr>
          <w:rFonts w:ascii="Book Antiqua" w:hAnsi="Book Antiqua"/>
        </w:rPr>
        <w:t>Figatowski</w:t>
      </w:r>
      <w:proofErr w:type="spellEnd"/>
      <w:r w:rsidRPr="00454863">
        <w:rPr>
          <w:rFonts w:ascii="Book Antiqua" w:hAnsi="Book Antiqua"/>
        </w:rPr>
        <w:t xml:space="preserve"> T, </w:t>
      </w:r>
      <w:proofErr w:type="spellStart"/>
      <w:r w:rsidRPr="00454863">
        <w:rPr>
          <w:rFonts w:ascii="Book Antiqua" w:hAnsi="Book Antiqua"/>
        </w:rPr>
        <w:t>Gąsior</w:t>
      </w:r>
      <w:proofErr w:type="spellEnd"/>
      <w:r w:rsidRPr="00454863">
        <w:rPr>
          <w:rFonts w:ascii="Book Antiqua" w:hAnsi="Book Antiqua"/>
        </w:rPr>
        <w:t xml:space="preserve"> P, </w:t>
      </w:r>
      <w:proofErr w:type="spellStart"/>
      <w:r w:rsidRPr="00454863">
        <w:rPr>
          <w:rFonts w:ascii="Book Antiqua" w:hAnsi="Book Antiqua"/>
        </w:rPr>
        <w:t>Milewski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Roleder-Dylewska</w:t>
      </w:r>
      <w:proofErr w:type="spellEnd"/>
      <w:r w:rsidRPr="00454863">
        <w:rPr>
          <w:rFonts w:ascii="Book Antiqua" w:hAnsi="Book Antiqua"/>
        </w:rPr>
        <w:t xml:space="preserve"> M, Lewicki Ł, </w:t>
      </w:r>
      <w:proofErr w:type="spellStart"/>
      <w:r w:rsidRPr="00454863">
        <w:rPr>
          <w:rFonts w:ascii="Book Antiqua" w:hAnsi="Book Antiqua"/>
        </w:rPr>
        <w:t>Kulczycki</w:t>
      </w:r>
      <w:proofErr w:type="spellEnd"/>
      <w:r w:rsidRPr="00454863">
        <w:rPr>
          <w:rFonts w:ascii="Book Antiqua" w:hAnsi="Book Antiqua"/>
        </w:rPr>
        <w:t xml:space="preserve"> J, </w:t>
      </w:r>
      <w:proofErr w:type="spellStart"/>
      <w:r w:rsidRPr="00454863">
        <w:rPr>
          <w:rFonts w:ascii="Book Antiqua" w:hAnsi="Book Antiqua"/>
        </w:rPr>
        <w:t>Włodarczak</w:t>
      </w:r>
      <w:proofErr w:type="spellEnd"/>
      <w:r w:rsidRPr="00454863">
        <w:rPr>
          <w:rFonts w:ascii="Book Antiqua" w:hAnsi="Book Antiqua"/>
        </w:rPr>
        <w:t xml:space="preserve"> A, </w:t>
      </w:r>
      <w:proofErr w:type="spellStart"/>
      <w:r w:rsidRPr="00454863">
        <w:rPr>
          <w:rFonts w:ascii="Book Antiqua" w:hAnsi="Book Antiqua"/>
        </w:rPr>
        <w:t>Tomasiewicz</w:t>
      </w:r>
      <w:proofErr w:type="spellEnd"/>
      <w:r w:rsidRPr="00454863">
        <w:rPr>
          <w:rFonts w:ascii="Book Antiqua" w:hAnsi="Book Antiqua"/>
        </w:rPr>
        <w:t xml:space="preserve"> B, </w:t>
      </w:r>
      <w:proofErr w:type="spellStart"/>
      <w:r w:rsidRPr="00454863">
        <w:rPr>
          <w:rFonts w:ascii="Book Antiqua" w:hAnsi="Book Antiqua"/>
        </w:rPr>
        <w:t>Iwańczyk</w:t>
      </w:r>
      <w:proofErr w:type="spellEnd"/>
      <w:r w:rsidRPr="00454863">
        <w:rPr>
          <w:rFonts w:ascii="Book Antiqua" w:hAnsi="Book Antiqua"/>
        </w:rPr>
        <w:t xml:space="preserve"> S, Sacha J, </w:t>
      </w:r>
      <w:proofErr w:type="spellStart"/>
      <w:r w:rsidRPr="00454863">
        <w:rPr>
          <w:rFonts w:ascii="Book Antiqua" w:hAnsi="Book Antiqua"/>
        </w:rPr>
        <w:t>Koltowski</w:t>
      </w:r>
      <w:proofErr w:type="spellEnd"/>
      <w:r w:rsidRPr="00454863">
        <w:rPr>
          <w:rFonts w:ascii="Book Antiqua" w:hAnsi="Book Antiqua"/>
        </w:rPr>
        <w:t xml:space="preserve"> Ł, </w:t>
      </w:r>
      <w:proofErr w:type="spellStart"/>
      <w:r w:rsidRPr="00454863">
        <w:rPr>
          <w:rFonts w:ascii="Book Antiqua" w:hAnsi="Book Antiqua"/>
        </w:rPr>
        <w:t>Dziarmaga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Jaguszewski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Kralisz</w:t>
      </w:r>
      <w:proofErr w:type="spellEnd"/>
      <w:r w:rsidRPr="00454863">
        <w:rPr>
          <w:rFonts w:ascii="Book Antiqua" w:hAnsi="Book Antiqua"/>
        </w:rPr>
        <w:t xml:space="preserve"> P, </w:t>
      </w:r>
      <w:proofErr w:type="spellStart"/>
      <w:r w:rsidRPr="00454863">
        <w:rPr>
          <w:rFonts w:ascii="Book Antiqua" w:hAnsi="Book Antiqua"/>
        </w:rPr>
        <w:t>Olajossy</w:t>
      </w:r>
      <w:proofErr w:type="spellEnd"/>
      <w:r w:rsidRPr="00454863">
        <w:rPr>
          <w:rFonts w:ascii="Book Antiqua" w:hAnsi="Book Antiqua"/>
        </w:rPr>
        <w:t xml:space="preserve"> B, </w:t>
      </w:r>
      <w:proofErr w:type="spellStart"/>
      <w:r w:rsidRPr="00454863">
        <w:rPr>
          <w:rFonts w:ascii="Book Antiqua" w:hAnsi="Book Antiqua"/>
        </w:rPr>
        <w:t>Sobieszek</w:t>
      </w:r>
      <w:proofErr w:type="spellEnd"/>
      <w:r w:rsidRPr="00454863">
        <w:rPr>
          <w:rFonts w:ascii="Book Antiqua" w:hAnsi="Book Antiqua"/>
        </w:rPr>
        <w:t xml:space="preserve"> G, </w:t>
      </w:r>
      <w:proofErr w:type="spellStart"/>
      <w:r w:rsidRPr="00454863">
        <w:rPr>
          <w:rFonts w:ascii="Book Antiqua" w:hAnsi="Book Antiqua"/>
        </w:rPr>
        <w:t>Dyrbuś</w:t>
      </w:r>
      <w:proofErr w:type="spellEnd"/>
      <w:r w:rsidRPr="00454863">
        <w:rPr>
          <w:rFonts w:ascii="Book Antiqua" w:hAnsi="Book Antiqua"/>
        </w:rPr>
        <w:t xml:space="preserve"> K, </w:t>
      </w:r>
      <w:proofErr w:type="spellStart"/>
      <w:r w:rsidRPr="00454863">
        <w:rPr>
          <w:rFonts w:ascii="Book Antiqua" w:hAnsi="Book Antiqua"/>
        </w:rPr>
        <w:t>Łebek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Smolka</w:t>
      </w:r>
      <w:proofErr w:type="spellEnd"/>
      <w:r w:rsidRPr="00454863">
        <w:rPr>
          <w:rFonts w:ascii="Book Antiqua" w:hAnsi="Book Antiqua"/>
        </w:rPr>
        <w:t xml:space="preserve"> G, </w:t>
      </w:r>
      <w:proofErr w:type="spellStart"/>
      <w:r w:rsidRPr="00454863">
        <w:rPr>
          <w:rFonts w:ascii="Book Antiqua" w:hAnsi="Book Antiqua"/>
        </w:rPr>
        <w:t>Reczuch</w:t>
      </w:r>
      <w:proofErr w:type="spellEnd"/>
      <w:r w:rsidRPr="00454863">
        <w:rPr>
          <w:rFonts w:ascii="Book Antiqua" w:hAnsi="Book Antiqua"/>
        </w:rPr>
        <w:t xml:space="preserve"> K, Gil RJ, </w:t>
      </w:r>
      <w:proofErr w:type="spellStart"/>
      <w:r w:rsidRPr="00454863">
        <w:rPr>
          <w:rFonts w:ascii="Book Antiqua" w:hAnsi="Book Antiqua"/>
        </w:rPr>
        <w:t>Dobrzycki</w:t>
      </w:r>
      <w:proofErr w:type="spellEnd"/>
      <w:r w:rsidRPr="00454863">
        <w:rPr>
          <w:rFonts w:ascii="Book Antiqua" w:hAnsi="Book Antiqua"/>
        </w:rPr>
        <w:t xml:space="preserve"> S, Kwiatkowski P, </w:t>
      </w:r>
      <w:proofErr w:type="spellStart"/>
      <w:r w:rsidRPr="00454863">
        <w:rPr>
          <w:rFonts w:ascii="Book Antiqua" w:hAnsi="Book Antiqua"/>
        </w:rPr>
        <w:t>Rogala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Gąsior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Ochała</w:t>
      </w:r>
      <w:proofErr w:type="spellEnd"/>
      <w:r w:rsidRPr="00454863">
        <w:rPr>
          <w:rFonts w:ascii="Book Antiqua" w:hAnsi="Book Antiqua"/>
        </w:rPr>
        <w:t xml:space="preserve"> A, </w:t>
      </w:r>
      <w:proofErr w:type="spellStart"/>
      <w:r w:rsidRPr="00454863">
        <w:rPr>
          <w:rFonts w:ascii="Book Antiqua" w:hAnsi="Book Antiqua"/>
        </w:rPr>
        <w:t>Kochman</w:t>
      </w:r>
      <w:proofErr w:type="spellEnd"/>
      <w:r w:rsidRPr="00454863">
        <w:rPr>
          <w:rFonts w:ascii="Book Antiqua" w:hAnsi="Book Antiqua"/>
        </w:rPr>
        <w:t xml:space="preserve"> J, Witkowski A, </w:t>
      </w:r>
      <w:proofErr w:type="spellStart"/>
      <w:r w:rsidRPr="00454863">
        <w:rPr>
          <w:rFonts w:ascii="Book Antiqua" w:hAnsi="Book Antiqua"/>
        </w:rPr>
        <w:t>Lesiak</w:t>
      </w:r>
      <w:proofErr w:type="spellEnd"/>
      <w:r w:rsidRPr="00454863">
        <w:rPr>
          <w:rFonts w:ascii="Book Antiqua" w:hAnsi="Book Antiqua"/>
        </w:rPr>
        <w:t xml:space="preserve"> M, </w:t>
      </w:r>
      <w:proofErr w:type="spellStart"/>
      <w:r w:rsidRPr="00454863">
        <w:rPr>
          <w:rFonts w:ascii="Book Antiqua" w:hAnsi="Book Antiqua"/>
        </w:rPr>
        <w:t>D'Ascenzo</w:t>
      </w:r>
      <w:proofErr w:type="spellEnd"/>
      <w:r w:rsidRPr="00454863">
        <w:rPr>
          <w:rFonts w:ascii="Book Antiqua" w:hAnsi="Book Antiqua"/>
        </w:rPr>
        <w:t xml:space="preserve"> F, </w:t>
      </w:r>
      <w:proofErr w:type="spellStart"/>
      <w:r w:rsidRPr="00454863">
        <w:rPr>
          <w:rFonts w:ascii="Book Antiqua" w:hAnsi="Book Antiqua"/>
        </w:rPr>
        <w:t>Bartuś</w:t>
      </w:r>
      <w:proofErr w:type="spellEnd"/>
      <w:r w:rsidRPr="00454863">
        <w:rPr>
          <w:rFonts w:ascii="Book Antiqua" w:hAnsi="Book Antiqua"/>
        </w:rPr>
        <w:t xml:space="preserve"> S, </w:t>
      </w:r>
      <w:proofErr w:type="spellStart"/>
      <w:r w:rsidRPr="00454863">
        <w:rPr>
          <w:rFonts w:ascii="Book Antiqua" w:hAnsi="Book Antiqua"/>
        </w:rPr>
        <w:t>Wojakowski</w:t>
      </w:r>
      <w:proofErr w:type="spellEnd"/>
      <w:r w:rsidRPr="00454863">
        <w:rPr>
          <w:rFonts w:ascii="Book Antiqua" w:hAnsi="Book Antiqua"/>
        </w:rPr>
        <w:t xml:space="preserve"> W. Intravascular Lithotripsy for the Treatment of Stent </w:t>
      </w:r>
      <w:proofErr w:type="spellStart"/>
      <w:r w:rsidRPr="00454863">
        <w:rPr>
          <w:rFonts w:ascii="Book Antiqua" w:hAnsi="Book Antiqua"/>
        </w:rPr>
        <w:t>Underexpansion</w:t>
      </w:r>
      <w:proofErr w:type="spellEnd"/>
      <w:r w:rsidRPr="00454863">
        <w:rPr>
          <w:rFonts w:ascii="Book Antiqua" w:hAnsi="Book Antiqua"/>
        </w:rPr>
        <w:t xml:space="preserve">: The Multicenter IVL-DRAGON Registry. </w:t>
      </w:r>
      <w:r w:rsidRPr="00454863">
        <w:rPr>
          <w:rFonts w:ascii="Book Antiqua" w:hAnsi="Book Antiqua"/>
          <w:i/>
          <w:iCs/>
        </w:rPr>
        <w:t>J Clin Med</w:t>
      </w:r>
      <w:r w:rsidRPr="00454863">
        <w:rPr>
          <w:rFonts w:ascii="Book Antiqua" w:hAnsi="Book Antiqua"/>
        </w:rPr>
        <w:t xml:space="preserve"> 2022; </w:t>
      </w:r>
      <w:r w:rsidRPr="00454863">
        <w:rPr>
          <w:rFonts w:ascii="Book Antiqua" w:hAnsi="Book Antiqua"/>
          <w:b/>
          <w:bCs/>
        </w:rPr>
        <w:t>11</w:t>
      </w:r>
      <w:r w:rsidRPr="00454863">
        <w:rPr>
          <w:rFonts w:ascii="Book Antiqua" w:hAnsi="Book Antiqua"/>
        </w:rPr>
        <w:t xml:space="preserve"> [PMID: 35407387 DOI: 10.3390/jcm11071779]</w:t>
      </w:r>
    </w:p>
    <w:p w14:paraId="19CD589C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33 </w:t>
      </w:r>
      <w:r w:rsidRPr="00454863">
        <w:rPr>
          <w:rFonts w:ascii="Book Antiqua" w:hAnsi="Book Antiqua"/>
          <w:b/>
          <w:bCs/>
        </w:rPr>
        <w:t>Nikolakopoulos I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Vemmou</w:t>
      </w:r>
      <w:proofErr w:type="spellEnd"/>
      <w:r w:rsidRPr="00454863">
        <w:rPr>
          <w:rFonts w:ascii="Book Antiqua" w:hAnsi="Book Antiqua"/>
        </w:rPr>
        <w:t xml:space="preserve"> E, </w:t>
      </w:r>
      <w:proofErr w:type="spellStart"/>
      <w:r w:rsidRPr="00454863">
        <w:rPr>
          <w:rFonts w:ascii="Book Antiqua" w:hAnsi="Book Antiqua"/>
        </w:rPr>
        <w:t>Xenogiannis</w:t>
      </w:r>
      <w:proofErr w:type="spellEnd"/>
      <w:r w:rsidRPr="00454863">
        <w:rPr>
          <w:rFonts w:ascii="Book Antiqua" w:hAnsi="Book Antiqua"/>
        </w:rPr>
        <w:t xml:space="preserve"> I, </w:t>
      </w:r>
      <w:proofErr w:type="spellStart"/>
      <w:r w:rsidRPr="00454863">
        <w:rPr>
          <w:rFonts w:ascii="Book Antiqua" w:hAnsi="Book Antiqua"/>
        </w:rPr>
        <w:t>Brilakis</w:t>
      </w:r>
      <w:proofErr w:type="spellEnd"/>
      <w:r w:rsidRPr="00454863">
        <w:rPr>
          <w:rFonts w:ascii="Book Antiqua" w:hAnsi="Book Antiqua"/>
        </w:rPr>
        <w:t xml:space="preserve"> ES. Combined use of intravascular lithotripsy and brachytherapy: A new approach for the treatment of recurrent coronary in-stent restenosis. </w:t>
      </w:r>
      <w:r w:rsidRPr="00454863">
        <w:rPr>
          <w:rFonts w:ascii="Book Antiqua" w:hAnsi="Book Antiqua"/>
          <w:i/>
          <w:iCs/>
        </w:rPr>
        <w:t xml:space="preserve">Catheter Cardiovasc </w:t>
      </w:r>
      <w:proofErr w:type="spellStart"/>
      <w:r w:rsidRPr="00454863">
        <w:rPr>
          <w:rFonts w:ascii="Book Antiqua" w:hAnsi="Book Antiqua"/>
          <w:i/>
          <w:iCs/>
        </w:rPr>
        <w:t>Interv</w:t>
      </w:r>
      <w:proofErr w:type="spellEnd"/>
      <w:r w:rsidRPr="00454863">
        <w:rPr>
          <w:rFonts w:ascii="Book Antiqua" w:hAnsi="Book Antiqua"/>
        </w:rPr>
        <w:t xml:space="preserve"> 2021; </w:t>
      </w:r>
      <w:r w:rsidRPr="00454863">
        <w:rPr>
          <w:rFonts w:ascii="Book Antiqua" w:hAnsi="Book Antiqua"/>
          <w:b/>
          <w:bCs/>
        </w:rPr>
        <w:t>97</w:t>
      </w:r>
      <w:r w:rsidRPr="00454863">
        <w:rPr>
          <w:rFonts w:ascii="Book Antiqua" w:hAnsi="Book Antiqua"/>
        </w:rPr>
        <w:t>: 1402-1406 [PMID: 33031640 DOI: 10.1002/ccd.29332]</w:t>
      </w:r>
    </w:p>
    <w:p w14:paraId="75CD1F07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34 </w:t>
      </w:r>
      <w:r w:rsidRPr="00454863">
        <w:rPr>
          <w:rFonts w:ascii="Book Antiqua" w:hAnsi="Book Antiqua"/>
          <w:b/>
          <w:bCs/>
        </w:rPr>
        <w:t>Wilson SJ</w:t>
      </w:r>
      <w:r w:rsidRPr="00454863">
        <w:rPr>
          <w:rFonts w:ascii="Book Antiqua" w:hAnsi="Book Antiqua"/>
        </w:rPr>
        <w:t>, Spratt JC, Hill J, Spence MS, Cosgrove C, Jones J, Strange JW, Halperin H, Walsh SJ, Hanratty CG. Incidence of "</w:t>
      </w:r>
      <w:proofErr w:type="spellStart"/>
      <w:r w:rsidRPr="00454863">
        <w:rPr>
          <w:rFonts w:ascii="Book Antiqua" w:hAnsi="Book Antiqua"/>
        </w:rPr>
        <w:t>shocktopics</w:t>
      </w:r>
      <w:proofErr w:type="spellEnd"/>
      <w:r w:rsidRPr="00454863">
        <w:rPr>
          <w:rFonts w:ascii="Book Antiqua" w:hAnsi="Book Antiqua"/>
        </w:rPr>
        <w:t xml:space="preserve">" and asynchronous cardiac pacing in patients undergoing coronary intravascular lithotripsy. </w:t>
      </w:r>
      <w:proofErr w:type="spellStart"/>
      <w:r w:rsidRPr="00454863">
        <w:rPr>
          <w:rFonts w:ascii="Book Antiqua" w:hAnsi="Book Antiqua"/>
          <w:i/>
          <w:iCs/>
        </w:rPr>
        <w:t>EuroIntervention</w:t>
      </w:r>
      <w:proofErr w:type="spellEnd"/>
      <w:r w:rsidRPr="00454863">
        <w:rPr>
          <w:rFonts w:ascii="Book Antiqua" w:hAnsi="Book Antiqua"/>
        </w:rPr>
        <w:t xml:space="preserve"> 2020; </w:t>
      </w:r>
      <w:r w:rsidRPr="00454863">
        <w:rPr>
          <w:rFonts w:ascii="Book Antiqua" w:hAnsi="Book Antiqua"/>
          <w:b/>
          <w:bCs/>
        </w:rPr>
        <w:t>15</w:t>
      </w:r>
      <w:r w:rsidRPr="00454863">
        <w:rPr>
          <w:rFonts w:ascii="Book Antiqua" w:hAnsi="Book Antiqua"/>
        </w:rPr>
        <w:t>: 1429-1435 [PMID: 31130523 DOI: 10.4244/EIJ-D-19-00484]</w:t>
      </w:r>
    </w:p>
    <w:p w14:paraId="592C3EE3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35 </w:t>
      </w:r>
      <w:proofErr w:type="spellStart"/>
      <w:r w:rsidRPr="00454863">
        <w:rPr>
          <w:rFonts w:ascii="Book Antiqua" w:hAnsi="Book Antiqua"/>
          <w:b/>
          <w:bCs/>
        </w:rPr>
        <w:t>Kechichian</w:t>
      </w:r>
      <w:proofErr w:type="spellEnd"/>
      <w:r w:rsidRPr="00454863">
        <w:rPr>
          <w:rFonts w:ascii="Book Antiqua" w:hAnsi="Book Antiqua"/>
          <w:b/>
          <w:bCs/>
        </w:rPr>
        <w:t xml:space="preserve"> A</w:t>
      </w:r>
      <w:r w:rsidRPr="00454863">
        <w:rPr>
          <w:rFonts w:ascii="Book Antiqua" w:hAnsi="Book Antiqua"/>
        </w:rPr>
        <w:t xml:space="preserve">, Allam C, Njeim M, Kadri Z, </w:t>
      </w:r>
      <w:proofErr w:type="spellStart"/>
      <w:r w:rsidRPr="00454863">
        <w:rPr>
          <w:rFonts w:ascii="Book Antiqua" w:hAnsi="Book Antiqua"/>
        </w:rPr>
        <w:t>Badaoui</w:t>
      </w:r>
      <w:proofErr w:type="spellEnd"/>
      <w:r w:rsidRPr="00454863">
        <w:rPr>
          <w:rFonts w:ascii="Book Antiqua" w:hAnsi="Book Antiqua"/>
        </w:rPr>
        <w:t xml:space="preserve"> G. Atrial Flutter Following Shockwave Intravascular Lithotripsy During Percutaneous Intervention of Left Anterior Descending Disease. </w:t>
      </w:r>
      <w:r w:rsidRPr="00454863">
        <w:rPr>
          <w:rFonts w:ascii="Book Antiqua" w:hAnsi="Book Antiqua"/>
          <w:i/>
          <w:iCs/>
        </w:rPr>
        <w:t xml:space="preserve">Cardiovasc </w:t>
      </w:r>
      <w:proofErr w:type="spellStart"/>
      <w:r w:rsidRPr="00454863">
        <w:rPr>
          <w:rFonts w:ascii="Book Antiqua" w:hAnsi="Book Antiqua"/>
          <w:i/>
          <w:iCs/>
        </w:rPr>
        <w:t>Revasc</w:t>
      </w:r>
      <w:proofErr w:type="spellEnd"/>
      <w:r w:rsidRPr="00454863">
        <w:rPr>
          <w:rFonts w:ascii="Book Antiqua" w:hAnsi="Book Antiqua"/>
          <w:i/>
          <w:iCs/>
        </w:rPr>
        <w:t xml:space="preserve"> Med</w:t>
      </w:r>
      <w:r w:rsidRPr="00454863">
        <w:rPr>
          <w:rFonts w:ascii="Book Antiqua" w:hAnsi="Book Antiqua"/>
        </w:rPr>
        <w:t xml:space="preserve"> 2022; </w:t>
      </w:r>
      <w:r w:rsidRPr="00454863">
        <w:rPr>
          <w:rFonts w:ascii="Book Antiqua" w:hAnsi="Book Antiqua"/>
          <w:b/>
          <w:bCs/>
        </w:rPr>
        <w:t>40S</w:t>
      </w:r>
      <w:r w:rsidRPr="00454863">
        <w:rPr>
          <w:rFonts w:ascii="Book Antiqua" w:hAnsi="Book Antiqua"/>
        </w:rPr>
        <w:t>: 205-208 [PMID: 34620569 DOI: 10.1016/j.carrev.2021.09.005]</w:t>
      </w:r>
    </w:p>
    <w:p w14:paraId="1175614F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36 </w:t>
      </w:r>
      <w:r w:rsidRPr="00454863">
        <w:rPr>
          <w:rFonts w:ascii="Book Antiqua" w:hAnsi="Book Antiqua"/>
          <w:b/>
          <w:bCs/>
        </w:rPr>
        <w:t>Curtis E</w:t>
      </w:r>
      <w:r w:rsidRPr="00454863">
        <w:rPr>
          <w:rFonts w:ascii="Book Antiqua" w:hAnsi="Book Antiqua"/>
        </w:rPr>
        <w:t xml:space="preserve">, Khan A, El-Jack S, </w:t>
      </w:r>
      <w:proofErr w:type="spellStart"/>
      <w:r w:rsidRPr="00454863">
        <w:rPr>
          <w:rFonts w:ascii="Book Antiqua" w:hAnsi="Book Antiqua"/>
        </w:rPr>
        <w:t>Glenie</w:t>
      </w:r>
      <w:proofErr w:type="spellEnd"/>
      <w:r w:rsidRPr="00454863">
        <w:rPr>
          <w:rFonts w:ascii="Book Antiqua" w:hAnsi="Book Antiqua"/>
        </w:rPr>
        <w:t xml:space="preserve"> T. Precipitation of </w:t>
      </w:r>
      <w:r w:rsidRPr="00454863">
        <w:rPr>
          <w:rFonts w:ascii="Book Antiqua" w:hAnsi="Book Antiqua"/>
          <w:i/>
          <w:iCs/>
        </w:rPr>
        <w:t>de novo</w:t>
      </w:r>
      <w:r w:rsidRPr="00454863">
        <w:rPr>
          <w:rFonts w:ascii="Book Antiqua" w:hAnsi="Book Antiqua"/>
        </w:rPr>
        <w:t xml:space="preserve"> atrial fibrillation during Shockwave Intravascular Lithotripsy</w:t>
      </w:r>
      <w:r w:rsidRPr="00454863">
        <w:rPr>
          <w:rFonts w:ascii="Book Antiqua" w:hAnsi="Book Antiqua"/>
          <w:vertAlign w:val="superscript"/>
        </w:rPr>
        <w:t>®</w:t>
      </w:r>
      <w:r w:rsidRPr="00454863">
        <w:rPr>
          <w:rFonts w:ascii="Book Antiqua" w:hAnsi="Book Antiqua"/>
        </w:rPr>
        <w:t xml:space="preserve"> after pacing capture during the treatment of </w:t>
      </w:r>
      <w:r w:rsidRPr="00454863">
        <w:rPr>
          <w:rFonts w:ascii="Book Antiqua" w:hAnsi="Book Antiqua"/>
        </w:rPr>
        <w:lastRenderedPageBreak/>
        <w:t xml:space="preserve">proximal right coronary artery disease: a case report. </w:t>
      </w:r>
      <w:proofErr w:type="spellStart"/>
      <w:r w:rsidRPr="00454863">
        <w:rPr>
          <w:rFonts w:ascii="Book Antiqua" w:hAnsi="Book Antiqua"/>
          <w:i/>
          <w:iCs/>
        </w:rPr>
        <w:t>Eur</w:t>
      </w:r>
      <w:proofErr w:type="spellEnd"/>
      <w:r w:rsidRPr="00454863">
        <w:rPr>
          <w:rFonts w:ascii="Book Antiqua" w:hAnsi="Book Antiqua"/>
          <w:i/>
          <w:iCs/>
        </w:rPr>
        <w:t xml:space="preserve"> Heart J Case Rep</w:t>
      </w:r>
      <w:r w:rsidRPr="00454863">
        <w:rPr>
          <w:rFonts w:ascii="Book Antiqua" w:hAnsi="Book Antiqua"/>
        </w:rPr>
        <w:t xml:space="preserve"> 2019; </w:t>
      </w:r>
      <w:r w:rsidRPr="00454863">
        <w:rPr>
          <w:rFonts w:ascii="Book Antiqua" w:hAnsi="Book Antiqua"/>
          <w:b/>
          <w:bCs/>
        </w:rPr>
        <w:t>3</w:t>
      </w:r>
      <w:r w:rsidRPr="00454863">
        <w:rPr>
          <w:rFonts w:ascii="Book Antiqua" w:hAnsi="Book Antiqua"/>
        </w:rPr>
        <w:t>: 1-4 [PMID: 31912000 DOI: 10.1093/</w:t>
      </w:r>
      <w:proofErr w:type="spellStart"/>
      <w:r w:rsidRPr="00454863">
        <w:rPr>
          <w:rFonts w:ascii="Book Antiqua" w:hAnsi="Book Antiqua"/>
        </w:rPr>
        <w:t>ehjcr</w:t>
      </w:r>
      <w:proofErr w:type="spellEnd"/>
      <w:r w:rsidRPr="00454863">
        <w:rPr>
          <w:rFonts w:ascii="Book Antiqua" w:hAnsi="Book Antiqua"/>
        </w:rPr>
        <w:t>/ytz147]</w:t>
      </w:r>
    </w:p>
    <w:p w14:paraId="5F22DB2E" w14:textId="77777777" w:rsidR="00AC75C6" w:rsidRPr="00454863" w:rsidRDefault="00AC75C6" w:rsidP="00AC75C6">
      <w:pPr>
        <w:spacing w:line="360" w:lineRule="auto"/>
        <w:jc w:val="both"/>
        <w:rPr>
          <w:rFonts w:ascii="Book Antiqua" w:hAnsi="Book Antiqua"/>
        </w:rPr>
      </w:pPr>
      <w:r w:rsidRPr="00454863">
        <w:rPr>
          <w:rFonts w:ascii="Book Antiqua" w:hAnsi="Book Antiqua"/>
        </w:rPr>
        <w:t xml:space="preserve">37 </w:t>
      </w:r>
      <w:proofErr w:type="spellStart"/>
      <w:r w:rsidRPr="00454863">
        <w:rPr>
          <w:rFonts w:ascii="Book Antiqua" w:hAnsi="Book Antiqua"/>
          <w:b/>
          <w:bCs/>
        </w:rPr>
        <w:t>Fujino</w:t>
      </w:r>
      <w:proofErr w:type="spellEnd"/>
      <w:r w:rsidRPr="00454863">
        <w:rPr>
          <w:rFonts w:ascii="Book Antiqua" w:hAnsi="Book Antiqua"/>
          <w:b/>
          <w:bCs/>
        </w:rPr>
        <w:t xml:space="preserve"> A</w:t>
      </w:r>
      <w:r w:rsidRPr="00454863">
        <w:rPr>
          <w:rFonts w:ascii="Book Antiqua" w:hAnsi="Book Antiqua"/>
        </w:rPr>
        <w:t xml:space="preserve">, </w:t>
      </w:r>
      <w:proofErr w:type="spellStart"/>
      <w:r w:rsidRPr="00454863">
        <w:rPr>
          <w:rFonts w:ascii="Book Antiqua" w:hAnsi="Book Antiqua"/>
        </w:rPr>
        <w:t>Mintz</w:t>
      </w:r>
      <w:proofErr w:type="spellEnd"/>
      <w:r w:rsidRPr="00454863">
        <w:rPr>
          <w:rFonts w:ascii="Book Antiqua" w:hAnsi="Book Antiqua"/>
        </w:rPr>
        <w:t xml:space="preserve"> GS, Matsumura M, Lee T, Kim SY, Hoshino M, Usui E, </w:t>
      </w:r>
      <w:proofErr w:type="spellStart"/>
      <w:r w:rsidRPr="00454863">
        <w:rPr>
          <w:rFonts w:ascii="Book Antiqua" w:hAnsi="Book Antiqua"/>
        </w:rPr>
        <w:t>Yonetsu</w:t>
      </w:r>
      <w:proofErr w:type="spellEnd"/>
      <w:r w:rsidRPr="00454863">
        <w:rPr>
          <w:rFonts w:ascii="Book Antiqua" w:hAnsi="Book Antiqua"/>
        </w:rPr>
        <w:t xml:space="preserve"> T, Haag ES, </w:t>
      </w:r>
      <w:proofErr w:type="spellStart"/>
      <w:r w:rsidRPr="00454863">
        <w:rPr>
          <w:rFonts w:ascii="Book Antiqua" w:hAnsi="Book Antiqua"/>
        </w:rPr>
        <w:t>Shlofmitz</w:t>
      </w:r>
      <w:proofErr w:type="spellEnd"/>
      <w:r w:rsidRPr="00454863">
        <w:rPr>
          <w:rFonts w:ascii="Book Antiqua" w:hAnsi="Book Antiqua"/>
        </w:rPr>
        <w:t xml:space="preserve"> RA, </w:t>
      </w:r>
      <w:proofErr w:type="spellStart"/>
      <w:r w:rsidRPr="00454863">
        <w:rPr>
          <w:rFonts w:ascii="Book Antiqua" w:hAnsi="Book Antiqua"/>
        </w:rPr>
        <w:t>Kakuta</w:t>
      </w:r>
      <w:proofErr w:type="spellEnd"/>
      <w:r w:rsidRPr="00454863">
        <w:rPr>
          <w:rFonts w:ascii="Book Antiqua" w:hAnsi="Book Antiqua"/>
        </w:rPr>
        <w:t xml:space="preserve"> T, Maehara A. A new optical coherence tomography-based calcium scoring system to predict stent </w:t>
      </w:r>
      <w:proofErr w:type="spellStart"/>
      <w:r w:rsidRPr="00454863">
        <w:rPr>
          <w:rFonts w:ascii="Book Antiqua" w:hAnsi="Book Antiqua"/>
        </w:rPr>
        <w:t>underexpansion</w:t>
      </w:r>
      <w:proofErr w:type="spellEnd"/>
      <w:r w:rsidRPr="00454863">
        <w:rPr>
          <w:rFonts w:ascii="Book Antiqua" w:hAnsi="Book Antiqua"/>
        </w:rPr>
        <w:t xml:space="preserve">. </w:t>
      </w:r>
      <w:proofErr w:type="spellStart"/>
      <w:r w:rsidRPr="00454863">
        <w:rPr>
          <w:rFonts w:ascii="Book Antiqua" w:hAnsi="Book Antiqua"/>
          <w:i/>
          <w:iCs/>
        </w:rPr>
        <w:t>EuroIntervention</w:t>
      </w:r>
      <w:proofErr w:type="spellEnd"/>
      <w:r w:rsidRPr="00454863">
        <w:rPr>
          <w:rFonts w:ascii="Book Antiqua" w:hAnsi="Book Antiqua"/>
        </w:rPr>
        <w:t xml:space="preserve"> 2018; </w:t>
      </w:r>
      <w:r w:rsidRPr="00454863">
        <w:rPr>
          <w:rFonts w:ascii="Book Antiqua" w:hAnsi="Book Antiqua"/>
          <w:b/>
          <w:bCs/>
        </w:rPr>
        <w:t>13</w:t>
      </w:r>
      <w:r w:rsidRPr="00454863">
        <w:rPr>
          <w:rFonts w:ascii="Book Antiqua" w:hAnsi="Book Antiqua"/>
        </w:rPr>
        <w:t>: e2182-e2189 [PMID: 29400655 DOI: 10.4244/EIJ-D-17-00962]</w:t>
      </w:r>
    </w:p>
    <w:p w14:paraId="2A4F3833" w14:textId="0745EE82" w:rsidR="00A77B3E" w:rsidRPr="00DB2DBA" w:rsidRDefault="00A77B3E" w:rsidP="00DB2DBA">
      <w:pPr>
        <w:spacing w:line="360" w:lineRule="auto"/>
        <w:jc w:val="both"/>
      </w:pPr>
    </w:p>
    <w:p w14:paraId="76506266" w14:textId="7777777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Footnotes</w:t>
      </w:r>
    </w:p>
    <w:p w14:paraId="04DBD8D9" w14:textId="1DE3D611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anonymized</w:t>
      </w:r>
      <w:r w:rsidR="000E36E3"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  <w:shd w:val="clear" w:color="auto" w:fill="FFFFFF"/>
        </w:rPr>
        <w:t>data.</w:t>
      </w:r>
    </w:p>
    <w:p w14:paraId="011A9EA1" w14:textId="77777777" w:rsidR="00A77B3E" w:rsidRPr="00DB2DBA" w:rsidRDefault="00A77B3E" w:rsidP="00DB2DBA">
      <w:pPr>
        <w:spacing w:line="360" w:lineRule="auto"/>
        <w:jc w:val="both"/>
      </w:pPr>
    </w:p>
    <w:p w14:paraId="754436E4" w14:textId="3C82B39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C1DE3" w:rsidRPr="00DB2DBA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54FAAFB4" w14:textId="77777777" w:rsidR="00A77B3E" w:rsidRPr="00DB2DBA" w:rsidRDefault="00A77B3E" w:rsidP="00DB2DBA">
      <w:pPr>
        <w:spacing w:line="360" w:lineRule="auto"/>
        <w:jc w:val="both"/>
      </w:pPr>
    </w:p>
    <w:p w14:paraId="42E50911" w14:textId="5DF770BD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authors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have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read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Checklist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(2016)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manuscript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prepared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revised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according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Check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list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(2016).</w:t>
      </w:r>
    </w:p>
    <w:p w14:paraId="78ACE989" w14:textId="77777777" w:rsidR="004A318C" w:rsidRPr="00DB2DBA" w:rsidRDefault="004A318C" w:rsidP="00DB2DBA">
      <w:pPr>
        <w:spacing w:line="360" w:lineRule="auto"/>
        <w:jc w:val="both"/>
      </w:pPr>
    </w:p>
    <w:p w14:paraId="6799A146" w14:textId="062B8950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article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open-access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article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that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was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selected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in-house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editor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fully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peer-reviewed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external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reviewers.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distributed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accordance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with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Creative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Commons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Attribution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B2DB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(CC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BY-NC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4.0)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license,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which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permits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others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distribute,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remix,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adapt,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build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upon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work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non-commercially,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license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their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derivative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works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different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terms,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provided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original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work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properly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cited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the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use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non-commercial.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See: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BCCDAF1" w14:textId="77777777" w:rsidR="00A77B3E" w:rsidRPr="00DB2DBA" w:rsidRDefault="00A77B3E" w:rsidP="00DB2DBA">
      <w:pPr>
        <w:spacing w:line="360" w:lineRule="auto"/>
        <w:jc w:val="both"/>
      </w:pPr>
    </w:p>
    <w:p w14:paraId="4CF8013A" w14:textId="7B5A26E8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Provenance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peer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review: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Unsolicited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article;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Externally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peer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reviewed.</w:t>
      </w:r>
    </w:p>
    <w:p w14:paraId="6153F851" w14:textId="12A5F627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Peer-review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model: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Single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blind</w:t>
      </w:r>
    </w:p>
    <w:p w14:paraId="0922B589" w14:textId="77777777" w:rsidR="00603597" w:rsidRDefault="00603597" w:rsidP="00DB2D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D6A2AFE" w14:textId="0A4154E1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Corresponding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Author</w:t>
      </w:r>
      <w:r w:rsidR="00603597">
        <w:rPr>
          <w:rFonts w:ascii="Book Antiqua" w:eastAsia="Book Antiqua" w:hAnsi="Book Antiqua" w:cs="Book Antiqua"/>
          <w:b/>
          <w:color w:val="000000"/>
        </w:rPr>
        <w:t>’</w:t>
      </w:r>
      <w:r w:rsidRPr="00DB2DBA">
        <w:rPr>
          <w:rFonts w:ascii="Book Antiqua" w:eastAsia="Book Antiqua" w:hAnsi="Book Antiqua" w:cs="Book Antiqua"/>
          <w:b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Membership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Professional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Societies: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American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Heart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Association;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American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College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Cardiology;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European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1959E6">
        <w:rPr>
          <w:rFonts w:ascii="Book Antiqua" w:eastAsia="Book Antiqua" w:hAnsi="Book Antiqua" w:cs="Book Antiqua"/>
          <w:color w:val="000000"/>
        </w:rPr>
        <w:t>S</w:t>
      </w:r>
      <w:r w:rsidRPr="00DB2DBA">
        <w:rPr>
          <w:rFonts w:ascii="Book Antiqua" w:eastAsia="Book Antiqua" w:hAnsi="Book Antiqua" w:cs="Book Antiqua"/>
          <w:color w:val="000000"/>
        </w:rPr>
        <w:t>ociety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CB5017">
        <w:rPr>
          <w:rFonts w:ascii="Book Antiqua" w:eastAsia="Book Antiqua" w:hAnsi="Book Antiqua" w:cs="Book Antiqua"/>
          <w:color w:val="000000"/>
        </w:rPr>
        <w:t>C</w:t>
      </w:r>
      <w:r w:rsidRPr="00DB2DBA">
        <w:rPr>
          <w:rFonts w:ascii="Book Antiqua" w:eastAsia="Book Antiqua" w:hAnsi="Book Antiqua" w:cs="Book Antiqua"/>
          <w:color w:val="000000"/>
        </w:rPr>
        <w:t>ardiology.</w:t>
      </w:r>
    </w:p>
    <w:p w14:paraId="1D003DDF" w14:textId="77777777" w:rsidR="00A77B3E" w:rsidRPr="00DB2DBA" w:rsidRDefault="00A77B3E" w:rsidP="00DB2DBA">
      <w:pPr>
        <w:spacing w:line="360" w:lineRule="auto"/>
        <w:jc w:val="both"/>
      </w:pPr>
    </w:p>
    <w:p w14:paraId="2D52678F" w14:textId="300FBA78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started: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2022</w:t>
      </w:r>
    </w:p>
    <w:p w14:paraId="4D5BA0BB" w14:textId="3A15F46D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First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decision: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May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31,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2022</w:t>
      </w:r>
    </w:p>
    <w:p w14:paraId="4F320039" w14:textId="36B3417C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Article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in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press: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65EB" w:rsidRPr="009F06B9">
        <w:rPr>
          <w:rFonts w:ascii="Book Antiqua" w:eastAsia="Book Antiqua" w:hAnsi="Book Antiqua" w:cs="Book Antiqua"/>
          <w:color w:val="000000"/>
        </w:rPr>
        <w:t>August 9, 2022</w:t>
      </w:r>
    </w:p>
    <w:p w14:paraId="4C3F5FD3" w14:textId="77777777" w:rsidR="00A77B3E" w:rsidRPr="00DB2DBA" w:rsidRDefault="00A77B3E" w:rsidP="00DB2DBA">
      <w:pPr>
        <w:spacing w:line="360" w:lineRule="auto"/>
        <w:jc w:val="both"/>
      </w:pPr>
    </w:p>
    <w:p w14:paraId="364C08AE" w14:textId="5B5B206F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Specialty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type: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Cardiac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8C66F8" w:rsidRPr="00DB2DBA">
        <w:rPr>
          <w:rFonts w:ascii="Book Antiqua" w:eastAsia="Book Antiqua" w:hAnsi="Book Antiqua" w:cs="Book Antiqua"/>
          <w:color w:val="000000"/>
        </w:rPr>
        <w:t>and cardiovascular systems</w:t>
      </w:r>
    </w:p>
    <w:p w14:paraId="1DF5CBB0" w14:textId="61240BAC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Country/Territory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origin: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India</w:t>
      </w:r>
    </w:p>
    <w:p w14:paraId="7993D58F" w14:textId="31BF5D88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color w:val="000000"/>
        </w:rPr>
        <w:t>Peer-review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report’s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scientific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quality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774B8C0" w14:textId="3CE3FC9B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Grade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(Excellent):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</w:t>
      </w:r>
    </w:p>
    <w:p w14:paraId="13E06383" w14:textId="2E676A83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Grade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B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(Very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good):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</w:t>
      </w:r>
    </w:p>
    <w:p w14:paraId="22565030" w14:textId="7F9BDDF0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Grade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(Good):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</w:t>
      </w:r>
    </w:p>
    <w:p w14:paraId="644F12BC" w14:textId="32CDB64F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Grade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(Fair):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</w:t>
      </w:r>
    </w:p>
    <w:p w14:paraId="488E9335" w14:textId="0C49E316" w:rsidR="00A77B3E" w:rsidRPr="00DB2DBA" w:rsidRDefault="00895F44" w:rsidP="00DB2DBA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color w:val="000000"/>
        </w:rPr>
        <w:t>Grade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(Poor):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0</w:t>
      </w:r>
    </w:p>
    <w:p w14:paraId="20B23B16" w14:textId="77777777" w:rsidR="00A77B3E" w:rsidRPr="00DB2DBA" w:rsidRDefault="00A77B3E" w:rsidP="00DB2DBA">
      <w:pPr>
        <w:spacing w:line="360" w:lineRule="auto"/>
        <w:jc w:val="both"/>
      </w:pPr>
    </w:p>
    <w:p w14:paraId="51A79697" w14:textId="33EA4F69" w:rsidR="00A77B3E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B2DBA">
        <w:rPr>
          <w:rFonts w:ascii="Book Antiqua" w:eastAsia="Book Antiqua" w:hAnsi="Book Antiqua" w:cs="Book Antiqua"/>
          <w:b/>
          <w:color w:val="000000"/>
        </w:rPr>
        <w:t>P-Reviewer: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Sun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LX,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China;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Yu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F,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China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S-Editor: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6F8" w:rsidRPr="00DB2DBA">
        <w:rPr>
          <w:rFonts w:ascii="Book Antiqua" w:eastAsia="Book Antiqua" w:hAnsi="Book Antiqua" w:cs="Book Antiqua"/>
          <w:bCs/>
          <w:color w:val="000000"/>
        </w:rPr>
        <w:t xml:space="preserve">Wu YXJ </w:t>
      </w:r>
      <w:r w:rsidRPr="00DB2DBA">
        <w:rPr>
          <w:rFonts w:ascii="Book Antiqua" w:eastAsia="Book Antiqua" w:hAnsi="Book Antiqua" w:cs="Book Antiqua"/>
          <w:b/>
          <w:color w:val="000000"/>
        </w:rPr>
        <w:t>L-Editor: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775C" w:rsidRPr="00DB2DBA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DB2DBA">
        <w:rPr>
          <w:rFonts w:ascii="Book Antiqua" w:eastAsia="Book Antiqua" w:hAnsi="Book Antiqua" w:cs="Book Antiqua"/>
          <w:b/>
          <w:color w:val="000000"/>
        </w:rPr>
        <w:t>P-Editor: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C6571" w:rsidRPr="00DB2DBA">
        <w:rPr>
          <w:rFonts w:ascii="Book Antiqua" w:eastAsia="Book Antiqua" w:hAnsi="Book Antiqua" w:cs="Book Antiqua"/>
          <w:bCs/>
          <w:color w:val="000000"/>
        </w:rPr>
        <w:t>Wu YXJ</w:t>
      </w:r>
    </w:p>
    <w:p w14:paraId="2AC41975" w14:textId="77777777" w:rsidR="00603597" w:rsidRDefault="00603597" w:rsidP="00DB2D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B22C7DD" w14:textId="77777777" w:rsidR="00447D58" w:rsidRDefault="00447D58" w:rsidP="00DB2D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447D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A33C9A" w14:textId="41DDA3F3" w:rsidR="00A77B3E" w:rsidRPr="00DB2DBA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B2DB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E36E3" w:rsidRPr="00DB2D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color w:val="000000"/>
        </w:rPr>
        <w:t>Legends</w:t>
      </w:r>
    </w:p>
    <w:p w14:paraId="6EE788C0" w14:textId="130A2CA0" w:rsidR="00FE7069" w:rsidRPr="00DB2DBA" w:rsidRDefault="00FB6E93" w:rsidP="00DB2DBA">
      <w:pPr>
        <w:spacing w:line="360" w:lineRule="auto"/>
        <w:jc w:val="both"/>
      </w:pPr>
      <w:r>
        <w:rPr>
          <w:noProof/>
        </w:rPr>
        <w:drawing>
          <wp:inline distT="0" distB="0" distL="0" distR="0" wp14:anchorId="0CCDB19C" wp14:editId="05EA92B0">
            <wp:extent cx="4076700" cy="3819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8E7A" w14:textId="1F033626" w:rsidR="00A77B3E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FE7069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angiogram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61003A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61003A">
        <w:rPr>
          <w:rFonts w:ascii="Book Antiqua" w:eastAsia="Book Antiqua" w:hAnsi="Book Antiqua" w:cs="Book Antiqua"/>
          <w:color w:val="000000"/>
        </w:rPr>
        <w:t>A</w:t>
      </w:r>
      <w:r w:rsidR="00E15F25">
        <w:rPr>
          <w:rFonts w:ascii="Book Antiqua" w:eastAsia="Book Antiqua" w:hAnsi="Book Antiqua" w:cs="Book Antiqua"/>
          <w:color w:val="000000"/>
        </w:rPr>
        <w:t xml:space="preserve"> and </w:t>
      </w:r>
      <w:r w:rsidR="0061003A">
        <w:rPr>
          <w:rFonts w:ascii="Book Antiqua" w:eastAsia="Book Antiqua" w:hAnsi="Book Antiqua" w:cs="Book Antiqua"/>
          <w:color w:val="000000"/>
        </w:rPr>
        <w:t>B: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03A" w:rsidRPr="001437EB">
        <w:rPr>
          <w:rFonts w:ascii="Book Antiqua" w:eastAsia="Book Antiqua" w:hAnsi="Book Antiqua" w:cs="Book Antiqua"/>
          <w:color w:val="000000"/>
        </w:rPr>
        <w:t>A</w:t>
      </w:r>
      <w:r w:rsidR="00603597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severe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calcific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lesion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in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="00603597" w:rsidRPr="001437EB">
        <w:rPr>
          <w:rFonts w:ascii="Book Antiqua" w:eastAsia="Book Antiqua" w:hAnsi="Book Antiqua" w:cs="Book Antiqua"/>
          <w:color w:val="000000"/>
        </w:rPr>
        <w:t xml:space="preserve">the </w:t>
      </w:r>
      <w:r w:rsidRPr="001437EB">
        <w:rPr>
          <w:rFonts w:ascii="Book Antiqua" w:eastAsia="Book Antiqua" w:hAnsi="Book Antiqua" w:cs="Book Antiqua"/>
          <w:color w:val="000000"/>
        </w:rPr>
        <w:t>left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anterior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descending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coronary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artery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and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proximal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major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obtuse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marginal</w:t>
      </w:r>
      <w:r w:rsidR="000E36E3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1437EB">
        <w:rPr>
          <w:rFonts w:ascii="Book Antiqua" w:eastAsia="Book Antiqua" w:hAnsi="Book Antiqua" w:cs="Book Antiqua"/>
          <w:color w:val="000000"/>
        </w:rPr>
        <w:t>artery</w:t>
      </w:r>
      <w:r w:rsidR="0061003A">
        <w:rPr>
          <w:rFonts w:ascii="Book Antiqua" w:eastAsia="Book Antiqua" w:hAnsi="Book Antiqua" w:cs="Book Antiqua"/>
          <w:color w:val="000000"/>
        </w:rPr>
        <w:t>; C-E:</w:t>
      </w:r>
      <w:r w:rsidR="00EC74AC" w:rsidRPr="001437EB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optical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coherence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tomography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show</w:t>
      </w:r>
      <w:r w:rsidR="00603597">
        <w:rPr>
          <w:rFonts w:ascii="Book Antiqua" w:eastAsia="Book Antiqua" w:hAnsi="Book Antiqua" w:cs="Book Antiqua"/>
          <w:color w:val="000000"/>
        </w:rPr>
        <w:t>ed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circumferential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(white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arrows)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and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deep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arc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="002E4CB4" w:rsidRPr="00DB2DBA">
        <w:rPr>
          <w:rFonts w:ascii="Book Antiqua" w:eastAsia="Book Antiqua" w:hAnsi="Book Antiqua" w:cs="Book Antiqua"/>
          <w:color w:val="000000"/>
        </w:rPr>
        <w:t>(</w:t>
      </w:r>
      <w:r w:rsidRPr="00DB2DBA">
        <w:rPr>
          <w:rFonts w:ascii="Book Antiqua" w:eastAsia="Book Antiqua" w:hAnsi="Book Antiqua" w:cs="Book Antiqua"/>
          <w:color w:val="000000"/>
        </w:rPr>
        <w:t>blue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arrow</w:t>
      </w:r>
      <w:r w:rsidR="002E4CB4" w:rsidRPr="00DB2DBA">
        <w:rPr>
          <w:rFonts w:ascii="Book Antiqua" w:eastAsia="Book Antiqua" w:hAnsi="Book Antiqua" w:cs="Book Antiqua"/>
          <w:color w:val="000000"/>
        </w:rPr>
        <w:t>)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prior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to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percutaneous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color w:val="000000"/>
        </w:rPr>
        <w:t>intervention.</w:t>
      </w:r>
    </w:p>
    <w:p w14:paraId="4B505EB8" w14:textId="77777777" w:rsidR="006C41B2" w:rsidRDefault="006C41B2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9A520FA" w14:textId="6DF5A78A" w:rsidR="006C41B2" w:rsidRPr="00DB2DBA" w:rsidRDefault="00F418FA" w:rsidP="006C41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7DE24D0B" wp14:editId="6D338EAE">
            <wp:extent cx="5495925" cy="3810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DA7B" w14:textId="42056809" w:rsidR="006C41B2" w:rsidRPr="00DB2DBA" w:rsidRDefault="006C41B2" w:rsidP="006C41B2">
      <w:pPr>
        <w:spacing w:line="360" w:lineRule="auto"/>
        <w:jc w:val="both"/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 xml:space="preserve"> Coronary angiogram of case 2</w:t>
      </w:r>
      <w:r w:rsidR="0061003A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61003A" w:rsidRPr="001437EB">
        <w:rPr>
          <w:rFonts w:ascii="Book Antiqua" w:eastAsia="Book Antiqua" w:hAnsi="Book Antiqua" w:cs="Book Antiqua"/>
          <w:color w:val="000000"/>
        </w:rPr>
        <w:t>A-C:</w:t>
      </w:r>
      <w:r w:rsidRPr="001437EB">
        <w:rPr>
          <w:rFonts w:ascii="Book Antiqua" w:eastAsia="Book Antiqua" w:hAnsi="Book Antiqua" w:cs="Book Antiqua"/>
          <w:color w:val="000000"/>
        </w:rPr>
        <w:t xml:space="preserve"> </w:t>
      </w:r>
      <w:r w:rsidR="0061003A" w:rsidRPr="001437EB">
        <w:rPr>
          <w:rFonts w:ascii="Book Antiqua" w:eastAsia="Book Antiqua" w:hAnsi="Book Antiqua" w:cs="Book Antiqua"/>
          <w:color w:val="000000"/>
        </w:rPr>
        <w:t>A</w:t>
      </w:r>
      <w:r w:rsidRPr="001437EB">
        <w:rPr>
          <w:rFonts w:ascii="Book Antiqua" w:eastAsia="Book Antiqua" w:hAnsi="Book Antiqua" w:cs="Book Antiqua"/>
          <w:color w:val="000000"/>
        </w:rPr>
        <w:t xml:space="preserve"> severe calcific lesion in the left anterior descending coronary artery</w:t>
      </w:r>
      <w:r w:rsidR="0061003A" w:rsidRPr="001437EB">
        <w:rPr>
          <w:rFonts w:ascii="Book Antiqua" w:eastAsia="Book Antiqua" w:hAnsi="Book Antiqua" w:cs="Book Antiqua"/>
          <w:color w:val="000000"/>
        </w:rPr>
        <w:t>;</w:t>
      </w:r>
      <w:r w:rsidRPr="001437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D-F: O</w:t>
      </w:r>
      <w:r w:rsidRPr="00B035CA">
        <w:rPr>
          <w:rFonts w:ascii="Book Antiqua" w:eastAsia="Book Antiqua" w:hAnsi="Book Antiqua" w:cs="Book Antiqua"/>
          <w:color w:val="000000"/>
        </w:rPr>
        <w:t>ptical coherence tomography show</w:t>
      </w:r>
      <w:r>
        <w:rPr>
          <w:rFonts w:ascii="Book Antiqua" w:eastAsia="Book Antiqua" w:hAnsi="Book Antiqua" w:cs="Book Antiqua"/>
          <w:color w:val="000000"/>
        </w:rPr>
        <w:t>ed</w:t>
      </w:r>
      <w:r w:rsidRPr="00B035CA">
        <w:rPr>
          <w:rFonts w:ascii="Book Antiqua" w:eastAsia="Book Antiqua" w:hAnsi="Book Antiqua" w:cs="Book Antiqua"/>
          <w:color w:val="000000"/>
        </w:rPr>
        <w:t xml:space="preserve"> circumferential calcium and deep calcium (blue arrow) prior to percutaneous coronary intervention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6022F84" w14:textId="77777777" w:rsidR="006C41B2" w:rsidRDefault="006C41B2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1A3BBE4" w14:textId="589D1A82" w:rsidR="00A77B3E" w:rsidRPr="00DB2DBA" w:rsidRDefault="00687098" w:rsidP="00DB2DBA">
      <w:pPr>
        <w:spacing w:line="360" w:lineRule="auto"/>
        <w:jc w:val="both"/>
      </w:pPr>
      <w:r>
        <w:rPr>
          <w:noProof/>
        </w:rPr>
        <w:drawing>
          <wp:inline distT="0" distB="0" distL="0" distR="0" wp14:anchorId="5581DF28" wp14:editId="3F81260A">
            <wp:extent cx="5676900" cy="2324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CF55" w14:textId="64750599" w:rsidR="00A77B3E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41B2">
        <w:rPr>
          <w:rFonts w:ascii="Book Antiqua" w:eastAsia="Book Antiqua" w:hAnsi="Book Antiqua" w:cs="Book Antiqua"/>
          <w:b/>
          <w:bCs/>
          <w:color w:val="000000"/>
        </w:rPr>
        <w:t>3</w:t>
      </w:r>
      <w:r w:rsidR="00FE7069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Post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3A9E" w:rsidRPr="00DB2DBA">
        <w:rPr>
          <w:rFonts w:ascii="Book Antiqua" w:eastAsia="Book Antiqua" w:hAnsi="Book Antiqua" w:cs="Book Antiqua"/>
          <w:b/>
          <w:bCs/>
          <w:color w:val="000000"/>
        </w:rPr>
        <w:t>intravascular lithotripsy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optical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coherence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13A9E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E93536">
        <w:rPr>
          <w:rFonts w:ascii="Book Antiqua" w:eastAsia="Book Antiqua" w:hAnsi="Book Antiqua" w:cs="Book Antiqua"/>
          <w:b/>
          <w:bCs/>
          <w:color w:val="000000"/>
        </w:rPr>
        <w:t>s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descending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713A9E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1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depicting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calcium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fracture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3A9E" w:rsidRPr="00DB2DBA">
        <w:rPr>
          <w:rFonts w:ascii="Book Antiqua" w:eastAsia="Book Antiqua" w:hAnsi="Book Antiqua" w:cs="Book Antiqua"/>
          <w:b/>
          <w:bCs/>
          <w:color w:val="000000"/>
        </w:rPr>
        <w:t>(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2DBA">
        <w:rPr>
          <w:rFonts w:ascii="Book Antiqua" w:eastAsia="Book Antiqua" w:hAnsi="Book Antiqua" w:cs="Book Antiqua"/>
          <w:b/>
          <w:bCs/>
          <w:color w:val="000000"/>
        </w:rPr>
        <w:t>arrow</w:t>
      </w:r>
      <w:r w:rsidR="00713A9E" w:rsidRPr="00DB2DBA">
        <w:rPr>
          <w:rFonts w:ascii="Book Antiqua" w:eastAsia="Book Antiqua" w:hAnsi="Book Antiqua" w:cs="Book Antiqua"/>
          <w:b/>
          <w:bCs/>
          <w:color w:val="000000"/>
        </w:rPr>
        <w:t>).</w:t>
      </w:r>
    </w:p>
    <w:p w14:paraId="698E0229" w14:textId="77777777" w:rsidR="006C41B2" w:rsidRPr="00DB2DBA" w:rsidRDefault="006C41B2" w:rsidP="00DB2DBA">
      <w:pPr>
        <w:spacing w:line="360" w:lineRule="auto"/>
        <w:jc w:val="both"/>
        <w:rPr>
          <w:b/>
          <w:bCs/>
        </w:rPr>
      </w:pPr>
    </w:p>
    <w:p w14:paraId="3841F792" w14:textId="3FB400DD" w:rsidR="00FE7069" w:rsidRPr="00DB2DBA" w:rsidRDefault="0087622C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10330DFA" wp14:editId="40BD7811">
            <wp:extent cx="4352925" cy="2324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9785" w14:textId="54EA2D69" w:rsidR="00A77B3E" w:rsidRDefault="00895F44" w:rsidP="00DB2D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B2DB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36E3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41B2">
        <w:rPr>
          <w:rFonts w:ascii="Book Antiqua" w:eastAsia="Book Antiqua" w:hAnsi="Book Antiqua" w:cs="Book Antiqua"/>
          <w:b/>
          <w:bCs/>
          <w:color w:val="000000"/>
        </w:rPr>
        <w:t>4</w:t>
      </w:r>
      <w:r w:rsidR="00FE7069" w:rsidRPr="00DB2D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09FA" w:rsidRPr="00DB2DBA">
        <w:rPr>
          <w:rFonts w:ascii="Book Antiqua" w:eastAsia="Book Antiqua" w:hAnsi="Book Antiqua" w:cs="Book Antiqua"/>
          <w:b/>
          <w:bCs/>
          <w:color w:val="000000"/>
        </w:rPr>
        <w:t xml:space="preserve">Post </w:t>
      </w:r>
      <w:r w:rsidR="002509FA" w:rsidRPr="00DB2DB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percutaneous coronary intervention</w:t>
      </w:r>
      <w:r w:rsidR="002509FA" w:rsidRPr="00DB2DBA">
        <w:rPr>
          <w:rFonts w:ascii="Book Antiqua" w:eastAsia="Book Antiqua" w:hAnsi="Book Antiqua" w:cs="Book Antiqua"/>
          <w:b/>
          <w:bCs/>
          <w:color w:val="000000"/>
        </w:rPr>
        <w:t xml:space="preserve"> coronary angiogram</w:t>
      </w:r>
      <w:r w:rsidR="002509FA">
        <w:rPr>
          <w:rFonts w:ascii="Book Antiqua" w:eastAsia="Book Antiqua" w:hAnsi="Book Antiqua" w:cs="Book Antiqua"/>
          <w:b/>
          <w:bCs/>
          <w:color w:val="000000"/>
        </w:rPr>
        <w:t>.</w:t>
      </w:r>
      <w:r w:rsidR="002509FA" w:rsidRPr="00AB13B3">
        <w:rPr>
          <w:rFonts w:ascii="Book Antiqua" w:eastAsia="Book Antiqua" w:hAnsi="Book Antiqua" w:cs="Book Antiqua"/>
          <w:color w:val="000000"/>
        </w:rPr>
        <w:t xml:space="preserve"> A: </w:t>
      </w:r>
      <w:r w:rsidRPr="00AB13B3">
        <w:rPr>
          <w:rFonts w:ascii="Book Antiqua" w:eastAsia="Book Antiqua" w:hAnsi="Book Antiqua" w:cs="Book Antiqua"/>
          <w:color w:val="000000"/>
        </w:rPr>
        <w:t>Post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="001942D1" w:rsidRPr="00AB13B3">
        <w:rPr>
          <w:rFonts w:ascii="Book Antiqua" w:eastAsia="Book Antiqua" w:hAnsi="Book Antiqua" w:cs="Book Antiqua"/>
          <w:color w:val="000000"/>
          <w:shd w:val="clear" w:color="auto" w:fill="FFFFFF"/>
        </w:rPr>
        <w:t>percutaneous coronary intervention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coronary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angiogram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show</w:t>
      </w:r>
      <w:r w:rsidR="00B950E1" w:rsidRPr="00AB13B3">
        <w:rPr>
          <w:rFonts w:ascii="Book Antiqua" w:eastAsia="Book Antiqua" w:hAnsi="Book Antiqua" w:cs="Book Antiqua"/>
          <w:color w:val="000000"/>
        </w:rPr>
        <w:t>ed a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well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expanded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left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anterior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descending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coronary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artery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in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case</w:t>
      </w:r>
      <w:r w:rsidR="000E36E3" w:rsidRPr="00AB13B3">
        <w:rPr>
          <w:rFonts w:ascii="Book Antiqua" w:eastAsia="Book Antiqua" w:hAnsi="Book Antiqua" w:cs="Book Antiqua"/>
          <w:color w:val="000000"/>
        </w:rPr>
        <w:t xml:space="preserve"> </w:t>
      </w:r>
      <w:r w:rsidRPr="00AB13B3">
        <w:rPr>
          <w:rFonts w:ascii="Book Antiqua" w:eastAsia="Book Antiqua" w:hAnsi="Book Antiqua" w:cs="Book Antiqua"/>
          <w:color w:val="000000"/>
        </w:rPr>
        <w:t>1</w:t>
      </w:r>
      <w:r w:rsidR="002509FA" w:rsidRPr="00AB13B3">
        <w:rPr>
          <w:rFonts w:ascii="Book Antiqua" w:eastAsia="Book Antiqua" w:hAnsi="Book Antiqua" w:cs="Book Antiqua"/>
          <w:color w:val="000000"/>
        </w:rPr>
        <w:t xml:space="preserve">; B: Post percutaneous coronary intervention coronary angiogram showed fully expanded stent and </w:t>
      </w:r>
      <w:r w:rsidR="002509FA" w:rsidRPr="00AB13B3">
        <w:rPr>
          <w:rFonts w:ascii="Book Antiqua" w:eastAsia="Book Antiqua" w:hAnsi="Book Antiqua" w:cs="Book Antiqua"/>
          <w:color w:val="000000"/>
          <w:shd w:val="clear" w:color="auto" w:fill="FFFFFF"/>
        </w:rPr>
        <w:t>thrombolysis in myocardial infarction</w:t>
      </w:r>
      <w:r w:rsidR="002509FA" w:rsidRPr="00AB13B3">
        <w:rPr>
          <w:rFonts w:ascii="Book Antiqua" w:eastAsia="Book Antiqua" w:hAnsi="Book Antiqua" w:cs="Book Antiqua"/>
          <w:color w:val="000000"/>
        </w:rPr>
        <w:t xml:space="preserve"> 3 flow in case 2.</w:t>
      </w:r>
    </w:p>
    <w:p w14:paraId="50597129" w14:textId="77777777" w:rsidR="006C41B2" w:rsidRPr="00DB2DBA" w:rsidRDefault="006C41B2" w:rsidP="00DB2DBA">
      <w:pPr>
        <w:spacing w:line="360" w:lineRule="auto"/>
        <w:jc w:val="both"/>
        <w:rPr>
          <w:b/>
          <w:bCs/>
        </w:rPr>
      </w:pPr>
    </w:p>
    <w:p w14:paraId="3871E32F" w14:textId="77777777" w:rsidR="006559B5" w:rsidRPr="00DB2DBA" w:rsidRDefault="006559B5" w:rsidP="00DB2D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6559B5" w:rsidRPr="00DB2D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675181" w14:textId="43C11B9E" w:rsidR="006559B5" w:rsidRPr="00DB2DBA" w:rsidRDefault="00842E73" w:rsidP="00DB2DBA">
      <w:pPr>
        <w:shd w:val="clear" w:color="auto" w:fill="FFFFFF"/>
        <w:spacing w:line="360" w:lineRule="auto"/>
        <w:jc w:val="both"/>
        <w:rPr>
          <w:rFonts w:ascii="Book Antiqua" w:eastAsia="Times New Roman" w:hAnsi="Book Antiqua" w:cstheme="minorHAnsi"/>
          <w:b/>
          <w:bCs/>
          <w:color w:val="000000"/>
        </w:rPr>
      </w:pPr>
      <w:r w:rsidRPr="00DB2DBA">
        <w:rPr>
          <w:rFonts w:ascii="Book Antiqua" w:eastAsia="Times New Roman" w:hAnsi="Book Antiqua" w:cstheme="minorHAnsi"/>
          <w:b/>
          <w:bCs/>
          <w:color w:val="000000"/>
        </w:rPr>
        <w:lastRenderedPageBreak/>
        <w:t>Table 1</w:t>
      </w:r>
      <w:r w:rsidR="004E73CA" w:rsidRPr="00DB2DBA">
        <w:rPr>
          <w:rFonts w:ascii="Book Antiqua" w:eastAsia="Times New Roman" w:hAnsi="Book Antiqua" w:cstheme="minorHAnsi"/>
          <w:b/>
          <w:bCs/>
          <w:color w:val="000000"/>
        </w:rPr>
        <w:t xml:space="preserve"> </w:t>
      </w:r>
      <w:r w:rsidRPr="00DB2DBA">
        <w:rPr>
          <w:rFonts w:ascii="Book Antiqua" w:eastAsia="Times New Roman" w:hAnsi="Book Antiqua" w:cstheme="minorHAnsi"/>
          <w:b/>
          <w:bCs/>
          <w:color w:val="000000"/>
        </w:rPr>
        <w:t>Ma</w:t>
      </w:r>
      <w:r w:rsidR="004E73CA" w:rsidRPr="00DB2DBA">
        <w:rPr>
          <w:rFonts w:ascii="Book Antiqua" w:eastAsia="Times New Roman" w:hAnsi="Book Antiqua" w:cstheme="minorHAnsi"/>
          <w:b/>
          <w:bCs/>
          <w:color w:val="000000"/>
        </w:rPr>
        <w:t>jor clinical studies with intracoronary intr</w:t>
      </w:r>
      <w:r w:rsidRPr="00DB2DBA">
        <w:rPr>
          <w:rFonts w:ascii="Book Antiqua" w:eastAsia="Times New Roman" w:hAnsi="Book Antiqua" w:cstheme="minorHAnsi"/>
          <w:b/>
          <w:bCs/>
          <w:color w:val="000000"/>
        </w:rPr>
        <w:t>avascular lithotripsy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15"/>
        <w:gridCol w:w="910"/>
        <w:gridCol w:w="853"/>
        <w:gridCol w:w="1509"/>
        <w:gridCol w:w="1187"/>
        <w:gridCol w:w="1350"/>
        <w:gridCol w:w="1350"/>
        <w:gridCol w:w="1159"/>
        <w:gridCol w:w="1159"/>
        <w:gridCol w:w="1161"/>
        <w:gridCol w:w="1107"/>
      </w:tblGrid>
      <w:tr w:rsidR="008E7E70" w:rsidRPr="00DB2DBA" w14:paraId="2D9FE8C3" w14:textId="77777777" w:rsidTr="008E7E70"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</w:tcPr>
          <w:p w14:paraId="198B5CD5" w14:textId="6D8E2180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>T</w:t>
            </w:r>
            <w:r w:rsidR="00204CDC" w:rsidRPr="00DB2DBA">
              <w:rPr>
                <w:rFonts w:ascii="Book Antiqua" w:hAnsi="Book Antiqua"/>
                <w:b/>
                <w:bCs/>
              </w:rPr>
              <w:t>rial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</w:tcPr>
          <w:p w14:paraId="12750F48" w14:textId="1E08EC52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>Y</w:t>
            </w:r>
            <w:r w:rsidR="00064E0B" w:rsidRPr="00DB2DBA">
              <w:rPr>
                <w:rFonts w:ascii="Book Antiqua" w:hAnsi="Book Antiqua"/>
                <w:b/>
                <w:bCs/>
              </w:rPr>
              <w:t>ear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14:paraId="2FD7E91A" w14:textId="732B0C53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 xml:space="preserve">No. of </w:t>
            </w:r>
            <w:r w:rsidR="006F2CF2" w:rsidRPr="00DB2DBA">
              <w:rPr>
                <w:rFonts w:ascii="Book Antiqua" w:hAnsi="Book Antiqua"/>
                <w:b/>
                <w:bCs/>
              </w:rPr>
              <w:t>p</w:t>
            </w:r>
            <w:r w:rsidRPr="00DB2DBA">
              <w:rPr>
                <w:rFonts w:ascii="Book Antiqua" w:hAnsi="Book Antiqua"/>
                <w:b/>
                <w:bCs/>
              </w:rPr>
              <w:t>atients</w:t>
            </w: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</w:tcPr>
          <w:p w14:paraId="09166586" w14:textId="60534B64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 xml:space="preserve">Severe </w:t>
            </w:r>
            <w:r w:rsidR="006F2CF2" w:rsidRPr="00DB2DBA">
              <w:rPr>
                <w:rFonts w:ascii="Book Antiqua" w:hAnsi="Book Antiqua"/>
                <w:b/>
                <w:bCs/>
              </w:rPr>
              <w:t>c</w:t>
            </w:r>
            <w:r w:rsidRPr="00DB2DBA">
              <w:rPr>
                <w:rFonts w:ascii="Book Antiqua" w:hAnsi="Book Antiqua"/>
                <w:b/>
                <w:bCs/>
              </w:rPr>
              <w:t>alcification at baseline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14:paraId="3B41840F" w14:textId="71CA1D72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 xml:space="preserve">Calcified segment length </w:t>
            </w:r>
            <w:r w:rsidR="00E93536">
              <w:rPr>
                <w:rFonts w:ascii="Book Antiqua" w:hAnsi="Book Antiqua"/>
                <w:b/>
                <w:bCs/>
              </w:rPr>
              <w:t xml:space="preserve">in </w:t>
            </w:r>
            <w:r w:rsidRPr="00DB2DBA">
              <w:rPr>
                <w:rFonts w:ascii="Book Antiqua" w:hAnsi="Book Antiqua"/>
                <w:b/>
                <w:bCs/>
              </w:rPr>
              <w:t>mm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14:paraId="5B740263" w14:textId="2CDDEB98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 xml:space="preserve">Primary </w:t>
            </w:r>
            <w:r w:rsidR="006F2CF2" w:rsidRPr="00DB2DBA">
              <w:rPr>
                <w:rFonts w:ascii="Book Antiqua" w:hAnsi="Book Antiqua"/>
                <w:b/>
                <w:bCs/>
              </w:rPr>
              <w:t>e</w:t>
            </w:r>
            <w:r w:rsidRPr="00DB2DBA">
              <w:rPr>
                <w:rFonts w:ascii="Book Antiqua" w:hAnsi="Book Antiqua"/>
                <w:b/>
                <w:bCs/>
              </w:rPr>
              <w:t>ndpoints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14:paraId="0C8C6456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>Outcome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14:paraId="00F1FEF4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>Luminal gain post IVL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14:paraId="5ECE8399" w14:textId="239AF40B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 xml:space="preserve">Luminal gain post </w:t>
            </w:r>
            <w:r w:rsidR="006F2CF2" w:rsidRPr="00DB2DBA">
              <w:rPr>
                <w:rFonts w:ascii="Book Antiqua" w:hAnsi="Book Antiqua"/>
                <w:b/>
                <w:bCs/>
              </w:rPr>
              <w:t>s</w:t>
            </w:r>
            <w:r w:rsidRPr="00DB2DBA">
              <w:rPr>
                <w:rFonts w:ascii="Book Antiqua" w:hAnsi="Book Antiqua"/>
                <w:b/>
                <w:bCs/>
              </w:rPr>
              <w:t>tenting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14:paraId="339B5DD3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>Residual stenoses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</w:tcPr>
          <w:p w14:paraId="6A6B3367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B2DBA">
              <w:rPr>
                <w:rFonts w:ascii="Book Antiqua" w:hAnsi="Book Antiqua"/>
                <w:b/>
                <w:bCs/>
              </w:rPr>
              <w:t>Calcium fracture on OCT</w:t>
            </w:r>
          </w:p>
        </w:tc>
      </w:tr>
      <w:tr w:rsidR="008E7E70" w:rsidRPr="00DB2DBA" w14:paraId="2683D6C0" w14:textId="77777777" w:rsidTr="008E7E70">
        <w:tc>
          <w:tcPr>
            <w:tcW w:w="469" w:type="pct"/>
            <w:tcBorders>
              <w:top w:val="single" w:sz="4" w:space="0" w:color="auto"/>
            </w:tcBorders>
          </w:tcPr>
          <w:p w14:paraId="6AB13B5B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DISRUPT CAD I</w:t>
            </w:r>
          </w:p>
        </w:tc>
        <w:tc>
          <w:tcPr>
            <w:tcW w:w="351" w:type="pct"/>
            <w:tcBorders>
              <w:top w:val="single" w:sz="4" w:space="0" w:color="auto"/>
            </w:tcBorders>
          </w:tcPr>
          <w:p w14:paraId="2C3F0CF1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2019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14:paraId="09E04F33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60</w:t>
            </w:r>
          </w:p>
        </w:tc>
        <w:tc>
          <w:tcPr>
            <w:tcW w:w="582" w:type="pct"/>
            <w:tcBorders>
              <w:top w:val="single" w:sz="4" w:space="0" w:color="auto"/>
            </w:tcBorders>
          </w:tcPr>
          <w:p w14:paraId="7D4AFC3D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100%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40BBB083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22.3 ± 12.3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14:paraId="7B6F7145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30 d MACE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14:paraId="7D59628B" w14:textId="48FC8448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5% MACE observed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14:paraId="69265FB6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7" w:type="pct"/>
            <w:tcBorders>
              <w:top w:val="single" w:sz="4" w:space="0" w:color="auto"/>
            </w:tcBorders>
          </w:tcPr>
          <w:p w14:paraId="0032B4A5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1.7 mm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14:paraId="3CC2D0A0" w14:textId="1F0D5C5A" w:rsidR="00842E73" w:rsidRPr="00DB2DBA" w:rsidRDefault="00842E73" w:rsidP="007561F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&lt; 50% in 100 lesions</w:t>
            </w:r>
            <w:r w:rsidR="006C28FC" w:rsidRPr="00DB2DBA">
              <w:rPr>
                <w:rFonts w:ascii="Book Antiqua" w:hAnsi="Book Antiqua"/>
              </w:rPr>
              <w:t xml:space="preserve">; </w:t>
            </w:r>
            <w:r w:rsidRPr="00DB2DBA">
              <w:rPr>
                <w:rFonts w:ascii="Book Antiqua" w:hAnsi="Book Antiqua"/>
              </w:rPr>
              <w:t>&lt; 30% in 92% lesions</w:t>
            </w:r>
            <w:r w:rsidR="006C28FC" w:rsidRPr="00DB2DBA">
              <w:rPr>
                <w:rFonts w:ascii="Book Antiqua" w:hAnsi="Book Antiqua"/>
              </w:rPr>
              <w:t>;</w:t>
            </w:r>
            <w:r w:rsidRPr="00DB2DBA">
              <w:rPr>
                <w:rFonts w:ascii="Book Antiqua" w:hAnsi="Book Antiqua"/>
              </w:rPr>
              <w:t xml:space="preserve"> &lt; 20% in 73% lesions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18CA5DF9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78%</w:t>
            </w:r>
          </w:p>
        </w:tc>
      </w:tr>
      <w:tr w:rsidR="008E7E70" w:rsidRPr="00DB2DBA" w14:paraId="1A633938" w14:textId="77777777" w:rsidTr="008E7E70">
        <w:tc>
          <w:tcPr>
            <w:tcW w:w="469" w:type="pct"/>
          </w:tcPr>
          <w:p w14:paraId="2AD24D8E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DISRUPT CAD II</w:t>
            </w:r>
          </w:p>
        </w:tc>
        <w:tc>
          <w:tcPr>
            <w:tcW w:w="351" w:type="pct"/>
          </w:tcPr>
          <w:p w14:paraId="60F61734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2019</w:t>
            </w:r>
          </w:p>
        </w:tc>
        <w:tc>
          <w:tcPr>
            <w:tcW w:w="329" w:type="pct"/>
          </w:tcPr>
          <w:p w14:paraId="5BE4FED4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120</w:t>
            </w:r>
          </w:p>
        </w:tc>
        <w:tc>
          <w:tcPr>
            <w:tcW w:w="582" w:type="pct"/>
          </w:tcPr>
          <w:p w14:paraId="7B10FC27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94.3%</w:t>
            </w:r>
          </w:p>
        </w:tc>
        <w:tc>
          <w:tcPr>
            <w:tcW w:w="458" w:type="pct"/>
          </w:tcPr>
          <w:p w14:paraId="55A66F02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25.7 ± 12.4</w:t>
            </w:r>
          </w:p>
        </w:tc>
        <w:tc>
          <w:tcPr>
            <w:tcW w:w="521" w:type="pct"/>
          </w:tcPr>
          <w:p w14:paraId="6CFD8FE4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In-hospital MACE</w:t>
            </w:r>
          </w:p>
        </w:tc>
        <w:tc>
          <w:tcPr>
            <w:tcW w:w="521" w:type="pct"/>
          </w:tcPr>
          <w:p w14:paraId="56861ACF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MACE occurred 5.8% patients</w:t>
            </w:r>
          </w:p>
        </w:tc>
        <w:tc>
          <w:tcPr>
            <w:tcW w:w="447" w:type="pct"/>
          </w:tcPr>
          <w:p w14:paraId="71BF5023" w14:textId="5ECE3FFF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0.83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±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0.47 mm</w:t>
            </w:r>
          </w:p>
        </w:tc>
        <w:tc>
          <w:tcPr>
            <w:tcW w:w="447" w:type="pct"/>
          </w:tcPr>
          <w:p w14:paraId="53723FDB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8" w:type="pct"/>
          </w:tcPr>
          <w:p w14:paraId="61089930" w14:textId="23E790C6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7.8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±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7.1%</w:t>
            </w:r>
          </w:p>
        </w:tc>
        <w:tc>
          <w:tcPr>
            <w:tcW w:w="427" w:type="pct"/>
          </w:tcPr>
          <w:p w14:paraId="21E99E1B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78.7%</w:t>
            </w:r>
          </w:p>
        </w:tc>
      </w:tr>
      <w:tr w:rsidR="008E7E70" w:rsidRPr="00DB2DBA" w14:paraId="4B0A2624" w14:textId="77777777" w:rsidTr="006C28FC">
        <w:tc>
          <w:tcPr>
            <w:tcW w:w="469" w:type="pct"/>
          </w:tcPr>
          <w:p w14:paraId="6B96D0CA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lastRenderedPageBreak/>
              <w:t>DISRUPT CAD III</w:t>
            </w:r>
          </w:p>
        </w:tc>
        <w:tc>
          <w:tcPr>
            <w:tcW w:w="351" w:type="pct"/>
          </w:tcPr>
          <w:p w14:paraId="13D4BF1C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2020</w:t>
            </w:r>
          </w:p>
        </w:tc>
        <w:tc>
          <w:tcPr>
            <w:tcW w:w="329" w:type="pct"/>
          </w:tcPr>
          <w:p w14:paraId="63B45409" w14:textId="34F7B893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431</w:t>
            </w:r>
          </w:p>
        </w:tc>
        <w:tc>
          <w:tcPr>
            <w:tcW w:w="582" w:type="pct"/>
          </w:tcPr>
          <w:p w14:paraId="1808C652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100%</w:t>
            </w:r>
          </w:p>
        </w:tc>
        <w:tc>
          <w:tcPr>
            <w:tcW w:w="458" w:type="pct"/>
          </w:tcPr>
          <w:p w14:paraId="23AD0498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47.9 ± 18.8</w:t>
            </w:r>
          </w:p>
        </w:tc>
        <w:tc>
          <w:tcPr>
            <w:tcW w:w="521" w:type="pct"/>
          </w:tcPr>
          <w:p w14:paraId="3F95F5AA" w14:textId="3E1C5C3C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 xml:space="preserve">Freedom from </w:t>
            </w:r>
            <w:r w:rsidR="006C28FC" w:rsidRPr="00DB2DBA">
              <w:rPr>
                <w:rFonts w:ascii="Book Antiqua" w:hAnsi="Book Antiqua"/>
              </w:rPr>
              <w:t>i</w:t>
            </w:r>
            <w:r w:rsidRPr="00DB2DBA">
              <w:rPr>
                <w:rFonts w:ascii="Book Antiqua" w:hAnsi="Book Antiqua"/>
              </w:rPr>
              <w:t xml:space="preserve">n-hospital MACE, </w:t>
            </w:r>
            <w:r w:rsidR="007561F6">
              <w:rPr>
                <w:rFonts w:ascii="Book Antiqua" w:hAnsi="Book Antiqua"/>
              </w:rPr>
              <w:t>p</w:t>
            </w:r>
            <w:r w:rsidRPr="00DB2DBA">
              <w:rPr>
                <w:rFonts w:ascii="Book Antiqua" w:hAnsi="Book Antiqua"/>
              </w:rPr>
              <w:t xml:space="preserve">rocedural </w:t>
            </w:r>
            <w:r w:rsidR="007561F6">
              <w:rPr>
                <w:rFonts w:ascii="Book Antiqua" w:hAnsi="Book Antiqua"/>
              </w:rPr>
              <w:t>s</w:t>
            </w:r>
            <w:r w:rsidRPr="00DB2DBA">
              <w:rPr>
                <w:rFonts w:ascii="Book Antiqua" w:hAnsi="Book Antiqua"/>
              </w:rPr>
              <w:t>uccess</w:t>
            </w:r>
          </w:p>
        </w:tc>
        <w:tc>
          <w:tcPr>
            <w:tcW w:w="521" w:type="pct"/>
          </w:tcPr>
          <w:p w14:paraId="76FE484E" w14:textId="6994EF3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Freedom from in-hospital MACE occurred in 92.2%; Procedural success in 92.4%</w:t>
            </w:r>
          </w:p>
        </w:tc>
        <w:tc>
          <w:tcPr>
            <w:tcW w:w="447" w:type="pct"/>
          </w:tcPr>
          <w:p w14:paraId="1428D877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7" w:type="pct"/>
          </w:tcPr>
          <w:p w14:paraId="7E051815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1.7 mm</w:t>
            </w:r>
          </w:p>
        </w:tc>
        <w:tc>
          <w:tcPr>
            <w:tcW w:w="448" w:type="pct"/>
          </w:tcPr>
          <w:p w14:paraId="2479C914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11.9%</w:t>
            </w:r>
          </w:p>
        </w:tc>
        <w:tc>
          <w:tcPr>
            <w:tcW w:w="427" w:type="pct"/>
          </w:tcPr>
          <w:p w14:paraId="6F23CA05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67.4%</w:t>
            </w:r>
          </w:p>
        </w:tc>
      </w:tr>
      <w:tr w:rsidR="008E7E70" w:rsidRPr="00DB2DBA" w14:paraId="00EDD0AD" w14:textId="77777777" w:rsidTr="006C28FC">
        <w:tc>
          <w:tcPr>
            <w:tcW w:w="469" w:type="pct"/>
            <w:tcBorders>
              <w:bottom w:val="single" w:sz="4" w:space="0" w:color="auto"/>
            </w:tcBorders>
          </w:tcPr>
          <w:p w14:paraId="661E48AC" w14:textId="297F986E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DISRUPT CAD IV</w:t>
            </w:r>
          </w:p>
        </w:tc>
        <w:tc>
          <w:tcPr>
            <w:tcW w:w="351" w:type="pct"/>
            <w:tcBorders>
              <w:bottom w:val="single" w:sz="4" w:space="0" w:color="auto"/>
            </w:tcBorders>
          </w:tcPr>
          <w:p w14:paraId="32D6CACC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2021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752EC58E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64</w:t>
            </w:r>
          </w:p>
        </w:tc>
        <w:tc>
          <w:tcPr>
            <w:tcW w:w="582" w:type="pct"/>
            <w:tcBorders>
              <w:bottom w:val="single" w:sz="4" w:space="0" w:color="auto"/>
            </w:tcBorders>
          </w:tcPr>
          <w:p w14:paraId="1E5DC370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100%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14:paraId="0E1F5411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49.8 ± 15.5</w:t>
            </w: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14:paraId="62E8C260" w14:textId="5A3E779D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 xml:space="preserve">Freedom from </w:t>
            </w:r>
            <w:r w:rsidR="006C28FC" w:rsidRPr="00DB2DBA">
              <w:rPr>
                <w:rFonts w:ascii="Book Antiqua" w:hAnsi="Book Antiqua"/>
              </w:rPr>
              <w:t>i</w:t>
            </w:r>
            <w:r w:rsidRPr="00DB2DBA">
              <w:rPr>
                <w:rFonts w:ascii="Book Antiqua" w:hAnsi="Book Antiqua"/>
              </w:rPr>
              <w:t xml:space="preserve">n-hospital MACE, </w:t>
            </w:r>
            <w:r w:rsidR="006C28FC" w:rsidRPr="00DB2DBA">
              <w:rPr>
                <w:rFonts w:ascii="Book Antiqua" w:hAnsi="Book Antiqua"/>
              </w:rPr>
              <w:t>p</w:t>
            </w:r>
            <w:r w:rsidRPr="00DB2DBA">
              <w:rPr>
                <w:rFonts w:ascii="Book Antiqua" w:hAnsi="Book Antiqua"/>
              </w:rPr>
              <w:t xml:space="preserve">rocedural </w:t>
            </w:r>
            <w:r w:rsidR="006C28FC" w:rsidRPr="00DB2DBA">
              <w:rPr>
                <w:rFonts w:ascii="Book Antiqua" w:hAnsi="Book Antiqua"/>
              </w:rPr>
              <w:t>s</w:t>
            </w:r>
            <w:r w:rsidRPr="00DB2DBA">
              <w:rPr>
                <w:rFonts w:ascii="Book Antiqua" w:hAnsi="Book Antiqua"/>
              </w:rPr>
              <w:t>uccess</w:t>
            </w: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14:paraId="1675D18B" w14:textId="66BC253D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Freedom from in-hospital MACE occurred in 93.8%, Procedural success in 93.8%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14:paraId="40F46DDB" w14:textId="2B93F8CA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1.42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±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0.42 mm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14:paraId="7C273269" w14:textId="40EF9173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1.67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±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>0.37 mm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14:paraId="06C5EDC5" w14:textId="610B4EE0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 xml:space="preserve">Residual diameter stenosis &lt; 50% </w:t>
            </w:r>
            <w:r w:rsidR="007561F6">
              <w:rPr>
                <w:rFonts w:ascii="Book Antiqua" w:hAnsi="Book Antiqua"/>
              </w:rPr>
              <w:t>and</w:t>
            </w:r>
            <w:r w:rsidR="006C28FC" w:rsidRPr="00DB2DBA">
              <w:rPr>
                <w:rFonts w:ascii="Book Antiqua" w:hAnsi="Book Antiqua"/>
              </w:rPr>
              <w:t xml:space="preserve"> </w:t>
            </w:r>
            <w:r w:rsidRPr="00DB2DBA">
              <w:rPr>
                <w:rFonts w:ascii="Book Antiqua" w:hAnsi="Book Antiqua"/>
              </w:rPr>
              <w:t xml:space="preserve">&lt; 30% in all 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14:paraId="723F4959" w14:textId="77777777" w:rsidR="00842E73" w:rsidRPr="00DB2DBA" w:rsidRDefault="00842E73" w:rsidP="00DB2D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B2DBA">
              <w:rPr>
                <w:rFonts w:ascii="Book Antiqua" w:hAnsi="Book Antiqua"/>
              </w:rPr>
              <w:t>53.5%</w:t>
            </w:r>
          </w:p>
        </w:tc>
      </w:tr>
    </w:tbl>
    <w:p w14:paraId="0A93FF20" w14:textId="09F1F2FD" w:rsidR="00842E73" w:rsidRPr="00DB2DBA" w:rsidRDefault="00842E73" w:rsidP="00DB2DBA">
      <w:pPr>
        <w:shd w:val="clear" w:color="auto" w:fill="FFFFFF"/>
        <w:spacing w:line="360" w:lineRule="auto"/>
        <w:jc w:val="both"/>
        <w:rPr>
          <w:rFonts w:ascii="Book Antiqua" w:eastAsia="Times New Roman" w:hAnsi="Book Antiqua" w:cstheme="minorHAnsi"/>
          <w:color w:val="000000"/>
        </w:rPr>
      </w:pPr>
      <w:r w:rsidRPr="00DB2DBA">
        <w:rPr>
          <w:rFonts w:ascii="Book Antiqua" w:eastAsia="Times New Roman" w:hAnsi="Book Antiqua" w:cstheme="minorHAnsi"/>
          <w:color w:val="000000"/>
        </w:rPr>
        <w:t>MACE</w:t>
      </w:r>
      <w:r w:rsidR="006C28FC" w:rsidRPr="00DB2DBA">
        <w:rPr>
          <w:rFonts w:ascii="Book Antiqua" w:eastAsia="Times New Roman" w:hAnsi="Book Antiqua" w:cstheme="minorHAnsi"/>
          <w:color w:val="000000"/>
        </w:rPr>
        <w:t>:</w:t>
      </w:r>
      <w:r w:rsidRPr="00DB2DBA">
        <w:rPr>
          <w:rFonts w:ascii="Book Antiqua" w:eastAsia="Times New Roman" w:hAnsi="Book Antiqua" w:cstheme="minorHAnsi"/>
          <w:color w:val="000000"/>
        </w:rPr>
        <w:t xml:space="preserve"> </w:t>
      </w:r>
      <w:r w:rsidR="006C28FC" w:rsidRPr="00DB2DBA">
        <w:rPr>
          <w:rFonts w:ascii="Book Antiqua" w:eastAsia="Times New Roman" w:hAnsi="Book Antiqua" w:cstheme="minorHAnsi"/>
          <w:color w:val="000000"/>
        </w:rPr>
        <w:t xml:space="preserve">Major </w:t>
      </w:r>
      <w:r w:rsidRPr="00DB2DBA">
        <w:rPr>
          <w:rFonts w:ascii="Book Antiqua" w:eastAsia="Times New Roman" w:hAnsi="Book Antiqua" w:cstheme="minorHAnsi"/>
          <w:color w:val="000000"/>
        </w:rPr>
        <w:t>adverse cardiovascular events</w:t>
      </w:r>
      <w:r w:rsidR="006C28FC" w:rsidRPr="00DB2DBA">
        <w:rPr>
          <w:rFonts w:ascii="Book Antiqua" w:eastAsia="Times New Roman" w:hAnsi="Book Antiqua" w:cstheme="minorHAnsi"/>
          <w:color w:val="000000"/>
        </w:rPr>
        <w:t>; IVL: Intravascular lithotripsy; OCT: Optical coherence tomography.</w:t>
      </w:r>
    </w:p>
    <w:p w14:paraId="4762E82D" w14:textId="77777777" w:rsidR="006559B5" w:rsidRPr="00DB2DBA" w:rsidRDefault="006559B5" w:rsidP="00DB2DBA">
      <w:pPr>
        <w:spacing w:line="360" w:lineRule="auto"/>
        <w:jc w:val="both"/>
      </w:pPr>
    </w:p>
    <w:sectPr w:rsidR="006559B5" w:rsidRPr="00DB2DBA" w:rsidSect="004E73C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27E23" w14:textId="77777777" w:rsidR="005938E3" w:rsidRDefault="005938E3" w:rsidP="00A14FD6">
      <w:r>
        <w:separator/>
      </w:r>
    </w:p>
  </w:endnote>
  <w:endnote w:type="continuationSeparator" w:id="0">
    <w:p w14:paraId="034A39C2" w14:textId="77777777" w:rsidR="005938E3" w:rsidRDefault="005938E3" w:rsidP="00A1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BBB9" w14:textId="5D01B4EA" w:rsidR="00A14FD6" w:rsidRPr="00C0092E" w:rsidRDefault="00A14FD6" w:rsidP="00C0092E">
    <w:pPr>
      <w:pStyle w:val="Footer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 w:rsidR="00DB2DBA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DB2DBA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43C80478" w14:textId="77777777" w:rsidR="00A14FD6" w:rsidRDefault="00A14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B397" w14:textId="77777777" w:rsidR="005938E3" w:rsidRDefault="005938E3" w:rsidP="00A14FD6">
      <w:r>
        <w:separator/>
      </w:r>
    </w:p>
  </w:footnote>
  <w:footnote w:type="continuationSeparator" w:id="0">
    <w:p w14:paraId="476CBDBD" w14:textId="77777777" w:rsidR="005938E3" w:rsidRDefault="005938E3" w:rsidP="00A14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46965"/>
    <w:multiLevelType w:val="multilevel"/>
    <w:tmpl w:val="EB825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795353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91E"/>
    <w:rsid w:val="000053E3"/>
    <w:rsid w:val="00013BD9"/>
    <w:rsid w:val="00014B41"/>
    <w:rsid w:val="00024450"/>
    <w:rsid w:val="000273CE"/>
    <w:rsid w:val="00033C1E"/>
    <w:rsid w:val="0004497C"/>
    <w:rsid w:val="00047956"/>
    <w:rsid w:val="00064E0B"/>
    <w:rsid w:val="0006648A"/>
    <w:rsid w:val="000832B2"/>
    <w:rsid w:val="0008623A"/>
    <w:rsid w:val="000937D0"/>
    <w:rsid w:val="00095A4F"/>
    <w:rsid w:val="00096EF5"/>
    <w:rsid w:val="000B08DF"/>
    <w:rsid w:val="000D2FD0"/>
    <w:rsid w:val="000D3F0F"/>
    <w:rsid w:val="000D7097"/>
    <w:rsid w:val="000E0389"/>
    <w:rsid w:val="000E1C76"/>
    <w:rsid w:val="000E36E3"/>
    <w:rsid w:val="000F6422"/>
    <w:rsid w:val="00135B5B"/>
    <w:rsid w:val="0014095A"/>
    <w:rsid w:val="001437EB"/>
    <w:rsid w:val="00150079"/>
    <w:rsid w:val="00156D2D"/>
    <w:rsid w:val="00162513"/>
    <w:rsid w:val="0016508C"/>
    <w:rsid w:val="0017662F"/>
    <w:rsid w:val="00182273"/>
    <w:rsid w:val="00187E3E"/>
    <w:rsid w:val="00191E27"/>
    <w:rsid w:val="001942D1"/>
    <w:rsid w:val="001959E6"/>
    <w:rsid w:val="00195E8D"/>
    <w:rsid w:val="001A0F58"/>
    <w:rsid w:val="001C46C4"/>
    <w:rsid w:val="001C4806"/>
    <w:rsid w:val="001E27A0"/>
    <w:rsid w:val="001E7E4D"/>
    <w:rsid w:val="001F035F"/>
    <w:rsid w:val="001F32E4"/>
    <w:rsid w:val="001F3305"/>
    <w:rsid w:val="00204CDC"/>
    <w:rsid w:val="002266DB"/>
    <w:rsid w:val="0024085B"/>
    <w:rsid w:val="002509FA"/>
    <w:rsid w:val="002518CB"/>
    <w:rsid w:val="00275F02"/>
    <w:rsid w:val="00277442"/>
    <w:rsid w:val="00281AE4"/>
    <w:rsid w:val="00281DFC"/>
    <w:rsid w:val="002833E5"/>
    <w:rsid w:val="00292B08"/>
    <w:rsid w:val="00297E25"/>
    <w:rsid w:val="002A53D3"/>
    <w:rsid w:val="002A609D"/>
    <w:rsid w:val="002E2E7A"/>
    <w:rsid w:val="002E46DA"/>
    <w:rsid w:val="002E4CB4"/>
    <w:rsid w:val="002F4923"/>
    <w:rsid w:val="003020F3"/>
    <w:rsid w:val="003307A4"/>
    <w:rsid w:val="00334226"/>
    <w:rsid w:val="00343817"/>
    <w:rsid w:val="00351176"/>
    <w:rsid w:val="00356A81"/>
    <w:rsid w:val="003C25C1"/>
    <w:rsid w:val="003C2692"/>
    <w:rsid w:val="003D6A2B"/>
    <w:rsid w:val="00400AA3"/>
    <w:rsid w:val="00412C43"/>
    <w:rsid w:val="00415E80"/>
    <w:rsid w:val="00417DC5"/>
    <w:rsid w:val="00431B2D"/>
    <w:rsid w:val="00436A0B"/>
    <w:rsid w:val="00443BE4"/>
    <w:rsid w:val="004465EB"/>
    <w:rsid w:val="00447D58"/>
    <w:rsid w:val="0046342A"/>
    <w:rsid w:val="00496935"/>
    <w:rsid w:val="00496CAA"/>
    <w:rsid w:val="004A23A8"/>
    <w:rsid w:val="004A318C"/>
    <w:rsid w:val="004B119A"/>
    <w:rsid w:val="004B35C5"/>
    <w:rsid w:val="004B5742"/>
    <w:rsid w:val="004B617E"/>
    <w:rsid w:val="004B651A"/>
    <w:rsid w:val="004C0D74"/>
    <w:rsid w:val="004C1DE3"/>
    <w:rsid w:val="004D5DCF"/>
    <w:rsid w:val="004D775C"/>
    <w:rsid w:val="004E6FA7"/>
    <w:rsid w:val="004E73CA"/>
    <w:rsid w:val="004F70F8"/>
    <w:rsid w:val="004F7295"/>
    <w:rsid w:val="00504887"/>
    <w:rsid w:val="00507575"/>
    <w:rsid w:val="0053026C"/>
    <w:rsid w:val="00536F54"/>
    <w:rsid w:val="00550ABF"/>
    <w:rsid w:val="00560484"/>
    <w:rsid w:val="0056794E"/>
    <w:rsid w:val="00572C5A"/>
    <w:rsid w:val="00575659"/>
    <w:rsid w:val="00582986"/>
    <w:rsid w:val="005867A2"/>
    <w:rsid w:val="005938E3"/>
    <w:rsid w:val="00593C59"/>
    <w:rsid w:val="005951AA"/>
    <w:rsid w:val="005A4DCE"/>
    <w:rsid w:val="005D0FA5"/>
    <w:rsid w:val="005E16EA"/>
    <w:rsid w:val="005E415B"/>
    <w:rsid w:val="00603597"/>
    <w:rsid w:val="0061003A"/>
    <w:rsid w:val="00610164"/>
    <w:rsid w:val="00612543"/>
    <w:rsid w:val="00620902"/>
    <w:rsid w:val="00631D15"/>
    <w:rsid w:val="00636327"/>
    <w:rsid w:val="006417AE"/>
    <w:rsid w:val="00641D75"/>
    <w:rsid w:val="006559B5"/>
    <w:rsid w:val="00665AD6"/>
    <w:rsid w:val="00666A12"/>
    <w:rsid w:val="00666C08"/>
    <w:rsid w:val="006670DB"/>
    <w:rsid w:val="0067038D"/>
    <w:rsid w:val="00675A5B"/>
    <w:rsid w:val="0068027B"/>
    <w:rsid w:val="00681C39"/>
    <w:rsid w:val="0068648A"/>
    <w:rsid w:val="00687098"/>
    <w:rsid w:val="00694BB5"/>
    <w:rsid w:val="006A7E4A"/>
    <w:rsid w:val="006B0C02"/>
    <w:rsid w:val="006B3D01"/>
    <w:rsid w:val="006C24B7"/>
    <w:rsid w:val="006C28FC"/>
    <w:rsid w:val="006C41B2"/>
    <w:rsid w:val="006E17A7"/>
    <w:rsid w:val="006E6C74"/>
    <w:rsid w:val="006F2CF2"/>
    <w:rsid w:val="00705A9B"/>
    <w:rsid w:val="0071328D"/>
    <w:rsid w:val="00713A9E"/>
    <w:rsid w:val="00736A76"/>
    <w:rsid w:val="00751899"/>
    <w:rsid w:val="007561F6"/>
    <w:rsid w:val="007565E1"/>
    <w:rsid w:val="0076133D"/>
    <w:rsid w:val="007869DC"/>
    <w:rsid w:val="00796BE6"/>
    <w:rsid w:val="007B2132"/>
    <w:rsid w:val="007D3843"/>
    <w:rsid w:val="007D4D68"/>
    <w:rsid w:val="007F7C9B"/>
    <w:rsid w:val="00816BF6"/>
    <w:rsid w:val="00842E73"/>
    <w:rsid w:val="008478AD"/>
    <w:rsid w:val="00851C40"/>
    <w:rsid w:val="008579BC"/>
    <w:rsid w:val="0087622C"/>
    <w:rsid w:val="00876874"/>
    <w:rsid w:val="00895F44"/>
    <w:rsid w:val="008963D0"/>
    <w:rsid w:val="008C66F8"/>
    <w:rsid w:val="008D4A28"/>
    <w:rsid w:val="008E7E70"/>
    <w:rsid w:val="008F6C4E"/>
    <w:rsid w:val="009061C2"/>
    <w:rsid w:val="0090719E"/>
    <w:rsid w:val="00923008"/>
    <w:rsid w:val="00924207"/>
    <w:rsid w:val="00942C05"/>
    <w:rsid w:val="00983BBC"/>
    <w:rsid w:val="00986A9A"/>
    <w:rsid w:val="00993E25"/>
    <w:rsid w:val="0099656D"/>
    <w:rsid w:val="009B3A88"/>
    <w:rsid w:val="009B3C60"/>
    <w:rsid w:val="009C0497"/>
    <w:rsid w:val="009C732A"/>
    <w:rsid w:val="009E2DFA"/>
    <w:rsid w:val="009E565E"/>
    <w:rsid w:val="009F06B9"/>
    <w:rsid w:val="009F4C85"/>
    <w:rsid w:val="00A0410B"/>
    <w:rsid w:val="00A04850"/>
    <w:rsid w:val="00A06781"/>
    <w:rsid w:val="00A125A6"/>
    <w:rsid w:val="00A14FD6"/>
    <w:rsid w:val="00A155A1"/>
    <w:rsid w:val="00A21DB1"/>
    <w:rsid w:val="00A25819"/>
    <w:rsid w:val="00A30F4E"/>
    <w:rsid w:val="00A334AE"/>
    <w:rsid w:val="00A55CC8"/>
    <w:rsid w:val="00A626E7"/>
    <w:rsid w:val="00A63806"/>
    <w:rsid w:val="00A63935"/>
    <w:rsid w:val="00A71AFB"/>
    <w:rsid w:val="00A75300"/>
    <w:rsid w:val="00A77B3E"/>
    <w:rsid w:val="00A87273"/>
    <w:rsid w:val="00AA0FC6"/>
    <w:rsid w:val="00AA1053"/>
    <w:rsid w:val="00AA3542"/>
    <w:rsid w:val="00AB13B3"/>
    <w:rsid w:val="00AC6571"/>
    <w:rsid w:val="00AC6FBF"/>
    <w:rsid w:val="00AC75C6"/>
    <w:rsid w:val="00AE2F41"/>
    <w:rsid w:val="00AF2721"/>
    <w:rsid w:val="00B15ABB"/>
    <w:rsid w:val="00B3105E"/>
    <w:rsid w:val="00B31F7A"/>
    <w:rsid w:val="00B3323A"/>
    <w:rsid w:val="00B527A2"/>
    <w:rsid w:val="00B603C5"/>
    <w:rsid w:val="00B60433"/>
    <w:rsid w:val="00B66698"/>
    <w:rsid w:val="00B82463"/>
    <w:rsid w:val="00B950E1"/>
    <w:rsid w:val="00BB2538"/>
    <w:rsid w:val="00BB6FF3"/>
    <w:rsid w:val="00BC0221"/>
    <w:rsid w:val="00BC1016"/>
    <w:rsid w:val="00BD5276"/>
    <w:rsid w:val="00BE3E91"/>
    <w:rsid w:val="00BE5BDC"/>
    <w:rsid w:val="00BF7EA7"/>
    <w:rsid w:val="00C358EE"/>
    <w:rsid w:val="00C4362C"/>
    <w:rsid w:val="00C658E2"/>
    <w:rsid w:val="00C67DC4"/>
    <w:rsid w:val="00C73966"/>
    <w:rsid w:val="00C828DB"/>
    <w:rsid w:val="00C856C1"/>
    <w:rsid w:val="00C85A7E"/>
    <w:rsid w:val="00C92EC5"/>
    <w:rsid w:val="00C96E2C"/>
    <w:rsid w:val="00CA2A55"/>
    <w:rsid w:val="00CA7DD1"/>
    <w:rsid w:val="00CB5017"/>
    <w:rsid w:val="00CD6D13"/>
    <w:rsid w:val="00D04007"/>
    <w:rsid w:val="00D3108E"/>
    <w:rsid w:val="00D31F9C"/>
    <w:rsid w:val="00D45663"/>
    <w:rsid w:val="00D5538A"/>
    <w:rsid w:val="00D565B5"/>
    <w:rsid w:val="00D57A58"/>
    <w:rsid w:val="00D64B3B"/>
    <w:rsid w:val="00D65FCA"/>
    <w:rsid w:val="00D84EFB"/>
    <w:rsid w:val="00DB2DBA"/>
    <w:rsid w:val="00DB4187"/>
    <w:rsid w:val="00DC43A7"/>
    <w:rsid w:val="00DD11BD"/>
    <w:rsid w:val="00DE695E"/>
    <w:rsid w:val="00DE6E28"/>
    <w:rsid w:val="00DF357B"/>
    <w:rsid w:val="00DF62E7"/>
    <w:rsid w:val="00E00E9B"/>
    <w:rsid w:val="00E15F25"/>
    <w:rsid w:val="00E33A36"/>
    <w:rsid w:val="00E50822"/>
    <w:rsid w:val="00E64F8C"/>
    <w:rsid w:val="00E82884"/>
    <w:rsid w:val="00E93536"/>
    <w:rsid w:val="00E93AD9"/>
    <w:rsid w:val="00EA1EF6"/>
    <w:rsid w:val="00EA3EE4"/>
    <w:rsid w:val="00EB4134"/>
    <w:rsid w:val="00EC74AC"/>
    <w:rsid w:val="00ED6703"/>
    <w:rsid w:val="00EF7475"/>
    <w:rsid w:val="00F255F3"/>
    <w:rsid w:val="00F27DCC"/>
    <w:rsid w:val="00F31CCD"/>
    <w:rsid w:val="00F32D70"/>
    <w:rsid w:val="00F35984"/>
    <w:rsid w:val="00F418FA"/>
    <w:rsid w:val="00F57E22"/>
    <w:rsid w:val="00F63472"/>
    <w:rsid w:val="00F71631"/>
    <w:rsid w:val="00F71E2A"/>
    <w:rsid w:val="00F77373"/>
    <w:rsid w:val="00F95977"/>
    <w:rsid w:val="00FB6E93"/>
    <w:rsid w:val="00FC62E9"/>
    <w:rsid w:val="00FD6CD6"/>
    <w:rsid w:val="00FE7069"/>
    <w:rsid w:val="00FF2471"/>
    <w:rsid w:val="00FF4674"/>
    <w:rsid w:val="00FF47E0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8B0772"/>
  <w15:docId w15:val="{F4EB9FEC-F8EA-9543-8CB3-99B1930C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64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oCommentReference0">
    <w:name w:val="MsoCommentReference"/>
    <w:basedOn w:val="DefaultParagraphFont"/>
  </w:style>
  <w:style w:type="character" w:customStyle="1" w:styleId="msoIns0">
    <w:name w:val="msoIns"/>
    <w:basedOn w:val="DefaultParagraphFont"/>
  </w:style>
  <w:style w:type="character" w:styleId="LineNumber">
    <w:name w:val="line number"/>
    <w:basedOn w:val="DefaultParagraphFont"/>
    <w:semiHidden/>
    <w:unhideWhenUsed/>
    <w:rsid w:val="00560484"/>
  </w:style>
  <w:style w:type="paragraph" w:styleId="Header">
    <w:name w:val="header"/>
    <w:basedOn w:val="Normal"/>
    <w:link w:val="HeaderChar"/>
    <w:unhideWhenUsed/>
    <w:rsid w:val="00A14F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14FD6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A14F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14FD6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EF7475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EF7475"/>
  </w:style>
  <w:style w:type="character" w:customStyle="1" w:styleId="CommentTextChar">
    <w:name w:val="Comment Text Char"/>
    <w:basedOn w:val="DefaultParagraphFont"/>
    <w:link w:val="CommentText"/>
    <w:semiHidden/>
    <w:rsid w:val="00EF747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F7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F7475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75F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7361</Words>
  <Characters>41958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 Ma</cp:lastModifiedBy>
  <cp:revision>3</cp:revision>
  <dcterms:created xsi:type="dcterms:W3CDTF">2022-08-26T18:07:00Z</dcterms:created>
  <dcterms:modified xsi:type="dcterms:W3CDTF">2022-08-26T18:08:00Z</dcterms:modified>
</cp:coreProperties>
</file>