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E5193" w14:textId="25BAC67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Name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Journal: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color w:val="000000"/>
        </w:rPr>
        <w:t>World</w:t>
      </w:r>
      <w:r w:rsidR="00E24A93" w:rsidRPr="00EE075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color w:val="000000"/>
        </w:rPr>
        <w:t>Journal</w:t>
      </w:r>
      <w:r w:rsidR="00E24A93" w:rsidRPr="00EE075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7DC7369" w14:textId="4A59DB0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Manuscript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NO: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77625</w:t>
      </w:r>
    </w:p>
    <w:p w14:paraId="2F443220" w14:textId="27585A26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Manuscript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Type: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ORIGINAL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ARTICLE</w:t>
      </w:r>
    </w:p>
    <w:p w14:paraId="6643CB31" w14:textId="77777777" w:rsidR="00A77B3E" w:rsidRPr="00EE0753" w:rsidRDefault="00A77B3E">
      <w:pPr>
        <w:spacing w:line="360" w:lineRule="auto"/>
        <w:jc w:val="both"/>
      </w:pPr>
    </w:p>
    <w:p w14:paraId="51D70146" w14:textId="761B373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058B88A" w14:textId="70710B1D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pancreas</w:t>
      </w:r>
    </w:p>
    <w:p w14:paraId="26AC655E" w14:textId="77777777" w:rsidR="00A77B3E" w:rsidRPr="00EE0753" w:rsidRDefault="00A77B3E">
      <w:pPr>
        <w:spacing w:line="360" w:lineRule="auto"/>
        <w:jc w:val="both"/>
      </w:pPr>
    </w:p>
    <w:p w14:paraId="3EB99BD1" w14:textId="5CE90823" w:rsidR="00A77B3E" w:rsidRPr="00EE0753" w:rsidRDefault="00F13107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</w:p>
    <w:p w14:paraId="719B8481" w14:textId="77777777" w:rsidR="00A77B3E" w:rsidRPr="00EE0753" w:rsidRDefault="00A77B3E">
      <w:pPr>
        <w:spacing w:line="360" w:lineRule="auto"/>
        <w:jc w:val="both"/>
      </w:pPr>
    </w:p>
    <w:p w14:paraId="7637320F" w14:textId="6480C914" w:rsidR="00A77B3E" w:rsidRPr="00EE0753" w:rsidRDefault="006F3F7C">
      <w:pPr>
        <w:spacing w:line="360" w:lineRule="auto"/>
        <w:jc w:val="both"/>
      </w:pPr>
      <w:proofErr w:type="spellStart"/>
      <w:r w:rsidRPr="00EE0753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Chun-Lu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Long,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Liang,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Zhou,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Xu-Bao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Liu,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Yong-Hua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</w:t>
      </w:r>
    </w:p>
    <w:p w14:paraId="3E886A8D" w14:textId="77777777" w:rsidR="00A77B3E" w:rsidRPr="00EE0753" w:rsidRDefault="00A77B3E">
      <w:pPr>
        <w:spacing w:line="360" w:lineRule="auto"/>
        <w:jc w:val="both"/>
      </w:pPr>
    </w:p>
    <w:p w14:paraId="126C7BDE" w14:textId="10453265" w:rsidR="00A77B3E" w:rsidRPr="00EE0753" w:rsidRDefault="006F3F7C">
      <w:pPr>
        <w:spacing w:line="360" w:lineRule="auto"/>
        <w:jc w:val="both"/>
      </w:pP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Chun-Lu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Tan,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Xu-Bao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Yong-Hua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Department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Surgery,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University,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Chengdu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610041,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FC4EE1" w:rsidRPr="00EE0753">
        <w:rPr>
          <w:rFonts w:ascii="Book Antiqua" w:eastAsia="Book Antiqua" w:hAnsi="Book Antiqua" w:cs="Book Antiqua"/>
          <w:color w:val="000000"/>
        </w:rPr>
        <w:t>Province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</w:p>
    <w:p w14:paraId="66D8A28D" w14:textId="77777777" w:rsidR="00A77B3E" w:rsidRPr="00EE0753" w:rsidRDefault="00A77B3E">
      <w:pPr>
        <w:spacing w:line="360" w:lineRule="auto"/>
        <w:jc w:val="both"/>
      </w:pPr>
    </w:p>
    <w:p w14:paraId="1FE0F030" w14:textId="788E9070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Dan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Long,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Key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Laboratory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Transplant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Engineering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Immunology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Ministry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Health,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University,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Chengdu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610041,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1956BB"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1956BB" w:rsidRPr="00EE0753">
        <w:rPr>
          <w:rFonts w:ascii="Book Antiqua" w:eastAsia="Book Antiqua" w:hAnsi="Book Antiqua" w:cs="Book Antiqua"/>
          <w:color w:val="000000"/>
        </w:rPr>
        <w:t>Province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</w:p>
    <w:p w14:paraId="136B29AC" w14:textId="77777777" w:rsidR="00A77B3E" w:rsidRPr="00EE0753" w:rsidRDefault="00A77B3E">
      <w:pPr>
        <w:spacing w:line="360" w:lineRule="auto"/>
        <w:jc w:val="both"/>
      </w:pPr>
    </w:p>
    <w:p w14:paraId="112A62DC" w14:textId="5DF16129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Liang,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Li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Facilities,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University,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Chengdu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610041,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1956BB"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1956BB" w:rsidRPr="00EE0753">
        <w:rPr>
          <w:rFonts w:ascii="Book Antiqua" w:eastAsia="Book Antiqua" w:hAnsi="Book Antiqua" w:cs="Book Antiqua"/>
          <w:color w:val="000000"/>
        </w:rPr>
        <w:t>Province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</w:p>
    <w:p w14:paraId="221F4E51" w14:textId="77777777" w:rsidR="00A77B3E" w:rsidRPr="00EE0753" w:rsidRDefault="00A77B3E">
      <w:pPr>
        <w:spacing w:line="360" w:lineRule="auto"/>
        <w:jc w:val="both"/>
      </w:pPr>
    </w:p>
    <w:p w14:paraId="260C3C57" w14:textId="3E2B3DA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Tan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CL,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Liang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Li,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Liu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XB,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Tan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CL,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Liu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XB,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Liang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Li,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E12A5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E24A93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  <w:lang w:val="en" w:eastAsia="en"/>
        </w:rPr>
        <w:t>manuscript.</w:t>
      </w:r>
    </w:p>
    <w:p w14:paraId="3E7390F3" w14:textId="77777777" w:rsidR="00A77B3E" w:rsidRPr="00EE0753" w:rsidRDefault="00A77B3E">
      <w:pPr>
        <w:spacing w:line="360" w:lineRule="auto"/>
        <w:jc w:val="both"/>
      </w:pPr>
    </w:p>
    <w:p w14:paraId="728C8EB8" w14:textId="3EBC60B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Natural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Science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82071746;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Key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Development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Projects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Province,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2019YFS0043;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1·3·5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Project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Disciplines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Excellence–Clinical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Incubation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Project,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D79C7"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D79C7"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D79C7" w:rsidRPr="00EE0753">
        <w:rPr>
          <w:rFonts w:ascii="Book Antiqua" w:eastAsia="Book Antiqua" w:hAnsi="Book Antiqua" w:cs="Book Antiqua"/>
          <w:color w:val="000000"/>
        </w:rPr>
        <w:t>Hospital,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D79C7"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D79C7" w:rsidRPr="00EE0753">
        <w:rPr>
          <w:rFonts w:ascii="Book Antiqua" w:eastAsia="Book Antiqua" w:hAnsi="Book Antiqua" w:cs="Book Antiqua"/>
          <w:color w:val="000000"/>
        </w:rPr>
        <w:t>University</w:t>
      </w:r>
      <w:r w:rsidR="00D3159F"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ZY2017302</w:t>
      </w:r>
      <w:r w:rsidR="0088120C" w:rsidRPr="00EE0753">
        <w:rPr>
          <w:rFonts w:ascii="Book Antiqua" w:eastAsia="Book Antiqua" w:hAnsi="Book Antiqua" w:cs="Book Antiqua"/>
          <w:color w:val="000000"/>
        </w:rPr>
        <w:t>.</w:t>
      </w:r>
    </w:p>
    <w:p w14:paraId="154C1DE2" w14:textId="77777777" w:rsidR="00A77B3E" w:rsidRPr="00EE0753" w:rsidRDefault="00A77B3E">
      <w:pPr>
        <w:spacing w:line="360" w:lineRule="auto"/>
        <w:jc w:val="both"/>
      </w:pPr>
    </w:p>
    <w:p w14:paraId="24233674" w14:textId="442277A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Yong-Hua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Department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Surgery,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University,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Guoxue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Alley,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Wuhou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District,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Chengdu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610041,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1956BB"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1956BB" w:rsidRPr="00EE0753">
        <w:rPr>
          <w:rFonts w:ascii="Book Antiqua" w:eastAsia="Book Antiqua" w:hAnsi="Book Antiqua" w:cs="Book Antiqua"/>
          <w:color w:val="000000"/>
        </w:rPr>
        <w:t>Province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chenyonghua2007@163.com</w:t>
      </w:r>
    </w:p>
    <w:p w14:paraId="75ECC153" w14:textId="77777777" w:rsidR="00A77B3E" w:rsidRPr="00EE0753" w:rsidRDefault="00A77B3E">
      <w:pPr>
        <w:spacing w:line="360" w:lineRule="auto"/>
        <w:jc w:val="both"/>
      </w:pPr>
    </w:p>
    <w:p w14:paraId="16C18E68" w14:textId="499C2F9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17,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2022</w:t>
      </w:r>
    </w:p>
    <w:p w14:paraId="1A80EBFF" w14:textId="31C5344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6444" w:rsidRPr="00EE0753">
        <w:rPr>
          <w:rFonts w:ascii="Book Antiqua" w:eastAsia="Book Antiqua" w:hAnsi="Book Antiqua" w:cs="Book Antiqua"/>
          <w:color w:val="000000"/>
        </w:rPr>
        <w:t>August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F46444" w:rsidRPr="00EE0753">
        <w:rPr>
          <w:rFonts w:ascii="Book Antiqua" w:eastAsia="Book Antiqua" w:hAnsi="Book Antiqua" w:cs="Book Antiqua"/>
          <w:color w:val="000000"/>
        </w:rPr>
        <w:t>5,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F46444" w:rsidRPr="00EE0753">
        <w:rPr>
          <w:rFonts w:ascii="Book Antiqua" w:eastAsia="Book Antiqua" w:hAnsi="Book Antiqua" w:cs="Book Antiqua"/>
          <w:color w:val="000000"/>
        </w:rPr>
        <w:t>2022</w:t>
      </w:r>
    </w:p>
    <w:p w14:paraId="5EEA62A9" w14:textId="5809A0B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41A76" w:rsidRPr="00EE0753">
        <w:t xml:space="preserve"> </w:t>
      </w:r>
      <w:r w:rsidR="00C41A76" w:rsidRPr="00EE0753">
        <w:rPr>
          <w:rFonts w:ascii="Book Antiqua" w:eastAsia="Book Antiqua" w:hAnsi="Book Antiqua" w:cs="Book Antiqua"/>
          <w:color w:val="000000"/>
        </w:rPr>
        <w:t xml:space="preserve">August 25, 2022 </w:t>
      </w:r>
    </w:p>
    <w:p w14:paraId="60D7E31B" w14:textId="25A9DB11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0ADF" w:rsidRPr="00EE0753">
        <w:rPr>
          <w:rFonts w:ascii="Book Antiqua" w:hAnsi="Book Antiqua"/>
        </w:rPr>
        <w:t>September 14, 2022</w:t>
      </w:r>
    </w:p>
    <w:p w14:paraId="55306A5C" w14:textId="77777777" w:rsidR="00A77B3E" w:rsidRPr="00EE0753" w:rsidRDefault="00A77B3E">
      <w:pPr>
        <w:spacing w:line="360" w:lineRule="auto"/>
        <w:jc w:val="both"/>
        <w:sectPr w:rsidR="00A77B3E" w:rsidRPr="00EE075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6D264F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638B34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BACKGROUND</w:t>
      </w:r>
    </w:p>
    <w:p w14:paraId="48E00FF3" w14:textId="01C846B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classified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low-grade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Indeed,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9.2%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initially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Thus,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challenges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managing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behavior.</w:t>
      </w:r>
    </w:p>
    <w:p w14:paraId="56D0B0BF" w14:textId="77777777" w:rsidR="00A77B3E" w:rsidRPr="00EE0753" w:rsidRDefault="00A77B3E">
      <w:pPr>
        <w:spacing w:line="360" w:lineRule="auto"/>
        <w:jc w:val="both"/>
      </w:pPr>
    </w:p>
    <w:p w14:paraId="1F197691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AIM</w:t>
      </w:r>
    </w:p>
    <w:p w14:paraId="2EE650B9" w14:textId="46FAFC6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(TAM)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patients.</w:t>
      </w:r>
    </w:p>
    <w:p w14:paraId="54B39DF3" w14:textId="77777777" w:rsidR="00A77B3E" w:rsidRPr="00EE0753" w:rsidRDefault="00A77B3E">
      <w:pPr>
        <w:spacing w:line="360" w:lineRule="auto"/>
        <w:jc w:val="both"/>
      </w:pPr>
    </w:p>
    <w:p w14:paraId="09BF5DD4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METHODS</w:t>
      </w:r>
    </w:p>
    <w:p w14:paraId="0D7F4CBC" w14:textId="4D4DEC3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Twenty-five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formalin-fixed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paraffin-embedded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samples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pathologically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2009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retrospective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microscopically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hematoxylin-eosin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(HE)-stained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divided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</w:p>
    <w:p w14:paraId="67AF7D0B" w14:textId="77777777" w:rsidR="00A77B3E" w:rsidRPr="00EE0753" w:rsidRDefault="00A77B3E">
      <w:pPr>
        <w:spacing w:line="360" w:lineRule="auto"/>
        <w:jc w:val="both"/>
      </w:pPr>
    </w:p>
    <w:p w14:paraId="525D0A67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RESULTS</w:t>
      </w:r>
    </w:p>
    <w:p w14:paraId="5664F17A" w14:textId="51EE2EA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Among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identified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each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either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peripheral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lymph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spleen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0.045).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783719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0.045).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comparison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Similarly,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markedly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high-level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reach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statistical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&gt;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0.05).</w:t>
      </w:r>
    </w:p>
    <w:p w14:paraId="7990A9E9" w14:textId="77777777" w:rsidR="00A77B3E" w:rsidRPr="00EE0753" w:rsidRDefault="00A77B3E">
      <w:pPr>
        <w:spacing w:line="360" w:lineRule="auto"/>
        <w:jc w:val="both"/>
      </w:pPr>
    </w:p>
    <w:p w14:paraId="3DD3529F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CONCLUSION</w:t>
      </w:r>
    </w:p>
    <w:p w14:paraId="6F1564B7" w14:textId="26E1DDA6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evident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likely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exhibit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finding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help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underlying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TAM-mediated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behavior.</w:t>
      </w:r>
    </w:p>
    <w:p w14:paraId="22C5C136" w14:textId="77777777" w:rsidR="00A77B3E" w:rsidRPr="00EE0753" w:rsidRDefault="00A77B3E">
      <w:pPr>
        <w:spacing w:line="360" w:lineRule="auto"/>
        <w:jc w:val="both"/>
      </w:pPr>
    </w:p>
    <w:p w14:paraId="1791EA7E" w14:textId="0F2F86D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neoplasms;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Malignancy;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labeling;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Immunohistochemistry</w:t>
      </w:r>
    </w:p>
    <w:p w14:paraId="53DDAE40" w14:textId="77777777" w:rsidR="00A77B3E" w:rsidRPr="00EE0753" w:rsidRDefault="00A77B3E">
      <w:pPr>
        <w:spacing w:line="360" w:lineRule="auto"/>
        <w:jc w:val="both"/>
      </w:pPr>
    </w:p>
    <w:p w14:paraId="33DD5D16" w14:textId="77777777" w:rsidR="00EE0753" w:rsidRPr="00EE0753" w:rsidRDefault="00EE0753" w:rsidP="00EE075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E0753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E0753">
        <w:rPr>
          <w:rFonts w:ascii="Book Antiqua" w:eastAsia="Book Antiqua" w:hAnsi="Book Antiqua" w:cs="Book Antiqua"/>
          <w:b/>
          <w:color w:val="000000"/>
        </w:rPr>
        <w:t>The</w:t>
      </w:r>
      <w:r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EE0753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E0753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EE0753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4E48E7DD" w14:textId="77777777" w:rsidR="00EE0753" w:rsidRPr="00EE0753" w:rsidRDefault="00EE0753" w:rsidP="00EE0753">
      <w:pPr>
        <w:spacing w:line="360" w:lineRule="auto"/>
        <w:jc w:val="both"/>
        <w:rPr>
          <w:lang w:eastAsia="zh-CN"/>
        </w:rPr>
      </w:pPr>
    </w:p>
    <w:p w14:paraId="46F349AB" w14:textId="77777777" w:rsidR="00EE0753" w:rsidRPr="00EE0753" w:rsidRDefault="00EE0753" w:rsidP="00EE075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EE0753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E075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6F3F7C" w:rsidRPr="00EE0753">
        <w:rPr>
          <w:rFonts w:ascii="Book Antiqua" w:eastAsia="Book Antiqua" w:hAnsi="Book Antiqua" w:cs="Book Antiqua"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Tan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CL,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Long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Liang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Liu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XB,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Chen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YH.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pancreas.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6F3F7C" w:rsidRPr="00EE0753">
        <w:rPr>
          <w:rFonts w:ascii="Book Antiqua" w:eastAsia="Book Antiqua" w:hAnsi="Book Antiqua" w:cs="Book Antiqua"/>
          <w:color w:val="000000"/>
        </w:rPr>
        <w:t>2022;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D756C" w:rsidRPr="00EE0753">
        <w:rPr>
          <w:rFonts w:ascii="Book Antiqua" w:eastAsia="Book Antiqua" w:hAnsi="Book Antiqua" w:cs="Book Antiqua"/>
          <w:color w:val="000000"/>
        </w:rPr>
        <w:t>28(3</w:t>
      </w:r>
      <w:r w:rsidR="00F17FDB" w:rsidRPr="00EE0753">
        <w:rPr>
          <w:rFonts w:ascii="Book Antiqua" w:eastAsia="Book Antiqua" w:hAnsi="Book Antiqua" w:cs="Book Antiqua"/>
          <w:color w:val="000000"/>
        </w:rPr>
        <w:t>4</w:t>
      </w:r>
      <w:r w:rsidR="00ED756C" w:rsidRPr="00EE0753">
        <w:rPr>
          <w:rFonts w:ascii="Book Antiqua" w:eastAsia="Book Antiqua" w:hAnsi="Book Antiqua" w:cs="Book Antiqua"/>
          <w:color w:val="000000"/>
        </w:rPr>
        <w:t xml:space="preserve">): </w:t>
      </w:r>
      <w:r w:rsidRPr="00EE0753">
        <w:rPr>
          <w:rFonts w:ascii="Book Antiqua" w:eastAsia="Book Antiqua" w:hAnsi="Book Antiqua" w:cs="Book Antiqua"/>
          <w:color w:val="000000"/>
        </w:rPr>
        <w:t>5047</w:t>
      </w:r>
      <w:r w:rsidR="00ED756C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5057</w:t>
      </w:r>
    </w:p>
    <w:p w14:paraId="1F641310" w14:textId="208F8AE7" w:rsidR="00EE0753" w:rsidRPr="00EE0753" w:rsidRDefault="00ED756C" w:rsidP="00EE075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EE0753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EE0753" w:rsidRPr="00EE0753">
          <w:rPr>
            <w:rStyle w:val="ad"/>
            <w:rFonts w:ascii="Book Antiqua" w:eastAsia="Book Antiqua" w:hAnsi="Book Antiqua" w:cs="Book Antiqua"/>
          </w:rPr>
          <w:t>https://www.wjgnet.com/1007-9327/full/v28/i34/5047.htm</w:t>
        </w:r>
      </w:hyperlink>
    </w:p>
    <w:p w14:paraId="7A72BC37" w14:textId="799D376C" w:rsidR="00A77B3E" w:rsidRPr="00EE0753" w:rsidRDefault="00ED756C" w:rsidP="00EE0753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EE0753">
        <w:rPr>
          <w:rFonts w:ascii="Book Antiqua" w:eastAsia="Book Antiqua" w:hAnsi="Book Antiqua" w:cs="Book Antiqua"/>
          <w:color w:val="000000"/>
        </w:rPr>
        <w:t>https://dx.doi.org/10.3748/wjg.v28.i3</w:t>
      </w:r>
      <w:r w:rsidR="00F17FDB" w:rsidRPr="00EE0753">
        <w:rPr>
          <w:rFonts w:ascii="Book Antiqua" w:eastAsia="Book Antiqua" w:hAnsi="Book Antiqua" w:cs="Book Antiqua"/>
          <w:color w:val="000000"/>
        </w:rPr>
        <w:t>4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E0753" w:rsidRPr="00EE0753">
        <w:rPr>
          <w:rFonts w:ascii="Book Antiqua" w:eastAsia="Book Antiqua" w:hAnsi="Book Antiqua" w:cs="Book Antiqua"/>
          <w:color w:val="000000"/>
        </w:rPr>
        <w:t>5047</w:t>
      </w:r>
    </w:p>
    <w:p w14:paraId="1EAB8A8F" w14:textId="77777777" w:rsidR="00A77B3E" w:rsidRPr="00EE0753" w:rsidRDefault="00A77B3E">
      <w:pPr>
        <w:spacing w:line="360" w:lineRule="auto"/>
        <w:jc w:val="both"/>
      </w:pPr>
    </w:p>
    <w:p w14:paraId="35EF5E1A" w14:textId="3E9A02D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(TAM)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results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detected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phenomenon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help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underlying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mechanism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TAM-mediated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potentially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treat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recurrent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targeting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TAMs.</w:t>
      </w:r>
    </w:p>
    <w:p w14:paraId="3AF9D03B" w14:textId="77777777" w:rsidR="00A77B3E" w:rsidRPr="00EE0753" w:rsidRDefault="00A77B3E">
      <w:pPr>
        <w:spacing w:line="360" w:lineRule="auto"/>
        <w:jc w:val="both"/>
      </w:pPr>
    </w:p>
    <w:p w14:paraId="1CB63789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57D3CEB" w14:textId="3064AF1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ﬁrst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reported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Frantz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1959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peripheral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recurrence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after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resection,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World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Health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Organization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(WHO)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classified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low-grade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[2,3]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overall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good,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5-year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10-year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survival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89.5%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86.3%,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respectively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Reportedly,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among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9.2%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initially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Thus,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challenges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managing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</w:p>
    <w:p w14:paraId="13EF0DEA" w14:textId="77777777" w:rsidR="007E1EB9" w:rsidRPr="00EE0753" w:rsidRDefault="006F3F7C" w:rsidP="007E1EB9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Currently,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instance,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years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likely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develop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[5,6]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multiple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geographic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uptake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type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enhancement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during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delayed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potential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power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mentioned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latter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signiﬁcantly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correlated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malignancy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[1,5,8-10]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primarily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reflect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</w:p>
    <w:p w14:paraId="30AC779C" w14:textId="750D2270" w:rsidR="00A77B3E" w:rsidRPr="00EE0753" w:rsidRDefault="006F3F7C" w:rsidP="007E1EB9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surround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termed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(TAMs)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those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subtype,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enhance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limited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studies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available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regarding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their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relationship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Herein,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classified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either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determined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microscopically,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Furthermore,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immunohistochemical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color w:val="000000"/>
        </w:rPr>
        <w:t>IHC)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staining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analyze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sites.</w:t>
      </w:r>
    </w:p>
    <w:p w14:paraId="637564E0" w14:textId="77777777" w:rsidR="00A77B3E" w:rsidRPr="00EE0753" w:rsidRDefault="00A77B3E">
      <w:pPr>
        <w:spacing w:line="360" w:lineRule="auto"/>
        <w:ind w:firstLine="120"/>
        <w:jc w:val="both"/>
      </w:pPr>
    </w:p>
    <w:p w14:paraId="29ABDC7A" w14:textId="78C45BB0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24A93"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24A93"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135F01D" w14:textId="2D5D0CB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</w:p>
    <w:p w14:paraId="4D49606D" w14:textId="2F89128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Twenty-five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formalin-fixed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paraffin-embedded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samples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pathologically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according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criteria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2009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retrospective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samples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surgery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expert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pathologists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blinded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original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data.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approved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biomedical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ethics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committee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written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informed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subjects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(2014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37).</w:t>
      </w:r>
    </w:p>
    <w:p w14:paraId="130511EA" w14:textId="77777777" w:rsidR="00A77B3E" w:rsidRPr="00EE0753" w:rsidRDefault="00A77B3E">
      <w:pPr>
        <w:spacing w:line="360" w:lineRule="auto"/>
        <w:jc w:val="both"/>
      </w:pPr>
    </w:p>
    <w:p w14:paraId="448CE917" w14:textId="38A52D3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</w:t>
      </w:r>
    </w:p>
    <w:p w14:paraId="51D5BB2B" w14:textId="77777777" w:rsidR="007E1EB9" w:rsidRPr="00EE0753" w:rsidRDefault="006F3F7C" w:rsidP="007E1EB9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evident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hematoxylin-eosin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(HE)-stained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divided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defined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determined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microscopically.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hand,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intact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envelope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(Figure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1).</w:t>
      </w:r>
    </w:p>
    <w:p w14:paraId="7EE9791B" w14:textId="77777777" w:rsidR="007E1EB9" w:rsidRPr="00EE0753" w:rsidRDefault="006F3F7C" w:rsidP="007E1EB9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diagnosis,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deep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inﬁltration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surrounding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lymph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recorded.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measured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manual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visual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counting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method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chosen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cut-off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value,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according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findings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Pr="00EE0753">
        <w:rPr>
          <w:rFonts w:ascii="Book Antiqua" w:eastAsia="Book Antiqua" w:hAnsi="Book Antiqua" w:cs="Book Antiqua"/>
          <w:color w:val="000000"/>
        </w:rPr>
        <w:t>.</w:t>
      </w:r>
    </w:p>
    <w:p w14:paraId="3167BC63" w14:textId="5DD7F279" w:rsidR="00A77B3E" w:rsidRPr="00EE0753" w:rsidRDefault="006F3F7C" w:rsidP="007E1EB9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data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collected,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serum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marker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CA19-9,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CA125,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carcino</w:t>
      </w:r>
      <w:proofErr w:type="spellEnd"/>
      <w:r w:rsidRPr="00EE0753">
        <w:rPr>
          <w:rFonts w:ascii="Book Antiqua" w:eastAsia="Book Antiqua" w:hAnsi="Book Antiqua" w:cs="Book Antiqua"/>
          <w:color w:val="000000"/>
        </w:rPr>
        <w:t>-embryonic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antigen,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neuron-specific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enolase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(NSE).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size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(largest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diameter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location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(head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neck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tail),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component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cystic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calcification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measured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data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specimens.</w:t>
      </w:r>
    </w:p>
    <w:p w14:paraId="73B2FF79" w14:textId="77777777" w:rsidR="00A77B3E" w:rsidRPr="00EE0753" w:rsidRDefault="00A77B3E">
      <w:pPr>
        <w:spacing w:line="360" w:lineRule="auto"/>
        <w:ind w:firstLine="120"/>
        <w:jc w:val="both"/>
      </w:pPr>
    </w:p>
    <w:p w14:paraId="34FFB92C" w14:textId="472F6D2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IHC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16F9C55" w14:textId="2F35D1B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IHC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staining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evaluate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(CD68-positive)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(CD163-positive),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subtype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Five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micrometer-thick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sequential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sections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obtained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paraﬃn-embedded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samples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IHC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described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previous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studies</w:t>
      </w:r>
      <w:r w:rsidRPr="00EE0753">
        <w:rPr>
          <w:rStyle w:val="fontstyle01"/>
          <w:rFonts w:ascii="Book Antiqua" w:eastAsia="Book Antiqua" w:hAnsi="Book Antiqua" w:cs="Book Antiqua"/>
          <w:color w:val="000000"/>
          <w:szCs w:val="30"/>
          <w:vertAlign w:val="superscript"/>
        </w:rPr>
        <w:t>[15,16]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antibodies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IHC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staining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antibodies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against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CD68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(rabbit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anti-human,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D4B9C,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dilution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1:400;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Signaling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Technology,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Danvers,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MA,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United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States)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CD163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(rabbit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anti-human,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D6U1J,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dilution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1:500;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Signaling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Technology).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Anti-rabbit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IgG,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horseradish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peroxidase-linked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antibody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secondary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antibody.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screened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each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immunohistochemistry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slide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power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ﬁelds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(×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spots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selected.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Immune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staining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scored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counting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number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stained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immune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three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high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power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fields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(×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400)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hot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spots.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IHC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independently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three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authors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="00F77AEB" w:rsidRPr="00EE0753">
        <w:rPr>
          <w:rFonts w:ascii="Book Antiqua" w:eastAsia="Book Antiqua" w:hAnsi="Book Antiqua" w:cs="Book Antiqua"/>
          <w:color w:val="000000"/>
        </w:rPr>
        <w:t>Yang J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722F6D" w:rsidRPr="00EE0753">
        <w:rPr>
          <w:rFonts w:ascii="Book Antiqua" w:eastAsia="Book Antiqua" w:hAnsi="Book Antiqua" w:cs="Book Antiqua"/>
          <w:color w:val="000000"/>
        </w:rPr>
        <w:t>Chen YH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722F6D" w:rsidRPr="00EE0753">
        <w:rPr>
          <w:rFonts w:ascii="Book Antiqua" w:eastAsia="Book Antiqua" w:hAnsi="Book Antiqua" w:cs="Book Antiqua"/>
          <w:color w:val="000000"/>
        </w:rPr>
        <w:t>Zhou L</w:t>
      </w:r>
      <w:r w:rsidRPr="00EE0753">
        <w:rPr>
          <w:rFonts w:ascii="Book Antiqua" w:eastAsia="Book Antiqua" w:hAnsi="Book Antiqua" w:cs="Book Antiqua"/>
          <w:color w:val="000000"/>
        </w:rPr>
        <w:t>).</w:t>
      </w:r>
    </w:p>
    <w:p w14:paraId="41CD506E" w14:textId="77777777" w:rsidR="00A77B3E" w:rsidRPr="00EE0753" w:rsidRDefault="00A77B3E">
      <w:pPr>
        <w:spacing w:line="360" w:lineRule="auto"/>
        <w:jc w:val="both"/>
      </w:pPr>
    </w:p>
    <w:p w14:paraId="7C9366D8" w14:textId="60968334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3DDD7956" w14:textId="2C65457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statistical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carried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Statistical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Package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Social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Sciences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(SPSS)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Version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(IBM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Corp.,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Armonk,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States).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Categorical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variables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percentages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(%),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continuous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variables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medians.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homogeneity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data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Shapiro–Wilk’s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Levene’s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tests,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respectively.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Fisher’s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exact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Mann–Whitney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diﬀerences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categorical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continuous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variables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value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statistically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significant.</w:t>
      </w:r>
    </w:p>
    <w:p w14:paraId="74849E4C" w14:textId="77777777" w:rsidR="00A77B3E" w:rsidRPr="00EE0753" w:rsidRDefault="00A77B3E">
      <w:pPr>
        <w:spacing w:line="360" w:lineRule="auto"/>
        <w:jc w:val="both"/>
      </w:pPr>
    </w:p>
    <w:p w14:paraId="1EB9C372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78BAD60" w14:textId="71C97FE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Patient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3AC7A00" w14:textId="77777777" w:rsidR="00DE3906" w:rsidRPr="00EE0753" w:rsidRDefault="006F3F7C" w:rsidP="00DE3906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Among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identified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each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respectively.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characteristics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Table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females,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ranging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years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years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(median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years)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3906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0.586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0.146,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respectively).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CA19-9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CA125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elevation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Interestingly,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positivity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NSE,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although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reach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statistical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DE3906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0.361).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received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treatment,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which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pancreaticoduodenectomies,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pancreatectomies,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central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pancreatectomies,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pancreatectomy.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received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combined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segmental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hepatectomy.</w:t>
      </w:r>
    </w:p>
    <w:p w14:paraId="701EDF35" w14:textId="6BE37DE8" w:rsidR="00A77B3E" w:rsidRPr="00EE0753" w:rsidRDefault="006F3F7C" w:rsidP="00DE3906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evident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size,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location,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component,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calcification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peripheral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lymph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spleen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594C1F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0.045).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Furthermore,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594C1F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=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0.045).</w:t>
      </w:r>
    </w:p>
    <w:p w14:paraId="6B65DF8D" w14:textId="77777777" w:rsidR="00A77B3E" w:rsidRPr="00EE0753" w:rsidRDefault="00A77B3E">
      <w:pPr>
        <w:spacing w:line="360" w:lineRule="auto"/>
        <w:jc w:val="both"/>
      </w:pPr>
    </w:p>
    <w:p w14:paraId="3E3E0242" w14:textId="0E0493D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site</w:t>
      </w:r>
    </w:p>
    <w:p w14:paraId="58D1E811" w14:textId="77777777" w:rsidR="000C2C82" w:rsidRPr="00EE0753" w:rsidRDefault="006F3F7C" w:rsidP="000C2C82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Since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samples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positivity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IHC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Although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2A-C).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similar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trend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observed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markedly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2D-F).</w:t>
      </w:r>
    </w:p>
    <w:p w14:paraId="766CE12E" w14:textId="07C57125" w:rsidR="00A77B3E" w:rsidRPr="00EE0753" w:rsidRDefault="006F3F7C" w:rsidP="000C2C82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subtype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Elevation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evident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IHC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Similarly,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markedly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comparison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3).</w:t>
      </w:r>
    </w:p>
    <w:p w14:paraId="4A07A74F" w14:textId="77777777" w:rsidR="00A77B3E" w:rsidRPr="00EE0753" w:rsidRDefault="00A77B3E">
      <w:pPr>
        <w:spacing w:line="360" w:lineRule="auto"/>
        <w:jc w:val="both"/>
      </w:pPr>
    </w:p>
    <w:p w14:paraId="22AA5672" w14:textId="3E9B72F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i/>
          <w:iCs/>
          <w:color w:val="000000"/>
        </w:rPr>
        <w:t>site</w:t>
      </w:r>
    </w:p>
    <w:p w14:paraId="7BC31798" w14:textId="3388838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observed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(Figure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4A</w:t>
      </w:r>
      <w:r w:rsidR="000C3786" w:rsidRPr="00EE0753">
        <w:rPr>
          <w:rFonts w:ascii="Book Antiqua" w:eastAsia="Book Antiqua" w:hAnsi="Book Antiqua" w:cs="Book Antiqua"/>
          <w:color w:val="000000"/>
        </w:rPr>
        <w:t xml:space="preserve"> and </w:t>
      </w:r>
      <w:r w:rsidRPr="00EE0753">
        <w:rPr>
          <w:rFonts w:ascii="Book Antiqua" w:eastAsia="Book Antiqua" w:hAnsi="Book Antiqua" w:cs="Book Antiqua"/>
          <w:color w:val="000000"/>
        </w:rPr>
        <w:t>B).</w:t>
      </w:r>
      <w:r w:rsidR="000C3786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positivity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high-level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high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statistically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upon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comparison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tissues.</w:t>
      </w:r>
    </w:p>
    <w:p w14:paraId="066D2DAA" w14:textId="77777777" w:rsidR="00A77B3E" w:rsidRPr="00EE0753" w:rsidRDefault="00A77B3E">
      <w:pPr>
        <w:spacing w:line="360" w:lineRule="auto"/>
        <w:jc w:val="both"/>
      </w:pPr>
    </w:p>
    <w:p w14:paraId="257D8796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BC73B24" w14:textId="0D639F39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evident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Additionally,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elaborated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spatial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distribution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distinct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Furthermore,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described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distribution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provide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identification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phenomenon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help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subsequent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underlying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TAM-mediated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potentially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treat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recurrent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targeting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TAMs.</w:t>
      </w:r>
    </w:p>
    <w:p w14:paraId="5351E5E4" w14:textId="77777777" w:rsidR="006361FF" w:rsidRPr="00EE0753" w:rsidRDefault="006F3F7C" w:rsidP="006361FF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widely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able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="006E5BCC" w:rsidRPr="00EE0753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larger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size,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exogenous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tendency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during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intraoperative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frozen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biopsy,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likely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Indeed,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measured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consistent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detected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upon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evaluation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each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distinct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results.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concerned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detected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</w:p>
    <w:p w14:paraId="7D039304" w14:textId="77777777" w:rsidR="00EE6752" w:rsidRPr="00EE0753" w:rsidRDefault="006F3F7C" w:rsidP="00EE6752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Other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types,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small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carcinoma,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colorectal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E0753">
        <w:rPr>
          <w:rFonts w:ascii="Book Antiqua" w:eastAsia="Book Antiqua" w:hAnsi="Book Antiqua" w:cs="Book Antiqua"/>
          <w:color w:val="000000"/>
        </w:rPr>
        <w:t>cancer</w:t>
      </w:r>
      <w:proofErr w:type="gram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urinary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bladder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carcinoma,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worse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[17-19]</w:t>
      </w:r>
      <w:r w:rsidRPr="00EE0753">
        <w:rPr>
          <w:rFonts w:ascii="Book Antiqua" w:eastAsia="Book Antiqua" w:hAnsi="Book Antiqua" w:cs="Book Antiqua"/>
          <w:color w:val="000000"/>
        </w:rPr>
        <w:t>.</w:t>
      </w:r>
    </w:p>
    <w:p w14:paraId="34AAD99E" w14:textId="77777777" w:rsidR="004A3577" w:rsidRPr="00EE0753" w:rsidRDefault="006F3F7C" w:rsidP="004A3577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intact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envelope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extracellular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matrix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(ECM)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serve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barrier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surrounding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secrete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several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proteolytic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enzymes,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matrix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metalloproteinases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(MMPs,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MMP7,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MMP2,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MMP9),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which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mediate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ECM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degradation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Particularly,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produce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chitinase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protein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F26882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upregulate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MMP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promote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gastric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breast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higher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those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which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characteristics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cells’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Furthermore,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epithelial-mesenchymal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transition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hotpot,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another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mainly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occurred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accompanied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abundance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hepatocellular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carcinoma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interest,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lipid-loaded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sustain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prostate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Pr="00EE0753">
        <w:rPr>
          <w:rFonts w:ascii="Book Antiqua" w:eastAsia="Book Antiqua" w:hAnsi="Book Antiqua" w:cs="Book Antiqua"/>
          <w:color w:val="000000"/>
        </w:rPr>
        <w:t>.</w:t>
      </w:r>
    </w:p>
    <w:p w14:paraId="3EDA097A" w14:textId="77777777" w:rsidR="002A67F4" w:rsidRPr="00EE0753" w:rsidRDefault="006F3F7C" w:rsidP="002A67F4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through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portal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venous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system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common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route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Indeed,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involved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vascularization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intravasation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major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mechanisms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[11,25]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endothelial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factor-A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(VEGFA)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driving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expansion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vascularization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VEGFA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density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[27,28]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probably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because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promote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VEGFA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endothelial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producing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WNT7B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Indeed,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elevated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fibroblast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placental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anti-inflammatory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cytokines,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transforming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factor-beta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(TGF-β)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IL-10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potentially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enhance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vascularization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[30,31]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Furthermore,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directly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facilitate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binding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mediating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their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intravasation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[32]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Therefore,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facilitate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feature.</w:t>
      </w:r>
    </w:p>
    <w:p w14:paraId="0A29463E" w14:textId="77777777" w:rsidR="00AD4DB0" w:rsidRPr="00EE0753" w:rsidRDefault="006F3F7C" w:rsidP="00AD4DB0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addition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vascularization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intravasation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primary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process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formation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pre-metastatic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niche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followed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phase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[33]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pre-metastatic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niche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immunosuppressive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phenotype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characterized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elevated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programmed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death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ligand-1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nitric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oxide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synthase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recruited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during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expansion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through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CCL2–CCR2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signaling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pathway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Blocking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CCL2–CCR2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signaling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axis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reduce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expansion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[36]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Few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studies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reported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polarization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observed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relatively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after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formation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importantly,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understand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formation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dynamic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observation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temporal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spatial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changes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pre-metastatic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niche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pro-metastasis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required.</w:t>
      </w:r>
    </w:p>
    <w:p w14:paraId="2AC2DCF2" w14:textId="46DAF818" w:rsidR="00A77B3E" w:rsidRPr="00EE0753" w:rsidRDefault="006F3F7C" w:rsidP="00AD4DB0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Recently,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="00340A80" w:rsidRPr="00EE0753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classified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their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similar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WHO’s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neuroendocrine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grade.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recurrence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Regarding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research,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observed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peripheral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lymph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spleen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remaining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peripheral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Indeed,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previous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meta-analyses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evaluated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demonstrated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distinct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results,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which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limited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number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methods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[38,39]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multicenter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needed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reveal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involved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regulation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Lindsten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[40]</w:t>
      </w:r>
      <w:r w:rsidR="00CE5448" w:rsidRPr="00EE0753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progesterone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receptor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(commonly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known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breast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Considering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[41]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potential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influence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needs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investigation.</w:t>
      </w:r>
    </w:p>
    <w:p w14:paraId="10A2F886" w14:textId="72070BEA" w:rsidR="00A77B3E" w:rsidRPr="00EE0753" w:rsidRDefault="006F3F7C" w:rsidP="00F54136">
      <w:pPr>
        <w:spacing w:line="360" w:lineRule="auto"/>
        <w:ind w:firstLineChars="200" w:firstLine="480"/>
        <w:jc w:val="both"/>
      </w:pPr>
      <w:r w:rsidRPr="00EE0753">
        <w:rPr>
          <w:rFonts w:ascii="Book Antiqua" w:eastAsia="Book Antiqua" w:hAnsi="Book Antiqua" w:cs="Book Antiqua"/>
          <w:color w:val="000000"/>
        </w:rPr>
        <w:t>Limitations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noted.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limitations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retrospective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design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paucity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number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allow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causal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addition,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single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marker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identify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target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reflect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proportion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proportion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dichotomy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M2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classification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human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polarizations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obvious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mouse,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instead.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Further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specific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distribution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function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flow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cytometry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single-cell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sequencing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method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used.</w:t>
      </w:r>
    </w:p>
    <w:p w14:paraId="5724E087" w14:textId="77777777" w:rsidR="00A77B3E" w:rsidRPr="00EE0753" w:rsidRDefault="00A77B3E">
      <w:pPr>
        <w:spacing w:line="360" w:lineRule="auto"/>
        <w:ind w:firstLine="120"/>
        <w:jc w:val="both"/>
      </w:pPr>
    </w:p>
    <w:p w14:paraId="3CC68F8F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87E25BC" w14:textId="164A73A4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likely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demonstrate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also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feature.</w:t>
      </w:r>
    </w:p>
    <w:p w14:paraId="0A7A6D66" w14:textId="77777777" w:rsidR="00A77B3E" w:rsidRPr="00EE0753" w:rsidRDefault="00A77B3E">
      <w:pPr>
        <w:spacing w:line="360" w:lineRule="auto"/>
        <w:jc w:val="both"/>
      </w:pPr>
    </w:p>
    <w:p w14:paraId="15C39C34" w14:textId="48CBEF3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24A93"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075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C4C2892" w14:textId="2C2D6F89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0BD2CEC" w14:textId="1C352C5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classified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low-grade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9.2%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initially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diagnosed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Thus,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challenges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managing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mentioned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whether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incomplete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461C88" w:rsidRPr="00EE0753">
        <w:rPr>
          <w:rFonts w:ascii="Book Antiqua" w:eastAsia="Book Antiqua" w:hAnsi="Book Antiqua" w:cs="Book Antiqua"/>
          <w:color w:val="000000"/>
        </w:rPr>
        <w:t>computed tomography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reflect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(TAMs),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subtype,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enhance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however,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limited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studies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available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regarding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their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relationship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</w:p>
    <w:p w14:paraId="5471494D" w14:textId="77777777" w:rsidR="00A77B3E" w:rsidRPr="00EE0753" w:rsidRDefault="00A77B3E">
      <w:pPr>
        <w:spacing w:line="360" w:lineRule="auto"/>
        <w:jc w:val="both"/>
      </w:pPr>
    </w:p>
    <w:p w14:paraId="1915FA93" w14:textId="029CE314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B3A8695" w14:textId="63735DC0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suggests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determined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good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illustrates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</w:p>
    <w:p w14:paraId="0F49F047" w14:textId="77777777" w:rsidR="00A77B3E" w:rsidRPr="00EE0753" w:rsidRDefault="00A77B3E">
      <w:pPr>
        <w:spacing w:line="360" w:lineRule="auto"/>
        <w:jc w:val="both"/>
      </w:pPr>
    </w:p>
    <w:p w14:paraId="229387DF" w14:textId="4F8007D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0D032B5" w14:textId="28CCCFA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Instead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divided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either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two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</w:p>
    <w:p w14:paraId="1E36022D" w14:textId="77777777" w:rsidR="00A77B3E" w:rsidRPr="00EE0753" w:rsidRDefault="00A77B3E">
      <w:pPr>
        <w:spacing w:line="360" w:lineRule="auto"/>
        <w:jc w:val="both"/>
      </w:pPr>
    </w:p>
    <w:p w14:paraId="18FE4993" w14:textId="2EB9BD4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E593BFB" w14:textId="59B2CB5E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Hematoxylin-eosin-stained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integrity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Style w:val="fontstyle01"/>
          <w:rFonts w:ascii="Book Antiqua" w:eastAsia="Book Antiqua" w:hAnsi="Book Antiqua" w:cs="Book Antiqua"/>
          <w:color w:val="000000"/>
        </w:rPr>
        <w:t>Immunohistochemical</w:t>
      </w:r>
      <w:r w:rsidR="00E24A93" w:rsidRPr="00EE0753">
        <w:rPr>
          <w:rStyle w:val="fontstyle01"/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staining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evaluate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(CD68-positive)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(CD163-positive).</w:t>
      </w:r>
    </w:p>
    <w:p w14:paraId="705EF322" w14:textId="77777777" w:rsidR="00A77B3E" w:rsidRPr="00EE0753" w:rsidRDefault="00A77B3E">
      <w:pPr>
        <w:spacing w:line="360" w:lineRule="auto"/>
        <w:jc w:val="both"/>
      </w:pPr>
    </w:p>
    <w:p w14:paraId="05A24F60" w14:textId="575F5E71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ECBB844" w14:textId="0ECE92A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frequently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including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peripheral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organ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both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lymph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spleen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comparison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</w:p>
    <w:p w14:paraId="2868F0DB" w14:textId="77777777" w:rsidR="00A77B3E" w:rsidRPr="00EE0753" w:rsidRDefault="00A77B3E">
      <w:pPr>
        <w:spacing w:line="360" w:lineRule="auto"/>
        <w:jc w:val="both"/>
      </w:pPr>
    </w:p>
    <w:p w14:paraId="5CECC777" w14:textId="38BE43D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2AD0C22" w14:textId="65E45BC1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detected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microscope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likely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demonstrated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macrophages.</w:t>
      </w:r>
    </w:p>
    <w:p w14:paraId="43B7170B" w14:textId="77777777" w:rsidR="00A77B3E" w:rsidRPr="00EE0753" w:rsidRDefault="00A77B3E">
      <w:pPr>
        <w:spacing w:line="360" w:lineRule="auto"/>
        <w:jc w:val="both"/>
      </w:pPr>
    </w:p>
    <w:p w14:paraId="61FBDEA8" w14:textId="29896124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24A93" w:rsidRPr="00EE075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99C5D3" w14:textId="52253EE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provide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identification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phenomenon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especially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might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help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investigate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underlying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TAM-mediated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potentially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treat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recurrent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targeting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TAMs.</w:t>
      </w:r>
    </w:p>
    <w:p w14:paraId="2446ED9F" w14:textId="77777777" w:rsidR="00A77B3E" w:rsidRPr="00EE0753" w:rsidRDefault="00A77B3E">
      <w:pPr>
        <w:spacing w:line="360" w:lineRule="auto"/>
        <w:jc w:val="both"/>
      </w:pPr>
    </w:p>
    <w:p w14:paraId="5016A88E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REFERENCES</w:t>
      </w:r>
    </w:p>
    <w:p w14:paraId="104D277B" w14:textId="69CEDC7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Solid-pseudopapillary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characteristics,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origin.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2012;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728-735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22688864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10.1002/jso.23195]</w:t>
      </w:r>
    </w:p>
    <w:p w14:paraId="7AF04FA1" w14:textId="4B73FE5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Papavramidis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Papavramidis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718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reported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English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literature.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2005;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200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965-972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15922212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10.1016/j.jamcollsurg.2005.02.011]</w:t>
      </w:r>
    </w:p>
    <w:p w14:paraId="702BCB4C" w14:textId="6DE4D74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Yu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Guo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553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Chinese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literature.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1209-1214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20222163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10.3748/wjg.v16.i10.1209]</w:t>
      </w:r>
    </w:p>
    <w:p w14:paraId="5B230D88" w14:textId="2C1D36B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You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DL.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malignancy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adverse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outcome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2018;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184-193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30079144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10.4251/wjgo.v10.i7.184]</w:t>
      </w:r>
    </w:p>
    <w:p w14:paraId="6ACAFC09" w14:textId="42DAC1F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Cui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Differentiation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aggressive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non-aggressive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neoplasms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2019;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2448-2458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30850890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10.1007/s00261-019-01969-6]</w:t>
      </w:r>
    </w:p>
    <w:p w14:paraId="0833D91D" w14:textId="44E30D6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Rho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Lee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Yoon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CM.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Preoperative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Positron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Emission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Tomography/Computed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(PET/CT)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Aggressive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Behavior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Resected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Neoplasm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33925678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10.3390/cancers13092119]</w:t>
      </w:r>
    </w:p>
    <w:p w14:paraId="481CDA1E" w14:textId="3F5CDCC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Rastogi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Assing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Taggart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Elsayes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Tamm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Bhosale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Ability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Differentiate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Aggressive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E0753"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Nonaggressive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Neoplasm?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Assist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Tomogr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2018;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405-411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29287021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034A1" w:rsidRPr="00EE0753">
        <w:rPr>
          <w:rFonts w:ascii="Book Antiqua" w:eastAsia="Book Antiqua" w:hAnsi="Book Antiqua" w:cs="Book Antiqua"/>
          <w:color w:val="000000"/>
        </w:rPr>
        <w:t>10.1097/RCT.0000000000000698</w:t>
      </w:r>
      <w:r w:rsidRPr="00EE0753">
        <w:rPr>
          <w:rFonts w:ascii="Book Antiqua" w:eastAsia="Book Antiqua" w:hAnsi="Book Antiqua" w:cs="Book Antiqua"/>
          <w:color w:val="000000"/>
        </w:rPr>
        <w:t>]</w:t>
      </w:r>
    </w:p>
    <w:p w14:paraId="15E88DAA" w14:textId="74A41E0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lastRenderedPageBreak/>
        <w:t>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Ryu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Yoon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YB.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Natural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risk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2013;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92-99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23816775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10.3810/pgm.2013.03.2634]</w:t>
      </w:r>
    </w:p>
    <w:p w14:paraId="158F614B" w14:textId="037F5BB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Sheng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Neoplasm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Clinicopathologic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Feature,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Risk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Malignancy,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Survival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Cases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Single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Center.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2017;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5465261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29094047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10.1155/2017/5465261]</w:t>
      </w:r>
    </w:p>
    <w:p w14:paraId="38942601" w14:textId="0F259DC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Preoperative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Nutritional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Radiological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Findings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Single-Center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Experience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Years.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5689-5699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32765072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A82CDD" w:rsidRPr="00EE0753">
        <w:rPr>
          <w:rFonts w:ascii="Book Antiqua" w:eastAsia="Book Antiqua" w:hAnsi="Book Antiqua" w:cs="Book Antiqua"/>
          <w:color w:val="000000"/>
        </w:rPr>
        <w:t>10.2147/CMAR.S256650</w:t>
      </w:r>
      <w:r w:rsidRPr="00EE0753">
        <w:rPr>
          <w:rFonts w:ascii="Book Antiqua" w:eastAsia="Book Antiqua" w:hAnsi="Book Antiqua" w:cs="Book Antiqua"/>
          <w:color w:val="000000"/>
        </w:rPr>
        <w:t>]</w:t>
      </w:r>
    </w:p>
    <w:p w14:paraId="2682D134" w14:textId="2ABCE4A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biological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therapeutic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applications.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2019;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76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31300030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10.1186/s13045-019-0760-3]</w:t>
      </w:r>
    </w:p>
    <w:p w14:paraId="03A06D65" w14:textId="1AED7D2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BZ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Pollard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JW.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diversity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enhances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141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39-51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20371344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10.1016/j.cell.2010.03.014]</w:t>
      </w:r>
    </w:p>
    <w:p w14:paraId="3C916354" w14:textId="1FADC7A6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Reid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Bagci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Ohike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Saka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Erbarut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Seven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Dursun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Balci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Gucer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Tajiri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Basturk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Goodman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Akkas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Adsay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Calculation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neuroendocrine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comparative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four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counting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methodologies.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2015;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686-694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25412850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10.1038/modpathol.2014.156]</w:t>
      </w:r>
    </w:p>
    <w:p w14:paraId="309C6ABA" w14:textId="2A8E3A0D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Windsor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Lou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Grading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E0753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Fudan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Index.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550-559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32424583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10.1245/s10434-020-08626-z]</w:t>
      </w:r>
    </w:p>
    <w:p w14:paraId="7BB739E8" w14:textId="7CA4C2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Rahmati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Rashno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Automated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segmentation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method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skeletal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muscle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cross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exercise-induced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regenerating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myofibers.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21327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34716401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10.1038/s41598-021-00886-3]</w:t>
      </w:r>
    </w:p>
    <w:p w14:paraId="3F357F67" w14:textId="4B75CC8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lastRenderedPageBreak/>
        <w:t>16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Rahmati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Taherabadi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SJ.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effects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exercise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training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Kinesin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GAP-43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skeletal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muscle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fibers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STZ-induced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diabetic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rats.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9535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33953268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10.1038/s41598-021-89106-6]</w:t>
      </w:r>
    </w:p>
    <w:p w14:paraId="026571A8" w14:textId="67FB471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Krüger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Noack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Böhle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Feller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AC.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Histologic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significantly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disease-related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survival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muscle-invasive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transitional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carcinoma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urinary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bladder.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2004;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609-613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15289845]</w:t>
      </w:r>
    </w:p>
    <w:p w14:paraId="08C5E857" w14:textId="11ECD309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Morikawa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Kuchiba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Qian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Mino-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Kenudson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Yamauchi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Imamura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Nishihara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Meyerhardt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Fuchs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Ogino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molecular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associations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colorectal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2012;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1944-1953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22189472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10.1245/s10434-011-2174-5]</w:t>
      </w:r>
    </w:p>
    <w:p w14:paraId="2B6F0ED3" w14:textId="632A77E0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19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Li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Xiao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Histopathological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validation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safe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nephron-sparing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surgery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based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individual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pattern.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255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34454535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10.1186/s12957-021-02375-3]</w:t>
      </w:r>
    </w:p>
    <w:p w14:paraId="5E988E7B" w14:textId="23E2B64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Mierke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CT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matrix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environmental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properties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regulate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migration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contribute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phenotype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Prog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2019;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064602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30947151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10.1088/1361-6633/ab1628]</w:t>
      </w:r>
    </w:p>
    <w:p w14:paraId="1D9EED79" w14:textId="525A533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Kessenbrock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Plaks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Werb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Matrix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metalloproteinases: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regulators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141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52-67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20371345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10.1016/j.cell.2010.03.015]</w:t>
      </w:r>
    </w:p>
    <w:p w14:paraId="75090296" w14:textId="731DC6CE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Tumor-recruited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promote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gastric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breast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macrophage-secreted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CHI3L1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protein.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2017;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28143526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10.1186/s13045-017-0408-0]</w:t>
      </w:r>
    </w:p>
    <w:p w14:paraId="75B52734" w14:textId="2F722584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Fu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XT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Zhou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Xiao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Macrophage-secreted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IL-8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induces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epithelial-mesenchymal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transition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hepatocellular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carcinoma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activating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JAK2/STAT3/Snail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pathway.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2015;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587-596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25405790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10.3892/ijo.2014.2761]</w:t>
      </w:r>
    </w:p>
    <w:p w14:paraId="41ADF9B1" w14:textId="675EFCE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Masetti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Carriero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Portale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Marelli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Morina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Pandini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Iovino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Partini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Erreni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Ponzetta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Magrini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Colombo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Elefante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Colombo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Haan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JMM,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Peano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Cibella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Termanini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Kunderfranco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Brummelman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Chung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MWH,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Lazzeri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Hurle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Casale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Lugli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DePinho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Mukhopadhyay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Gordon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Mitri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Lipid-loaded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sustain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invasiveness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prostate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2022;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219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34919143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10.1084/jem.20210564]</w:t>
      </w:r>
    </w:p>
    <w:p w14:paraId="4A50C242" w14:textId="7029528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Fu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LQ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Mou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XZ.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angiogenesis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353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104119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32446032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10.1016/j.cellimm.2020.104119]</w:t>
      </w:r>
    </w:p>
    <w:p w14:paraId="17393858" w14:textId="4CA3C9A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Claesson</w:t>
      </w:r>
      <w:proofErr w:type="spellEnd"/>
      <w:r w:rsidRPr="00EE0753">
        <w:rPr>
          <w:rFonts w:ascii="Book Antiqua" w:eastAsia="Book Antiqua" w:hAnsi="Book Antiqua" w:cs="Book Antiqua"/>
          <w:b/>
          <w:bCs/>
          <w:color w:val="000000"/>
        </w:rPr>
        <w:t>-Welsh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Welsh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VEGFA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angiogenesis.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2013;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273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114-127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23216836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10.1111/joim.12019]</w:t>
      </w:r>
    </w:p>
    <w:p w14:paraId="09333DB2" w14:textId="6C0F87F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Valković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Dobrila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Melato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Sasso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Rizzardi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Jonjić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Correlation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between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vascular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endothelial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factor,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angiogenesis,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ductal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breast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carcinoma.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2002;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440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583-588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12070596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10.1007/s004280100458]</w:t>
      </w:r>
    </w:p>
    <w:p w14:paraId="0DD29236" w14:textId="2D6AB7E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Laoui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Overmeire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Conza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Aldeni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Keirsse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Morias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Movahedi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Houbracken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Schouppe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Elkrim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Karroum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Jordan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Carmeliet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Gysemans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Baetselier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Mazzone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Ginderachter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hypoxia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drive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differentiation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but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rather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fine-tunes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population.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2014;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24-30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24220244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443CED" w:rsidRPr="00EE0753">
        <w:rPr>
          <w:rFonts w:ascii="Book Antiqua" w:eastAsia="Book Antiqua" w:hAnsi="Book Antiqua" w:cs="Book Antiqua"/>
          <w:color w:val="000000"/>
        </w:rPr>
        <w:t>10.1158/0008-5472.CAN-13-1196</w:t>
      </w:r>
      <w:r w:rsidRPr="00EE0753">
        <w:rPr>
          <w:rFonts w:ascii="Book Antiqua" w:eastAsia="Book Antiqua" w:hAnsi="Book Antiqua" w:cs="Book Antiqua"/>
          <w:color w:val="000000"/>
        </w:rPr>
        <w:t>]</w:t>
      </w:r>
    </w:p>
    <w:p w14:paraId="623FCC1A" w14:textId="21C6F384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29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Yeo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Cassetta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Qian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Lewkowich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Stefater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3rd,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Smith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Wiechmann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Pollard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Myeloid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WNT7b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mediates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angiogenic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switch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breast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2014;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2962-2973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24638982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EF7674" w:rsidRPr="00EE0753">
        <w:rPr>
          <w:rFonts w:ascii="Book Antiqua" w:eastAsia="Book Antiqua" w:hAnsi="Book Antiqua" w:cs="Book Antiqua"/>
          <w:color w:val="000000"/>
        </w:rPr>
        <w:t>10.1158/0008-5472.CAN-13-2421</w:t>
      </w:r>
      <w:r w:rsidRPr="00EE0753">
        <w:rPr>
          <w:rFonts w:ascii="Book Antiqua" w:eastAsia="Book Antiqua" w:hAnsi="Book Antiqua" w:cs="Book Antiqua"/>
          <w:color w:val="000000"/>
        </w:rPr>
        <w:t>]</w:t>
      </w:r>
    </w:p>
    <w:p w14:paraId="4485DAE9" w14:textId="20A591E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Jetten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Verbruggen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Gijbels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Winther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Donners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MM.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Anti-inflammatory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but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pro-inflammatory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promote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angiogenesis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vivo.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2014;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109-118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24013945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10.1007/s10456-013-9381-6]</w:t>
      </w:r>
    </w:p>
    <w:p w14:paraId="5E2BF1D6" w14:textId="1D65746D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Cui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Morales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Qian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Gagner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Dolgalev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Placantonakis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Zagzag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Cimmino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Snuderl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Lam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RHW,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Hacking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macrophage-associated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immunosuppression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regulating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glioblastoma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angiogenesis.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Biomaterials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2018;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164-178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29421553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10.1016/j.biomaterials.2018.01.053]</w:t>
      </w:r>
    </w:p>
    <w:p w14:paraId="56E98CBC" w14:textId="49ED252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lastRenderedPageBreak/>
        <w:t>32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Nakamura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Hartman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Harris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Novel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mechanism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macrophage-mediated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revealed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zebrafish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model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development.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2015;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306-315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25492861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AD18BD" w:rsidRPr="00EE0753">
        <w:rPr>
          <w:rFonts w:ascii="Book Antiqua" w:eastAsia="Book Antiqua" w:hAnsi="Book Antiqua" w:cs="Book Antiqua"/>
          <w:color w:val="000000"/>
        </w:rPr>
        <w:t>10.1158/0008-5472.CAN-14-2819</w:t>
      </w:r>
      <w:r w:rsidRPr="00EE0753">
        <w:rPr>
          <w:rFonts w:ascii="Book Antiqua" w:eastAsia="Book Antiqua" w:hAnsi="Book Antiqua" w:cs="Book Antiqua"/>
          <w:color w:val="000000"/>
        </w:rPr>
        <w:t>]</w:t>
      </w:r>
    </w:p>
    <w:p w14:paraId="58C8FB03" w14:textId="124F007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Tsilimigras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DI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Brodt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Muschel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D'Angelica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Endo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Parks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Doyle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Santibañes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Pawlik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TM.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33859205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10.1038/s41572-021-00261-6]</w:t>
      </w:r>
    </w:p>
    <w:p w14:paraId="31527F74" w14:textId="39FBBF1E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Morrissey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Montoya-Durango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Fox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Guo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Tieri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Kong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Watson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Mitchell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Zhang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McMasters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Huang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Tumor-derived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exosomes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drive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immunosuppressive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pre-metastatic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niche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through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glycolytic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dominant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metabolic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reprogramming.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2040-2058.e10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34559989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10.1016/j.cmet.2021.09.002]</w:t>
      </w:r>
    </w:p>
    <w:p w14:paraId="44F0450E" w14:textId="1D970DB1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Grossman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Nywening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Belt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Panni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RZ,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Krasnick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DeNardo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Hawkins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WG,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Goedegebuure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Linehan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Fields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RC.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Recruitment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CCR2</w:t>
      </w:r>
      <w:r w:rsidRPr="00EE0753"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associated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confers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poor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prognosis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human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colorectal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Oncoimmunology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2018;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e1470729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30228938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2671D8" w:rsidRPr="00EE0753">
        <w:rPr>
          <w:rFonts w:ascii="Book Antiqua" w:eastAsia="Book Antiqua" w:hAnsi="Book Antiqua" w:cs="Book Antiqua"/>
          <w:color w:val="000000"/>
        </w:rPr>
        <w:t>10.1080/2162402X.2018.1470729</w:t>
      </w:r>
      <w:r w:rsidRPr="00EE0753">
        <w:rPr>
          <w:rFonts w:ascii="Book Antiqua" w:eastAsia="Book Antiqua" w:hAnsi="Book Antiqua" w:cs="Book Antiqua"/>
          <w:color w:val="000000"/>
        </w:rPr>
        <w:t>]</w:t>
      </w:r>
    </w:p>
    <w:p w14:paraId="5096019A" w14:textId="7D32CBB9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36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Gordon-Weeks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Tapmeier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Im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Beech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Smart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Muschel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RJ.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Recruitment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myeloid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subset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(CD11b/Gr1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mid)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CCL2/CCR2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promotes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development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colorectal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2013;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829-839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23081697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10.1002/hep.26094]</w:t>
      </w:r>
    </w:p>
    <w:p w14:paraId="25C850C8" w14:textId="68E29781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Brodt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EE0753">
        <w:rPr>
          <w:rFonts w:ascii="Book Antiqua" w:eastAsia="Book Antiqua" w:hAnsi="Book Antiqua" w:cs="Book Antiqua"/>
          <w:color w:val="000000"/>
        </w:rPr>
        <w:t>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Role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Microenvironment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Pre-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Prometastatic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Niches.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2016;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5971-5982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27797969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10.1158/1078-0432.Ccr-16-0460]</w:t>
      </w:r>
    </w:p>
    <w:p w14:paraId="10CFC859" w14:textId="266222D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38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Zou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Yang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Ki-</w:t>
      </w:r>
      <w:proofErr w:type="gramStart"/>
      <w:r w:rsidRPr="00EE0753">
        <w:rPr>
          <w:rFonts w:ascii="Book Antiqua" w:eastAsia="Book Antiqua" w:hAnsi="Book Antiqua" w:cs="Book Antiqua"/>
          <w:color w:val="000000"/>
        </w:rPr>
        <w:t>67</w:t>
      </w:r>
      <w:proofErr w:type="gram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malignancy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systematic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meta-analysis.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683-685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32247627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10.1016/j.pan.2020.03.015]</w:t>
      </w:r>
    </w:p>
    <w:p w14:paraId="0E45C0F2" w14:textId="48026193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lastRenderedPageBreak/>
        <w:t>39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Yepuri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Naous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Meier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AH,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Cooney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Kittur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Dhir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systematic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meta-analysis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predictors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recurrence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12-19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31350105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10.1016/j.hpb.2019.06.005]</w:t>
      </w:r>
    </w:p>
    <w:p w14:paraId="2507C9C0" w14:textId="75DE78D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40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Lindsten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Hedbrant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Ramberg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Wijkander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Solterbeck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Eriksson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Delbro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Erlandsson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Effect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breast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cancer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proliferation,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hormone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receptors,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uPAR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HER-2.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2017;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104-114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28498427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10.3892/ijo.2017.3996]</w:t>
      </w:r>
    </w:p>
    <w:p w14:paraId="36D38951" w14:textId="62003E6D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41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b/>
          <w:bCs/>
          <w:color w:val="000000"/>
        </w:rPr>
        <w:t>Zalatnai</w:t>
      </w:r>
      <w:proofErr w:type="spell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E0753">
        <w:rPr>
          <w:rFonts w:ascii="Book Antiqua" w:eastAsia="Book Antiqua" w:hAnsi="Book Antiqua" w:cs="Book Antiqua"/>
          <w:color w:val="000000"/>
        </w:rPr>
        <w:t>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Kis-Orha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V.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Solid-pseudopapillary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Neoplasms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still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Enigma: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E0753">
        <w:rPr>
          <w:rFonts w:ascii="Book Antiqua" w:eastAsia="Book Antiqua" w:hAnsi="Book Antiqua" w:cs="Book Antiqua"/>
          <w:color w:val="000000"/>
        </w:rPr>
        <w:t>a</w:t>
      </w:r>
      <w:proofErr w:type="gram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Clinicopathological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2020;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641-649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[PMID: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31209654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DOI: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10.1007/s12253-019-00671-8]</w:t>
      </w:r>
    </w:p>
    <w:p w14:paraId="6C47B599" w14:textId="77777777" w:rsidR="00A77B3E" w:rsidRPr="00EE0753" w:rsidRDefault="00A77B3E">
      <w:pPr>
        <w:spacing w:line="360" w:lineRule="auto"/>
        <w:jc w:val="both"/>
        <w:sectPr w:rsidR="00A77B3E" w:rsidRPr="00EE07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0EB23C" w14:textId="77777777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CD860D1" w14:textId="3F3255E2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approved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Medical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Ethics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Committee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West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Hospital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Sichuan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University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(2014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Trial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37).</w:t>
      </w:r>
    </w:p>
    <w:p w14:paraId="24071489" w14:textId="77777777" w:rsidR="00A77B3E" w:rsidRPr="00EE0753" w:rsidRDefault="00A77B3E">
      <w:pPr>
        <w:spacing w:line="360" w:lineRule="auto"/>
        <w:jc w:val="both"/>
      </w:pPr>
    </w:p>
    <w:p w14:paraId="3EAB80BF" w14:textId="3B1E8B3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All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participants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their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legal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guardians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provided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informed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written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consent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about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personal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medical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data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collection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prior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study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enrollment.</w:t>
      </w:r>
    </w:p>
    <w:p w14:paraId="5476E2F9" w14:textId="77777777" w:rsidR="00A77B3E" w:rsidRPr="00EE0753" w:rsidRDefault="00A77B3E">
      <w:pPr>
        <w:spacing w:line="360" w:lineRule="auto"/>
        <w:jc w:val="both"/>
      </w:pPr>
    </w:p>
    <w:p w14:paraId="21D333E3" w14:textId="2453F664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BD174E"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All authors report no relevant conflict of interest for this article.</w:t>
      </w:r>
    </w:p>
    <w:p w14:paraId="44201D8A" w14:textId="77777777" w:rsidR="00552D45" w:rsidRPr="00EE0753" w:rsidRDefault="00552D45">
      <w:pPr>
        <w:spacing w:line="360" w:lineRule="auto"/>
        <w:jc w:val="both"/>
      </w:pPr>
    </w:p>
    <w:p w14:paraId="3E7A5D83" w14:textId="2BFA1136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>Data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>sharing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Pr="00EE0753">
        <w:rPr>
          <w:rFonts w:ascii="Book Antiqua" w:eastAsia="Book Antiqua" w:hAnsi="Book Antiqua" w:cs="Book Antiqua"/>
          <w:color w:val="000000"/>
        </w:rPr>
        <w:t>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additional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data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available.</w:t>
      </w:r>
    </w:p>
    <w:p w14:paraId="77624074" w14:textId="77777777" w:rsidR="00A77B3E" w:rsidRPr="00EE0753" w:rsidRDefault="00A77B3E">
      <w:pPr>
        <w:spacing w:line="360" w:lineRule="auto"/>
        <w:jc w:val="both"/>
      </w:pPr>
    </w:p>
    <w:p w14:paraId="0F4FA87E" w14:textId="75E9168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article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open-access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article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that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selected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in-house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editor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fully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peer-reviewed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external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reviewers.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distributed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accordance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Creative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Commons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Attribution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075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BY-NC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4.0)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license,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which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permits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others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distribute,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remix,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adapt,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build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upon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work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non-commercially,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license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their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derivative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works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different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terms,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provided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original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work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properly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use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non-commercial.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See: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DFF911B" w14:textId="77777777" w:rsidR="00A77B3E" w:rsidRPr="00EE0753" w:rsidRDefault="00A77B3E">
      <w:pPr>
        <w:spacing w:line="360" w:lineRule="auto"/>
        <w:jc w:val="both"/>
      </w:pPr>
    </w:p>
    <w:p w14:paraId="506EC6DF" w14:textId="00F6AD4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Provenance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peer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review: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Unsolicited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article;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Externally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reviewed.</w:t>
      </w:r>
    </w:p>
    <w:p w14:paraId="44D041D6" w14:textId="31F8793C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Peer-review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model: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Single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blind</w:t>
      </w:r>
    </w:p>
    <w:p w14:paraId="047A8D02" w14:textId="77777777" w:rsidR="00A77B3E" w:rsidRPr="00EE0753" w:rsidRDefault="00A77B3E">
      <w:pPr>
        <w:spacing w:line="360" w:lineRule="auto"/>
        <w:jc w:val="both"/>
      </w:pPr>
    </w:p>
    <w:p w14:paraId="6C80262B" w14:textId="0740D3C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Peer-review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started: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17,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2022</w:t>
      </w:r>
    </w:p>
    <w:p w14:paraId="0B45326A" w14:textId="0D8A2D35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First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decision: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August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1,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2022</w:t>
      </w:r>
    </w:p>
    <w:p w14:paraId="78ABCA78" w14:textId="069C2099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Article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press: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756C" w:rsidRPr="00EE0753">
        <w:rPr>
          <w:rFonts w:ascii="Book Antiqua" w:eastAsia="Book Antiqua" w:hAnsi="Book Antiqua" w:cs="Book Antiqua"/>
          <w:color w:val="000000"/>
        </w:rPr>
        <w:t>August 25, 2022</w:t>
      </w:r>
    </w:p>
    <w:p w14:paraId="7183661C" w14:textId="77777777" w:rsidR="00A77B3E" w:rsidRPr="00EE0753" w:rsidRDefault="00A77B3E">
      <w:pPr>
        <w:spacing w:line="360" w:lineRule="auto"/>
        <w:jc w:val="both"/>
      </w:pPr>
    </w:p>
    <w:p w14:paraId="58F13E93" w14:textId="019D03FF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Specialty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type: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Gastroent</w:t>
      </w:r>
      <w:r w:rsidR="00B84FEC" w:rsidRPr="00EE0753">
        <w:rPr>
          <w:rFonts w:ascii="Book Antiqua" w:eastAsia="Book Antiqua" w:hAnsi="Book Antiqua" w:cs="Book Antiqua"/>
          <w:color w:val="000000"/>
        </w:rPr>
        <w:t>erology and hep</w:t>
      </w:r>
      <w:r w:rsidRPr="00EE0753">
        <w:rPr>
          <w:rFonts w:ascii="Book Antiqua" w:eastAsia="Book Antiqua" w:hAnsi="Book Antiqua" w:cs="Book Antiqua"/>
          <w:color w:val="000000"/>
        </w:rPr>
        <w:t>atology</w:t>
      </w:r>
    </w:p>
    <w:p w14:paraId="39FA77BA" w14:textId="67B8A27B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origin: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China</w:t>
      </w:r>
    </w:p>
    <w:p w14:paraId="58CFEABE" w14:textId="2311BD38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b/>
          <w:color w:val="000000"/>
        </w:rPr>
        <w:t>Peer-review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report’s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scientific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quality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B6D6280" w14:textId="15C188C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(Excellent):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</w:p>
    <w:p w14:paraId="6E689C6B" w14:textId="752C6D4D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(Very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good):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</w:t>
      </w:r>
    </w:p>
    <w:p w14:paraId="3E459F7F" w14:textId="3672E00A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(Good):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</w:t>
      </w:r>
    </w:p>
    <w:p w14:paraId="100490E6" w14:textId="5A685A6D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(Fair):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</w:t>
      </w:r>
    </w:p>
    <w:p w14:paraId="1A377F27" w14:textId="48ED1E5E" w:rsidR="00A77B3E" w:rsidRPr="00EE0753" w:rsidRDefault="006F3F7C">
      <w:pPr>
        <w:spacing w:line="360" w:lineRule="auto"/>
        <w:jc w:val="both"/>
      </w:pPr>
      <w:r w:rsidRPr="00EE0753">
        <w:rPr>
          <w:rFonts w:ascii="Book Antiqua" w:eastAsia="Book Antiqua" w:hAnsi="Book Antiqua" w:cs="Book Antiqua"/>
          <w:color w:val="000000"/>
        </w:rPr>
        <w:t>Grade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(Poor):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</w:t>
      </w:r>
    </w:p>
    <w:p w14:paraId="5E15CC77" w14:textId="77777777" w:rsidR="00A77B3E" w:rsidRPr="00EE0753" w:rsidRDefault="00A77B3E">
      <w:pPr>
        <w:spacing w:line="360" w:lineRule="auto"/>
        <w:jc w:val="both"/>
      </w:pPr>
    </w:p>
    <w:p w14:paraId="39FB6FFE" w14:textId="4DA03A6F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EE0753">
        <w:rPr>
          <w:rFonts w:ascii="Book Antiqua" w:eastAsia="Book Antiqua" w:hAnsi="Book Antiqua" w:cs="Book Antiqua"/>
          <w:b/>
          <w:color w:val="000000"/>
        </w:rPr>
        <w:t>P-Reviewer: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Kitamura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K,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Japan;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Rahmati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Iran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S-Editor:</w:t>
      </w:r>
      <w:r w:rsidR="00351DE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1DE3" w:rsidRPr="00EE0753">
        <w:rPr>
          <w:rFonts w:ascii="Book Antiqua" w:eastAsia="Book Antiqua" w:hAnsi="Book Antiqua" w:cs="Book Antiqua"/>
          <w:bCs/>
          <w:color w:val="000000"/>
        </w:rPr>
        <w:t>Wu YXJ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L-Editor: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2B4A" w:rsidRPr="00EE0753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EE0753">
        <w:rPr>
          <w:rFonts w:ascii="Book Antiqua" w:eastAsia="Book Antiqua" w:hAnsi="Book Antiqua" w:cs="Book Antiqua"/>
          <w:b/>
          <w:color w:val="000000"/>
        </w:rPr>
        <w:t>P-Editor: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2B4A" w:rsidRPr="00EE0753">
        <w:rPr>
          <w:rFonts w:ascii="Book Antiqua" w:eastAsia="Book Antiqua" w:hAnsi="Book Antiqua" w:cs="Book Antiqua"/>
          <w:bCs/>
          <w:color w:val="000000"/>
        </w:rPr>
        <w:t>Wu YXJ</w:t>
      </w:r>
    </w:p>
    <w:p w14:paraId="0551CE25" w14:textId="75BEF64A" w:rsidR="00752B4A" w:rsidRPr="00EE0753" w:rsidRDefault="00752B4A">
      <w:pPr>
        <w:spacing w:line="360" w:lineRule="auto"/>
        <w:jc w:val="both"/>
        <w:sectPr w:rsidR="00752B4A" w:rsidRPr="00EE07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5E1DE9" w14:textId="65C05C8B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075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24A93" w:rsidRPr="00EE075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color w:val="000000"/>
        </w:rPr>
        <w:t>Legends</w:t>
      </w:r>
    </w:p>
    <w:p w14:paraId="1FAB2B0C" w14:textId="6B2EEF5C" w:rsidR="00424C39" w:rsidRPr="00EE0753" w:rsidRDefault="002D174B">
      <w:pPr>
        <w:spacing w:line="360" w:lineRule="auto"/>
        <w:jc w:val="both"/>
      </w:pPr>
      <w:r>
        <w:rPr>
          <w:noProof/>
        </w:rPr>
        <w:drawing>
          <wp:inline distT="0" distB="0" distL="0" distR="0" wp14:anchorId="63EDDE10" wp14:editId="18FADE4D">
            <wp:extent cx="4763135" cy="5773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3D86" w14:textId="260B21B4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1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imaging,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EE0753">
        <w:rPr>
          <w:rFonts w:ascii="Book Antiqua" w:eastAsia="Book Antiqua" w:hAnsi="Book Antiqua" w:cs="Book Antiqua"/>
          <w:b/>
          <w:bCs/>
          <w:color w:val="000000"/>
        </w:rPr>
        <w:t>specimen</w:t>
      </w:r>
      <w:proofErr w:type="gramEnd"/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histopathologic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capsulized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</w:t>
      </w:r>
      <w:r w:rsidR="00287304" w:rsidRPr="00EE0753">
        <w:rPr>
          <w:rFonts w:ascii="Book Antiqua" w:eastAsia="Book Antiqua" w:hAnsi="Book Antiqua" w:cs="Book Antiqua"/>
          <w:color w:val="000000"/>
        </w:rPr>
        <w:t xml:space="preserve"> 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capsulized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(SPTs),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computed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tomography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specimen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clear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distinction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surrounding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intact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fibrous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envelope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hematoxylin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eosin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(HE)-stained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(E);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</w:t>
      </w:r>
      <w:r w:rsidR="00B3733E" w:rsidRPr="00EE0753">
        <w:rPr>
          <w:rFonts w:ascii="Book Antiqua" w:eastAsia="Book Antiqua" w:hAnsi="Book Antiqua" w:cs="Book Antiqua"/>
          <w:color w:val="000000"/>
        </w:rPr>
        <w:t xml:space="preserve"> and </w:t>
      </w:r>
      <w:r w:rsidRPr="00EE0753">
        <w:rPr>
          <w:rFonts w:ascii="Book Antiqua" w:eastAsia="Book Antiqua" w:hAnsi="Book Antiqua" w:cs="Book Antiqua"/>
          <w:color w:val="000000"/>
        </w:rPr>
        <w:t>F: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indistinguishable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surrounding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(B)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specimen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(D),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cells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lastRenderedPageBreak/>
        <w:t>growth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section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(F).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</w:t>
      </w:r>
      <w:r w:rsidR="007B67F7"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*Tumor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margin.</w:t>
      </w:r>
    </w:p>
    <w:p w14:paraId="1418B8C8" w14:textId="6E17A723" w:rsidR="007B67F7" w:rsidRPr="00EE0753" w:rsidRDefault="002D174B">
      <w:pPr>
        <w:spacing w:line="360" w:lineRule="auto"/>
        <w:jc w:val="both"/>
      </w:pPr>
      <w:r>
        <w:rPr>
          <w:noProof/>
        </w:rPr>
        <w:drawing>
          <wp:inline distT="0" distB="0" distL="0" distR="0" wp14:anchorId="5038F53B" wp14:editId="7A7B7A81">
            <wp:extent cx="5082540" cy="304101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1B45" w14:textId="588B77A7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2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A-F: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Immunohistochemical-stained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</w:t>
      </w:r>
      <w:r w:rsidR="0092135D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C)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(D</w:t>
      </w:r>
      <w:r w:rsidR="008504CC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F)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representative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</w:t>
      </w:r>
      <w:r w:rsidR="00C01608" w:rsidRPr="00EE0753">
        <w:rPr>
          <w:rFonts w:ascii="Book Antiqua" w:eastAsia="Book Antiqua" w:hAnsi="Book Antiqua" w:cs="Book Antiqua"/>
          <w:color w:val="000000"/>
        </w:rPr>
        <w:t xml:space="preserve">, </w:t>
      </w:r>
      <w:r w:rsidRPr="00EE0753">
        <w:rPr>
          <w:rFonts w:ascii="Book Antiqua" w:eastAsia="Book Antiqua" w:hAnsi="Book Antiqua" w:cs="Book Antiqua"/>
          <w:color w:val="000000"/>
        </w:rPr>
        <w:t>D)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04888" w:rsidRPr="00EE0753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0.01;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A2ACB" w:rsidRPr="00EE0753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</w:p>
    <w:p w14:paraId="18FD0AB7" w14:textId="5F9E2CC2" w:rsidR="006653FB" w:rsidRPr="00EE0753" w:rsidRDefault="002D174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232AEED" wp14:editId="3730A106">
            <wp:extent cx="5029200" cy="30092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D49A" w14:textId="76E60D5D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3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analysis.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A-F: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Immunohistochemical-stained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</w:t>
      </w:r>
      <w:r w:rsidR="00046E04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C)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(D</w:t>
      </w:r>
      <w:r w:rsidR="00046E04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F)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infiltrated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with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CD163-positive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M2-like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macrophages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representative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from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capsule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(A,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D)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invasion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(B,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groups.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pancreas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17691" w:rsidRPr="00EE0753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Pr="00EE0753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24A93" w:rsidRPr="00EE075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&lt;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0.0001.</w:t>
      </w:r>
    </w:p>
    <w:p w14:paraId="1CA881EA" w14:textId="4A2E0872" w:rsidR="00046E04" w:rsidRPr="00EE0753" w:rsidRDefault="002D174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76167EF" wp14:editId="6D46A4D2">
            <wp:extent cx="5060950" cy="432752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C3B5" w14:textId="45131DDE" w:rsidR="00A77B3E" w:rsidRPr="00EE0753" w:rsidRDefault="006F3F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075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4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Tumor-associated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sites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b/>
          <w:bCs/>
          <w:color w:val="000000"/>
        </w:rPr>
        <w:t>patients.</w:t>
      </w:r>
      <w:r w:rsidR="00E24A93" w:rsidRPr="00EE075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</w:t>
      </w:r>
      <w:r w:rsidR="00046E04" w:rsidRPr="00EE0753">
        <w:rPr>
          <w:rFonts w:ascii="Book Antiqua" w:eastAsia="Book Antiqua" w:hAnsi="Book Antiqua" w:cs="Book Antiqua"/>
          <w:color w:val="000000"/>
        </w:rPr>
        <w:t xml:space="preserve"> 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B: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Hematoxylin-eosin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staining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representative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solid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pseudopapillary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(SPT)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C-H: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Immunohistochemical-stained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imaging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analysis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intratumor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peritumor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CD68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(C</w:t>
      </w:r>
      <w:r w:rsidR="000B56D8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E)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and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CD163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(F</w:t>
      </w:r>
      <w:r w:rsidR="00C3422A" w:rsidRPr="00EE0753">
        <w:rPr>
          <w:rFonts w:ascii="Book Antiqua" w:eastAsia="Book Antiqua" w:hAnsi="Book Antiqua" w:cs="Book Antiqua"/>
          <w:color w:val="000000"/>
        </w:rPr>
        <w:t>-</w:t>
      </w:r>
      <w:r w:rsidRPr="00EE0753">
        <w:rPr>
          <w:rFonts w:ascii="Book Antiqua" w:eastAsia="Book Antiqua" w:hAnsi="Book Antiqua" w:cs="Book Antiqua"/>
          <w:color w:val="000000"/>
        </w:rPr>
        <w:t>H)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expression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in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the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liver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metastasis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site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of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representative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SPT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patients.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Normal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A40952" w:rsidRPr="00EE0753">
        <w:rPr>
          <w:rFonts w:ascii="Book Antiqua" w:eastAsia="Book Antiqua" w:hAnsi="Book Antiqua" w:cs="Book Antiqua"/>
          <w:color w:val="000000"/>
          <w:lang w:eastAsia="zh-CN"/>
        </w:rPr>
        <w:t>h</w:t>
      </w:r>
      <w:r w:rsidR="00C31ACD" w:rsidRPr="00EE0753">
        <w:rPr>
          <w:rFonts w:ascii="Book Antiqua" w:eastAsia="Book Antiqua" w:hAnsi="Book Antiqua" w:cs="Book Antiqua" w:hint="eastAsia"/>
          <w:color w:val="000000"/>
          <w:lang w:eastAsia="zh-CN"/>
        </w:rPr>
        <w:t>epatic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tissue;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="00C31ACD" w:rsidRPr="00EE0753">
        <w:rPr>
          <w:rFonts w:ascii="Book Antiqua" w:eastAsia="Book Antiqua" w:hAnsi="Book Antiqua" w:cs="Book Antiqua" w:hint="eastAsia"/>
          <w:color w:val="000000"/>
          <w:lang w:eastAsia="zh-CN"/>
        </w:rPr>
        <w:t>NS</w:t>
      </w:r>
      <w:r w:rsidRPr="00EE0753">
        <w:rPr>
          <w:rFonts w:ascii="Book Antiqua" w:eastAsia="Book Antiqua" w:hAnsi="Book Antiqua" w:cs="Book Antiqua"/>
          <w:color w:val="000000"/>
        </w:rPr>
        <w:t>: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No</w:t>
      </w:r>
      <w:r w:rsidR="00E24A93" w:rsidRPr="00EE0753">
        <w:rPr>
          <w:rFonts w:ascii="Book Antiqua" w:eastAsia="Book Antiqua" w:hAnsi="Book Antiqua" w:cs="Book Antiqua"/>
          <w:color w:val="000000"/>
        </w:rPr>
        <w:t xml:space="preserve"> </w:t>
      </w:r>
      <w:r w:rsidRPr="00EE0753">
        <w:rPr>
          <w:rFonts w:ascii="Book Antiqua" w:eastAsia="Book Antiqua" w:hAnsi="Book Antiqua" w:cs="Book Antiqua"/>
          <w:color w:val="000000"/>
        </w:rPr>
        <w:t>significance.</w:t>
      </w:r>
    </w:p>
    <w:p w14:paraId="5D1EABFC" w14:textId="7CB8C513" w:rsidR="000A04F1" w:rsidRPr="00EE0753" w:rsidRDefault="000A04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5F0A932" w14:textId="77777777" w:rsidR="000A04F1" w:rsidRPr="00EE0753" w:rsidRDefault="000A04F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A04F1" w:rsidRPr="00EE07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E1C5EE" w14:textId="1C1ABF32" w:rsidR="00247B9F" w:rsidRPr="00EE0753" w:rsidRDefault="00247B9F" w:rsidP="00247B9F">
      <w:pPr>
        <w:spacing w:line="360" w:lineRule="auto"/>
        <w:jc w:val="both"/>
        <w:rPr>
          <w:rFonts w:ascii="Book Antiqua" w:eastAsia="宋体" w:hAnsi="Book Antiqua"/>
          <w:b/>
          <w:bCs/>
        </w:rPr>
      </w:pPr>
      <w:r w:rsidRPr="00EE0753">
        <w:rPr>
          <w:rFonts w:ascii="Book Antiqua" w:hAnsi="Book Antiqua"/>
          <w:b/>
          <w:bCs/>
        </w:rPr>
        <w:lastRenderedPageBreak/>
        <w:t>Table 1</w:t>
      </w:r>
      <w:r w:rsidRPr="00EE0753">
        <w:rPr>
          <w:rFonts w:ascii="Book Antiqua" w:eastAsia="宋体" w:hAnsi="Book Antiqua"/>
          <w:b/>
          <w:bCs/>
        </w:rPr>
        <w:t xml:space="preserve"> Clinica</w:t>
      </w:r>
      <w:r w:rsidR="00636816" w:rsidRPr="00EE0753">
        <w:rPr>
          <w:rFonts w:ascii="Book Antiqua" w:eastAsia="宋体" w:hAnsi="Book Antiqua"/>
          <w:b/>
          <w:bCs/>
        </w:rPr>
        <w:t xml:space="preserve">l and pathological characteristics </w:t>
      </w:r>
      <w:r w:rsidRPr="00EE0753">
        <w:rPr>
          <w:rFonts w:ascii="Book Antiqua" w:eastAsia="宋体" w:hAnsi="Book Antiqua"/>
          <w:b/>
          <w:bCs/>
        </w:rPr>
        <w:t xml:space="preserve">between capsule and invasion </w:t>
      </w:r>
      <w:r w:rsidR="0019465F" w:rsidRPr="00EE0753">
        <w:rPr>
          <w:rFonts w:ascii="Book Antiqua" w:eastAsia="宋体" w:hAnsi="Book Antiqua"/>
          <w:b/>
          <w:bCs/>
        </w:rPr>
        <w:t>solid pseudopapillary tumor</w:t>
      </w:r>
      <w:r w:rsidRPr="00EE0753">
        <w:rPr>
          <w:rFonts w:ascii="Book Antiqua" w:eastAsia="宋体" w:hAnsi="Book Antiqua"/>
          <w:b/>
          <w:bCs/>
        </w:rPr>
        <w:t xml:space="preserve"> patients </w:t>
      </w:r>
    </w:p>
    <w:tbl>
      <w:tblPr>
        <w:tblW w:w="5089" w:type="pct"/>
        <w:tblLook w:val="04A0" w:firstRow="1" w:lastRow="0" w:firstColumn="1" w:lastColumn="0" w:noHBand="0" w:noVBand="1"/>
      </w:tblPr>
      <w:tblGrid>
        <w:gridCol w:w="3837"/>
        <w:gridCol w:w="2397"/>
        <w:gridCol w:w="2222"/>
        <w:gridCol w:w="1071"/>
      </w:tblGrid>
      <w:tr w:rsidR="009F3859" w:rsidRPr="00EE0753" w14:paraId="370C6046" w14:textId="77777777" w:rsidTr="00D71E31">
        <w:tc>
          <w:tcPr>
            <w:tcW w:w="2013" w:type="pct"/>
            <w:tcBorders>
              <w:top w:val="single" w:sz="4" w:space="0" w:color="auto"/>
              <w:bottom w:val="single" w:sz="4" w:space="0" w:color="auto"/>
            </w:tcBorders>
          </w:tcPr>
          <w:p w14:paraId="78D8D35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258" w:type="pct"/>
            <w:tcBorders>
              <w:top w:val="single" w:sz="4" w:space="0" w:color="auto"/>
              <w:bottom w:val="single" w:sz="4" w:space="0" w:color="auto"/>
            </w:tcBorders>
          </w:tcPr>
          <w:p w14:paraId="3277B855" w14:textId="7B66B60A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EE0753">
              <w:rPr>
                <w:rFonts w:ascii="Book Antiqua" w:eastAsia="宋体" w:hAnsi="Book Antiqua"/>
                <w:b/>
                <w:bCs/>
              </w:rPr>
              <w:t>Capsule group</w:t>
            </w:r>
            <w:r w:rsidR="000C14E9" w:rsidRPr="00EE0753">
              <w:rPr>
                <w:rFonts w:ascii="Book Antiqua" w:eastAsia="宋体" w:hAnsi="Book Antiqua" w:hint="eastAsia"/>
                <w:b/>
                <w:bCs/>
                <w:lang w:eastAsia="zh-CN"/>
              </w:rPr>
              <w:t>,</w:t>
            </w:r>
            <w:r w:rsidR="000C14E9" w:rsidRPr="00EE0753">
              <w:rPr>
                <w:rFonts w:ascii="Book Antiqua" w:eastAsia="宋体" w:hAnsi="Book Antiqua"/>
                <w:b/>
                <w:bCs/>
                <w:lang w:eastAsia="zh-CN"/>
              </w:rPr>
              <w:t xml:space="preserve"> </w:t>
            </w:r>
            <w:r w:rsidR="000C14E9" w:rsidRPr="00EE0753">
              <w:rPr>
                <w:rFonts w:ascii="Book Antiqua" w:eastAsia="宋体" w:hAnsi="Book Antiqua"/>
                <w:b/>
                <w:bCs/>
                <w:i/>
                <w:iCs/>
              </w:rPr>
              <w:t>n</w:t>
            </w:r>
            <w:r w:rsidRPr="00EE0753">
              <w:rPr>
                <w:rFonts w:ascii="Book Antiqua" w:eastAsia="宋体" w:hAnsi="Book Antiqua"/>
                <w:b/>
                <w:bCs/>
              </w:rPr>
              <w:t xml:space="preserve"> = 11</w:t>
            </w:r>
          </w:p>
        </w:tc>
        <w:tc>
          <w:tcPr>
            <w:tcW w:w="1166" w:type="pct"/>
            <w:tcBorders>
              <w:top w:val="single" w:sz="4" w:space="0" w:color="auto"/>
              <w:bottom w:val="single" w:sz="4" w:space="0" w:color="auto"/>
            </w:tcBorders>
          </w:tcPr>
          <w:p w14:paraId="07A11C46" w14:textId="363EABA2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EE0753">
              <w:rPr>
                <w:rFonts w:ascii="Book Antiqua" w:eastAsia="宋体" w:hAnsi="Book Antiqua"/>
                <w:b/>
                <w:bCs/>
              </w:rPr>
              <w:t>Invasion group</w:t>
            </w:r>
            <w:r w:rsidR="000C14E9" w:rsidRPr="00EE0753">
              <w:rPr>
                <w:rFonts w:ascii="Book Antiqua" w:eastAsia="宋体" w:hAnsi="Book Antiqua" w:hint="eastAsia"/>
                <w:b/>
                <w:bCs/>
                <w:lang w:eastAsia="zh-CN"/>
              </w:rPr>
              <w:t>,</w:t>
            </w:r>
            <w:r w:rsidR="000C14E9" w:rsidRPr="00EE0753">
              <w:rPr>
                <w:rFonts w:ascii="Book Antiqua" w:eastAsia="宋体" w:hAnsi="Book Antiqua"/>
                <w:b/>
                <w:bCs/>
                <w:lang w:eastAsia="zh-CN"/>
              </w:rPr>
              <w:t xml:space="preserve"> </w:t>
            </w:r>
            <w:r w:rsidR="000C14E9" w:rsidRPr="00EE0753">
              <w:rPr>
                <w:rFonts w:ascii="Book Antiqua" w:eastAsia="宋体" w:hAnsi="Book Antiqua"/>
                <w:b/>
                <w:bCs/>
                <w:i/>
                <w:iCs/>
              </w:rPr>
              <w:t>n</w:t>
            </w:r>
            <w:r w:rsidRPr="00EE0753">
              <w:rPr>
                <w:rFonts w:ascii="Book Antiqua" w:eastAsia="宋体" w:hAnsi="Book Antiqua"/>
                <w:b/>
                <w:bCs/>
              </w:rPr>
              <w:t xml:space="preserve"> = 11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14:paraId="4AC65DE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EE0753">
              <w:rPr>
                <w:rFonts w:ascii="Book Antiqua" w:eastAsia="宋体" w:hAnsi="Book Antiqua"/>
                <w:b/>
                <w:bCs/>
                <w:i/>
                <w:iCs/>
              </w:rPr>
              <w:t xml:space="preserve">P </w:t>
            </w:r>
            <w:r w:rsidRPr="00EE0753">
              <w:rPr>
                <w:rFonts w:ascii="Book Antiqua" w:eastAsia="宋体" w:hAnsi="Book Antiqua"/>
                <w:b/>
                <w:bCs/>
              </w:rPr>
              <w:t>value</w:t>
            </w:r>
          </w:p>
        </w:tc>
      </w:tr>
      <w:tr w:rsidR="009F3859" w:rsidRPr="00EE0753" w14:paraId="778AC6CC" w14:textId="77777777" w:rsidTr="00D71E31">
        <w:tc>
          <w:tcPr>
            <w:tcW w:w="2013" w:type="pct"/>
            <w:tcBorders>
              <w:top w:val="single" w:sz="4" w:space="0" w:color="auto"/>
            </w:tcBorders>
          </w:tcPr>
          <w:p w14:paraId="70D6279B" w14:textId="5AC44EF0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 xml:space="preserve">Age, </w:t>
            </w:r>
            <w:proofErr w:type="spellStart"/>
            <w:r w:rsidRPr="00EE0753">
              <w:rPr>
                <w:rFonts w:ascii="Book Antiqua" w:eastAsia="宋体" w:hAnsi="Book Antiqua"/>
              </w:rPr>
              <w:t>y</w:t>
            </w:r>
            <w:r w:rsidR="006D4336" w:rsidRPr="00EE0753">
              <w:rPr>
                <w:rFonts w:ascii="Book Antiqua" w:eastAsia="宋体" w:hAnsi="Book Antiqua"/>
              </w:rPr>
              <w:t>r</w:t>
            </w:r>
            <w:proofErr w:type="spellEnd"/>
            <w:r w:rsidRPr="00EE0753">
              <w:rPr>
                <w:rFonts w:ascii="Book Antiqua" w:eastAsia="宋体" w:hAnsi="Book Antiqua"/>
              </w:rPr>
              <w:t xml:space="preserve"> (Median, </w:t>
            </w:r>
            <w:r w:rsidR="00AF50A5" w:rsidRPr="00EE0753">
              <w:rPr>
                <w:rFonts w:ascii="Book Antiqua" w:eastAsia="宋体" w:hAnsi="Book Antiqua"/>
              </w:rPr>
              <w:t>r</w:t>
            </w:r>
            <w:r w:rsidRPr="00EE0753">
              <w:rPr>
                <w:rFonts w:ascii="Book Antiqua" w:eastAsia="宋体" w:hAnsi="Book Antiqua"/>
              </w:rPr>
              <w:t>ange)</w:t>
            </w:r>
          </w:p>
        </w:tc>
        <w:tc>
          <w:tcPr>
            <w:tcW w:w="1258" w:type="pct"/>
            <w:tcBorders>
              <w:top w:val="single" w:sz="4" w:space="0" w:color="auto"/>
            </w:tcBorders>
          </w:tcPr>
          <w:p w14:paraId="62BA5EC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26 (12, 46)</w:t>
            </w:r>
          </w:p>
        </w:tc>
        <w:tc>
          <w:tcPr>
            <w:tcW w:w="1166" w:type="pct"/>
            <w:tcBorders>
              <w:top w:val="single" w:sz="4" w:space="0" w:color="auto"/>
            </w:tcBorders>
          </w:tcPr>
          <w:p w14:paraId="22D26FFA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36 (15, 65)</w:t>
            </w:r>
          </w:p>
        </w:tc>
        <w:tc>
          <w:tcPr>
            <w:tcW w:w="562" w:type="pct"/>
            <w:tcBorders>
              <w:top w:val="single" w:sz="4" w:space="0" w:color="auto"/>
            </w:tcBorders>
          </w:tcPr>
          <w:p w14:paraId="7E1E9D70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0.146</w:t>
            </w:r>
          </w:p>
        </w:tc>
      </w:tr>
      <w:tr w:rsidR="009F3859" w:rsidRPr="00EE0753" w14:paraId="36CFEE3E" w14:textId="77777777" w:rsidTr="000203A3">
        <w:tc>
          <w:tcPr>
            <w:tcW w:w="2013" w:type="pct"/>
          </w:tcPr>
          <w:p w14:paraId="21F97CB8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Sex (Female)</w:t>
            </w:r>
          </w:p>
        </w:tc>
        <w:tc>
          <w:tcPr>
            <w:tcW w:w="1258" w:type="pct"/>
          </w:tcPr>
          <w:p w14:paraId="7B325503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10</w:t>
            </w:r>
          </w:p>
        </w:tc>
        <w:tc>
          <w:tcPr>
            <w:tcW w:w="1166" w:type="pct"/>
          </w:tcPr>
          <w:p w14:paraId="54F460CE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8</w:t>
            </w:r>
          </w:p>
        </w:tc>
        <w:tc>
          <w:tcPr>
            <w:tcW w:w="562" w:type="pct"/>
          </w:tcPr>
          <w:p w14:paraId="3E329D79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0.586</w:t>
            </w:r>
          </w:p>
        </w:tc>
      </w:tr>
      <w:tr w:rsidR="009F3859" w:rsidRPr="00EE0753" w14:paraId="4DE18B06" w14:textId="77777777" w:rsidTr="000203A3">
        <w:tc>
          <w:tcPr>
            <w:tcW w:w="2013" w:type="pct"/>
          </w:tcPr>
          <w:p w14:paraId="61F39EB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Positive serum tumor marker</w:t>
            </w:r>
          </w:p>
        </w:tc>
        <w:tc>
          <w:tcPr>
            <w:tcW w:w="1258" w:type="pct"/>
          </w:tcPr>
          <w:p w14:paraId="5A1C6BF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166" w:type="pct"/>
          </w:tcPr>
          <w:p w14:paraId="0F66668E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562" w:type="pct"/>
          </w:tcPr>
          <w:p w14:paraId="6679132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62433FA8" w14:textId="77777777" w:rsidTr="000203A3">
        <w:tc>
          <w:tcPr>
            <w:tcW w:w="2013" w:type="pct"/>
          </w:tcPr>
          <w:p w14:paraId="609F51AD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CA19-9</w:t>
            </w:r>
          </w:p>
        </w:tc>
        <w:tc>
          <w:tcPr>
            <w:tcW w:w="1258" w:type="pct"/>
          </w:tcPr>
          <w:p w14:paraId="5B0D3449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249BB79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</w:t>
            </w:r>
          </w:p>
        </w:tc>
        <w:tc>
          <w:tcPr>
            <w:tcW w:w="562" w:type="pct"/>
          </w:tcPr>
          <w:p w14:paraId="04DE613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1.000</w:t>
            </w:r>
          </w:p>
        </w:tc>
      </w:tr>
      <w:tr w:rsidR="009F3859" w:rsidRPr="00EE0753" w14:paraId="600ED45D" w14:textId="77777777" w:rsidTr="000203A3">
        <w:tc>
          <w:tcPr>
            <w:tcW w:w="2013" w:type="pct"/>
          </w:tcPr>
          <w:p w14:paraId="48EE0C56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CA125</w:t>
            </w:r>
          </w:p>
        </w:tc>
        <w:tc>
          <w:tcPr>
            <w:tcW w:w="1258" w:type="pct"/>
          </w:tcPr>
          <w:p w14:paraId="6F5C263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3D3215AB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2</w:t>
            </w:r>
          </w:p>
        </w:tc>
        <w:tc>
          <w:tcPr>
            <w:tcW w:w="562" w:type="pct"/>
          </w:tcPr>
          <w:p w14:paraId="4576224E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0.476</w:t>
            </w:r>
          </w:p>
        </w:tc>
      </w:tr>
      <w:tr w:rsidR="009F3859" w:rsidRPr="00EE0753" w14:paraId="1205F948" w14:textId="77777777" w:rsidTr="000203A3">
        <w:tc>
          <w:tcPr>
            <w:tcW w:w="2013" w:type="pct"/>
          </w:tcPr>
          <w:p w14:paraId="33F5DF4F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CEA</w:t>
            </w:r>
          </w:p>
        </w:tc>
        <w:tc>
          <w:tcPr>
            <w:tcW w:w="1258" w:type="pct"/>
          </w:tcPr>
          <w:p w14:paraId="7A84A646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4DEBBDB2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562" w:type="pct"/>
          </w:tcPr>
          <w:p w14:paraId="67D92FA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-</w:t>
            </w:r>
          </w:p>
        </w:tc>
      </w:tr>
      <w:tr w:rsidR="009F3859" w:rsidRPr="00EE0753" w14:paraId="36CFFC27" w14:textId="77777777" w:rsidTr="000203A3">
        <w:tc>
          <w:tcPr>
            <w:tcW w:w="2013" w:type="pct"/>
          </w:tcPr>
          <w:p w14:paraId="0A38E9F2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NSE</w:t>
            </w:r>
          </w:p>
        </w:tc>
        <w:tc>
          <w:tcPr>
            <w:tcW w:w="1258" w:type="pct"/>
          </w:tcPr>
          <w:p w14:paraId="44739186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2</w:t>
            </w:r>
          </w:p>
        </w:tc>
        <w:tc>
          <w:tcPr>
            <w:tcW w:w="1166" w:type="pct"/>
          </w:tcPr>
          <w:p w14:paraId="20A2ACC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5</w:t>
            </w:r>
          </w:p>
        </w:tc>
        <w:tc>
          <w:tcPr>
            <w:tcW w:w="562" w:type="pct"/>
          </w:tcPr>
          <w:p w14:paraId="1BCA313F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0.361</w:t>
            </w:r>
          </w:p>
        </w:tc>
      </w:tr>
      <w:tr w:rsidR="009F3859" w:rsidRPr="00EE0753" w14:paraId="34DA56A1" w14:textId="77777777" w:rsidTr="000203A3">
        <w:tc>
          <w:tcPr>
            <w:tcW w:w="2013" w:type="pct"/>
          </w:tcPr>
          <w:p w14:paraId="64093BD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Surgical procedure</w:t>
            </w:r>
          </w:p>
        </w:tc>
        <w:tc>
          <w:tcPr>
            <w:tcW w:w="1258" w:type="pct"/>
          </w:tcPr>
          <w:p w14:paraId="51494826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166" w:type="pct"/>
          </w:tcPr>
          <w:p w14:paraId="0361B79E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562" w:type="pct"/>
          </w:tcPr>
          <w:p w14:paraId="56CDEBC2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-</w:t>
            </w:r>
          </w:p>
        </w:tc>
      </w:tr>
      <w:tr w:rsidR="009F3859" w:rsidRPr="00EE0753" w14:paraId="1122A1DE" w14:textId="77777777" w:rsidTr="000203A3">
        <w:tc>
          <w:tcPr>
            <w:tcW w:w="2013" w:type="pct"/>
          </w:tcPr>
          <w:p w14:paraId="373A4092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Pancreaticoduodenectomy</w:t>
            </w:r>
          </w:p>
        </w:tc>
        <w:tc>
          <w:tcPr>
            <w:tcW w:w="1258" w:type="pct"/>
          </w:tcPr>
          <w:p w14:paraId="50CBF1F6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166" w:type="pct"/>
          </w:tcPr>
          <w:p w14:paraId="3B0E4AC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</w:t>
            </w:r>
          </w:p>
        </w:tc>
        <w:tc>
          <w:tcPr>
            <w:tcW w:w="562" w:type="pct"/>
          </w:tcPr>
          <w:p w14:paraId="2E586B8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6C54DBBF" w14:textId="77777777" w:rsidTr="000203A3">
        <w:tc>
          <w:tcPr>
            <w:tcW w:w="2013" w:type="pct"/>
          </w:tcPr>
          <w:p w14:paraId="78A88A7A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Distal pancreatectomy</w:t>
            </w:r>
          </w:p>
        </w:tc>
        <w:tc>
          <w:tcPr>
            <w:tcW w:w="1258" w:type="pct"/>
          </w:tcPr>
          <w:p w14:paraId="74D55970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166" w:type="pct"/>
          </w:tcPr>
          <w:p w14:paraId="37D505EA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5</w:t>
            </w:r>
          </w:p>
        </w:tc>
        <w:tc>
          <w:tcPr>
            <w:tcW w:w="562" w:type="pct"/>
          </w:tcPr>
          <w:p w14:paraId="0250AEF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44A5C41F" w14:textId="77777777" w:rsidTr="000203A3">
        <w:tc>
          <w:tcPr>
            <w:tcW w:w="2013" w:type="pct"/>
          </w:tcPr>
          <w:p w14:paraId="0E7F1A10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Total pancreatectomy</w:t>
            </w:r>
          </w:p>
        </w:tc>
        <w:tc>
          <w:tcPr>
            <w:tcW w:w="1258" w:type="pct"/>
          </w:tcPr>
          <w:p w14:paraId="3D17A2F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166" w:type="pct"/>
          </w:tcPr>
          <w:p w14:paraId="4ED3BEB0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562" w:type="pct"/>
          </w:tcPr>
          <w:p w14:paraId="2C47416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2CC57614" w14:textId="77777777" w:rsidTr="000203A3">
        <w:tc>
          <w:tcPr>
            <w:tcW w:w="2013" w:type="pct"/>
          </w:tcPr>
          <w:p w14:paraId="2661A4B7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Central pancreatectomy</w:t>
            </w:r>
          </w:p>
        </w:tc>
        <w:tc>
          <w:tcPr>
            <w:tcW w:w="1258" w:type="pct"/>
          </w:tcPr>
          <w:p w14:paraId="0AF8D6F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4</w:t>
            </w:r>
          </w:p>
        </w:tc>
        <w:tc>
          <w:tcPr>
            <w:tcW w:w="1166" w:type="pct"/>
          </w:tcPr>
          <w:p w14:paraId="075AF349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</w:t>
            </w:r>
          </w:p>
        </w:tc>
        <w:tc>
          <w:tcPr>
            <w:tcW w:w="562" w:type="pct"/>
          </w:tcPr>
          <w:p w14:paraId="4733E42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58EEDD17" w14:textId="77777777" w:rsidTr="000203A3">
        <w:tc>
          <w:tcPr>
            <w:tcW w:w="2013" w:type="pct"/>
          </w:tcPr>
          <w:p w14:paraId="2E4FAE0A" w14:textId="77777777" w:rsidR="009F3859" w:rsidRPr="00EE0753" w:rsidRDefault="009F3859" w:rsidP="00844C3A">
            <w:pPr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Combined segmental hepatectomy</w:t>
            </w:r>
          </w:p>
        </w:tc>
        <w:tc>
          <w:tcPr>
            <w:tcW w:w="1258" w:type="pct"/>
          </w:tcPr>
          <w:p w14:paraId="41D4882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1177334E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</w:t>
            </w:r>
          </w:p>
        </w:tc>
        <w:tc>
          <w:tcPr>
            <w:tcW w:w="562" w:type="pct"/>
          </w:tcPr>
          <w:p w14:paraId="24F7FE98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624AFF34" w14:textId="77777777" w:rsidTr="000203A3">
        <w:tc>
          <w:tcPr>
            <w:tcW w:w="2013" w:type="pct"/>
          </w:tcPr>
          <w:p w14:paraId="5EA4AD52" w14:textId="5CC34551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 xml:space="preserve">Tumor </w:t>
            </w:r>
            <w:r w:rsidR="00AF50A5" w:rsidRPr="00EE0753">
              <w:rPr>
                <w:rFonts w:ascii="Book Antiqua" w:eastAsia="宋体" w:hAnsi="Book Antiqua"/>
              </w:rPr>
              <w:t>s</w:t>
            </w:r>
            <w:r w:rsidRPr="00EE0753">
              <w:rPr>
                <w:rFonts w:ascii="Book Antiqua" w:eastAsia="宋体" w:hAnsi="Book Antiqua"/>
              </w:rPr>
              <w:t xml:space="preserve">ize (Median, </w:t>
            </w:r>
            <w:r w:rsidR="00AF50A5" w:rsidRPr="00EE0753">
              <w:rPr>
                <w:rFonts w:ascii="Book Antiqua" w:eastAsia="宋体" w:hAnsi="Book Antiqua"/>
              </w:rPr>
              <w:t>r</w:t>
            </w:r>
            <w:r w:rsidRPr="00EE0753">
              <w:rPr>
                <w:rFonts w:ascii="Book Antiqua" w:eastAsia="宋体" w:hAnsi="Book Antiqua"/>
              </w:rPr>
              <w:t>ange)</w:t>
            </w:r>
          </w:p>
        </w:tc>
        <w:tc>
          <w:tcPr>
            <w:tcW w:w="1258" w:type="pct"/>
          </w:tcPr>
          <w:p w14:paraId="6E9A073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4.8 (2.0-8.1)</w:t>
            </w:r>
          </w:p>
        </w:tc>
        <w:tc>
          <w:tcPr>
            <w:tcW w:w="1166" w:type="pct"/>
          </w:tcPr>
          <w:p w14:paraId="2612CBE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4.0 (1.3-8.8)</w:t>
            </w:r>
          </w:p>
        </w:tc>
        <w:tc>
          <w:tcPr>
            <w:tcW w:w="562" w:type="pct"/>
          </w:tcPr>
          <w:p w14:paraId="3A2616F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0.834</w:t>
            </w:r>
          </w:p>
        </w:tc>
      </w:tr>
      <w:tr w:rsidR="009F3859" w:rsidRPr="00EE0753" w14:paraId="2342CF7A" w14:textId="77777777" w:rsidTr="000203A3">
        <w:tc>
          <w:tcPr>
            <w:tcW w:w="2013" w:type="pct"/>
          </w:tcPr>
          <w:p w14:paraId="722D5E0E" w14:textId="24906624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 xml:space="preserve">Tumor </w:t>
            </w:r>
            <w:r w:rsidR="00AF50A5" w:rsidRPr="00EE0753">
              <w:rPr>
                <w:rFonts w:ascii="Book Antiqua" w:eastAsia="宋体" w:hAnsi="Book Antiqua"/>
              </w:rPr>
              <w:t>l</w:t>
            </w:r>
            <w:r w:rsidRPr="00EE0753">
              <w:rPr>
                <w:rFonts w:ascii="Book Antiqua" w:eastAsia="宋体" w:hAnsi="Book Antiqua"/>
              </w:rPr>
              <w:t>ocation</w:t>
            </w:r>
          </w:p>
        </w:tc>
        <w:tc>
          <w:tcPr>
            <w:tcW w:w="1258" w:type="pct"/>
          </w:tcPr>
          <w:p w14:paraId="517E3C1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166" w:type="pct"/>
          </w:tcPr>
          <w:p w14:paraId="72D3311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562" w:type="pct"/>
          </w:tcPr>
          <w:p w14:paraId="2B1016AE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1.000</w:t>
            </w:r>
          </w:p>
        </w:tc>
      </w:tr>
      <w:tr w:rsidR="009F3859" w:rsidRPr="00EE0753" w14:paraId="23C2EE79" w14:textId="77777777" w:rsidTr="000203A3">
        <w:tc>
          <w:tcPr>
            <w:tcW w:w="2013" w:type="pct"/>
          </w:tcPr>
          <w:p w14:paraId="551E52FC" w14:textId="0FC9CF86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 xml:space="preserve"> Head and </w:t>
            </w:r>
            <w:r w:rsidR="00AF50A5" w:rsidRPr="00EE0753">
              <w:rPr>
                <w:rFonts w:ascii="Book Antiqua" w:eastAsia="宋体" w:hAnsi="Book Antiqua"/>
              </w:rPr>
              <w:t>n</w:t>
            </w:r>
            <w:r w:rsidRPr="00EE0753">
              <w:rPr>
                <w:rFonts w:ascii="Book Antiqua" w:eastAsia="宋体" w:hAnsi="Book Antiqua"/>
              </w:rPr>
              <w:t>eck</w:t>
            </w:r>
          </w:p>
        </w:tc>
        <w:tc>
          <w:tcPr>
            <w:tcW w:w="1258" w:type="pct"/>
          </w:tcPr>
          <w:p w14:paraId="07627B52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6</w:t>
            </w:r>
          </w:p>
        </w:tc>
        <w:tc>
          <w:tcPr>
            <w:tcW w:w="1166" w:type="pct"/>
          </w:tcPr>
          <w:p w14:paraId="6821B03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5</w:t>
            </w:r>
          </w:p>
        </w:tc>
        <w:tc>
          <w:tcPr>
            <w:tcW w:w="562" w:type="pct"/>
          </w:tcPr>
          <w:p w14:paraId="6F72D78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665CC6A5" w14:textId="77777777" w:rsidTr="000203A3">
        <w:tc>
          <w:tcPr>
            <w:tcW w:w="2013" w:type="pct"/>
          </w:tcPr>
          <w:p w14:paraId="084353D4" w14:textId="2628F3C5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 xml:space="preserve"> Body and </w:t>
            </w:r>
            <w:r w:rsidR="00AF50A5" w:rsidRPr="00EE0753">
              <w:rPr>
                <w:rFonts w:ascii="Book Antiqua" w:eastAsia="宋体" w:hAnsi="Book Antiqua"/>
              </w:rPr>
              <w:t>t</w:t>
            </w:r>
            <w:r w:rsidRPr="00EE0753">
              <w:rPr>
                <w:rFonts w:ascii="Book Antiqua" w:eastAsia="宋体" w:hAnsi="Book Antiqua"/>
              </w:rPr>
              <w:t>ail</w:t>
            </w:r>
          </w:p>
        </w:tc>
        <w:tc>
          <w:tcPr>
            <w:tcW w:w="1258" w:type="pct"/>
          </w:tcPr>
          <w:p w14:paraId="19F3A48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5</w:t>
            </w:r>
          </w:p>
        </w:tc>
        <w:tc>
          <w:tcPr>
            <w:tcW w:w="1166" w:type="pct"/>
          </w:tcPr>
          <w:p w14:paraId="32FB0DC8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6</w:t>
            </w:r>
          </w:p>
        </w:tc>
        <w:tc>
          <w:tcPr>
            <w:tcW w:w="562" w:type="pct"/>
          </w:tcPr>
          <w:p w14:paraId="644C837A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63F2871E" w14:textId="77777777" w:rsidTr="000203A3">
        <w:tc>
          <w:tcPr>
            <w:tcW w:w="2013" w:type="pct"/>
          </w:tcPr>
          <w:p w14:paraId="103D944A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Component of the tumor</w:t>
            </w:r>
          </w:p>
        </w:tc>
        <w:tc>
          <w:tcPr>
            <w:tcW w:w="1258" w:type="pct"/>
          </w:tcPr>
          <w:p w14:paraId="256EA763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166" w:type="pct"/>
          </w:tcPr>
          <w:p w14:paraId="211845E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562" w:type="pct"/>
          </w:tcPr>
          <w:p w14:paraId="3B3E669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0.387</w:t>
            </w:r>
          </w:p>
        </w:tc>
      </w:tr>
      <w:tr w:rsidR="009F3859" w:rsidRPr="00EE0753" w14:paraId="2BDFBCC3" w14:textId="77777777" w:rsidTr="000203A3">
        <w:tc>
          <w:tcPr>
            <w:tcW w:w="2013" w:type="pct"/>
          </w:tcPr>
          <w:p w14:paraId="6A36890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 xml:space="preserve"> Solid</w:t>
            </w:r>
          </w:p>
        </w:tc>
        <w:tc>
          <w:tcPr>
            <w:tcW w:w="1258" w:type="pct"/>
          </w:tcPr>
          <w:p w14:paraId="49349AE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166" w:type="pct"/>
          </w:tcPr>
          <w:p w14:paraId="022862D3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6</w:t>
            </w:r>
          </w:p>
        </w:tc>
        <w:tc>
          <w:tcPr>
            <w:tcW w:w="562" w:type="pct"/>
          </w:tcPr>
          <w:p w14:paraId="6263DB4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363A4AFF" w14:textId="77777777" w:rsidTr="000203A3">
        <w:tc>
          <w:tcPr>
            <w:tcW w:w="2013" w:type="pct"/>
          </w:tcPr>
          <w:p w14:paraId="41595563" w14:textId="3CCD9324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 xml:space="preserve"> Solid and </w:t>
            </w:r>
            <w:r w:rsidR="00AF50A5" w:rsidRPr="00EE0753">
              <w:rPr>
                <w:rFonts w:ascii="Book Antiqua" w:eastAsia="宋体" w:hAnsi="Book Antiqua"/>
                <w:color w:val="000000"/>
              </w:rPr>
              <w:t>c</w:t>
            </w:r>
            <w:r w:rsidRPr="00EE0753">
              <w:rPr>
                <w:rFonts w:ascii="Book Antiqua" w:eastAsia="宋体" w:hAnsi="Book Antiqua"/>
                <w:color w:val="000000"/>
              </w:rPr>
              <w:t>ystic</w:t>
            </w:r>
          </w:p>
        </w:tc>
        <w:tc>
          <w:tcPr>
            <w:tcW w:w="1258" w:type="pct"/>
          </w:tcPr>
          <w:p w14:paraId="1B2D9AE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166" w:type="pct"/>
          </w:tcPr>
          <w:p w14:paraId="3F9D0F0D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5</w:t>
            </w:r>
          </w:p>
        </w:tc>
        <w:tc>
          <w:tcPr>
            <w:tcW w:w="562" w:type="pct"/>
          </w:tcPr>
          <w:p w14:paraId="07572BD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08C23E95" w14:textId="77777777" w:rsidTr="000203A3">
        <w:tc>
          <w:tcPr>
            <w:tcW w:w="2013" w:type="pct"/>
          </w:tcPr>
          <w:p w14:paraId="755BFBB0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Calcification</w:t>
            </w:r>
          </w:p>
        </w:tc>
        <w:tc>
          <w:tcPr>
            <w:tcW w:w="1258" w:type="pct"/>
          </w:tcPr>
          <w:p w14:paraId="64D3941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</w:t>
            </w:r>
          </w:p>
        </w:tc>
        <w:tc>
          <w:tcPr>
            <w:tcW w:w="1166" w:type="pct"/>
          </w:tcPr>
          <w:p w14:paraId="23E4E14B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2</w:t>
            </w:r>
          </w:p>
        </w:tc>
        <w:tc>
          <w:tcPr>
            <w:tcW w:w="562" w:type="pct"/>
          </w:tcPr>
          <w:p w14:paraId="1EA3B0C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1.000</w:t>
            </w:r>
          </w:p>
        </w:tc>
      </w:tr>
      <w:tr w:rsidR="009F3859" w:rsidRPr="00EE0753" w14:paraId="0A6515B9" w14:textId="77777777" w:rsidTr="000203A3">
        <w:tc>
          <w:tcPr>
            <w:tcW w:w="2013" w:type="pct"/>
          </w:tcPr>
          <w:p w14:paraId="1EE77DA6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Capsule assessed by CT imaging</w:t>
            </w:r>
          </w:p>
        </w:tc>
        <w:tc>
          <w:tcPr>
            <w:tcW w:w="1258" w:type="pct"/>
          </w:tcPr>
          <w:p w14:paraId="31CC008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166" w:type="pct"/>
          </w:tcPr>
          <w:p w14:paraId="7A3D0FD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2</w:t>
            </w:r>
          </w:p>
        </w:tc>
        <w:tc>
          <w:tcPr>
            <w:tcW w:w="562" w:type="pct"/>
          </w:tcPr>
          <w:p w14:paraId="13965C7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0.004</w:t>
            </w:r>
          </w:p>
        </w:tc>
      </w:tr>
      <w:tr w:rsidR="009F3859" w:rsidRPr="00EE0753" w14:paraId="00B0A302" w14:textId="77777777" w:rsidTr="000203A3">
        <w:tc>
          <w:tcPr>
            <w:tcW w:w="2013" w:type="pct"/>
          </w:tcPr>
          <w:p w14:paraId="62FF164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Peripheral organ invasion</w:t>
            </w:r>
          </w:p>
        </w:tc>
        <w:tc>
          <w:tcPr>
            <w:tcW w:w="1258" w:type="pct"/>
          </w:tcPr>
          <w:p w14:paraId="6F07555F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07630FB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2</w:t>
            </w:r>
          </w:p>
        </w:tc>
        <w:tc>
          <w:tcPr>
            <w:tcW w:w="562" w:type="pct"/>
          </w:tcPr>
          <w:p w14:paraId="7E5E3F5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0.476</w:t>
            </w:r>
          </w:p>
        </w:tc>
      </w:tr>
      <w:tr w:rsidR="009F3859" w:rsidRPr="00EE0753" w14:paraId="0DC84290" w14:textId="77777777" w:rsidTr="000203A3">
        <w:tc>
          <w:tcPr>
            <w:tcW w:w="2013" w:type="pct"/>
          </w:tcPr>
          <w:p w14:paraId="136A3269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Metastasis</w:t>
            </w:r>
          </w:p>
        </w:tc>
        <w:tc>
          <w:tcPr>
            <w:tcW w:w="1258" w:type="pct"/>
          </w:tcPr>
          <w:p w14:paraId="6C1C9FD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212CDB3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4</w:t>
            </w:r>
            <w:r w:rsidRPr="00EE0753">
              <w:rPr>
                <w:rFonts w:ascii="Book Antiqua" w:eastAsia="宋体" w:hAnsi="Book Antiqua"/>
                <w:color w:val="000000"/>
                <w:vertAlign w:val="superscript"/>
              </w:rPr>
              <w:t>a</w:t>
            </w:r>
          </w:p>
        </w:tc>
        <w:tc>
          <w:tcPr>
            <w:tcW w:w="562" w:type="pct"/>
          </w:tcPr>
          <w:p w14:paraId="50E21EE6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0.045</w:t>
            </w:r>
          </w:p>
        </w:tc>
      </w:tr>
      <w:tr w:rsidR="009F3859" w:rsidRPr="00EE0753" w14:paraId="17933A71" w14:textId="77777777" w:rsidTr="000203A3">
        <w:tc>
          <w:tcPr>
            <w:tcW w:w="2013" w:type="pct"/>
          </w:tcPr>
          <w:p w14:paraId="56AE3C18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lastRenderedPageBreak/>
              <w:t xml:space="preserve"> Lymph node</w:t>
            </w:r>
          </w:p>
        </w:tc>
        <w:tc>
          <w:tcPr>
            <w:tcW w:w="1258" w:type="pct"/>
          </w:tcPr>
          <w:p w14:paraId="75443DE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5606E6C9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</w:t>
            </w:r>
          </w:p>
        </w:tc>
        <w:tc>
          <w:tcPr>
            <w:tcW w:w="562" w:type="pct"/>
          </w:tcPr>
          <w:p w14:paraId="61D0853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73467054" w14:textId="77777777" w:rsidTr="000203A3">
        <w:tc>
          <w:tcPr>
            <w:tcW w:w="2013" w:type="pct"/>
          </w:tcPr>
          <w:p w14:paraId="0635C20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 xml:space="preserve"> Liver</w:t>
            </w:r>
          </w:p>
        </w:tc>
        <w:tc>
          <w:tcPr>
            <w:tcW w:w="1258" w:type="pct"/>
          </w:tcPr>
          <w:p w14:paraId="5760D96F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39826A3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3</w:t>
            </w:r>
          </w:p>
        </w:tc>
        <w:tc>
          <w:tcPr>
            <w:tcW w:w="562" w:type="pct"/>
          </w:tcPr>
          <w:p w14:paraId="5B309EBC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7AFF7276" w14:textId="77777777" w:rsidTr="001A4995">
        <w:tc>
          <w:tcPr>
            <w:tcW w:w="2013" w:type="pct"/>
          </w:tcPr>
          <w:p w14:paraId="7050452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 xml:space="preserve"> Spleen</w:t>
            </w:r>
          </w:p>
        </w:tc>
        <w:tc>
          <w:tcPr>
            <w:tcW w:w="1258" w:type="pct"/>
          </w:tcPr>
          <w:p w14:paraId="5279756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</w:tcPr>
          <w:p w14:paraId="1898FB75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1</w:t>
            </w:r>
          </w:p>
        </w:tc>
        <w:tc>
          <w:tcPr>
            <w:tcW w:w="562" w:type="pct"/>
          </w:tcPr>
          <w:p w14:paraId="3FF37C9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9F3859" w:rsidRPr="00EE0753" w14:paraId="45F7CF0E" w14:textId="77777777" w:rsidTr="001A4995">
        <w:tc>
          <w:tcPr>
            <w:tcW w:w="2013" w:type="pct"/>
            <w:tcBorders>
              <w:bottom w:val="single" w:sz="4" w:space="0" w:color="auto"/>
            </w:tcBorders>
          </w:tcPr>
          <w:p w14:paraId="34D70F41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</w:rPr>
            </w:pPr>
            <w:r w:rsidRPr="00EE0753">
              <w:rPr>
                <w:rFonts w:ascii="Book Antiqua" w:eastAsia="宋体" w:hAnsi="Book Antiqua"/>
                <w:color w:val="000000"/>
              </w:rPr>
              <w:t>Ki-67 Index &gt; 3%</w:t>
            </w: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14:paraId="39710A27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166" w:type="pct"/>
            <w:tcBorders>
              <w:bottom w:val="single" w:sz="4" w:space="0" w:color="auto"/>
            </w:tcBorders>
          </w:tcPr>
          <w:p w14:paraId="409F565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4</w:t>
            </w:r>
          </w:p>
        </w:tc>
        <w:tc>
          <w:tcPr>
            <w:tcW w:w="562" w:type="pct"/>
            <w:tcBorders>
              <w:bottom w:val="single" w:sz="4" w:space="0" w:color="auto"/>
            </w:tcBorders>
          </w:tcPr>
          <w:p w14:paraId="3BBFBE64" w14:textId="77777777" w:rsidR="009F3859" w:rsidRPr="00EE0753" w:rsidRDefault="009F3859" w:rsidP="00844C3A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EE0753">
              <w:rPr>
                <w:rFonts w:ascii="Book Antiqua" w:eastAsia="宋体" w:hAnsi="Book Antiqua"/>
              </w:rPr>
              <w:t>0.045</w:t>
            </w:r>
          </w:p>
        </w:tc>
      </w:tr>
    </w:tbl>
    <w:p w14:paraId="4ECF25ED" w14:textId="4E7943E5" w:rsidR="009F3859" w:rsidRPr="00EE0753" w:rsidRDefault="009F3859" w:rsidP="009F385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E0753">
        <w:rPr>
          <w:rFonts w:ascii="Book Antiqua" w:hAnsi="Book Antiqua"/>
          <w:color w:val="000000" w:themeColor="text1"/>
          <w:vertAlign w:val="superscript"/>
        </w:rPr>
        <w:t>a</w:t>
      </w:r>
      <w:r w:rsidRPr="00EE0753">
        <w:rPr>
          <w:rFonts w:ascii="Book Antiqua" w:hAnsi="Book Antiqua"/>
          <w:color w:val="000000" w:themeColor="text1"/>
        </w:rPr>
        <w:t>1 patient had both spleen and lymph node metastasis.</w:t>
      </w:r>
    </w:p>
    <w:p w14:paraId="451A4D75" w14:textId="451549A9" w:rsidR="00EE0753" w:rsidRPr="00EE0753" w:rsidRDefault="0074047B">
      <w:pPr>
        <w:spacing w:line="360" w:lineRule="auto"/>
        <w:jc w:val="both"/>
        <w:rPr>
          <w:rFonts w:ascii="Book Antiqua" w:eastAsia="宋体" w:hAnsi="Book Antiqua"/>
          <w:color w:val="000000"/>
        </w:rPr>
      </w:pPr>
      <w:r w:rsidRPr="00EE0753">
        <w:rPr>
          <w:rFonts w:ascii="Book Antiqua" w:hAnsi="Book Antiqua"/>
        </w:rPr>
        <w:t xml:space="preserve">CEA: </w:t>
      </w:r>
      <w:proofErr w:type="spellStart"/>
      <w:r w:rsidRPr="00EE0753">
        <w:rPr>
          <w:rFonts w:ascii="Book Antiqua" w:eastAsia="宋体" w:hAnsi="Book Antiqua"/>
          <w:color w:val="000000"/>
        </w:rPr>
        <w:t>Carcino</w:t>
      </w:r>
      <w:proofErr w:type="spellEnd"/>
      <w:r w:rsidRPr="00EE0753">
        <w:rPr>
          <w:rFonts w:ascii="Book Antiqua" w:eastAsia="宋体" w:hAnsi="Book Antiqua"/>
          <w:color w:val="000000"/>
        </w:rPr>
        <w:t>-embryonic antigen</w:t>
      </w:r>
      <w:r w:rsidRPr="00EE0753">
        <w:rPr>
          <w:rFonts w:ascii="Book Antiqua" w:hAnsi="Book Antiqua"/>
        </w:rPr>
        <w:t>; CT: Computed tomography; NSE:</w:t>
      </w:r>
      <w:r w:rsidRPr="00EE0753">
        <w:rPr>
          <w:rFonts w:ascii="Book Antiqua" w:eastAsia="宋体" w:hAnsi="Book Antiqua"/>
          <w:color w:val="000000"/>
        </w:rPr>
        <w:t xml:space="preserve"> Neuron-specific enolase.</w:t>
      </w:r>
    </w:p>
    <w:p w14:paraId="5CB7AFD6" w14:textId="77777777" w:rsidR="00EE0753" w:rsidRPr="00EE0753" w:rsidRDefault="00EE0753">
      <w:pPr>
        <w:rPr>
          <w:rFonts w:ascii="Book Antiqua" w:eastAsia="宋体" w:hAnsi="Book Antiqua"/>
          <w:color w:val="000000"/>
        </w:rPr>
      </w:pPr>
      <w:r w:rsidRPr="00EE0753">
        <w:rPr>
          <w:rFonts w:ascii="Book Antiqua" w:eastAsia="宋体" w:hAnsi="Book Antiqua"/>
          <w:color w:val="000000"/>
        </w:rPr>
        <w:br w:type="page"/>
      </w:r>
    </w:p>
    <w:p w14:paraId="0DE17D9C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1E9C8D7C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6EC9048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C6809DF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E4FA99E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  <w:r w:rsidRPr="00EE0753">
        <w:rPr>
          <w:rFonts w:ascii="Book Antiqua" w:hAnsi="Book Antiqua"/>
          <w:noProof/>
          <w:lang w:eastAsia="zh-CN"/>
        </w:rPr>
        <w:drawing>
          <wp:inline distT="0" distB="0" distL="0" distR="0" wp14:anchorId="00BFB7E2" wp14:editId="55FE15CB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0B1D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B55FC9F" w14:textId="77777777" w:rsidR="00EE0753" w:rsidRPr="00EE0753" w:rsidRDefault="00EE0753" w:rsidP="00EE0753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E0753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EE07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EE07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CC95C98" w14:textId="77777777" w:rsidR="00EE0753" w:rsidRPr="00EE0753" w:rsidRDefault="00EE0753" w:rsidP="00EE075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0753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3F209C3" w14:textId="77777777" w:rsidR="00EE0753" w:rsidRPr="00EE0753" w:rsidRDefault="00EE0753" w:rsidP="00EE075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07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E0753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76D4FCF" w14:textId="77777777" w:rsidR="00EE0753" w:rsidRPr="00EE0753" w:rsidRDefault="00EE0753" w:rsidP="00EE075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07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E0753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9BAD76" w14:textId="77777777" w:rsidR="00EE0753" w:rsidRPr="00EE0753" w:rsidRDefault="00EE0753" w:rsidP="00EE075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075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E0753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A5A6BF8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  <w:r w:rsidRPr="00EE0753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9ECFCB5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3A79001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E4C77E9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6A12818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  <w:r w:rsidRPr="00EE0753">
        <w:rPr>
          <w:rFonts w:ascii="Book Antiqua" w:hAnsi="Book Antiqua"/>
          <w:noProof/>
          <w:lang w:eastAsia="zh-CN"/>
        </w:rPr>
        <w:drawing>
          <wp:inline distT="0" distB="0" distL="0" distR="0" wp14:anchorId="0F96F708" wp14:editId="2D8FB6D0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03B2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976C1D8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BF750D1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9E41121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D720976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AE1D20D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44422ED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4FCAEA5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CC4D3E5" w14:textId="77777777" w:rsidR="00EE0753" w:rsidRPr="00EE0753" w:rsidRDefault="00EE0753" w:rsidP="00EE075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01DDDF" w14:textId="77777777" w:rsidR="00EE0753" w:rsidRPr="00EE0753" w:rsidRDefault="00EE0753" w:rsidP="00EE0753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00A97A26" w14:textId="77777777" w:rsidR="00EE0753" w:rsidRPr="00763D22" w:rsidRDefault="00EE0753" w:rsidP="00EE0753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EE075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EE0753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EE075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EE0753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EE0753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EE0753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73CAC5DB" w14:textId="77777777" w:rsidR="000A04F1" w:rsidRDefault="000A04F1">
      <w:pPr>
        <w:spacing w:line="360" w:lineRule="auto"/>
        <w:jc w:val="both"/>
      </w:pPr>
    </w:p>
    <w:sectPr w:rsidR="000A0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11057" w14:textId="77777777" w:rsidR="00DC0BF4" w:rsidRDefault="00DC0BF4" w:rsidP="00BA3F75">
      <w:r>
        <w:separator/>
      </w:r>
    </w:p>
  </w:endnote>
  <w:endnote w:type="continuationSeparator" w:id="0">
    <w:p w14:paraId="4C5A4E9B" w14:textId="77777777" w:rsidR="00DC0BF4" w:rsidRDefault="00DC0BF4" w:rsidP="00BA3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E581" w14:textId="77777777" w:rsidR="00BA3F75" w:rsidRPr="00C0092E" w:rsidRDefault="00BA3F75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</w:p>
  <w:p w14:paraId="223DC701" w14:textId="77777777" w:rsidR="00BA3F75" w:rsidRDefault="00BA3F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3BEC" w14:textId="77777777" w:rsidR="00DC0BF4" w:rsidRDefault="00DC0BF4" w:rsidP="00BA3F75">
      <w:r>
        <w:separator/>
      </w:r>
    </w:p>
  </w:footnote>
  <w:footnote w:type="continuationSeparator" w:id="0">
    <w:p w14:paraId="3F3B5287" w14:textId="77777777" w:rsidR="00DC0BF4" w:rsidRDefault="00DC0BF4" w:rsidP="00BA3F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2E1"/>
    <w:rsid w:val="000203A3"/>
    <w:rsid w:val="00036E19"/>
    <w:rsid w:val="00041B42"/>
    <w:rsid w:val="00046E04"/>
    <w:rsid w:val="000A04F1"/>
    <w:rsid w:val="000A2816"/>
    <w:rsid w:val="000B56D8"/>
    <w:rsid w:val="000C14E9"/>
    <w:rsid w:val="000C2C82"/>
    <w:rsid w:val="000C3786"/>
    <w:rsid w:val="000F1E33"/>
    <w:rsid w:val="00110326"/>
    <w:rsid w:val="00113BFA"/>
    <w:rsid w:val="00117691"/>
    <w:rsid w:val="00120841"/>
    <w:rsid w:val="00170BA5"/>
    <w:rsid w:val="0017173C"/>
    <w:rsid w:val="001854AB"/>
    <w:rsid w:val="0019465F"/>
    <w:rsid w:val="001956BB"/>
    <w:rsid w:val="001A4995"/>
    <w:rsid w:val="001C75C9"/>
    <w:rsid w:val="00240EAB"/>
    <w:rsid w:val="00247B9F"/>
    <w:rsid w:val="002671D8"/>
    <w:rsid w:val="00287304"/>
    <w:rsid w:val="00296AAA"/>
    <w:rsid w:val="002A67F4"/>
    <w:rsid w:val="002B2FFF"/>
    <w:rsid w:val="002C3A94"/>
    <w:rsid w:val="002D174B"/>
    <w:rsid w:val="002D226A"/>
    <w:rsid w:val="00303A80"/>
    <w:rsid w:val="00333AE4"/>
    <w:rsid w:val="0033656B"/>
    <w:rsid w:val="00340A80"/>
    <w:rsid w:val="0034664E"/>
    <w:rsid w:val="00347E31"/>
    <w:rsid w:val="00351DE3"/>
    <w:rsid w:val="00394CE0"/>
    <w:rsid w:val="003C28C4"/>
    <w:rsid w:val="003D0ADF"/>
    <w:rsid w:val="003F0862"/>
    <w:rsid w:val="003F58ED"/>
    <w:rsid w:val="00424C39"/>
    <w:rsid w:val="004414A6"/>
    <w:rsid w:val="00443CED"/>
    <w:rsid w:val="0045073A"/>
    <w:rsid w:val="00461C88"/>
    <w:rsid w:val="00470122"/>
    <w:rsid w:val="00480DDD"/>
    <w:rsid w:val="004A3577"/>
    <w:rsid w:val="004A742F"/>
    <w:rsid w:val="004B0BE9"/>
    <w:rsid w:val="00552D45"/>
    <w:rsid w:val="00577796"/>
    <w:rsid w:val="00584EFB"/>
    <w:rsid w:val="00592195"/>
    <w:rsid w:val="005930CC"/>
    <w:rsid w:val="00594C1F"/>
    <w:rsid w:val="00596997"/>
    <w:rsid w:val="005C09A8"/>
    <w:rsid w:val="005F60CD"/>
    <w:rsid w:val="0060139C"/>
    <w:rsid w:val="006361FF"/>
    <w:rsid w:val="00636816"/>
    <w:rsid w:val="006653FB"/>
    <w:rsid w:val="006B0EDD"/>
    <w:rsid w:val="006C621E"/>
    <w:rsid w:val="006D4336"/>
    <w:rsid w:val="006D6A90"/>
    <w:rsid w:val="006E5BCC"/>
    <w:rsid w:val="006F12FA"/>
    <w:rsid w:val="006F3F7C"/>
    <w:rsid w:val="007073BE"/>
    <w:rsid w:val="00722F6D"/>
    <w:rsid w:val="0074047B"/>
    <w:rsid w:val="00752B4A"/>
    <w:rsid w:val="00783719"/>
    <w:rsid w:val="0078417B"/>
    <w:rsid w:val="007B67F7"/>
    <w:rsid w:val="007C6C7B"/>
    <w:rsid w:val="007E1EB9"/>
    <w:rsid w:val="0084019A"/>
    <w:rsid w:val="008504CC"/>
    <w:rsid w:val="0088120C"/>
    <w:rsid w:val="008C6E46"/>
    <w:rsid w:val="008C7977"/>
    <w:rsid w:val="008C7D9F"/>
    <w:rsid w:val="0090385D"/>
    <w:rsid w:val="0092135D"/>
    <w:rsid w:val="00965F8D"/>
    <w:rsid w:val="009A6396"/>
    <w:rsid w:val="009E6930"/>
    <w:rsid w:val="009F3859"/>
    <w:rsid w:val="00A40952"/>
    <w:rsid w:val="00A70B77"/>
    <w:rsid w:val="00A724DA"/>
    <w:rsid w:val="00A77B3E"/>
    <w:rsid w:val="00A82CDD"/>
    <w:rsid w:val="00AB3897"/>
    <w:rsid w:val="00AD18BD"/>
    <w:rsid w:val="00AD4DB0"/>
    <w:rsid w:val="00AF50A5"/>
    <w:rsid w:val="00AF69F4"/>
    <w:rsid w:val="00B26891"/>
    <w:rsid w:val="00B3733E"/>
    <w:rsid w:val="00B40488"/>
    <w:rsid w:val="00B66BF7"/>
    <w:rsid w:val="00B7619F"/>
    <w:rsid w:val="00B84FEC"/>
    <w:rsid w:val="00BA3F75"/>
    <w:rsid w:val="00BA45F7"/>
    <w:rsid w:val="00BA7F82"/>
    <w:rsid w:val="00BC5963"/>
    <w:rsid w:val="00BD174E"/>
    <w:rsid w:val="00BF60EB"/>
    <w:rsid w:val="00C01608"/>
    <w:rsid w:val="00C31ACD"/>
    <w:rsid w:val="00C3422A"/>
    <w:rsid w:val="00C41A76"/>
    <w:rsid w:val="00C520AD"/>
    <w:rsid w:val="00C70DF7"/>
    <w:rsid w:val="00C9709C"/>
    <w:rsid w:val="00CA2A55"/>
    <w:rsid w:val="00CE12A5"/>
    <w:rsid w:val="00CE5448"/>
    <w:rsid w:val="00CF0BD5"/>
    <w:rsid w:val="00CF750B"/>
    <w:rsid w:val="00D04888"/>
    <w:rsid w:val="00D27F39"/>
    <w:rsid w:val="00D3159F"/>
    <w:rsid w:val="00D327A4"/>
    <w:rsid w:val="00D71E31"/>
    <w:rsid w:val="00D85575"/>
    <w:rsid w:val="00D87E4F"/>
    <w:rsid w:val="00DA7E3C"/>
    <w:rsid w:val="00DC0BF4"/>
    <w:rsid w:val="00DC32C7"/>
    <w:rsid w:val="00DC39F3"/>
    <w:rsid w:val="00DD7FCD"/>
    <w:rsid w:val="00DE3906"/>
    <w:rsid w:val="00E034A1"/>
    <w:rsid w:val="00E24A93"/>
    <w:rsid w:val="00E42031"/>
    <w:rsid w:val="00E51715"/>
    <w:rsid w:val="00ED756C"/>
    <w:rsid w:val="00ED79C7"/>
    <w:rsid w:val="00EE0753"/>
    <w:rsid w:val="00EE6752"/>
    <w:rsid w:val="00EF7674"/>
    <w:rsid w:val="00F13107"/>
    <w:rsid w:val="00F17FDB"/>
    <w:rsid w:val="00F26882"/>
    <w:rsid w:val="00F35296"/>
    <w:rsid w:val="00F46444"/>
    <w:rsid w:val="00F54136"/>
    <w:rsid w:val="00F57F9A"/>
    <w:rsid w:val="00F60030"/>
    <w:rsid w:val="00F77AEB"/>
    <w:rsid w:val="00FA2ACB"/>
    <w:rsid w:val="00FC4A01"/>
    <w:rsid w:val="00FC4EE1"/>
    <w:rsid w:val="00FD0911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1F65EE"/>
  <w15:docId w15:val="{1BB8B94E-6C7D-4406-B5F2-C4FA7EC7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</w:style>
  <w:style w:type="paragraph" w:styleId="a3">
    <w:name w:val="header"/>
    <w:basedOn w:val="a"/>
    <w:link w:val="a4"/>
    <w:unhideWhenUsed/>
    <w:rsid w:val="00BA3F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A3F75"/>
    <w:rPr>
      <w:sz w:val="18"/>
      <w:szCs w:val="18"/>
    </w:rPr>
  </w:style>
  <w:style w:type="paragraph" w:styleId="a5">
    <w:name w:val="footer"/>
    <w:basedOn w:val="a"/>
    <w:link w:val="a6"/>
    <w:unhideWhenUsed/>
    <w:rsid w:val="00BA3F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A3F75"/>
    <w:rPr>
      <w:sz w:val="18"/>
      <w:szCs w:val="18"/>
    </w:rPr>
  </w:style>
  <w:style w:type="character" w:styleId="a7">
    <w:name w:val="annotation reference"/>
    <w:basedOn w:val="a0"/>
    <w:semiHidden/>
    <w:unhideWhenUsed/>
    <w:rsid w:val="00F77AE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F77AEB"/>
  </w:style>
  <w:style w:type="character" w:customStyle="1" w:styleId="a9">
    <w:name w:val="批注文字 字符"/>
    <w:basedOn w:val="a0"/>
    <w:link w:val="a8"/>
    <w:semiHidden/>
    <w:rsid w:val="00F77AE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F77AEB"/>
    <w:rPr>
      <w:b/>
      <w:bCs/>
    </w:rPr>
  </w:style>
  <w:style w:type="character" w:customStyle="1" w:styleId="ab">
    <w:name w:val="批注主题 字符"/>
    <w:basedOn w:val="a9"/>
    <w:link w:val="aa"/>
    <w:semiHidden/>
    <w:rsid w:val="00F77AEB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577796"/>
    <w:rPr>
      <w:sz w:val="24"/>
      <w:szCs w:val="24"/>
    </w:rPr>
  </w:style>
  <w:style w:type="character" w:styleId="ad">
    <w:name w:val="Hyperlink"/>
    <w:basedOn w:val="a0"/>
    <w:unhideWhenUsed/>
    <w:rsid w:val="00EE075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E0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1007-9327/full/v28/i34/5047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6305</Words>
  <Characters>35943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 Jia-Hui</cp:lastModifiedBy>
  <cp:revision>7</cp:revision>
  <dcterms:created xsi:type="dcterms:W3CDTF">2022-08-25T08:35:00Z</dcterms:created>
  <dcterms:modified xsi:type="dcterms:W3CDTF">2022-09-07T04:12:00Z</dcterms:modified>
</cp:coreProperties>
</file>