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1758" w14:textId="77777777" w:rsidR="00A77B3E" w:rsidRPr="00B23DA1" w:rsidRDefault="00E838FA">
      <w:pPr>
        <w:spacing w:line="360" w:lineRule="auto"/>
        <w:jc w:val="both"/>
      </w:pPr>
      <w:r w:rsidRPr="00B23DA1">
        <w:rPr>
          <w:rFonts w:ascii="Book Antiqua" w:eastAsia="Book Antiqua" w:hAnsi="Book Antiqua" w:cs="Book Antiqua"/>
          <w:b/>
          <w:color w:val="000000"/>
        </w:rPr>
        <w:t>Name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of</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Journal:</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i/>
          <w:color w:val="000000"/>
        </w:rPr>
        <w:t>World</w:t>
      </w:r>
      <w:r w:rsidR="004C2EC7" w:rsidRPr="00B23DA1">
        <w:rPr>
          <w:rFonts w:ascii="Book Antiqua" w:eastAsia="Book Antiqua" w:hAnsi="Book Antiqua" w:cs="Book Antiqua"/>
          <w:i/>
          <w:color w:val="000000"/>
        </w:rPr>
        <w:t xml:space="preserve"> </w:t>
      </w:r>
      <w:r w:rsidRPr="00B23DA1">
        <w:rPr>
          <w:rFonts w:ascii="Book Antiqua" w:eastAsia="Book Antiqua" w:hAnsi="Book Antiqua" w:cs="Book Antiqua"/>
          <w:i/>
          <w:color w:val="000000"/>
        </w:rPr>
        <w:t>Journal</w:t>
      </w:r>
      <w:r w:rsidR="004C2EC7" w:rsidRPr="00B23DA1">
        <w:rPr>
          <w:rFonts w:ascii="Book Antiqua" w:eastAsia="Book Antiqua" w:hAnsi="Book Antiqua" w:cs="Book Antiqua"/>
          <w:i/>
          <w:color w:val="000000"/>
        </w:rPr>
        <w:t xml:space="preserve"> </w:t>
      </w:r>
      <w:r w:rsidRPr="00B23DA1">
        <w:rPr>
          <w:rFonts w:ascii="Book Antiqua" w:eastAsia="Book Antiqua" w:hAnsi="Book Antiqua" w:cs="Book Antiqua"/>
          <w:i/>
          <w:color w:val="000000"/>
        </w:rPr>
        <w:t>of</w:t>
      </w:r>
      <w:r w:rsidR="004C2EC7" w:rsidRPr="00B23DA1">
        <w:rPr>
          <w:rFonts w:ascii="Book Antiqua" w:eastAsia="Book Antiqua" w:hAnsi="Book Antiqua" w:cs="Book Antiqua"/>
          <w:i/>
          <w:color w:val="000000"/>
        </w:rPr>
        <w:t xml:space="preserve"> </w:t>
      </w:r>
      <w:r w:rsidRPr="00B23DA1">
        <w:rPr>
          <w:rFonts w:ascii="Book Antiqua" w:eastAsia="Book Antiqua" w:hAnsi="Book Antiqua" w:cs="Book Antiqua"/>
          <w:i/>
          <w:color w:val="000000"/>
        </w:rPr>
        <w:t>Clinical</w:t>
      </w:r>
      <w:r w:rsidR="004C2EC7" w:rsidRPr="00B23DA1">
        <w:rPr>
          <w:rFonts w:ascii="Book Antiqua" w:eastAsia="Book Antiqua" w:hAnsi="Book Antiqua" w:cs="Book Antiqua"/>
          <w:i/>
          <w:color w:val="000000"/>
        </w:rPr>
        <w:t xml:space="preserve"> </w:t>
      </w:r>
      <w:r w:rsidRPr="00B23DA1">
        <w:rPr>
          <w:rFonts w:ascii="Book Antiqua" w:eastAsia="Book Antiqua" w:hAnsi="Book Antiqua" w:cs="Book Antiqua"/>
          <w:i/>
          <w:color w:val="000000"/>
        </w:rPr>
        <w:t>Cases</w:t>
      </w:r>
    </w:p>
    <w:p w14:paraId="28CB4BEF" w14:textId="77777777" w:rsidR="00A77B3E" w:rsidRPr="00B23DA1" w:rsidRDefault="00E838FA">
      <w:pPr>
        <w:spacing w:line="360" w:lineRule="auto"/>
        <w:jc w:val="both"/>
      </w:pPr>
      <w:r w:rsidRPr="00B23DA1">
        <w:rPr>
          <w:rFonts w:ascii="Book Antiqua" w:eastAsia="Book Antiqua" w:hAnsi="Book Antiqua" w:cs="Book Antiqua"/>
          <w:b/>
          <w:color w:val="000000"/>
        </w:rPr>
        <w:t>Manuscript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NO:</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77664</w:t>
      </w:r>
    </w:p>
    <w:p w14:paraId="1A2CD5CF" w14:textId="77777777" w:rsidR="00A77B3E" w:rsidRPr="00B23DA1" w:rsidRDefault="00E838FA">
      <w:pPr>
        <w:spacing w:line="360" w:lineRule="auto"/>
        <w:jc w:val="both"/>
      </w:pPr>
      <w:r w:rsidRPr="00B23DA1">
        <w:rPr>
          <w:rFonts w:ascii="Book Antiqua" w:eastAsia="Book Antiqua" w:hAnsi="Book Antiqua" w:cs="Book Antiqua"/>
          <w:b/>
          <w:color w:val="000000"/>
        </w:rPr>
        <w:t>Manuscript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Type: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SYSTEMATIC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REVIEWS</w:t>
      </w:r>
    </w:p>
    <w:p w14:paraId="451332B3" w14:textId="77777777" w:rsidR="00A77B3E" w:rsidRPr="00B23DA1" w:rsidRDefault="00A77B3E">
      <w:pPr>
        <w:spacing w:line="360" w:lineRule="auto"/>
        <w:jc w:val="both"/>
      </w:pPr>
    </w:p>
    <w:p w14:paraId="0C8CE854" w14:textId="38F184C1" w:rsidR="00A77B3E" w:rsidRPr="00B23DA1" w:rsidRDefault="00E838FA">
      <w:pPr>
        <w:spacing w:line="360" w:lineRule="auto"/>
        <w:jc w:val="both"/>
      </w:pPr>
      <w:r w:rsidRPr="00B23DA1">
        <w:rPr>
          <w:rFonts w:ascii="Book Antiqua" w:eastAsia="Book Antiqua" w:hAnsi="Book Antiqua" w:cs="Book Antiqua"/>
          <w:b/>
          <w:bCs/>
          <w:color w:val="000000"/>
        </w:rPr>
        <w:t>Comparison</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of</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laboratory</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parameters,</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clinical</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symptoms</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and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clinical</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outcomes</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of</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COVID-19</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and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influenza</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in</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pediatric</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patients:</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A</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systematic</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review</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and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meta-analysis</w:t>
      </w:r>
    </w:p>
    <w:p w14:paraId="14B99631" w14:textId="77777777" w:rsidR="00A77B3E" w:rsidRPr="00B23DA1" w:rsidRDefault="00A77B3E">
      <w:pPr>
        <w:spacing w:line="360" w:lineRule="auto"/>
        <w:jc w:val="both"/>
      </w:pPr>
    </w:p>
    <w:p w14:paraId="2EC387B4" w14:textId="77777777" w:rsidR="00A77B3E" w:rsidRPr="00B23DA1" w:rsidRDefault="00944D91">
      <w:pPr>
        <w:spacing w:line="360" w:lineRule="auto"/>
        <w:jc w:val="both"/>
      </w:pPr>
      <w:r w:rsidRPr="00B23DA1">
        <w:rPr>
          <w:rFonts w:ascii="Book Antiqua" w:eastAsia="Book Antiqua" w:hAnsi="Book Antiqua" w:cs="Book Antiqua"/>
          <w:color w:val="000000"/>
        </w:rPr>
        <w:t>Yu</w:t>
      </w:r>
      <w:r w:rsidR="004C2EC7" w:rsidRPr="00B23DA1">
        <w:rPr>
          <w:rFonts w:ascii="Book Antiqua" w:eastAsia="Book Antiqua" w:hAnsi="Book Antiqua" w:cs="Book Antiqua"/>
          <w:color w:val="000000"/>
        </w:rPr>
        <w:t xml:space="preserve"> </w:t>
      </w:r>
      <w:r w:rsidRPr="00B23DA1">
        <w:rPr>
          <w:rFonts w:ascii="Book Antiqua" w:hAnsi="Book Antiqua" w:cs="Book Antiqua" w:hint="eastAsia"/>
          <w:color w:val="000000"/>
          <w:lang w:eastAsia="zh-CN"/>
        </w:rPr>
        <w:t>B</w:t>
      </w:r>
      <w:r w:rsidR="004C2EC7" w:rsidRPr="00B23DA1">
        <w:rPr>
          <w:rFonts w:ascii="Book Antiqua" w:hAnsi="Book Antiqua" w:cs="Book Antiqua" w:hint="eastAsia"/>
          <w:color w:val="000000"/>
          <w:lang w:eastAsia="zh-CN"/>
        </w:rPr>
        <w:t xml:space="preserve"> </w:t>
      </w:r>
      <w:r w:rsidRPr="00B23DA1">
        <w:rPr>
          <w:rFonts w:ascii="Book Antiqua" w:hAnsi="Book Antiqua" w:cs="Book Antiqua" w:hint="eastAsia"/>
          <w:i/>
          <w:color w:val="000000"/>
          <w:lang w:eastAsia="zh-CN"/>
        </w:rPr>
        <w:t>et</w:t>
      </w:r>
      <w:r w:rsidR="004C2EC7" w:rsidRPr="00B23DA1">
        <w:rPr>
          <w:rFonts w:ascii="Book Antiqua" w:hAnsi="Book Antiqua" w:cs="Book Antiqua" w:hint="eastAsia"/>
          <w:i/>
          <w:color w:val="000000"/>
          <w:lang w:eastAsia="zh-CN"/>
        </w:rPr>
        <w:t xml:space="preserve"> </w:t>
      </w:r>
      <w:r w:rsidRPr="00B23DA1">
        <w:rPr>
          <w:rFonts w:ascii="Book Antiqua" w:hAnsi="Book Antiqua" w:cs="Book Antiqua" w:hint="eastAsia"/>
          <w:i/>
          <w:color w:val="000000"/>
          <w:lang w:eastAsia="zh-CN"/>
        </w:rPr>
        <w:t>al</w:t>
      </w:r>
      <w:r w:rsidRPr="00B23DA1">
        <w:rPr>
          <w:rFonts w:ascii="Book Antiqua" w:hAnsi="Book Antiqua" w:cs="Book Antiqua" w:hint="eastAsia"/>
          <w:color w:val="000000"/>
          <w:lang w:eastAsia="zh-CN"/>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Comparison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influenza</w:t>
      </w:r>
    </w:p>
    <w:p w14:paraId="1E39DD2F" w14:textId="77777777" w:rsidR="00A77B3E" w:rsidRPr="00B23DA1" w:rsidRDefault="00A77B3E">
      <w:pPr>
        <w:spacing w:line="360" w:lineRule="auto"/>
        <w:jc w:val="both"/>
      </w:pPr>
    </w:p>
    <w:p w14:paraId="2CE710EB" w14:textId="77777777" w:rsidR="00A77B3E" w:rsidRPr="00B23DA1" w:rsidRDefault="00E838FA">
      <w:pPr>
        <w:spacing w:line="360" w:lineRule="auto"/>
        <w:jc w:val="both"/>
      </w:pPr>
      <w:r w:rsidRPr="00B23DA1">
        <w:rPr>
          <w:rFonts w:ascii="Book Antiqua" w:eastAsia="Book Antiqua" w:hAnsi="Book Antiqua" w:cs="Book Antiqua"/>
          <w:color w:val="000000"/>
        </w:rPr>
        <w:t>Bang</w:t>
      </w:r>
      <w:r w:rsidR="004C2EC7" w:rsidRPr="00B23DA1">
        <w:rPr>
          <w:rFonts w:ascii="Book Antiqua" w:eastAsia="Book Antiqua" w:hAnsi="Book Antiqua" w:cs="Book Antiqua"/>
          <w:color w:val="000000"/>
        </w:rPr>
        <w:t xml:space="preserve"> </w:t>
      </w:r>
      <w:bookmarkStart w:id="0" w:name="OLE_LINK1"/>
      <w:bookmarkStart w:id="1" w:name="OLE_LINK2"/>
      <w:bookmarkStart w:id="2" w:name="OLE_LINK3"/>
      <w:r w:rsidRPr="00B23DA1">
        <w:rPr>
          <w:rFonts w:ascii="Book Antiqua" w:eastAsia="Book Antiqua" w:hAnsi="Book Antiqua" w:cs="Book Antiqua"/>
          <w:color w:val="000000"/>
        </w:rPr>
        <w:t>Yu</w:t>
      </w:r>
      <w:bookmarkEnd w:id="0"/>
      <w:bookmarkEnd w:id="1"/>
      <w:bookmarkEnd w:id="2"/>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Hai-Hua</w:t>
      </w:r>
      <w:r w:rsidR="004C2EC7" w:rsidRPr="00B23DA1">
        <w:rPr>
          <w:rFonts w:ascii="Book Antiqua" w:eastAsia="Book Antiqua" w:hAnsi="Book Antiqua" w:cs="Book Antiqua"/>
          <w:color w:val="000000"/>
        </w:rPr>
        <w:t xml:space="preserve"> </w:t>
      </w:r>
      <w:bookmarkStart w:id="3" w:name="OLE_LINK4"/>
      <w:bookmarkStart w:id="4" w:name="OLE_LINK5"/>
      <w:bookmarkStart w:id="5" w:name="OLE_LINK12"/>
      <w:r w:rsidRPr="00B23DA1">
        <w:rPr>
          <w:rFonts w:ascii="Book Antiqua" w:eastAsia="Book Antiqua" w:hAnsi="Book Antiqua" w:cs="Book Antiqua"/>
          <w:color w:val="000000"/>
        </w:rPr>
        <w:t>Chen</w:t>
      </w:r>
      <w:bookmarkEnd w:id="3"/>
      <w:bookmarkEnd w:id="4"/>
      <w:bookmarkEnd w:id="5"/>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Xiao-Fei</w:t>
      </w:r>
      <w:r w:rsidR="004C2EC7" w:rsidRPr="00B23DA1">
        <w:rPr>
          <w:rFonts w:ascii="Book Antiqua" w:eastAsia="Book Antiqua" w:hAnsi="Book Antiqua" w:cs="Book Antiqua"/>
          <w:color w:val="000000"/>
        </w:rPr>
        <w:t xml:space="preserve"> </w:t>
      </w:r>
      <w:bookmarkStart w:id="6" w:name="OLE_LINK6"/>
      <w:bookmarkStart w:id="7" w:name="OLE_LINK7"/>
      <w:r w:rsidRPr="00B23DA1">
        <w:rPr>
          <w:rFonts w:ascii="Book Antiqua" w:eastAsia="Book Antiqua" w:hAnsi="Book Antiqua" w:cs="Book Antiqua"/>
          <w:color w:val="000000"/>
        </w:rPr>
        <w:t>Hu</w:t>
      </w:r>
      <w:bookmarkEnd w:id="6"/>
      <w:bookmarkEnd w:id="7"/>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Rui-Zhi</w:t>
      </w:r>
      <w:r w:rsidR="004C2EC7" w:rsidRPr="00B23DA1">
        <w:rPr>
          <w:rFonts w:ascii="Book Antiqua" w:eastAsia="Book Antiqua" w:hAnsi="Book Antiqua" w:cs="Book Antiqua"/>
          <w:color w:val="000000"/>
        </w:rPr>
        <w:t xml:space="preserve"> </w:t>
      </w:r>
      <w:bookmarkStart w:id="8" w:name="OLE_LINK8"/>
      <w:bookmarkStart w:id="9" w:name="OLE_LINK9"/>
      <w:r w:rsidRPr="00B23DA1">
        <w:rPr>
          <w:rFonts w:ascii="Book Antiqua" w:eastAsia="Book Antiqua" w:hAnsi="Book Antiqua" w:cs="Book Antiqua"/>
          <w:color w:val="000000"/>
        </w:rPr>
        <w:t>Mai</w:t>
      </w:r>
      <w:bookmarkEnd w:id="8"/>
      <w:bookmarkEnd w:id="9"/>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Hai-Yan</w:t>
      </w:r>
      <w:r w:rsidR="004C2EC7" w:rsidRPr="00B23DA1">
        <w:rPr>
          <w:rFonts w:ascii="Book Antiqua" w:eastAsia="Book Antiqua" w:hAnsi="Book Antiqua" w:cs="Book Antiqua"/>
          <w:color w:val="000000"/>
        </w:rPr>
        <w:t xml:space="preserve"> </w:t>
      </w:r>
      <w:bookmarkStart w:id="10" w:name="OLE_LINK10"/>
      <w:bookmarkStart w:id="11" w:name="OLE_LINK11"/>
      <w:r w:rsidRPr="00B23DA1">
        <w:rPr>
          <w:rFonts w:ascii="Book Antiqua" w:eastAsia="Book Antiqua" w:hAnsi="Book Antiqua" w:cs="Book Antiqua"/>
          <w:color w:val="000000"/>
        </w:rPr>
        <w:t>He</w:t>
      </w:r>
      <w:bookmarkEnd w:id="10"/>
      <w:bookmarkEnd w:id="11"/>
    </w:p>
    <w:p w14:paraId="3780CDBB" w14:textId="77777777" w:rsidR="00A77B3E" w:rsidRPr="00B23DA1" w:rsidRDefault="00A77B3E">
      <w:pPr>
        <w:spacing w:line="360" w:lineRule="auto"/>
        <w:jc w:val="both"/>
      </w:pPr>
    </w:p>
    <w:p w14:paraId="636147E9" w14:textId="77777777" w:rsidR="00A77B3E" w:rsidRPr="00B23DA1" w:rsidRDefault="00E838FA">
      <w:pPr>
        <w:spacing w:line="360" w:lineRule="auto"/>
        <w:jc w:val="both"/>
      </w:pPr>
      <w:r w:rsidRPr="00B23DA1">
        <w:rPr>
          <w:rFonts w:ascii="Book Antiqua" w:eastAsia="Book Antiqua" w:hAnsi="Book Antiqua" w:cs="Book Antiqua"/>
          <w:b/>
          <w:bCs/>
          <w:color w:val="000000"/>
        </w:rPr>
        <w:t>Bang</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Yu,</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Hai-Hua</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Chen,</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Xiao-Fei</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Hu,</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Rui-Zhi</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Mai,</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Hai-Yan</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He,</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Emergency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Critical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Center,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Beijing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Jingdu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Beijing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102200,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China</w:t>
      </w:r>
    </w:p>
    <w:p w14:paraId="2610B2B4" w14:textId="77777777" w:rsidR="00A77B3E" w:rsidRPr="00B23DA1" w:rsidRDefault="00A77B3E">
      <w:pPr>
        <w:spacing w:line="360" w:lineRule="auto"/>
        <w:jc w:val="both"/>
      </w:pPr>
    </w:p>
    <w:p w14:paraId="69A45CEF" w14:textId="247EB0AA" w:rsidR="00A77B3E" w:rsidRPr="00B23DA1" w:rsidRDefault="00E838FA">
      <w:pPr>
        <w:spacing w:line="360" w:lineRule="auto"/>
        <w:jc w:val="both"/>
      </w:pPr>
      <w:r w:rsidRPr="00B23DA1">
        <w:rPr>
          <w:rFonts w:ascii="Book Antiqua" w:eastAsia="Book Antiqua" w:hAnsi="Book Antiqua" w:cs="Book Antiqua"/>
          <w:b/>
          <w:bCs/>
          <w:color w:val="000000"/>
          <w:szCs w:val="22"/>
        </w:rPr>
        <w:t>Author</w:t>
      </w:r>
      <w:r w:rsidR="004C2EC7" w:rsidRPr="00B23DA1">
        <w:rPr>
          <w:rFonts w:ascii="Book Antiqua" w:eastAsia="Book Antiqua" w:hAnsi="Book Antiqua" w:cs="Book Antiqua"/>
          <w:b/>
          <w:bCs/>
          <w:color w:val="000000"/>
          <w:szCs w:val="22"/>
        </w:rPr>
        <w:t xml:space="preserve"> </w:t>
      </w:r>
      <w:r w:rsidRPr="00B23DA1">
        <w:rPr>
          <w:rFonts w:ascii="Book Antiqua" w:eastAsia="Book Antiqua" w:hAnsi="Book Antiqua" w:cs="Book Antiqua"/>
          <w:b/>
          <w:bCs/>
          <w:color w:val="000000"/>
          <w:szCs w:val="22"/>
        </w:rPr>
        <w:t>contributions:</w:t>
      </w:r>
      <w:r w:rsidR="004C2EC7" w:rsidRPr="00B23DA1">
        <w:rPr>
          <w:rFonts w:ascii="Book Antiqua" w:eastAsia="Book Antiqua" w:hAnsi="Book Antiqua" w:cs="Book Antiqua"/>
          <w:b/>
          <w:bCs/>
          <w:color w:val="000000"/>
          <w:szCs w:val="22"/>
        </w:rPr>
        <w:t xml:space="preserve"> </w:t>
      </w:r>
      <w:bookmarkStart w:id="12" w:name="OLE_LINK13"/>
      <w:bookmarkStart w:id="13" w:name="OLE_LINK14"/>
      <w:r w:rsidR="00236C82" w:rsidRPr="00B23DA1">
        <w:rPr>
          <w:rFonts w:ascii="Book Antiqua" w:eastAsia="Book Antiqua" w:hAnsi="Book Antiqua" w:cs="Book Antiqua"/>
          <w:color w:val="000000"/>
        </w:rPr>
        <w:t>Yu</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B</w:t>
      </w:r>
      <w:r w:rsidR="004C2EC7" w:rsidRPr="00B23DA1">
        <w:rPr>
          <w:rFonts w:ascii="Book Antiqua" w:eastAsia="Book Antiqua" w:hAnsi="Book Antiqua" w:cs="Book Antiqua"/>
          <w:color w:val="000000"/>
        </w:rPr>
        <w:t xml:space="preserve"> </w:t>
      </w:r>
      <w:bookmarkEnd w:id="12"/>
      <w:bookmarkEnd w:id="13"/>
      <w:r w:rsidR="00236C82"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Chen</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H</w:t>
      </w:r>
      <w:r w:rsidR="00236C82" w:rsidRPr="00B23DA1">
        <w:rPr>
          <w:rFonts w:ascii="Book Antiqua" w:hAnsi="Book Antiqua" w:cs="Book Antiqua" w:hint="eastAsia"/>
          <w:color w:val="000000"/>
          <w:lang w:eastAsia="zh-CN"/>
        </w:rPr>
        <w: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w:t>
      </w:r>
      <w:r w:rsidR="00236C82" w:rsidRPr="00B23DA1">
        <w:rPr>
          <w:rFonts w:ascii="Book Antiqua" w:eastAsia="Book Antiqua" w:hAnsi="Book Antiqua" w:cs="Book Antiqua"/>
          <w:color w:val="000000"/>
        </w:rPr>
        <w:t>onceived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designed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study</w:t>
      </w:r>
      <w:r w:rsidR="00236C82"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Chen</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H</w:t>
      </w:r>
      <w:r w:rsidR="00236C82" w:rsidRPr="00B23DA1">
        <w:rPr>
          <w:rFonts w:ascii="Book Antiqua" w:hAnsi="Book Antiqua" w:cs="Book Antiqua" w:hint="eastAsia"/>
          <w:color w:val="000000"/>
          <w:lang w:eastAsia="zh-CN"/>
        </w:rPr>
        <w:t>H,</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Hu</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X</w:t>
      </w:r>
      <w:r w:rsidR="00236C82" w:rsidRPr="00B23DA1">
        <w:rPr>
          <w:rFonts w:ascii="Book Antiqua" w:hAnsi="Book Antiqua" w:cs="Book Antiqua" w:hint="eastAsia"/>
          <w:color w:val="000000"/>
          <w:lang w:eastAsia="zh-CN"/>
        </w:rPr>
        <w:t>F</w:t>
      </w:r>
      <w:r w:rsidR="00236C82"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Mai</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R</w:t>
      </w:r>
      <w:r w:rsidR="00236C82" w:rsidRPr="00B23DA1">
        <w:rPr>
          <w:rFonts w:ascii="Book Antiqua" w:hAnsi="Book Antiqua" w:cs="Book Antiqua" w:hint="eastAsia"/>
          <w:color w:val="000000"/>
          <w:lang w:eastAsia="zh-CN"/>
        </w:rPr>
        <w:t>Z</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He</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H</w:t>
      </w:r>
      <w:r w:rsidR="00236C82" w:rsidRPr="00B23DA1">
        <w:rPr>
          <w:rFonts w:ascii="Book Antiqua" w:hAnsi="Book Antiqua" w:cs="Book Antiqua" w:hint="eastAsia"/>
          <w:color w:val="000000"/>
          <w:lang w:eastAsia="zh-CN"/>
        </w:rPr>
        <w:t>Y</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collected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performed</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analysis</w:t>
      </w:r>
      <w:r w:rsidR="00236C82"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Yu</w:t>
      </w:r>
      <w:r w:rsidR="004C2EC7" w:rsidRPr="00B23DA1">
        <w:rPr>
          <w:rFonts w:ascii="Book Antiqua" w:eastAsia="Book Antiqua" w:hAnsi="Book Antiqua" w:cs="Book Antiqua"/>
          <w:color w:val="000000"/>
        </w:rPr>
        <w:t xml:space="preserve"> </w:t>
      </w:r>
      <w:r w:rsidR="00236C82" w:rsidRPr="00B23DA1">
        <w:rPr>
          <w:rFonts w:ascii="Book Antiqua" w:eastAsia="Book Antiqua" w:hAnsi="Book Antiqua" w:cs="Book Antiqua"/>
          <w:color w:val="000000"/>
        </w:rPr>
        <w:t>B</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involved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writing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manuscript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hint="eastAsia"/>
          <w:lang w:eastAsia="zh-CN"/>
        </w:rPr>
        <w:t xml:space="preserve"> </w:t>
      </w:r>
      <w:r w:rsidRPr="00B23DA1">
        <w:rPr>
          <w:rFonts w:ascii="Book Antiqua" w:eastAsia="Book Antiqua" w:hAnsi="Book Antiqua" w:cs="Book Antiqua"/>
          <w:color w:val="000000"/>
        </w:rPr>
        <w:t>responsible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integrity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3E6E"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approved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final</w:t>
      </w:r>
      <w:r w:rsidR="004C2EC7" w:rsidRPr="00B23DA1">
        <w:rPr>
          <w:rFonts w:hint="eastAsia"/>
          <w:lang w:eastAsia="zh-CN"/>
        </w:rPr>
        <w:t xml:space="preserve"> </w:t>
      </w:r>
      <w:r w:rsidRPr="00B23DA1">
        <w:rPr>
          <w:rFonts w:ascii="Book Antiqua" w:eastAsia="Book Antiqua" w:hAnsi="Book Antiqua" w:cs="Book Antiqua"/>
          <w:color w:val="000000"/>
        </w:rPr>
        <w:t>manuscript.</w:t>
      </w:r>
    </w:p>
    <w:p w14:paraId="618E29D8" w14:textId="77777777" w:rsidR="00A77B3E" w:rsidRPr="00B23DA1" w:rsidRDefault="00A77B3E">
      <w:pPr>
        <w:spacing w:line="360" w:lineRule="auto"/>
        <w:jc w:val="both"/>
      </w:pPr>
    </w:p>
    <w:p w14:paraId="25E82853" w14:textId="77777777" w:rsidR="00A77B3E" w:rsidRPr="00B23DA1" w:rsidRDefault="00E838FA">
      <w:pPr>
        <w:spacing w:line="360" w:lineRule="auto"/>
        <w:jc w:val="both"/>
      </w:pPr>
      <w:r w:rsidRPr="00B23DA1">
        <w:rPr>
          <w:rFonts w:ascii="Book Antiqua" w:eastAsia="Book Antiqua" w:hAnsi="Book Antiqua" w:cs="Book Antiqua"/>
          <w:b/>
          <w:bCs/>
          <w:color w:val="000000"/>
        </w:rPr>
        <w:t>Corresponding</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author:</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Bang</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Yu,</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PhD,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Research</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Scientist,</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Emergency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Critical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Center,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Beijing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Jingdu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w:t>
      </w:r>
      <w:r w:rsidR="000300EC" w:rsidRPr="00B23DA1">
        <w:rPr>
          <w:rFonts w:ascii="Book Antiqua" w:eastAsia="Book Antiqua" w:hAnsi="Book Antiqua" w:cs="Book Antiqua"/>
          <w:color w:val="000000"/>
        </w:rPr>
        <w:t>’s</w:t>
      </w:r>
      <w:r w:rsidR="004C2EC7" w:rsidRPr="00B23DA1">
        <w:rPr>
          <w:rFonts w:ascii="Book Antiqua" w:eastAsia="Book Antiqua" w:hAnsi="Book Antiqua" w:cs="Book Antiqua"/>
          <w:color w:val="000000"/>
        </w:rPr>
        <w:t xml:space="preserve"> </w:t>
      </w:r>
      <w:r w:rsidR="000300EC"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000300EC"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000300EC" w:rsidRPr="00B23DA1">
        <w:rPr>
          <w:rFonts w:ascii="Book Antiqua" w:eastAsia="Book Antiqua" w:hAnsi="Book Antiqua" w:cs="Book Antiqua"/>
          <w:color w:val="000000"/>
        </w:rPr>
        <w:t>308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Huilongguan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Street,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Changping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District,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Beijing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102200,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China.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flashmeteor@yeah.net</w:t>
      </w:r>
    </w:p>
    <w:p w14:paraId="565FBE5C" w14:textId="77777777" w:rsidR="00A77B3E" w:rsidRPr="00B23DA1" w:rsidRDefault="00A77B3E">
      <w:pPr>
        <w:spacing w:line="360" w:lineRule="auto"/>
        <w:jc w:val="both"/>
      </w:pPr>
    </w:p>
    <w:p w14:paraId="3216B0D4" w14:textId="77777777" w:rsidR="00A77B3E" w:rsidRPr="00B23DA1" w:rsidRDefault="00E838FA">
      <w:pPr>
        <w:spacing w:line="360" w:lineRule="auto"/>
        <w:jc w:val="both"/>
      </w:pPr>
      <w:r w:rsidRPr="00B23DA1">
        <w:rPr>
          <w:rFonts w:ascii="Book Antiqua" w:eastAsia="Book Antiqua" w:hAnsi="Book Antiqua" w:cs="Book Antiqua"/>
          <w:b/>
          <w:bCs/>
          <w:color w:val="000000"/>
        </w:rPr>
        <w:t>Received: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2022</w:t>
      </w:r>
    </w:p>
    <w:p w14:paraId="2B8A93F4" w14:textId="77777777" w:rsidR="00A77B3E" w:rsidRPr="00B23DA1" w:rsidRDefault="00E838FA">
      <w:pPr>
        <w:spacing w:line="360" w:lineRule="auto"/>
        <w:jc w:val="both"/>
      </w:pPr>
      <w:r w:rsidRPr="00B23DA1">
        <w:rPr>
          <w:rFonts w:ascii="Book Antiqua" w:eastAsia="Book Antiqua" w:hAnsi="Book Antiqua" w:cs="Book Antiqua"/>
          <w:b/>
          <w:bCs/>
          <w:color w:val="000000"/>
        </w:rPr>
        <w:t>Revised: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July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2022</w:t>
      </w:r>
    </w:p>
    <w:p w14:paraId="7E5AB06F" w14:textId="2E8CA974" w:rsidR="00A77B3E" w:rsidRPr="00B23DA1" w:rsidRDefault="00E838FA">
      <w:pPr>
        <w:spacing w:line="360" w:lineRule="auto"/>
        <w:jc w:val="both"/>
      </w:pPr>
      <w:r w:rsidRPr="00B23DA1">
        <w:rPr>
          <w:rFonts w:ascii="Book Antiqua" w:eastAsia="Book Antiqua" w:hAnsi="Book Antiqua" w:cs="Book Antiqua"/>
          <w:b/>
          <w:bCs/>
          <w:color w:val="000000"/>
        </w:rPr>
        <w:t>Accepted:</w:t>
      </w:r>
      <w:r w:rsidR="004C2EC7" w:rsidRPr="00B23DA1">
        <w:rPr>
          <w:rFonts w:ascii="Book Antiqua" w:eastAsia="Book Antiqua" w:hAnsi="Book Antiqua" w:cs="Book Antiqua"/>
          <w:b/>
          <w:bCs/>
          <w:color w:val="000000"/>
        </w:rPr>
        <w:t xml:space="preserve"> </w:t>
      </w:r>
      <w:r w:rsidR="009C19D4" w:rsidRPr="00B23DA1">
        <w:rPr>
          <w:rFonts w:ascii="Book Antiqua" w:eastAsia="Book Antiqua" w:hAnsi="Book Antiqua" w:cs="Book Antiqua"/>
          <w:color w:val="000000"/>
        </w:rPr>
        <w:t>August 30, 2022</w:t>
      </w:r>
    </w:p>
    <w:p w14:paraId="782F8663" w14:textId="3237608E" w:rsidR="00A77B3E" w:rsidRPr="00B23DA1" w:rsidRDefault="00E838FA">
      <w:pPr>
        <w:spacing w:line="360" w:lineRule="auto"/>
        <w:jc w:val="both"/>
      </w:pPr>
      <w:r w:rsidRPr="00B23DA1">
        <w:rPr>
          <w:rFonts w:ascii="Book Antiqua" w:eastAsia="Book Antiqua" w:hAnsi="Book Antiqua" w:cs="Book Antiqua"/>
          <w:b/>
          <w:bCs/>
          <w:color w:val="000000"/>
        </w:rPr>
        <w:t>Published</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online:</w:t>
      </w:r>
      <w:r w:rsidR="004C2EC7" w:rsidRPr="00B23DA1">
        <w:rPr>
          <w:rFonts w:ascii="Book Antiqua" w:eastAsia="Book Antiqua" w:hAnsi="Book Antiqua" w:cs="Book Antiqua"/>
          <w:b/>
          <w:bCs/>
          <w:color w:val="000000"/>
        </w:rPr>
        <w:t xml:space="preserve"> </w:t>
      </w:r>
      <w:r w:rsidR="00276DFF" w:rsidRPr="00B23DA1">
        <w:rPr>
          <w:rFonts w:ascii="Book Antiqua" w:hAnsi="Book Antiqua"/>
          <w:color w:val="000000"/>
          <w:shd w:val="clear" w:color="auto" w:fill="FFFFFF"/>
        </w:rPr>
        <w:t>October 16, 2022</w:t>
      </w:r>
    </w:p>
    <w:p w14:paraId="52436BBD" w14:textId="77777777" w:rsidR="00A77B3E" w:rsidRPr="00B23DA1" w:rsidRDefault="00A77B3E">
      <w:pPr>
        <w:spacing w:line="360" w:lineRule="auto"/>
        <w:jc w:val="both"/>
        <w:sectPr w:rsidR="00A77B3E" w:rsidRPr="00B23DA1">
          <w:footerReference w:type="default" r:id="rId6"/>
          <w:pgSz w:w="12240" w:h="15840"/>
          <w:pgMar w:top="1440" w:right="1440" w:bottom="1440" w:left="1440" w:header="720" w:footer="720" w:gutter="0"/>
          <w:cols w:space="720"/>
          <w:docGrid w:linePitch="360"/>
        </w:sectPr>
      </w:pPr>
    </w:p>
    <w:p w14:paraId="7F892186" w14:textId="77777777" w:rsidR="00A77B3E" w:rsidRPr="00B23DA1" w:rsidRDefault="00E838FA">
      <w:pPr>
        <w:spacing w:line="360" w:lineRule="auto"/>
        <w:jc w:val="both"/>
      </w:pPr>
      <w:r w:rsidRPr="00B23DA1">
        <w:rPr>
          <w:rFonts w:ascii="Book Antiqua" w:eastAsia="Book Antiqua" w:hAnsi="Book Antiqua" w:cs="Book Antiqua"/>
          <w:b/>
          <w:color w:val="000000"/>
        </w:rPr>
        <w:lastRenderedPageBreak/>
        <w:t>Abstract</w:t>
      </w:r>
    </w:p>
    <w:p w14:paraId="4AD81926" w14:textId="77777777" w:rsidR="00A77B3E" w:rsidRPr="00B23DA1" w:rsidRDefault="00E838FA">
      <w:pPr>
        <w:spacing w:line="360" w:lineRule="auto"/>
        <w:jc w:val="both"/>
      </w:pPr>
      <w:r w:rsidRPr="00B23DA1">
        <w:rPr>
          <w:rFonts w:ascii="Book Antiqua" w:eastAsia="Book Antiqua" w:hAnsi="Book Antiqua" w:cs="Book Antiqua"/>
          <w:color w:val="000000"/>
        </w:rPr>
        <w:t>BACKGROUND</w:t>
      </w:r>
    </w:p>
    <w:p w14:paraId="5F49B03A" w14:textId="4B32F925" w:rsidR="00A77B3E" w:rsidRPr="00B23DA1" w:rsidRDefault="00E838FA">
      <w:pPr>
        <w:spacing w:line="360" w:lineRule="auto"/>
        <w:jc w:val="both"/>
      </w:pPr>
      <w:r w:rsidRPr="00B23DA1">
        <w:rPr>
          <w:rFonts w:ascii="Book Antiqua" w:eastAsia="Book Antiqua" w:hAnsi="Book Antiqua" w:cs="Book Antiqua"/>
          <w:color w:val="000000"/>
        </w:rPr>
        <w:t>New</w:t>
      </w:r>
      <w:r w:rsidR="00E126D3" w:rsidRPr="00B23DA1">
        <w:rPr>
          <w:rFonts w:ascii="Book Antiqua" w:eastAsia="Book Antiqua" w:hAnsi="Book Antiqua" w:cs="Book Antiqua"/>
          <w:color w:val="000000"/>
        </w:rPr>
        <w:t xml:space="preserve"> 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manifestations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bookmarkStart w:id="14" w:name="OLE_LINK21"/>
      <w:bookmarkStart w:id="15" w:name="OLE_LINK22"/>
      <w:bookmarkStart w:id="16" w:name="OLE_LINK63"/>
      <w:r w:rsidR="00E63C61" w:rsidRPr="00B23DA1">
        <w:rPr>
          <w:rFonts w:ascii="Book Antiqua" w:hAnsi="Book Antiqua" w:cs="Book Antiqua" w:hint="eastAsia"/>
          <w:color w:val="000000"/>
          <w:shd w:val="clear" w:color="auto" w:fill="FFFFFF"/>
          <w:lang w:eastAsia="zh-CN"/>
        </w:rPr>
        <w:t>c</w:t>
      </w:r>
      <w:r w:rsidRPr="00B23DA1">
        <w:rPr>
          <w:rFonts w:ascii="Book Antiqua" w:eastAsia="Book Antiqua" w:hAnsi="Book Antiqua" w:cs="Book Antiqua"/>
          <w:color w:val="000000"/>
          <w:shd w:val="clear" w:color="auto" w:fill="FFFFFF"/>
        </w:rPr>
        <w:t>oronavirus</w:t>
      </w:r>
      <w:r w:rsidR="004C2EC7" w:rsidRPr="00B23DA1">
        <w:rPr>
          <w:rFonts w:ascii="Book Antiqua" w:eastAsia="Book Antiqua" w:hAnsi="Book Antiqua" w:cs="Book Antiqua"/>
          <w:color w:val="000000"/>
          <w:shd w:val="clear" w:color="auto" w:fill="FFFFFF"/>
        </w:rPr>
        <w:t xml:space="preserve"> </w:t>
      </w:r>
      <w:r w:rsidRPr="00B23DA1">
        <w:rPr>
          <w:rFonts w:ascii="Book Antiqua" w:eastAsia="Book Antiqua" w:hAnsi="Book Antiqua" w:cs="Book Antiqua"/>
          <w:color w:val="000000"/>
          <w:shd w:val="clear" w:color="auto" w:fill="FFFFFF"/>
        </w:rPr>
        <w:t>disease</w:t>
      </w:r>
      <w:r w:rsidR="004C2EC7" w:rsidRPr="00B23DA1">
        <w:rPr>
          <w:rFonts w:ascii="Book Antiqua" w:eastAsia="Book Antiqua" w:hAnsi="Book Antiqua" w:cs="Book Antiqua"/>
          <w:color w:val="000000"/>
          <w:shd w:val="clear" w:color="auto" w:fill="FFFFFF"/>
        </w:rPr>
        <w:t xml:space="preserve"> </w:t>
      </w:r>
      <w:r w:rsidRPr="00B23DA1">
        <w:rPr>
          <w:rFonts w:ascii="Book Antiqua" w:eastAsia="Book Antiqua" w:hAnsi="Book Antiqua" w:cs="Book Antiqua"/>
          <w:color w:val="000000"/>
          <w:shd w:val="clear" w:color="auto" w:fill="FFFFFF"/>
        </w:rPr>
        <w:t>2019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bookmarkEnd w:id="14"/>
      <w:bookmarkEnd w:id="15"/>
      <w:bookmarkEnd w:id="16"/>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emerging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constantly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also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primary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w:t>
      </w:r>
      <w:r w:rsidR="00E126D3"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condition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amongst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scarce.</w:t>
      </w:r>
      <w:r w:rsidR="004C2EC7" w:rsidRPr="00B23DA1">
        <w:rPr>
          <w:rFonts w:ascii="Book Antiqua" w:eastAsia="Book Antiqua" w:hAnsi="Book Antiqua" w:cs="Book Antiqua"/>
          <w:color w:val="000000"/>
        </w:rPr>
        <w:t xml:space="preserve"> </w:t>
      </w:r>
    </w:p>
    <w:p w14:paraId="28FA90B7" w14:textId="77777777" w:rsidR="00A77B3E" w:rsidRPr="00B23DA1" w:rsidRDefault="00A77B3E">
      <w:pPr>
        <w:spacing w:line="360" w:lineRule="auto"/>
        <w:jc w:val="both"/>
      </w:pPr>
    </w:p>
    <w:p w14:paraId="2F8E88AF" w14:textId="77777777" w:rsidR="00A77B3E" w:rsidRPr="00B23DA1" w:rsidRDefault="00E838FA">
      <w:pPr>
        <w:spacing w:line="360" w:lineRule="auto"/>
        <w:jc w:val="both"/>
      </w:pPr>
      <w:r w:rsidRPr="00B23DA1">
        <w:rPr>
          <w:rFonts w:ascii="Book Antiqua" w:eastAsia="Book Antiqua" w:hAnsi="Book Antiqua" w:cs="Book Antiqua"/>
          <w:color w:val="000000"/>
        </w:rPr>
        <w:t>AIM</w:t>
      </w:r>
    </w:p>
    <w:p w14:paraId="0A1E7100" w14:textId="7D8CE37E" w:rsidR="00A77B3E" w:rsidRPr="00B23DA1" w:rsidRDefault="00E838FA">
      <w:pPr>
        <w:spacing w:line="360" w:lineRule="auto"/>
        <w:jc w:val="both"/>
      </w:pP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p>
    <w:p w14:paraId="4CE1D528" w14:textId="77777777" w:rsidR="00A77B3E" w:rsidRPr="00B23DA1" w:rsidRDefault="00A77B3E">
      <w:pPr>
        <w:spacing w:line="360" w:lineRule="auto"/>
        <w:jc w:val="both"/>
      </w:pPr>
    </w:p>
    <w:p w14:paraId="0EBB364D" w14:textId="77777777" w:rsidR="00A77B3E" w:rsidRPr="00B23DA1" w:rsidRDefault="00E838FA">
      <w:pPr>
        <w:spacing w:line="360" w:lineRule="auto"/>
        <w:jc w:val="both"/>
      </w:pPr>
      <w:r w:rsidRPr="00B23DA1">
        <w:rPr>
          <w:rFonts w:ascii="Book Antiqua" w:eastAsia="Book Antiqua" w:hAnsi="Book Antiqua" w:cs="Book Antiqua"/>
          <w:color w:val="000000"/>
        </w:rPr>
        <w:t>METHODS</w:t>
      </w:r>
    </w:p>
    <w:p w14:paraId="3F1EE87C" w14:textId="21005DEC" w:rsidR="00A77B3E" w:rsidRPr="00B23DA1" w:rsidRDefault="00E838FA">
      <w:pPr>
        <w:spacing w:line="360" w:lineRule="auto"/>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systematic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comprehensive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databases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engines,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EMBASE,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Cochrane,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MEDLINE,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ScienceDirect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Google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Scholar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1964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until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January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meta-analysis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random-effects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model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odds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ratio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bookmarkStart w:id="17" w:name="OLE_LINK33"/>
      <w:bookmarkStart w:id="18" w:name="OLE_LINK34"/>
      <w:r w:rsidR="001619D3" w:rsidRPr="00B23DA1">
        <w:rPr>
          <w:rFonts w:ascii="Book Antiqua" w:eastAsia="Book Antiqua" w:hAnsi="Book Antiqua" w:cs="Book Antiqua"/>
          <w:color w:val="000000"/>
        </w:rPr>
        <w:t>standardized</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mean</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(SMD)</w:t>
      </w:r>
      <w:bookmarkEnd w:id="17"/>
      <w:bookmarkEnd w:id="18"/>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w:t>
      </w:r>
      <w:r w:rsidR="00E63C61" w:rsidRPr="00B23DA1">
        <w:rPr>
          <w:rFonts w:ascii="Book Antiqua" w:eastAsia="Book Antiqua" w:hAnsi="Book Antiqua" w:cs="Book Antiqua"/>
          <w:color w:val="000000"/>
        </w:rPr>
        <w:t>CI</w:t>
      </w:r>
      <w:r w:rsidRPr="00B23DA1">
        <w:rPr>
          <w:rFonts w:ascii="Book Antiqua" w:eastAsia="Book Antiqua" w:hAnsi="Book Antiqua" w:cs="Book Antiqua"/>
          <w:color w:val="000000"/>
        </w:rPr>
        <w:t>.</w:t>
      </w:r>
    </w:p>
    <w:p w14:paraId="1FC9C5F3" w14:textId="77777777" w:rsidR="00A77B3E" w:rsidRPr="00B23DA1" w:rsidRDefault="00A77B3E">
      <w:pPr>
        <w:spacing w:line="360" w:lineRule="auto"/>
        <w:jc w:val="both"/>
      </w:pPr>
    </w:p>
    <w:p w14:paraId="1ABBBA25" w14:textId="77777777" w:rsidR="00A77B3E" w:rsidRPr="00B23DA1" w:rsidRDefault="00E838FA">
      <w:pPr>
        <w:spacing w:line="360" w:lineRule="auto"/>
        <w:jc w:val="both"/>
      </w:pPr>
      <w:r w:rsidRPr="00B23DA1">
        <w:rPr>
          <w:rFonts w:ascii="Book Antiqua" w:eastAsia="Book Antiqua" w:hAnsi="Book Antiqua" w:cs="Book Antiqua"/>
          <w:color w:val="000000"/>
        </w:rPr>
        <w:t>RESULTS</w:t>
      </w:r>
    </w:p>
    <w:p w14:paraId="2EE0E021" w14:textId="337B27D2" w:rsidR="00A77B3E" w:rsidRPr="00B23DA1" w:rsidRDefault="00E838FA">
      <w:pPr>
        <w:spacing w:line="360" w:lineRule="auto"/>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satisfied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criteria.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E126D3"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reduced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0.23;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0.54;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0.88)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1.22;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2.14)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blood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platelets,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lymphocytes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intensive</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care</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unit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length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stay.</w:t>
      </w:r>
    </w:p>
    <w:p w14:paraId="04031ECB" w14:textId="77777777" w:rsidR="00A77B3E" w:rsidRPr="00B23DA1" w:rsidRDefault="00A77B3E">
      <w:pPr>
        <w:spacing w:line="360" w:lineRule="auto"/>
        <w:jc w:val="both"/>
      </w:pPr>
    </w:p>
    <w:p w14:paraId="06C10C32" w14:textId="77777777" w:rsidR="00A77B3E" w:rsidRPr="00B23DA1" w:rsidRDefault="00E838FA">
      <w:pPr>
        <w:spacing w:line="360" w:lineRule="auto"/>
        <w:jc w:val="both"/>
      </w:pPr>
      <w:r w:rsidRPr="00B23DA1">
        <w:rPr>
          <w:rFonts w:ascii="Book Antiqua" w:eastAsia="Book Antiqua" w:hAnsi="Book Antiqua" w:cs="Book Antiqua"/>
          <w:color w:val="000000"/>
        </w:rPr>
        <w:t>CONCLUSION</w:t>
      </w:r>
    </w:p>
    <w:p w14:paraId="36FD815A" w14:textId="77777777" w:rsidR="00A77B3E" w:rsidRPr="00B23DA1" w:rsidRDefault="00E838FA">
      <w:pPr>
        <w:spacing w:line="360" w:lineRule="auto"/>
        <w:jc w:val="both"/>
      </w:pP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abnormal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indexes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longitudinal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needed.</w:t>
      </w:r>
    </w:p>
    <w:p w14:paraId="36583376" w14:textId="77777777" w:rsidR="00A77B3E" w:rsidRPr="00B23DA1" w:rsidRDefault="00A77B3E">
      <w:pPr>
        <w:spacing w:line="360" w:lineRule="auto"/>
        <w:jc w:val="both"/>
      </w:pPr>
    </w:p>
    <w:p w14:paraId="70BB0091" w14:textId="77777777" w:rsidR="00A77B3E" w:rsidRPr="00B23DA1" w:rsidRDefault="00E838FA">
      <w:pPr>
        <w:spacing w:line="360" w:lineRule="auto"/>
        <w:jc w:val="both"/>
      </w:pPr>
      <w:r w:rsidRPr="00B23DA1">
        <w:rPr>
          <w:rFonts w:ascii="Book Antiqua" w:eastAsia="Book Antiqua" w:hAnsi="Book Antiqua" w:cs="Book Antiqua"/>
          <w:b/>
          <w:bCs/>
          <w:color w:val="000000"/>
        </w:rPr>
        <w:t>Key</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Words:</w:t>
      </w:r>
      <w:r w:rsidR="004C2EC7" w:rsidRPr="00B23DA1">
        <w:rPr>
          <w:rFonts w:ascii="Book Antiqua" w:eastAsia="Book Antiqua" w:hAnsi="Book Antiqua" w:cs="Book Antiqua"/>
          <w:b/>
          <w:bCs/>
          <w:color w:val="000000"/>
        </w:rPr>
        <w:t xml:space="preserve"> </w:t>
      </w:r>
      <w:r w:rsidR="001619D3"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1619D3" w:rsidRPr="00B23DA1">
        <w:rPr>
          <w:rFonts w:ascii="Book Antiqua" w:eastAsia="Book Antiqua" w:hAnsi="Book Antiqua" w:cs="Book Antiqua"/>
          <w:color w:val="000000"/>
        </w:rPr>
        <w:t>Meta-</w:t>
      </w:r>
      <w:r w:rsidR="001619D3" w:rsidRPr="00B23DA1">
        <w:rPr>
          <w:rFonts w:ascii="Book Antiqua" w:hAnsi="Book Antiqua" w:cs="Book Antiqua" w:hint="eastAsia"/>
          <w:color w:val="000000"/>
          <w:lang w:eastAsia="zh-CN"/>
        </w:rPr>
        <w:t>a</w:t>
      </w:r>
      <w:r w:rsidRPr="00B23DA1">
        <w:rPr>
          <w:rFonts w:ascii="Book Antiqua" w:eastAsia="Book Antiqua" w:hAnsi="Book Antiqua" w:cs="Book Antiqua"/>
          <w:color w:val="000000"/>
        </w:rPr>
        <w:t>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Pediatrics;</w:t>
      </w:r>
      <w:bookmarkStart w:id="19" w:name="OLE_LINK19"/>
      <w:bookmarkStart w:id="20" w:name="OLE_LINK20"/>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SARS-CoV-2</w:t>
      </w:r>
      <w:bookmarkEnd w:id="19"/>
      <w:bookmarkEnd w:id="20"/>
    </w:p>
    <w:p w14:paraId="5111BE8D" w14:textId="77777777" w:rsidR="00A77B3E" w:rsidRPr="00B23DA1" w:rsidRDefault="00A77B3E">
      <w:pPr>
        <w:spacing w:line="360" w:lineRule="auto"/>
        <w:jc w:val="both"/>
      </w:pPr>
    </w:p>
    <w:p w14:paraId="2E5D56B5" w14:textId="77777777" w:rsidR="00B23DA1" w:rsidRPr="00B23DA1" w:rsidRDefault="00B23DA1" w:rsidP="00B23DA1">
      <w:pPr>
        <w:spacing w:line="360" w:lineRule="auto"/>
        <w:jc w:val="both"/>
        <w:rPr>
          <w:rFonts w:ascii="Book Antiqua" w:eastAsia="Book Antiqua" w:hAnsi="Book Antiqua" w:cs="Book Antiqua"/>
          <w:color w:val="000000"/>
        </w:rPr>
      </w:pPr>
      <w:bookmarkStart w:id="21" w:name="_Hlk88512344"/>
      <w:bookmarkStart w:id="22" w:name="_Hlk88512883"/>
      <w:bookmarkStart w:id="23" w:name="_Hlk88513225"/>
      <w:bookmarkStart w:id="24" w:name="_Hlk88512545"/>
      <w:r w:rsidRPr="00B23DA1">
        <w:rPr>
          <w:rFonts w:ascii="Book Antiqua" w:eastAsia="Book Antiqua" w:hAnsi="Book Antiqua" w:cs="Book Antiqua" w:hint="eastAsia"/>
          <w:b/>
          <w:color w:val="000000"/>
        </w:rPr>
        <w:t>©</w:t>
      </w:r>
      <w:r w:rsidRPr="00B23DA1">
        <w:rPr>
          <w:rFonts w:ascii="Book Antiqua" w:eastAsia="Book Antiqua" w:hAnsi="Book Antiqua" w:cs="Book Antiqua"/>
          <w:b/>
          <w:color w:val="000000"/>
        </w:rPr>
        <w:t>The</w:t>
      </w:r>
      <w:r w:rsidRPr="00B23DA1">
        <w:rPr>
          <w:rFonts w:ascii="Book Antiqua" w:eastAsia="Book Antiqua" w:hAnsi="Book Antiqua" w:cs="Book Antiqua"/>
          <w:color w:val="000000"/>
        </w:rPr>
        <w:t xml:space="preserve"> </w:t>
      </w:r>
      <w:r w:rsidRPr="00B23DA1">
        <w:rPr>
          <w:rFonts w:ascii="Book Antiqua" w:eastAsia="Book Antiqua" w:hAnsi="Book Antiqua" w:cs="Book Antiqua"/>
          <w:b/>
          <w:color w:val="000000"/>
        </w:rPr>
        <w:t xml:space="preserve">Author(s) 2022. </w:t>
      </w:r>
      <w:r w:rsidRPr="00B23DA1">
        <w:rPr>
          <w:rFonts w:ascii="Book Antiqua" w:eastAsia="Book Antiqua" w:hAnsi="Book Antiqua" w:cs="Book Antiqua"/>
          <w:color w:val="000000"/>
        </w:rPr>
        <w:t>Published by Baishideng Publishing Group Inc. All rights reserved.</w:t>
      </w:r>
      <w:bookmarkEnd w:id="21"/>
      <w:r w:rsidRPr="00B23DA1">
        <w:rPr>
          <w:rFonts w:ascii="Book Antiqua" w:eastAsia="Book Antiqua" w:hAnsi="Book Antiqua" w:cs="Book Antiqua"/>
          <w:color w:val="000000"/>
        </w:rPr>
        <w:t xml:space="preserve"> </w:t>
      </w:r>
    </w:p>
    <w:bookmarkEnd w:id="22"/>
    <w:p w14:paraId="4DD4321F" w14:textId="77777777" w:rsidR="00B23DA1" w:rsidRPr="00B23DA1" w:rsidRDefault="00B23DA1" w:rsidP="00B23DA1">
      <w:pPr>
        <w:spacing w:line="360" w:lineRule="auto"/>
        <w:jc w:val="both"/>
        <w:rPr>
          <w:lang w:eastAsia="zh-CN"/>
        </w:rPr>
      </w:pPr>
    </w:p>
    <w:p w14:paraId="74782C12" w14:textId="77777777" w:rsidR="00B23DA1" w:rsidRPr="00B23DA1" w:rsidRDefault="00B23DA1" w:rsidP="00B23DA1">
      <w:pPr>
        <w:spacing w:line="360" w:lineRule="auto"/>
        <w:jc w:val="both"/>
        <w:rPr>
          <w:rFonts w:ascii="Book Antiqua" w:eastAsia="Book Antiqua" w:hAnsi="Book Antiqua" w:cs="Book Antiqua"/>
          <w:color w:val="000000"/>
        </w:rPr>
      </w:pPr>
      <w:bookmarkStart w:id="25" w:name="_Hlk88512899"/>
      <w:bookmarkStart w:id="26" w:name="_Hlk88512352"/>
      <w:bookmarkEnd w:id="23"/>
      <w:r w:rsidRPr="00B23DA1">
        <w:rPr>
          <w:rFonts w:ascii="Book Antiqua" w:hAnsi="Book Antiqua" w:cs="Book Antiqua" w:hint="eastAsia"/>
          <w:b/>
          <w:color w:val="000000"/>
          <w:lang w:eastAsia="zh-CN"/>
        </w:rPr>
        <w:t>Citation:</w:t>
      </w:r>
      <w:bookmarkEnd w:id="24"/>
      <w:bookmarkEnd w:id="25"/>
      <w:r w:rsidRPr="00B23DA1">
        <w:rPr>
          <w:rFonts w:ascii="Book Antiqua" w:hAnsi="Book Antiqua" w:cs="Book Antiqua" w:hint="eastAsia"/>
          <w:color w:val="000000"/>
          <w:lang w:eastAsia="zh-CN"/>
        </w:rPr>
        <w:t xml:space="preserve"> </w:t>
      </w:r>
      <w:bookmarkEnd w:id="26"/>
      <w:r w:rsidR="00E838FA" w:rsidRPr="00B23DA1">
        <w:rPr>
          <w:rFonts w:ascii="Book Antiqua" w:eastAsia="Book Antiqua" w:hAnsi="Book Antiqua" w:cs="Book Antiqua"/>
          <w:color w:val="000000"/>
        </w:rPr>
        <w:t>Yu</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Chen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Hu</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XF,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Mai</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RZ,</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Comparison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parameters,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systematic</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meta-analysis.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i/>
          <w:iCs/>
          <w:color w:val="000000"/>
        </w:rPr>
        <w:t>World</w:t>
      </w:r>
      <w:r w:rsidR="004C2EC7" w:rsidRPr="00B23DA1">
        <w:rPr>
          <w:rFonts w:ascii="Book Antiqua" w:eastAsia="Book Antiqua" w:hAnsi="Book Antiqua" w:cs="Book Antiqua"/>
          <w:i/>
          <w:iCs/>
          <w:color w:val="000000"/>
        </w:rPr>
        <w:t xml:space="preserve"> </w:t>
      </w:r>
      <w:r w:rsidR="00E838FA" w:rsidRPr="00B23DA1">
        <w:rPr>
          <w:rFonts w:ascii="Book Antiqua" w:eastAsia="Book Antiqua" w:hAnsi="Book Antiqua" w:cs="Book Antiqua"/>
          <w:i/>
          <w:iCs/>
          <w:color w:val="000000"/>
        </w:rPr>
        <w:t>J</w:t>
      </w:r>
      <w:r w:rsidR="004C2EC7" w:rsidRPr="00B23DA1">
        <w:rPr>
          <w:rFonts w:ascii="Book Antiqua" w:eastAsia="Book Antiqua" w:hAnsi="Book Antiqua" w:cs="Book Antiqua"/>
          <w:i/>
          <w:iCs/>
          <w:color w:val="000000"/>
        </w:rPr>
        <w:t xml:space="preserve"> </w:t>
      </w:r>
      <w:r w:rsidR="00E838FA" w:rsidRPr="00B23DA1">
        <w:rPr>
          <w:rFonts w:ascii="Book Antiqua" w:eastAsia="Book Antiqua" w:hAnsi="Book Antiqua" w:cs="Book Antiqua"/>
          <w:i/>
          <w:iCs/>
          <w:color w:val="000000"/>
        </w:rPr>
        <w:t>Clin</w:t>
      </w:r>
      <w:r w:rsidR="004C2EC7" w:rsidRPr="00B23DA1">
        <w:rPr>
          <w:rFonts w:ascii="Book Antiqua" w:eastAsia="Book Antiqua" w:hAnsi="Book Antiqua" w:cs="Book Antiqua"/>
          <w:i/>
          <w:iCs/>
          <w:color w:val="000000"/>
        </w:rPr>
        <w:t xml:space="preserve"> </w:t>
      </w:r>
      <w:r w:rsidR="00E838FA" w:rsidRPr="00B23DA1">
        <w:rPr>
          <w:rFonts w:ascii="Book Antiqua" w:eastAsia="Book Antiqua" w:hAnsi="Book Antiqua" w:cs="Book Antiqua"/>
          <w:i/>
          <w:iCs/>
          <w:color w:val="000000"/>
        </w:rPr>
        <w:t>Cases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2022;</w:t>
      </w:r>
      <w:r w:rsidR="004C2EC7" w:rsidRPr="00B23DA1">
        <w:rPr>
          <w:rFonts w:ascii="Book Antiqua" w:eastAsia="Book Antiqua" w:hAnsi="Book Antiqua" w:cs="Book Antiqua"/>
          <w:color w:val="000000"/>
        </w:rPr>
        <w:t xml:space="preserve"> </w:t>
      </w:r>
      <w:r w:rsidR="00656C64" w:rsidRPr="00B23DA1">
        <w:rPr>
          <w:rFonts w:ascii="Book Antiqua" w:eastAsia="Book Antiqua" w:hAnsi="Book Antiqua" w:cs="Book Antiqua"/>
          <w:color w:val="000000"/>
        </w:rPr>
        <w:t xml:space="preserve">10(29): </w:t>
      </w:r>
      <w:r w:rsidRPr="00B23DA1">
        <w:rPr>
          <w:rFonts w:ascii="Book Antiqua" w:eastAsia="Book Antiqua" w:hAnsi="Book Antiqua" w:cs="Book Antiqua"/>
          <w:color w:val="000000"/>
        </w:rPr>
        <w:t>10516</w:t>
      </w:r>
      <w:r w:rsidR="00656C64" w:rsidRPr="00B23DA1">
        <w:rPr>
          <w:rFonts w:ascii="Book Antiqua" w:eastAsia="Book Antiqua" w:hAnsi="Book Antiqua" w:cs="Book Antiqua"/>
          <w:color w:val="000000"/>
        </w:rPr>
        <w:t>-</w:t>
      </w:r>
      <w:r w:rsidRPr="00B23DA1">
        <w:rPr>
          <w:rFonts w:ascii="Book Antiqua" w:eastAsia="Book Antiqua" w:hAnsi="Book Antiqua" w:cs="Book Antiqua"/>
          <w:color w:val="000000"/>
        </w:rPr>
        <w:t>10528</w:t>
      </w:r>
    </w:p>
    <w:p w14:paraId="4876A330" w14:textId="4F32D4B5" w:rsidR="00B23DA1" w:rsidRPr="00B23DA1" w:rsidRDefault="00656C64" w:rsidP="00B23DA1">
      <w:pPr>
        <w:spacing w:line="360" w:lineRule="auto"/>
        <w:jc w:val="both"/>
        <w:rPr>
          <w:rFonts w:ascii="Book Antiqua" w:eastAsia="Book Antiqua" w:hAnsi="Book Antiqua" w:cs="Book Antiqua"/>
          <w:color w:val="000000"/>
        </w:rPr>
      </w:pPr>
      <w:r w:rsidRPr="00B23DA1">
        <w:rPr>
          <w:rFonts w:ascii="Book Antiqua" w:eastAsia="Book Antiqua" w:hAnsi="Book Antiqua" w:cs="Book Antiqua"/>
          <w:b/>
          <w:bCs/>
          <w:color w:val="000000"/>
        </w:rPr>
        <w:t>URL:</w:t>
      </w:r>
      <w:r w:rsidRPr="00B23DA1">
        <w:rPr>
          <w:rFonts w:ascii="Book Antiqua" w:eastAsia="Book Antiqua" w:hAnsi="Book Antiqua" w:cs="Book Antiqua"/>
          <w:color w:val="000000"/>
        </w:rPr>
        <w:t xml:space="preserve"> </w:t>
      </w:r>
      <w:hyperlink r:id="rId7" w:history="1">
        <w:r w:rsidR="00B23DA1" w:rsidRPr="00B23DA1">
          <w:rPr>
            <w:rStyle w:val="af1"/>
            <w:rFonts w:ascii="Book Antiqua" w:eastAsia="Book Antiqua" w:hAnsi="Book Antiqua" w:cs="Book Antiqua"/>
          </w:rPr>
          <w:t>https://www.wjgnet.com/2307-8960/full/v10/i29/10516.htm</w:t>
        </w:r>
      </w:hyperlink>
    </w:p>
    <w:p w14:paraId="3D662E52" w14:textId="41287754" w:rsidR="00656C64" w:rsidRPr="00B23DA1" w:rsidRDefault="00656C64" w:rsidP="00B23DA1">
      <w:pPr>
        <w:spacing w:line="360" w:lineRule="auto"/>
        <w:jc w:val="both"/>
        <w:rPr>
          <w:rFonts w:ascii="Book Antiqua" w:hAnsi="Book Antiqua"/>
        </w:rPr>
      </w:pPr>
      <w:r w:rsidRPr="00B23DA1">
        <w:rPr>
          <w:rFonts w:ascii="Book Antiqua" w:eastAsia="Book Antiqua" w:hAnsi="Book Antiqua" w:cs="Book Antiqua"/>
          <w:b/>
          <w:bCs/>
          <w:color w:val="000000"/>
        </w:rPr>
        <w:t xml:space="preserve">DOI: </w:t>
      </w:r>
      <w:r w:rsidRPr="00B23DA1">
        <w:rPr>
          <w:rFonts w:ascii="Book Antiqua" w:eastAsia="Book Antiqua" w:hAnsi="Book Antiqua" w:cs="Book Antiqua"/>
          <w:color w:val="000000"/>
        </w:rPr>
        <w:t>https://dx.doi.org/10.12998/wjcc.v10.i29.</w:t>
      </w:r>
      <w:r w:rsidR="00B23DA1" w:rsidRPr="00B23DA1">
        <w:rPr>
          <w:rFonts w:ascii="Book Antiqua" w:eastAsia="Book Antiqua" w:hAnsi="Book Antiqua" w:cs="Book Antiqua"/>
          <w:color w:val="000000"/>
        </w:rPr>
        <w:t>10516</w:t>
      </w:r>
    </w:p>
    <w:p w14:paraId="30C7F513" w14:textId="140BC1BB" w:rsidR="00A77B3E" w:rsidRPr="00B23DA1" w:rsidRDefault="00A77B3E">
      <w:pPr>
        <w:spacing w:line="360" w:lineRule="auto"/>
        <w:jc w:val="both"/>
      </w:pPr>
    </w:p>
    <w:p w14:paraId="0211A92E" w14:textId="77777777" w:rsidR="00A77B3E" w:rsidRPr="00B23DA1" w:rsidRDefault="00A77B3E">
      <w:pPr>
        <w:spacing w:line="360" w:lineRule="auto"/>
        <w:jc w:val="both"/>
      </w:pPr>
    </w:p>
    <w:p w14:paraId="7A9403ED" w14:textId="7A6D5F5A" w:rsidR="00A77B3E" w:rsidRPr="00B23DA1" w:rsidRDefault="00E838FA">
      <w:pPr>
        <w:spacing w:line="360" w:lineRule="auto"/>
        <w:jc w:val="both"/>
        <w:rPr>
          <w:lang w:eastAsia="zh-CN"/>
        </w:rPr>
      </w:pPr>
      <w:r w:rsidRPr="00B23DA1">
        <w:rPr>
          <w:rFonts w:ascii="Book Antiqua" w:eastAsia="Book Antiqua" w:hAnsi="Book Antiqua" w:cs="Book Antiqua"/>
          <w:b/>
          <w:bCs/>
          <w:color w:val="000000"/>
        </w:rPr>
        <w:t>Core</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Tip:</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strategies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prevention,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diagnosis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adequate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management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00F01BB9" w:rsidRPr="00B23DA1">
        <w:rPr>
          <w:rFonts w:ascii="Book Antiqua" w:hAnsi="Book Antiqua" w:cs="Book Antiqua" w:hint="eastAsia"/>
          <w:color w:val="000000"/>
          <w:shd w:val="clear" w:color="auto" w:fill="FFFFFF"/>
          <w:lang w:eastAsia="zh-CN"/>
        </w:rPr>
        <w:t>c</w:t>
      </w:r>
      <w:r w:rsidR="00F01BB9" w:rsidRPr="00B23DA1">
        <w:rPr>
          <w:rFonts w:ascii="Book Antiqua" w:eastAsia="Book Antiqua" w:hAnsi="Book Antiqua" w:cs="Book Antiqua"/>
          <w:color w:val="000000"/>
          <w:shd w:val="clear" w:color="auto" w:fill="FFFFFF"/>
        </w:rPr>
        <w:t>oronavirus</w:t>
      </w:r>
      <w:r w:rsidR="004C2EC7" w:rsidRPr="00B23DA1">
        <w:rPr>
          <w:rFonts w:ascii="Book Antiqua" w:eastAsia="Book Antiqua" w:hAnsi="Book Antiqua" w:cs="Book Antiqua"/>
          <w:color w:val="000000"/>
          <w:shd w:val="clear" w:color="auto" w:fill="FFFFFF"/>
        </w:rPr>
        <w:t xml:space="preserve"> </w:t>
      </w:r>
      <w:r w:rsidR="00F01BB9" w:rsidRPr="00B23DA1">
        <w:rPr>
          <w:rFonts w:ascii="Book Antiqua" w:eastAsia="Book Antiqua" w:hAnsi="Book Antiqua" w:cs="Book Antiqua"/>
          <w:color w:val="000000"/>
          <w:shd w:val="clear" w:color="auto" w:fill="FFFFFF"/>
        </w:rPr>
        <w:t>disease</w:t>
      </w:r>
      <w:r w:rsidR="004C2EC7" w:rsidRPr="00B23DA1">
        <w:rPr>
          <w:rFonts w:ascii="Book Antiqua" w:eastAsia="Book Antiqua" w:hAnsi="Book Antiqua" w:cs="Book Antiqua"/>
          <w:color w:val="000000"/>
          <w:shd w:val="clear" w:color="auto" w:fill="FFFFFF"/>
        </w:rPr>
        <w:t xml:space="preserve"> </w:t>
      </w:r>
      <w:r w:rsidR="00F01BB9" w:rsidRPr="00B23DA1">
        <w:rPr>
          <w:rFonts w:ascii="Book Antiqua" w:eastAsia="Book Antiqua" w:hAnsi="Book Antiqua" w:cs="Book Antiqua"/>
          <w:color w:val="000000"/>
          <w:shd w:val="clear" w:color="auto" w:fill="FFFFFF"/>
        </w:rPr>
        <w:t>2019</w:t>
      </w:r>
      <w:r w:rsidR="004C2EC7" w:rsidRPr="00B23DA1">
        <w:rPr>
          <w:rFonts w:ascii="Book Antiqua" w:eastAsia="Book Antiqua" w:hAnsi="Book Antiqua" w:cs="Book Antiqua"/>
          <w:color w:val="000000"/>
        </w:rPr>
        <w:t xml:space="preserve"> </w:t>
      </w:r>
      <w:r w:rsidR="00F01BB9"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crucial.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still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clear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interventions.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addition,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co-circulation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certain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diagnostic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therapeutic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difficulties,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given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similarities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adverse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treatment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first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attempt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various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parameters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longitudinal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evidence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identify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reliable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evidence-based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recommendations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interventions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setting.</w:t>
      </w:r>
    </w:p>
    <w:p w14:paraId="1B67A07A" w14:textId="77777777" w:rsidR="00A77B3E" w:rsidRPr="00B23DA1" w:rsidRDefault="00F01BB9">
      <w:pPr>
        <w:spacing w:line="360" w:lineRule="auto"/>
        <w:jc w:val="both"/>
      </w:pPr>
      <w:r w:rsidRPr="00B23DA1">
        <w:rPr>
          <w:rFonts w:ascii="Book Antiqua" w:eastAsia="Book Antiqua" w:hAnsi="Book Antiqua" w:cs="Book Antiqua"/>
          <w:b/>
          <w:caps/>
          <w:color w:val="000000"/>
          <w:u w:val="single"/>
        </w:rPr>
        <w:br w:type="page"/>
      </w:r>
      <w:r w:rsidR="00E838FA" w:rsidRPr="00B23DA1">
        <w:rPr>
          <w:rFonts w:ascii="Book Antiqua" w:eastAsia="Book Antiqua" w:hAnsi="Book Antiqua" w:cs="Book Antiqua"/>
          <w:b/>
          <w:caps/>
          <w:color w:val="000000"/>
          <w:u w:val="single"/>
        </w:rPr>
        <w:lastRenderedPageBreak/>
        <w:t>INTRODUCTION</w:t>
      </w:r>
    </w:p>
    <w:p w14:paraId="718418CC" w14:textId="50F003A5" w:rsidR="00A77B3E" w:rsidRPr="00B23DA1" w:rsidRDefault="00E838FA">
      <w:pPr>
        <w:spacing w:line="360" w:lineRule="auto"/>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recent</w:t>
      </w:r>
      <w:r w:rsidR="004C2EC7" w:rsidRPr="00B23DA1">
        <w:rPr>
          <w:rFonts w:ascii="Book Antiqua" w:eastAsia="Book Antiqua" w:hAnsi="Book Antiqua" w:cs="Book Antiqua"/>
          <w:color w:val="000000"/>
        </w:rPr>
        <w:t xml:space="preserve"> </w:t>
      </w:r>
      <w:r w:rsidR="00945658" w:rsidRPr="00B23DA1">
        <w:rPr>
          <w:rFonts w:ascii="Book Antiqua" w:hAnsi="Book Antiqua" w:cs="Book Antiqua"/>
          <w:color w:val="000000"/>
          <w:shd w:val="clear" w:color="auto" w:fill="FFFFFF"/>
          <w:lang w:eastAsia="zh-CN"/>
        </w:rPr>
        <w:t>c</w:t>
      </w:r>
      <w:r w:rsidR="00945658" w:rsidRPr="00B23DA1">
        <w:rPr>
          <w:rFonts w:ascii="Book Antiqua" w:eastAsia="Book Antiqua" w:hAnsi="Book Antiqua" w:cs="Book Antiqua"/>
          <w:color w:val="000000"/>
          <w:shd w:val="clear" w:color="auto" w:fill="FFFFFF"/>
        </w:rPr>
        <w:t>oronavirus</w:t>
      </w:r>
      <w:r w:rsidR="004C2EC7" w:rsidRPr="00B23DA1">
        <w:rPr>
          <w:rFonts w:ascii="Book Antiqua" w:eastAsia="Book Antiqua" w:hAnsi="Book Antiqua" w:cs="Book Antiqua"/>
          <w:color w:val="000000"/>
          <w:shd w:val="clear" w:color="auto" w:fill="FFFFFF"/>
        </w:rPr>
        <w:t xml:space="preserve"> </w:t>
      </w:r>
      <w:r w:rsidR="00945658" w:rsidRPr="00B23DA1">
        <w:rPr>
          <w:rFonts w:ascii="Book Antiqua" w:eastAsia="Book Antiqua" w:hAnsi="Book Antiqua" w:cs="Book Antiqua"/>
          <w:color w:val="000000"/>
          <w:shd w:val="clear" w:color="auto" w:fill="FFFFFF"/>
        </w:rPr>
        <w:t>disease</w:t>
      </w:r>
      <w:r w:rsidR="004C2EC7" w:rsidRPr="00B23DA1">
        <w:rPr>
          <w:rFonts w:ascii="Book Antiqua" w:eastAsia="Book Antiqua" w:hAnsi="Book Antiqua" w:cs="Book Antiqua"/>
          <w:color w:val="000000"/>
          <w:shd w:val="clear" w:color="auto" w:fill="FFFFFF"/>
        </w:rPr>
        <w:t xml:space="preserve"> </w:t>
      </w:r>
      <w:r w:rsidR="00945658" w:rsidRPr="00B23DA1">
        <w:rPr>
          <w:rFonts w:ascii="Book Antiqua" w:eastAsia="Book Antiqua" w:hAnsi="Book Antiqua" w:cs="Book Antiqua"/>
          <w:color w:val="000000"/>
          <w:shd w:val="clear" w:color="auto" w:fill="FFFFFF"/>
        </w:rPr>
        <w:t>2019</w:t>
      </w:r>
      <w:r w:rsidR="004C2EC7" w:rsidRPr="00B23DA1">
        <w:rPr>
          <w:rFonts w:ascii="Book Antiqua" w:eastAsia="Book Antiqua" w:hAnsi="Book Antiqua" w:cs="Book Antiqua"/>
          <w:color w:val="000000"/>
        </w:rPr>
        <w:t xml:space="preserve"> </w:t>
      </w:r>
      <w:r w:rsidR="00945658"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pandemic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millions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deaths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around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world.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acute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w:t>
      </w:r>
      <w:r w:rsidR="00D368FA" w:rsidRPr="00B23DA1">
        <w:rPr>
          <w:rFonts w:ascii="Book Antiqua" w:eastAsia="Book Antiqua" w:hAnsi="Book Antiqua" w:cs="Book Antiqua"/>
          <w:color w:val="000000"/>
        </w:rPr>
        <w:t>espiratory</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syndrome</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coronavirus</w:t>
      </w:r>
      <w:r w:rsidR="00D368FA"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(SARS-CoV-2)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circulating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immediately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seasonal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pandemic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due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fairly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Pr="00B23DA1">
        <w:rPr>
          <w:rFonts w:ascii="Book Antiqua" w:eastAsia="Book Antiqua" w:hAnsi="Book Antiqua" w:cs="Book Antiqua"/>
          <w:color w:val="000000"/>
          <w:vertAlign w:val="superscript"/>
        </w:rPr>
        <w:t>[1]</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SARS-CoV-2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manifestations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respiratory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lung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infections</w:t>
      </w:r>
      <w:r w:rsidRPr="00B23DA1">
        <w:rPr>
          <w:rFonts w:ascii="Book Antiqua" w:eastAsia="Book Antiqua" w:hAnsi="Book Antiqua" w:cs="Book Antiqua"/>
          <w:color w:val="000000"/>
          <w:vertAlign w:val="superscript"/>
        </w:rPr>
        <w:t>[2]</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also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demonstrated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route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human-to-human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transmission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iCs/>
          <w:color w:val="000000"/>
        </w:rPr>
        <w:t>via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respiratory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droplets</w:t>
      </w:r>
      <w:r w:rsidRPr="00B23DA1">
        <w:rPr>
          <w:rFonts w:ascii="Book Antiqua" w:eastAsia="Book Antiqua" w:hAnsi="Book Antiqua" w:cs="Book Antiqua"/>
          <w:color w:val="000000"/>
          <w:vertAlign w:val="superscript"/>
        </w:rPr>
        <w:t>[3]</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00945658"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distinct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characteristics,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anosmia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hypogeusia</w:t>
      </w:r>
      <w:r w:rsidRPr="00B23DA1">
        <w:rPr>
          <w:rFonts w:ascii="Book Antiqua" w:eastAsia="Book Antiqua" w:hAnsi="Book Antiqua" w:cs="Book Antiqua"/>
          <w:color w:val="000000"/>
          <w:vertAlign w:val="superscript"/>
        </w:rPr>
        <w:t>[3]</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efficacious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vaccines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available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optimal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treatment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still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ongoing.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contrast,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easily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detectable,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treatable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vaccine-preventable</w:t>
      </w:r>
      <w:r w:rsidRPr="00B23DA1">
        <w:rPr>
          <w:rFonts w:ascii="Book Antiqua" w:eastAsia="Book Antiqua" w:hAnsi="Book Antiqua" w:cs="Book Antiqua"/>
          <w:color w:val="000000"/>
          <w:vertAlign w:val="superscript"/>
        </w:rPr>
        <w:t>[2]</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suggested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w:t>
      </w:r>
      <w:r w:rsidR="00CC0822"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multi-system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organ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population.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Therefore,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possible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w:t>
      </w:r>
      <w:r w:rsidR="00D368FA" w:rsidRPr="00B23DA1">
        <w:rPr>
          <w:rFonts w:ascii="Book Antiqua" w:eastAsia="Book Antiqua" w:hAnsi="Book Antiqua" w:cs="Book Antiqua"/>
          <w:color w:val="000000"/>
        </w:rPr>
        <w:t>s</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based</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only</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adult</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data</w:t>
      </w:r>
      <w:r w:rsidR="00D368FA" w:rsidRPr="00B23DA1">
        <w:rPr>
          <w:rFonts w:ascii="Book Antiqua" w:hAnsi="Book Antiqua" w:cs="Book Antiqua" w:hint="eastAsia"/>
          <w:color w:val="000000"/>
          <w:vertAlign w:val="superscript"/>
          <w:lang w:eastAsia="zh-CN"/>
        </w:rPr>
        <w:t>[</w:t>
      </w:r>
      <w:r w:rsidR="00D368FA" w:rsidRPr="00B23DA1">
        <w:rPr>
          <w:rFonts w:ascii="Book Antiqua" w:eastAsia="Book Antiqua" w:hAnsi="Book Antiqua" w:cs="Book Antiqua"/>
          <w:color w:val="000000"/>
          <w:vertAlign w:val="superscript"/>
        </w:rPr>
        <w:t>3-5</w:t>
      </w:r>
      <w:r w:rsidR="00D368FA"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p>
    <w:p w14:paraId="73B837F4" w14:textId="3088FF1F" w:rsidR="00A77B3E" w:rsidRPr="00B23DA1" w:rsidRDefault="00E838FA" w:rsidP="00D368FA">
      <w:pPr>
        <w:spacing w:line="360" w:lineRule="auto"/>
        <w:ind w:firstLineChars="100" w:firstLine="240"/>
        <w:jc w:val="both"/>
        <w:rPr>
          <w:lang w:eastAsia="zh-CN"/>
        </w:rPr>
      </w:pPr>
      <w:r w:rsidRPr="00B23DA1">
        <w:rPr>
          <w:rFonts w:ascii="Book Antiqua" w:eastAsia="Book Antiqua" w:hAnsi="Book Antiqua" w:cs="Book Antiqua"/>
          <w:color w:val="000000"/>
        </w:rPr>
        <w:t>Despite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advances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expe</w:t>
      </w:r>
      <w:r w:rsidR="00D368FA" w:rsidRPr="00B23DA1">
        <w:rPr>
          <w:rFonts w:ascii="Book Antiqua" w:eastAsia="Book Antiqua" w:hAnsi="Book Antiqua" w:cs="Book Antiqua"/>
          <w:color w:val="000000"/>
        </w:rPr>
        <w:t>rimental</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antiviral</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medications,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supportive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treatment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remains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primary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management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w:t>
      </w:r>
      <w:r w:rsidRPr="00B23DA1">
        <w:rPr>
          <w:rFonts w:ascii="Book Antiqua" w:eastAsia="Book Antiqua" w:hAnsi="Book Antiqua" w:cs="Book Antiqua"/>
        </w:rPr>
        <w:t>nts</w:t>
      </w:r>
      <w:r w:rsidR="00B41519" w:rsidRPr="00B23DA1">
        <w:rPr>
          <w:rFonts w:ascii="Book Antiqua" w:eastAsia="Book Antiqua" w:hAnsi="Book Antiqua" w:cs="Book Antiqua"/>
          <w:vertAlign w:val="superscript"/>
        </w:rPr>
        <w:t>[6,7</w:t>
      </w:r>
      <w:r w:rsidRPr="00B23DA1">
        <w:rPr>
          <w:rFonts w:ascii="Book Antiqua" w:eastAsia="Book Antiqua" w:hAnsi="Book Antiqua" w:cs="Book Antiqua"/>
          <w:vertAlign w:val="superscript"/>
        </w:rPr>
        <w:t>]</w:t>
      </w:r>
      <w:r w:rsidRPr="00B23DA1">
        <w:rPr>
          <w:rFonts w:ascii="Book Antiqua" w:eastAsia="Book Antiqua" w:hAnsi="Book Antiqua" w:cs="Book Antiqua"/>
        </w:rPr>
        <w:t>.</w:t>
      </w:r>
      <w:r w:rsidR="004C2EC7" w:rsidRPr="00B23DA1">
        <w:rPr>
          <w:rFonts w:ascii="Book Antiqua" w:eastAsia="Book Antiqua" w:hAnsi="Book Antiqua" w:cs="Book Antiqua"/>
        </w:rPr>
        <w:t xml:space="preserve"> </w:t>
      </w:r>
      <w:r w:rsidRPr="00B23DA1">
        <w:rPr>
          <w:rFonts w:ascii="Book Antiqua" w:eastAsia="Book Antiqua" w:hAnsi="Book Antiqua" w:cs="Book Antiqua"/>
        </w:rPr>
        <w:t>However,</w:t>
      </w:r>
      <w:r w:rsidR="004C2EC7" w:rsidRPr="00B23DA1">
        <w:rPr>
          <w:rFonts w:ascii="Book Antiqua" w:eastAsia="Book Antiqua" w:hAnsi="Book Antiqua" w:cs="Book Antiqua"/>
        </w:rPr>
        <w:t xml:space="preserve"> </w:t>
      </w:r>
      <w:r w:rsidRPr="00B23DA1">
        <w:rPr>
          <w:rFonts w:ascii="Book Antiqua" w:eastAsia="Book Antiqua" w:hAnsi="Book Antiqua" w:cs="Book Antiqua"/>
          <w:color w:val="000000"/>
        </w:rPr>
        <w:t>new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manifestations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emerging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constantly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strategies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prevention,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diagnosis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adequate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management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crucial.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still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clear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interventions.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addition,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co-circulation</w:t>
      </w:r>
      <w:r w:rsidR="004C2EC7" w:rsidRPr="00B23DA1">
        <w:rPr>
          <w:rFonts w:hint="eastAsia"/>
          <w:lang w:eastAsia="zh-CN"/>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certain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diagnostic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therapeutic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difficulties,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given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similarities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adverse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treatment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still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CC0822"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knowledge,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purpose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individual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possible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p>
    <w:p w14:paraId="7D477091" w14:textId="77777777" w:rsidR="00A77B3E" w:rsidRPr="00B23DA1" w:rsidRDefault="00A77B3E">
      <w:pPr>
        <w:spacing w:line="360" w:lineRule="auto"/>
        <w:jc w:val="both"/>
      </w:pPr>
    </w:p>
    <w:p w14:paraId="38B65E4A" w14:textId="77777777" w:rsidR="00A77B3E" w:rsidRPr="00B23DA1" w:rsidRDefault="00E838FA">
      <w:pPr>
        <w:spacing w:line="360" w:lineRule="auto"/>
        <w:jc w:val="both"/>
      </w:pPr>
      <w:r w:rsidRPr="00B23DA1">
        <w:rPr>
          <w:rFonts w:ascii="Book Antiqua" w:eastAsia="Book Antiqua" w:hAnsi="Book Antiqua" w:cs="Book Antiqua"/>
          <w:b/>
          <w:caps/>
          <w:color w:val="000000"/>
          <w:u w:val="single"/>
        </w:rPr>
        <w:t>MATERIALS</w:t>
      </w:r>
      <w:r w:rsidR="004C2EC7" w:rsidRPr="00B23DA1">
        <w:rPr>
          <w:rFonts w:ascii="Book Antiqua" w:eastAsia="Book Antiqua" w:hAnsi="Book Antiqua" w:cs="Book Antiqua"/>
          <w:b/>
          <w:caps/>
          <w:color w:val="000000"/>
          <w:u w:val="single"/>
        </w:rPr>
        <w:t xml:space="preserve"> </w:t>
      </w:r>
      <w:r w:rsidRPr="00B23DA1">
        <w:rPr>
          <w:rFonts w:ascii="Book Antiqua" w:eastAsia="Book Antiqua" w:hAnsi="Book Antiqua" w:cs="Book Antiqua"/>
          <w:b/>
          <w:caps/>
          <w:color w:val="000000"/>
          <w:u w:val="single"/>
        </w:rPr>
        <w:t>AND</w:t>
      </w:r>
      <w:r w:rsidR="004C2EC7" w:rsidRPr="00B23DA1">
        <w:rPr>
          <w:rFonts w:ascii="Book Antiqua" w:eastAsia="Book Antiqua" w:hAnsi="Book Antiqua" w:cs="Book Antiqua"/>
          <w:b/>
          <w:caps/>
          <w:color w:val="000000"/>
          <w:u w:val="single"/>
        </w:rPr>
        <w:t xml:space="preserve"> </w:t>
      </w:r>
      <w:r w:rsidRPr="00B23DA1">
        <w:rPr>
          <w:rFonts w:ascii="Book Antiqua" w:eastAsia="Book Antiqua" w:hAnsi="Book Antiqua" w:cs="Book Antiqua"/>
          <w:b/>
          <w:caps/>
          <w:color w:val="000000"/>
          <w:u w:val="single"/>
        </w:rPr>
        <w:t>METHODS</w:t>
      </w:r>
    </w:p>
    <w:p w14:paraId="474C2136"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Eligibility</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criteria</w:t>
      </w:r>
    </w:p>
    <w:p w14:paraId="4EA2F6C6" w14:textId="12B02420" w:rsidR="00A77B3E" w:rsidRPr="00B23DA1" w:rsidRDefault="00D368FA">
      <w:pPr>
        <w:spacing w:line="360" w:lineRule="auto"/>
        <w:jc w:val="both"/>
        <w:rPr>
          <w:lang w:eastAsia="zh-CN"/>
        </w:rPr>
      </w:pPr>
      <w:r w:rsidRPr="00B23DA1">
        <w:rPr>
          <w:rFonts w:ascii="Book Antiqua" w:eastAsia="Book Antiqua" w:hAnsi="Book Antiqua" w:cs="Book Antiqua"/>
          <w:b/>
          <w:bCs/>
          <w:iCs/>
          <w:color w:val="000000"/>
        </w:rPr>
        <w:t>Type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of</w:t>
      </w:r>
      <w:r w:rsidR="004C2EC7" w:rsidRPr="00B23DA1">
        <w:rPr>
          <w:rFonts w:ascii="Book Antiqua" w:eastAsia="Book Antiqua" w:hAnsi="Book Antiqua" w:cs="Book Antiqua"/>
          <w:b/>
          <w:bCs/>
          <w:iCs/>
          <w:color w:val="000000"/>
        </w:rPr>
        <w:t xml:space="preserve"> </w:t>
      </w:r>
      <w:r w:rsidRPr="00B23DA1">
        <w:rPr>
          <w:rFonts w:ascii="Book Antiqua" w:hAnsi="Book Antiqua" w:cs="Book Antiqua" w:hint="eastAsia"/>
          <w:b/>
          <w:bCs/>
          <w:iCs/>
          <w:color w:val="000000"/>
          <w:lang w:eastAsia="zh-CN"/>
        </w:rPr>
        <w:t>s</w:t>
      </w:r>
      <w:r w:rsidR="00E838FA" w:rsidRPr="00B23DA1">
        <w:rPr>
          <w:rFonts w:ascii="Book Antiqua" w:eastAsia="Book Antiqua" w:hAnsi="Book Antiqua" w:cs="Book Antiqua"/>
          <w:b/>
          <w:bCs/>
          <w:iCs/>
          <w:color w:val="000000"/>
        </w:rPr>
        <w:t>tudy</w:t>
      </w:r>
      <w:r w:rsidR="004C2EC7" w:rsidRPr="00B23DA1">
        <w:rPr>
          <w:rFonts w:ascii="Book Antiqua" w:eastAsia="Book Antiqua" w:hAnsi="Book Antiqua" w:cs="Book Antiqua"/>
          <w:b/>
          <w:bCs/>
          <w:iCs/>
          <w:color w:val="000000"/>
        </w:rPr>
        <w:t xml:space="preserve"> </w:t>
      </w:r>
      <w:r w:rsidR="00E838FA" w:rsidRPr="00B23DA1">
        <w:rPr>
          <w:rFonts w:ascii="Book Antiqua" w:eastAsia="Book Antiqua" w:hAnsi="Book Antiqua" w:cs="Book Antiqua"/>
          <w:b/>
          <w:bCs/>
          <w:iCs/>
          <w:color w:val="000000"/>
        </w:rPr>
        <w:t>design</w:t>
      </w:r>
      <w:r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00E838FA" w:rsidRPr="00B23DA1">
        <w:rPr>
          <w:rFonts w:ascii="Book Antiqua" w:eastAsia="Book Antiqua" w:hAnsi="Book Antiqua" w:cs="Book Antiqua"/>
          <w:color w:val="000000"/>
        </w:rPr>
        <w:t>Observational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(cross-sectional/cohort/case-control)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satisfied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inclusion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criteria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Full-text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articles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while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conference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abstracts,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case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series,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case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reports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grey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literature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excluded.</w:t>
      </w:r>
    </w:p>
    <w:p w14:paraId="5CE1E1D2" w14:textId="77777777" w:rsidR="00D368FA" w:rsidRPr="00B23DA1" w:rsidRDefault="00D368FA">
      <w:pPr>
        <w:spacing w:line="360" w:lineRule="auto"/>
        <w:jc w:val="both"/>
        <w:rPr>
          <w:rFonts w:ascii="Book Antiqua" w:hAnsi="Book Antiqua" w:cs="Book Antiqua"/>
          <w:b/>
          <w:bCs/>
          <w:i/>
          <w:iCs/>
          <w:color w:val="000000"/>
          <w:lang w:eastAsia="zh-CN"/>
        </w:rPr>
      </w:pPr>
    </w:p>
    <w:p w14:paraId="60A11199" w14:textId="5D75F236" w:rsidR="00A77B3E" w:rsidRPr="00B23DA1" w:rsidRDefault="00D368FA">
      <w:pPr>
        <w:spacing w:line="360" w:lineRule="auto"/>
        <w:jc w:val="both"/>
        <w:rPr>
          <w:lang w:eastAsia="zh-CN"/>
        </w:rPr>
      </w:pPr>
      <w:r w:rsidRPr="00B23DA1">
        <w:rPr>
          <w:rFonts w:ascii="Book Antiqua" w:eastAsia="Book Antiqua" w:hAnsi="Book Antiqua" w:cs="Book Antiqua"/>
          <w:b/>
          <w:bCs/>
          <w:iCs/>
          <w:color w:val="000000"/>
        </w:rPr>
        <w:t>Type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of</w:t>
      </w:r>
      <w:r w:rsidR="004C2EC7" w:rsidRPr="00B23DA1">
        <w:rPr>
          <w:rFonts w:ascii="Book Antiqua" w:eastAsia="Book Antiqua" w:hAnsi="Book Antiqua" w:cs="Book Antiqua"/>
          <w:b/>
          <w:bCs/>
          <w:iCs/>
          <w:color w:val="000000"/>
        </w:rPr>
        <w:t xml:space="preserve"> </w:t>
      </w:r>
      <w:r w:rsidRPr="00B23DA1">
        <w:rPr>
          <w:rFonts w:ascii="Book Antiqua" w:hAnsi="Book Antiqua" w:cs="Book Antiqua" w:hint="eastAsia"/>
          <w:b/>
          <w:bCs/>
          <w:iCs/>
          <w:color w:val="000000"/>
          <w:lang w:eastAsia="zh-CN"/>
        </w:rPr>
        <w:t>p</w:t>
      </w:r>
      <w:r w:rsidR="00E838FA" w:rsidRPr="00B23DA1">
        <w:rPr>
          <w:rFonts w:ascii="Book Antiqua" w:eastAsia="Book Antiqua" w:hAnsi="Book Antiqua" w:cs="Book Antiqua"/>
          <w:b/>
          <w:bCs/>
          <w:iCs/>
          <w:color w:val="000000"/>
        </w:rPr>
        <w:t>articipants</w:t>
      </w:r>
      <w:r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00E838FA"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provided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(&lt;</w:t>
      </w:r>
      <w:r w:rsidR="004C3E6E"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18</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years)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independently.</w:t>
      </w:r>
    </w:p>
    <w:p w14:paraId="1E2D1265" w14:textId="77777777" w:rsidR="00D368FA" w:rsidRPr="00B23DA1" w:rsidRDefault="00D368FA">
      <w:pPr>
        <w:spacing w:line="360" w:lineRule="auto"/>
        <w:jc w:val="both"/>
        <w:rPr>
          <w:rFonts w:ascii="Book Antiqua" w:hAnsi="Book Antiqua" w:cs="Book Antiqua"/>
          <w:b/>
          <w:bCs/>
          <w:i/>
          <w:iCs/>
          <w:color w:val="000000"/>
          <w:lang w:eastAsia="zh-CN"/>
        </w:rPr>
      </w:pPr>
    </w:p>
    <w:p w14:paraId="4227712D" w14:textId="0A66ADA1" w:rsidR="00A77B3E" w:rsidRPr="00B23DA1" w:rsidRDefault="00D368FA">
      <w:pPr>
        <w:spacing w:line="360" w:lineRule="auto"/>
        <w:jc w:val="both"/>
        <w:rPr>
          <w:lang w:eastAsia="zh-CN"/>
        </w:rPr>
      </w:pPr>
      <w:r w:rsidRPr="00B23DA1">
        <w:rPr>
          <w:rFonts w:ascii="Book Antiqua" w:eastAsia="Book Antiqua" w:hAnsi="Book Antiqua" w:cs="Book Antiqua"/>
          <w:b/>
          <w:bCs/>
          <w:iCs/>
          <w:color w:val="000000"/>
        </w:rPr>
        <w:t>Type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of</w:t>
      </w:r>
      <w:r w:rsidR="004C2EC7" w:rsidRPr="00B23DA1">
        <w:rPr>
          <w:rFonts w:ascii="Book Antiqua" w:eastAsia="Book Antiqua" w:hAnsi="Book Antiqua" w:cs="Book Antiqua"/>
          <w:b/>
          <w:bCs/>
          <w:iCs/>
          <w:color w:val="000000"/>
        </w:rPr>
        <w:t xml:space="preserve"> </w:t>
      </w:r>
      <w:r w:rsidRPr="00B23DA1">
        <w:rPr>
          <w:rFonts w:ascii="Book Antiqua" w:hAnsi="Book Antiqua" w:cs="Book Antiqua" w:hint="eastAsia"/>
          <w:b/>
          <w:bCs/>
          <w:iCs/>
          <w:color w:val="000000"/>
          <w:lang w:eastAsia="zh-CN"/>
        </w:rPr>
        <w:t>e</w:t>
      </w:r>
      <w:r w:rsidRPr="00B23DA1">
        <w:rPr>
          <w:rFonts w:ascii="Book Antiqua" w:eastAsia="Book Antiqua" w:hAnsi="Book Antiqua" w:cs="Book Antiqua"/>
          <w:b/>
          <w:bCs/>
          <w:iCs/>
          <w:color w:val="000000"/>
        </w:rPr>
        <w:t>xposure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and</w:t>
      </w:r>
      <w:r w:rsidR="004C2EC7" w:rsidRPr="00B23DA1">
        <w:rPr>
          <w:rFonts w:ascii="Book Antiqua" w:eastAsia="Book Antiqua" w:hAnsi="Book Antiqua" w:cs="Book Antiqua"/>
          <w:b/>
          <w:bCs/>
          <w:iCs/>
          <w:color w:val="000000"/>
        </w:rPr>
        <w:t xml:space="preserve"> </w:t>
      </w:r>
      <w:r w:rsidRPr="00B23DA1">
        <w:rPr>
          <w:rFonts w:ascii="Book Antiqua" w:hAnsi="Book Antiqua" w:cs="Book Antiqua" w:hint="eastAsia"/>
          <w:b/>
          <w:bCs/>
          <w:iCs/>
          <w:color w:val="000000"/>
          <w:lang w:eastAsia="zh-CN"/>
        </w:rPr>
        <w:t>c</w:t>
      </w:r>
      <w:r w:rsidR="00E838FA" w:rsidRPr="00B23DA1">
        <w:rPr>
          <w:rFonts w:ascii="Book Antiqua" w:eastAsia="Book Antiqua" w:hAnsi="Book Antiqua" w:cs="Book Antiqua"/>
          <w:b/>
          <w:bCs/>
          <w:iCs/>
          <w:color w:val="000000"/>
        </w:rPr>
        <w:t>omparator</w:t>
      </w:r>
      <w:r w:rsidR="004C2EC7" w:rsidRPr="00B23DA1">
        <w:rPr>
          <w:rFonts w:ascii="Book Antiqua" w:eastAsia="Book Antiqua" w:hAnsi="Book Antiqua" w:cs="Book Antiqua"/>
          <w:b/>
          <w:bCs/>
          <w:iCs/>
          <w:color w:val="000000"/>
        </w:rPr>
        <w:t xml:space="preserve"> </w:t>
      </w:r>
      <w:r w:rsidR="00E838FA" w:rsidRPr="00B23DA1">
        <w:rPr>
          <w:rFonts w:ascii="Book Antiqua" w:eastAsia="Book Antiqua" w:hAnsi="Book Antiqua" w:cs="Book Antiqua"/>
          <w:b/>
          <w:bCs/>
          <w:iCs/>
          <w:color w:val="000000"/>
        </w:rPr>
        <w:t>group</w:t>
      </w:r>
      <w:r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00E838FA"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evaluating</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differences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patients.</w:t>
      </w:r>
    </w:p>
    <w:p w14:paraId="7E2DA5EF" w14:textId="77777777" w:rsidR="00D368FA" w:rsidRPr="00B23DA1" w:rsidRDefault="00D368FA">
      <w:pPr>
        <w:spacing w:line="360" w:lineRule="auto"/>
        <w:jc w:val="both"/>
        <w:rPr>
          <w:rFonts w:ascii="Book Antiqua" w:hAnsi="Book Antiqua" w:cs="Book Antiqua"/>
          <w:b/>
          <w:bCs/>
          <w:i/>
          <w:iCs/>
          <w:color w:val="000000"/>
          <w:lang w:eastAsia="zh-CN"/>
        </w:rPr>
      </w:pPr>
    </w:p>
    <w:p w14:paraId="3843B2D1" w14:textId="330F52E3" w:rsidR="00A77B3E" w:rsidRPr="00B23DA1" w:rsidRDefault="00D368FA">
      <w:pPr>
        <w:spacing w:line="360" w:lineRule="auto"/>
        <w:jc w:val="both"/>
        <w:rPr>
          <w:lang w:eastAsia="zh-CN"/>
        </w:rPr>
      </w:pPr>
      <w:r w:rsidRPr="00B23DA1">
        <w:rPr>
          <w:rFonts w:ascii="Book Antiqua" w:eastAsia="Book Antiqua" w:hAnsi="Book Antiqua" w:cs="Book Antiqua"/>
          <w:b/>
          <w:bCs/>
          <w:iCs/>
          <w:color w:val="000000"/>
        </w:rPr>
        <w:t>Type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of</w:t>
      </w:r>
      <w:r w:rsidR="004C2EC7" w:rsidRPr="00B23DA1">
        <w:rPr>
          <w:rFonts w:ascii="Book Antiqua" w:eastAsia="Book Antiqua" w:hAnsi="Book Antiqua" w:cs="Book Antiqua"/>
          <w:b/>
          <w:bCs/>
          <w:iCs/>
          <w:color w:val="000000"/>
        </w:rPr>
        <w:t xml:space="preserve"> </w:t>
      </w:r>
      <w:r w:rsidRPr="00B23DA1">
        <w:rPr>
          <w:rFonts w:ascii="Book Antiqua" w:hAnsi="Book Antiqua" w:cs="Book Antiqua" w:hint="eastAsia"/>
          <w:b/>
          <w:bCs/>
          <w:iCs/>
          <w:color w:val="000000"/>
          <w:lang w:eastAsia="zh-CN"/>
        </w:rPr>
        <w:t>o</w:t>
      </w:r>
      <w:r w:rsidR="00E838FA" w:rsidRPr="00B23DA1">
        <w:rPr>
          <w:rFonts w:ascii="Book Antiqua" w:eastAsia="Book Antiqua" w:hAnsi="Book Antiqua" w:cs="Book Antiqua"/>
          <w:b/>
          <w:bCs/>
          <w:iCs/>
          <w:color w:val="000000"/>
        </w:rPr>
        <w:t>utcomes</w:t>
      </w:r>
      <w:r w:rsidRPr="00B23DA1">
        <w:rPr>
          <w:rFonts w:ascii="Book Antiqua" w:hAnsi="Book Antiqua" w:cs="Book Antiqua" w:hint="eastAsia"/>
          <w:b/>
          <w:bCs/>
          <w:iCs/>
          <w:color w:val="000000"/>
          <w:lang w:eastAsia="zh-CN"/>
        </w:rPr>
        <w:t>:</w:t>
      </w:r>
      <w:r w:rsidR="004C2EC7" w:rsidRPr="00B23DA1">
        <w:rPr>
          <w:rFonts w:ascii="Book Antiqua" w:hAnsi="Book Antiqua"/>
          <w:lang w:eastAsia="zh-CN"/>
        </w:rPr>
        <w:t xml:space="preserve"> </w:t>
      </w:r>
      <w:r w:rsidR="00E838FA" w:rsidRPr="00B23DA1">
        <w:rPr>
          <w:rFonts w:ascii="Book Antiqua" w:eastAsia="Book Antiqua" w:hAnsi="Book Antiqua" w:cs="Book Antiqua"/>
          <w:iCs/>
          <w:color w:val="000000"/>
        </w:rPr>
        <w:t>Clinical</w:t>
      </w:r>
      <w:r w:rsidR="004C2EC7" w:rsidRPr="00B23DA1">
        <w:rPr>
          <w:rFonts w:ascii="Book Antiqua" w:eastAsia="Book Antiqua" w:hAnsi="Book Antiqua" w:cs="Book Antiqua"/>
          <w:iCs/>
          <w:color w:val="000000"/>
        </w:rPr>
        <w:t xml:space="preserve"> </w:t>
      </w:r>
      <w:r w:rsidR="00E838FA" w:rsidRPr="00B23DA1">
        <w:rPr>
          <w:rFonts w:ascii="Book Antiqua" w:eastAsia="Book Antiqua" w:hAnsi="Book Antiqua" w:cs="Book Antiqua"/>
          <w:iCs/>
          <w:color w:val="000000"/>
        </w:rPr>
        <w:t>symptoms: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fatigue</w:t>
      </w:r>
      <w:r w:rsidRPr="00B23DA1">
        <w:rPr>
          <w:rFonts w:ascii="Book Antiqua" w:hAnsi="Book Antiqua"/>
          <w:lang w:eastAsia="zh-CN"/>
        </w:rPr>
        <w:t>;</w:t>
      </w:r>
      <w:r w:rsidR="004C2EC7" w:rsidRPr="00B23DA1">
        <w:rPr>
          <w:rFonts w:ascii="Book Antiqua" w:hAnsi="Book Antiqua"/>
          <w:lang w:eastAsia="zh-CN"/>
        </w:rPr>
        <w:t xml:space="preserve"> </w:t>
      </w:r>
      <w:r w:rsidR="00E838FA" w:rsidRPr="00B23DA1">
        <w:rPr>
          <w:rFonts w:ascii="Book Antiqua" w:eastAsia="Book Antiqua" w:hAnsi="Book Antiqua" w:cs="Book Antiqua"/>
          <w:iCs/>
          <w:color w:val="000000"/>
        </w:rPr>
        <w:t>Laboratory</w:t>
      </w:r>
      <w:r w:rsidR="004C2EC7" w:rsidRPr="00B23DA1">
        <w:rPr>
          <w:rFonts w:ascii="Book Antiqua" w:eastAsia="Book Antiqua" w:hAnsi="Book Antiqua" w:cs="Book Antiqua"/>
          <w:iCs/>
          <w:color w:val="000000"/>
        </w:rPr>
        <w:t xml:space="preserve"> </w:t>
      </w:r>
      <w:r w:rsidR="00E838FA" w:rsidRPr="00B23DA1">
        <w:rPr>
          <w:rFonts w:ascii="Book Antiqua" w:eastAsia="Book Antiqua" w:hAnsi="Book Antiqua" w:cs="Book Antiqua"/>
          <w:iCs/>
          <w:color w:val="000000"/>
        </w:rPr>
        <w:t>results</w:t>
      </w:r>
      <w:r w:rsidR="00E838FA"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bookmarkStart w:id="27" w:name="OLE_LINK66"/>
      <w:bookmarkStart w:id="28" w:name="OLE_LINK67"/>
      <w:r w:rsidR="00E838FA" w:rsidRPr="00B23DA1">
        <w:rPr>
          <w:rFonts w:ascii="Book Antiqua" w:eastAsia="Book Antiqua" w:hAnsi="Book Antiqua" w:cs="Book Antiqua"/>
          <w:color w:val="000000"/>
        </w:rPr>
        <w:t>white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blood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cell</w:t>
      </w:r>
      <w:bookmarkEnd w:id="27"/>
      <w:bookmarkEnd w:id="28"/>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(WBC),</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platelets,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neutrophils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lymphocytes</w:t>
      </w:r>
      <w:r w:rsidRPr="00B23DA1">
        <w:rPr>
          <w:rFonts w:ascii="Book Antiqua" w:hAnsi="Book Antiqua"/>
          <w:lang w:eastAsia="zh-CN"/>
        </w:rPr>
        <w:t>;</w:t>
      </w:r>
      <w:r w:rsidR="004C2EC7" w:rsidRPr="00B23DA1">
        <w:rPr>
          <w:rFonts w:ascii="Book Antiqua" w:hAnsi="Book Antiqua"/>
          <w:lang w:eastAsia="zh-CN"/>
        </w:rPr>
        <w:t xml:space="preserve"> </w:t>
      </w:r>
      <w:r w:rsidRPr="00B23DA1">
        <w:rPr>
          <w:rFonts w:ascii="Book Antiqua" w:eastAsia="Book Antiqua" w:hAnsi="Book Antiqua" w:cs="Book Antiqua"/>
          <w:iCs/>
          <w:color w:val="000000"/>
        </w:rPr>
        <w:t>Clinical</w:t>
      </w:r>
      <w:r w:rsidR="004C2EC7" w:rsidRPr="00B23DA1">
        <w:rPr>
          <w:rFonts w:ascii="Book Antiqua" w:eastAsia="Book Antiqua" w:hAnsi="Book Antiqua" w:cs="Book Antiqua"/>
          <w:iCs/>
          <w:color w:val="000000"/>
        </w:rPr>
        <w:t xml:space="preserve"> </w:t>
      </w:r>
      <w:r w:rsidRPr="00B23DA1">
        <w:rPr>
          <w:rFonts w:ascii="Book Antiqua" w:hAnsi="Book Antiqua" w:cs="Book Antiqua"/>
          <w:iCs/>
          <w:color w:val="000000"/>
          <w:lang w:eastAsia="zh-CN"/>
        </w:rPr>
        <w:t>o</w:t>
      </w:r>
      <w:r w:rsidR="00E838FA" w:rsidRPr="00B23DA1">
        <w:rPr>
          <w:rFonts w:ascii="Book Antiqua" w:eastAsia="Book Antiqua" w:hAnsi="Book Antiqua" w:cs="Book Antiqua"/>
          <w:iCs/>
          <w:color w:val="000000"/>
        </w:rPr>
        <w:t>utcomes</w:t>
      </w:r>
      <w:r w:rsidR="00E838FA"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bookmarkStart w:id="29" w:name="OLE_LINK17"/>
      <w:bookmarkStart w:id="30" w:name="OLE_LINK18"/>
      <w:bookmarkStart w:id="31" w:name="OLE_LINK35"/>
      <w:bookmarkStart w:id="32" w:name="OLE_LINK82"/>
      <w:bookmarkStart w:id="33" w:name="OLE_LINK83"/>
      <w:bookmarkStart w:id="34" w:name="OLE_LINK118"/>
      <w:r w:rsidR="00E838FA" w:rsidRPr="00B23DA1">
        <w:rPr>
          <w:rFonts w:ascii="Book Antiqua" w:eastAsia="Book Antiqua" w:hAnsi="Book Antiqua" w:cs="Book Antiqua"/>
          <w:color w:val="000000"/>
        </w:rPr>
        <w:t>intensive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care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unit</w:t>
      </w:r>
      <w:bookmarkEnd w:id="29"/>
      <w:bookmarkEnd w:id="30"/>
      <w:bookmarkEnd w:id="31"/>
      <w:r w:rsidR="004C2EC7" w:rsidRPr="00B23DA1">
        <w:rPr>
          <w:rFonts w:ascii="Book Antiqua" w:eastAsia="Book Antiqua" w:hAnsi="Book Antiqua" w:cs="Book Antiqua"/>
          <w:color w:val="000000"/>
        </w:rPr>
        <w:t xml:space="preserve"> </w:t>
      </w:r>
      <w:bookmarkEnd w:id="32"/>
      <w:bookmarkEnd w:id="33"/>
      <w:bookmarkEnd w:id="34"/>
      <w:r w:rsidR="00E838FA" w:rsidRPr="00B23DA1">
        <w:rPr>
          <w:rFonts w:ascii="Book Antiqua" w:eastAsia="Book Antiqua" w:hAnsi="Book Antiqua" w:cs="Book Antiqua"/>
          <w:color w:val="000000"/>
        </w:rPr>
        <w:t>(ICU)</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need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length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stay</w:t>
      </w:r>
    </w:p>
    <w:p w14:paraId="182FD279" w14:textId="77777777" w:rsidR="00D368FA" w:rsidRPr="00B23DA1" w:rsidRDefault="00D368FA">
      <w:pPr>
        <w:spacing w:line="360" w:lineRule="auto"/>
        <w:jc w:val="both"/>
        <w:rPr>
          <w:rFonts w:ascii="Book Antiqua" w:hAnsi="Book Antiqua" w:cs="Book Antiqua"/>
          <w:b/>
          <w:bCs/>
          <w:i/>
          <w:color w:val="000000"/>
          <w:lang w:eastAsia="zh-CN"/>
        </w:rPr>
      </w:pPr>
    </w:p>
    <w:p w14:paraId="7DAA1790"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Search</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strategy</w:t>
      </w:r>
    </w:p>
    <w:p w14:paraId="0156E494" w14:textId="77777777" w:rsidR="00A77B3E" w:rsidRPr="00B23DA1" w:rsidRDefault="00E838FA">
      <w:pPr>
        <w:spacing w:line="360" w:lineRule="auto"/>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comprehensive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databases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EMBASE,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Cochrane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library,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MEDLINE,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engines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Google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Scholar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ScienceDirect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bCs/>
          <w:color w:val="000000"/>
        </w:rPr>
        <w:t>Supplementary</w:t>
      </w:r>
      <w:r w:rsidR="004C2EC7" w:rsidRPr="00B23DA1">
        <w:rPr>
          <w:rFonts w:ascii="Book Antiqua" w:eastAsia="Book Antiqua" w:hAnsi="Book Antiqua" w:cs="Book Antiqua"/>
          <w:bCs/>
          <w:color w:val="000000"/>
        </w:rPr>
        <w:t xml:space="preserve"> </w:t>
      </w:r>
      <w:r w:rsidR="00D368FA" w:rsidRPr="00B23DA1">
        <w:rPr>
          <w:rFonts w:ascii="Book Antiqua" w:hAnsi="Book Antiqua" w:cs="Book Antiqua" w:hint="eastAsia"/>
          <w:bCs/>
          <w:color w:val="000000"/>
          <w:lang w:eastAsia="zh-CN"/>
        </w:rPr>
        <w:t>Table</w:t>
      </w:r>
      <w:r w:rsidR="004C2EC7" w:rsidRPr="00B23DA1">
        <w:rPr>
          <w:rFonts w:ascii="Book Antiqua" w:hAnsi="Book Antiqua" w:cs="Book Antiqua" w:hint="eastAsia"/>
          <w:bCs/>
          <w:color w:val="000000"/>
          <w:lang w:eastAsia="zh-CN"/>
        </w:rPr>
        <w:t xml:space="preserve"> </w:t>
      </w:r>
      <w:r w:rsidR="00D368FA" w:rsidRPr="00B23DA1">
        <w:rPr>
          <w:rFonts w:ascii="Book Antiqua" w:hAnsi="Book Antiqua" w:cs="Book Antiqua" w:hint="eastAsia"/>
          <w:bCs/>
          <w:color w:val="000000"/>
          <w:lang w:eastAsia="zh-CN"/>
        </w:rPr>
        <w:t>1</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strategy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combined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medical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subject</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headings</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(MeSH)</w:t>
      </w:r>
      <w:r w:rsidR="004C2EC7" w:rsidRPr="00B23DA1">
        <w:rPr>
          <w:rFonts w:ascii="Book Antiqua" w:eastAsia="Book Antiqua" w:hAnsi="Book Antiqua" w:cs="Book Antiqua"/>
          <w:color w:val="000000"/>
        </w:rPr>
        <w:t xml:space="preserve"> </w:t>
      </w:r>
      <w:r w:rsidR="00AD30B1" w:rsidRPr="00B23DA1">
        <w:rPr>
          <w:rFonts w:ascii="Book Antiqua" w:hAnsi="Book Antiqua" w:cs="Book Antiqua" w:hint="eastAsia"/>
          <w:color w:val="000000"/>
          <w:lang w:eastAsia="zh-CN"/>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free-text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Boolean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operators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filters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applied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during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time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point</w:t>
      </w:r>
      <w:r w:rsidR="004C2EC7" w:rsidRPr="00B23DA1">
        <w:rPr>
          <w:rFonts w:ascii="Book Antiqua" w:eastAsia="Book Antiqua" w:hAnsi="Book Antiqua" w:cs="Book Antiqua"/>
          <w:color w:val="000000"/>
        </w:rPr>
        <w:t xml:space="preserve"> </w:t>
      </w:r>
      <w:r w:rsidR="00D368FA" w:rsidRPr="00B23DA1">
        <w:rPr>
          <w:rFonts w:ascii="Book Antiqua" w:hAnsi="Book Antiqua" w:cs="Book Antiqua" w:hint="eastAsia"/>
          <w:color w:val="000000"/>
          <w:lang w:eastAsia="zh-CN"/>
        </w:rPr>
        <w:t>[</w:t>
      </w:r>
      <w:r w:rsidR="00D368FA" w:rsidRPr="00B23DA1">
        <w:rPr>
          <w:rFonts w:ascii="Book Antiqua" w:eastAsia="Book Antiqua" w:hAnsi="Book Antiqua" w:cs="Book Antiqua"/>
          <w:color w:val="000000"/>
        </w:rPr>
        <w:t>January</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1964</w:t>
      </w:r>
      <w:r w:rsidR="004C2EC7" w:rsidRPr="00B23DA1">
        <w:rPr>
          <w:rFonts w:ascii="Book Antiqua" w:eastAsia="Book Antiqua" w:hAnsi="Book Antiqua" w:cs="Book Antiqua"/>
          <w:color w:val="000000"/>
        </w:rPr>
        <w:t xml:space="preserve"> </w:t>
      </w:r>
      <w:r w:rsidR="00D368FA" w:rsidRPr="00B23DA1">
        <w:rPr>
          <w:rFonts w:ascii="Book Antiqua" w:hAnsi="Book Antiqua" w:cs="Book Antiqua" w:hint="eastAsia"/>
          <w:color w:val="000000"/>
          <w:lang w:eastAsia="zh-CN"/>
        </w:rPr>
        <w:t>(</w:t>
      </w:r>
      <w:r w:rsidR="00D368FA" w:rsidRPr="00B23DA1">
        <w:rPr>
          <w:rFonts w:ascii="Book Antiqua" w:eastAsia="Book Antiqua" w:hAnsi="Book Antiqua" w:cs="Book Antiqua"/>
          <w:color w:val="000000"/>
        </w:rPr>
        <w:t>inception</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Medline</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database</w:t>
      </w:r>
      <w:r w:rsidR="00D368FA"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January</w:t>
      </w:r>
      <w:r w:rsidR="004C2EC7" w:rsidRPr="00B23DA1">
        <w:rPr>
          <w:rFonts w:ascii="Book Antiqua" w:eastAsia="Book Antiqua" w:hAnsi="Book Antiqua" w:cs="Book Antiqua"/>
          <w:color w:val="000000"/>
        </w:rPr>
        <w:t xml:space="preserve"> </w:t>
      </w:r>
      <w:r w:rsidR="00D368FA" w:rsidRPr="00B23DA1">
        <w:rPr>
          <w:rFonts w:ascii="Book Antiqua" w:eastAsia="Book Antiqua" w:hAnsi="Book Antiqua" w:cs="Book Antiqua"/>
          <w:color w:val="000000"/>
        </w:rPr>
        <w:t>2022</w:t>
      </w:r>
      <w:r w:rsidR="00D368FA"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language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(English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design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(observational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References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identified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articles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additional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relevant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p>
    <w:p w14:paraId="7D8BBF94" w14:textId="77777777" w:rsidR="00040D4A" w:rsidRPr="00B23DA1" w:rsidRDefault="00040D4A">
      <w:pPr>
        <w:spacing w:line="360" w:lineRule="auto"/>
        <w:jc w:val="both"/>
        <w:rPr>
          <w:rFonts w:ascii="Book Antiqua" w:hAnsi="Book Antiqua" w:cs="Book Antiqua"/>
          <w:b/>
          <w:bCs/>
          <w:color w:val="000000"/>
          <w:lang w:eastAsia="zh-CN"/>
        </w:rPr>
      </w:pPr>
    </w:p>
    <w:p w14:paraId="75418B59"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Study</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selection</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process</w:t>
      </w:r>
    </w:p>
    <w:p w14:paraId="6E8BC100" w14:textId="77777777" w:rsidR="00A77B3E" w:rsidRPr="00B23DA1" w:rsidRDefault="00E838FA" w:rsidP="00040D4A">
      <w:pPr>
        <w:spacing w:line="360" w:lineRule="auto"/>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selection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process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involved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stages: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independent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investigators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(XH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w:t>
      </w:r>
      <w:r w:rsidR="00775CD2" w:rsidRPr="00B23DA1">
        <w:rPr>
          <w:rFonts w:ascii="Book Antiqua" w:eastAsia="Book Antiqua" w:hAnsi="Book Antiqua" w:cs="Book Antiqua"/>
          <w:color w:val="000000"/>
        </w:rPr>
        <w:t>reened</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titles</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abstracts</w:t>
      </w:r>
      <w:r w:rsidR="00775CD2"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Full-text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retrieved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after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shortlisting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based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criteria</w:t>
      </w:r>
      <w:r w:rsidR="00775CD2" w:rsidRPr="00B23DA1">
        <w:rPr>
          <w:rFonts w:ascii="Book Antiqua" w:hAnsi="Book Antiqua" w:cs="Book Antiqua" w:hint="eastAsia"/>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Retrieved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texts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screened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investigators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(XH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against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criteria,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reasons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exclusion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w:t>
      </w:r>
      <w:r w:rsidR="00775CD2" w:rsidRPr="00B23DA1">
        <w:rPr>
          <w:rFonts w:ascii="Book Antiqua" w:eastAsia="Book Antiqua" w:hAnsi="Book Antiqua" w:cs="Book Antiqua"/>
          <w:color w:val="000000"/>
        </w:rPr>
        <w:t>corded</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excluded</w:t>
      </w:r>
      <w:r w:rsidR="004C2EC7" w:rsidRPr="00B23DA1">
        <w:rPr>
          <w:rFonts w:ascii="Book Antiqua" w:eastAsia="Book Antiqua" w:hAnsi="Book Antiqua" w:cs="Book Antiqua"/>
          <w:color w:val="000000"/>
        </w:rPr>
        <w:t xml:space="preserve"> </w:t>
      </w:r>
      <w:r w:rsidR="00775CD2" w:rsidRPr="00B23DA1">
        <w:rPr>
          <w:rFonts w:ascii="Book Antiqua" w:eastAsia="Book Antiqua" w:hAnsi="Book Antiqua" w:cs="Book Antiqua"/>
          <w:color w:val="000000"/>
        </w:rPr>
        <w:t>studies</w:t>
      </w:r>
      <w:r w:rsidR="00775CD2"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Disagreements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resolved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discussion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third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investigator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(HH).</w:t>
      </w:r>
    </w:p>
    <w:p w14:paraId="02781DF5" w14:textId="78D09071" w:rsidR="00A77B3E" w:rsidRPr="00B23DA1" w:rsidRDefault="00E838FA" w:rsidP="00040D4A">
      <w:pPr>
        <w:spacing w:line="360" w:lineRule="auto"/>
        <w:ind w:firstLineChars="100" w:firstLine="240"/>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according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Cs/>
          <w:color w:val="000000"/>
        </w:rPr>
        <w:t>PRISMA</w:t>
      </w:r>
      <w:r w:rsidR="004C2EC7" w:rsidRPr="00B23DA1">
        <w:rPr>
          <w:rFonts w:ascii="Book Antiqua" w:eastAsia="Book Antiqua" w:hAnsi="Book Antiqua" w:cs="Book Antiqua"/>
          <w:iCs/>
          <w:color w:val="000000"/>
        </w:rPr>
        <w:t xml:space="preserve"> </w:t>
      </w:r>
      <w:r w:rsidRPr="00B23DA1">
        <w:rPr>
          <w:rFonts w:ascii="Book Antiqua" w:eastAsia="Book Antiqua" w:hAnsi="Book Antiqua" w:cs="Book Antiqua"/>
          <w:iCs/>
          <w:color w:val="000000"/>
        </w:rPr>
        <w:t>statement</w:t>
      </w:r>
      <w:r w:rsidR="004C2EC7" w:rsidRPr="00B23DA1">
        <w:rPr>
          <w:rFonts w:ascii="Book Antiqua" w:eastAsia="Book Antiqua" w:hAnsi="Book Antiqua" w:cs="Book Antiqua"/>
          <w:iCs/>
          <w:color w:val="000000"/>
        </w:rPr>
        <w:t xml:space="preserve"> </w:t>
      </w:r>
      <w:r w:rsidRPr="00B23DA1">
        <w:rPr>
          <w:rFonts w:ascii="Book Antiqua" w:eastAsia="Book Antiqua" w:hAnsi="Book Antiqua" w:cs="Book Antiqua"/>
          <w:iCs/>
          <w:color w:val="000000"/>
        </w:rPr>
        <w:t>2020</w:t>
      </w:r>
      <w:r w:rsidR="00994EAD" w:rsidRPr="00B23DA1">
        <w:rPr>
          <w:rFonts w:ascii="Book Antiqua" w:eastAsia="Book Antiqua" w:hAnsi="Book Antiqua" w:cs="Book Antiqua"/>
          <w:color w:val="000000"/>
          <w:vertAlign w:val="superscript"/>
        </w:rPr>
        <w:t>[8</w:t>
      </w:r>
      <w:r w:rsidRPr="00B23DA1">
        <w:rPr>
          <w:rFonts w:ascii="Book Antiqua" w:eastAsia="Book Antiqua" w:hAnsi="Book Antiqua" w:cs="Book Antiqua"/>
          <w:color w:val="000000"/>
          <w:vertAlign w:val="superscript"/>
        </w:rPr>
        <w:t>]</w:t>
      </w:r>
      <w:r w:rsidR="00040D4A"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vertAlign w:val="superscript"/>
        </w:rPr>
        <w:t xml:space="preserve"> </w:t>
      </w:r>
      <w:r w:rsidR="00040D4A" w:rsidRPr="00B23DA1">
        <w:rPr>
          <w:rFonts w:ascii="Book Antiqua" w:eastAsia="Book Antiqua" w:hAnsi="Book Antiqua" w:cs="Book Antiqua"/>
          <w:bCs/>
          <w:color w:val="000000"/>
        </w:rPr>
        <w:t>Prospero</w:t>
      </w:r>
      <w:r w:rsidR="004C2EC7" w:rsidRPr="00B23DA1">
        <w:rPr>
          <w:rFonts w:ascii="Book Antiqua" w:eastAsia="Book Antiqua" w:hAnsi="Book Antiqua" w:cs="Book Antiqua"/>
          <w:bCs/>
          <w:color w:val="000000"/>
        </w:rPr>
        <w:t xml:space="preserve"> </w:t>
      </w:r>
      <w:r w:rsidR="00040D4A" w:rsidRPr="00B23DA1">
        <w:rPr>
          <w:rFonts w:ascii="Book Antiqua" w:eastAsia="Book Antiqua" w:hAnsi="Book Antiqua" w:cs="Book Antiqua"/>
          <w:bCs/>
          <w:color w:val="000000"/>
        </w:rPr>
        <w:t>registration</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ID:</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CRD42022302686.</w:t>
      </w:r>
    </w:p>
    <w:p w14:paraId="5521E458" w14:textId="77777777" w:rsidR="00040D4A" w:rsidRPr="00B23DA1" w:rsidRDefault="00040D4A">
      <w:pPr>
        <w:spacing w:line="360" w:lineRule="auto"/>
        <w:jc w:val="both"/>
        <w:rPr>
          <w:rFonts w:ascii="Book Antiqua" w:hAnsi="Book Antiqua" w:cs="Book Antiqua"/>
          <w:b/>
          <w:bCs/>
          <w:color w:val="000000"/>
          <w:lang w:eastAsia="zh-CN"/>
        </w:rPr>
      </w:pPr>
    </w:p>
    <w:p w14:paraId="1041E17C"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Data</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extraction</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process</w:t>
      </w:r>
    </w:p>
    <w:p w14:paraId="4A741089" w14:textId="77777777" w:rsidR="00A77B3E" w:rsidRPr="00B23DA1" w:rsidRDefault="00E838FA">
      <w:pPr>
        <w:spacing w:line="360" w:lineRule="auto"/>
        <w:jc w:val="both"/>
      </w:pP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manually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extracted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pre-defined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structured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extraction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title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year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period,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design,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setting,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country/region,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sample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details,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average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primary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secondary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entry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completed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first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entry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correctness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second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(HC).</w:t>
      </w:r>
    </w:p>
    <w:p w14:paraId="61AB4457" w14:textId="77777777" w:rsidR="00F16061" w:rsidRPr="00B23DA1" w:rsidRDefault="00F16061">
      <w:pPr>
        <w:spacing w:line="360" w:lineRule="auto"/>
        <w:jc w:val="both"/>
        <w:rPr>
          <w:rFonts w:ascii="Book Antiqua" w:hAnsi="Book Antiqua" w:cs="Book Antiqua"/>
          <w:b/>
          <w:bCs/>
          <w:color w:val="000000"/>
          <w:lang w:eastAsia="zh-CN"/>
        </w:rPr>
      </w:pPr>
    </w:p>
    <w:p w14:paraId="02699F04"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Risk</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of</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bias</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assessment</w:t>
      </w:r>
    </w:p>
    <w:p w14:paraId="29061507" w14:textId="19EA0080" w:rsidR="00A77B3E" w:rsidRPr="00B23DA1" w:rsidRDefault="00E838FA">
      <w:pPr>
        <w:spacing w:line="360" w:lineRule="auto"/>
        <w:jc w:val="both"/>
        <w:rPr>
          <w:lang w:eastAsia="zh-CN"/>
        </w:rPr>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independent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Newcastle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Ottawa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scale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observational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do</w:t>
      </w:r>
      <w:r w:rsidR="00126572" w:rsidRPr="00B23DA1">
        <w:rPr>
          <w:rFonts w:ascii="Book Antiqua" w:eastAsia="Book Antiqua" w:hAnsi="Book Antiqua" w:cs="Book Antiqua"/>
          <w:color w:val="000000"/>
        </w:rPr>
        <w:t>mains:</w:t>
      </w:r>
      <w:r w:rsidR="004C2EC7" w:rsidRPr="00B23DA1">
        <w:rPr>
          <w:rFonts w:ascii="Book Antiqua" w:eastAsia="Book Antiqua" w:hAnsi="Book Antiqua" w:cs="Book Antiqua"/>
          <w:color w:val="000000"/>
        </w:rPr>
        <w:t xml:space="preserve"> </w:t>
      </w:r>
      <w:r w:rsidR="00126572" w:rsidRPr="00B23DA1">
        <w:rPr>
          <w:rFonts w:ascii="Book Antiqua" w:eastAsia="Book Antiqua" w:hAnsi="Book Antiqua" w:cs="Book Antiqua"/>
          <w:color w:val="000000"/>
        </w:rPr>
        <w:t>Selection</w:t>
      </w:r>
      <w:r w:rsidR="004C2EC7" w:rsidRPr="00B23DA1">
        <w:rPr>
          <w:rFonts w:ascii="Book Antiqua" w:eastAsia="Book Antiqua" w:hAnsi="Book Antiqua" w:cs="Book Antiqua"/>
          <w:color w:val="000000"/>
        </w:rPr>
        <w:t xml:space="preserve"> </w:t>
      </w:r>
      <w:r w:rsidR="00126572" w:rsidRPr="00B23DA1">
        <w:rPr>
          <w:rFonts w:ascii="Book Antiqua" w:eastAsia="Book Antiqua" w:hAnsi="Book Antiqua" w:cs="Book Antiqua"/>
          <w:color w:val="000000"/>
        </w:rPr>
        <w:t>(four</w:t>
      </w:r>
      <w:r w:rsidR="004C2EC7" w:rsidRPr="00B23DA1">
        <w:rPr>
          <w:rFonts w:ascii="Book Antiqua" w:eastAsia="Book Antiqua" w:hAnsi="Book Antiqua" w:cs="Book Antiqua"/>
          <w:color w:val="000000"/>
        </w:rPr>
        <w:t xml:space="preserve"> </w:t>
      </w:r>
      <w:r w:rsidR="00126572"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00126572" w:rsidRPr="00B23DA1">
        <w:rPr>
          <w:rFonts w:ascii="Book Antiqua" w:hAnsi="Book Antiqua" w:cs="Book Antiqua" w:hint="eastAsia"/>
          <w:color w:val="000000"/>
          <w:lang w:eastAsia="zh-CN"/>
        </w:rPr>
        <w:t>c</w:t>
      </w:r>
      <w:r w:rsidRPr="00B23DA1">
        <w:rPr>
          <w:rFonts w:ascii="Book Antiqua" w:eastAsia="Book Antiqua" w:hAnsi="Book Antiqua" w:cs="Book Antiqua"/>
          <w:color w:val="000000"/>
        </w:rPr>
        <w:t>omparab</w:t>
      </w:r>
      <w:r w:rsidR="00AD30B1" w:rsidRPr="00B23DA1">
        <w:rPr>
          <w:rFonts w:ascii="Book Antiqua" w:eastAsia="Book Antiqua" w:hAnsi="Book Antiqua" w:cs="Book Antiqua"/>
          <w:color w:val="000000"/>
        </w:rPr>
        <w:t>ility</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00AD30B1" w:rsidRPr="00B23DA1">
        <w:rPr>
          <w:rFonts w:ascii="Book Antiqua" w:hAnsi="Book Antiqua" w:cs="Book Antiqua" w:hint="eastAsia"/>
          <w:color w:val="000000"/>
          <w:lang w:eastAsia="zh-CN"/>
        </w:rPr>
        <w:t>and</w:t>
      </w:r>
      <w:r w:rsidR="004C2EC7" w:rsidRPr="00B23DA1">
        <w:rPr>
          <w:rFonts w:ascii="Book Antiqua" w:eastAsia="Book Antiqua" w:hAnsi="Book Antiqua" w:cs="Book Antiqua"/>
          <w:color w:val="000000"/>
        </w:rPr>
        <w:t xml:space="preserve"> </w:t>
      </w:r>
      <w:r w:rsidR="00126572" w:rsidRPr="00B23DA1">
        <w:rPr>
          <w:rFonts w:ascii="Book Antiqua" w:hAnsi="Book Antiqua" w:cs="Book Antiqua" w:hint="eastAsia"/>
          <w:color w:val="000000"/>
          <w:lang w:eastAsia="zh-CN"/>
        </w:rPr>
        <w:t>o</w:t>
      </w:r>
      <w:r w:rsidRPr="00B23DA1">
        <w:rPr>
          <w:rFonts w:ascii="Book Antiqua" w:eastAsia="Book Antiqua" w:hAnsi="Book Antiqua" w:cs="Book Antiqua"/>
          <w:color w:val="000000"/>
        </w:rPr>
        <w:t>utcome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ranges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zero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eight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starts,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ranging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6</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indicate</w:t>
      </w:r>
      <w:r w:rsidR="004C2EC7" w:rsidRPr="00B23DA1">
        <w:rPr>
          <w:rFonts w:ascii="Book Antiqua" w:eastAsia="Book Antiqua" w:hAnsi="Book Antiqua" w:cs="Book Antiqua"/>
          <w:color w:val="000000"/>
        </w:rPr>
        <w:t xml:space="preserve"> </w:t>
      </w:r>
      <w:r w:rsidR="00AD30B1" w:rsidRPr="00B23DA1">
        <w:rPr>
          <w:rFonts w:ascii="Book Antiqua" w:eastAsia="Book Antiqua" w:hAnsi="Book Antiqua" w:cs="Book Antiqua"/>
          <w:color w:val="000000"/>
        </w:rPr>
        <w:t>“satisfactory”,</w:t>
      </w:r>
      <w:r w:rsidR="004C2EC7" w:rsidRPr="00B23DA1">
        <w:rPr>
          <w:rFonts w:ascii="Book Antiqua" w:eastAsia="Book Antiqua" w:hAnsi="Book Antiqua" w:cs="Book Antiqua"/>
          <w:color w:val="000000"/>
        </w:rPr>
        <w:t xml:space="preserve"> </w:t>
      </w:r>
      <w:r w:rsidR="00AD30B1" w:rsidRPr="00B23DA1">
        <w:rPr>
          <w:rFonts w:ascii="Book Antiqua" w:hAnsi="Book Antiqua" w:cs="Book Antiqua" w:hint="eastAsia"/>
          <w:color w:val="000000"/>
          <w:lang w:eastAsia="zh-CN"/>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126572" w:rsidRPr="00B23DA1">
        <w:rPr>
          <w:rFonts w:ascii="Book Antiqua" w:eastAsia="Book Antiqua" w:hAnsi="Book Antiqua" w:cs="Book Antiqua"/>
          <w:color w:val="000000"/>
        </w:rPr>
        <w:t>dicate</w:t>
      </w:r>
      <w:r w:rsidR="004C2EC7" w:rsidRPr="00B23DA1">
        <w:rPr>
          <w:rFonts w:ascii="Book Antiqua" w:eastAsia="Book Antiqua" w:hAnsi="Book Antiqua" w:cs="Book Antiqua"/>
          <w:color w:val="000000"/>
        </w:rPr>
        <w:t xml:space="preserve"> </w:t>
      </w:r>
      <w:r w:rsidR="00126572" w:rsidRPr="00B23DA1">
        <w:rPr>
          <w:rFonts w:ascii="Book Antiqua" w:eastAsia="Book Antiqua" w:hAnsi="Book Antiqua" w:cs="Book Antiqua"/>
          <w:color w:val="000000"/>
        </w:rPr>
        <w:t>“unsatisfactory”</w:t>
      </w:r>
      <w:r w:rsidR="004C2EC7" w:rsidRPr="00B23DA1">
        <w:rPr>
          <w:rFonts w:ascii="Book Antiqua" w:eastAsia="Book Antiqua" w:hAnsi="Book Antiqua" w:cs="Book Antiqua"/>
          <w:color w:val="000000"/>
        </w:rPr>
        <w:t xml:space="preserve"> </w:t>
      </w:r>
      <w:r w:rsidR="00126572" w:rsidRPr="00B23DA1">
        <w:rPr>
          <w:rFonts w:ascii="Book Antiqua" w:eastAsia="Book Antiqua" w:hAnsi="Book Antiqua" w:cs="Book Antiqua"/>
          <w:color w:val="000000"/>
        </w:rPr>
        <w:t>quality</w:t>
      </w:r>
      <w:r w:rsidR="006705E4" w:rsidRPr="00B23DA1">
        <w:rPr>
          <w:rFonts w:ascii="Book Antiqua" w:eastAsia="Book Antiqua" w:hAnsi="Book Antiqua" w:cs="Book Antiqua"/>
          <w:color w:val="000000"/>
          <w:vertAlign w:val="superscript"/>
        </w:rPr>
        <w:t>[9</w:t>
      </w:r>
      <w:r w:rsidRPr="00B23DA1">
        <w:rPr>
          <w:rFonts w:ascii="Book Antiqua" w:eastAsia="Book Antiqua" w:hAnsi="Book Antiqua" w:cs="Book Antiqua"/>
          <w:color w:val="000000"/>
          <w:vertAlign w:val="superscript"/>
        </w:rPr>
        <w:t>]</w:t>
      </w:r>
      <w:r w:rsidR="00126572" w:rsidRPr="00B23DA1">
        <w:rPr>
          <w:rFonts w:ascii="Book Antiqua" w:hAnsi="Book Antiqua" w:cs="Book Antiqua" w:hint="eastAsia"/>
          <w:color w:val="000000"/>
          <w:lang w:eastAsia="zh-CN"/>
        </w:rPr>
        <w:t>.</w:t>
      </w:r>
    </w:p>
    <w:p w14:paraId="69616657" w14:textId="77777777" w:rsidR="00DF33CE" w:rsidRPr="00B23DA1" w:rsidRDefault="00DF33CE">
      <w:pPr>
        <w:spacing w:line="360" w:lineRule="auto"/>
        <w:jc w:val="both"/>
        <w:rPr>
          <w:rFonts w:ascii="Book Antiqua" w:hAnsi="Book Antiqua" w:cs="Book Antiqua"/>
          <w:b/>
          <w:bCs/>
          <w:color w:val="000000"/>
          <w:lang w:eastAsia="zh-CN"/>
        </w:rPr>
      </w:pPr>
    </w:p>
    <w:p w14:paraId="589FFC4F"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Statistical</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analysis</w:t>
      </w:r>
    </w:p>
    <w:p w14:paraId="0C9F4156" w14:textId="6DEBAD8C" w:rsidR="00A77B3E" w:rsidRPr="00B23DA1" w:rsidRDefault="00E838FA">
      <w:pPr>
        <w:spacing w:line="360" w:lineRule="auto"/>
        <w:jc w:val="both"/>
        <w:rPr>
          <w:b/>
          <w:lang w:eastAsia="zh-CN"/>
        </w:rPr>
      </w:pPr>
      <w:r w:rsidRPr="00B23DA1">
        <w:rPr>
          <w:rFonts w:ascii="Book Antiqua" w:eastAsia="Book Antiqua" w:hAnsi="Book Antiqua" w:cs="Book Antiqua"/>
          <w:b/>
          <w:iCs/>
          <w:color w:val="000000"/>
        </w:rPr>
        <w:lastRenderedPageBreak/>
        <w:t>Pooled</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effect</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estimation</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and</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visualization</w:t>
      </w:r>
      <w:r w:rsidR="00DF33CE" w:rsidRPr="00B23DA1">
        <w:rPr>
          <w:rFonts w:ascii="Book Antiqua" w:hAnsi="Book Antiqua" w:cs="Book Antiqua" w:hint="eastAsia"/>
          <w:b/>
          <w:iCs/>
          <w:color w:val="000000"/>
          <w:lang w:eastAsia="zh-CN"/>
        </w:rPr>
        <w:t>:</w:t>
      </w:r>
      <w:r w:rsidR="004C2EC7" w:rsidRPr="00B23DA1">
        <w:rPr>
          <w:rFonts w:hint="eastAsia"/>
          <w:b/>
          <w:lang w:eastAsia="zh-CN"/>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meta-analysis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version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14.2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w:t>
      </w:r>
      <w:r w:rsidR="00DF33CE" w:rsidRPr="00B23DA1">
        <w:rPr>
          <w:rFonts w:ascii="Book Antiqua" w:eastAsia="Book Antiqua" w:hAnsi="Book Antiqua" w:cs="Book Antiqua"/>
          <w:color w:val="000000"/>
        </w:rPr>
        <w:t>ataCorp,</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CollegeStation,</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TX,</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U</w:t>
      </w:r>
      <w:r w:rsidR="00DF33CE" w:rsidRPr="00B23DA1">
        <w:rPr>
          <w:rFonts w:ascii="Book Antiqua" w:hAnsi="Book Antiqua" w:cs="Book Antiqua" w:hint="eastAsia"/>
          <w:color w:val="000000"/>
          <w:lang w:eastAsia="zh-CN"/>
        </w:rPr>
        <w:t>nited</w:t>
      </w:r>
      <w:r w:rsidR="004C2EC7" w:rsidRPr="00B23DA1">
        <w:rPr>
          <w:rFonts w:ascii="Book Antiqua" w:hAnsi="Book Antiqua" w:cs="Book Antiqua" w:hint="eastAsia"/>
          <w:color w:val="000000"/>
          <w:lang w:eastAsia="zh-CN"/>
        </w:rPr>
        <w:t xml:space="preserve"> </w:t>
      </w:r>
      <w:r w:rsidR="00DF33CE" w:rsidRPr="00B23DA1">
        <w:rPr>
          <w:rFonts w:ascii="Book Antiqua" w:hAnsi="Book Antiqua" w:cs="Book Antiqua" w:hint="eastAsia"/>
          <w:color w:val="000000"/>
          <w:lang w:eastAsia="zh-CN"/>
        </w:rPr>
        <w:t>States</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binary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number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sample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bookmarkStart w:id="35" w:name="OLE_LINK31"/>
      <w:bookmarkStart w:id="36" w:name="OLE_LINK32"/>
      <w:r w:rsidRPr="00B23DA1">
        <w:rPr>
          <w:rFonts w:ascii="Book Antiqua" w:eastAsia="Book Antiqua" w:hAnsi="Book Antiqua" w:cs="Book Antiqua"/>
          <w:color w:val="000000"/>
        </w:rPr>
        <w:t>odds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ratio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bookmarkEnd w:id="35"/>
      <w:bookmarkEnd w:id="36"/>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w:t>
      </w:r>
      <w:r w:rsidR="00DF33CE" w:rsidRPr="00B23DA1">
        <w:rPr>
          <w:rFonts w:ascii="Book Antiqua" w:eastAsia="Book Antiqua" w:hAnsi="Book Antiqua" w:cs="Book Antiqua"/>
          <w:color w:val="000000"/>
        </w:rPr>
        <w:t>CI</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continuous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mean</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00DF33CE" w:rsidRPr="00B23DA1">
        <w:rPr>
          <w:rFonts w:ascii="Book Antiqua" w:eastAsia="Book Antiqua" w:hAnsi="Book Antiqua" w:cs="Book Antiqua"/>
          <w:color w:val="000000"/>
        </w:rPr>
        <w:t>SD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each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entered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estimate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interpreted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bookmarkStart w:id="37" w:name="OLE_LINK15"/>
      <w:bookmarkStart w:id="38" w:name="OLE_LINK16"/>
      <w:r w:rsidRPr="00B23DA1">
        <w:rPr>
          <w:rFonts w:ascii="Book Antiqua" w:eastAsia="Book Antiqua" w:hAnsi="Book Antiqua" w:cs="Book Antiqua"/>
          <w:color w:val="000000"/>
        </w:rPr>
        <w:t>standardized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bookmarkEnd w:id="37"/>
      <w:bookmarkEnd w:id="38"/>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Random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model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inverse-variance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performed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w:t>
      </w:r>
      <w:r w:rsidR="00DF33CE" w:rsidRPr="00B23DA1">
        <w:rPr>
          <w:rFonts w:ascii="Book Antiqua" w:eastAsia="Book Antiqua" w:hAnsi="Book Antiqua" w:cs="Book Antiqua"/>
          <w:color w:val="000000"/>
        </w:rPr>
        <w:t>e</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methodological</w:t>
      </w:r>
      <w:r w:rsidR="004C2EC7" w:rsidRPr="00B23DA1">
        <w:rPr>
          <w:rFonts w:ascii="Book Antiqua" w:eastAsia="Book Antiqua" w:hAnsi="Book Antiqua" w:cs="Book Antiqua"/>
          <w:color w:val="000000"/>
        </w:rPr>
        <w:t xml:space="preserve"> </w:t>
      </w:r>
      <w:r w:rsidR="00DF33CE" w:rsidRPr="00B23DA1">
        <w:rPr>
          <w:rFonts w:ascii="Book Antiqua" w:eastAsia="Book Antiqua" w:hAnsi="Book Antiqua" w:cs="Book Antiqua"/>
          <w:color w:val="000000"/>
        </w:rPr>
        <w:t>heterogeneity</w:t>
      </w:r>
      <w:r w:rsidR="00DF33CE" w:rsidRPr="00B23DA1">
        <w:rPr>
          <w:rFonts w:ascii="Book Antiqua" w:hAnsi="Book Antiqua" w:cs="Book Antiqua" w:hint="eastAsia"/>
          <w:color w:val="000000"/>
          <w:vertAlign w:val="superscript"/>
          <w:lang w:eastAsia="zh-CN"/>
        </w:rPr>
        <w:t>[</w:t>
      </w:r>
      <w:r w:rsidR="006705E4" w:rsidRPr="00B23DA1">
        <w:rPr>
          <w:rFonts w:ascii="Book Antiqua" w:hAnsi="Book Antiqua" w:cs="Book Antiqua"/>
          <w:color w:val="000000"/>
          <w:vertAlign w:val="superscript"/>
          <w:lang w:eastAsia="zh-CN"/>
        </w:rPr>
        <w:t>10</w:t>
      </w:r>
      <w:r w:rsidR="00DF33CE"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forest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visually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depict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study-specific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estimate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estimate.</w:t>
      </w:r>
    </w:p>
    <w:p w14:paraId="549A4387" w14:textId="77777777" w:rsidR="00DF33CE" w:rsidRPr="00B23DA1" w:rsidRDefault="00DF33CE">
      <w:pPr>
        <w:spacing w:line="360" w:lineRule="auto"/>
        <w:jc w:val="both"/>
        <w:rPr>
          <w:rFonts w:ascii="Book Antiqua" w:hAnsi="Book Antiqua" w:cs="Book Antiqua"/>
          <w:i/>
          <w:iCs/>
          <w:color w:val="000000"/>
          <w:lang w:eastAsia="zh-CN"/>
        </w:rPr>
      </w:pPr>
    </w:p>
    <w:p w14:paraId="3D1D703A" w14:textId="565A7E27" w:rsidR="00A77B3E" w:rsidRPr="00B23DA1" w:rsidRDefault="00E838FA">
      <w:pPr>
        <w:spacing w:line="360" w:lineRule="auto"/>
        <w:jc w:val="both"/>
        <w:rPr>
          <w:b/>
          <w:lang w:eastAsia="zh-CN"/>
        </w:rPr>
      </w:pPr>
      <w:r w:rsidRPr="00B23DA1">
        <w:rPr>
          <w:rFonts w:ascii="Book Antiqua" w:eastAsia="Book Antiqua" w:hAnsi="Book Antiqua" w:cs="Book Antiqua"/>
          <w:b/>
          <w:iCs/>
          <w:color w:val="000000"/>
        </w:rPr>
        <w:t>Investigation</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of</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statistical</w:t>
      </w:r>
      <w:r w:rsidR="004C2EC7" w:rsidRPr="00B23DA1">
        <w:rPr>
          <w:rFonts w:ascii="Book Antiqua" w:eastAsia="Book Antiqua" w:hAnsi="Book Antiqua" w:cs="Book Antiqua"/>
          <w:b/>
          <w:iCs/>
          <w:color w:val="000000"/>
        </w:rPr>
        <w:t xml:space="preserve"> </w:t>
      </w:r>
      <w:r w:rsidRPr="00B23DA1">
        <w:rPr>
          <w:rFonts w:ascii="Book Antiqua" w:eastAsia="Book Antiqua" w:hAnsi="Book Antiqua" w:cs="Book Antiqua"/>
          <w:b/>
          <w:iCs/>
          <w:color w:val="000000"/>
        </w:rPr>
        <w:t>heterogeneity</w:t>
      </w:r>
      <w:r w:rsidR="00DF33CE" w:rsidRPr="00B23DA1">
        <w:rPr>
          <w:rFonts w:ascii="Book Antiqua" w:hAnsi="Book Antiqua" w:cs="Book Antiqua" w:hint="eastAsia"/>
          <w:b/>
          <w:iCs/>
          <w:color w:val="000000"/>
          <w:lang w:eastAsia="zh-CN"/>
        </w:rPr>
        <w:t>:</w:t>
      </w:r>
      <w:r w:rsidR="004C2EC7" w:rsidRPr="00B23DA1">
        <w:rPr>
          <w:rFonts w:hint="eastAsia"/>
          <w:b/>
          <w:lang w:eastAsia="zh-CN"/>
        </w:rPr>
        <w:t xml:space="preserve"> </w:t>
      </w:r>
      <w:r w:rsidRPr="00B23DA1">
        <w:rPr>
          <w:rFonts w:ascii="Book Antiqua" w:eastAsia="Book Antiqua" w:hAnsi="Book Antiqua" w:cs="Book Antiqua"/>
          <w:color w:val="000000"/>
        </w:rPr>
        <w:t>Heterogeneity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evaluated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chi-square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w:t>
      </w:r>
      <w:r w:rsidR="00DF33CE" w:rsidRPr="00B23DA1">
        <w:rPr>
          <w:rFonts w:ascii="Book Antiqua" w:eastAsia="Book Antiqua" w:hAnsi="Book Antiqua" w:cs="Book Antiqua"/>
          <w:color w:val="000000"/>
        </w:rPr>
        <w:t>est</w:t>
      </w:r>
      <w:r w:rsidR="004C2EC7" w:rsidRPr="00B23DA1">
        <w:rPr>
          <w:rFonts w:ascii="Book Antiqua" w:eastAsia="Book Antiqua" w:hAnsi="Book Antiqua" w:cs="Book Antiqua"/>
          <w:color w:val="000000"/>
        </w:rPr>
        <w:t xml:space="preserve"> </w:t>
      </w:r>
      <w:r w:rsidR="00DF33CE" w:rsidRPr="00B23DA1">
        <w:rPr>
          <w:rFonts w:ascii="Book Antiqua" w:hAnsi="Book Antiqua" w:cs="Book Antiqua" w:hint="eastAsia"/>
          <w:color w:val="000000"/>
          <w:lang w:eastAsia="zh-CN"/>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inconsistency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quantified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statistic.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interpretation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eastAsia="Book Antiqua" w:hAnsi="Book Antiqua" w:cs="Book Antiqua"/>
          <w:color w:val="000000"/>
          <w:szCs w:val="30"/>
          <w:vertAlign w:val="superscript"/>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25%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mild,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25</w:t>
      </w:r>
      <w:r w:rsidR="00DF33CE" w:rsidRPr="00B23DA1">
        <w:rPr>
          <w:rFonts w:ascii="Book Antiqua" w:hAnsi="Book Antiqua" w:cs="Book Antiqua" w:hint="eastAsia"/>
          <w:color w:val="000000"/>
          <w:lang w:eastAsia="zh-CN"/>
        </w:rPr>
        <w:t>%</w:t>
      </w:r>
      <w:r w:rsidR="00DF33CE" w:rsidRPr="00B23DA1">
        <w:rPr>
          <w:rFonts w:ascii="Book Antiqua" w:eastAsia="Book Antiqua" w:hAnsi="Book Antiqua" w:cs="Book Antiqua"/>
          <w:color w:val="000000"/>
        </w:rPr>
        <w:t>-75%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moderate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&gt;</w:t>
      </w:r>
      <w:r w:rsidR="004C2EC7" w:rsidRPr="00B23DA1">
        <w:rPr>
          <w:rFonts w:ascii="Book Antiqua" w:hAnsi="Book Antiqua" w:cs="Book Antiqua" w:hint="eastAsia"/>
          <w:color w:val="000000"/>
          <w:lang w:eastAsia="zh-CN"/>
        </w:rPr>
        <w:t xml:space="preserve"> </w:t>
      </w:r>
      <w:r w:rsidR="00DF33CE" w:rsidRPr="00B23DA1">
        <w:rPr>
          <w:rFonts w:ascii="Book Antiqua" w:eastAsia="Book Antiqua" w:hAnsi="Book Antiqua" w:cs="Book Antiqua"/>
          <w:color w:val="000000"/>
        </w:rPr>
        <w:t>75%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substantial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heterogeneity</w:t>
      </w:r>
      <w:r w:rsidR="00E01DFB" w:rsidRPr="00B23DA1">
        <w:rPr>
          <w:rFonts w:ascii="Book Antiqua" w:eastAsia="Book Antiqua" w:hAnsi="Book Antiqua" w:cs="Book Antiqua"/>
          <w:color w:val="000000"/>
          <w:vertAlign w:val="superscript"/>
        </w:rPr>
        <w:t>[</w:t>
      </w:r>
      <w:r w:rsidR="006705E4" w:rsidRPr="00B23DA1">
        <w:rPr>
          <w:rFonts w:ascii="Book Antiqua" w:hAnsi="Book Antiqua" w:cs="Book Antiqua"/>
          <w:color w:val="000000"/>
          <w:vertAlign w:val="superscript"/>
          <w:lang w:eastAsia="zh-CN"/>
        </w:rPr>
        <w:t>10</w:t>
      </w:r>
      <w:r w:rsidRPr="00B23DA1">
        <w:rPr>
          <w:rFonts w:ascii="Book Antiqua" w:eastAsia="Book Antiqua" w:hAnsi="Book Antiqua" w:cs="Book Antiqua"/>
          <w:color w:val="000000"/>
          <w:vertAlign w:val="superscript"/>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p>
    <w:p w14:paraId="2D674746" w14:textId="77777777" w:rsidR="00DF33CE" w:rsidRPr="00B23DA1" w:rsidRDefault="00DF33CE">
      <w:pPr>
        <w:spacing w:line="360" w:lineRule="auto"/>
        <w:jc w:val="both"/>
        <w:rPr>
          <w:rFonts w:ascii="Book Antiqua" w:hAnsi="Book Antiqua" w:cs="Book Antiqua"/>
          <w:i/>
          <w:iCs/>
          <w:color w:val="000000"/>
          <w:lang w:eastAsia="zh-CN"/>
        </w:rPr>
      </w:pPr>
    </w:p>
    <w:p w14:paraId="6E2618FA" w14:textId="3D25578C" w:rsidR="00A77B3E" w:rsidRPr="00B23DA1" w:rsidRDefault="00DF33CE">
      <w:pPr>
        <w:spacing w:line="360" w:lineRule="auto"/>
        <w:jc w:val="both"/>
        <w:rPr>
          <w:b/>
          <w:lang w:eastAsia="zh-CN"/>
        </w:rPr>
      </w:pPr>
      <w:r w:rsidRPr="00B23DA1">
        <w:rPr>
          <w:rFonts w:ascii="Book Antiqua" w:eastAsia="Book Antiqua" w:hAnsi="Book Antiqua" w:cs="Book Antiqua"/>
          <w:b/>
          <w:iCs/>
          <w:color w:val="000000"/>
        </w:rPr>
        <w:t>Additional</w:t>
      </w:r>
      <w:r w:rsidR="004C2EC7" w:rsidRPr="00B23DA1">
        <w:rPr>
          <w:rFonts w:ascii="Book Antiqua" w:eastAsia="Book Antiqua" w:hAnsi="Book Antiqua" w:cs="Book Antiqua"/>
          <w:b/>
          <w:iCs/>
          <w:color w:val="000000"/>
        </w:rPr>
        <w:t xml:space="preserve"> </w:t>
      </w:r>
      <w:r w:rsidRPr="00B23DA1">
        <w:rPr>
          <w:rFonts w:ascii="Book Antiqua" w:hAnsi="Book Antiqua" w:cs="Book Antiqua" w:hint="eastAsia"/>
          <w:b/>
          <w:iCs/>
          <w:color w:val="000000"/>
          <w:lang w:eastAsia="zh-CN"/>
        </w:rPr>
        <w:t>a</w:t>
      </w:r>
      <w:r w:rsidR="00E838FA" w:rsidRPr="00B23DA1">
        <w:rPr>
          <w:rFonts w:ascii="Book Antiqua" w:eastAsia="Book Antiqua" w:hAnsi="Book Antiqua" w:cs="Book Antiqua"/>
          <w:b/>
          <w:iCs/>
          <w:color w:val="000000"/>
        </w:rPr>
        <w:t>nalysis</w:t>
      </w:r>
      <w:r w:rsidRPr="00B23DA1">
        <w:rPr>
          <w:rFonts w:ascii="Book Antiqua" w:hAnsi="Book Antiqua" w:cs="Book Antiqua" w:hint="eastAsia"/>
          <w:b/>
          <w:iCs/>
          <w:color w:val="000000"/>
          <w:lang w:eastAsia="zh-CN"/>
        </w:rPr>
        <w:t>:</w:t>
      </w:r>
      <w:r w:rsidR="004C2EC7" w:rsidRPr="00B23DA1">
        <w:rPr>
          <w:rFonts w:hint="eastAsia"/>
          <w:b/>
          <w:lang w:eastAsia="zh-CN"/>
        </w:rPr>
        <w:t xml:space="preserve"> </w:t>
      </w:r>
      <w:r w:rsidR="00E838FA" w:rsidRPr="00B23DA1">
        <w:rPr>
          <w:rFonts w:ascii="Book Antiqua" w:eastAsia="Book Antiqua" w:hAnsi="Book Antiqua" w:cs="Book Antiqua"/>
          <w:color w:val="000000"/>
        </w:rPr>
        <w:t>Sensitivity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analysis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executed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evaluate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robustness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estimate.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assessment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analyzed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using</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funnel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Egger’s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test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performed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than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10</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studies</w:t>
      </w:r>
      <w:r w:rsidR="00E01DFB" w:rsidRPr="00B23DA1">
        <w:rPr>
          <w:rFonts w:ascii="Book Antiqua" w:eastAsia="Book Antiqua" w:hAnsi="Book Antiqua" w:cs="Book Antiqua"/>
          <w:color w:val="000000"/>
          <w:szCs w:val="30"/>
          <w:vertAlign w:val="superscript"/>
        </w:rPr>
        <w:t>[</w:t>
      </w:r>
      <w:r w:rsidR="006705E4" w:rsidRPr="00B23DA1">
        <w:rPr>
          <w:rFonts w:ascii="Book Antiqua" w:hAnsi="Book Antiqua" w:cs="Book Antiqua"/>
          <w:color w:val="000000"/>
          <w:szCs w:val="30"/>
          <w:vertAlign w:val="superscript"/>
          <w:lang w:eastAsia="zh-CN"/>
        </w:rPr>
        <w:t>10</w:t>
      </w:r>
      <w:r w:rsidR="00E838FA" w:rsidRPr="00B23DA1">
        <w:rPr>
          <w:rFonts w:ascii="Book Antiqua" w:eastAsia="Book Antiqua" w:hAnsi="Book Antiqua" w:cs="Book Antiqua"/>
          <w:color w:val="000000"/>
          <w:szCs w:val="30"/>
          <w:vertAlign w:val="superscript"/>
        </w:rPr>
        <w:t>]</w:t>
      </w:r>
      <w:r w:rsidRPr="00B23DA1">
        <w:rPr>
          <w:rFonts w:ascii="Book Antiqua" w:hAnsi="Book Antiqua" w:cs="Book Antiqua" w:hint="eastAsia"/>
          <w:color w:val="000000"/>
          <w:szCs w:val="30"/>
          <w:lang w:eastAsia="zh-CN"/>
        </w:rPr>
        <w:t>.</w:t>
      </w:r>
    </w:p>
    <w:p w14:paraId="469912C6" w14:textId="77777777" w:rsidR="00A77B3E" w:rsidRPr="00B23DA1" w:rsidRDefault="00A77B3E">
      <w:pPr>
        <w:spacing w:line="360" w:lineRule="auto"/>
        <w:jc w:val="both"/>
      </w:pPr>
    </w:p>
    <w:p w14:paraId="79721BC1" w14:textId="77777777" w:rsidR="00A77B3E" w:rsidRPr="00B23DA1" w:rsidRDefault="00E838FA">
      <w:pPr>
        <w:spacing w:line="360" w:lineRule="auto"/>
        <w:jc w:val="both"/>
      </w:pPr>
      <w:r w:rsidRPr="00B23DA1">
        <w:rPr>
          <w:rFonts w:ascii="Book Antiqua" w:eastAsia="Book Antiqua" w:hAnsi="Book Antiqua" w:cs="Book Antiqua"/>
          <w:b/>
          <w:caps/>
          <w:color w:val="000000"/>
          <w:u w:val="single"/>
        </w:rPr>
        <w:t>RESULTS</w:t>
      </w:r>
    </w:p>
    <w:p w14:paraId="299FB58C"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Study</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selection</w:t>
      </w:r>
    </w:p>
    <w:p w14:paraId="6F048E34" w14:textId="0CB206CC" w:rsidR="00A77B3E" w:rsidRPr="00B23DA1" w:rsidRDefault="00EA2016">
      <w:pPr>
        <w:spacing w:line="360" w:lineRule="auto"/>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w:t>
      </w:r>
      <w:r w:rsidR="00E838FA" w:rsidRPr="00B23DA1">
        <w:rPr>
          <w:rFonts w:ascii="Book Antiqua" w:eastAsia="Book Antiqua" w:hAnsi="Book Antiqua" w:cs="Book Antiqua"/>
          <w:color w:val="000000"/>
        </w:rPr>
        <w:t>283</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articles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identified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through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literature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them,</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88</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met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criteria</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full-text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analysis.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Three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additional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articles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identified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screening</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references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retrieved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full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texts.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After</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final</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screening</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against</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eligibility</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crit</w:t>
      </w:r>
      <w:r w:rsidRPr="00B23DA1">
        <w:rPr>
          <w:rFonts w:ascii="Book Antiqua" w:eastAsia="Book Antiqua" w:hAnsi="Book Antiqua" w:cs="Book Antiqua"/>
          <w:color w:val="000000"/>
        </w:rPr>
        <w:t>eria,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containing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17</w:t>
      </w:r>
      <w:r w:rsidR="00E838FA" w:rsidRPr="00B23DA1">
        <w:rPr>
          <w:rFonts w:ascii="Book Antiqua" w:eastAsia="Book Antiqua" w:hAnsi="Book Antiqua" w:cs="Book Antiqua"/>
          <w:color w:val="000000"/>
        </w:rPr>
        <w:t>529</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participants</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838FA" w:rsidRPr="00B23DA1">
        <w:rPr>
          <w:rFonts w:ascii="Book Antiqua" w:eastAsia="Book Antiqua" w:hAnsi="Book Antiqua" w:cs="Book Antiqua"/>
          <w:color w:val="000000"/>
        </w:rPr>
        <w:t>review</w:t>
      </w:r>
      <w:r w:rsidR="004C2EC7" w:rsidRPr="00B23DA1">
        <w:rPr>
          <w:rFonts w:ascii="Book Antiqua" w:hAnsi="Book Antiqua" w:cs="Book Antiqua" w:hint="eastAsia"/>
          <w:color w:val="000000"/>
          <w:lang w:eastAsia="zh-CN"/>
        </w:rPr>
        <w:t xml:space="preserve"> </w:t>
      </w:r>
      <w:r w:rsidR="00E838FA" w:rsidRPr="00B23DA1">
        <w:rPr>
          <w:rFonts w:ascii="Book Antiqua" w:eastAsia="Book Antiqua" w:hAnsi="Book Antiqua" w:cs="Book Antiqua"/>
          <w:color w:val="000000"/>
        </w:rPr>
        <w:t>(</w:t>
      </w:r>
      <w:r w:rsidR="00E838FA" w:rsidRPr="00B23DA1">
        <w:rPr>
          <w:rFonts w:ascii="Book Antiqua" w:eastAsia="Book Antiqua" w:hAnsi="Book Antiqua" w:cs="Book Antiqua"/>
          <w:bCs/>
          <w:color w:val="000000"/>
        </w:rPr>
        <w:t>Figure</w:t>
      </w:r>
      <w:r w:rsidR="004C2EC7" w:rsidRPr="00B23DA1">
        <w:rPr>
          <w:rFonts w:ascii="Book Antiqua" w:eastAsia="Book Antiqua" w:hAnsi="Book Antiqua" w:cs="Book Antiqua"/>
          <w:bCs/>
          <w:color w:val="000000"/>
        </w:rPr>
        <w:t xml:space="preserve"> </w:t>
      </w:r>
      <w:r w:rsidR="00E838FA" w:rsidRPr="00B23DA1">
        <w:rPr>
          <w:rFonts w:ascii="Book Antiqua" w:eastAsia="Book Antiqua" w:hAnsi="Book Antiqua" w:cs="Book Antiqua"/>
          <w:bCs/>
          <w:color w:val="000000"/>
        </w:rPr>
        <w:t>1</w:t>
      </w:r>
      <w:r w:rsidR="00E838FA" w:rsidRPr="00B23DA1">
        <w:rPr>
          <w:rFonts w:ascii="Book Antiqua" w:eastAsia="Book Antiqua" w:hAnsi="Book Antiqua" w:cs="Book Antiqua"/>
          <w:color w:val="000000"/>
        </w:rPr>
        <w:t>)</w:t>
      </w:r>
      <w:r w:rsidR="00E01DFB" w:rsidRPr="00B23DA1">
        <w:rPr>
          <w:rFonts w:ascii="Book Antiqua" w:eastAsia="Book Antiqua" w:hAnsi="Book Antiqua" w:cs="Book Antiqua"/>
          <w:color w:val="000000"/>
          <w:vertAlign w:val="superscript"/>
        </w:rPr>
        <w:t>[</w:t>
      </w:r>
      <w:r w:rsidR="006705E4" w:rsidRPr="00B23DA1">
        <w:rPr>
          <w:rFonts w:ascii="Book Antiqua" w:hAnsi="Book Antiqua" w:cs="Book Antiqua" w:hint="eastAsia"/>
          <w:color w:val="000000"/>
          <w:vertAlign w:val="superscript"/>
          <w:lang w:eastAsia="zh-CN"/>
        </w:rPr>
        <w:t>11-26</w:t>
      </w:r>
      <w:r w:rsidR="00E838FA" w:rsidRPr="00B23DA1">
        <w:rPr>
          <w:rFonts w:ascii="Book Antiqua" w:eastAsia="Book Antiqua" w:hAnsi="Book Antiqua" w:cs="Book Antiqua"/>
          <w:color w:val="000000"/>
          <w:vertAlign w:val="superscript"/>
        </w:rPr>
        <w:t>]</w:t>
      </w:r>
      <w:r w:rsidR="00E838FA" w:rsidRPr="00B23DA1">
        <w:rPr>
          <w:rFonts w:ascii="Book Antiqua" w:eastAsia="Book Antiqua" w:hAnsi="Book Antiqua" w:cs="Book Antiqua"/>
          <w:color w:val="000000"/>
        </w:rPr>
        <w:t>.</w:t>
      </w:r>
    </w:p>
    <w:p w14:paraId="1CD052A2" w14:textId="77777777" w:rsidR="00EA2016" w:rsidRPr="00B23DA1" w:rsidRDefault="00EA2016">
      <w:pPr>
        <w:spacing w:line="360" w:lineRule="auto"/>
        <w:jc w:val="both"/>
        <w:rPr>
          <w:rFonts w:ascii="Book Antiqua" w:hAnsi="Book Antiqua" w:cs="Book Antiqua"/>
          <w:b/>
          <w:bCs/>
          <w:color w:val="000000"/>
          <w:lang w:eastAsia="zh-CN"/>
        </w:rPr>
      </w:pPr>
    </w:p>
    <w:p w14:paraId="7EFEE07F"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Characteristics</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of</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the</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included</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studies</w:t>
      </w:r>
    </w:p>
    <w:p w14:paraId="12F76B90" w14:textId="3DC79997" w:rsidR="00A77B3E" w:rsidRPr="00B23DA1" w:rsidRDefault="00E838FA">
      <w:pPr>
        <w:spacing w:line="360" w:lineRule="auto"/>
        <w:jc w:val="both"/>
      </w:pP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(except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Pokorska-Śpiewak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iCs/>
          <w:color w:val="000000"/>
        </w:rPr>
        <w:t>et</w:t>
      </w:r>
      <w:r w:rsidR="004C2EC7" w:rsidRPr="00B23DA1">
        <w:rPr>
          <w:rFonts w:ascii="Book Antiqua" w:eastAsia="Book Antiqua" w:hAnsi="Book Antiqua" w:cs="Book Antiqua"/>
          <w:i/>
          <w:iCs/>
          <w:color w:val="000000"/>
        </w:rPr>
        <w:t xml:space="preserve"> </w:t>
      </w:r>
      <w:r w:rsidRPr="00B23DA1">
        <w:rPr>
          <w:rFonts w:ascii="Book Antiqua" w:eastAsia="Book Antiqua" w:hAnsi="Book Antiqua" w:cs="Book Antiqua"/>
          <w:i/>
          <w:iCs/>
          <w:color w:val="000000"/>
        </w:rPr>
        <w:t>al</w:t>
      </w:r>
      <w:r w:rsidR="00AE20C7" w:rsidRPr="00B23DA1">
        <w:rPr>
          <w:rFonts w:ascii="Book Antiqua" w:eastAsia="Book Antiqua" w:hAnsi="Book Antiqua" w:cs="Book Antiqua"/>
          <w:color w:val="000000"/>
          <w:vertAlign w:val="superscript"/>
        </w:rPr>
        <w:t>[21</w:t>
      </w:r>
      <w:r w:rsidRPr="00B23DA1">
        <w:rPr>
          <w:rFonts w:ascii="Book Antiqua" w:eastAsia="Book Antiqua" w:hAnsi="Book Antiqua" w:cs="Book Antiqua"/>
          <w:color w:val="000000"/>
          <w:vertAlign w:val="superscript"/>
        </w:rPr>
        <w:t>]</w:t>
      </w:r>
      <w:r w:rsidR="00EA2016"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retrospective.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conducted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China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Turkey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w:t>
      </w:r>
      <w:r w:rsidR="00EA2016" w:rsidRPr="00B23DA1">
        <w:rPr>
          <w:rFonts w:ascii="Book Antiqua" w:eastAsia="Book Antiqua" w:hAnsi="Book Antiqua" w:cs="Book Antiqua"/>
          <w:color w:val="000000"/>
        </w:rPr>
        <w:t>mple</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sizes</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ranged</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lastRenderedPageBreak/>
        <w:t>39</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10</w:t>
      </w:r>
      <w:r w:rsidRPr="00B23DA1">
        <w:rPr>
          <w:rFonts w:ascii="Book Antiqua" w:eastAsia="Book Antiqua" w:hAnsi="Book Antiqua" w:cs="Book Antiqua"/>
          <w:color w:val="000000"/>
        </w:rPr>
        <w:t>169.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ranged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128</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mo</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group-</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conducted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w:t>
      </w:r>
      <w:r w:rsidR="00EA2016"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B</w:t>
      </w:r>
      <w:r w:rsidR="004C2EC7" w:rsidRPr="00B23DA1">
        <w:rPr>
          <w:rFonts w:ascii="Book Antiqua" w:eastAsia="Book Antiqua" w:hAnsi="Book Antiqua" w:cs="Book Antiqua"/>
          <w:color w:val="000000"/>
        </w:rPr>
        <w:t xml:space="preserve"> </w:t>
      </w:r>
      <w:r w:rsidR="00EA2016" w:rsidRPr="00B23DA1">
        <w:rPr>
          <w:rFonts w:ascii="Book Antiqua" w:eastAsia="Book Antiqua" w:hAnsi="Book Antiqua" w:cs="Book Antiqua"/>
          <w:color w:val="000000"/>
        </w:rPr>
        <w:t>(Supplementary</w:t>
      </w:r>
      <w:r w:rsidR="004C2EC7" w:rsidRPr="00B23DA1">
        <w:rPr>
          <w:rFonts w:ascii="Book Antiqua" w:eastAsia="Book Antiqua" w:hAnsi="Book Antiqua" w:cs="Book Antiqua"/>
          <w:color w:val="000000"/>
        </w:rPr>
        <w:t xml:space="preserve"> </w:t>
      </w:r>
      <w:r w:rsidR="00EA2016" w:rsidRPr="00B23DA1">
        <w:rPr>
          <w:rFonts w:ascii="Book Antiqua" w:hAnsi="Book Antiqua" w:cs="Book Antiqua" w:hint="eastAsia"/>
          <w:color w:val="000000"/>
          <w:lang w:eastAsia="zh-CN"/>
        </w:rPr>
        <w:t>T</w:t>
      </w:r>
      <w:r w:rsidR="00EA2016" w:rsidRPr="00B23DA1">
        <w:rPr>
          <w:rFonts w:ascii="Book Antiqua" w:eastAsia="Book Antiqua" w:hAnsi="Book Antiqua" w:cs="Book Antiqua"/>
          <w:color w:val="000000"/>
        </w:rPr>
        <w:t>able</w:t>
      </w:r>
      <w:r w:rsidR="004C2EC7" w:rsidRPr="00B23DA1">
        <w:rPr>
          <w:rFonts w:ascii="Book Antiqua" w:hAnsi="Book Antiqua" w:cs="Book Antiqua" w:hint="eastAsia"/>
          <w:color w:val="000000"/>
          <w:lang w:eastAsia="zh-CN"/>
        </w:rPr>
        <w:t xml:space="preserve"> </w:t>
      </w:r>
      <w:r w:rsidR="009D7909" w:rsidRPr="00B23DA1">
        <w:rPr>
          <w:rFonts w:ascii="Book Antiqua" w:hAnsi="Book Antiqua" w:cs="Book Antiqua" w:hint="eastAsia"/>
          <w:color w:val="000000"/>
          <w:lang w:eastAsia="zh-CN"/>
        </w:rPr>
        <w:t>2</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p>
    <w:p w14:paraId="38E63DDE" w14:textId="77777777" w:rsidR="00EA2016" w:rsidRPr="00B23DA1" w:rsidRDefault="00EA2016">
      <w:pPr>
        <w:spacing w:line="360" w:lineRule="auto"/>
        <w:jc w:val="both"/>
        <w:rPr>
          <w:rFonts w:ascii="Book Antiqua" w:hAnsi="Book Antiqua" w:cs="Book Antiqua"/>
          <w:b/>
          <w:bCs/>
          <w:color w:val="000000"/>
          <w:lang w:eastAsia="zh-CN"/>
        </w:rPr>
      </w:pPr>
    </w:p>
    <w:p w14:paraId="73E03D38"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Risk</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of</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bias</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assessment</w:t>
      </w:r>
    </w:p>
    <w:p w14:paraId="7C9989CC" w14:textId="2EC7CDAC" w:rsidR="00A77B3E" w:rsidRPr="00B23DA1" w:rsidRDefault="00E838FA">
      <w:pPr>
        <w:spacing w:line="360" w:lineRule="auto"/>
        <w:jc w:val="both"/>
      </w:pP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except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Pokorska-Śpiewak</w:t>
      </w:r>
      <w:r w:rsidR="004C2EC7" w:rsidRPr="00B23DA1">
        <w:rPr>
          <w:rFonts w:ascii="Book Antiqua" w:eastAsia="Book Antiqua" w:hAnsi="Book Antiqua" w:cs="Book Antiqua"/>
          <w:color w:val="000000"/>
        </w:rPr>
        <w:t xml:space="preserve"> </w:t>
      </w:r>
      <w:r w:rsidR="009D7909" w:rsidRPr="00B23DA1">
        <w:rPr>
          <w:rFonts w:ascii="Book Antiqua" w:hAnsi="Book Antiqua" w:cs="Book Antiqua" w:hint="eastAsia"/>
          <w:i/>
          <w:color w:val="000000"/>
          <w:lang w:eastAsia="zh-CN"/>
        </w:rPr>
        <w:t>et</w:t>
      </w:r>
      <w:r w:rsidR="004C2EC7" w:rsidRPr="00B23DA1">
        <w:rPr>
          <w:rFonts w:ascii="Book Antiqua" w:hAnsi="Book Antiqua" w:cs="Book Antiqua" w:hint="eastAsia"/>
          <w:i/>
          <w:color w:val="000000"/>
          <w:lang w:eastAsia="zh-CN"/>
        </w:rPr>
        <w:t xml:space="preserve"> </w:t>
      </w:r>
      <w:r w:rsidR="009D7909" w:rsidRPr="00B23DA1">
        <w:rPr>
          <w:rFonts w:ascii="Book Antiqua" w:hAnsi="Book Antiqua" w:cs="Book Antiqua" w:hint="eastAsia"/>
          <w:i/>
          <w:color w:val="000000"/>
          <w:lang w:eastAsia="zh-CN"/>
        </w:rPr>
        <w:t>al</w:t>
      </w:r>
      <w:r w:rsidR="00AE20C7" w:rsidRPr="00B23DA1">
        <w:rPr>
          <w:rFonts w:ascii="Book Antiqua" w:eastAsia="Book Antiqua" w:hAnsi="Book Antiqua" w:cs="Book Antiqua"/>
          <w:color w:val="000000"/>
          <w:szCs w:val="30"/>
          <w:vertAlign w:val="superscript"/>
        </w:rPr>
        <w:t>[21</w:t>
      </w:r>
      <w:r w:rsidRPr="00B23DA1">
        <w:rPr>
          <w:rFonts w:ascii="Book Antiqua" w:eastAsia="Book Antiqua" w:hAnsi="Book Antiqua" w:cs="Book Antiqua"/>
          <w:color w:val="000000"/>
          <w:szCs w:val="30"/>
          <w:vertAlign w:val="superscript"/>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representativeness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sample,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sample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justification.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non-response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ascertainment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exposure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appropriate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control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confounding.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summarize,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poore</w:t>
      </w:r>
      <w:r w:rsidR="009D7909" w:rsidRPr="00B23DA1">
        <w:rPr>
          <w:rFonts w:ascii="Book Antiqua" w:eastAsia="Book Antiqua" w:hAnsi="Book Antiqua" w:cs="Book Antiqua"/>
          <w:color w:val="000000"/>
        </w:rPr>
        <w:t>r</w:t>
      </w:r>
      <w:r w:rsidR="004C2EC7" w:rsidRPr="00B23DA1">
        <w:rPr>
          <w:rFonts w:ascii="Book Antiqua" w:eastAsia="Book Antiqua" w:hAnsi="Book Antiqua" w:cs="Book Antiqua"/>
          <w:color w:val="000000"/>
        </w:rPr>
        <w:t xml:space="preserve"> </w:t>
      </w:r>
      <w:r w:rsidR="009D7909" w:rsidRPr="00B23DA1">
        <w:rPr>
          <w:rFonts w:ascii="Book Antiqua" w:eastAsia="Book Antiqua" w:hAnsi="Book Antiqua" w:cs="Book Antiqua"/>
          <w:color w:val="000000"/>
        </w:rPr>
        <w:t>quality</w:t>
      </w:r>
      <w:r w:rsidR="004C2EC7" w:rsidRPr="00B23DA1">
        <w:rPr>
          <w:rFonts w:ascii="Book Antiqua" w:eastAsia="Book Antiqua" w:hAnsi="Book Antiqua" w:cs="Book Antiqua"/>
          <w:color w:val="000000"/>
        </w:rPr>
        <w:t xml:space="preserve"> </w:t>
      </w:r>
      <w:r w:rsidR="009D7909" w:rsidRPr="00B23DA1">
        <w:rPr>
          <w:rFonts w:ascii="Book Antiqua" w:eastAsia="Book Antiqua" w:hAnsi="Book Antiqua" w:cs="Book Antiqua"/>
          <w:color w:val="000000"/>
        </w:rPr>
        <w:t>(Supplementary</w:t>
      </w:r>
      <w:r w:rsidR="004C2EC7" w:rsidRPr="00B23DA1">
        <w:rPr>
          <w:rFonts w:ascii="Book Antiqua" w:eastAsia="Book Antiqua" w:hAnsi="Book Antiqua" w:cs="Book Antiqua"/>
          <w:color w:val="000000"/>
        </w:rPr>
        <w:t xml:space="preserve"> </w:t>
      </w:r>
      <w:r w:rsidR="009D7909" w:rsidRPr="00B23DA1">
        <w:rPr>
          <w:rFonts w:ascii="Book Antiqua" w:hAnsi="Book Antiqua" w:cs="Book Antiqua" w:hint="eastAsia"/>
          <w:color w:val="000000"/>
          <w:lang w:eastAsia="zh-CN"/>
        </w:rPr>
        <w:t>T</w:t>
      </w:r>
      <w:r w:rsidR="009D7909" w:rsidRPr="00B23DA1">
        <w:rPr>
          <w:rFonts w:ascii="Book Antiqua" w:eastAsia="Book Antiqua" w:hAnsi="Book Antiqua" w:cs="Book Antiqua"/>
          <w:color w:val="000000"/>
        </w:rPr>
        <w:t>able</w:t>
      </w:r>
      <w:r w:rsidR="004C2EC7" w:rsidRPr="00B23DA1">
        <w:rPr>
          <w:rFonts w:ascii="Book Antiqua" w:hAnsi="Book Antiqua" w:cs="Book Antiqua" w:hint="eastAsia"/>
          <w:color w:val="000000"/>
          <w:lang w:eastAsia="zh-CN"/>
        </w:rPr>
        <w:t xml:space="preserve"> </w:t>
      </w:r>
      <w:r w:rsidR="009D7909" w:rsidRPr="00B23DA1">
        <w:rPr>
          <w:rFonts w:ascii="Book Antiqua" w:hAnsi="Book Antiqua" w:cs="Book Antiqua" w:hint="eastAsia"/>
          <w:color w:val="000000"/>
          <w:lang w:eastAsia="zh-CN"/>
        </w:rPr>
        <w:t>3</w:t>
      </w:r>
      <w:r w:rsidRPr="00B23DA1">
        <w:rPr>
          <w:rFonts w:ascii="Book Antiqua" w:eastAsia="Book Antiqua" w:hAnsi="Book Antiqua" w:cs="Book Antiqua"/>
          <w:color w:val="000000"/>
        </w:rPr>
        <w:t>).</w:t>
      </w:r>
    </w:p>
    <w:p w14:paraId="29484C13" w14:textId="77777777" w:rsidR="009D7909" w:rsidRPr="00B23DA1" w:rsidRDefault="009D7909">
      <w:pPr>
        <w:spacing w:line="360" w:lineRule="auto"/>
        <w:jc w:val="both"/>
        <w:rPr>
          <w:rFonts w:ascii="Book Antiqua" w:hAnsi="Book Antiqua" w:cs="Book Antiqua"/>
          <w:b/>
          <w:bCs/>
          <w:color w:val="000000"/>
          <w:lang w:eastAsia="zh-CN"/>
        </w:rPr>
      </w:pPr>
    </w:p>
    <w:p w14:paraId="559B3D35" w14:textId="77777777" w:rsidR="00A77B3E" w:rsidRPr="00B23DA1" w:rsidRDefault="009D7909">
      <w:pPr>
        <w:spacing w:line="360" w:lineRule="auto"/>
        <w:jc w:val="both"/>
        <w:rPr>
          <w:i/>
        </w:rPr>
      </w:pPr>
      <w:bookmarkStart w:id="39" w:name="OLE_LINK56"/>
      <w:bookmarkStart w:id="40" w:name="OLE_LINK57"/>
      <w:r w:rsidRPr="00B23DA1">
        <w:rPr>
          <w:rFonts w:ascii="Book Antiqua" w:eastAsia="Book Antiqua" w:hAnsi="Book Antiqua" w:cs="Book Antiqua"/>
          <w:b/>
          <w:bCs/>
          <w:i/>
          <w:color w:val="000000"/>
        </w:rPr>
        <w:t>Clinical</w:t>
      </w:r>
      <w:r w:rsidR="004C2EC7" w:rsidRPr="00B23DA1">
        <w:rPr>
          <w:rFonts w:ascii="Book Antiqua" w:eastAsia="Book Antiqua" w:hAnsi="Book Antiqua" w:cs="Book Antiqua"/>
          <w:b/>
          <w:bCs/>
          <w:i/>
          <w:color w:val="000000"/>
        </w:rPr>
        <w:t xml:space="preserve"> </w:t>
      </w:r>
      <w:r w:rsidRPr="00B23DA1">
        <w:rPr>
          <w:rFonts w:ascii="Book Antiqua" w:hAnsi="Book Antiqua" w:cs="Book Antiqua" w:hint="eastAsia"/>
          <w:b/>
          <w:bCs/>
          <w:i/>
          <w:color w:val="000000"/>
          <w:lang w:eastAsia="zh-CN"/>
        </w:rPr>
        <w:t>s</w:t>
      </w:r>
      <w:r w:rsidR="00E838FA" w:rsidRPr="00B23DA1">
        <w:rPr>
          <w:rFonts w:ascii="Book Antiqua" w:eastAsia="Book Antiqua" w:hAnsi="Book Antiqua" w:cs="Book Antiqua"/>
          <w:b/>
          <w:bCs/>
          <w:i/>
          <w:color w:val="000000"/>
        </w:rPr>
        <w:t>ymptoms</w:t>
      </w:r>
    </w:p>
    <w:bookmarkEnd w:id="39"/>
    <w:bookmarkEnd w:id="40"/>
    <w:p w14:paraId="3F87FEF5"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Fever</w:t>
      </w:r>
      <w:r w:rsidR="009D7909"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Thirteen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patients</w:t>
      </w:r>
      <w:bookmarkStart w:id="41" w:name="OLE_LINK23"/>
      <w:r w:rsidRPr="00B23DA1">
        <w:rPr>
          <w:rFonts w:ascii="Book Antiqua" w:eastAsia="Book Antiqua" w:hAnsi="Book Antiqua" w:cs="Book Antiqua"/>
          <w:color w:val="000000"/>
          <w:vertAlign w:val="superscript"/>
        </w:rPr>
        <w:t>[9,10,12-15,17,19-24]</w:t>
      </w:r>
      <w:r w:rsidR="00650AFF"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bookmarkEnd w:id="41"/>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87.5%),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650AFF" w:rsidRPr="00B23DA1">
        <w:rPr>
          <w:rFonts w:ascii="Book Antiqua" w:hAnsi="Book Antiqua" w:cs="Book Antiqua" w:hint="eastAsia"/>
          <w:i/>
          <w:color w:val="000000"/>
          <w:lang w:eastAsia="zh-CN"/>
        </w:rPr>
        <w:t>P</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&lt;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0.001)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650AFF"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Pr="00B23DA1">
        <w:rPr>
          <w:rFonts w:ascii="Book Antiqua" w:eastAsia="Book Antiqua" w:hAnsi="Book Antiqua" w:cs="Book Antiqua"/>
          <w:bCs/>
          <w:color w:val="000000"/>
        </w:rPr>
        <w:t>2</w:t>
      </w:r>
      <w:r w:rsidR="000F704B" w:rsidRPr="00B23DA1">
        <w:rPr>
          <w:rFonts w:ascii="Book Antiqua" w:hAnsi="Book Antiqua" w:cs="Book Antiqua" w:hint="eastAsia"/>
          <w:bCs/>
          <w:color w:val="000000"/>
          <w:lang w:eastAsia="zh-CN"/>
        </w:rPr>
        <w:t>A</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w:t>
      </w:r>
      <w:r w:rsidR="00650AFF" w:rsidRPr="00B23DA1">
        <w:rPr>
          <w:rFonts w:ascii="Book Antiqua" w:eastAsia="Book Antiqua" w:hAnsi="Book Antiqua" w:cs="Book Antiqua"/>
          <w:color w:val="000000"/>
        </w:rPr>
        <w:t>ant</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(Egger’s</w:t>
      </w:r>
      <w:r w:rsidR="004C2EC7" w:rsidRPr="00B23DA1">
        <w:rPr>
          <w:rFonts w:ascii="Book Antiqua" w:eastAsia="Book Antiqua" w:hAnsi="Book Antiqua" w:cs="Book Antiqua"/>
          <w:color w:val="000000"/>
        </w:rPr>
        <w:t xml:space="preserve"> </w:t>
      </w:r>
      <w:r w:rsidR="00650AFF" w:rsidRPr="00B23DA1">
        <w:rPr>
          <w:rFonts w:ascii="Book Antiqua" w:hAnsi="Book Antiqua" w:cs="Book Antiqua" w:hint="eastAsia"/>
          <w:i/>
          <w:color w:val="000000"/>
          <w:lang w:eastAsia="zh-CN"/>
        </w:rPr>
        <w:t>P</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value</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0.93),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confirmed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symmetrical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funnel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bCs/>
          <w:color w:val="000000"/>
        </w:rPr>
        <w:t>Supplementary</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Figure</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1</w:t>
      </w:r>
      <w:r w:rsidRPr="00B23DA1">
        <w:rPr>
          <w:rFonts w:ascii="Book Antiqua" w:eastAsia="Book Antiqua" w:hAnsi="Book Antiqua" w:cs="Book Antiqua"/>
          <w:color w:val="000000"/>
        </w:rPr>
        <w:t>).</w:t>
      </w:r>
    </w:p>
    <w:p w14:paraId="5F4CDBA3" w14:textId="77777777" w:rsidR="00650AFF" w:rsidRPr="00B23DA1" w:rsidRDefault="00650AFF">
      <w:pPr>
        <w:spacing w:line="360" w:lineRule="auto"/>
        <w:jc w:val="both"/>
        <w:rPr>
          <w:rFonts w:ascii="Book Antiqua" w:hAnsi="Book Antiqua" w:cs="Book Antiqua"/>
          <w:b/>
          <w:bCs/>
          <w:i/>
          <w:iCs/>
          <w:color w:val="000000"/>
          <w:lang w:eastAsia="zh-CN"/>
        </w:rPr>
      </w:pPr>
    </w:p>
    <w:p w14:paraId="2292E5DE"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Cough</w:t>
      </w:r>
      <w:r w:rsidR="00650AFF"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Thirteen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650AFF" w:rsidRPr="00B23DA1">
        <w:rPr>
          <w:rFonts w:ascii="Book Antiqua" w:eastAsia="Book Antiqua" w:hAnsi="Book Antiqua" w:cs="Book Antiqua"/>
          <w:color w:val="000000"/>
          <w:vertAlign w:val="superscript"/>
        </w:rPr>
        <w:t>[9,10,12-15,17,19-24]</w:t>
      </w:r>
      <w:r w:rsidR="00650AFF" w:rsidRPr="00B23DA1">
        <w:rPr>
          <w:rFonts w:ascii="Book Antiqua" w:hAnsi="Book Antiqua" w:cs="Book Antiqu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86.1%),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84%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w:t>
      </w:r>
      <w:bookmarkStart w:id="42" w:name="OLE_LINK24"/>
      <w:r w:rsidR="00650AFF" w:rsidRPr="00B23DA1">
        <w:rPr>
          <w:rFonts w:ascii="Book Antiqua" w:hAnsi="Book Antiqua" w:cs="Book Antiqua" w:hint="eastAsia"/>
          <w:i/>
          <w:color w:val="000000"/>
          <w:lang w:eastAsia="zh-CN"/>
        </w:rPr>
        <w:t>P</w:t>
      </w:r>
      <w:r w:rsidR="004C2EC7" w:rsidRPr="00B23DA1">
        <w:rPr>
          <w:rFonts w:ascii="Book Antiqua" w:hAnsi="Book Antiqua" w:cs="Book Antiqua" w:hint="eastAsia"/>
          <w:color w:val="000000"/>
          <w:lang w:eastAsia="zh-CN"/>
        </w:rPr>
        <w:t xml:space="preserve"> </w:t>
      </w:r>
      <w:bookmarkEnd w:id="42"/>
      <w:r w:rsidRPr="00B23DA1">
        <w:rPr>
          <w:rFonts w:ascii="Book Antiqua" w:eastAsia="Book Antiqua" w:hAnsi="Book Antiqua" w:cs="Book Antiqua"/>
          <w:color w:val="000000"/>
        </w:rPr>
        <w:t>&lt;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0.001)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650AFF"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2B</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w:t>
      </w:r>
      <w:r w:rsidR="00650AFF" w:rsidRPr="00B23DA1">
        <w:rPr>
          <w:rFonts w:ascii="Book Antiqua" w:eastAsia="Book Antiqua" w:hAnsi="Book Antiqua" w:cs="Book Antiqua"/>
          <w:color w:val="000000"/>
        </w:rPr>
        <w:t>und</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outcome</w:t>
      </w:r>
      <w:r w:rsidR="004C2EC7" w:rsidRPr="00B23DA1">
        <w:rPr>
          <w:rFonts w:ascii="Book Antiqua" w:eastAsia="Book Antiqua" w:hAnsi="Book Antiqua" w:cs="Book Antiqua"/>
          <w:color w:val="000000"/>
        </w:rPr>
        <w:t xml:space="preserve"> </w:t>
      </w:r>
      <w:r w:rsidR="00650AFF" w:rsidRPr="00B23DA1">
        <w:rPr>
          <w:rFonts w:ascii="Book Antiqua" w:eastAsia="Book Antiqua" w:hAnsi="Book Antiqua" w:cs="Book Antiqua"/>
          <w:color w:val="000000"/>
        </w:rPr>
        <w:t>(Egger’s</w:t>
      </w:r>
      <w:r w:rsidR="004C2EC7" w:rsidRPr="00B23DA1">
        <w:rPr>
          <w:rFonts w:ascii="Book Antiqua" w:eastAsia="Book Antiqua" w:hAnsi="Book Antiqua" w:cs="Book Antiqua"/>
          <w:color w:val="000000"/>
        </w:rPr>
        <w:t xml:space="preserve"> </w:t>
      </w:r>
      <w:r w:rsidR="00650AFF" w:rsidRPr="00B23DA1">
        <w:rPr>
          <w:rFonts w:ascii="Book Antiqua" w:hAnsi="Book Antiqua" w:cs="Book Antiqua" w:hint="eastAsia"/>
          <w:i/>
          <w:color w:val="000000"/>
          <w:lang w:eastAsia="zh-CN"/>
        </w:rPr>
        <w:t>P</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value</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0.98),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confirmed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symmetrical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funnel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bCs/>
          <w:color w:val="000000"/>
        </w:rPr>
        <w:t>Supplementary</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Figure</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2</w:t>
      </w:r>
      <w:r w:rsidRPr="00B23DA1">
        <w:rPr>
          <w:rFonts w:ascii="Book Antiqua" w:eastAsia="Book Antiqua" w:hAnsi="Book Antiqua" w:cs="Book Antiqua"/>
          <w:color w:val="000000"/>
        </w:rPr>
        <w:t>).</w:t>
      </w:r>
    </w:p>
    <w:p w14:paraId="77E95F7A" w14:textId="77777777" w:rsidR="00E03846" w:rsidRPr="00B23DA1" w:rsidRDefault="00E03846">
      <w:pPr>
        <w:spacing w:line="360" w:lineRule="auto"/>
        <w:jc w:val="both"/>
        <w:rPr>
          <w:rFonts w:ascii="Book Antiqua" w:hAnsi="Book Antiqua" w:cs="Book Antiqua"/>
          <w:b/>
          <w:bCs/>
          <w:iCs/>
          <w:color w:val="000000"/>
          <w:lang w:eastAsia="zh-CN"/>
        </w:rPr>
      </w:pPr>
    </w:p>
    <w:p w14:paraId="78892D78" w14:textId="5E6C6351"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lastRenderedPageBreak/>
        <w:t>Dyspnea</w:t>
      </w:r>
      <w:r w:rsidR="00650AFF"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Nine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vertAlign w:val="superscript"/>
        </w:rPr>
        <w:t>[9,10,12,13,15,19-22]</w:t>
      </w:r>
      <w:r w:rsidR="00D654CC" w:rsidRPr="00B23DA1">
        <w:rPr>
          <w:rFonts w:ascii="Book Antiqua" w:eastAsia="Book Antiqua" w:hAnsi="Book Antiqua" w:cs="Book Antiqua" w:hint="eastAsi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0.54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0.88;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68.3%),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46%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3A</w:t>
      </w:r>
      <w:r w:rsidRPr="00B23DA1">
        <w:rPr>
          <w:rFonts w:ascii="Book Antiqua" w:eastAsia="Book Antiqua" w:hAnsi="Book Antiqua" w:cs="Book Antiqua"/>
          <w:color w:val="000000"/>
        </w:rPr>
        <w:t>).</w:t>
      </w:r>
    </w:p>
    <w:p w14:paraId="41A23ACC" w14:textId="77777777" w:rsidR="00D654CC" w:rsidRPr="00B23DA1" w:rsidRDefault="00D654CC">
      <w:pPr>
        <w:spacing w:line="360" w:lineRule="auto"/>
        <w:jc w:val="both"/>
        <w:rPr>
          <w:rFonts w:ascii="Book Antiqua" w:hAnsi="Book Antiqua" w:cs="Book Antiqua"/>
          <w:b/>
          <w:bCs/>
          <w:i/>
          <w:iCs/>
          <w:color w:val="000000"/>
          <w:lang w:eastAsia="zh-CN"/>
        </w:rPr>
      </w:pPr>
    </w:p>
    <w:p w14:paraId="07B674A9"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Sore</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throat</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Six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patients</w:t>
      </w:r>
      <w:r w:rsidRPr="00B23DA1">
        <w:rPr>
          <w:rFonts w:ascii="Book Antiqua" w:eastAsia="Book Antiqua" w:hAnsi="Book Antiqua" w:cs="Book Antiqua"/>
          <w:color w:val="000000"/>
          <w:vertAlign w:val="superscript"/>
        </w:rPr>
        <w:t>[17,19-21,23,24]</w:t>
      </w:r>
      <w:r w:rsidR="00D654CC"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1.76;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75.7%),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suggests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incidences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3B</w:t>
      </w:r>
      <w:r w:rsidRPr="00B23DA1">
        <w:rPr>
          <w:rFonts w:ascii="Book Antiqua" w:eastAsia="Book Antiqua" w:hAnsi="Book Antiqua" w:cs="Book Antiqua"/>
          <w:color w:val="000000"/>
        </w:rPr>
        <w:t>).</w:t>
      </w:r>
    </w:p>
    <w:p w14:paraId="7DA634FB" w14:textId="77777777" w:rsidR="00D654CC" w:rsidRPr="00B23DA1" w:rsidRDefault="00D654CC">
      <w:pPr>
        <w:spacing w:line="360" w:lineRule="auto"/>
        <w:jc w:val="both"/>
        <w:rPr>
          <w:rFonts w:ascii="Book Antiqua" w:hAnsi="Book Antiqua" w:cs="Book Antiqua"/>
          <w:b/>
          <w:bCs/>
          <w:i/>
          <w:iCs/>
          <w:color w:val="000000"/>
          <w:lang w:eastAsia="zh-CN"/>
        </w:rPr>
      </w:pPr>
    </w:p>
    <w:p w14:paraId="6C4B8D39"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Fatigue</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Six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fatigue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patients</w:t>
      </w:r>
      <w:r w:rsidRPr="00B23DA1">
        <w:rPr>
          <w:rFonts w:ascii="Book Antiqua" w:eastAsia="Book Antiqua" w:hAnsi="Book Antiqua" w:cs="Book Antiqua"/>
          <w:color w:val="000000"/>
          <w:vertAlign w:val="superscript"/>
        </w:rPr>
        <w:t>[9,15,17,19,20,24]</w:t>
      </w:r>
      <w:r w:rsidR="00D654CC"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0.96;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fatigue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3C</w:t>
      </w:r>
      <w:r w:rsidRPr="00B23DA1">
        <w:rPr>
          <w:rFonts w:ascii="Book Antiqua" w:eastAsia="Book Antiqua" w:hAnsi="Book Antiqua" w:cs="Book Antiqua"/>
          <w:color w:val="000000"/>
        </w:rPr>
        <w:t>).</w:t>
      </w:r>
    </w:p>
    <w:p w14:paraId="2975B048" w14:textId="77777777" w:rsidR="00D654CC" w:rsidRPr="00B23DA1" w:rsidRDefault="00D654CC">
      <w:pPr>
        <w:spacing w:line="360" w:lineRule="auto"/>
        <w:jc w:val="both"/>
        <w:rPr>
          <w:rFonts w:ascii="Book Antiqua" w:hAnsi="Book Antiqua" w:cs="Book Antiqua"/>
          <w:b/>
          <w:bCs/>
          <w:color w:val="000000"/>
          <w:lang w:eastAsia="zh-CN"/>
        </w:rPr>
      </w:pPr>
    </w:p>
    <w:p w14:paraId="22F87547" w14:textId="77777777" w:rsidR="00A77B3E" w:rsidRPr="00B23DA1" w:rsidRDefault="00E838FA">
      <w:pPr>
        <w:spacing w:line="360" w:lineRule="auto"/>
        <w:jc w:val="both"/>
        <w:rPr>
          <w:i/>
        </w:rPr>
      </w:pPr>
      <w:bookmarkStart w:id="43" w:name="OLE_LINK58"/>
      <w:bookmarkStart w:id="44" w:name="OLE_LINK59"/>
      <w:r w:rsidRPr="00B23DA1">
        <w:rPr>
          <w:rFonts w:ascii="Book Antiqua" w:eastAsia="Book Antiqua" w:hAnsi="Book Antiqua" w:cs="Book Antiqua"/>
          <w:b/>
          <w:bCs/>
          <w:i/>
          <w:color w:val="000000"/>
        </w:rPr>
        <w:t>Laboratory</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results</w:t>
      </w:r>
    </w:p>
    <w:bookmarkEnd w:id="43"/>
    <w:bookmarkEnd w:id="44"/>
    <w:p w14:paraId="30B7E455"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Hemoglobin</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patients</w:t>
      </w:r>
      <w:r w:rsidRPr="00B23DA1">
        <w:rPr>
          <w:rFonts w:ascii="Book Antiqua" w:eastAsia="Book Antiqua" w:hAnsi="Book Antiqua" w:cs="Book Antiqua"/>
          <w:color w:val="000000"/>
          <w:vertAlign w:val="superscript"/>
        </w:rPr>
        <w:t>[9,10,13,14,16,17,23]</w:t>
      </w:r>
      <w:r w:rsidR="00D654CC"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2.14;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97.7%),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bookmarkStart w:id="45" w:name="OLE_LINK25"/>
      <w:bookmarkStart w:id="46" w:name="OLE_LINK26"/>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bookmarkEnd w:id="45"/>
      <w:bookmarkEnd w:id="46"/>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4A</w:t>
      </w:r>
      <w:r w:rsidRPr="00B23DA1">
        <w:rPr>
          <w:rFonts w:ascii="Book Antiqua" w:eastAsia="Book Antiqua" w:hAnsi="Book Antiqua" w:cs="Book Antiqua"/>
          <w:color w:val="000000"/>
        </w:rPr>
        <w:t>).</w:t>
      </w:r>
    </w:p>
    <w:p w14:paraId="19BF6BEB" w14:textId="77777777" w:rsidR="00D654CC" w:rsidRPr="00B23DA1" w:rsidRDefault="00D654CC">
      <w:pPr>
        <w:spacing w:line="360" w:lineRule="auto"/>
        <w:jc w:val="both"/>
        <w:rPr>
          <w:rFonts w:ascii="Book Antiqua" w:hAnsi="Book Antiqua" w:cs="Book Antiqua"/>
          <w:b/>
          <w:bCs/>
          <w:i/>
          <w:iCs/>
          <w:color w:val="000000"/>
          <w:lang w:eastAsia="zh-CN"/>
        </w:rPr>
      </w:pPr>
    </w:p>
    <w:p w14:paraId="5F9BE472" w14:textId="77777777" w:rsidR="00A77B3E" w:rsidRPr="00B23DA1" w:rsidRDefault="00E838FA">
      <w:pPr>
        <w:spacing w:line="360" w:lineRule="auto"/>
        <w:jc w:val="both"/>
        <w:rPr>
          <w:b/>
          <w:lang w:eastAsia="zh-CN"/>
        </w:rPr>
      </w:pPr>
      <w:r w:rsidRPr="00B23DA1">
        <w:rPr>
          <w:rFonts w:ascii="Book Antiqua" w:eastAsia="Book Antiqua" w:hAnsi="Book Antiqua" w:cs="Book Antiqua"/>
          <w:b/>
          <w:bCs/>
          <w:iCs/>
          <w:color w:val="000000"/>
        </w:rPr>
        <w:t>WBC</w:t>
      </w:r>
      <w:r w:rsidR="00D654CC" w:rsidRPr="00B23DA1">
        <w:rPr>
          <w:rFonts w:ascii="Book Antiqua" w:hAnsi="Book Antiqua" w:cs="Book Antiqua" w:hint="eastAsia"/>
          <w:b/>
          <w:bCs/>
          <w:iCs/>
          <w:color w:val="000000"/>
          <w:lang w:eastAsia="zh-CN"/>
        </w:rPr>
        <w:t>:</w:t>
      </w:r>
      <w:r w:rsidR="004C2EC7" w:rsidRPr="00B23DA1">
        <w:rPr>
          <w:rFonts w:hint="eastAsia"/>
          <w:b/>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WBC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concentrations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[9,10,13,16,17,23,24]</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-0.72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98.3%),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WBC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4B</w:t>
      </w:r>
      <w:r w:rsidRPr="00B23DA1">
        <w:rPr>
          <w:rFonts w:ascii="Book Antiqua" w:eastAsia="Book Antiqua" w:hAnsi="Book Antiqua" w:cs="Book Antiqua"/>
          <w:color w:val="000000"/>
        </w:rPr>
        <w:t>).</w:t>
      </w:r>
    </w:p>
    <w:p w14:paraId="7A97CD97" w14:textId="77777777" w:rsidR="00D654CC" w:rsidRPr="00B23DA1" w:rsidRDefault="00D654CC">
      <w:pPr>
        <w:spacing w:line="360" w:lineRule="auto"/>
        <w:jc w:val="both"/>
        <w:rPr>
          <w:rFonts w:ascii="Book Antiqua" w:hAnsi="Book Antiqua" w:cs="Book Antiqua"/>
          <w:b/>
          <w:bCs/>
          <w:i/>
          <w:iCs/>
          <w:color w:val="000000"/>
          <w:lang w:eastAsia="zh-CN"/>
        </w:rPr>
      </w:pPr>
    </w:p>
    <w:p w14:paraId="2CB71471"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Platelet</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count</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platelet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[9,10,13,16,17,23,24]</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93.2%),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platelet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4C</w:t>
      </w:r>
      <w:r w:rsidRPr="00B23DA1">
        <w:rPr>
          <w:rFonts w:ascii="Book Antiqua" w:eastAsia="Book Antiqua" w:hAnsi="Book Antiqua" w:cs="Book Antiqua"/>
          <w:color w:val="000000"/>
        </w:rPr>
        <w:t>).</w:t>
      </w:r>
    </w:p>
    <w:p w14:paraId="0697ECD3" w14:textId="77777777" w:rsidR="00D654CC" w:rsidRPr="00B23DA1" w:rsidRDefault="00D654CC">
      <w:pPr>
        <w:spacing w:line="360" w:lineRule="auto"/>
        <w:jc w:val="both"/>
        <w:rPr>
          <w:rFonts w:ascii="Book Antiqua" w:hAnsi="Book Antiqua" w:cs="Book Antiqua"/>
          <w:b/>
          <w:bCs/>
          <w:i/>
          <w:iCs/>
          <w:color w:val="000000"/>
          <w:lang w:eastAsia="zh-CN"/>
        </w:rPr>
      </w:pPr>
    </w:p>
    <w:p w14:paraId="0D650FDB"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Neutrophils</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[9,10,13,14,16,17,23]</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-1.61</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-3.25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98.7%),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4D</w:t>
      </w:r>
      <w:r w:rsidRPr="00B23DA1">
        <w:rPr>
          <w:rFonts w:ascii="Book Antiqua" w:eastAsia="Book Antiqua" w:hAnsi="Book Antiqua" w:cs="Book Antiqua"/>
          <w:color w:val="000000"/>
        </w:rPr>
        <w:t>).</w:t>
      </w:r>
    </w:p>
    <w:p w14:paraId="791DF6AF" w14:textId="77777777" w:rsidR="00D654CC" w:rsidRPr="00B23DA1" w:rsidRDefault="00D654CC">
      <w:pPr>
        <w:spacing w:line="360" w:lineRule="auto"/>
        <w:jc w:val="both"/>
        <w:rPr>
          <w:rFonts w:ascii="Book Antiqua" w:hAnsi="Book Antiqua" w:cs="Book Antiqua"/>
          <w:b/>
          <w:bCs/>
          <w:i/>
          <w:iCs/>
          <w:color w:val="000000"/>
          <w:lang w:eastAsia="zh-CN"/>
        </w:rPr>
      </w:pPr>
    </w:p>
    <w:p w14:paraId="0D8D8546"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Lymphocytes</w:t>
      </w:r>
      <w:r w:rsidR="00D654CC" w:rsidRPr="00B23DA1">
        <w:rPr>
          <w:rFonts w:ascii="Book Antiqua" w:hAnsi="Book Antiqua" w:cs="Book Antiqua" w:hint="eastAsia"/>
          <w:b/>
          <w:bCs/>
          <w:iCs/>
          <w:color w:val="000000"/>
          <w:lang w:eastAsia="zh-CN"/>
        </w:rPr>
        <w:t>:</w:t>
      </w:r>
      <w:r w:rsidR="004C2EC7" w:rsidRPr="00B23DA1">
        <w:rPr>
          <w:rFonts w:ascii="Book Antiqua" w:hAnsi="Book Antiqua" w:cs="Book Antiqua" w:hint="eastAsia"/>
          <w:b/>
          <w:bCs/>
          <w:iCs/>
          <w:color w:val="000000"/>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lymphocyte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[9,10,13,14,16,17,23]</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0.52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97.9%),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lymphocyte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4E</w:t>
      </w:r>
      <w:r w:rsidRPr="00B23DA1">
        <w:rPr>
          <w:rFonts w:ascii="Book Antiqua" w:eastAsia="Book Antiqua" w:hAnsi="Book Antiqua" w:cs="Book Antiqua"/>
          <w:color w:val="000000"/>
        </w:rPr>
        <w:t>).</w:t>
      </w:r>
    </w:p>
    <w:p w14:paraId="093E7EE9" w14:textId="77777777" w:rsidR="00D654CC" w:rsidRPr="00B23DA1" w:rsidRDefault="00D654CC">
      <w:pPr>
        <w:spacing w:line="360" w:lineRule="auto"/>
        <w:jc w:val="both"/>
        <w:rPr>
          <w:rFonts w:ascii="Book Antiqua" w:hAnsi="Book Antiqua" w:cs="Book Antiqua"/>
          <w:b/>
          <w:bCs/>
          <w:color w:val="000000"/>
          <w:lang w:eastAsia="zh-CN"/>
        </w:rPr>
      </w:pPr>
    </w:p>
    <w:p w14:paraId="3D977820" w14:textId="77777777" w:rsidR="00A77B3E" w:rsidRPr="00B23DA1" w:rsidRDefault="00D654CC">
      <w:pPr>
        <w:spacing w:line="360" w:lineRule="auto"/>
        <w:jc w:val="both"/>
        <w:rPr>
          <w:i/>
        </w:rPr>
      </w:pPr>
      <w:bookmarkStart w:id="47" w:name="OLE_LINK60"/>
      <w:bookmarkStart w:id="48" w:name="OLE_LINK61"/>
      <w:bookmarkStart w:id="49" w:name="OLE_LINK62"/>
      <w:r w:rsidRPr="00B23DA1">
        <w:rPr>
          <w:rFonts w:ascii="Book Antiqua" w:eastAsia="Book Antiqua" w:hAnsi="Book Antiqua" w:cs="Book Antiqua"/>
          <w:b/>
          <w:bCs/>
          <w:i/>
          <w:color w:val="000000"/>
        </w:rPr>
        <w:t>Clinical</w:t>
      </w:r>
      <w:r w:rsidR="004C2EC7" w:rsidRPr="00B23DA1">
        <w:rPr>
          <w:rFonts w:ascii="Book Antiqua" w:eastAsia="Book Antiqua" w:hAnsi="Book Antiqua" w:cs="Book Antiqua"/>
          <w:b/>
          <w:bCs/>
          <w:i/>
          <w:color w:val="000000"/>
        </w:rPr>
        <w:t xml:space="preserve"> </w:t>
      </w:r>
      <w:r w:rsidRPr="00B23DA1">
        <w:rPr>
          <w:rFonts w:ascii="Book Antiqua" w:hAnsi="Book Antiqua" w:cs="Book Antiqua" w:hint="eastAsia"/>
          <w:b/>
          <w:bCs/>
          <w:i/>
          <w:color w:val="000000"/>
          <w:lang w:eastAsia="zh-CN"/>
        </w:rPr>
        <w:t>o</w:t>
      </w:r>
      <w:r w:rsidR="00E838FA" w:rsidRPr="00B23DA1">
        <w:rPr>
          <w:rFonts w:ascii="Book Antiqua" w:eastAsia="Book Antiqua" w:hAnsi="Book Antiqua" w:cs="Book Antiqua"/>
          <w:b/>
          <w:bCs/>
          <w:i/>
          <w:color w:val="000000"/>
        </w:rPr>
        <w:t>utcomes</w:t>
      </w:r>
      <w:bookmarkEnd w:id="47"/>
      <w:bookmarkEnd w:id="48"/>
      <w:bookmarkEnd w:id="49"/>
    </w:p>
    <w:p w14:paraId="76E84867"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Length</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of</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hospital</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stay</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Seven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length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[9-11,17,20,21,23]</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-0.09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2.40;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99.5%),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5A</w:t>
      </w:r>
      <w:r w:rsidRPr="00B23DA1">
        <w:rPr>
          <w:rFonts w:ascii="Book Antiqua" w:eastAsia="Book Antiqua" w:hAnsi="Book Antiqua" w:cs="Book Antiqua"/>
          <w:color w:val="000000"/>
        </w:rPr>
        <w:t>).</w:t>
      </w:r>
    </w:p>
    <w:p w14:paraId="482E7D05" w14:textId="77777777" w:rsidR="00D654CC" w:rsidRPr="00B23DA1" w:rsidRDefault="00D654CC">
      <w:pPr>
        <w:spacing w:line="360" w:lineRule="auto"/>
        <w:jc w:val="both"/>
        <w:rPr>
          <w:rFonts w:ascii="Book Antiqua" w:hAnsi="Book Antiqua" w:cs="Book Antiqua"/>
          <w:b/>
          <w:bCs/>
          <w:i/>
          <w:iCs/>
          <w:color w:val="000000"/>
          <w:lang w:eastAsia="zh-CN"/>
        </w:rPr>
      </w:pPr>
    </w:p>
    <w:p w14:paraId="3A7F0E58"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ICU</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admission</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Ten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ICU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[9,11-13,17,18,20-23]</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0.76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1.39;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88.3%),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ICU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5B</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detec</w:t>
      </w:r>
      <w:r w:rsidR="00D654CC" w:rsidRPr="00B23DA1">
        <w:rPr>
          <w:rFonts w:ascii="Book Antiqua" w:eastAsia="Book Antiqua" w:hAnsi="Book Antiqua" w:cs="Book Antiqua"/>
          <w:color w:val="000000"/>
        </w:rPr>
        <w:t>ted</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outcome</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(Egger’s</w:t>
      </w:r>
      <w:r w:rsidR="004C2EC7" w:rsidRPr="00B23DA1">
        <w:rPr>
          <w:rFonts w:ascii="Book Antiqua" w:eastAsia="Book Antiqua" w:hAnsi="Book Antiqua" w:cs="Book Antiqua"/>
          <w:color w:val="000000"/>
        </w:rPr>
        <w:t xml:space="preserve"> </w:t>
      </w:r>
      <w:r w:rsidR="00D654CC" w:rsidRPr="00B23DA1">
        <w:rPr>
          <w:rFonts w:ascii="Book Antiqua" w:hAnsi="Book Antiqua" w:cs="Book Antiqua" w:hint="eastAsia"/>
          <w:i/>
          <w:color w:val="000000"/>
          <w:lang w:eastAsia="zh-CN"/>
        </w:rPr>
        <w:t>P</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value</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0.59),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confirmed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symmetrical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funnel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bCs/>
          <w:color w:val="000000"/>
        </w:rPr>
        <w:t>Supplementary</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Figure</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3</w:t>
      </w:r>
      <w:r w:rsidRPr="00B23DA1">
        <w:rPr>
          <w:rFonts w:ascii="Book Antiqua" w:eastAsia="Book Antiqua" w:hAnsi="Book Antiqua" w:cs="Book Antiqua"/>
          <w:color w:val="000000"/>
        </w:rPr>
        <w:t>).</w:t>
      </w:r>
    </w:p>
    <w:p w14:paraId="37562487" w14:textId="77777777" w:rsidR="00D654CC" w:rsidRPr="00B23DA1" w:rsidRDefault="00D654CC">
      <w:pPr>
        <w:spacing w:line="360" w:lineRule="auto"/>
        <w:jc w:val="both"/>
        <w:rPr>
          <w:rFonts w:ascii="Book Antiqua" w:hAnsi="Book Antiqua" w:cs="Book Antiqua"/>
          <w:b/>
          <w:bCs/>
          <w:i/>
          <w:iCs/>
          <w:color w:val="000000"/>
          <w:lang w:eastAsia="zh-CN"/>
        </w:rPr>
      </w:pPr>
    </w:p>
    <w:p w14:paraId="7EC431B8"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Mechanical</w:t>
      </w:r>
      <w:r w:rsidR="004C2EC7" w:rsidRPr="00B23DA1">
        <w:rPr>
          <w:rFonts w:ascii="Book Antiqua" w:eastAsia="Book Antiqua" w:hAnsi="Book Antiqua" w:cs="Book Antiqua"/>
          <w:b/>
          <w:bCs/>
          <w:iCs/>
          <w:color w:val="000000"/>
        </w:rPr>
        <w:t xml:space="preserve"> </w:t>
      </w:r>
      <w:r w:rsidRPr="00B23DA1">
        <w:rPr>
          <w:rFonts w:ascii="Book Antiqua" w:eastAsia="Book Antiqua" w:hAnsi="Book Antiqua" w:cs="Book Antiqua"/>
          <w:b/>
          <w:bCs/>
          <w:iCs/>
          <w:color w:val="000000"/>
        </w:rPr>
        <w:t>ventilation</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Six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requirements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[12,17,20-23]</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91.5%),</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5C</w:t>
      </w:r>
      <w:r w:rsidRPr="00B23DA1">
        <w:rPr>
          <w:rFonts w:ascii="Book Antiqua" w:eastAsia="Book Antiqua" w:hAnsi="Book Antiqua" w:cs="Book Antiqua"/>
          <w:color w:val="000000"/>
        </w:rPr>
        <w:t>).</w:t>
      </w:r>
    </w:p>
    <w:p w14:paraId="47B46883" w14:textId="77777777" w:rsidR="00D654CC" w:rsidRPr="00B23DA1" w:rsidRDefault="00D654CC">
      <w:pPr>
        <w:spacing w:line="360" w:lineRule="auto"/>
        <w:jc w:val="both"/>
        <w:rPr>
          <w:rFonts w:ascii="Book Antiqua" w:hAnsi="Book Antiqua" w:cs="Book Antiqua"/>
          <w:b/>
          <w:bCs/>
          <w:i/>
          <w:iCs/>
          <w:color w:val="000000"/>
          <w:lang w:eastAsia="zh-CN"/>
        </w:rPr>
      </w:pPr>
    </w:p>
    <w:p w14:paraId="6F1A4F6A" w14:textId="77777777" w:rsidR="00A77B3E" w:rsidRPr="00B23DA1" w:rsidRDefault="00E838FA">
      <w:pPr>
        <w:spacing w:line="360" w:lineRule="auto"/>
        <w:jc w:val="both"/>
        <w:rPr>
          <w:lang w:eastAsia="zh-CN"/>
        </w:rPr>
      </w:pPr>
      <w:r w:rsidRPr="00B23DA1">
        <w:rPr>
          <w:rFonts w:ascii="Book Antiqua" w:eastAsia="Book Antiqua" w:hAnsi="Book Antiqua" w:cs="Book Antiqua"/>
          <w:b/>
          <w:bCs/>
          <w:iCs/>
          <w:color w:val="000000"/>
        </w:rPr>
        <w:t>Mortality</w:t>
      </w:r>
      <w:r w:rsidR="00D654CC" w:rsidRPr="00B23DA1">
        <w:rPr>
          <w:rFonts w:ascii="Book Antiqua" w:hAnsi="Book Antiqua" w:cs="Book Antiqua" w:hint="eastAsia"/>
          <w:b/>
          <w:bCs/>
          <w:iCs/>
          <w:color w:val="000000"/>
          <w:lang w:eastAsia="zh-CN"/>
        </w:rPr>
        <w:t>:</w:t>
      </w:r>
      <w:r w:rsidR="004C2EC7" w:rsidRPr="00B23DA1">
        <w:rPr>
          <w:rFonts w:hint="eastAsia"/>
          <w:lang w:eastAsia="zh-CN"/>
        </w:rPr>
        <w:t xml:space="preserve"> </w:t>
      </w:r>
      <w:r w:rsidRPr="00B23DA1">
        <w:rPr>
          <w:rFonts w:ascii="Book Antiqua" w:eastAsia="Book Antiqua" w:hAnsi="Book Antiqua" w:cs="Book Antiqua"/>
          <w:color w:val="000000"/>
        </w:rPr>
        <w:t>Ten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Pr="00B23DA1">
        <w:rPr>
          <w:rFonts w:ascii="Book Antiqua" w:eastAsia="Book Antiqua" w:hAnsi="Book Antiqua" w:cs="Book Antiqua"/>
          <w:color w:val="000000"/>
          <w:szCs w:val="30"/>
          <w:vertAlign w:val="superscript"/>
        </w:rPr>
        <w:t>[9,11,12,17,18,20-24]</w:t>
      </w:r>
      <w:r w:rsidR="00D654CC" w:rsidRPr="00B23DA1">
        <w:rPr>
          <w:rFonts w:ascii="Book Antiqua" w:hAnsi="Book Antiqua" w:cs="Book Antiqua" w:hint="eastAsia"/>
          <w:color w:val="000000"/>
          <w:szCs w:val="30"/>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found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1.48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0.63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3.44;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color w:val="000000"/>
        </w:rPr>
        <w:t>I</w:t>
      </w:r>
      <w:r w:rsidRPr="00B23DA1">
        <w:rPr>
          <w:rFonts w:ascii="Book Antiqua" w:eastAsia="Book Antiqua" w:hAnsi="Book Antiqua" w:cs="Book Antiqua"/>
          <w:color w:val="000000"/>
          <w:szCs w:val="30"/>
          <w:vertAlign w:val="superscript"/>
        </w:rPr>
        <w:t>2</w:t>
      </w:r>
      <w:r w:rsidR="004C2EC7" w:rsidRPr="00B23DA1">
        <w:rPr>
          <w:rFonts w:ascii="Book Antiqua" w:hAnsi="Book Antiqua" w:cs="Book Antiqua" w:hint="eastAsia"/>
          <w:color w:val="000000"/>
          <w:szCs w:val="30"/>
          <w:vertAlign w:val="superscript"/>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70.9%)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bookmarkStart w:id="50" w:name="OLE_LINK27"/>
      <w:bookmarkStart w:id="51" w:name="OLE_LINK28"/>
      <w:r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bookmarkEnd w:id="50"/>
      <w:bookmarkEnd w:id="51"/>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0.37)</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D654CC" w:rsidRPr="00B23DA1">
        <w:rPr>
          <w:rFonts w:ascii="Book Antiqua" w:eastAsia="Book Antiqua" w:hAnsi="Book Antiqua" w:cs="Book Antiqua"/>
          <w:bCs/>
          <w:color w:val="000000"/>
        </w:rPr>
        <w:t>Figure</w:t>
      </w:r>
      <w:r w:rsidR="004C2EC7" w:rsidRPr="00B23DA1">
        <w:rPr>
          <w:rFonts w:ascii="Book Antiqua" w:hAnsi="Book Antiqua" w:cs="Book Antiqua" w:hint="eastAsia"/>
          <w:bCs/>
          <w:color w:val="000000"/>
          <w:lang w:eastAsia="zh-CN"/>
        </w:rPr>
        <w:t xml:space="preserve"> </w:t>
      </w:r>
      <w:r w:rsidR="000F704B" w:rsidRPr="00B23DA1">
        <w:rPr>
          <w:rFonts w:ascii="Book Antiqua" w:hAnsi="Book Antiqua" w:cs="Book Antiqua" w:hint="eastAsia"/>
          <w:bCs/>
          <w:color w:val="000000"/>
          <w:lang w:eastAsia="zh-CN"/>
        </w:rPr>
        <w:t>5D</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w:t>
      </w:r>
      <w:r w:rsidR="00D654CC" w:rsidRPr="00B23DA1">
        <w:rPr>
          <w:rFonts w:ascii="Book Antiqua" w:eastAsia="Book Antiqua" w:hAnsi="Book Antiqua" w:cs="Book Antiqua"/>
          <w:color w:val="000000"/>
        </w:rPr>
        <w:t>ant</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color w:val="000000"/>
        </w:rPr>
        <w:t>(Egger’s</w:t>
      </w:r>
      <w:r w:rsidR="004C2EC7" w:rsidRPr="00B23DA1">
        <w:rPr>
          <w:rFonts w:ascii="Book Antiqua" w:eastAsia="Book Antiqua" w:hAnsi="Book Antiqua" w:cs="Book Antiqua"/>
          <w:color w:val="000000"/>
        </w:rPr>
        <w:t xml:space="preserve"> </w:t>
      </w:r>
      <w:r w:rsidR="00D654CC" w:rsidRPr="00B23DA1">
        <w:rPr>
          <w:rFonts w:ascii="Book Antiqua" w:eastAsia="Book Antiqua" w:hAnsi="Book Antiqua" w:cs="Book Antiqua"/>
          <w:i/>
          <w:iCs/>
          <w:color w:val="000000"/>
        </w:rPr>
        <w:t>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value</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0.20)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confirmed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symmetrical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funnel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Pr="00B23DA1">
        <w:rPr>
          <w:rFonts w:ascii="Book Antiqua" w:eastAsia="Book Antiqua" w:hAnsi="Book Antiqua" w:cs="Book Antiqua"/>
          <w:bCs/>
          <w:color w:val="000000"/>
        </w:rPr>
        <w:t>Supplementary</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Figure</w:t>
      </w:r>
      <w:r w:rsidR="004C2EC7" w:rsidRPr="00B23DA1">
        <w:rPr>
          <w:rFonts w:ascii="Book Antiqua" w:eastAsia="Book Antiqua" w:hAnsi="Book Antiqua" w:cs="Book Antiqua"/>
          <w:bCs/>
          <w:color w:val="000000"/>
        </w:rPr>
        <w:t xml:space="preserve"> </w:t>
      </w:r>
      <w:r w:rsidRPr="00B23DA1">
        <w:rPr>
          <w:rFonts w:ascii="Book Antiqua" w:eastAsia="Book Antiqua" w:hAnsi="Book Antiqua" w:cs="Book Antiqua"/>
          <w:bCs/>
          <w:color w:val="000000"/>
        </w:rPr>
        <w:t>4</w:t>
      </w:r>
      <w:r w:rsidRPr="00B23DA1">
        <w:rPr>
          <w:rFonts w:ascii="Book Antiqua" w:eastAsia="Book Antiqua" w:hAnsi="Book Antiqua" w:cs="Book Antiqua"/>
          <w:color w:val="000000"/>
        </w:rPr>
        <w:t>).</w:t>
      </w:r>
    </w:p>
    <w:p w14:paraId="5F658FF0" w14:textId="77777777" w:rsidR="00D654CC" w:rsidRPr="00B23DA1" w:rsidRDefault="00D654CC">
      <w:pPr>
        <w:spacing w:line="360" w:lineRule="auto"/>
        <w:jc w:val="both"/>
        <w:rPr>
          <w:rFonts w:ascii="Book Antiqua" w:hAnsi="Book Antiqua" w:cs="Book Antiqua"/>
          <w:b/>
          <w:bCs/>
          <w:color w:val="000000"/>
          <w:lang w:eastAsia="zh-CN"/>
        </w:rPr>
      </w:pPr>
    </w:p>
    <w:p w14:paraId="564FE2E5" w14:textId="77777777" w:rsidR="00A77B3E" w:rsidRPr="00B23DA1" w:rsidRDefault="00E838FA">
      <w:pPr>
        <w:spacing w:line="360" w:lineRule="auto"/>
        <w:jc w:val="both"/>
        <w:rPr>
          <w:i/>
        </w:rPr>
      </w:pPr>
      <w:r w:rsidRPr="00B23DA1">
        <w:rPr>
          <w:rFonts w:ascii="Book Antiqua" w:eastAsia="Book Antiqua" w:hAnsi="Book Antiqua" w:cs="Book Antiqua"/>
          <w:b/>
          <w:bCs/>
          <w:i/>
          <w:color w:val="000000"/>
        </w:rPr>
        <w:t>Additional</w:t>
      </w:r>
      <w:r w:rsidR="004C2EC7" w:rsidRPr="00B23DA1">
        <w:rPr>
          <w:rFonts w:ascii="Book Antiqua" w:eastAsia="Book Antiqua" w:hAnsi="Book Antiqua" w:cs="Book Antiqua"/>
          <w:b/>
          <w:bCs/>
          <w:i/>
          <w:color w:val="000000"/>
        </w:rPr>
        <w:t xml:space="preserve"> </w:t>
      </w:r>
      <w:r w:rsidRPr="00B23DA1">
        <w:rPr>
          <w:rFonts w:ascii="Book Antiqua" w:eastAsia="Book Antiqua" w:hAnsi="Book Antiqua" w:cs="Book Antiqua"/>
          <w:b/>
          <w:bCs/>
          <w:i/>
          <w:color w:val="000000"/>
        </w:rPr>
        <w:t>analysis</w:t>
      </w:r>
    </w:p>
    <w:p w14:paraId="51C05CEF" w14:textId="77777777" w:rsidR="00A77B3E" w:rsidRPr="00B23DA1" w:rsidRDefault="00E838FA">
      <w:pPr>
        <w:spacing w:line="360" w:lineRule="auto"/>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sensitivity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revealed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variation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magnitude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direction).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lack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single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overall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estimate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p>
    <w:p w14:paraId="5BBA0C52" w14:textId="77777777" w:rsidR="00A77B3E" w:rsidRPr="00B23DA1" w:rsidRDefault="00A77B3E">
      <w:pPr>
        <w:spacing w:line="360" w:lineRule="auto"/>
        <w:jc w:val="both"/>
      </w:pPr>
    </w:p>
    <w:p w14:paraId="0B779B48" w14:textId="77777777" w:rsidR="00A77B3E" w:rsidRPr="00B23DA1" w:rsidRDefault="00E838FA">
      <w:pPr>
        <w:spacing w:line="360" w:lineRule="auto"/>
        <w:jc w:val="both"/>
      </w:pPr>
      <w:r w:rsidRPr="00B23DA1">
        <w:rPr>
          <w:rFonts w:ascii="Book Antiqua" w:eastAsia="Book Antiqua" w:hAnsi="Book Antiqua" w:cs="Book Antiqua"/>
          <w:b/>
          <w:caps/>
          <w:color w:val="000000"/>
          <w:u w:val="single"/>
        </w:rPr>
        <w:t>DISCUSSION</w:t>
      </w:r>
    </w:p>
    <w:p w14:paraId="068CC571" w14:textId="2F1A58AB" w:rsidR="00A77B3E" w:rsidRPr="00B23DA1" w:rsidRDefault="00E838FA">
      <w:pPr>
        <w:spacing w:line="360" w:lineRule="auto"/>
        <w:jc w:val="both"/>
      </w:pP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diagnosed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peripheral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blood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index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elevated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p>
    <w:p w14:paraId="617F40F0" w14:textId="20C862AD" w:rsidR="00A77B3E" w:rsidRPr="00B23DA1" w:rsidRDefault="00E838FA" w:rsidP="00903CD4">
      <w:pPr>
        <w:spacing w:line="360" w:lineRule="auto"/>
        <w:ind w:firstLineChars="100" w:firstLine="240"/>
        <w:jc w:val="both"/>
      </w:pP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fulfilled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eligib</w:t>
      </w:r>
      <w:r w:rsidR="00903CD4" w:rsidRPr="00B23DA1">
        <w:rPr>
          <w:rFonts w:ascii="Book Antiqua" w:eastAsia="Book Antiqua" w:hAnsi="Book Antiqua" w:cs="Book Antiqua"/>
          <w:color w:val="000000"/>
        </w:rPr>
        <w:t>ility</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criteria</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done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China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European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countries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Turkey,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Sweden,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France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Poland.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(except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Pokorska-Śpiewak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iCs/>
          <w:color w:val="000000"/>
        </w:rPr>
        <w:t>et</w:t>
      </w:r>
      <w:r w:rsidR="004C2EC7" w:rsidRPr="00B23DA1">
        <w:rPr>
          <w:rFonts w:ascii="Book Antiqua" w:eastAsia="Book Antiqua" w:hAnsi="Book Antiqua" w:cs="Book Antiqua"/>
          <w:i/>
          <w:iCs/>
          <w:color w:val="000000"/>
        </w:rPr>
        <w:t xml:space="preserve"> </w:t>
      </w:r>
      <w:r w:rsidRPr="00B23DA1">
        <w:rPr>
          <w:rFonts w:ascii="Book Antiqua" w:eastAsia="Book Antiqua" w:hAnsi="Book Antiqua" w:cs="Book Antiqua"/>
          <w:i/>
          <w:iCs/>
          <w:color w:val="000000"/>
        </w:rPr>
        <w:t>al</w:t>
      </w:r>
      <w:r w:rsidR="00AE20C7" w:rsidRPr="00B23DA1">
        <w:rPr>
          <w:rFonts w:ascii="Book Antiqua" w:eastAsia="Book Antiqua" w:hAnsi="Book Antiqua" w:cs="Book Antiqua"/>
          <w:color w:val="000000"/>
          <w:vertAlign w:val="superscript"/>
        </w:rPr>
        <w:t>[21</w:t>
      </w:r>
      <w:r w:rsidRPr="00B23DA1">
        <w:rPr>
          <w:rFonts w:ascii="Book Antiqua" w:eastAsia="Book Antiqua" w:hAnsi="Book Antiqua" w:cs="Book Antiqua"/>
          <w:color w:val="000000"/>
          <w:vertAlign w:val="superscript"/>
        </w:rPr>
        <w:t>]</w:t>
      </w:r>
      <w:r w:rsidR="00903CD4" w:rsidRPr="00B23DA1">
        <w:rPr>
          <w:rFonts w:ascii="Book Antiqua" w:hAnsi="Book Antiqua" w:cs="Book Antiqua" w:hint="eastAsia"/>
          <w:color w:val="000000"/>
          <w:lang w:eastAsia="zh-CN"/>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followed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retrospective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design.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quality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p>
    <w:p w14:paraId="69EB1C90" w14:textId="0B67B343" w:rsidR="00A77B3E" w:rsidRPr="00B23DA1" w:rsidRDefault="00E838FA" w:rsidP="00903CD4">
      <w:pPr>
        <w:spacing w:line="360" w:lineRule="auto"/>
        <w:ind w:firstLineChars="100" w:firstLine="240"/>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reduced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among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Sensitivity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reveal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single-study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magnitude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direction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previous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current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findings,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obtained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frequency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numerous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B70090"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occurred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frequently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AE20C7" w:rsidRPr="00B23DA1">
        <w:rPr>
          <w:rFonts w:ascii="Book Antiqua" w:eastAsia="Book Antiqua" w:hAnsi="Book Antiqua" w:cs="Book Antiqua"/>
          <w:color w:val="000000"/>
          <w:vertAlign w:val="superscript"/>
        </w:rPr>
        <w:t>[27-29</w:t>
      </w:r>
      <w:r w:rsidRPr="00B23DA1">
        <w:rPr>
          <w:rFonts w:ascii="Book Antiqua" w:eastAsia="Book Antiqua" w:hAnsi="Book Antiqua" w:cs="Book Antiqua"/>
          <w:color w:val="000000"/>
          <w:vertAlign w:val="superscript"/>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could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explained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pathophysiology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entry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human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tends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alpha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2,6-linked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sialic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expressed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respiratory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tract,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specifi</w:t>
      </w:r>
      <w:r w:rsidR="00903CD4" w:rsidRPr="00B23DA1">
        <w:rPr>
          <w:rFonts w:ascii="Book Antiqua" w:eastAsia="Book Antiqua" w:hAnsi="Book Antiqua" w:cs="Book Antiqua"/>
          <w:color w:val="000000"/>
        </w:rPr>
        <w:t>cally</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nasopharynx,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trachea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bronchi,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alveoli,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2,3-linked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sialic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predominant</w:t>
      </w:r>
      <w:r w:rsidR="00AE20C7" w:rsidRPr="00B23DA1">
        <w:rPr>
          <w:rFonts w:ascii="Book Antiqua" w:eastAsia="Book Antiqua" w:hAnsi="Book Antiqua" w:cs="Book Antiqua"/>
          <w:color w:val="000000"/>
          <w:vertAlign w:val="superscript"/>
        </w:rPr>
        <w:t>[30</w:t>
      </w:r>
      <w:r w:rsidRPr="00B23DA1">
        <w:rPr>
          <w:rFonts w:ascii="Book Antiqua" w:eastAsia="Book Antiqua" w:hAnsi="Book Antiqua" w:cs="Book Antiqua"/>
          <w:color w:val="000000"/>
          <w:vertAlign w:val="superscript"/>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contrast,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SARS-CoV-2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another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functional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Angiotensin-converting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enzyme-2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(ACE-2)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protein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(key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regulator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enzyme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renin-angiotensin–aldosterone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system)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enter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tissue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distribution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ACE-2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protein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small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intestinal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lung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alveolar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epithelial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endothelial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expressed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nasopharyngeal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surface</w:t>
      </w:r>
      <w:r w:rsidR="00AE20C7" w:rsidRPr="00B23DA1">
        <w:rPr>
          <w:rFonts w:ascii="Book Antiqua" w:eastAsia="Book Antiqua" w:hAnsi="Book Antiqua" w:cs="Book Antiqua"/>
          <w:color w:val="000000"/>
          <w:vertAlign w:val="superscript"/>
        </w:rPr>
        <w:t>[31</w:t>
      </w:r>
      <w:r w:rsidRPr="00B23DA1">
        <w:rPr>
          <w:rFonts w:ascii="Book Antiqua" w:eastAsia="Book Antiqua" w:hAnsi="Book Antiqua" w:cs="Book Antiqua"/>
          <w:color w:val="000000"/>
          <w:vertAlign w:val="superscript"/>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differential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expression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responsible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might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help,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therefore,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initial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screening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identification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p>
    <w:p w14:paraId="7BB3B74C" w14:textId="2454CCD6" w:rsidR="00A77B3E" w:rsidRPr="00B23DA1" w:rsidRDefault="00E838FA" w:rsidP="00903CD4">
      <w:pPr>
        <w:spacing w:line="360" w:lineRule="auto"/>
        <w:ind w:firstLineChars="100" w:firstLine="240"/>
        <w:jc w:val="both"/>
      </w:pPr>
      <w:r w:rsidRPr="00B23DA1">
        <w:rPr>
          <w:rFonts w:ascii="Book Antiqua" w:eastAsia="Book Antiqua" w:hAnsi="Book Antiqua" w:cs="Book Antiqua"/>
          <w:color w:val="000000"/>
        </w:rPr>
        <w:t>Rahi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i/>
          <w:iCs/>
          <w:color w:val="000000"/>
        </w:rPr>
        <w:t>et</w:t>
      </w:r>
      <w:r w:rsidR="004C2EC7" w:rsidRPr="00B23DA1">
        <w:rPr>
          <w:rFonts w:ascii="Book Antiqua" w:eastAsia="Book Antiqua" w:hAnsi="Book Antiqua" w:cs="Book Antiqua"/>
          <w:i/>
          <w:iCs/>
          <w:color w:val="000000"/>
        </w:rPr>
        <w:t xml:space="preserve"> </w:t>
      </w:r>
      <w:r w:rsidRPr="00B23DA1">
        <w:rPr>
          <w:rFonts w:ascii="Book Antiqua" w:eastAsia="Book Antiqua" w:hAnsi="Book Antiqua" w:cs="Book Antiqua"/>
          <w:i/>
          <w:iCs/>
          <w:color w:val="000000"/>
        </w:rPr>
        <w:t>al</w:t>
      </w:r>
      <w:r w:rsidR="005558C5" w:rsidRPr="00B23DA1">
        <w:rPr>
          <w:rFonts w:ascii="Book Antiqua" w:hAnsi="Book Antiqua" w:cs="Book Antiqua" w:hint="eastAsia"/>
          <w:color w:val="000000"/>
          <w:vertAlign w:val="superscript"/>
          <w:lang w:eastAsia="zh-CN"/>
        </w:rPr>
        <w:t>[</w:t>
      </w:r>
      <w:r w:rsidR="005558C5" w:rsidRPr="00B23DA1">
        <w:rPr>
          <w:rFonts w:ascii="Book Antiqua" w:eastAsia="Book Antiqua" w:hAnsi="Book Antiqua" w:cs="Book Antiqua"/>
          <w:color w:val="000000"/>
          <w:vertAlign w:val="superscript"/>
        </w:rPr>
        <w:t>32</w:t>
      </w:r>
      <w:r w:rsidR="005558C5" w:rsidRPr="00B23DA1">
        <w:rPr>
          <w:rFonts w:ascii="Book Antiqua" w:hAnsi="Book Antiqua" w:cs="Book Antiqua" w:hint="eastAsia"/>
          <w:color w:val="000000"/>
          <w:vertAlign w:val="superscript"/>
          <w:lang w:eastAsia="zh-CN"/>
        </w:rPr>
        <w:t>]</w:t>
      </w:r>
      <w:r w:rsidR="005558C5" w:rsidRPr="00B23DA1">
        <w:rPr>
          <w:rFonts w:ascii="Book Antiqua" w:hAnsi="Book Antiqua" w:cs="Book Antiqua" w:hint="eastAsia"/>
          <w:i/>
          <w:iCs/>
          <w:color w:val="000000"/>
          <w:lang w:eastAsia="zh-CN"/>
        </w:rPr>
        <w:t xml:space="preserve"> </w:t>
      </w:r>
      <w:r w:rsidR="005558C5" w:rsidRPr="00B23DA1">
        <w:rPr>
          <w:rFonts w:ascii="Book Antiqua" w:hAnsi="Book Antiqua" w:cs="Book Antiqua" w:hint="eastAsia"/>
          <w:iCs/>
          <w:color w:val="000000"/>
          <w:lang w:eastAsia="zh-CN"/>
        </w:rPr>
        <w:t>and</w:t>
      </w:r>
      <w:r w:rsidR="005558C5" w:rsidRPr="00B23DA1">
        <w:rPr>
          <w:rFonts w:ascii="Book Antiqua" w:hAnsi="Book Antiqua" w:cs="Book Antiqua" w:hint="eastAsia"/>
          <w:i/>
          <w:iCs/>
          <w:color w:val="000000"/>
          <w:lang w:eastAsia="zh-CN"/>
        </w:rPr>
        <w:t xml:space="preserve"> </w:t>
      </w:r>
      <w:r w:rsidR="005558C5" w:rsidRPr="00B23DA1">
        <w:rPr>
          <w:rFonts w:ascii="Book Antiqua" w:hAnsi="Book Antiqua"/>
        </w:rPr>
        <w:t>Mokhtari</w:t>
      </w:r>
      <w:r w:rsidR="005558C5" w:rsidRPr="00B23DA1">
        <w:rPr>
          <w:rFonts w:ascii="Book Antiqua" w:hAnsi="Book Antiqua"/>
          <w:b/>
        </w:rPr>
        <w:t xml:space="preserve"> </w:t>
      </w:r>
      <w:r w:rsidR="005558C5" w:rsidRPr="00B23DA1">
        <w:rPr>
          <w:rFonts w:ascii="Book Antiqua" w:eastAsia="Book Antiqua" w:hAnsi="Book Antiqua" w:cs="Book Antiqua"/>
          <w:i/>
          <w:iCs/>
          <w:color w:val="000000"/>
        </w:rPr>
        <w:t>et al</w:t>
      </w:r>
      <w:r w:rsidR="00903CD4" w:rsidRPr="00B23DA1">
        <w:rPr>
          <w:rFonts w:ascii="Book Antiqua" w:hAnsi="Book Antiqua" w:cs="Book Antiqua" w:hint="eastAsia"/>
          <w:color w:val="000000"/>
          <w:vertAlign w:val="superscript"/>
          <w:lang w:eastAsia="zh-CN"/>
        </w:rPr>
        <w:t>[</w:t>
      </w:r>
      <w:r w:rsidR="00903CD4" w:rsidRPr="00B23DA1">
        <w:rPr>
          <w:rFonts w:ascii="Book Antiqua" w:eastAsia="Book Antiqua" w:hAnsi="Book Antiqua" w:cs="Book Antiqua"/>
          <w:color w:val="000000"/>
          <w:vertAlign w:val="superscript"/>
        </w:rPr>
        <w:t>33</w:t>
      </w:r>
      <w:r w:rsidR="00903CD4" w:rsidRPr="00B23DA1">
        <w:rPr>
          <w:rFonts w:ascii="Book Antiqua" w:hAnsi="Book Antiqua" w:cs="Book Antiqua" w:hint="eastAsia"/>
          <w:color w:val="000000"/>
          <w:vertAlign w:val="superscript"/>
          <w:lang w:eastAsia="zh-CN"/>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coagulation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cascade,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cytokine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storms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eve</w:t>
      </w:r>
      <w:r w:rsidR="00903CD4" w:rsidRPr="00B23DA1">
        <w:rPr>
          <w:rFonts w:ascii="Book Antiqua" w:eastAsia="Book Antiqua" w:hAnsi="Book Antiqua" w:cs="Book Antiqua"/>
          <w:color w:val="000000"/>
        </w:rPr>
        <w:t>ntual</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intravascular</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thrombosis</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also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arterial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thrombosis,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pulmonary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embolism</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pulmonary</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micro-thromboses</w:t>
      </w:r>
      <w:r w:rsidR="00903CD4" w:rsidRPr="00B23DA1">
        <w:rPr>
          <w:rFonts w:ascii="Book Antiqua" w:hAnsi="Book Antiqua" w:cs="Book Antiqua" w:hint="eastAsia"/>
          <w:color w:val="000000"/>
          <w:vertAlign w:val="superscript"/>
          <w:lang w:eastAsia="zh-CN"/>
        </w:rPr>
        <w:t>[</w:t>
      </w:r>
      <w:r w:rsidR="00903CD4" w:rsidRPr="00B23DA1">
        <w:rPr>
          <w:rFonts w:ascii="Book Antiqua" w:eastAsia="Book Antiqua" w:hAnsi="Book Antiqua" w:cs="Book Antiqua"/>
          <w:color w:val="000000"/>
          <w:vertAlign w:val="superscript"/>
        </w:rPr>
        <w:t>32-34</w:t>
      </w:r>
      <w:r w:rsidR="00903CD4"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systematic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consisting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624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showed</w:t>
      </w:r>
      <w:r w:rsidR="00B70090"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variability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leukocyte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w:t>
      </w:r>
      <w:r w:rsidR="005D5BA3" w:rsidRPr="00B23DA1">
        <w:rPr>
          <w:rFonts w:ascii="Book Antiqua" w:eastAsia="Book Antiqua" w:hAnsi="Book Antiqua" w:cs="Book Antiqua"/>
          <w:color w:val="000000"/>
        </w:rPr>
        <w:t>ents</w:t>
      </w:r>
      <w:r w:rsidR="004C2EC7" w:rsidRPr="00B23DA1">
        <w:rPr>
          <w:rFonts w:ascii="Book Antiqua" w:eastAsia="Book Antiqua" w:hAnsi="Book Antiqua" w:cs="Book Antiqua"/>
          <w:color w:val="000000"/>
        </w:rPr>
        <w:t xml:space="preserve"> </w:t>
      </w:r>
      <w:r w:rsidR="005D5BA3"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005D5BA3" w:rsidRPr="00B23DA1">
        <w:rPr>
          <w:rFonts w:ascii="Book Antiqua" w:eastAsia="Book Antiqua" w:hAnsi="Book Antiqua" w:cs="Book Antiqua"/>
          <w:color w:val="000000"/>
        </w:rPr>
        <w:t>mild</w:t>
      </w:r>
      <w:r w:rsidR="004C2EC7" w:rsidRPr="00B23DA1">
        <w:rPr>
          <w:rFonts w:ascii="Book Antiqua" w:eastAsia="Book Antiqua" w:hAnsi="Book Antiqua" w:cs="Book Antiqua"/>
          <w:color w:val="000000"/>
        </w:rPr>
        <w:t xml:space="preserve"> </w:t>
      </w:r>
      <w:r w:rsidR="005D5BA3"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5D5BA3"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005D5BA3" w:rsidRPr="00B23DA1">
        <w:rPr>
          <w:rFonts w:ascii="Book Antiqua" w:eastAsia="Book Antiqua" w:hAnsi="Book Antiqua" w:cs="Book Antiqua"/>
          <w:color w:val="000000"/>
        </w:rPr>
        <w:t>COVID</w:t>
      </w:r>
      <w:r w:rsidR="005D5BA3"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suggest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least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reliable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determining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w:t>
      </w:r>
      <w:r w:rsidR="00903CD4" w:rsidRPr="00B23DA1">
        <w:rPr>
          <w:rFonts w:ascii="Book Antiqua" w:eastAsia="Book Antiqua" w:hAnsi="Book Antiqua" w:cs="Book Antiqua"/>
          <w:color w:val="000000"/>
        </w:rPr>
        <w:t>e</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severity</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children</w:t>
      </w:r>
      <w:r w:rsidR="00903CD4" w:rsidRPr="00B23DA1">
        <w:rPr>
          <w:rFonts w:ascii="Book Antiqua" w:hAnsi="Book Antiqua" w:cs="Book Antiqua" w:hint="eastAsia"/>
          <w:color w:val="000000"/>
          <w:vertAlign w:val="superscript"/>
          <w:lang w:eastAsia="zh-CN"/>
        </w:rPr>
        <w:t>[</w:t>
      </w:r>
      <w:r w:rsidR="00903CD4" w:rsidRPr="00B23DA1">
        <w:rPr>
          <w:rFonts w:ascii="Book Antiqua" w:eastAsia="Book Antiqua" w:hAnsi="Book Antiqua" w:cs="Book Antiqua"/>
          <w:color w:val="000000"/>
          <w:vertAlign w:val="superscript"/>
        </w:rPr>
        <w:t>35</w:t>
      </w:r>
      <w:r w:rsidR="00903CD4"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p>
    <w:p w14:paraId="388BC988" w14:textId="6442E9C2" w:rsidR="00A77B3E" w:rsidRPr="00B23DA1" w:rsidRDefault="00E838FA" w:rsidP="00903CD4">
      <w:pPr>
        <w:spacing w:line="360" w:lineRule="auto"/>
        <w:ind w:firstLineChars="100" w:firstLine="240"/>
        <w:jc w:val="both"/>
      </w:pPr>
      <w:r w:rsidRPr="00B23DA1">
        <w:rPr>
          <w:rFonts w:ascii="Book Antiqua" w:eastAsia="Book Antiqua" w:hAnsi="Book Antiqua" w:cs="Book Antiqua"/>
          <w:color w:val="000000"/>
        </w:rPr>
        <w:t>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up-to-date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existing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performed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revealed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WBC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w:t>
      </w:r>
      <w:r w:rsidR="00903CD4" w:rsidRPr="00B23DA1">
        <w:rPr>
          <w:rFonts w:ascii="Book Antiqua" w:eastAsia="Book Antiqua" w:hAnsi="Book Antiqua" w:cs="Book Antiqua"/>
          <w:color w:val="000000"/>
        </w:rPr>
        <w:t>gher</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lymphocyte</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counts</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COVID</w:t>
      </w:r>
      <w:r w:rsidR="00903CD4"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w:t>
      </w:r>
      <w:r w:rsidR="00903CD4" w:rsidRPr="00B23DA1">
        <w:rPr>
          <w:rFonts w:ascii="Book Antiqua" w:eastAsia="Book Antiqua" w:hAnsi="Book Antiqua" w:cs="Book Antiqua"/>
          <w:color w:val="000000"/>
        </w:rPr>
        <w:t>red</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00903CD4" w:rsidRPr="00B23DA1">
        <w:rPr>
          <w:rFonts w:ascii="Book Antiqua" w:eastAsia="Book Antiqua" w:hAnsi="Book Antiqua" w:cs="Book Antiqua"/>
          <w:color w:val="000000"/>
        </w:rPr>
        <w:t>influenza</w:t>
      </w:r>
      <w:r w:rsidR="00903CD4" w:rsidRPr="00B23DA1">
        <w:rPr>
          <w:rFonts w:ascii="Book Antiqua" w:hAnsi="Book Antiqua" w:cs="Book Antiqua" w:hint="eastAsia"/>
          <w:color w:val="000000"/>
          <w:vertAlign w:val="superscript"/>
          <w:lang w:eastAsia="zh-CN"/>
        </w:rPr>
        <w:t>[</w:t>
      </w:r>
      <w:r w:rsidR="00903CD4" w:rsidRPr="00B23DA1">
        <w:rPr>
          <w:rFonts w:ascii="Book Antiqua" w:eastAsia="Book Antiqua" w:hAnsi="Book Antiqua" w:cs="Book Antiqua"/>
          <w:color w:val="000000"/>
          <w:vertAlign w:val="superscript"/>
        </w:rPr>
        <w:t>15,26</w:t>
      </w:r>
      <w:r w:rsidR="00903CD4"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agreement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observations.</w:t>
      </w:r>
      <w:r w:rsidR="004C2EC7" w:rsidRPr="00B23DA1">
        <w:rPr>
          <w:rFonts w:ascii="Book Antiqua" w:eastAsia="Book Antiqua" w:hAnsi="Book Antiqua" w:cs="Book Antiqua"/>
          <w:color w:val="000000"/>
        </w:rPr>
        <w:t xml:space="preserve"> </w:t>
      </w:r>
    </w:p>
    <w:p w14:paraId="65BF4809" w14:textId="760EA445" w:rsidR="00A77B3E" w:rsidRPr="00B23DA1" w:rsidRDefault="00E838FA" w:rsidP="00950CE4">
      <w:pPr>
        <w:spacing w:line="360" w:lineRule="auto"/>
        <w:ind w:firstLineChars="100" w:firstLine="240"/>
        <w:jc w:val="both"/>
      </w:pPr>
      <w:r w:rsidRPr="00B23DA1">
        <w:rPr>
          <w:rFonts w:ascii="Book Antiqua" w:eastAsia="Book Antiqua" w:hAnsi="Book Antiqua" w:cs="Book Antiqua"/>
          <w:color w:val="000000"/>
        </w:rPr>
        <w:t>Almost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peripheral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blood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parameters,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except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similar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both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consistent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lastRenderedPageBreak/>
        <w:t>adult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population</w:t>
      </w:r>
      <w:r w:rsidRPr="00B23DA1">
        <w:rPr>
          <w:rFonts w:ascii="Book Antiqua" w:eastAsia="Book Antiqua" w:hAnsi="Book Antiqua" w:cs="Book Antiqua"/>
          <w:color w:val="000000"/>
          <w:vertAlign w:val="superscript"/>
        </w:rPr>
        <w:t>[27]</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could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because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binding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sialic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receptors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agg</w:t>
      </w:r>
      <w:r w:rsidR="00950CE4" w:rsidRPr="00B23DA1">
        <w:rPr>
          <w:rFonts w:ascii="Book Antiqua" w:eastAsia="Book Antiqua" w:hAnsi="Book Antiqua" w:cs="Book Antiqua"/>
          <w:color w:val="000000"/>
        </w:rPr>
        <w:t>lutination</w:t>
      </w:r>
      <w:r w:rsidR="004C2EC7" w:rsidRPr="00B23DA1">
        <w:rPr>
          <w:rFonts w:ascii="Book Antiqua" w:eastAsia="Book Antiqua" w:hAnsi="Book Antiqua" w:cs="Book Antiqua"/>
          <w:color w:val="000000"/>
        </w:rPr>
        <w:t xml:space="preserve"> </w:t>
      </w:r>
      <w:r w:rsidR="00950CE4"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950CE4"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950CE4" w:rsidRPr="00B23DA1">
        <w:rPr>
          <w:rFonts w:ascii="Book Antiqua" w:eastAsia="Book Antiqua" w:hAnsi="Book Antiqua" w:cs="Book Antiqua"/>
          <w:color w:val="000000"/>
        </w:rPr>
        <w:t>erythrocytes</w:t>
      </w:r>
      <w:r w:rsidR="00950CE4" w:rsidRPr="00B23DA1">
        <w:rPr>
          <w:rFonts w:ascii="Book Antiqua" w:hAnsi="Book Antiqua" w:cs="Book Antiqua" w:hint="eastAsia"/>
          <w:color w:val="000000"/>
          <w:vertAlign w:val="superscript"/>
          <w:lang w:eastAsia="zh-CN"/>
        </w:rPr>
        <w:t>[</w:t>
      </w:r>
      <w:r w:rsidR="00950CE4" w:rsidRPr="00B23DA1">
        <w:rPr>
          <w:rFonts w:ascii="Book Antiqua" w:eastAsia="Book Antiqua" w:hAnsi="Book Antiqua" w:cs="Book Antiqua"/>
          <w:color w:val="000000"/>
          <w:vertAlign w:val="superscript"/>
        </w:rPr>
        <w:t>36</w:t>
      </w:r>
      <w:r w:rsidR="00950CE4" w:rsidRPr="00B23DA1">
        <w:rPr>
          <w:rFonts w:ascii="Book Antiqua" w:hAnsi="Book Antiqua" w:cs="Book Antiqua" w:hint="eastAsia"/>
          <w:color w:val="000000"/>
          <w:vertAlign w:val="superscript"/>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important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unlike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w:t>
      </w:r>
      <w:r w:rsidR="00EA3821" w:rsidRPr="00B23DA1">
        <w:rPr>
          <w:rFonts w:ascii="Book Antiqua" w:eastAsia="Book Antiqua" w:hAnsi="Book Antiqua" w:cs="Book Antiqua"/>
          <w:color w:val="000000"/>
        </w:rPr>
        <w:t>any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unequivocal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clearer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statements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issues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children,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changes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acute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phase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reactants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carefully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monitored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clinicians.</w:t>
      </w:r>
    </w:p>
    <w:p w14:paraId="763B751B" w14:textId="449318E2" w:rsidR="00A77B3E" w:rsidRPr="00B23DA1" w:rsidRDefault="00E838FA" w:rsidP="00950CE4">
      <w:pPr>
        <w:spacing w:line="360" w:lineRule="auto"/>
        <w:ind w:firstLineChars="100" w:firstLine="240"/>
        <w:jc w:val="both"/>
      </w:pP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(death,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ICU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length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previous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shown</w:t>
      </w:r>
      <w:r w:rsidR="00EA3821"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ICU</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delayed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discharge,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especially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older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50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years</w:t>
      </w:r>
      <w:r w:rsidRPr="00B23DA1">
        <w:rPr>
          <w:rFonts w:ascii="Book Antiqua" w:eastAsia="Book Antiqua" w:hAnsi="Book Antiqua" w:cs="Book Antiqua"/>
          <w:color w:val="000000"/>
          <w:vertAlign w:val="superscript"/>
        </w:rPr>
        <w:t>[25–27]</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comorbidities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diabetes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mellitus,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hypertension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heart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conditions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among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middle-aged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elderly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longitudinal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needed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p>
    <w:p w14:paraId="620885F7" w14:textId="3E88C79A" w:rsidR="00A77B3E" w:rsidRPr="00B23DA1" w:rsidRDefault="00E838FA" w:rsidP="00950CE4">
      <w:pPr>
        <w:spacing w:line="360" w:lineRule="auto"/>
        <w:ind w:firstLineChars="100" w:firstLine="240"/>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major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strength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rigorous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methodology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comprehensive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literature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addition,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adds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limited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evidence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currently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available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comparison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Sensitivity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analysis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detect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changes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magnitude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direction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publication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bias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found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assessed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might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enhance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credibility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some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limitations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Substantial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variability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found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poorer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quality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limited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heterogeneity.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might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external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validity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(generali</w:t>
      </w:r>
      <w:r w:rsidR="00EA3821" w:rsidRPr="00B23DA1">
        <w:rPr>
          <w:rFonts w:ascii="Book Antiqua" w:eastAsia="Book Antiqua" w:hAnsi="Book Antiqua" w:cs="Book Antiqua"/>
          <w:color w:val="000000"/>
        </w:rPr>
        <w:t>z</w:t>
      </w:r>
      <w:r w:rsidRPr="00B23DA1">
        <w:rPr>
          <w:rFonts w:ascii="Book Antiqua" w:eastAsia="Book Antiqua" w:hAnsi="Book Antiqua" w:cs="Book Antiqua"/>
          <w:color w:val="000000"/>
        </w:rPr>
        <w:t>ability),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reliability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stability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findings.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Though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includ</w:t>
      </w:r>
      <w:r w:rsidR="001F6283" w:rsidRPr="00B23DA1">
        <w:rPr>
          <w:rFonts w:ascii="Book Antiqua" w:eastAsia="Book Antiqua" w:hAnsi="Book Antiqua" w:cs="Book Antiqua"/>
          <w:color w:val="000000"/>
        </w:rPr>
        <w:t>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than</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17</w:t>
      </w:r>
      <w:r w:rsidRPr="00B23DA1">
        <w:rPr>
          <w:rFonts w:ascii="Book Antiqua" w:eastAsia="Book Antiqua" w:hAnsi="Book Antiqua" w:cs="Book Antiqua"/>
          <w:color w:val="000000"/>
        </w:rPr>
        <w:t>000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participants,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parameters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limited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number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samples,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might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preciseness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estimates.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Almost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retrospective,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making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difficult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establish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association.</w:t>
      </w:r>
      <w:r w:rsidR="004C2EC7" w:rsidRPr="00B23DA1">
        <w:rPr>
          <w:rFonts w:ascii="Book Antiqua" w:eastAsia="Book Antiqua" w:hAnsi="Book Antiqua" w:cs="Book Antiqua"/>
          <w:color w:val="000000"/>
        </w:rPr>
        <w:t xml:space="preserve"> </w:t>
      </w:r>
    </w:p>
    <w:p w14:paraId="7C0849FD" w14:textId="77777777" w:rsidR="00A77B3E" w:rsidRPr="00B23DA1" w:rsidRDefault="00A77B3E">
      <w:pPr>
        <w:spacing w:line="360" w:lineRule="auto"/>
        <w:jc w:val="both"/>
      </w:pPr>
    </w:p>
    <w:p w14:paraId="650B7960" w14:textId="77777777" w:rsidR="00A77B3E" w:rsidRPr="00B23DA1" w:rsidRDefault="00E838FA">
      <w:pPr>
        <w:spacing w:line="360" w:lineRule="auto"/>
        <w:jc w:val="both"/>
      </w:pPr>
      <w:r w:rsidRPr="00B23DA1">
        <w:rPr>
          <w:rFonts w:ascii="Book Antiqua" w:eastAsia="Book Antiqua" w:hAnsi="Book Antiqua" w:cs="Book Antiqua"/>
          <w:b/>
          <w:caps/>
          <w:color w:val="000000"/>
          <w:u w:val="single"/>
        </w:rPr>
        <w:lastRenderedPageBreak/>
        <w:t>CONCLUSION</w:t>
      </w:r>
    </w:p>
    <w:p w14:paraId="043C4B7E" w14:textId="205E4081" w:rsidR="00A77B3E" w:rsidRPr="00B23DA1" w:rsidRDefault="00E838FA">
      <w:pPr>
        <w:spacing w:line="360" w:lineRule="auto"/>
        <w:jc w:val="both"/>
      </w:pPr>
      <w:r w:rsidRPr="00B23DA1">
        <w:rPr>
          <w:rFonts w:ascii="Book Antiqua" w:eastAsia="Book Antiqua" w:hAnsi="Book Antiqua" w:cs="Book Antiqua"/>
          <w:color w:val="000000"/>
        </w:rPr>
        <w:t>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first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attempt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various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features,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parameters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found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EA3821"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abnormalities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longitudinal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evidence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identify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reliable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effect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sizes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make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evidence-based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recommendations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interventions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setting.</w:t>
      </w:r>
    </w:p>
    <w:p w14:paraId="1828DEAB" w14:textId="77777777" w:rsidR="00A77B3E" w:rsidRPr="00B23DA1" w:rsidRDefault="00A77B3E">
      <w:pPr>
        <w:spacing w:line="360" w:lineRule="auto"/>
        <w:jc w:val="both"/>
      </w:pPr>
    </w:p>
    <w:p w14:paraId="72F2FAF1" w14:textId="77777777" w:rsidR="00A77B3E" w:rsidRPr="00B23DA1" w:rsidRDefault="00E838FA">
      <w:pPr>
        <w:spacing w:line="360" w:lineRule="auto"/>
        <w:jc w:val="both"/>
      </w:pPr>
      <w:r w:rsidRPr="00B23DA1">
        <w:rPr>
          <w:rFonts w:ascii="Book Antiqua" w:eastAsia="Book Antiqua" w:hAnsi="Book Antiqua" w:cs="Book Antiqua"/>
          <w:b/>
          <w:caps/>
          <w:color w:val="000000"/>
          <w:u w:val="single"/>
        </w:rPr>
        <w:t>ARTICLE</w:t>
      </w:r>
      <w:r w:rsidR="004C2EC7" w:rsidRPr="00B23DA1">
        <w:rPr>
          <w:rFonts w:ascii="Book Antiqua" w:eastAsia="Book Antiqua" w:hAnsi="Book Antiqua" w:cs="Book Antiqua"/>
          <w:b/>
          <w:caps/>
          <w:color w:val="000000"/>
          <w:u w:val="single"/>
        </w:rPr>
        <w:t xml:space="preserve"> </w:t>
      </w:r>
      <w:r w:rsidRPr="00B23DA1">
        <w:rPr>
          <w:rFonts w:ascii="Book Antiqua" w:eastAsia="Book Antiqua" w:hAnsi="Book Antiqua" w:cs="Book Antiqua"/>
          <w:b/>
          <w:caps/>
          <w:color w:val="000000"/>
          <w:u w:val="single"/>
        </w:rPr>
        <w:t>HIGHLIGHTS</w:t>
      </w:r>
    </w:p>
    <w:p w14:paraId="6E91F1EC"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background</w:t>
      </w:r>
    </w:p>
    <w:p w14:paraId="6FFAED08" w14:textId="7907226D" w:rsidR="00A77B3E" w:rsidRPr="00B23DA1" w:rsidRDefault="00E838FA">
      <w:pPr>
        <w:spacing w:line="360" w:lineRule="auto"/>
        <w:jc w:val="both"/>
      </w:pP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537ACA" w:rsidRPr="00B23DA1">
        <w:rPr>
          <w:rFonts w:ascii="Book Antiqua" w:eastAsia="Book Antiqua" w:hAnsi="Book Antiqua" w:cs="Book Antiqua"/>
          <w:color w:val="000000"/>
        </w:rPr>
        <w:t xml:space="preserve"> 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primary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virus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w:t>
      </w:r>
      <w:r w:rsidR="00EA3821"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developing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infection.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However,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coronavirus</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2019</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show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condition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causes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severe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form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disease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amongst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scarce.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aims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p>
    <w:p w14:paraId="08644751" w14:textId="77777777" w:rsidR="00A77B3E" w:rsidRPr="00B23DA1" w:rsidRDefault="00A77B3E">
      <w:pPr>
        <w:spacing w:line="360" w:lineRule="auto"/>
        <w:jc w:val="both"/>
      </w:pPr>
    </w:p>
    <w:p w14:paraId="0A10A833"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motivation</w:t>
      </w:r>
    </w:p>
    <w:p w14:paraId="3C1161BA" w14:textId="767030E0" w:rsidR="00A77B3E" w:rsidRPr="00B23DA1" w:rsidRDefault="00E838FA">
      <w:pPr>
        <w:spacing w:line="360" w:lineRule="auto"/>
        <w:jc w:val="both"/>
      </w:pP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best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EA3821" w:rsidRPr="00B23DA1">
        <w:rPr>
          <w:rFonts w:ascii="Book Antiqua" w:eastAsia="Book Antiqua" w:hAnsi="Book Antiqua" w:cs="Book Antiqua"/>
          <w:color w:val="000000"/>
        </w:rPr>
        <w:t xml:space="preserve"> our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knowledge,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p>
    <w:p w14:paraId="01DEF511" w14:textId="77777777" w:rsidR="00A77B3E" w:rsidRPr="00B23DA1" w:rsidRDefault="00A77B3E">
      <w:pPr>
        <w:spacing w:line="360" w:lineRule="auto"/>
        <w:jc w:val="both"/>
      </w:pPr>
    </w:p>
    <w:p w14:paraId="616C2E24"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objectives</w:t>
      </w:r>
    </w:p>
    <w:p w14:paraId="0E33184A" w14:textId="490FEE52" w:rsidR="00A77B3E" w:rsidRPr="00B23DA1" w:rsidRDefault="00E838FA">
      <w:pPr>
        <w:spacing w:line="360" w:lineRule="auto"/>
        <w:jc w:val="both"/>
      </w:pP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purpose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present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from</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individual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examine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possible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results,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p>
    <w:p w14:paraId="59378701" w14:textId="77777777" w:rsidR="00A77B3E" w:rsidRPr="00B23DA1" w:rsidRDefault="00A77B3E">
      <w:pPr>
        <w:spacing w:line="360" w:lineRule="auto"/>
        <w:jc w:val="both"/>
      </w:pPr>
    </w:p>
    <w:p w14:paraId="42430D13"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methods</w:t>
      </w:r>
    </w:p>
    <w:p w14:paraId="21597855" w14:textId="77777777" w:rsidR="00A77B3E" w:rsidRPr="00B23DA1" w:rsidRDefault="00E838FA">
      <w:pPr>
        <w:spacing w:line="360" w:lineRule="auto"/>
        <w:jc w:val="both"/>
      </w:pPr>
      <w:r w:rsidRPr="00B23DA1">
        <w:rPr>
          <w:rFonts w:ascii="Book Antiqua" w:eastAsia="Book Antiqua" w:hAnsi="Book Antiqua" w:cs="Book Antiqua"/>
          <w:color w:val="000000"/>
        </w:rPr>
        <w:lastRenderedPageBreak/>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comprehensive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databases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EMBASE,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Cochrane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library,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MEDLINE,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engines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Google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Scholar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ScienceDirect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carried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following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filters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applied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during</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search:</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time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point</w:t>
      </w:r>
      <w:r w:rsidR="004C2EC7" w:rsidRPr="00B23DA1">
        <w:rPr>
          <w:rFonts w:ascii="Book Antiqua" w:eastAsia="Book Antiqua" w:hAnsi="Book Antiqua" w:cs="Book Antiqua"/>
          <w:color w:val="000000"/>
        </w:rPr>
        <w:t xml:space="preserve"> </w:t>
      </w:r>
      <w:r w:rsidR="001F6283" w:rsidRPr="00B23DA1">
        <w:rPr>
          <w:rFonts w:ascii="Book Antiqua" w:hAnsi="Book Antiqua" w:cs="Book Antiqua" w:hint="eastAsia"/>
          <w:color w:val="000000"/>
          <w:lang w:eastAsia="zh-CN"/>
        </w:rPr>
        <w:t>[</w:t>
      </w:r>
      <w:r w:rsidR="001F6283" w:rsidRPr="00B23DA1">
        <w:rPr>
          <w:rFonts w:ascii="Book Antiqua" w:eastAsia="Book Antiqua" w:hAnsi="Book Antiqua" w:cs="Book Antiqua"/>
          <w:color w:val="000000"/>
        </w:rPr>
        <w:t>January</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1964</w:t>
      </w:r>
      <w:r w:rsidR="004C2EC7" w:rsidRPr="00B23DA1">
        <w:rPr>
          <w:rFonts w:ascii="Book Antiqua" w:eastAsia="Book Antiqua" w:hAnsi="Book Antiqua" w:cs="Book Antiqua"/>
          <w:color w:val="000000"/>
        </w:rPr>
        <w:t xml:space="preserve"> </w:t>
      </w:r>
      <w:r w:rsidR="001F6283" w:rsidRPr="00B23DA1">
        <w:rPr>
          <w:rFonts w:ascii="Book Antiqua" w:hAnsi="Book Antiqua" w:cs="Book Antiqua" w:hint="eastAsia"/>
          <w:color w:val="000000"/>
          <w:lang w:eastAsia="zh-CN"/>
        </w:rPr>
        <w:t>(</w:t>
      </w:r>
      <w:r w:rsidR="001F6283" w:rsidRPr="00B23DA1">
        <w:rPr>
          <w:rFonts w:ascii="Book Antiqua" w:eastAsia="Book Antiqua" w:hAnsi="Book Antiqua" w:cs="Book Antiqua"/>
          <w:color w:val="000000"/>
        </w:rPr>
        <w:t>inception</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Medline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database</w:t>
      </w:r>
      <w:r w:rsidR="001F6283" w:rsidRPr="00B23DA1">
        <w:rPr>
          <w:rFonts w:ascii="Book Antiqua" w:hAnsi="Book Antiqua" w:cs="Book Antiqua" w:hint="eastAsia"/>
          <w:color w:val="000000"/>
          <w:lang w:eastAsia="zh-CN"/>
        </w:rPr>
        <w:t>)</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January</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2022</w:t>
      </w:r>
      <w:r w:rsidR="001F6283"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language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(English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design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(observational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study).</w:t>
      </w:r>
    </w:p>
    <w:p w14:paraId="006A13F9" w14:textId="77777777" w:rsidR="00A77B3E" w:rsidRPr="00B23DA1" w:rsidRDefault="00A77B3E">
      <w:pPr>
        <w:spacing w:line="360" w:lineRule="auto"/>
        <w:jc w:val="both"/>
      </w:pPr>
    </w:p>
    <w:p w14:paraId="008CE8B0"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results</w:t>
      </w:r>
    </w:p>
    <w:p w14:paraId="38C76861" w14:textId="32185F62" w:rsidR="00A77B3E" w:rsidRPr="00B23DA1" w:rsidRDefault="00E838FA">
      <w:pPr>
        <w:spacing w:line="360" w:lineRule="auto"/>
        <w:jc w:val="both"/>
      </w:pP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had</w:t>
      </w:r>
      <w:r w:rsidR="001159B6" w:rsidRPr="00B23DA1">
        <w:rPr>
          <w:rFonts w:ascii="Book Antiqua" w:eastAsia="Book Antiqua" w:hAnsi="Book Antiqua" w:cs="Book Antiqua"/>
          <w:color w:val="000000"/>
        </w:rPr>
        <w:t xml:space="preserve"> 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redu</w:t>
      </w:r>
      <w:r w:rsidR="001F6283" w:rsidRPr="00B23DA1">
        <w:rPr>
          <w:rFonts w:ascii="Book Antiqua" w:eastAsia="Book Antiqua" w:hAnsi="Book Antiqua" w:cs="Book Antiqua"/>
          <w:color w:val="000000"/>
        </w:rPr>
        <w:t>ced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risk</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cough</w:t>
      </w:r>
      <w:r w:rsidR="004C2EC7" w:rsidRPr="00B23DA1">
        <w:rPr>
          <w:rFonts w:ascii="Book Antiqua" w:eastAsia="Book Antiqua" w:hAnsi="Book Antiqua" w:cs="Book Antiqua"/>
          <w:color w:val="000000"/>
        </w:rPr>
        <w:t xml:space="preserve"> </w:t>
      </w:r>
      <w:r w:rsidR="001F6283"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odds</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ratio</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001F6283" w:rsidRPr="00B23DA1">
        <w:rPr>
          <w:rFonts w:ascii="Book Antiqua" w:eastAsia="Book Antiqua" w:hAnsi="Book Antiqua" w:cs="Book Antiqua"/>
          <w:color w:val="000000"/>
        </w:rPr>
        <w:t>0.16;</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0.09</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0.27</w:t>
      </w:r>
      <w:r w:rsidR="001F6283" w:rsidRPr="00B23DA1">
        <w:rPr>
          <w:rFonts w:ascii="Book Antiqua" w:hAnsi="Book Antiqua" w:cs="Book Antiqua" w:hint="eastAsia"/>
          <w:color w:val="000000"/>
          <w:lang w:eastAsia="zh-CN"/>
        </w:rPr>
        <w:t>]</w:t>
      </w:r>
      <w:r w:rsidRPr="00B23DA1">
        <w:rPr>
          <w:rFonts w:ascii="Book Antiqua" w:eastAsia="Book Antiqua" w:hAnsi="Book Antiqua" w:cs="Book Antiqua"/>
          <w:color w:val="000000"/>
        </w:rPr>
        <w: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fever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0.23;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0.12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0.43)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dyspnea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0.54;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0.33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0.88)</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Furthermore,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(pooled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standardized</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mean</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difference</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w:t>
      </w:r>
      <w:r w:rsidR="004C2EC7" w:rsidRPr="00B23DA1">
        <w:rPr>
          <w:rFonts w:ascii="Book Antiqua" w:hAnsi="Book Antiqua" w:cs="Book Antiqua" w:hint="eastAsia"/>
          <w:color w:val="000000"/>
          <w:lang w:eastAsia="zh-CN"/>
        </w:rPr>
        <w:t xml:space="preserve"> </w:t>
      </w:r>
      <w:r w:rsidRPr="00B23DA1">
        <w:rPr>
          <w:rFonts w:ascii="Book Antiqua" w:eastAsia="Book Antiqua" w:hAnsi="Book Antiqua" w:cs="Book Antiqua"/>
          <w:color w:val="000000"/>
        </w:rPr>
        <w:t>1.22;</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95%CI: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0.29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2.14)</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higher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such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blood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count,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platelets,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lymphocytes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like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mortality,</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intensive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care</w:t>
      </w:r>
      <w:r w:rsidR="004C2EC7" w:rsidRPr="00B23DA1">
        <w:rPr>
          <w:rFonts w:ascii="Book Antiqua" w:eastAsia="Book Antiqua" w:hAnsi="Book Antiqua" w:cs="Book Antiqua"/>
          <w:color w:val="000000"/>
        </w:rPr>
        <w:t xml:space="preserve"> </w:t>
      </w:r>
      <w:r w:rsidR="001F6283" w:rsidRPr="00B23DA1">
        <w:rPr>
          <w:rFonts w:ascii="Book Antiqua" w:eastAsia="Book Antiqua" w:hAnsi="Book Antiqua" w:cs="Book Antiqua"/>
          <w:color w:val="000000"/>
        </w:rPr>
        <w:t>unit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mechanical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length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hospital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stay.</w:t>
      </w:r>
    </w:p>
    <w:p w14:paraId="54FC184E" w14:textId="77777777" w:rsidR="00A77B3E" w:rsidRPr="00B23DA1" w:rsidRDefault="00A77B3E">
      <w:pPr>
        <w:spacing w:line="360" w:lineRule="auto"/>
        <w:jc w:val="both"/>
      </w:pPr>
    </w:p>
    <w:p w14:paraId="663D495E"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conclusions</w:t>
      </w:r>
    </w:p>
    <w:p w14:paraId="58347D9A" w14:textId="77777777" w:rsidR="00A77B3E" w:rsidRPr="00B23DA1" w:rsidRDefault="00E838FA">
      <w:pPr>
        <w:spacing w:line="360" w:lineRule="auto"/>
        <w:jc w:val="both"/>
      </w:pP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associated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significantly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lower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rate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clinical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symptoms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abnormal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laboratory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indexes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compared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age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group.</w:t>
      </w:r>
    </w:p>
    <w:p w14:paraId="70C370B5" w14:textId="77777777" w:rsidR="00A77B3E" w:rsidRPr="00B23DA1" w:rsidRDefault="00A77B3E">
      <w:pPr>
        <w:spacing w:line="360" w:lineRule="auto"/>
        <w:jc w:val="both"/>
      </w:pPr>
    </w:p>
    <w:p w14:paraId="14C7C1F3" w14:textId="77777777" w:rsidR="00A77B3E" w:rsidRPr="00B23DA1" w:rsidRDefault="00E838FA">
      <w:pPr>
        <w:spacing w:line="360" w:lineRule="auto"/>
        <w:jc w:val="both"/>
      </w:pPr>
      <w:r w:rsidRPr="00B23DA1">
        <w:rPr>
          <w:rFonts w:ascii="Book Antiqua" w:eastAsia="Book Antiqua" w:hAnsi="Book Antiqua" w:cs="Book Antiqua"/>
          <w:b/>
          <w:i/>
          <w:color w:val="000000"/>
        </w:rPr>
        <w:t>Research</w:t>
      </w:r>
      <w:r w:rsidR="004C2EC7" w:rsidRPr="00B23DA1">
        <w:rPr>
          <w:rFonts w:ascii="Book Antiqua" w:eastAsia="Book Antiqua" w:hAnsi="Book Antiqua" w:cs="Book Antiqua"/>
          <w:b/>
          <w:i/>
          <w:color w:val="000000"/>
        </w:rPr>
        <w:t xml:space="preserve"> </w:t>
      </w:r>
      <w:r w:rsidRPr="00B23DA1">
        <w:rPr>
          <w:rFonts w:ascii="Book Antiqua" w:eastAsia="Book Antiqua" w:hAnsi="Book Antiqua" w:cs="Book Antiqua"/>
          <w:b/>
          <w:i/>
          <w:color w:val="000000"/>
        </w:rPr>
        <w:t>perspectives</w:t>
      </w:r>
    </w:p>
    <w:p w14:paraId="4E6833DC" w14:textId="77777777" w:rsidR="00A77B3E" w:rsidRPr="00B23DA1" w:rsidRDefault="00E838FA">
      <w:pPr>
        <w:spacing w:line="360" w:lineRule="auto"/>
        <w:jc w:val="both"/>
      </w:pPr>
      <w:r w:rsidRPr="00B23DA1">
        <w:rPr>
          <w:rFonts w:ascii="Book Antiqua" w:eastAsia="Book Antiqua" w:hAnsi="Book Antiqua" w:cs="Book Antiqua"/>
          <w:color w:val="000000"/>
        </w:rPr>
        <w:t>Further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longitudinal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studies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of</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outcomes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COVID-19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needed.</w:t>
      </w:r>
    </w:p>
    <w:p w14:paraId="0E9A5BB0" w14:textId="77777777" w:rsidR="00A77B3E" w:rsidRPr="00B23DA1" w:rsidRDefault="00A77B3E">
      <w:pPr>
        <w:spacing w:line="360" w:lineRule="auto"/>
        <w:jc w:val="both"/>
      </w:pPr>
    </w:p>
    <w:p w14:paraId="52BC1D78" w14:textId="77777777" w:rsidR="00A77B3E" w:rsidRPr="00B23DA1" w:rsidRDefault="00E838FA" w:rsidP="004C2EC7">
      <w:pPr>
        <w:adjustRightInd w:val="0"/>
        <w:snapToGrid w:val="0"/>
        <w:spacing w:line="360" w:lineRule="auto"/>
        <w:jc w:val="both"/>
        <w:rPr>
          <w:rFonts w:ascii="Book Antiqua" w:hAnsi="Book Antiqua" w:cs="Book Antiqua"/>
          <w:b/>
          <w:lang w:eastAsia="zh-CN"/>
        </w:rPr>
      </w:pPr>
      <w:r w:rsidRPr="00B23DA1">
        <w:rPr>
          <w:rFonts w:ascii="Book Antiqua" w:eastAsia="Book Antiqua" w:hAnsi="Book Antiqua" w:cs="Book Antiqua"/>
          <w:b/>
        </w:rPr>
        <w:t>REFERENCES</w:t>
      </w:r>
    </w:p>
    <w:p w14:paraId="15C356B8" w14:textId="77777777" w:rsidR="004C2EC7" w:rsidRPr="00B23DA1" w:rsidRDefault="004C2EC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 xml:space="preserve">1 </w:t>
      </w:r>
      <w:r w:rsidRPr="00B23DA1">
        <w:rPr>
          <w:rFonts w:ascii="Book Antiqua" w:hAnsi="Book Antiqua"/>
          <w:b/>
          <w:bCs/>
        </w:rPr>
        <w:t>Mizumoto K</w:t>
      </w:r>
      <w:r w:rsidRPr="00B23DA1">
        <w:rPr>
          <w:rFonts w:ascii="Book Antiqua" w:hAnsi="Book Antiqua"/>
        </w:rPr>
        <w:t xml:space="preserve">, Kagaya K, Zarebski A, Chowell G. Estimating the asymptomatic proportion of coronavirus disease 2019 (COVID-19) cases on board the Diamond Princess cruise ship, Yokohama, Japan, 2020. </w:t>
      </w:r>
      <w:r w:rsidRPr="00B23DA1">
        <w:rPr>
          <w:rFonts w:ascii="Book Antiqua" w:hAnsi="Book Antiqua"/>
          <w:i/>
          <w:iCs/>
        </w:rPr>
        <w:t>Euro Surveill</w:t>
      </w:r>
      <w:r w:rsidRPr="00B23DA1">
        <w:rPr>
          <w:rFonts w:ascii="Book Antiqua" w:hAnsi="Book Antiqua"/>
        </w:rPr>
        <w:t xml:space="preserve"> 2020; </w:t>
      </w:r>
      <w:r w:rsidRPr="00B23DA1">
        <w:rPr>
          <w:rFonts w:ascii="Book Antiqua" w:hAnsi="Book Antiqua"/>
          <w:b/>
          <w:bCs/>
        </w:rPr>
        <w:t>25</w:t>
      </w:r>
      <w:r w:rsidRPr="00B23DA1">
        <w:rPr>
          <w:rFonts w:ascii="Book Antiqua" w:hAnsi="Book Antiqua"/>
        </w:rPr>
        <w:t xml:space="preserve"> [PMID: 32183930 DOI: 10.2807/1560-7917.ES.2020.25.10.2000180]</w:t>
      </w:r>
    </w:p>
    <w:p w14:paraId="01E28752" w14:textId="77777777" w:rsidR="004C2EC7" w:rsidRPr="00B23DA1" w:rsidRDefault="004C2EC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lastRenderedPageBreak/>
        <w:t xml:space="preserve">2 </w:t>
      </w:r>
      <w:r w:rsidRPr="00B23DA1">
        <w:rPr>
          <w:rFonts w:ascii="Book Antiqua" w:hAnsi="Book Antiqua"/>
          <w:b/>
        </w:rPr>
        <w:t>Centers for Disease Control and Prevention</w:t>
      </w:r>
      <w:r w:rsidRPr="00B23DA1">
        <w:rPr>
          <w:rFonts w:ascii="Book Antiqua" w:hAnsi="Book Antiqua"/>
        </w:rPr>
        <w:t xml:space="preserve">. </w:t>
      </w:r>
      <w:bookmarkStart w:id="52" w:name="OLE_LINK38"/>
      <w:bookmarkStart w:id="53" w:name="OLE_LINK39"/>
      <w:bookmarkStart w:id="54" w:name="OLE_LINK40"/>
      <w:r w:rsidRPr="00B23DA1">
        <w:rPr>
          <w:rFonts w:ascii="Book Antiqua" w:hAnsi="Book Antiqua"/>
        </w:rPr>
        <w:t>Similarities and Differences between Flu and COVID-19</w:t>
      </w:r>
      <w:bookmarkEnd w:id="52"/>
      <w:bookmarkEnd w:id="53"/>
      <w:bookmarkEnd w:id="54"/>
      <w:r w:rsidRPr="00B23DA1">
        <w:rPr>
          <w:rFonts w:ascii="Book Antiqua" w:hAnsi="Book Antiqua"/>
        </w:rPr>
        <w:t>. 2022. Available from: https://www.cdc.gov/flu/symptoms/flu-vs-covid19.htm</w:t>
      </w:r>
    </w:p>
    <w:p w14:paraId="6A6E0A49" w14:textId="77777777" w:rsidR="004C2EC7" w:rsidRPr="00B23DA1" w:rsidRDefault="004C2EC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 xml:space="preserve">3 </w:t>
      </w:r>
      <w:r w:rsidRPr="00B23DA1">
        <w:rPr>
          <w:rFonts w:ascii="Book Antiqua" w:hAnsi="Book Antiqua"/>
          <w:b/>
          <w:bCs/>
        </w:rPr>
        <w:t>Bai Y</w:t>
      </w:r>
      <w:r w:rsidRPr="00B23DA1">
        <w:rPr>
          <w:rFonts w:ascii="Book Antiqua" w:hAnsi="Book Antiqua"/>
        </w:rPr>
        <w:t xml:space="preserve">, Yao L, Wei T, Tian F, Jin DY, Chen L, Wang M. Presumed Asymptomatic Carrier Transmission of COVID-19. </w:t>
      </w:r>
      <w:r w:rsidRPr="00B23DA1">
        <w:rPr>
          <w:rFonts w:ascii="Book Antiqua" w:hAnsi="Book Antiqua"/>
          <w:i/>
          <w:iCs/>
        </w:rPr>
        <w:t>JAMA</w:t>
      </w:r>
      <w:r w:rsidRPr="00B23DA1">
        <w:rPr>
          <w:rFonts w:ascii="Book Antiqua" w:hAnsi="Book Antiqua"/>
        </w:rPr>
        <w:t xml:space="preserve"> 2020; </w:t>
      </w:r>
      <w:r w:rsidRPr="00B23DA1">
        <w:rPr>
          <w:rFonts w:ascii="Book Antiqua" w:hAnsi="Book Antiqua"/>
          <w:b/>
          <w:bCs/>
        </w:rPr>
        <w:t>323</w:t>
      </w:r>
      <w:r w:rsidRPr="00B23DA1">
        <w:rPr>
          <w:rFonts w:ascii="Book Antiqua" w:hAnsi="Book Antiqua"/>
        </w:rPr>
        <w:t>: 1406-1407 [PMID: 32083643 DOI: 10.1001/jama.2020.2565]</w:t>
      </w:r>
    </w:p>
    <w:p w14:paraId="021A1223" w14:textId="6677564B"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4 </w:t>
      </w:r>
      <w:r w:rsidRPr="00B23DA1">
        <w:rPr>
          <w:rFonts w:ascii="Book Antiqua" w:hAnsi="Book Antiqua"/>
          <w:b/>
        </w:rPr>
        <w:t>Neuzil KM</w:t>
      </w:r>
      <w:r w:rsidRPr="00B23DA1">
        <w:rPr>
          <w:rFonts w:ascii="Book Antiqua" w:hAnsi="Book Antiqua"/>
        </w:rPr>
        <w:t xml:space="preserve">, Zhu Y, Griffin MR, Edwards KM, Thompson JM, Tollefson SJ, Wright PF. Burden of interpandemic influenza in children younger than 5 years: a 25-year prospective study. </w:t>
      </w:r>
      <w:r w:rsidRPr="00B23DA1">
        <w:rPr>
          <w:rFonts w:ascii="Book Antiqua" w:hAnsi="Book Antiqua"/>
          <w:i/>
        </w:rPr>
        <w:t xml:space="preserve">J Infect Dis </w:t>
      </w:r>
      <w:r w:rsidRPr="00B23DA1">
        <w:rPr>
          <w:rFonts w:ascii="Book Antiqua" w:hAnsi="Book Antiqua"/>
        </w:rPr>
        <w:t>2002;</w:t>
      </w:r>
      <w:r w:rsidRPr="00B23DA1">
        <w:rPr>
          <w:rFonts w:ascii="Book Antiqua" w:hAnsi="Book Antiqua" w:hint="eastAsia"/>
        </w:rPr>
        <w:t xml:space="preserve"> </w:t>
      </w:r>
      <w:r w:rsidRPr="00B23DA1">
        <w:rPr>
          <w:rFonts w:ascii="Book Antiqua" w:hAnsi="Book Antiqua"/>
          <w:b/>
        </w:rPr>
        <w:t>185</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147-</w:t>
      </w:r>
      <w:r w:rsidRPr="00B23DA1">
        <w:rPr>
          <w:rFonts w:ascii="Book Antiqua" w:hAnsi="Book Antiqua" w:hint="eastAsia"/>
        </w:rPr>
        <w:t>1</w:t>
      </w:r>
      <w:r w:rsidRPr="00B23DA1">
        <w:rPr>
          <w:rFonts w:ascii="Book Antiqua" w:hAnsi="Book Antiqua"/>
        </w:rPr>
        <w:t xml:space="preserve">52 </w:t>
      </w:r>
      <w:r w:rsidRPr="00B23DA1">
        <w:rPr>
          <w:rFonts w:ascii="Book Antiqua" w:hAnsi="Book Antiqua" w:hint="eastAsia"/>
        </w:rPr>
        <w:t>[</w:t>
      </w:r>
      <w:r w:rsidRPr="00B23DA1">
        <w:rPr>
          <w:rFonts w:ascii="Book Antiqua" w:hAnsi="Book Antiqua"/>
        </w:rPr>
        <w:t>PMID: 11807687</w:t>
      </w:r>
      <w:r w:rsidRPr="00B23DA1">
        <w:rPr>
          <w:rFonts w:ascii="Book Antiqua" w:hAnsi="Book Antiqua" w:hint="eastAsia"/>
        </w:rPr>
        <w:t xml:space="preserve"> DOI</w:t>
      </w:r>
      <w:r w:rsidRPr="00B23DA1">
        <w:rPr>
          <w:rFonts w:ascii="Book Antiqua" w:hAnsi="Book Antiqua"/>
        </w:rPr>
        <w:t>: 10.1086/338363</w:t>
      </w:r>
      <w:r w:rsidRPr="00B23DA1">
        <w:rPr>
          <w:rFonts w:ascii="Book Antiqua" w:hAnsi="Book Antiqua" w:hint="eastAsia"/>
        </w:rPr>
        <w:t>]</w:t>
      </w:r>
    </w:p>
    <w:p w14:paraId="24C9AB06" w14:textId="366E361A"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5 </w:t>
      </w:r>
      <w:r w:rsidRPr="00B23DA1">
        <w:rPr>
          <w:rFonts w:ascii="Book Antiqua" w:hAnsi="Book Antiqua"/>
          <w:b/>
        </w:rPr>
        <w:t>Zhou F</w:t>
      </w:r>
      <w:r w:rsidRPr="00B23DA1">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B23DA1">
        <w:rPr>
          <w:rFonts w:ascii="Book Antiqua" w:hAnsi="Book Antiqua"/>
          <w:i/>
        </w:rPr>
        <w:t>Lancet</w:t>
      </w:r>
      <w:r w:rsidRPr="00B23DA1">
        <w:rPr>
          <w:rFonts w:ascii="Book Antiqua" w:hAnsi="Book Antiqua"/>
        </w:rPr>
        <w:t xml:space="preserve"> 2020;</w:t>
      </w:r>
      <w:r w:rsidRPr="00B23DA1">
        <w:rPr>
          <w:rFonts w:ascii="Book Antiqua" w:hAnsi="Book Antiqua" w:hint="eastAsia"/>
        </w:rPr>
        <w:t xml:space="preserve"> </w:t>
      </w:r>
      <w:r w:rsidRPr="00B23DA1">
        <w:rPr>
          <w:rFonts w:ascii="Book Antiqua" w:hAnsi="Book Antiqua"/>
          <w:b/>
        </w:rPr>
        <w:t>395</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1054-1062 </w:t>
      </w:r>
      <w:r w:rsidRPr="00B23DA1">
        <w:rPr>
          <w:rFonts w:ascii="Book Antiqua" w:hAnsi="Book Antiqua" w:hint="eastAsia"/>
        </w:rPr>
        <w:t>[</w:t>
      </w:r>
      <w:r w:rsidRPr="00B23DA1">
        <w:rPr>
          <w:rFonts w:ascii="Book Antiqua" w:hAnsi="Book Antiqua"/>
        </w:rPr>
        <w:t>PMID: 32171076</w:t>
      </w:r>
      <w:r w:rsidRPr="00B23DA1">
        <w:rPr>
          <w:rFonts w:ascii="Book Antiqua" w:hAnsi="Book Antiqua" w:hint="eastAsia"/>
        </w:rPr>
        <w:t xml:space="preserve"> DOI</w:t>
      </w:r>
      <w:r w:rsidRPr="00B23DA1">
        <w:rPr>
          <w:rFonts w:ascii="Book Antiqua" w:hAnsi="Book Antiqua"/>
        </w:rPr>
        <w:t>: 10.1016/S0140-6736(20)30566-3</w:t>
      </w:r>
      <w:r w:rsidRPr="00B23DA1">
        <w:rPr>
          <w:rFonts w:ascii="Book Antiqua" w:hAnsi="Book Antiqua" w:hint="eastAsia"/>
        </w:rPr>
        <w:t>]</w:t>
      </w:r>
    </w:p>
    <w:p w14:paraId="3D5372B3" w14:textId="6A6114CC" w:rsidR="004C2EC7" w:rsidRPr="00B23DA1" w:rsidRDefault="001F124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6</w:t>
      </w:r>
      <w:r w:rsidR="004C2EC7" w:rsidRPr="00B23DA1">
        <w:rPr>
          <w:rFonts w:ascii="Book Antiqua" w:hAnsi="Book Antiqua"/>
        </w:rPr>
        <w:t xml:space="preserve"> </w:t>
      </w:r>
      <w:r w:rsidR="004C2EC7" w:rsidRPr="00B23DA1">
        <w:rPr>
          <w:rFonts w:ascii="Book Antiqua" w:hAnsi="Book Antiqua"/>
          <w:b/>
        </w:rPr>
        <w:t>Contini A</w:t>
      </w:r>
      <w:r w:rsidR="004C2EC7" w:rsidRPr="00B23DA1">
        <w:rPr>
          <w:rFonts w:ascii="Book Antiqua" w:hAnsi="Book Antiqua"/>
        </w:rPr>
        <w:t xml:space="preserve">. </w:t>
      </w:r>
      <w:bookmarkStart w:id="55" w:name="OLE_LINK41"/>
      <w:bookmarkStart w:id="56" w:name="OLE_LINK42"/>
      <w:r w:rsidR="004C2EC7" w:rsidRPr="00B23DA1">
        <w:rPr>
          <w:rFonts w:ascii="Book Antiqua" w:hAnsi="Book Antiqua"/>
        </w:rPr>
        <w:t>Virtual Screening of an FDA Approved Drugs Database on Two COVID-19 Coronavirus Proteins</w:t>
      </w:r>
      <w:bookmarkEnd w:id="55"/>
      <w:bookmarkEnd w:id="56"/>
      <w:r w:rsidR="005A3DFF" w:rsidRPr="00B23DA1">
        <w:rPr>
          <w:rFonts w:ascii="Book Antiqua" w:hAnsi="Book Antiqua" w:hint="eastAsia"/>
        </w:rPr>
        <w:t>. 2020</w:t>
      </w:r>
      <w:r w:rsidR="004C2EC7" w:rsidRPr="00B23DA1">
        <w:rPr>
          <w:rFonts w:ascii="Book Antiqua" w:hAnsi="Book Antiqua"/>
        </w:rPr>
        <w:t xml:space="preserve"> [</w:t>
      </w:r>
      <w:r w:rsidR="005A3DFF" w:rsidRPr="00B23DA1">
        <w:rPr>
          <w:rFonts w:ascii="Book Antiqua" w:hAnsi="Book Antiqua"/>
        </w:rPr>
        <w:t>DOI:10.26434/chemrxiv.11847381</w:t>
      </w:r>
      <w:r w:rsidR="004C2EC7" w:rsidRPr="00B23DA1">
        <w:rPr>
          <w:rFonts w:ascii="Book Antiqua" w:hAnsi="Book Antiqua"/>
        </w:rPr>
        <w:t>]</w:t>
      </w:r>
    </w:p>
    <w:p w14:paraId="45641D9C" w14:textId="67F53C3E" w:rsidR="004C2EC7" w:rsidRPr="00B23DA1" w:rsidRDefault="002C34D3"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7</w:t>
      </w:r>
      <w:r w:rsidR="004C2EC7" w:rsidRPr="00B23DA1">
        <w:rPr>
          <w:rFonts w:ascii="Book Antiqua" w:hAnsi="Book Antiqua"/>
        </w:rPr>
        <w:t xml:space="preserve"> </w:t>
      </w:r>
      <w:r w:rsidR="004C2EC7" w:rsidRPr="00B23DA1">
        <w:rPr>
          <w:rFonts w:ascii="Book Antiqua" w:hAnsi="Book Antiqua"/>
          <w:b/>
          <w:bCs/>
        </w:rPr>
        <w:t>Zhavoronkov A,</w:t>
      </w:r>
      <w:r w:rsidR="004C2EC7" w:rsidRPr="00B23DA1">
        <w:rPr>
          <w:rFonts w:ascii="Book Antiqua" w:hAnsi="Book Antiqua"/>
        </w:rPr>
        <w:t xml:space="preserve"> Aladinskiy V, Zhebrak A, Zagribelnyy B, Terentiev V, Bezrukov DS, Polykovskiy D, Shayakhmetov R, Filimonov A, Orekhov P, Yan Y, Popova O, Vanhaelen Q, Aliper A, Ivanenkov Y. </w:t>
      </w:r>
      <w:bookmarkStart w:id="57" w:name="OLE_LINK43"/>
      <w:bookmarkStart w:id="58" w:name="OLE_LINK44"/>
      <w:bookmarkStart w:id="59" w:name="OLE_LINK45"/>
      <w:r w:rsidR="004C2EC7" w:rsidRPr="00B23DA1">
        <w:rPr>
          <w:rFonts w:ascii="Book Antiqua" w:hAnsi="Book Antiqua"/>
        </w:rPr>
        <w:t>Potential COVID-2019 3C-like Protease Inhibitors Designed Using Generative Deep Learning Approaches</w:t>
      </w:r>
      <w:bookmarkEnd w:id="57"/>
      <w:bookmarkEnd w:id="58"/>
      <w:bookmarkEnd w:id="59"/>
      <w:r w:rsidR="005A3DFF" w:rsidRPr="00B23DA1">
        <w:rPr>
          <w:rFonts w:ascii="Book Antiqua" w:hAnsi="Book Antiqua" w:hint="eastAsia"/>
        </w:rPr>
        <w:t xml:space="preserve">. </w:t>
      </w:r>
      <w:r w:rsidR="005A3DFF" w:rsidRPr="00B23DA1">
        <w:rPr>
          <w:rFonts w:ascii="Book Antiqua" w:hAnsi="Book Antiqua"/>
          <w:i/>
        </w:rPr>
        <w:t>ChemRxiv</w:t>
      </w:r>
      <w:r w:rsidR="004C2EC7" w:rsidRPr="00B23DA1">
        <w:rPr>
          <w:rFonts w:ascii="Book Antiqua" w:hAnsi="Book Antiqua"/>
        </w:rPr>
        <w:t xml:space="preserve"> </w:t>
      </w:r>
      <w:r w:rsidR="005A3DFF" w:rsidRPr="00B23DA1">
        <w:rPr>
          <w:rFonts w:ascii="Book Antiqua" w:hAnsi="Book Antiqua" w:hint="eastAsia"/>
        </w:rPr>
        <w:t xml:space="preserve">2020 </w:t>
      </w:r>
      <w:r w:rsidR="004C2EC7" w:rsidRPr="00B23DA1">
        <w:rPr>
          <w:rFonts w:ascii="Book Antiqua" w:hAnsi="Book Antiqua"/>
        </w:rPr>
        <w:t>[DOI:</w:t>
      </w:r>
      <w:r w:rsidR="005A3DFF" w:rsidRPr="00B23DA1">
        <w:rPr>
          <w:rFonts w:ascii="Book Antiqua" w:hAnsi="Book Antiqua" w:hint="eastAsia"/>
        </w:rPr>
        <w:t xml:space="preserve"> </w:t>
      </w:r>
      <w:r w:rsidR="004C2EC7" w:rsidRPr="00B23DA1">
        <w:rPr>
          <w:rFonts w:ascii="Book Antiqua" w:hAnsi="Book Antiqua"/>
        </w:rPr>
        <w:t>10.26434/chemrxiv.11829102]</w:t>
      </w:r>
    </w:p>
    <w:p w14:paraId="2CD0C8AF" w14:textId="6D0D8168" w:rsidR="004C2EC7" w:rsidRPr="00B23DA1" w:rsidRDefault="00376DB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8</w:t>
      </w:r>
      <w:r w:rsidR="004C2EC7" w:rsidRPr="00B23DA1">
        <w:rPr>
          <w:rFonts w:ascii="Book Antiqua" w:hAnsi="Book Antiqua"/>
        </w:rPr>
        <w:t xml:space="preserve"> </w:t>
      </w:r>
      <w:r w:rsidR="005A3DFF" w:rsidRPr="00B23DA1">
        <w:rPr>
          <w:rFonts w:ascii="Book Antiqua" w:hAnsi="Book Antiqua"/>
          <w:b/>
          <w:bCs/>
        </w:rPr>
        <w:t>Page MJ</w:t>
      </w:r>
      <w:r w:rsidR="005A3DFF" w:rsidRPr="00B23DA1">
        <w:rPr>
          <w:rFonts w:ascii="Book Antiqua" w:hAnsi="Book Antiqua"/>
          <w:bCs/>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005A3DFF" w:rsidRPr="00B23DA1">
        <w:rPr>
          <w:rFonts w:ascii="Book Antiqua" w:hAnsi="Book Antiqua"/>
          <w:bCs/>
          <w:i/>
        </w:rPr>
        <w:t>BMJ</w:t>
      </w:r>
      <w:r w:rsidR="005A3DFF" w:rsidRPr="00B23DA1">
        <w:rPr>
          <w:rFonts w:ascii="Book Antiqua" w:hAnsi="Book Antiqua"/>
          <w:bCs/>
        </w:rPr>
        <w:t xml:space="preserve"> 2021;</w:t>
      </w:r>
      <w:r w:rsidR="005A3DFF" w:rsidRPr="00B23DA1">
        <w:rPr>
          <w:rFonts w:ascii="Book Antiqua" w:hAnsi="Book Antiqua" w:hint="eastAsia"/>
          <w:bCs/>
        </w:rPr>
        <w:t xml:space="preserve"> </w:t>
      </w:r>
      <w:r w:rsidR="005A3DFF" w:rsidRPr="00B23DA1">
        <w:rPr>
          <w:rFonts w:ascii="Book Antiqua" w:hAnsi="Book Antiqua"/>
          <w:b/>
          <w:bCs/>
        </w:rPr>
        <w:t>372</w:t>
      </w:r>
      <w:r w:rsidR="005A3DFF" w:rsidRPr="00B23DA1">
        <w:rPr>
          <w:rFonts w:ascii="Book Antiqua" w:hAnsi="Book Antiqua"/>
          <w:bCs/>
        </w:rPr>
        <w:t>:</w:t>
      </w:r>
      <w:r w:rsidR="005A3DFF" w:rsidRPr="00B23DA1">
        <w:rPr>
          <w:rFonts w:ascii="Book Antiqua" w:hAnsi="Book Antiqua" w:hint="eastAsia"/>
          <w:bCs/>
        </w:rPr>
        <w:t xml:space="preserve"> </w:t>
      </w:r>
      <w:r w:rsidR="005A3DFF" w:rsidRPr="00B23DA1">
        <w:rPr>
          <w:rFonts w:ascii="Book Antiqua" w:hAnsi="Book Antiqua"/>
          <w:bCs/>
        </w:rPr>
        <w:t xml:space="preserve">n71 </w:t>
      </w:r>
      <w:r w:rsidR="005A3DFF" w:rsidRPr="00B23DA1">
        <w:rPr>
          <w:rFonts w:ascii="Book Antiqua" w:hAnsi="Book Antiqua" w:hint="eastAsia"/>
          <w:bCs/>
        </w:rPr>
        <w:t>[</w:t>
      </w:r>
      <w:r w:rsidR="005A3DFF" w:rsidRPr="00B23DA1">
        <w:rPr>
          <w:rFonts w:ascii="Book Antiqua" w:hAnsi="Book Antiqua"/>
          <w:bCs/>
        </w:rPr>
        <w:t>PMID: 33782057</w:t>
      </w:r>
      <w:r w:rsidR="005A3DFF" w:rsidRPr="00B23DA1">
        <w:rPr>
          <w:rFonts w:ascii="Book Antiqua" w:hAnsi="Book Antiqua" w:hint="eastAsia"/>
          <w:bCs/>
        </w:rPr>
        <w:t xml:space="preserve"> DOI</w:t>
      </w:r>
      <w:r w:rsidR="005A3DFF" w:rsidRPr="00B23DA1">
        <w:rPr>
          <w:rFonts w:ascii="Book Antiqua" w:hAnsi="Book Antiqua"/>
          <w:bCs/>
        </w:rPr>
        <w:t>: 10.1136/bmj.n71</w:t>
      </w:r>
      <w:r w:rsidR="005A3DFF" w:rsidRPr="00B23DA1">
        <w:rPr>
          <w:rFonts w:ascii="Book Antiqua" w:hAnsi="Book Antiqua" w:hint="eastAsia"/>
          <w:bCs/>
        </w:rPr>
        <w:t>]</w:t>
      </w:r>
    </w:p>
    <w:p w14:paraId="60AFA156" w14:textId="764EBA9A" w:rsidR="004C2EC7" w:rsidRPr="00B23DA1" w:rsidRDefault="00376DB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9</w:t>
      </w:r>
      <w:r w:rsidR="004C2EC7" w:rsidRPr="00B23DA1">
        <w:rPr>
          <w:rFonts w:ascii="Book Antiqua" w:hAnsi="Book Antiqua"/>
        </w:rPr>
        <w:t xml:space="preserve"> </w:t>
      </w:r>
      <w:r w:rsidR="004C2EC7" w:rsidRPr="00B23DA1">
        <w:rPr>
          <w:rFonts w:ascii="Book Antiqua" w:hAnsi="Book Antiqua"/>
          <w:b/>
          <w:bCs/>
        </w:rPr>
        <w:t>Wells G,</w:t>
      </w:r>
      <w:r w:rsidR="004C2EC7" w:rsidRPr="00B23DA1">
        <w:rPr>
          <w:rFonts w:ascii="Book Antiqua" w:hAnsi="Book Antiqua"/>
        </w:rPr>
        <w:t xml:space="preserve"> Shea B, O’Connell D, Robertson J, Peterson J, Welch V, Losos M, Tugwell P. </w:t>
      </w:r>
      <w:bookmarkStart w:id="60" w:name="OLE_LINK46"/>
      <w:bookmarkStart w:id="61" w:name="OLE_LINK47"/>
      <w:bookmarkStart w:id="62" w:name="OLE_LINK50"/>
      <w:r w:rsidR="004C2EC7" w:rsidRPr="00B23DA1">
        <w:rPr>
          <w:rFonts w:ascii="Book Antiqua" w:hAnsi="Book Antiqua"/>
        </w:rPr>
        <w:t>The Newcastle-Ottawa Scale (NOS) for Assessing the Quality of Nonrandomized Studies in Meta- Analysis</w:t>
      </w:r>
      <w:bookmarkEnd w:id="60"/>
      <w:bookmarkEnd w:id="61"/>
      <w:bookmarkEnd w:id="62"/>
      <w:r w:rsidR="004242E2" w:rsidRPr="00B23DA1">
        <w:rPr>
          <w:rFonts w:ascii="Book Antiqua" w:hAnsi="Book Antiqua" w:hint="eastAsia"/>
        </w:rPr>
        <w:t>.</w:t>
      </w:r>
      <w:r w:rsidR="004C2EC7" w:rsidRPr="00B23DA1">
        <w:rPr>
          <w:rFonts w:ascii="Book Antiqua" w:hAnsi="Book Antiqua"/>
        </w:rPr>
        <w:t xml:space="preserve"> </w:t>
      </w:r>
      <w:r w:rsidR="004242E2" w:rsidRPr="00B23DA1">
        <w:rPr>
          <w:rFonts w:ascii="Book Antiqua" w:hAnsi="Book Antiqua" w:hint="eastAsia"/>
        </w:rPr>
        <w:t>2014</w:t>
      </w:r>
    </w:p>
    <w:p w14:paraId="53B24039" w14:textId="25329D9B" w:rsidR="00376DB7" w:rsidRPr="00B23DA1" w:rsidRDefault="003A3977" w:rsidP="004B2DDF">
      <w:pPr>
        <w:pStyle w:val="af"/>
        <w:spacing w:line="360" w:lineRule="auto"/>
        <w:jc w:val="both"/>
        <w:rPr>
          <w:rFonts w:ascii="Book Antiqua" w:hAnsi="Book Antiqua"/>
        </w:rPr>
      </w:pPr>
      <w:r w:rsidRPr="00B23DA1">
        <w:rPr>
          <w:rFonts w:ascii="Book Antiqua" w:hAnsi="Book Antiqua"/>
        </w:rPr>
        <w:lastRenderedPageBreak/>
        <w:t>10</w:t>
      </w:r>
      <w:r w:rsidR="00376DB7" w:rsidRPr="00B23DA1">
        <w:rPr>
          <w:rFonts w:ascii="Book Antiqua" w:hAnsi="Book Antiqua"/>
        </w:rPr>
        <w:t xml:space="preserve"> </w:t>
      </w:r>
      <w:r w:rsidR="00376DB7" w:rsidRPr="00B23DA1">
        <w:rPr>
          <w:rFonts w:ascii="Book Antiqua" w:hAnsi="Book Antiqua"/>
          <w:b/>
        </w:rPr>
        <w:t>Higgins J</w:t>
      </w:r>
      <w:r w:rsidR="00376DB7" w:rsidRPr="00B23DA1">
        <w:rPr>
          <w:rFonts w:ascii="Book Antiqua" w:hAnsi="Book Antiqua"/>
        </w:rPr>
        <w:t>, Thomas J, Chandler J, Cumpston M, Li T, Page M, Welch VA. Cochrane Handbook for Syste</w:t>
      </w:r>
      <w:r w:rsidR="004B2DDF" w:rsidRPr="00B23DA1">
        <w:rPr>
          <w:rFonts w:ascii="Book Antiqua" w:hAnsi="Book Antiqua"/>
        </w:rPr>
        <w:t>matic Reviews of Interventions.</w:t>
      </w:r>
      <w:r w:rsidR="004B2DDF" w:rsidRPr="00B23DA1">
        <w:rPr>
          <w:rFonts w:ascii="Book Antiqua" w:hAnsi="Book Antiqua" w:hint="eastAsia"/>
          <w:lang w:eastAsia="zh-CN"/>
        </w:rPr>
        <w:t xml:space="preserve"> </w:t>
      </w:r>
      <w:r w:rsidR="004B2DDF" w:rsidRPr="00B23DA1">
        <w:rPr>
          <w:rFonts w:ascii="Book Antiqua" w:hAnsi="Book Antiqua"/>
        </w:rPr>
        <w:t>[</w:t>
      </w:r>
      <w:r w:rsidR="004B2DDF" w:rsidRPr="00B23DA1">
        <w:rPr>
          <w:rFonts w:ascii="Book Antiqua" w:hAnsi="Book Antiqua" w:hint="eastAsia"/>
          <w:lang w:eastAsia="zh-CN"/>
        </w:rPr>
        <w:t>cited</w:t>
      </w:r>
      <w:r w:rsidR="004B2DDF" w:rsidRPr="00B23DA1">
        <w:rPr>
          <w:rFonts w:ascii="Book Antiqua" w:hAnsi="Book Antiqua"/>
        </w:rPr>
        <w:t xml:space="preserve"> 31</w:t>
      </w:r>
      <w:r w:rsidR="004B2DDF" w:rsidRPr="00B23DA1">
        <w:rPr>
          <w:rFonts w:ascii="Book Antiqua" w:hAnsi="Book Antiqua" w:hint="eastAsia"/>
          <w:lang w:eastAsia="zh-CN"/>
        </w:rPr>
        <w:t xml:space="preserve"> </w:t>
      </w:r>
      <w:r w:rsidR="004B2DDF" w:rsidRPr="00B23DA1">
        <w:rPr>
          <w:rFonts w:ascii="Book Antiqua" w:hAnsi="Book Antiqua"/>
        </w:rPr>
        <w:t>July 2021]</w:t>
      </w:r>
      <w:r w:rsidR="004B2DDF" w:rsidRPr="00B23DA1">
        <w:rPr>
          <w:rFonts w:ascii="Book Antiqua" w:hAnsi="Book Antiqua" w:hint="eastAsia"/>
          <w:lang w:eastAsia="zh-CN"/>
        </w:rPr>
        <w:t xml:space="preserve">. Available from: </w:t>
      </w:r>
      <w:r w:rsidR="00376DB7" w:rsidRPr="00B23DA1">
        <w:rPr>
          <w:rFonts w:ascii="Book Antiqua" w:hAnsi="Book Antiqua"/>
        </w:rPr>
        <w:t>https://training.cochrane.org/handbook/current</w:t>
      </w:r>
    </w:p>
    <w:p w14:paraId="4559A852" w14:textId="091E5D95" w:rsidR="00376DB7" w:rsidRPr="00B23DA1" w:rsidRDefault="00376DB7" w:rsidP="004B2DDF">
      <w:pPr>
        <w:pStyle w:val="af"/>
        <w:spacing w:line="360" w:lineRule="auto"/>
        <w:jc w:val="both"/>
        <w:rPr>
          <w:rFonts w:ascii="Book Antiqua" w:hAnsi="Book Antiqua"/>
        </w:rPr>
      </w:pPr>
      <w:r w:rsidRPr="00B23DA1">
        <w:rPr>
          <w:rFonts w:ascii="Book Antiqua" w:hAnsi="Book Antiqua"/>
        </w:rPr>
        <w:t xml:space="preserve">11 </w:t>
      </w:r>
      <w:r w:rsidR="00510E20" w:rsidRPr="00B23DA1">
        <w:rPr>
          <w:rFonts w:ascii="Book Antiqua" w:hAnsi="Book Antiqua"/>
          <w:b/>
          <w:bCs/>
        </w:rPr>
        <w:t>Akkoç G,</w:t>
      </w:r>
      <w:r w:rsidR="00510E20" w:rsidRPr="00B23DA1">
        <w:rPr>
          <w:rFonts w:ascii="Book Antiqua" w:hAnsi="Book Antiqua"/>
        </w:rPr>
        <w:t xml:space="preserve"> Ağbaş A, Selçuk Duru N. A Comparison of Clinical Findings and Laboratory Test Results Between Hospitalized Children with COVID-19 and Influenza. </w:t>
      </w:r>
      <w:r w:rsidR="00510E20" w:rsidRPr="00B23DA1">
        <w:rPr>
          <w:rFonts w:ascii="Book Antiqua" w:hAnsi="Book Antiqua"/>
          <w:i/>
        </w:rPr>
        <w:t>J Pediatr Res</w:t>
      </w:r>
      <w:r w:rsidR="00510E20" w:rsidRPr="00B23DA1">
        <w:rPr>
          <w:rFonts w:ascii="Book Antiqua" w:hAnsi="Book Antiqua"/>
        </w:rPr>
        <w:t xml:space="preserve"> 2021; </w:t>
      </w:r>
      <w:r w:rsidR="00510E20" w:rsidRPr="00B23DA1">
        <w:rPr>
          <w:rFonts w:ascii="Book Antiqua" w:hAnsi="Book Antiqua"/>
          <w:b/>
        </w:rPr>
        <w:t>8</w:t>
      </w:r>
      <w:r w:rsidR="00510E20" w:rsidRPr="00B23DA1">
        <w:rPr>
          <w:rFonts w:ascii="Book Antiqua" w:hAnsi="Book Antiqua"/>
        </w:rPr>
        <w:t>: 432–437 [DOI: 10.4274/jpr.galenos.2021.48751]</w:t>
      </w:r>
    </w:p>
    <w:p w14:paraId="4CCD502F" w14:textId="0A85BF58" w:rsidR="00E01DFB" w:rsidRPr="00B23DA1" w:rsidRDefault="00DF0B39" w:rsidP="00E01DFB">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12</w:t>
      </w:r>
      <w:r w:rsidR="00E01DFB" w:rsidRPr="00B23DA1">
        <w:rPr>
          <w:rFonts w:ascii="Book Antiqua" w:hAnsi="Book Antiqua"/>
        </w:rPr>
        <w:t xml:space="preserve"> </w:t>
      </w:r>
      <w:r w:rsidR="00E01DFB" w:rsidRPr="00B23DA1">
        <w:rPr>
          <w:rFonts w:ascii="Book Antiqua" w:hAnsi="Book Antiqua"/>
          <w:b/>
          <w:bCs/>
        </w:rPr>
        <w:t>Asseri AA</w:t>
      </w:r>
      <w:r w:rsidR="00E01DFB" w:rsidRPr="00B23DA1">
        <w:rPr>
          <w:rFonts w:ascii="Book Antiqua" w:hAnsi="Book Antiqua"/>
        </w:rPr>
        <w:t xml:space="preserve">, Shati AA, Al-Qahtani SM, Alzaydani IA, Al-Jarie AA, Alaliani MJ, Ali AS. Distinctive clinical and laboratory features of COVID-19 and H1N1 influenza infections among hospitalized pediatric patients. </w:t>
      </w:r>
      <w:r w:rsidR="00E01DFB" w:rsidRPr="00B23DA1">
        <w:rPr>
          <w:rFonts w:ascii="Book Antiqua" w:hAnsi="Book Antiqua"/>
          <w:i/>
          <w:iCs/>
        </w:rPr>
        <w:t>World J Pediatr</w:t>
      </w:r>
      <w:r w:rsidR="00E01DFB" w:rsidRPr="00B23DA1">
        <w:rPr>
          <w:rFonts w:ascii="Book Antiqua" w:hAnsi="Book Antiqua"/>
        </w:rPr>
        <w:t xml:space="preserve"> 2021; </w:t>
      </w:r>
      <w:r w:rsidR="00E01DFB" w:rsidRPr="00B23DA1">
        <w:rPr>
          <w:rFonts w:ascii="Book Antiqua" w:hAnsi="Book Antiqua"/>
          <w:b/>
          <w:bCs/>
        </w:rPr>
        <w:t>17</w:t>
      </w:r>
      <w:r w:rsidR="00E01DFB" w:rsidRPr="00B23DA1">
        <w:rPr>
          <w:rFonts w:ascii="Book Antiqua" w:hAnsi="Book Antiqua"/>
        </w:rPr>
        <w:t>: 272-279 [PMID: 33970449 DOI: 10.1007/s12519-021-00432-1]</w:t>
      </w:r>
    </w:p>
    <w:p w14:paraId="53CF31D3" w14:textId="4B749A90"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13</w:t>
      </w:r>
      <w:r w:rsidR="004C2EC7" w:rsidRPr="00B23DA1">
        <w:rPr>
          <w:rFonts w:ascii="Book Antiqua" w:hAnsi="Book Antiqua"/>
        </w:rPr>
        <w:t xml:space="preserve"> </w:t>
      </w:r>
      <w:r w:rsidR="004C2EC7" w:rsidRPr="00B23DA1">
        <w:rPr>
          <w:rFonts w:ascii="Book Antiqua" w:hAnsi="Book Antiqua"/>
          <w:b/>
          <w:bCs/>
        </w:rPr>
        <w:t>Hedberg P</w:t>
      </w:r>
      <w:r w:rsidR="004C2EC7" w:rsidRPr="00B23DA1">
        <w:rPr>
          <w:rFonts w:ascii="Book Antiqua" w:hAnsi="Book Antiqua"/>
        </w:rPr>
        <w:t xml:space="preserve">, Karlsson Valik J, van der Werff S, Tanushi H, Requena Mendez A, Granath F, Bell M, Mårtensson J, Dyrdak R, Hertting O, Färnert A, Ternhag A, Naucler P. Clinical phenotypes and outcomes of SARS-CoV-2, influenza, RSV and seven other respiratory viruses: a retrospective study using complete hospital data. </w:t>
      </w:r>
      <w:r w:rsidR="004C2EC7" w:rsidRPr="00B23DA1">
        <w:rPr>
          <w:rFonts w:ascii="Book Antiqua" w:hAnsi="Book Antiqua"/>
          <w:i/>
          <w:iCs/>
        </w:rPr>
        <w:t>Thorax</w:t>
      </w:r>
      <w:r w:rsidR="004C2EC7" w:rsidRPr="00B23DA1">
        <w:rPr>
          <w:rFonts w:ascii="Book Antiqua" w:hAnsi="Book Antiqua"/>
        </w:rPr>
        <w:t xml:space="preserve"> 2022; </w:t>
      </w:r>
      <w:r w:rsidR="004C2EC7" w:rsidRPr="00B23DA1">
        <w:rPr>
          <w:rFonts w:ascii="Book Antiqua" w:hAnsi="Book Antiqua"/>
          <w:b/>
          <w:bCs/>
        </w:rPr>
        <w:t>77</w:t>
      </w:r>
      <w:r w:rsidR="004C2EC7" w:rsidRPr="00B23DA1">
        <w:rPr>
          <w:rFonts w:ascii="Book Antiqua" w:hAnsi="Book Antiqua"/>
        </w:rPr>
        <w:t>: 154-163 [PMID: 34226206 DOI: 10.1136/thoraxjnl-2021-216949]</w:t>
      </w:r>
    </w:p>
    <w:p w14:paraId="4EB75AC5" w14:textId="220EC755"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14</w:t>
      </w:r>
      <w:r w:rsidR="004C2EC7" w:rsidRPr="00B23DA1">
        <w:rPr>
          <w:rFonts w:ascii="Book Antiqua" w:hAnsi="Book Antiqua"/>
        </w:rPr>
        <w:t xml:space="preserve"> </w:t>
      </w:r>
      <w:r w:rsidR="004C2EC7" w:rsidRPr="00B23DA1">
        <w:rPr>
          <w:rFonts w:ascii="Book Antiqua" w:hAnsi="Book Antiqua"/>
          <w:b/>
          <w:bCs/>
        </w:rPr>
        <w:t>Laris-González A</w:t>
      </w:r>
      <w:r w:rsidR="004C2EC7" w:rsidRPr="00B23DA1">
        <w:rPr>
          <w:rFonts w:ascii="Book Antiqua" w:hAnsi="Book Antiqua"/>
        </w:rPr>
        <w:t xml:space="preserve">, Avilés-Robles M, Domínguez-Barrera C, Parra-Ortega I, Sánchez-Huerta JL, Ojeda-Diezbarroso K, Bonilla-Pellegrini S, Olivar-López V, Chávez-López A, Jiménez-Juárez R. Influenza vs. COVID-19: Comparison of Clinical Characteristics and Outcomes in Pediatric Patients in Mexico City. </w:t>
      </w:r>
      <w:r w:rsidR="004C2EC7" w:rsidRPr="00B23DA1">
        <w:rPr>
          <w:rFonts w:ascii="Book Antiqua" w:hAnsi="Book Antiqua"/>
          <w:i/>
          <w:iCs/>
        </w:rPr>
        <w:t>Front Pediatr</w:t>
      </w:r>
      <w:r w:rsidR="004C2EC7" w:rsidRPr="00B23DA1">
        <w:rPr>
          <w:rFonts w:ascii="Book Antiqua" w:hAnsi="Book Antiqua"/>
        </w:rPr>
        <w:t xml:space="preserve"> 2021; </w:t>
      </w:r>
      <w:r w:rsidR="004C2EC7" w:rsidRPr="00B23DA1">
        <w:rPr>
          <w:rFonts w:ascii="Book Antiqua" w:hAnsi="Book Antiqua"/>
          <w:b/>
          <w:bCs/>
        </w:rPr>
        <w:t>9</w:t>
      </w:r>
      <w:r w:rsidR="004C2EC7" w:rsidRPr="00B23DA1">
        <w:rPr>
          <w:rFonts w:ascii="Book Antiqua" w:hAnsi="Book Antiqua"/>
        </w:rPr>
        <w:t>: 676611 [PMID: 34249813 DOI: 10.3389/fped.2021.676611]</w:t>
      </w:r>
    </w:p>
    <w:p w14:paraId="6B221FB7" w14:textId="0EDCA56D"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15</w:t>
      </w:r>
      <w:r w:rsidR="004C2EC7" w:rsidRPr="00B23DA1">
        <w:rPr>
          <w:rFonts w:ascii="Book Antiqua" w:hAnsi="Book Antiqua"/>
        </w:rPr>
        <w:t xml:space="preserve"> </w:t>
      </w:r>
      <w:r w:rsidR="004C2EC7" w:rsidRPr="00B23DA1">
        <w:rPr>
          <w:rFonts w:ascii="Book Antiqua" w:hAnsi="Book Antiqua"/>
          <w:b/>
          <w:bCs/>
        </w:rPr>
        <w:t>Li Y</w:t>
      </w:r>
      <w:r w:rsidR="004C2EC7" w:rsidRPr="00B23DA1">
        <w:rPr>
          <w:rFonts w:ascii="Book Antiqua" w:hAnsi="Book Antiqua"/>
        </w:rPr>
        <w:t xml:space="preserve">, Wang H, Wang F, Du H, Liu X, Chen P, Wang Y, Lu X. Comparison of hospitalized patients with pneumonia caused by COVID-19 and influenza A in children under 5 years. </w:t>
      </w:r>
      <w:r w:rsidR="004C2EC7" w:rsidRPr="00B23DA1">
        <w:rPr>
          <w:rFonts w:ascii="Book Antiqua" w:hAnsi="Book Antiqua"/>
          <w:i/>
          <w:iCs/>
        </w:rPr>
        <w:t>Int J Infect Dis</w:t>
      </w:r>
      <w:r w:rsidR="004C2EC7" w:rsidRPr="00B23DA1">
        <w:rPr>
          <w:rFonts w:ascii="Book Antiqua" w:hAnsi="Book Antiqua"/>
        </w:rPr>
        <w:t xml:space="preserve"> 2020; </w:t>
      </w:r>
      <w:r w:rsidR="004C2EC7" w:rsidRPr="00B23DA1">
        <w:rPr>
          <w:rFonts w:ascii="Book Antiqua" w:hAnsi="Book Antiqua"/>
          <w:b/>
          <w:bCs/>
        </w:rPr>
        <w:t>98</w:t>
      </w:r>
      <w:r w:rsidR="004C2EC7" w:rsidRPr="00B23DA1">
        <w:rPr>
          <w:rFonts w:ascii="Book Antiqua" w:hAnsi="Book Antiqua"/>
        </w:rPr>
        <w:t>: 80-83 [PMID: 32535301 DOI: 10.1016/j.ijid.2020.06.026]</w:t>
      </w:r>
    </w:p>
    <w:p w14:paraId="17279BC1" w14:textId="328A1336"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16</w:t>
      </w:r>
      <w:r w:rsidR="004C2EC7" w:rsidRPr="00B23DA1">
        <w:rPr>
          <w:rFonts w:ascii="Book Antiqua" w:hAnsi="Book Antiqua"/>
        </w:rPr>
        <w:t xml:space="preserve"> </w:t>
      </w:r>
      <w:r w:rsidR="004C2EC7" w:rsidRPr="00B23DA1">
        <w:rPr>
          <w:rFonts w:ascii="Book Antiqua" w:hAnsi="Book Antiqua"/>
          <w:b/>
          <w:bCs/>
        </w:rPr>
        <w:t>Liang F</w:t>
      </w:r>
      <w:r w:rsidR="004C2EC7" w:rsidRPr="00B23DA1">
        <w:rPr>
          <w:rFonts w:ascii="Book Antiqua" w:hAnsi="Book Antiqua"/>
        </w:rPr>
        <w:t xml:space="preserve">, Wang X, Shao J, Chen J, Liu L, Li H, Xu Y, He L, Liang H, Li K, Gong S, Xia H. Comparison of clinical features on admission between coronavirus disease 2019 and influenza a among children: a retrospective study in China. </w:t>
      </w:r>
      <w:r w:rsidR="004C2EC7" w:rsidRPr="00B23DA1">
        <w:rPr>
          <w:rFonts w:ascii="Book Antiqua" w:hAnsi="Book Antiqua"/>
          <w:i/>
          <w:iCs/>
        </w:rPr>
        <w:t>BMC Infect Dis</w:t>
      </w:r>
      <w:r w:rsidR="004C2EC7" w:rsidRPr="00B23DA1">
        <w:rPr>
          <w:rFonts w:ascii="Book Antiqua" w:hAnsi="Book Antiqua"/>
        </w:rPr>
        <w:t xml:space="preserve"> 2021; </w:t>
      </w:r>
      <w:r w:rsidR="004C2EC7" w:rsidRPr="00B23DA1">
        <w:rPr>
          <w:rFonts w:ascii="Book Antiqua" w:hAnsi="Book Antiqua"/>
          <w:b/>
          <w:bCs/>
        </w:rPr>
        <w:t>21</w:t>
      </w:r>
      <w:r w:rsidR="004C2EC7" w:rsidRPr="00B23DA1">
        <w:rPr>
          <w:rFonts w:ascii="Book Antiqua" w:hAnsi="Book Antiqua"/>
        </w:rPr>
        <w:t>: 365 [PMID: 33865314 DOI: 10.1186/s12879-021-06037-3]</w:t>
      </w:r>
    </w:p>
    <w:p w14:paraId="658F00B8" w14:textId="73AB4CF2"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lastRenderedPageBreak/>
        <w:t>17</w:t>
      </w:r>
      <w:r w:rsidR="004C2EC7" w:rsidRPr="00B23DA1">
        <w:rPr>
          <w:rFonts w:ascii="Book Antiqua" w:hAnsi="Book Antiqua"/>
        </w:rPr>
        <w:t xml:space="preserve"> </w:t>
      </w:r>
      <w:r w:rsidR="004C2EC7" w:rsidRPr="00B23DA1">
        <w:rPr>
          <w:rFonts w:ascii="Book Antiqua" w:hAnsi="Book Antiqua"/>
          <w:b/>
          <w:bCs/>
        </w:rPr>
        <w:t>Liu M</w:t>
      </w:r>
      <w:r w:rsidR="004C2EC7" w:rsidRPr="00B23DA1">
        <w:rPr>
          <w:rFonts w:ascii="Book Antiqua" w:hAnsi="Book Antiqua"/>
        </w:rPr>
        <w:t xml:space="preserve">, Han Y, Sun J, Wei X, Zhao X, Wang B, Zhang Y, Ma X, Gai Z. Comparison of the Epidemiological and Clinical Characteristics of Hospitalized Children With Pneumonia Caused by SARS-CoV-2, Influenza A, and Human Adenoviruses: A Case-Control Study. </w:t>
      </w:r>
      <w:r w:rsidR="004C2EC7" w:rsidRPr="00B23DA1">
        <w:rPr>
          <w:rFonts w:ascii="Book Antiqua" w:hAnsi="Book Antiqua"/>
          <w:i/>
          <w:iCs/>
        </w:rPr>
        <w:t>Clin Pediatr (Phila)</w:t>
      </w:r>
      <w:r w:rsidR="004C2EC7" w:rsidRPr="00B23DA1">
        <w:rPr>
          <w:rFonts w:ascii="Book Antiqua" w:hAnsi="Book Antiqua"/>
        </w:rPr>
        <w:t xml:space="preserve"> 2022; </w:t>
      </w:r>
      <w:r w:rsidR="004C2EC7" w:rsidRPr="00B23DA1">
        <w:rPr>
          <w:rFonts w:ascii="Book Antiqua" w:hAnsi="Book Antiqua"/>
          <w:b/>
          <w:bCs/>
        </w:rPr>
        <w:t>61</w:t>
      </w:r>
      <w:r w:rsidR="004C2EC7" w:rsidRPr="00B23DA1">
        <w:rPr>
          <w:rFonts w:ascii="Book Antiqua" w:hAnsi="Book Antiqua"/>
        </w:rPr>
        <w:t>: 150-158 [PMID: 34753343 DOI: 10.1177/00099228211058601]</w:t>
      </w:r>
    </w:p>
    <w:p w14:paraId="3A1B893B" w14:textId="3CF25417"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18</w:t>
      </w:r>
      <w:r w:rsidR="004C2EC7" w:rsidRPr="00B23DA1">
        <w:rPr>
          <w:rFonts w:ascii="Book Antiqua" w:hAnsi="Book Antiqua"/>
        </w:rPr>
        <w:t xml:space="preserve"> </w:t>
      </w:r>
      <w:r w:rsidR="004C2EC7" w:rsidRPr="00B23DA1">
        <w:rPr>
          <w:rFonts w:ascii="Book Antiqua" w:hAnsi="Book Antiqua"/>
          <w:b/>
          <w:bCs/>
        </w:rPr>
        <w:t>Liu XP</w:t>
      </w:r>
      <w:r w:rsidR="004C2EC7" w:rsidRPr="00B23DA1">
        <w:rPr>
          <w:rFonts w:ascii="Book Antiqua" w:hAnsi="Book Antiqua"/>
        </w:rPr>
        <w:t xml:space="preserve">, Guo MM, Liu SF, Kuo HC. Comparison of laboratory data between children with COVID-19 and influenza. </w:t>
      </w:r>
      <w:r w:rsidR="004C2EC7" w:rsidRPr="00B23DA1">
        <w:rPr>
          <w:rFonts w:ascii="Book Antiqua" w:hAnsi="Book Antiqua"/>
          <w:i/>
          <w:iCs/>
        </w:rPr>
        <w:t>Kaohsiung J Med Sci</w:t>
      </w:r>
      <w:r w:rsidR="004C2EC7" w:rsidRPr="00B23DA1">
        <w:rPr>
          <w:rFonts w:ascii="Book Antiqua" w:hAnsi="Book Antiqua"/>
        </w:rPr>
        <w:t xml:space="preserve"> 2021; </w:t>
      </w:r>
      <w:r w:rsidR="004C2EC7" w:rsidRPr="00B23DA1">
        <w:rPr>
          <w:rFonts w:ascii="Book Antiqua" w:hAnsi="Book Antiqua"/>
          <w:b/>
          <w:bCs/>
        </w:rPr>
        <w:t>37</w:t>
      </w:r>
      <w:r w:rsidR="004C2EC7" w:rsidRPr="00B23DA1">
        <w:rPr>
          <w:rFonts w:ascii="Book Antiqua" w:hAnsi="Book Antiqua"/>
        </w:rPr>
        <w:t>: 158-159 [PMID: 33452732 DOI: 10.1002/kjm2.12353]</w:t>
      </w:r>
    </w:p>
    <w:p w14:paraId="4D6C75F9" w14:textId="5193AAB7"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19</w:t>
      </w:r>
      <w:r w:rsidR="004C2EC7" w:rsidRPr="00B23DA1">
        <w:rPr>
          <w:rFonts w:ascii="Book Antiqua" w:hAnsi="Book Antiqua"/>
        </w:rPr>
        <w:t xml:space="preserve"> </w:t>
      </w:r>
      <w:r w:rsidR="004C2EC7" w:rsidRPr="00B23DA1">
        <w:rPr>
          <w:rFonts w:ascii="Book Antiqua" w:hAnsi="Book Antiqua"/>
          <w:b/>
          <w:bCs/>
        </w:rPr>
        <w:t>Liu X</w:t>
      </w:r>
      <w:r w:rsidR="004C2EC7" w:rsidRPr="00B23DA1">
        <w:rPr>
          <w:rFonts w:ascii="Book Antiqua" w:hAnsi="Book Antiqua"/>
        </w:rPr>
        <w:t xml:space="preserve">, Li W, Zhang B, Guo Y, Hu Z, Peng C, Lei X, Luo Q, Zhang Q, Deng W, Wang J, Tang J, Li Y, Chen J. Comparative study of hospitalized children with acute respiratory distress syndrome caused by SARS-CoV-2 and influenza virus. </w:t>
      </w:r>
      <w:r w:rsidR="004C2EC7" w:rsidRPr="00B23DA1">
        <w:rPr>
          <w:rFonts w:ascii="Book Antiqua" w:hAnsi="Book Antiqua"/>
          <w:i/>
          <w:iCs/>
        </w:rPr>
        <w:t>BMC Infect Dis</w:t>
      </w:r>
      <w:r w:rsidR="004C2EC7" w:rsidRPr="00B23DA1">
        <w:rPr>
          <w:rFonts w:ascii="Book Antiqua" w:hAnsi="Book Antiqua"/>
        </w:rPr>
        <w:t xml:space="preserve"> 2021; </w:t>
      </w:r>
      <w:r w:rsidR="004C2EC7" w:rsidRPr="00B23DA1">
        <w:rPr>
          <w:rFonts w:ascii="Book Antiqua" w:hAnsi="Book Antiqua"/>
          <w:b/>
          <w:bCs/>
        </w:rPr>
        <w:t>21</w:t>
      </w:r>
      <w:r w:rsidR="004C2EC7" w:rsidRPr="00B23DA1">
        <w:rPr>
          <w:rFonts w:ascii="Book Antiqua" w:hAnsi="Book Antiqua"/>
        </w:rPr>
        <w:t>: 412 [PMID: 33947345 DOI: 10.1186/s12879-021-06068-w]</w:t>
      </w:r>
    </w:p>
    <w:p w14:paraId="54F6AD9E" w14:textId="1443892D"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20</w:t>
      </w:r>
      <w:r w:rsidR="004C2EC7" w:rsidRPr="00B23DA1">
        <w:rPr>
          <w:rFonts w:ascii="Book Antiqua" w:hAnsi="Book Antiqua"/>
        </w:rPr>
        <w:t xml:space="preserve"> </w:t>
      </w:r>
      <w:r w:rsidR="004C2EC7" w:rsidRPr="00B23DA1">
        <w:rPr>
          <w:rFonts w:ascii="Book Antiqua" w:hAnsi="Book Antiqua"/>
          <w:b/>
          <w:bCs/>
        </w:rPr>
        <w:t>Piroth L</w:t>
      </w:r>
      <w:r w:rsidR="004C2EC7" w:rsidRPr="00B23DA1">
        <w:rPr>
          <w:rFonts w:ascii="Book Antiqua" w:hAnsi="Book Antiqua"/>
        </w:rPr>
        <w:t xml:space="preserve">, Cottenet J, Mariet AS, Bonniaud P, Blot M, Tubert-Bitter P, Quantin C. Comparison of the characteristics, morbidity, and mortality of COVID-19 and seasonal influenza: a nationwide, population-based retrospective cohort study. </w:t>
      </w:r>
      <w:r w:rsidR="004C2EC7" w:rsidRPr="00B23DA1">
        <w:rPr>
          <w:rFonts w:ascii="Book Antiqua" w:hAnsi="Book Antiqua"/>
          <w:i/>
          <w:iCs/>
        </w:rPr>
        <w:t>Lancet Respir Med</w:t>
      </w:r>
      <w:r w:rsidR="004C2EC7" w:rsidRPr="00B23DA1">
        <w:rPr>
          <w:rFonts w:ascii="Book Antiqua" w:hAnsi="Book Antiqua"/>
        </w:rPr>
        <w:t xml:space="preserve"> 2021; </w:t>
      </w:r>
      <w:r w:rsidR="004C2EC7" w:rsidRPr="00B23DA1">
        <w:rPr>
          <w:rFonts w:ascii="Book Antiqua" w:hAnsi="Book Antiqua"/>
          <w:b/>
          <w:bCs/>
        </w:rPr>
        <w:t>9</w:t>
      </w:r>
      <w:r w:rsidR="004C2EC7" w:rsidRPr="00B23DA1">
        <w:rPr>
          <w:rFonts w:ascii="Book Antiqua" w:hAnsi="Book Antiqua"/>
        </w:rPr>
        <w:t>: 251-259 [PMID: 33341155 DOI: 10.1016/S2213-2600(20)30527-0]</w:t>
      </w:r>
    </w:p>
    <w:p w14:paraId="166F7046" w14:textId="554AF870"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21</w:t>
      </w:r>
      <w:r w:rsidR="004C2EC7" w:rsidRPr="00B23DA1">
        <w:rPr>
          <w:rFonts w:ascii="Book Antiqua" w:hAnsi="Book Antiqua"/>
        </w:rPr>
        <w:t xml:space="preserve"> </w:t>
      </w:r>
      <w:r w:rsidR="004C2EC7" w:rsidRPr="00B23DA1">
        <w:rPr>
          <w:rFonts w:ascii="Book Antiqua" w:hAnsi="Book Antiqua"/>
          <w:b/>
          <w:bCs/>
        </w:rPr>
        <w:t>Pokorska-Śpiewak M</w:t>
      </w:r>
      <w:r w:rsidR="004C2EC7" w:rsidRPr="00B23DA1">
        <w:rPr>
          <w:rFonts w:ascii="Book Antiqua" w:hAnsi="Book Antiqua"/>
        </w:rPr>
        <w:t xml:space="preserve">, Talarek E, Popielska J, Nowicka K, Ołdakowska A, Zawadka K, Kowalik-Mikołajewska B, Tomasik A, Dobrzeniecka A, Lipińska M, Krynicka-Czech B, Coupland U, Stańska-Perka A, Ludek M, Marczyńska M. Comparison of clinical severity and epidemiological spectrum between coronavirus disease 2019 and influenza in children. </w:t>
      </w:r>
      <w:r w:rsidR="004C2EC7" w:rsidRPr="00B23DA1">
        <w:rPr>
          <w:rFonts w:ascii="Book Antiqua" w:hAnsi="Book Antiqua"/>
          <w:i/>
          <w:iCs/>
        </w:rPr>
        <w:t>Sci Rep</w:t>
      </w:r>
      <w:r w:rsidR="004C2EC7" w:rsidRPr="00B23DA1">
        <w:rPr>
          <w:rFonts w:ascii="Book Antiqua" w:hAnsi="Book Antiqua"/>
        </w:rPr>
        <w:t xml:space="preserve"> 2021; </w:t>
      </w:r>
      <w:r w:rsidR="004C2EC7" w:rsidRPr="00B23DA1">
        <w:rPr>
          <w:rFonts w:ascii="Book Antiqua" w:hAnsi="Book Antiqua"/>
          <w:b/>
          <w:bCs/>
        </w:rPr>
        <w:t>11</w:t>
      </w:r>
      <w:r w:rsidR="004C2EC7" w:rsidRPr="00B23DA1">
        <w:rPr>
          <w:rFonts w:ascii="Book Antiqua" w:hAnsi="Book Antiqua"/>
        </w:rPr>
        <w:t>: 5760 [PMID: 33707568 DOI: 10.1038/s41598-021-85340-0]</w:t>
      </w:r>
    </w:p>
    <w:p w14:paraId="4C32FA28" w14:textId="69B89DED" w:rsidR="004C2EC7" w:rsidRPr="00B23DA1" w:rsidRDefault="00510E20"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22</w:t>
      </w:r>
      <w:r w:rsidR="004C2EC7" w:rsidRPr="00B23DA1">
        <w:rPr>
          <w:rFonts w:ascii="Book Antiqua" w:hAnsi="Book Antiqua"/>
        </w:rPr>
        <w:t xml:space="preserve"> </w:t>
      </w:r>
      <w:r w:rsidR="004C2EC7" w:rsidRPr="00B23DA1">
        <w:rPr>
          <w:rFonts w:ascii="Book Antiqua" w:hAnsi="Book Antiqua"/>
          <w:b/>
          <w:bCs/>
        </w:rPr>
        <w:t>Siddiqui M</w:t>
      </w:r>
      <w:r w:rsidR="004C2EC7" w:rsidRPr="00B23DA1">
        <w:rPr>
          <w:rFonts w:ascii="Book Antiqua" w:hAnsi="Book Antiqua"/>
        </w:rPr>
        <w:t xml:space="preserve">, Gültekingil A, Bakırcı O, Uslu N, Baskın E. Comparison of clinical features and laboratory findings of coronavirus disease 2019 and influenza A and B infections in children: a single-center study. </w:t>
      </w:r>
      <w:r w:rsidR="004C2EC7" w:rsidRPr="00B23DA1">
        <w:rPr>
          <w:rFonts w:ascii="Book Antiqua" w:hAnsi="Book Antiqua"/>
          <w:i/>
          <w:iCs/>
        </w:rPr>
        <w:t>Clin Exp Pediatr</w:t>
      </w:r>
      <w:r w:rsidR="004C2EC7" w:rsidRPr="00B23DA1">
        <w:rPr>
          <w:rFonts w:ascii="Book Antiqua" w:hAnsi="Book Antiqua"/>
        </w:rPr>
        <w:t xml:space="preserve"> 2021; </w:t>
      </w:r>
      <w:r w:rsidR="004C2EC7" w:rsidRPr="00B23DA1">
        <w:rPr>
          <w:rFonts w:ascii="Book Antiqua" w:hAnsi="Book Antiqua"/>
          <w:b/>
          <w:bCs/>
        </w:rPr>
        <w:t>64</w:t>
      </w:r>
      <w:r w:rsidR="004C2EC7" w:rsidRPr="00B23DA1">
        <w:rPr>
          <w:rFonts w:ascii="Book Antiqua" w:hAnsi="Book Antiqua"/>
        </w:rPr>
        <w:t>: 364-369 [PMID: 34015895 DOI: 10.3345/cep.2021.00066]</w:t>
      </w:r>
    </w:p>
    <w:p w14:paraId="5AB3AA5E" w14:textId="1F0481F8" w:rsidR="004C2EC7" w:rsidRPr="00B23DA1" w:rsidRDefault="004C2EC7"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w:t>
      </w:r>
      <w:r w:rsidR="00510E20" w:rsidRPr="00B23DA1">
        <w:rPr>
          <w:rFonts w:ascii="Book Antiqua" w:hAnsi="Book Antiqua"/>
        </w:rPr>
        <w:t>3</w:t>
      </w:r>
      <w:r w:rsidRPr="00B23DA1">
        <w:rPr>
          <w:rFonts w:ascii="Book Antiqua" w:hAnsi="Book Antiqua"/>
        </w:rPr>
        <w:t xml:space="preserve"> </w:t>
      </w:r>
      <w:r w:rsidRPr="00B23DA1">
        <w:rPr>
          <w:rFonts w:ascii="Book Antiqua" w:hAnsi="Book Antiqua"/>
          <w:b/>
          <w:bCs/>
        </w:rPr>
        <w:t>Song X</w:t>
      </w:r>
      <w:r w:rsidRPr="00B23DA1">
        <w:rPr>
          <w:rFonts w:ascii="Book Antiqua" w:hAnsi="Book Antiqua"/>
        </w:rPr>
        <w:t xml:space="preserve">, Delaney M, Shah RK, Campos JM, Wessel DL, DeBiasi RL. Comparison of Clinical Features of COVID-19 vs Seasonal Influenza A and B in US Children. </w:t>
      </w:r>
      <w:r w:rsidRPr="00B23DA1">
        <w:rPr>
          <w:rFonts w:ascii="Book Antiqua" w:hAnsi="Book Antiqua"/>
          <w:i/>
          <w:iCs/>
        </w:rPr>
        <w:t>JAMA Netw Open</w:t>
      </w:r>
      <w:r w:rsidRPr="00B23DA1">
        <w:rPr>
          <w:rFonts w:ascii="Book Antiqua" w:hAnsi="Book Antiqua"/>
        </w:rPr>
        <w:t xml:space="preserve"> 2020; </w:t>
      </w:r>
      <w:r w:rsidRPr="00B23DA1">
        <w:rPr>
          <w:rFonts w:ascii="Book Antiqua" w:hAnsi="Book Antiqua"/>
          <w:b/>
          <w:bCs/>
        </w:rPr>
        <w:t>3</w:t>
      </w:r>
      <w:r w:rsidRPr="00B23DA1">
        <w:rPr>
          <w:rFonts w:ascii="Book Antiqua" w:hAnsi="Book Antiqua"/>
        </w:rPr>
        <w:t>: e2020495 [PMID: 32897374 DOI: 10.1001/jamanetworkopen.2020.20495]</w:t>
      </w:r>
    </w:p>
    <w:p w14:paraId="399BD02F" w14:textId="1356FFE4"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lastRenderedPageBreak/>
        <w:t>24</w:t>
      </w:r>
      <w:r w:rsidR="004C2EC7" w:rsidRPr="00B23DA1">
        <w:rPr>
          <w:rFonts w:ascii="Book Antiqua" w:hAnsi="Book Antiqua"/>
        </w:rPr>
        <w:t xml:space="preserve"> </w:t>
      </w:r>
      <w:r w:rsidR="004C2EC7" w:rsidRPr="00B23DA1">
        <w:rPr>
          <w:rFonts w:ascii="Book Antiqua" w:hAnsi="Book Antiqua"/>
          <w:b/>
          <w:bCs/>
        </w:rPr>
        <w:t>Sousa BLA</w:t>
      </w:r>
      <w:r w:rsidR="004C2EC7" w:rsidRPr="00B23DA1">
        <w:rPr>
          <w:rFonts w:ascii="Book Antiqua" w:hAnsi="Book Antiqua"/>
        </w:rPr>
        <w:t xml:space="preserve">, Sampaio-Carneiro M, de Carvalho WB, Silva CA, Ferraro AA. Differences among Severe Cases of Sars-CoV-2, Influenza, and Other Respiratory Viral Infections in Pediatric Patients: Symptoms, Outcomes and Preexisting Comorbidities. </w:t>
      </w:r>
      <w:r w:rsidR="004C2EC7" w:rsidRPr="00B23DA1">
        <w:rPr>
          <w:rFonts w:ascii="Book Antiqua" w:hAnsi="Book Antiqua"/>
          <w:i/>
          <w:iCs/>
        </w:rPr>
        <w:t>Clinics (Sao Paulo)</w:t>
      </w:r>
      <w:r w:rsidR="004C2EC7" w:rsidRPr="00B23DA1">
        <w:rPr>
          <w:rFonts w:ascii="Book Antiqua" w:hAnsi="Book Antiqua"/>
        </w:rPr>
        <w:t xml:space="preserve"> 2020; </w:t>
      </w:r>
      <w:r w:rsidR="004C2EC7" w:rsidRPr="00B23DA1">
        <w:rPr>
          <w:rFonts w:ascii="Book Antiqua" w:hAnsi="Book Antiqua"/>
          <w:b/>
          <w:bCs/>
        </w:rPr>
        <w:t>75</w:t>
      </w:r>
      <w:r w:rsidR="004C2EC7" w:rsidRPr="00B23DA1">
        <w:rPr>
          <w:rFonts w:ascii="Book Antiqua" w:hAnsi="Book Antiqua"/>
        </w:rPr>
        <w:t>: e2273 [PMID: 33263633 DOI: 10.6061/clinics/2020/e2273]</w:t>
      </w:r>
    </w:p>
    <w:p w14:paraId="298E7477" w14:textId="1B5C4C0D"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25</w:t>
      </w:r>
      <w:r w:rsidR="004C2EC7" w:rsidRPr="00B23DA1">
        <w:rPr>
          <w:rFonts w:ascii="Book Antiqua" w:hAnsi="Book Antiqua"/>
        </w:rPr>
        <w:t xml:space="preserve"> </w:t>
      </w:r>
      <w:r w:rsidR="004C2EC7" w:rsidRPr="00B23DA1">
        <w:rPr>
          <w:rFonts w:ascii="Book Antiqua" w:hAnsi="Book Antiqua"/>
          <w:b/>
          <w:bCs/>
        </w:rPr>
        <w:t>Yılmaz K</w:t>
      </w:r>
      <w:r w:rsidR="004C2EC7" w:rsidRPr="00B23DA1">
        <w:rPr>
          <w:rFonts w:ascii="Book Antiqua" w:hAnsi="Book Antiqua"/>
        </w:rPr>
        <w:t xml:space="preserve">, Şen V, Aktar F, Onder C, Yılmaz ED, Yılmaz Z. Does Covid-19 in children have a milder course than Influenza? </w:t>
      </w:r>
      <w:r w:rsidR="004C2EC7" w:rsidRPr="00B23DA1">
        <w:rPr>
          <w:rFonts w:ascii="Book Antiqua" w:hAnsi="Book Antiqua"/>
          <w:i/>
          <w:iCs/>
        </w:rPr>
        <w:t>Int J Clin Pract</w:t>
      </w:r>
      <w:r w:rsidR="004C2EC7" w:rsidRPr="00B23DA1">
        <w:rPr>
          <w:rFonts w:ascii="Book Antiqua" w:hAnsi="Book Antiqua"/>
        </w:rPr>
        <w:t xml:space="preserve"> 2021; </w:t>
      </w:r>
      <w:r w:rsidR="004C2EC7" w:rsidRPr="00B23DA1">
        <w:rPr>
          <w:rFonts w:ascii="Book Antiqua" w:hAnsi="Book Antiqua"/>
          <w:b/>
          <w:bCs/>
        </w:rPr>
        <w:t>75</w:t>
      </w:r>
      <w:r w:rsidR="004C2EC7" w:rsidRPr="00B23DA1">
        <w:rPr>
          <w:rFonts w:ascii="Book Antiqua" w:hAnsi="Book Antiqua"/>
        </w:rPr>
        <w:t>: e14466 [PMID: 34107134 DOI: 10.1111/ijcp.14466]</w:t>
      </w:r>
    </w:p>
    <w:p w14:paraId="5916C774" w14:textId="1FC1CF93"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26</w:t>
      </w:r>
      <w:r w:rsidR="004C2EC7" w:rsidRPr="00B23DA1">
        <w:rPr>
          <w:rFonts w:ascii="Book Antiqua" w:hAnsi="Book Antiqua"/>
        </w:rPr>
        <w:t xml:space="preserve"> </w:t>
      </w:r>
      <w:r w:rsidR="004C2EC7" w:rsidRPr="00B23DA1">
        <w:rPr>
          <w:rFonts w:ascii="Book Antiqua" w:hAnsi="Book Antiqua"/>
          <w:b/>
          <w:bCs/>
        </w:rPr>
        <w:t>Zhao Y</w:t>
      </w:r>
      <w:r w:rsidR="004C2EC7" w:rsidRPr="00B23DA1">
        <w:rPr>
          <w:rFonts w:ascii="Book Antiqua" w:hAnsi="Book Antiqua"/>
        </w:rPr>
        <w:t xml:space="preserve">, Sun L, Bouchard HC, Zhang XX, Wan G, Hao YW, He SX, Jiang YY, Pang L. Coronavirus Disease 2019 </w:t>
      </w:r>
      <w:r w:rsidR="004C2EC7" w:rsidRPr="00B23DA1">
        <w:rPr>
          <w:rFonts w:ascii="Book Antiqua" w:hAnsi="Book Antiqua"/>
          <w:i/>
          <w:iCs/>
        </w:rPr>
        <w:t>versus</w:t>
      </w:r>
      <w:r w:rsidR="004C2EC7" w:rsidRPr="00B23DA1">
        <w:rPr>
          <w:rFonts w:ascii="Book Antiqua" w:hAnsi="Book Antiqua"/>
        </w:rPr>
        <w:t xml:space="preserve"> Influenza A in Children: An Observational Control Study in China. </w:t>
      </w:r>
      <w:r w:rsidR="004C2EC7" w:rsidRPr="00B23DA1">
        <w:rPr>
          <w:rFonts w:ascii="Book Antiqua" w:hAnsi="Book Antiqua"/>
          <w:i/>
          <w:iCs/>
        </w:rPr>
        <w:t>Biomed Environ Sci</w:t>
      </w:r>
      <w:r w:rsidR="004C2EC7" w:rsidRPr="00B23DA1">
        <w:rPr>
          <w:rFonts w:ascii="Book Antiqua" w:hAnsi="Book Antiqua"/>
        </w:rPr>
        <w:t xml:space="preserve"> 2020; </w:t>
      </w:r>
      <w:r w:rsidR="004C2EC7" w:rsidRPr="00B23DA1">
        <w:rPr>
          <w:rFonts w:ascii="Book Antiqua" w:hAnsi="Book Antiqua"/>
          <w:b/>
          <w:bCs/>
        </w:rPr>
        <w:t>33</w:t>
      </w:r>
      <w:r w:rsidR="004C2EC7" w:rsidRPr="00B23DA1">
        <w:rPr>
          <w:rFonts w:ascii="Book Antiqua" w:hAnsi="Book Antiqua"/>
        </w:rPr>
        <w:t>: 614-619 [PMID: 32933613 DOI: 10.3967/bes2020.080]</w:t>
      </w:r>
    </w:p>
    <w:p w14:paraId="59EE9F41" w14:textId="7359F67A"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27</w:t>
      </w:r>
      <w:r w:rsidR="004C2EC7" w:rsidRPr="00B23DA1">
        <w:rPr>
          <w:rFonts w:ascii="Book Antiqua" w:hAnsi="Book Antiqua"/>
        </w:rPr>
        <w:t xml:space="preserve"> </w:t>
      </w:r>
      <w:r w:rsidR="004C2EC7" w:rsidRPr="00B23DA1">
        <w:rPr>
          <w:rFonts w:ascii="Book Antiqua" w:hAnsi="Book Antiqua"/>
          <w:b/>
          <w:bCs/>
        </w:rPr>
        <w:t>Pormohammad A</w:t>
      </w:r>
      <w:r w:rsidR="004C2EC7" w:rsidRPr="00B23DA1">
        <w:rPr>
          <w:rFonts w:ascii="Book Antiqua" w:hAnsi="Book Antiqua"/>
        </w:rPr>
        <w:t xml:space="preserve">, Ghorbani S, Khatami A, Razizadeh MH, Alborzi E, Zarei M, Idrovo JP, Turner RJ. Comparison of influenza type A and B with COVID-19: A global systematic review and meta-analysis on clinical, laboratory and radiographic findings. </w:t>
      </w:r>
      <w:r w:rsidR="004C2EC7" w:rsidRPr="00B23DA1">
        <w:rPr>
          <w:rFonts w:ascii="Book Antiqua" w:hAnsi="Book Antiqua"/>
          <w:i/>
          <w:iCs/>
        </w:rPr>
        <w:t>Rev Med Virol</w:t>
      </w:r>
      <w:r w:rsidR="004C2EC7" w:rsidRPr="00B23DA1">
        <w:rPr>
          <w:rFonts w:ascii="Book Antiqua" w:hAnsi="Book Antiqua"/>
        </w:rPr>
        <w:t xml:space="preserve"> 2021; </w:t>
      </w:r>
      <w:r w:rsidR="004C2EC7" w:rsidRPr="00B23DA1">
        <w:rPr>
          <w:rFonts w:ascii="Book Antiqua" w:hAnsi="Book Antiqua"/>
          <w:b/>
          <w:bCs/>
        </w:rPr>
        <w:t>31</w:t>
      </w:r>
      <w:r w:rsidR="004C2EC7" w:rsidRPr="00B23DA1">
        <w:rPr>
          <w:rFonts w:ascii="Book Antiqua" w:hAnsi="Book Antiqua"/>
        </w:rPr>
        <w:t>: e2179 [PMID: 33035373 DOI: 10.1002/rmv.2179]</w:t>
      </w:r>
    </w:p>
    <w:p w14:paraId="326072F4" w14:textId="5F1C2FB5"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28</w:t>
      </w:r>
      <w:r w:rsidR="004C2EC7" w:rsidRPr="00B23DA1">
        <w:rPr>
          <w:rFonts w:ascii="Book Antiqua" w:hAnsi="Book Antiqua"/>
        </w:rPr>
        <w:t xml:space="preserve"> </w:t>
      </w:r>
      <w:r w:rsidR="004C2EC7" w:rsidRPr="00B23DA1">
        <w:rPr>
          <w:rFonts w:ascii="Book Antiqua" w:hAnsi="Book Antiqua"/>
          <w:b/>
          <w:bCs/>
        </w:rPr>
        <w:t>Chong WH</w:t>
      </w:r>
      <w:r w:rsidR="004C2EC7" w:rsidRPr="00B23DA1">
        <w:rPr>
          <w:rFonts w:ascii="Book Antiqua" w:hAnsi="Book Antiqua"/>
        </w:rPr>
        <w:t xml:space="preserve">, Saha BK, Medarov BI. A systematic review and meta-analysis comparing the clinical characteristics and outcomes of COVID-19 and influenza patients on ECMO. </w:t>
      </w:r>
      <w:r w:rsidR="004C2EC7" w:rsidRPr="00B23DA1">
        <w:rPr>
          <w:rFonts w:ascii="Book Antiqua" w:hAnsi="Book Antiqua"/>
          <w:i/>
          <w:iCs/>
        </w:rPr>
        <w:t>Respir Investig</w:t>
      </w:r>
      <w:r w:rsidR="004C2EC7" w:rsidRPr="00B23DA1">
        <w:rPr>
          <w:rFonts w:ascii="Book Antiqua" w:hAnsi="Book Antiqua"/>
        </w:rPr>
        <w:t xml:space="preserve"> 2021; </w:t>
      </w:r>
      <w:r w:rsidR="004C2EC7" w:rsidRPr="00B23DA1">
        <w:rPr>
          <w:rFonts w:ascii="Book Antiqua" w:hAnsi="Book Antiqua"/>
          <w:b/>
          <w:bCs/>
        </w:rPr>
        <w:t>59</w:t>
      </w:r>
      <w:r w:rsidR="004C2EC7" w:rsidRPr="00B23DA1">
        <w:rPr>
          <w:rFonts w:ascii="Book Antiqua" w:hAnsi="Book Antiqua"/>
        </w:rPr>
        <w:t>: 748-756 [PMID: 34481816 DOI: 10.1016/j.resinv.2021.07.006]</w:t>
      </w:r>
    </w:p>
    <w:p w14:paraId="3926DB86" w14:textId="15EF3F64"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29</w:t>
      </w:r>
      <w:r w:rsidR="004C2EC7" w:rsidRPr="00B23DA1">
        <w:rPr>
          <w:rFonts w:ascii="Book Antiqua" w:hAnsi="Book Antiqua"/>
        </w:rPr>
        <w:t xml:space="preserve"> </w:t>
      </w:r>
      <w:r w:rsidR="004C2EC7" w:rsidRPr="00B23DA1">
        <w:rPr>
          <w:rFonts w:ascii="Book Antiqua" w:hAnsi="Book Antiqua"/>
          <w:b/>
          <w:bCs/>
        </w:rPr>
        <w:t>Osman M</w:t>
      </w:r>
      <w:r w:rsidR="004C2EC7" w:rsidRPr="00B23DA1">
        <w:rPr>
          <w:rFonts w:ascii="Book Antiqua" w:hAnsi="Book Antiqua"/>
        </w:rPr>
        <w:t xml:space="preserve">, Klopfenstein T, Belfeki N, Gendrin V, Zayet S. A Comparative Systematic Review of COVID-19 and Influenza. </w:t>
      </w:r>
      <w:r w:rsidR="004C2EC7" w:rsidRPr="00B23DA1">
        <w:rPr>
          <w:rFonts w:ascii="Book Antiqua" w:hAnsi="Book Antiqua"/>
          <w:i/>
          <w:iCs/>
        </w:rPr>
        <w:t>Viruses</w:t>
      </w:r>
      <w:r w:rsidR="004C2EC7" w:rsidRPr="00B23DA1">
        <w:rPr>
          <w:rFonts w:ascii="Book Antiqua" w:hAnsi="Book Antiqua"/>
        </w:rPr>
        <w:t xml:space="preserve"> 2021; </w:t>
      </w:r>
      <w:r w:rsidR="004C2EC7" w:rsidRPr="00B23DA1">
        <w:rPr>
          <w:rFonts w:ascii="Book Antiqua" w:hAnsi="Book Antiqua"/>
          <w:b/>
          <w:bCs/>
        </w:rPr>
        <w:t>13</w:t>
      </w:r>
      <w:r w:rsidR="004C2EC7" w:rsidRPr="00B23DA1">
        <w:rPr>
          <w:rFonts w:ascii="Book Antiqua" w:hAnsi="Book Antiqua"/>
        </w:rPr>
        <w:t xml:space="preserve"> [PMID: 33802155 DOI: 10.3390/v13030452]</w:t>
      </w:r>
    </w:p>
    <w:p w14:paraId="22C07833" w14:textId="27C0CDFE"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30</w:t>
      </w:r>
      <w:r w:rsidR="004C2EC7" w:rsidRPr="00B23DA1">
        <w:rPr>
          <w:rFonts w:ascii="Book Antiqua" w:hAnsi="Book Antiqua"/>
        </w:rPr>
        <w:t xml:space="preserve"> </w:t>
      </w:r>
      <w:r w:rsidR="004C2EC7" w:rsidRPr="00B23DA1">
        <w:rPr>
          <w:rFonts w:ascii="Book Antiqua" w:hAnsi="Book Antiqua"/>
          <w:b/>
          <w:bCs/>
        </w:rPr>
        <w:t>Kumlin U</w:t>
      </w:r>
      <w:r w:rsidR="004C2EC7" w:rsidRPr="00B23DA1">
        <w:rPr>
          <w:rFonts w:ascii="Book Antiqua" w:hAnsi="Book Antiqua"/>
        </w:rPr>
        <w:t xml:space="preserve">, Olofsson S, Dimock K, Arnberg N. Sialic acid tissue distribution and influenza virus tropism. </w:t>
      </w:r>
      <w:r w:rsidR="004C2EC7" w:rsidRPr="00B23DA1">
        <w:rPr>
          <w:rFonts w:ascii="Book Antiqua" w:hAnsi="Book Antiqua"/>
          <w:i/>
          <w:iCs/>
        </w:rPr>
        <w:t>Influenza Other Respir Viruses</w:t>
      </w:r>
      <w:r w:rsidR="004C2EC7" w:rsidRPr="00B23DA1">
        <w:rPr>
          <w:rFonts w:ascii="Book Antiqua" w:hAnsi="Book Antiqua"/>
        </w:rPr>
        <w:t xml:space="preserve"> 2008; </w:t>
      </w:r>
      <w:r w:rsidR="004C2EC7" w:rsidRPr="00B23DA1">
        <w:rPr>
          <w:rFonts w:ascii="Book Antiqua" w:hAnsi="Book Antiqua"/>
          <w:b/>
          <w:bCs/>
        </w:rPr>
        <w:t>2</w:t>
      </w:r>
      <w:r w:rsidR="004C2EC7" w:rsidRPr="00B23DA1">
        <w:rPr>
          <w:rFonts w:ascii="Book Antiqua" w:hAnsi="Book Antiqua"/>
        </w:rPr>
        <w:t>: 147-154 [PMID: 19453419 DOI: 10.1111/j.1750-2659.2008.00051.x]</w:t>
      </w:r>
    </w:p>
    <w:p w14:paraId="4CD0122C" w14:textId="4CF2B5F3" w:rsidR="004C2EC7" w:rsidRPr="00B23DA1" w:rsidRDefault="00CE511D"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rPr>
        <w:t>31</w:t>
      </w:r>
      <w:r w:rsidR="004C2EC7" w:rsidRPr="00B23DA1">
        <w:rPr>
          <w:rFonts w:ascii="Book Antiqua" w:hAnsi="Book Antiqua"/>
        </w:rPr>
        <w:t xml:space="preserve"> </w:t>
      </w:r>
      <w:r w:rsidR="004C2EC7" w:rsidRPr="00B23DA1">
        <w:rPr>
          <w:rFonts w:ascii="Book Antiqua" w:hAnsi="Book Antiqua"/>
          <w:b/>
          <w:bCs/>
        </w:rPr>
        <w:t>Hamming I</w:t>
      </w:r>
      <w:r w:rsidR="004C2EC7" w:rsidRPr="00B23DA1">
        <w:rPr>
          <w:rFonts w:ascii="Book Antiqua" w:hAnsi="Book Antiqua"/>
        </w:rPr>
        <w:t xml:space="preserve">, Timens W, Bulthuis ML, Lely AT, Navis G, van Goor H. Tissue distribution of ACE2 protein, the functional receptor for SARS coronavirus. A first step in understanding SARS pathogenesis. </w:t>
      </w:r>
      <w:r w:rsidR="004C2EC7" w:rsidRPr="00B23DA1">
        <w:rPr>
          <w:rFonts w:ascii="Book Antiqua" w:hAnsi="Book Antiqua"/>
          <w:i/>
          <w:iCs/>
        </w:rPr>
        <w:t>J Pathol</w:t>
      </w:r>
      <w:r w:rsidR="004C2EC7" w:rsidRPr="00B23DA1">
        <w:rPr>
          <w:rFonts w:ascii="Book Antiqua" w:hAnsi="Book Antiqua"/>
        </w:rPr>
        <w:t xml:space="preserve"> 2004; </w:t>
      </w:r>
      <w:r w:rsidR="004C2EC7" w:rsidRPr="00B23DA1">
        <w:rPr>
          <w:rFonts w:ascii="Book Antiqua" w:hAnsi="Book Antiqua"/>
          <w:b/>
          <w:bCs/>
        </w:rPr>
        <w:t>203</w:t>
      </w:r>
      <w:r w:rsidR="004C2EC7" w:rsidRPr="00B23DA1">
        <w:rPr>
          <w:rFonts w:ascii="Book Antiqua" w:hAnsi="Book Antiqua"/>
        </w:rPr>
        <w:t>: 631-637 [PMID: 15141377 DOI: 10.1002/path.1570]</w:t>
      </w:r>
    </w:p>
    <w:p w14:paraId="6F24BF20" w14:textId="4956792B"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lastRenderedPageBreak/>
        <w:t xml:space="preserve">32 </w:t>
      </w:r>
      <w:r w:rsidRPr="00B23DA1">
        <w:rPr>
          <w:rFonts w:ascii="Book Antiqua" w:hAnsi="Book Antiqua"/>
          <w:b/>
        </w:rPr>
        <w:t>Rahi MS</w:t>
      </w:r>
      <w:r w:rsidRPr="00B23DA1">
        <w:rPr>
          <w:rFonts w:ascii="Book Antiqua" w:hAnsi="Book Antiqua"/>
        </w:rPr>
        <w:t xml:space="preserve">, Jindal V, Reyes SP, Gunasekaran K, Gupta R, Jaiyesimi I. Hematologic disorders associated with COVID-19: a review. </w:t>
      </w:r>
      <w:r w:rsidRPr="00B23DA1">
        <w:rPr>
          <w:rFonts w:ascii="Book Antiqua" w:hAnsi="Book Antiqua"/>
          <w:i/>
        </w:rPr>
        <w:t>Ann Hematol</w:t>
      </w:r>
      <w:r w:rsidRPr="00B23DA1">
        <w:rPr>
          <w:rFonts w:ascii="Book Antiqua" w:hAnsi="Book Antiqua"/>
        </w:rPr>
        <w:t xml:space="preserve"> 2021;</w:t>
      </w:r>
      <w:r w:rsidRPr="00B23DA1">
        <w:rPr>
          <w:rFonts w:ascii="Book Antiqua" w:hAnsi="Book Antiqua" w:hint="eastAsia"/>
        </w:rPr>
        <w:t xml:space="preserve"> </w:t>
      </w:r>
      <w:r w:rsidRPr="00B23DA1">
        <w:rPr>
          <w:rFonts w:ascii="Book Antiqua" w:hAnsi="Book Antiqua"/>
          <w:b/>
        </w:rPr>
        <w:t>100</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309-320 </w:t>
      </w:r>
      <w:r w:rsidRPr="00B23DA1">
        <w:rPr>
          <w:rFonts w:ascii="Book Antiqua" w:hAnsi="Book Antiqua" w:hint="eastAsia"/>
        </w:rPr>
        <w:t>[</w:t>
      </w:r>
      <w:r w:rsidRPr="00B23DA1">
        <w:rPr>
          <w:rFonts w:ascii="Book Antiqua" w:hAnsi="Book Antiqua"/>
        </w:rPr>
        <w:t>PMID: 33415422</w:t>
      </w:r>
      <w:r w:rsidRPr="00B23DA1">
        <w:rPr>
          <w:rFonts w:ascii="Book Antiqua" w:hAnsi="Book Antiqua" w:hint="eastAsia"/>
        </w:rPr>
        <w:t xml:space="preserve"> DOI</w:t>
      </w:r>
      <w:r w:rsidRPr="00B23DA1">
        <w:rPr>
          <w:rFonts w:ascii="Book Antiqua" w:hAnsi="Book Antiqua"/>
        </w:rPr>
        <w:t>: 10.1007/s00277-020-04366-y</w:t>
      </w:r>
      <w:r w:rsidRPr="00B23DA1">
        <w:rPr>
          <w:rFonts w:ascii="Book Antiqua" w:hAnsi="Book Antiqua" w:hint="eastAsia"/>
        </w:rPr>
        <w:t>]</w:t>
      </w:r>
    </w:p>
    <w:p w14:paraId="40BBA9E8" w14:textId="3D78BB81"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33 </w:t>
      </w:r>
      <w:r w:rsidRPr="00B23DA1">
        <w:rPr>
          <w:rFonts w:ascii="Book Antiqua" w:hAnsi="Book Antiqua"/>
          <w:b/>
        </w:rPr>
        <w:t>Mokhtari T</w:t>
      </w:r>
      <w:r w:rsidRPr="00B23DA1">
        <w:rPr>
          <w:rFonts w:ascii="Book Antiqua" w:hAnsi="Book Antiqua"/>
        </w:rPr>
        <w:t>, Hassani F, Ghaffari N, Ebrahimi B, Yarahmadi A, Hassanzadeh G. COVID-19 and multiorgan failure: A narrative review on potential mechanisms.</w:t>
      </w:r>
      <w:r w:rsidRPr="00B23DA1">
        <w:rPr>
          <w:rFonts w:ascii="Book Antiqua" w:hAnsi="Book Antiqua"/>
          <w:i/>
        </w:rPr>
        <w:t xml:space="preserve"> J Mol Histol</w:t>
      </w:r>
      <w:r w:rsidRPr="00B23DA1">
        <w:rPr>
          <w:rFonts w:ascii="Book Antiqua" w:hAnsi="Book Antiqua"/>
        </w:rPr>
        <w:t xml:space="preserve"> 2020;</w:t>
      </w:r>
      <w:r w:rsidRPr="00B23DA1">
        <w:rPr>
          <w:rFonts w:ascii="Book Antiqua" w:hAnsi="Book Antiqua" w:hint="eastAsia"/>
        </w:rPr>
        <w:t xml:space="preserve"> </w:t>
      </w:r>
      <w:r w:rsidRPr="00B23DA1">
        <w:rPr>
          <w:rFonts w:ascii="Book Antiqua" w:hAnsi="Book Antiqua"/>
          <w:b/>
        </w:rPr>
        <w:t>51</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613-628 </w:t>
      </w:r>
      <w:r w:rsidRPr="00B23DA1">
        <w:rPr>
          <w:rFonts w:ascii="Book Antiqua" w:hAnsi="Book Antiqua" w:hint="eastAsia"/>
        </w:rPr>
        <w:t>[</w:t>
      </w:r>
      <w:r w:rsidRPr="00B23DA1">
        <w:rPr>
          <w:rFonts w:ascii="Book Antiqua" w:hAnsi="Book Antiqua"/>
        </w:rPr>
        <w:t>PMID: 33011887</w:t>
      </w:r>
      <w:r w:rsidRPr="00B23DA1">
        <w:rPr>
          <w:rFonts w:ascii="Book Antiqua" w:hAnsi="Book Antiqua" w:hint="eastAsia"/>
        </w:rPr>
        <w:t xml:space="preserve"> DOI</w:t>
      </w:r>
      <w:r w:rsidRPr="00B23DA1">
        <w:rPr>
          <w:rFonts w:ascii="Book Antiqua" w:hAnsi="Book Antiqua"/>
        </w:rPr>
        <w:t>: 10.1007/s10735-020-09915-3</w:t>
      </w:r>
      <w:r w:rsidRPr="00B23DA1">
        <w:rPr>
          <w:rFonts w:ascii="Book Antiqua" w:hAnsi="Book Antiqua" w:hint="eastAsia"/>
        </w:rPr>
        <w:t>]</w:t>
      </w:r>
    </w:p>
    <w:p w14:paraId="75256661" w14:textId="04179B92"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34 </w:t>
      </w:r>
      <w:r w:rsidRPr="00B23DA1">
        <w:rPr>
          <w:rFonts w:ascii="Book Antiqua" w:hAnsi="Book Antiqua"/>
          <w:b/>
        </w:rPr>
        <w:t>Iba T</w:t>
      </w:r>
      <w:r w:rsidRPr="00B23DA1">
        <w:rPr>
          <w:rFonts w:ascii="Book Antiqua" w:hAnsi="Book Antiqua"/>
        </w:rPr>
        <w:t xml:space="preserve">, Connors JM, Levy JH. The coagulopathy, endotheliopathy, and vasculitis of COVID-19. </w:t>
      </w:r>
      <w:r w:rsidRPr="00B23DA1">
        <w:rPr>
          <w:rFonts w:ascii="Book Antiqua" w:hAnsi="Book Antiqua"/>
          <w:i/>
        </w:rPr>
        <w:t>Inflamm Res</w:t>
      </w:r>
      <w:r w:rsidRPr="00B23DA1">
        <w:rPr>
          <w:rFonts w:ascii="Book Antiqua" w:hAnsi="Book Antiqua"/>
        </w:rPr>
        <w:t xml:space="preserve"> 2020;</w:t>
      </w:r>
      <w:r w:rsidRPr="00B23DA1">
        <w:rPr>
          <w:rFonts w:ascii="Book Antiqua" w:hAnsi="Book Antiqua" w:hint="eastAsia"/>
        </w:rPr>
        <w:t xml:space="preserve"> </w:t>
      </w:r>
      <w:r w:rsidRPr="00B23DA1">
        <w:rPr>
          <w:rFonts w:ascii="Book Antiqua" w:hAnsi="Book Antiqua"/>
          <w:b/>
        </w:rPr>
        <w:t>69</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1181-1189 </w:t>
      </w:r>
      <w:r w:rsidRPr="00B23DA1">
        <w:rPr>
          <w:rFonts w:ascii="Book Antiqua" w:hAnsi="Book Antiqua" w:hint="eastAsia"/>
        </w:rPr>
        <w:t>[</w:t>
      </w:r>
      <w:r w:rsidRPr="00B23DA1">
        <w:rPr>
          <w:rFonts w:ascii="Book Antiqua" w:hAnsi="Book Antiqua"/>
        </w:rPr>
        <w:t>PMID: 32918567</w:t>
      </w:r>
      <w:r w:rsidRPr="00B23DA1">
        <w:rPr>
          <w:rFonts w:ascii="Book Antiqua" w:hAnsi="Book Antiqua" w:hint="eastAsia"/>
        </w:rPr>
        <w:t xml:space="preserve"> DOI</w:t>
      </w:r>
      <w:r w:rsidRPr="00B23DA1">
        <w:rPr>
          <w:rFonts w:ascii="Book Antiqua" w:hAnsi="Book Antiqua"/>
        </w:rPr>
        <w:t>: 10.1007/s00011-020-01401-6</w:t>
      </w:r>
      <w:r w:rsidRPr="00B23DA1">
        <w:rPr>
          <w:rFonts w:ascii="Book Antiqua" w:hAnsi="Book Antiqua" w:hint="eastAsia"/>
        </w:rPr>
        <w:t>]</w:t>
      </w:r>
    </w:p>
    <w:p w14:paraId="18B7D714" w14:textId="347F0467"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35 </w:t>
      </w:r>
      <w:r w:rsidRPr="00B23DA1">
        <w:rPr>
          <w:rFonts w:ascii="Book Antiqua" w:hAnsi="Book Antiqua"/>
          <w:b/>
        </w:rPr>
        <w:t>de Souza TH</w:t>
      </w:r>
      <w:r w:rsidRPr="00B23DA1">
        <w:rPr>
          <w:rFonts w:ascii="Book Antiqua" w:hAnsi="Book Antiqua"/>
        </w:rPr>
        <w:t xml:space="preserve">, Nadal JA, Nogueira RJN, Pereira RM, Brandão MB. Clinical manifestations of children with COVID-19: A systematic review. </w:t>
      </w:r>
      <w:r w:rsidRPr="00B23DA1">
        <w:rPr>
          <w:rFonts w:ascii="Book Antiqua" w:hAnsi="Book Antiqua"/>
          <w:i/>
        </w:rPr>
        <w:t>Pediatr Pulmonol</w:t>
      </w:r>
      <w:r w:rsidRPr="00B23DA1">
        <w:rPr>
          <w:rFonts w:ascii="Book Antiqua" w:hAnsi="Book Antiqua"/>
        </w:rPr>
        <w:t xml:space="preserve"> 2020;</w:t>
      </w:r>
      <w:r w:rsidRPr="00B23DA1">
        <w:rPr>
          <w:rFonts w:ascii="Book Antiqua" w:hAnsi="Book Antiqua" w:hint="eastAsia"/>
        </w:rPr>
        <w:t xml:space="preserve"> </w:t>
      </w:r>
      <w:r w:rsidRPr="00B23DA1">
        <w:rPr>
          <w:rFonts w:ascii="Book Antiqua" w:hAnsi="Book Antiqua"/>
          <w:b/>
        </w:rPr>
        <w:t>55</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1892-1899 </w:t>
      </w:r>
      <w:r w:rsidRPr="00B23DA1">
        <w:rPr>
          <w:rFonts w:ascii="Book Antiqua" w:hAnsi="Book Antiqua" w:hint="eastAsia"/>
        </w:rPr>
        <w:t>[</w:t>
      </w:r>
      <w:r w:rsidRPr="00B23DA1">
        <w:rPr>
          <w:rFonts w:ascii="Book Antiqua" w:hAnsi="Book Antiqua"/>
        </w:rPr>
        <w:t>PMID: 32492251</w:t>
      </w:r>
      <w:r w:rsidRPr="00B23DA1">
        <w:rPr>
          <w:rFonts w:ascii="Book Antiqua" w:hAnsi="Book Antiqua" w:hint="eastAsia"/>
        </w:rPr>
        <w:t xml:space="preserve"> DOI</w:t>
      </w:r>
      <w:r w:rsidRPr="00B23DA1">
        <w:rPr>
          <w:rFonts w:ascii="Book Antiqua" w:hAnsi="Book Antiqua"/>
        </w:rPr>
        <w:t>: 10.1002/ppul.24885</w:t>
      </w:r>
      <w:r w:rsidRPr="00B23DA1">
        <w:rPr>
          <w:rFonts w:ascii="Book Antiqua" w:hAnsi="Book Antiqua" w:hint="eastAsia"/>
        </w:rPr>
        <w:t>]</w:t>
      </w:r>
    </w:p>
    <w:p w14:paraId="11159149" w14:textId="34E55A48" w:rsidR="004B2DDF" w:rsidRPr="00B23DA1" w:rsidRDefault="004B2DDF" w:rsidP="004C2EC7">
      <w:pPr>
        <w:pStyle w:val="a7"/>
        <w:shd w:val="clear" w:color="auto" w:fill="FFFFFF"/>
        <w:adjustRightInd w:val="0"/>
        <w:snapToGrid w:val="0"/>
        <w:spacing w:before="0" w:beforeAutospacing="0" w:after="0" w:afterAutospacing="0" w:line="360" w:lineRule="auto"/>
        <w:jc w:val="both"/>
        <w:rPr>
          <w:rFonts w:ascii="Book Antiqua" w:hAnsi="Book Antiqua"/>
        </w:rPr>
      </w:pPr>
      <w:r w:rsidRPr="00B23DA1">
        <w:rPr>
          <w:rFonts w:ascii="Book Antiqua" w:hAnsi="Book Antiqua" w:hint="eastAsia"/>
        </w:rPr>
        <w:t xml:space="preserve">36 </w:t>
      </w:r>
      <w:r w:rsidRPr="00B23DA1">
        <w:rPr>
          <w:rFonts w:ascii="Book Antiqua" w:hAnsi="Book Antiqua"/>
          <w:b/>
        </w:rPr>
        <w:t>Trombetta CM</w:t>
      </w:r>
      <w:r w:rsidRPr="00B23DA1">
        <w:rPr>
          <w:rFonts w:ascii="Book Antiqua" w:hAnsi="Book Antiqua"/>
        </w:rPr>
        <w:t xml:space="preserve">, Ulivieri C, Cox RJ, Remarque EJ, Centi C, Perini D, Piccini G, Rossi S, Marchi S, Montomoli E. Impact of erythrocyte species on assays for influenza serology. </w:t>
      </w:r>
      <w:r w:rsidRPr="00B23DA1">
        <w:rPr>
          <w:rFonts w:ascii="Book Antiqua" w:hAnsi="Book Antiqua"/>
          <w:i/>
        </w:rPr>
        <w:t>J Prev Med Hyg</w:t>
      </w:r>
      <w:r w:rsidRPr="00B23DA1">
        <w:rPr>
          <w:rFonts w:ascii="Book Antiqua" w:hAnsi="Book Antiqua"/>
        </w:rPr>
        <w:t xml:space="preserve"> 2018;</w:t>
      </w:r>
      <w:r w:rsidRPr="00B23DA1">
        <w:rPr>
          <w:rFonts w:ascii="Book Antiqua" w:hAnsi="Book Antiqua" w:hint="eastAsia"/>
        </w:rPr>
        <w:t xml:space="preserve"> </w:t>
      </w:r>
      <w:r w:rsidRPr="00B23DA1">
        <w:rPr>
          <w:rFonts w:ascii="Book Antiqua" w:hAnsi="Book Antiqua"/>
          <w:b/>
        </w:rPr>
        <w:t>59</w:t>
      </w:r>
      <w:r w:rsidRPr="00B23DA1">
        <w:rPr>
          <w:rFonts w:ascii="Book Antiqua" w:hAnsi="Book Antiqua"/>
        </w:rPr>
        <w:t>:</w:t>
      </w:r>
      <w:r w:rsidRPr="00B23DA1">
        <w:rPr>
          <w:rFonts w:ascii="Book Antiqua" w:hAnsi="Book Antiqua" w:hint="eastAsia"/>
        </w:rPr>
        <w:t xml:space="preserve"> </w:t>
      </w:r>
      <w:r w:rsidRPr="00B23DA1">
        <w:rPr>
          <w:rFonts w:ascii="Book Antiqua" w:hAnsi="Book Antiqua"/>
        </w:rPr>
        <w:t xml:space="preserve">E1-E7 </w:t>
      </w:r>
      <w:r w:rsidRPr="00B23DA1">
        <w:rPr>
          <w:rFonts w:ascii="Book Antiqua" w:hAnsi="Book Antiqua" w:hint="eastAsia"/>
        </w:rPr>
        <w:t>[</w:t>
      </w:r>
      <w:r w:rsidRPr="00B23DA1">
        <w:rPr>
          <w:rFonts w:ascii="Book Antiqua" w:hAnsi="Book Antiqua"/>
        </w:rPr>
        <w:t>PMID: 29938233</w:t>
      </w:r>
      <w:r w:rsidRPr="00B23DA1">
        <w:rPr>
          <w:rFonts w:ascii="Book Antiqua" w:hAnsi="Book Antiqua" w:hint="eastAsia"/>
        </w:rPr>
        <w:t xml:space="preserve"> DOI</w:t>
      </w:r>
      <w:r w:rsidRPr="00B23DA1">
        <w:rPr>
          <w:rFonts w:ascii="Book Antiqua" w:hAnsi="Book Antiqua"/>
        </w:rPr>
        <w:t>: 10.15167/2421-4248/jpmh2018.59.1.870</w:t>
      </w:r>
      <w:r w:rsidRPr="00B23DA1">
        <w:rPr>
          <w:rFonts w:ascii="Book Antiqua" w:hAnsi="Book Antiqua" w:hint="eastAsia"/>
        </w:rPr>
        <w:t>]</w:t>
      </w:r>
    </w:p>
    <w:p w14:paraId="6555ED10" w14:textId="77777777" w:rsidR="00A77B3E" w:rsidRPr="00B23DA1" w:rsidRDefault="004C2EC7">
      <w:pPr>
        <w:spacing w:line="360" w:lineRule="auto"/>
        <w:jc w:val="both"/>
      </w:pPr>
      <w:r w:rsidRPr="00B23DA1">
        <w:rPr>
          <w:rFonts w:ascii="Book Antiqua" w:eastAsia="Book Antiqua" w:hAnsi="Book Antiqua" w:cs="Book Antiqua"/>
          <w:color w:val="000000"/>
        </w:rPr>
        <w:br w:type="page"/>
      </w:r>
      <w:r w:rsidR="00E838FA" w:rsidRPr="00B23DA1">
        <w:rPr>
          <w:rFonts w:ascii="Book Antiqua" w:eastAsia="Book Antiqua" w:hAnsi="Book Antiqua" w:cs="Book Antiqua"/>
          <w:b/>
          <w:color w:val="000000"/>
        </w:rPr>
        <w:lastRenderedPageBreak/>
        <w:t>Footnotes</w:t>
      </w:r>
    </w:p>
    <w:p w14:paraId="2C7458CE" w14:textId="77777777" w:rsidR="00A77B3E" w:rsidRPr="00B23DA1" w:rsidRDefault="00E838FA">
      <w:pPr>
        <w:spacing w:line="360" w:lineRule="auto"/>
        <w:jc w:val="both"/>
      </w:pPr>
      <w:r w:rsidRPr="00B23DA1">
        <w:rPr>
          <w:rFonts w:ascii="Book Antiqua" w:eastAsia="Book Antiqua" w:hAnsi="Book Antiqua" w:cs="Book Antiqua"/>
          <w:b/>
          <w:bCs/>
          <w:color w:val="000000"/>
          <w:szCs w:val="22"/>
        </w:rPr>
        <w:t>Conflict-of-interest</w:t>
      </w:r>
      <w:r w:rsidR="004C2EC7" w:rsidRPr="00B23DA1">
        <w:rPr>
          <w:rFonts w:ascii="Book Antiqua" w:eastAsia="Book Antiqua" w:hAnsi="Book Antiqua" w:cs="Book Antiqua"/>
          <w:b/>
          <w:bCs/>
          <w:color w:val="000000"/>
          <w:szCs w:val="22"/>
        </w:rPr>
        <w:t xml:space="preserve"> </w:t>
      </w:r>
      <w:r w:rsidRPr="00B23DA1">
        <w:rPr>
          <w:rFonts w:ascii="Book Antiqua" w:eastAsia="Book Antiqua" w:hAnsi="Book Antiqua" w:cs="Book Antiqua"/>
          <w:b/>
          <w:bCs/>
          <w:color w:val="000000"/>
          <w:szCs w:val="22"/>
        </w:rPr>
        <w:t>statement:</w:t>
      </w:r>
      <w:r w:rsidR="004C2EC7" w:rsidRPr="00B23DA1">
        <w:rPr>
          <w:rFonts w:ascii="Book Antiqua" w:eastAsia="Book Antiqua" w:hAnsi="Book Antiqua" w:cs="Book Antiqua"/>
          <w:b/>
          <w:bCs/>
          <w:color w:val="000000"/>
          <w:szCs w:val="22"/>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authors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declare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have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competing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interests.</w:t>
      </w:r>
    </w:p>
    <w:p w14:paraId="067F9016" w14:textId="77777777" w:rsidR="00A77B3E" w:rsidRPr="00B23DA1" w:rsidRDefault="00A77B3E">
      <w:pPr>
        <w:spacing w:line="360" w:lineRule="auto"/>
        <w:jc w:val="both"/>
      </w:pPr>
    </w:p>
    <w:p w14:paraId="66C746C6" w14:textId="77777777" w:rsidR="00A77B3E" w:rsidRPr="00B23DA1" w:rsidRDefault="00E838FA">
      <w:pPr>
        <w:spacing w:line="360" w:lineRule="auto"/>
        <w:jc w:val="both"/>
        <w:rPr>
          <w:lang w:eastAsia="zh-CN"/>
        </w:rPr>
      </w:pPr>
      <w:r w:rsidRPr="00B23DA1">
        <w:rPr>
          <w:rFonts w:ascii="Book Antiqua" w:eastAsia="Book Antiqua" w:hAnsi="Book Antiqua" w:cs="Book Antiqua"/>
          <w:b/>
          <w:bCs/>
          <w:color w:val="000000"/>
        </w:rPr>
        <w:t>PRISMA</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2009</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Checklist</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b/>
          <w:bCs/>
          <w:color w:val="000000"/>
        </w:rPr>
        <w:t>statement:</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reported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according</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006040CF" w:rsidRPr="00B23DA1">
        <w:rPr>
          <w:rFonts w:ascii="Book Antiqua" w:eastAsia="Book Antiqua" w:hAnsi="Book Antiqua" w:cs="Book Antiqua"/>
          <w:iCs/>
          <w:color w:val="000000"/>
        </w:rPr>
        <w:t>PRISMA</w:t>
      </w:r>
      <w:r w:rsidR="004C2EC7" w:rsidRPr="00B23DA1">
        <w:rPr>
          <w:rFonts w:ascii="Book Antiqua" w:eastAsia="Book Antiqua" w:hAnsi="Book Antiqua" w:cs="Book Antiqua"/>
          <w:iCs/>
          <w:color w:val="000000"/>
        </w:rPr>
        <w:t xml:space="preserve"> </w:t>
      </w:r>
      <w:r w:rsidRPr="00B23DA1">
        <w:rPr>
          <w:rFonts w:ascii="Book Antiqua" w:eastAsia="Book Antiqua" w:hAnsi="Book Antiqua" w:cs="Book Antiqua"/>
          <w:iCs/>
          <w:color w:val="000000"/>
        </w:rPr>
        <w:t>statement</w:t>
      </w:r>
      <w:r w:rsidR="004C2EC7" w:rsidRPr="00B23DA1">
        <w:rPr>
          <w:rFonts w:ascii="Book Antiqua" w:eastAsia="Book Antiqua" w:hAnsi="Book Antiqua" w:cs="Book Antiqua"/>
          <w:iCs/>
          <w:color w:val="000000"/>
        </w:rPr>
        <w:t xml:space="preserve"> </w:t>
      </w:r>
      <w:r w:rsidRPr="00B23DA1">
        <w:rPr>
          <w:rFonts w:ascii="Book Antiqua" w:eastAsia="Book Antiqua" w:hAnsi="Book Antiqua" w:cs="Book Antiqua"/>
          <w:iCs/>
          <w:color w:val="000000"/>
        </w:rPr>
        <w:t>2020</w:t>
      </w:r>
      <w:r w:rsidR="006040CF" w:rsidRPr="00B23DA1">
        <w:rPr>
          <w:rFonts w:ascii="Book Antiqua" w:hAnsi="Book Antiqua" w:cs="Book Antiqua" w:hint="eastAsia"/>
          <w:iCs/>
          <w:color w:val="000000"/>
          <w:lang w:eastAsia="zh-CN"/>
        </w:rPr>
        <w:t>.</w:t>
      </w:r>
    </w:p>
    <w:p w14:paraId="05F30F45" w14:textId="77777777" w:rsidR="00A77B3E" w:rsidRPr="00B23DA1" w:rsidRDefault="00A77B3E">
      <w:pPr>
        <w:spacing w:line="360" w:lineRule="auto"/>
        <w:jc w:val="both"/>
      </w:pPr>
    </w:p>
    <w:p w14:paraId="589D8EC6" w14:textId="77777777" w:rsidR="00A77B3E" w:rsidRPr="00B23DA1" w:rsidRDefault="00E838FA">
      <w:pPr>
        <w:spacing w:line="360" w:lineRule="auto"/>
        <w:jc w:val="both"/>
      </w:pPr>
      <w:r w:rsidRPr="00B23DA1">
        <w:rPr>
          <w:rFonts w:ascii="Book Antiqua" w:eastAsia="Book Antiqua" w:hAnsi="Book Antiqua" w:cs="Book Antiqua"/>
          <w:b/>
          <w:bCs/>
          <w:color w:val="000000"/>
        </w:rPr>
        <w:t>Open-Access:</w:t>
      </w:r>
      <w:r w:rsidR="004C2EC7" w:rsidRPr="00B23DA1">
        <w:rPr>
          <w:rFonts w:ascii="Book Antiqua" w:eastAsia="Book Antiqua" w:hAnsi="Book Antiqua" w:cs="Book Antiqua"/>
          <w:b/>
          <w:bCs/>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article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open-access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article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that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was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selected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in-house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editor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fully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peer-reviewed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external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distributed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accordance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with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Creative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Commons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Attribution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NonCommercial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BY-NC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4.0)</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license,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which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permits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others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to</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distribute,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remix,</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adapt,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build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upon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work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non-commercially,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license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their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derivative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works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different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terms,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provided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original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work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properly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cited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use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non-commercial.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See: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https://creativecommons.org/Licenses/by-nc/4.0/</w:t>
      </w:r>
    </w:p>
    <w:p w14:paraId="2F7B316D" w14:textId="77777777" w:rsidR="00A77B3E" w:rsidRPr="00B23DA1" w:rsidRDefault="00A77B3E">
      <w:pPr>
        <w:spacing w:line="360" w:lineRule="auto"/>
        <w:jc w:val="both"/>
      </w:pPr>
    </w:p>
    <w:p w14:paraId="2423E0DD" w14:textId="77777777" w:rsidR="00A77B3E" w:rsidRPr="00B23DA1" w:rsidRDefault="00E838FA">
      <w:pPr>
        <w:spacing w:line="360" w:lineRule="auto"/>
        <w:jc w:val="both"/>
      </w:pPr>
      <w:r w:rsidRPr="00B23DA1">
        <w:rPr>
          <w:rFonts w:ascii="Book Antiqua" w:eastAsia="Book Antiqua" w:hAnsi="Book Antiqua" w:cs="Book Antiqua"/>
          <w:b/>
          <w:color w:val="000000"/>
        </w:rPr>
        <w:t>Provenance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and</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peer</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review:</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Unsolicited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article;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Externally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peer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reviewed.</w:t>
      </w:r>
    </w:p>
    <w:p w14:paraId="0F7655F4" w14:textId="77777777" w:rsidR="00A77B3E" w:rsidRPr="00B23DA1" w:rsidRDefault="00E838FA">
      <w:pPr>
        <w:spacing w:line="360" w:lineRule="auto"/>
        <w:jc w:val="both"/>
      </w:pPr>
      <w:r w:rsidRPr="00B23DA1">
        <w:rPr>
          <w:rFonts w:ascii="Book Antiqua" w:eastAsia="Book Antiqua" w:hAnsi="Book Antiqua" w:cs="Book Antiqua"/>
          <w:b/>
          <w:color w:val="000000"/>
        </w:rPr>
        <w:t>Peer-review</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model:</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Single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blind</w:t>
      </w:r>
    </w:p>
    <w:p w14:paraId="49CC390C" w14:textId="77777777" w:rsidR="00A77B3E" w:rsidRPr="00B23DA1" w:rsidRDefault="00A77B3E">
      <w:pPr>
        <w:spacing w:line="360" w:lineRule="auto"/>
        <w:jc w:val="both"/>
      </w:pPr>
    </w:p>
    <w:p w14:paraId="3AB55F2C" w14:textId="77777777" w:rsidR="00A77B3E" w:rsidRPr="00B23DA1" w:rsidRDefault="00E838FA">
      <w:pPr>
        <w:spacing w:line="360" w:lineRule="auto"/>
        <w:jc w:val="both"/>
      </w:pPr>
      <w:r w:rsidRPr="00B23DA1">
        <w:rPr>
          <w:rFonts w:ascii="Book Antiqua" w:eastAsia="Book Antiqua" w:hAnsi="Book Antiqua" w:cs="Book Antiqua"/>
          <w:b/>
          <w:color w:val="000000"/>
        </w:rPr>
        <w:t>Peer-review</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started:</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May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16,</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2022</w:t>
      </w:r>
    </w:p>
    <w:p w14:paraId="5B10DE58" w14:textId="77777777" w:rsidR="00A77B3E" w:rsidRPr="00B23DA1" w:rsidRDefault="00E838FA">
      <w:pPr>
        <w:spacing w:line="360" w:lineRule="auto"/>
        <w:jc w:val="both"/>
      </w:pPr>
      <w:r w:rsidRPr="00B23DA1">
        <w:rPr>
          <w:rFonts w:ascii="Book Antiqua" w:eastAsia="Book Antiqua" w:hAnsi="Book Antiqua" w:cs="Book Antiqua"/>
          <w:b/>
          <w:color w:val="000000"/>
        </w:rPr>
        <w:t>First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decision:</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July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13,</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2022</w:t>
      </w:r>
    </w:p>
    <w:p w14:paraId="312EBB20" w14:textId="16B124DD" w:rsidR="00A77B3E" w:rsidRPr="00B23DA1" w:rsidRDefault="00E838FA">
      <w:pPr>
        <w:spacing w:line="360" w:lineRule="auto"/>
        <w:jc w:val="both"/>
      </w:pPr>
      <w:r w:rsidRPr="00B23DA1">
        <w:rPr>
          <w:rFonts w:ascii="Book Antiqua" w:eastAsia="Book Antiqua" w:hAnsi="Book Antiqua" w:cs="Book Antiqua"/>
          <w:b/>
          <w:color w:val="000000"/>
        </w:rPr>
        <w:t>Article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in</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press:</w:t>
      </w:r>
      <w:r w:rsidR="004C2EC7" w:rsidRPr="00B23DA1">
        <w:rPr>
          <w:rFonts w:ascii="Book Antiqua" w:eastAsia="Book Antiqua" w:hAnsi="Book Antiqua" w:cs="Book Antiqua"/>
          <w:b/>
          <w:color w:val="000000"/>
        </w:rPr>
        <w:t xml:space="preserve"> </w:t>
      </w:r>
      <w:r w:rsidR="00981B77" w:rsidRPr="00B23DA1">
        <w:rPr>
          <w:rFonts w:ascii="Book Antiqua" w:eastAsia="Book Antiqua" w:hAnsi="Book Antiqua" w:cs="Book Antiqua"/>
          <w:color w:val="000000"/>
        </w:rPr>
        <w:t>August 30, 2022</w:t>
      </w:r>
    </w:p>
    <w:p w14:paraId="68CD7657" w14:textId="77777777" w:rsidR="00A77B3E" w:rsidRPr="00B23DA1" w:rsidRDefault="00A77B3E">
      <w:pPr>
        <w:spacing w:line="360" w:lineRule="auto"/>
        <w:jc w:val="both"/>
      </w:pPr>
    </w:p>
    <w:p w14:paraId="2D41DEE5" w14:textId="77777777" w:rsidR="00A77B3E" w:rsidRPr="00B23DA1" w:rsidRDefault="00E838FA">
      <w:pPr>
        <w:spacing w:line="360" w:lineRule="auto"/>
        <w:jc w:val="both"/>
      </w:pPr>
      <w:r w:rsidRPr="00B23DA1">
        <w:rPr>
          <w:rFonts w:ascii="Book Antiqua" w:eastAsia="Book Antiqua" w:hAnsi="Book Antiqua" w:cs="Book Antiqua"/>
          <w:b/>
          <w:color w:val="000000"/>
        </w:rPr>
        <w:t>Specialty</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type: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Infectious</w:t>
      </w:r>
      <w:r w:rsidR="004C2EC7" w:rsidRPr="00B23DA1">
        <w:rPr>
          <w:rFonts w:ascii="Book Antiqua" w:eastAsia="Book Antiqua" w:hAnsi="Book Antiqua" w:cs="Book Antiqua"/>
          <w:color w:val="000000"/>
        </w:rPr>
        <w:t xml:space="preserve"> </w:t>
      </w:r>
      <w:r w:rsidR="00974EE0" w:rsidRPr="00B23DA1">
        <w:rPr>
          <w:rFonts w:ascii="Book Antiqua" w:hAnsi="Book Antiqua" w:cs="Book Antiqua" w:hint="eastAsia"/>
          <w:color w:val="000000"/>
          <w:lang w:eastAsia="zh-CN"/>
        </w:rPr>
        <w:t>d</w:t>
      </w:r>
      <w:r w:rsidRPr="00B23DA1">
        <w:rPr>
          <w:rFonts w:ascii="Book Antiqua" w:eastAsia="Book Antiqua" w:hAnsi="Book Antiqua" w:cs="Book Antiqua"/>
          <w:color w:val="000000"/>
        </w:rPr>
        <w:t>iseases</w:t>
      </w:r>
    </w:p>
    <w:p w14:paraId="5310B143" w14:textId="77777777" w:rsidR="00A77B3E" w:rsidRPr="00B23DA1" w:rsidRDefault="00E838FA">
      <w:pPr>
        <w:spacing w:line="360" w:lineRule="auto"/>
        <w:jc w:val="both"/>
      </w:pPr>
      <w:r w:rsidRPr="00B23DA1">
        <w:rPr>
          <w:rFonts w:ascii="Book Antiqua" w:eastAsia="Book Antiqua" w:hAnsi="Book Antiqua" w:cs="Book Antiqua"/>
          <w:b/>
          <w:color w:val="000000"/>
        </w:rPr>
        <w:t>Country/Territory</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of</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origin:</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China</w:t>
      </w:r>
    </w:p>
    <w:p w14:paraId="426D286A" w14:textId="77777777" w:rsidR="00A77B3E" w:rsidRPr="00B23DA1" w:rsidRDefault="00E838FA">
      <w:pPr>
        <w:spacing w:line="360" w:lineRule="auto"/>
        <w:jc w:val="both"/>
      </w:pPr>
      <w:r w:rsidRPr="00B23DA1">
        <w:rPr>
          <w:rFonts w:ascii="Book Antiqua" w:eastAsia="Book Antiqua" w:hAnsi="Book Antiqua" w:cs="Book Antiqua"/>
          <w:b/>
          <w:color w:val="000000"/>
        </w:rPr>
        <w:t>Peer-review</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report’s</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scientific</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quality</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classification</w:t>
      </w:r>
    </w:p>
    <w:p w14:paraId="70B43283" w14:textId="77777777" w:rsidR="00A77B3E" w:rsidRPr="00B23DA1" w:rsidRDefault="00E838FA">
      <w:pPr>
        <w:spacing w:line="360" w:lineRule="auto"/>
        <w:jc w:val="both"/>
      </w:pPr>
      <w:r w:rsidRPr="00B23DA1">
        <w:rPr>
          <w:rFonts w:ascii="Book Antiqua" w:eastAsia="Book Antiqua" w:hAnsi="Book Antiqua" w:cs="Book Antiqua"/>
          <w:color w:val="000000"/>
        </w:rPr>
        <w:t>Grade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(Excellent):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w:t>
      </w:r>
    </w:p>
    <w:p w14:paraId="4C02BAC8" w14:textId="77777777" w:rsidR="00A77B3E" w:rsidRPr="00B23DA1" w:rsidRDefault="00E838FA">
      <w:pPr>
        <w:spacing w:line="360" w:lineRule="auto"/>
        <w:jc w:val="both"/>
      </w:pPr>
      <w:r w:rsidRPr="00B23DA1">
        <w:rPr>
          <w:rFonts w:ascii="Book Antiqua" w:eastAsia="Book Antiqua" w:hAnsi="Book Antiqua" w:cs="Book Antiqua"/>
          <w:color w:val="000000"/>
        </w:rPr>
        <w:t>Grade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(Very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w:t>
      </w:r>
    </w:p>
    <w:p w14:paraId="1FC479C7" w14:textId="77777777" w:rsidR="00A77B3E" w:rsidRPr="00B23DA1" w:rsidRDefault="00E838FA">
      <w:pPr>
        <w:spacing w:line="360" w:lineRule="auto"/>
        <w:jc w:val="both"/>
      </w:pPr>
      <w:r w:rsidRPr="00B23DA1">
        <w:rPr>
          <w:rFonts w:ascii="Book Antiqua" w:eastAsia="Book Antiqua" w:hAnsi="Book Antiqua" w:cs="Book Antiqua"/>
          <w:color w:val="000000"/>
        </w:rPr>
        <w:t>Grade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(Good):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C</w:t>
      </w:r>
    </w:p>
    <w:p w14:paraId="4F808914" w14:textId="77777777" w:rsidR="00A77B3E" w:rsidRPr="00B23DA1" w:rsidRDefault="00E838FA">
      <w:pPr>
        <w:spacing w:line="360" w:lineRule="auto"/>
        <w:jc w:val="both"/>
      </w:pPr>
      <w:r w:rsidRPr="00B23DA1">
        <w:rPr>
          <w:rFonts w:ascii="Book Antiqua" w:eastAsia="Book Antiqua" w:hAnsi="Book Antiqua" w:cs="Book Antiqua"/>
          <w:color w:val="000000"/>
        </w:rPr>
        <w:t>Grade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(Fair):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w:t>
      </w:r>
    </w:p>
    <w:p w14:paraId="1117B08A" w14:textId="77777777" w:rsidR="00A77B3E" w:rsidRPr="00B23DA1" w:rsidRDefault="00E838FA">
      <w:pPr>
        <w:spacing w:line="360" w:lineRule="auto"/>
        <w:jc w:val="both"/>
      </w:pPr>
      <w:r w:rsidRPr="00B23DA1">
        <w:rPr>
          <w:rFonts w:ascii="Book Antiqua" w:eastAsia="Book Antiqua" w:hAnsi="Book Antiqua" w:cs="Book Antiqua"/>
          <w:color w:val="000000"/>
        </w:rPr>
        <w:t>Grade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(Poor):</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0</w:t>
      </w:r>
    </w:p>
    <w:p w14:paraId="54DC63AA" w14:textId="77777777" w:rsidR="00A77B3E" w:rsidRPr="00B23DA1" w:rsidRDefault="00A77B3E">
      <w:pPr>
        <w:spacing w:line="360" w:lineRule="auto"/>
        <w:jc w:val="both"/>
      </w:pPr>
    </w:p>
    <w:p w14:paraId="25E8602E" w14:textId="099875F2" w:rsidR="00974EE0" w:rsidRPr="00B23DA1" w:rsidRDefault="00E838FA">
      <w:pPr>
        <w:spacing w:line="360" w:lineRule="auto"/>
        <w:jc w:val="both"/>
        <w:rPr>
          <w:rFonts w:ascii="Book Antiqua" w:hAnsi="Book Antiqua" w:cs="Book Antiqua"/>
          <w:b/>
          <w:color w:val="000000"/>
          <w:lang w:eastAsia="zh-CN"/>
        </w:rPr>
      </w:pPr>
      <w:r w:rsidRPr="00B23DA1">
        <w:rPr>
          <w:rFonts w:ascii="Book Antiqua" w:eastAsia="Book Antiqua" w:hAnsi="Book Antiqua" w:cs="Book Antiqua"/>
          <w:b/>
          <w:color w:val="000000"/>
        </w:rPr>
        <w:lastRenderedPageBreak/>
        <w:t>P-Reviewer:</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color w:val="000000"/>
        </w:rPr>
        <w:t>Dasuqi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Saudi</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Arabia;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Sayed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Egypt;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Singh</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AK,</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India</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S-Editor:</w:t>
      </w:r>
      <w:r w:rsidR="004C2EC7" w:rsidRPr="00B23DA1">
        <w:rPr>
          <w:rFonts w:ascii="Book Antiqua" w:eastAsia="Book Antiqua" w:hAnsi="Book Antiqua" w:cs="Book Antiqua"/>
          <w:b/>
          <w:color w:val="000000"/>
        </w:rPr>
        <w:t xml:space="preserve"> </w:t>
      </w:r>
      <w:r w:rsidR="00974EE0" w:rsidRPr="00B23DA1">
        <w:rPr>
          <w:rFonts w:ascii="Book Antiqua" w:hAnsi="Book Antiqua" w:cs="Book Antiqua" w:hint="eastAsia"/>
          <w:color w:val="000000"/>
          <w:lang w:eastAsia="zh-CN"/>
        </w:rPr>
        <w:t>Zhang H</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L-Editor:</w:t>
      </w:r>
      <w:r w:rsidR="00A67182" w:rsidRPr="00B23DA1">
        <w:rPr>
          <w:rFonts w:ascii="Book Antiqua" w:eastAsia="Book Antiqua" w:hAnsi="Book Antiqua" w:cs="Book Antiqua"/>
          <w:b/>
          <w:color w:val="000000"/>
        </w:rPr>
        <w:t xml:space="preserve"> </w:t>
      </w:r>
      <w:r w:rsidR="007D1272" w:rsidRPr="00B23DA1">
        <w:rPr>
          <w:rFonts w:ascii="Book Antiqua" w:eastAsia="Book Antiqua" w:hAnsi="Book Antiqua" w:cs="Book Antiqua"/>
          <w:bCs/>
          <w:color w:val="000000"/>
        </w:rPr>
        <w:t xml:space="preserve">Filipodia </w:t>
      </w:r>
      <w:r w:rsidRPr="00B23DA1">
        <w:rPr>
          <w:rFonts w:ascii="Book Antiqua" w:eastAsia="Book Antiqua" w:hAnsi="Book Antiqua" w:cs="Book Antiqua"/>
          <w:b/>
          <w:color w:val="000000"/>
        </w:rPr>
        <w:t>P-Editor:</w:t>
      </w:r>
      <w:r w:rsidR="00E03846" w:rsidRPr="00B23DA1">
        <w:rPr>
          <w:rFonts w:ascii="Book Antiqua" w:hAnsi="Book Antiqua" w:cs="Book Antiqua" w:hint="eastAsia"/>
          <w:b/>
          <w:color w:val="000000"/>
          <w:lang w:eastAsia="zh-CN"/>
        </w:rPr>
        <w:t xml:space="preserve"> </w:t>
      </w:r>
      <w:r w:rsidR="00E03846" w:rsidRPr="00B23DA1">
        <w:rPr>
          <w:rFonts w:ascii="Book Antiqua" w:hAnsi="Book Antiqua" w:cs="Book Antiqua" w:hint="eastAsia"/>
          <w:color w:val="000000"/>
          <w:lang w:eastAsia="zh-CN"/>
        </w:rPr>
        <w:t>Zhang H</w:t>
      </w:r>
    </w:p>
    <w:p w14:paraId="5EBE7C02" w14:textId="77777777" w:rsidR="00A77B3E" w:rsidRPr="00B23DA1" w:rsidRDefault="004C2EC7">
      <w:pPr>
        <w:spacing w:line="360" w:lineRule="auto"/>
        <w:jc w:val="both"/>
        <w:sectPr w:rsidR="00A77B3E" w:rsidRPr="00B23DA1">
          <w:pgSz w:w="12240" w:h="15840"/>
          <w:pgMar w:top="1440" w:right="1440" w:bottom="1440" w:left="1440" w:header="720" w:footer="720" w:gutter="0"/>
          <w:cols w:space="720"/>
          <w:docGrid w:linePitch="360"/>
        </w:sectPr>
      </w:pPr>
      <w:r w:rsidRPr="00B23DA1">
        <w:rPr>
          <w:rFonts w:ascii="Book Antiqua" w:eastAsia="Book Antiqua" w:hAnsi="Book Antiqua" w:cs="Book Antiqua"/>
          <w:b/>
          <w:color w:val="000000"/>
        </w:rPr>
        <w:t xml:space="preserve"> </w:t>
      </w:r>
    </w:p>
    <w:p w14:paraId="4CA83483" w14:textId="77777777" w:rsidR="00A77B3E" w:rsidRPr="00B23DA1" w:rsidRDefault="00E838FA">
      <w:pPr>
        <w:spacing w:line="360" w:lineRule="auto"/>
        <w:jc w:val="both"/>
      </w:pPr>
      <w:r w:rsidRPr="00B23DA1">
        <w:rPr>
          <w:rFonts w:ascii="Book Antiqua" w:eastAsia="Book Antiqua" w:hAnsi="Book Antiqua" w:cs="Book Antiqua"/>
          <w:b/>
          <w:color w:val="000000"/>
        </w:rPr>
        <w:lastRenderedPageBreak/>
        <w:t>Figure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Legends</w:t>
      </w:r>
    </w:p>
    <w:p w14:paraId="6BF372FC" w14:textId="6A99539B" w:rsidR="00DA0C58" w:rsidRPr="00B23DA1" w:rsidRDefault="00CA2C2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2EAFD124" wp14:editId="4BCBF596">
            <wp:extent cx="4263390" cy="34023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3390" cy="3402330"/>
                    </a:xfrm>
                    <a:prstGeom prst="rect">
                      <a:avLst/>
                    </a:prstGeom>
                    <a:noFill/>
                    <a:ln>
                      <a:noFill/>
                    </a:ln>
                  </pic:spPr>
                </pic:pic>
              </a:graphicData>
            </a:graphic>
          </wp:inline>
        </w:drawing>
      </w:r>
    </w:p>
    <w:p w14:paraId="758F0EE0" w14:textId="77777777" w:rsidR="00A77B3E" w:rsidRPr="00B23DA1" w:rsidRDefault="00E838FA">
      <w:pPr>
        <w:spacing w:line="360" w:lineRule="auto"/>
        <w:jc w:val="both"/>
        <w:rPr>
          <w:b/>
          <w:lang w:eastAsia="zh-CN"/>
        </w:rPr>
      </w:pPr>
      <w:r w:rsidRPr="00B23DA1">
        <w:rPr>
          <w:rFonts w:ascii="Book Antiqua" w:eastAsia="Book Antiqua" w:hAnsi="Book Antiqua" w:cs="Book Antiqua"/>
          <w:b/>
          <w:color w:val="000000"/>
        </w:rPr>
        <w:t>Figure</w:t>
      </w:r>
      <w:r w:rsidR="004C2EC7" w:rsidRPr="00B23DA1">
        <w:rPr>
          <w:rFonts w:ascii="Book Antiqua" w:eastAsia="Book Antiqua" w:hAnsi="Book Antiqua" w:cs="Book Antiqua"/>
          <w:b/>
          <w:color w:val="000000"/>
        </w:rPr>
        <w:t xml:space="preserve"> </w:t>
      </w:r>
      <w:r w:rsidR="00974EE0" w:rsidRPr="00B23DA1">
        <w:rPr>
          <w:rFonts w:ascii="Book Antiqua" w:eastAsia="Book Antiqua" w:hAnsi="Book Antiqua" w:cs="Book Antiqua"/>
          <w:b/>
          <w:color w:val="000000"/>
        </w:rPr>
        <w:t>1</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PRISMA</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flowchart</w:t>
      </w:r>
      <w:r w:rsidR="00974EE0" w:rsidRPr="00B23DA1">
        <w:rPr>
          <w:rFonts w:ascii="Book Antiqua" w:hAnsi="Book Antiqua" w:cs="Book Antiqua" w:hint="eastAsia"/>
          <w:b/>
          <w:color w:val="000000"/>
          <w:lang w:eastAsia="zh-CN"/>
        </w:rPr>
        <w:t>.</w:t>
      </w:r>
    </w:p>
    <w:p w14:paraId="0C3AA5C8" w14:textId="6EA72E85" w:rsidR="00A45BEA" w:rsidRPr="00B23DA1" w:rsidRDefault="00433608">
      <w:pPr>
        <w:spacing w:line="360" w:lineRule="auto"/>
        <w:jc w:val="both"/>
        <w:rPr>
          <w:rFonts w:ascii="Book Antiqua" w:hAnsi="Book Antiqua" w:cs="Book Antiqua"/>
          <w:color w:val="000000"/>
          <w:lang w:eastAsia="zh-CN"/>
        </w:rPr>
      </w:pPr>
      <w:r w:rsidRPr="00B23DA1">
        <w:rPr>
          <w:rFonts w:ascii="Book Antiqua" w:hAnsi="Book Antiqua" w:cs="Book Antiqua"/>
          <w:color w:val="000000"/>
          <w:lang w:eastAsia="zh-CN"/>
        </w:rPr>
        <w:br w:type="page"/>
      </w:r>
    </w:p>
    <w:p w14:paraId="1EB09456" w14:textId="0961FA90" w:rsidR="00CC2484" w:rsidRPr="00B23DA1" w:rsidRDefault="00CA2C23" w:rsidP="00C02F15">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3B905DD9" wp14:editId="244F183F">
            <wp:extent cx="4944110" cy="578421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4110" cy="5784215"/>
                    </a:xfrm>
                    <a:prstGeom prst="rect">
                      <a:avLst/>
                    </a:prstGeom>
                    <a:noFill/>
                    <a:ln>
                      <a:noFill/>
                    </a:ln>
                  </pic:spPr>
                </pic:pic>
              </a:graphicData>
            </a:graphic>
          </wp:inline>
        </w:drawing>
      </w:r>
    </w:p>
    <w:p w14:paraId="526F5692" w14:textId="14BC4ADB" w:rsidR="00C02F15" w:rsidRPr="00B23DA1" w:rsidRDefault="00C02F15">
      <w:pPr>
        <w:spacing w:line="360" w:lineRule="auto"/>
        <w:jc w:val="both"/>
        <w:rPr>
          <w:rFonts w:ascii="Book Antiqua" w:hAnsi="Book Antiqua" w:cs="Book Antiqua"/>
          <w:color w:val="000000"/>
          <w:lang w:eastAsia="zh-CN"/>
        </w:rPr>
      </w:pPr>
      <w:r w:rsidRPr="00B23DA1">
        <w:rPr>
          <w:rFonts w:ascii="Book Antiqua" w:eastAsia="Book Antiqua" w:hAnsi="Book Antiqua" w:cs="Book Antiqua"/>
          <w:b/>
          <w:color w:val="000000"/>
        </w:rPr>
        <w:t xml:space="preserve">Figure 2 Forest plot showing the difference in </w:t>
      </w:r>
      <w:r w:rsidRPr="00B23DA1">
        <w:rPr>
          <w:rFonts w:ascii="Book Antiqua" w:hAnsi="Book Antiqua" w:cs="Book Antiqua" w:hint="eastAsia"/>
          <w:b/>
          <w:color w:val="000000"/>
          <w:lang w:eastAsia="zh-CN"/>
        </w:rPr>
        <w:t>f</w:t>
      </w:r>
      <w:r w:rsidRPr="00B23DA1">
        <w:rPr>
          <w:rFonts w:ascii="Book Antiqua" w:eastAsia="Book Antiqua" w:hAnsi="Book Antiqua" w:cs="Book Antiqua"/>
          <w:b/>
          <w:color w:val="000000"/>
        </w:rPr>
        <w:t xml:space="preserve">ever </w:t>
      </w:r>
      <w:r w:rsidRPr="00B23DA1">
        <w:rPr>
          <w:rFonts w:ascii="Book Antiqua" w:hAnsi="Book Antiqua" w:cs="Book Antiqua" w:hint="eastAsia"/>
          <w:b/>
          <w:color w:val="000000"/>
          <w:lang w:eastAsia="zh-CN"/>
        </w:rPr>
        <w:t>and c</w:t>
      </w:r>
      <w:r w:rsidRPr="00B23DA1">
        <w:rPr>
          <w:rFonts w:ascii="Book Antiqua" w:eastAsia="Book Antiqua" w:hAnsi="Book Antiqua" w:cs="Book Antiqua"/>
          <w:b/>
          <w:color w:val="000000"/>
        </w:rPr>
        <w:t>ough between pediatric coronavirus disease 2019</w:t>
      </w:r>
      <w:r w:rsidRPr="00B23DA1">
        <w:rPr>
          <w:rFonts w:ascii="Book Antiqua" w:hAnsi="Book Antiqua" w:cs="Book Antiqua" w:hint="eastAsia"/>
          <w:b/>
          <w:color w:val="000000"/>
          <w:lang w:eastAsia="zh-CN"/>
        </w:rPr>
        <w:t xml:space="preserve"> </w:t>
      </w:r>
      <w:r w:rsidRPr="00B23DA1">
        <w:rPr>
          <w:rFonts w:ascii="Book Antiqua" w:eastAsia="Book Antiqua" w:hAnsi="Book Antiqua" w:cs="Book Antiqua"/>
          <w:b/>
          <w:color w:val="000000"/>
        </w:rPr>
        <w:t>and influenza patients</w:t>
      </w:r>
      <w:r w:rsidRPr="00B23DA1">
        <w:rPr>
          <w:rFonts w:ascii="Book Antiqua" w:eastAsia="Book Antiqua" w:hAnsi="Book Antiqua" w:cs="Book Antiqua" w:hint="eastAsia"/>
          <w:b/>
          <w:color w:val="000000"/>
        </w:rPr>
        <w:t>.</w:t>
      </w:r>
      <w:r w:rsidRPr="00B23DA1">
        <w:rPr>
          <w:rFonts w:ascii="Book Antiqua" w:eastAsia="Book Antiqua" w:hAnsi="Book Antiqua" w:cs="Book Antiqua" w:hint="eastAsia"/>
          <w:color w:val="000000"/>
        </w:rPr>
        <w:t xml:space="preserve"> A: </w:t>
      </w:r>
      <w:bookmarkStart w:id="63" w:name="OLE_LINK72"/>
      <w:bookmarkStart w:id="64" w:name="OLE_LINK73"/>
      <w:r w:rsidRPr="00B23DA1">
        <w:rPr>
          <w:rFonts w:ascii="Book Antiqua" w:eastAsia="Book Antiqua" w:hAnsi="Book Antiqua" w:cs="Book Antiqua" w:hint="eastAsia"/>
          <w:color w:val="000000"/>
        </w:rPr>
        <w:t>F</w:t>
      </w:r>
      <w:r w:rsidRPr="00B23DA1">
        <w:rPr>
          <w:rFonts w:ascii="Book Antiqua" w:eastAsia="Book Antiqua" w:hAnsi="Book Antiqua" w:cs="Book Antiqua"/>
          <w:color w:val="000000"/>
        </w:rPr>
        <w:t>ever</w:t>
      </w:r>
      <w:bookmarkEnd w:id="63"/>
      <w:bookmarkEnd w:id="64"/>
      <w:r w:rsidRPr="00B23DA1">
        <w:rPr>
          <w:rFonts w:ascii="Book Antiqua" w:eastAsia="Book Antiqua" w:hAnsi="Book Antiqua" w:cs="Book Antiqua" w:hint="eastAsia"/>
          <w:color w:val="000000"/>
        </w:rPr>
        <w:t xml:space="preserve">; B: </w:t>
      </w:r>
      <w:bookmarkStart w:id="65" w:name="OLE_LINK74"/>
      <w:bookmarkStart w:id="66" w:name="OLE_LINK75"/>
      <w:r w:rsidRPr="00B23DA1">
        <w:rPr>
          <w:rFonts w:ascii="Book Antiqua" w:eastAsia="Book Antiqua" w:hAnsi="Book Antiqua" w:cs="Book Antiqua" w:hint="eastAsia"/>
          <w:color w:val="000000"/>
        </w:rPr>
        <w:t>C</w:t>
      </w:r>
      <w:r w:rsidRPr="00B23DA1">
        <w:rPr>
          <w:rFonts w:ascii="Book Antiqua" w:eastAsia="Book Antiqua" w:hAnsi="Book Antiqua" w:cs="Book Antiqua"/>
          <w:color w:val="000000"/>
        </w:rPr>
        <w:t>ough</w:t>
      </w:r>
      <w:bookmarkEnd w:id="65"/>
      <w:bookmarkEnd w:id="66"/>
      <w:r w:rsidRPr="00B23DA1">
        <w:rPr>
          <w:rFonts w:ascii="Book Antiqua" w:hAnsi="Book Antiqua" w:cs="Book Antiqua" w:hint="eastAsia"/>
          <w:color w:val="000000"/>
          <w:lang w:eastAsia="zh-CN"/>
        </w:rPr>
        <w:t>.</w:t>
      </w:r>
      <w:r w:rsidRPr="00B23DA1">
        <w:rPr>
          <w:rFonts w:ascii="Book Antiqua" w:eastAsia="Book Antiqua" w:hAnsi="Book Antiqua" w:cs="Book Antiqua" w:hint="eastAsia"/>
          <w:color w:val="000000"/>
        </w:rPr>
        <w:t xml:space="preserve"> </w:t>
      </w:r>
    </w:p>
    <w:p w14:paraId="365BC9E0" w14:textId="15EA6993" w:rsidR="00CC2484" w:rsidRPr="00B23DA1" w:rsidRDefault="00CC2484">
      <w:pPr>
        <w:rPr>
          <w:rFonts w:ascii="Book Antiqua" w:hAnsi="Book Antiqua" w:cs="Book Antiqua"/>
          <w:noProof/>
          <w:color w:val="000000"/>
          <w:lang w:eastAsia="zh-CN"/>
        </w:rPr>
      </w:pPr>
      <w:r w:rsidRPr="00B23DA1">
        <w:rPr>
          <w:rFonts w:ascii="Book Antiqua" w:hAnsi="Book Antiqua" w:cs="Book Antiqua"/>
          <w:noProof/>
          <w:color w:val="000000"/>
          <w:lang w:eastAsia="zh-CN"/>
        </w:rPr>
        <w:br w:type="page"/>
      </w:r>
    </w:p>
    <w:p w14:paraId="5CE0FBAD" w14:textId="10467B5A" w:rsidR="00433608" w:rsidRPr="00B23DA1" w:rsidRDefault="00CA2C2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7FA9666" wp14:editId="4382E98C">
            <wp:extent cx="5528945" cy="58051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8945" cy="5805170"/>
                    </a:xfrm>
                    <a:prstGeom prst="rect">
                      <a:avLst/>
                    </a:prstGeom>
                    <a:noFill/>
                    <a:ln>
                      <a:noFill/>
                    </a:ln>
                  </pic:spPr>
                </pic:pic>
              </a:graphicData>
            </a:graphic>
          </wp:inline>
        </w:drawing>
      </w:r>
    </w:p>
    <w:p w14:paraId="7A5C5AA2" w14:textId="402B8470" w:rsidR="00A77B3E" w:rsidRPr="00B23DA1" w:rsidRDefault="00E838FA">
      <w:pPr>
        <w:spacing w:line="360" w:lineRule="auto"/>
        <w:jc w:val="both"/>
        <w:rPr>
          <w:rFonts w:ascii="Book Antiqua" w:hAnsi="Book Antiqua" w:cs="Book Antiqua"/>
          <w:b/>
          <w:color w:val="000000"/>
          <w:lang w:eastAsia="zh-CN"/>
        </w:rPr>
      </w:pPr>
      <w:bookmarkStart w:id="67" w:name="OLE_LINK70"/>
      <w:bookmarkStart w:id="68" w:name="OLE_LINK71"/>
      <w:r w:rsidRPr="00B23DA1">
        <w:rPr>
          <w:rFonts w:ascii="Book Antiqua" w:eastAsia="Book Antiqua" w:hAnsi="Book Antiqua" w:cs="Book Antiqua"/>
          <w:b/>
          <w:color w:val="000000"/>
        </w:rPr>
        <w:t>Figure</w:t>
      </w:r>
      <w:r w:rsidR="004C2EC7" w:rsidRPr="00B23DA1">
        <w:rPr>
          <w:rFonts w:ascii="Book Antiqua" w:eastAsia="Book Antiqua" w:hAnsi="Book Antiqua" w:cs="Book Antiqua"/>
          <w:b/>
          <w:color w:val="000000"/>
        </w:rPr>
        <w:t xml:space="preserve"> </w:t>
      </w:r>
      <w:r w:rsidR="00DA0C58" w:rsidRPr="00B23DA1">
        <w:rPr>
          <w:rFonts w:ascii="Book Antiqua" w:hAnsi="Book Antiqua" w:cs="Book Antiqua" w:hint="eastAsia"/>
          <w:b/>
          <w:color w:val="000000"/>
          <w:lang w:eastAsia="zh-CN"/>
        </w:rPr>
        <w:t>3</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Forest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plot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showing</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the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differen</w:t>
      </w:r>
      <w:r w:rsidR="002B620C" w:rsidRPr="00B23DA1">
        <w:rPr>
          <w:rFonts w:ascii="Book Antiqua" w:eastAsia="Book Antiqua" w:hAnsi="Book Antiqua" w:cs="Book Antiqua"/>
          <w:b/>
          <w:color w:val="000000"/>
        </w:rPr>
        <w:t>ce in dyspnea</w:t>
      </w:r>
      <w:r w:rsidR="002B620C" w:rsidRPr="00B23DA1">
        <w:rPr>
          <w:rFonts w:ascii="Book Antiqua" w:hAnsi="Book Antiqua" w:cs="Book Antiqua"/>
          <w:b/>
          <w:color w:val="000000"/>
          <w:lang w:eastAsia="zh-CN"/>
        </w:rPr>
        <w:t xml:space="preserve">, </w:t>
      </w:r>
      <w:r w:rsidR="002B620C" w:rsidRPr="00B23DA1">
        <w:rPr>
          <w:rFonts w:ascii="Book Antiqua" w:eastAsia="Book Antiqua" w:hAnsi="Book Antiqua" w:cs="Book Antiqua"/>
          <w:b/>
          <w:color w:val="000000"/>
        </w:rPr>
        <w:t>sore throat</w:t>
      </w:r>
      <w:r w:rsidR="002B620C" w:rsidRPr="00B23DA1">
        <w:rPr>
          <w:rFonts w:ascii="Book Antiqua" w:hAnsi="Book Antiqua" w:cs="Book Antiqua"/>
          <w:b/>
          <w:color w:val="000000"/>
          <w:lang w:eastAsia="zh-CN"/>
        </w:rPr>
        <w:t xml:space="preserve"> and </w:t>
      </w:r>
      <w:r w:rsidR="002B620C" w:rsidRPr="00B23DA1">
        <w:rPr>
          <w:rFonts w:ascii="Book Antiqua" w:eastAsia="Book Antiqua" w:hAnsi="Book Antiqua" w:cs="Book Antiqua"/>
          <w:b/>
          <w:color w:val="000000"/>
        </w:rPr>
        <w:t xml:space="preserve">fatigue </w:t>
      </w:r>
      <w:r w:rsidR="00A45BEA" w:rsidRPr="00B23DA1">
        <w:rPr>
          <w:rFonts w:ascii="Book Antiqua" w:eastAsia="Book Antiqua" w:hAnsi="Book Antiqua" w:cs="Book Antiqua"/>
          <w:b/>
          <w:color w:val="000000"/>
        </w:rPr>
        <w:t xml:space="preserve">between pediatric </w:t>
      </w:r>
      <w:r w:rsidR="00621C53" w:rsidRPr="00B23DA1">
        <w:rPr>
          <w:rFonts w:ascii="Book Antiqua" w:eastAsia="Book Antiqua" w:hAnsi="Book Antiqua" w:cs="Book Antiqua"/>
          <w:b/>
          <w:color w:val="000000"/>
        </w:rPr>
        <w:t>coronavirus disease 2019</w:t>
      </w:r>
      <w:r w:rsidR="00621C53" w:rsidRPr="00B23DA1">
        <w:rPr>
          <w:rFonts w:ascii="Book Antiqua" w:hAnsi="Book Antiqua" w:cs="Book Antiqua" w:hint="eastAsia"/>
          <w:b/>
          <w:color w:val="000000"/>
          <w:lang w:eastAsia="zh-CN"/>
        </w:rPr>
        <w:t xml:space="preserve"> </w:t>
      </w:r>
      <w:r w:rsidR="00A45BEA" w:rsidRPr="00B23DA1">
        <w:rPr>
          <w:rFonts w:ascii="Book Antiqua" w:eastAsia="Book Antiqua" w:hAnsi="Book Antiqua" w:cs="Book Antiqua"/>
          <w:b/>
          <w:color w:val="000000"/>
        </w:rPr>
        <w:t>and influenza patients</w:t>
      </w:r>
      <w:r w:rsidR="00A45BEA" w:rsidRPr="00B23DA1">
        <w:rPr>
          <w:rFonts w:ascii="Book Antiqua" w:eastAsia="Book Antiqua" w:hAnsi="Book Antiqua" w:cs="Book Antiqua" w:hint="eastAsia"/>
          <w:b/>
          <w:color w:val="000000"/>
        </w:rPr>
        <w:t>.</w:t>
      </w:r>
      <w:r w:rsidR="00A45BEA" w:rsidRPr="00B23DA1">
        <w:rPr>
          <w:rFonts w:ascii="Book Antiqua" w:eastAsia="Book Antiqua" w:hAnsi="Book Antiqua" w:cs="Book Antiqua" w:hint="eastAsia"/>
          <w:color w:val="000000"/>
        </w:rPr>
        <w:t xml:space="preserve"> </w:t>
      </w:r>
      <w:r w:rsidR="00C02F15" w:rsidRPr="00B23DA1">
        <w:rPr>
          <w:rFonts w:ascii="Book Antiqua" w:hAnsi="Book Antiqua" w:cs="Book Antiqua" w:hint="eastAsia"/>
          <w:color w:val="000000"/>
          <w:lang w:eastAsia="zh-CN"/>
        </w:rPr>
        <w:t>A</w:t>
      </w:r>
      <w:r w:rsidR="00A45BEA" w:rsidRPr="00B23DA1">
        <w:rPr>
          <w:rFonts w:ascii="Book Antiqua" w:eastAsia="Book Antiqua" w:hAnsi="Book Antiqua" w:cs="Book Antiqua" w:hint="eastAsia"/>
          <w:color w:val="000000"/>
        </w:rPr>
        <w:t>:</w:t>
      </w:r>
      <w:r w:rsidR="004C2EC7" w:rsidRPr="00B23DA1">
        <w:rPr>
          <w:rFonts w:ascii="Book Antiqua" w:eastAsia="Book Antiqua" w:hAnsi="Book Antiqua" w:cs="Book Antiqua"/>
          <w:color w:val="000000"/>
        </w:rPr>
        <w:t xml:space="preserve"> </w:t>
      </w:r>
      <w:bookmarkStart w:id="69" w:name="OLE_LINK76"/>
      <w:bookmarkStart w:id="70" w:name="OLE_LINK77"/>
      <w:r w:rsidR="00A45BEA" w:rsidRPr="00B23DA1">
        <w:rPr>
          <w:rFonts w:ascii="Book Antiqua" w:eastAsia="Book Antiqua" w:hAnsi="Book Antiqua" w:cs="Book Antiqua" w:hint="eastAsia"/>
          <w:color w:val="000000"/>
        </w:rPr>
        <w:t>D</w:t>
      </w:r>
      <w:r w:rsidRPr="00B23DA1">
        <w:rPr>
          <w:rFonts w:ascii="Book Antiqua" w:eastAsia="Book Antiqua" w:hAnsi="Book Antiqua" w:cs="Book Antiqua"/>
          <w:color w:val="000000"/>
        </w:rPr>
        <w:t>yspnea</w:t>
      </w:r>
      <w:bookmarkEnd w:id="69"/>
      <w:bookmarkEnd w:id="70"/>
      <w:r w:rsidR="00C02F15" w:rsidRPr="00B23DA1">
        <w:rPr>
          <w:rFonts w:ascii="Book Antiqua" w:eastAsia="Book Antiqua" w:hAnsi="Book Antiqua" w:cs="Book Antiqua" w:hint="eastAsia"/>
          <w:color w:val="000000"/>
        </w:rPr>
        <w:t xml:space="preserve">; </w:t>
      </w:r>
      <w:r w:rsidR="00C02F15" w:rsidRPr="00B23DA1">
        <w:rPr>
          <w:rFonts w:ascii="Book Antiqua" w:hAnsi="Book Antiqua" w:cs="Book Antiqua" w:hint="eastAsia"/>
          <w:color w:val="000000"/>
          <w:lang w:eastAsia="zh-CN"/>
        </w:rPr>
        <w:t>B</w:t>
      </w:r>
      <w:r w:rsidR="00A45BEA" w:rsidRPr="00B23DA1">
        <w:rPr>
          <w:rFonts w:ascii="Book Antiqua" w:eastAsia="Book Antiqua" w:hAnsi="Book Antiqua" w:cs="Book Antiqua" w:hint="eastAsia"/>
          <w:color w:val="000000"/>
        </w:rPr>
        <w:t>:</w:t>
      </w:r>
      <w:r w:rsidR="004C2EC7" w:rsidRPr="00B23DA1">
        <w:rPr>
          <w:rFonts w:ascii="Book Antiqua" w:eastAsia="Book Antiqua" w:hAnsi="Book Antiqua" w:cs="Book Antiqua"/>
          <w:color w:val="000000"/>
        </w:rPr>
        <w:t xml:space="preserve"> </w:t>
      </w:r>
      <w:bookmarkStart w:id="71" w:name="OLE_LINK78"/>
      <w:bookmarkStart w:id="72" w:name="OLE_LINK79"/>
      <w:r w:rsidR="00A45BEA" w:rsidRPr="00B23DA1">
        <w:rPr>
          <w:rFonts w:ascii="Book Antiqua" w:eastAsia="Book Antiqua" w:hAnsi="Book Antiqua" w:cs="Book Antiqua" w:hint="eastAsia"/>
          <w:color w:val="000000"/>
        </w:rPr>
        <w:t>S</w:t>
      </w:r>
      <w:r w:rsidRPr="00B23DA1">
        <w:rPr>
          <w:rFonts w:ascii="Book Antiqua" w:eastAsia="Book Antiqua" w:hAnsi="Book Antiqua" w:cs="Book Antiqua"/>
          <w:color w:val="000000"/>
        </w:rPr>
        <w:t>ore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throat</w:t>
      </w:r>
      <w:bookmarkEnd w:id="71"/>
      <w:bookmarkEnd w:id="72"/>
      <w:r w:rsidR="00C02F15" w:rsidRPr="00B23DA1">
        <w:rPr>
          <w:rFonts w:ascii="Book Antiqua" w:eastAsia="Book Antiqua" w:hAnsi="Book Antiqua" w:cs="Book Antiqua" w:hint="eastAsia"/>
          <w:color w:val="000000"/>
        </w:rPr>
        <w:t xml:space="preserve">; </w:t>
      </w:r>
      <w:r w:rsidR="00C02F15" w:rsidRPr="00B23DA1">
        <w:rPr>
          <w:rFonts w:ascii="Book Antiqua" w:hAnsi="Book Antiqua" w:cs="Book Antiqua" w:hint="eastAsia"/>
          <w:color w:val="000000"/>
          <w:lang w:eastAsia="zh-CN"/>
        </w:rPr>
        <w:t>C</w:t>
      </w:r>
      <w:r w:rsidR="00A45BEA" w:rsidRPr="00B23DA1">
        <w:rPr>
          <w:rFonts w:ascii="Book Antiqua" w:eastAsia="Book Antiqua" w:hAnsi="Book Antiqua" w:cs="Book Antiqua" w:hint="eastAsia"/>
          <w:color w:val="000000"/>
        </w:rPr>
        <w:t xml:space="preserve">: </w:t>
      </w:r>
      <w:bookmarkStart w:id="73" w:name="OLE_LINK80"/>
      <w:bookmarkStart w:id="74" w:name="OLE_LINK81"/>
      <w:r w:rsidR="00A45BEA" w:rsidRPr="00B23DA1">
        <w:rPr>
          <w:rFonts w:ascii="Book Antiqua" w:eastAsia="Book Antiqua" w:hAnsi="Book Antiqua" w:cs="Book Antiqua" w:hint="eastAsia"/>
          <w:color w:val="000000"/>
        </w:rPr>
        <w:t>F</w:t>
      </w:r>
      <w:r w:rsidRPr="00B23DA1">
        <w:rPr>
          <w:rFonts w:ascii="Book Antiqua" w:eastAsia="Book Antiqua" w:hAnsi="Book Antiqua" w:cs="Book Antiqua"/>
          <w:color w:val="000000"/>
        </w:rPr>
        <w:t>atigue</w:t>
      </w:r>
      <w:bookmarkEnd w:id="73"/>
      <w:bookmarkEnd w:id="74"/>
      <w:r w:rsidR="00974EE0" w:rsidRPr="00B23DA1">
        <w:rPr>
          <w:rFonts w:ascii="Book Antiqua" w:eastAsia="Book Antiqua" w:hAnsi="Book Antiqua" w:cs="Book Antiqua" w:hint="eastAsia"/>
          <w:color w:val="000000"/>
        </w:rPr>
        <w:t>.</w:t>
      </w:r>
    </w:p>
    <w:bookmarkEnd w:id="67"/>
    <w:bookmarkEnd w:id="68"/>
    <w:p w14:paraId="4D26EA05" w14:textId="0FE2A728" w:rsidR="00560D70" w:rsidRPr="00B23DA1" w:rsidRDefault="00433608">
      <w:pPr>
        <w:spacing w:line="360" w:lineRule="auto"/>
        <w:jc w:val="both"/>
        <w:rPr>
          <w:rFonts w:ascii="Book Antiqua" w:hAnsi="Book Antiqua" w:cs="Book Antiqua"/>
          <w:color w:val="000000"/>
          <w:lang w:eastAsia="zh-CN"/>
        </w:rPr>
      </w:pPr>
      <w:r w:rsidRPr="00B23DA1">
        <w:rPr>
          <w:rFonts w:ascii="Book Antiqua" w:hAnsi="Book Antiqua" w:cs="Book Antiqua"/>
          <w:color w:val="000000"/>
          <w:lang w:eastAsia="zh-CN"/>
        </w:rPr>
        <w:br w:type="page"/>
      </w:r>
    </w:p>
    <w:p w14:paraId="05336F25" w14:textId="229D6359" w:rsidR="00CC2484" w:rsidRPr="00B23DA1" w:rsidRDefault="00CA2C23">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01B43D8E" wp14:editId="13C25E03">
            <wp:extent cx="4540250" cy="822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50" cy="8229600"/>
                    </a:xfrm>
                    <a:prstGeom prst="rect">
                      <a:avLst/>
                    </a:prstGeom>
                    <a:noFill/>
                    <a:ln>
                      <a:noFill/>
                    </a:ln>
                  </pic:spPr>
                </pic:pic>
              </a:graphicData>
            </a:graphic>
          </wp:inline>
        </w:drawing>
      </w:r>
    </w:p>
    <w:p w14:paraId="68EC961C" w14:textId="77777777" w:rsidR="00A77B3E" w:rsidRPr="00B23DA1" w:rsidRDefault="00E838FA">
      <w:pPr>
        <w:spacing w:line="360" w:lineRule="auto"/>
        <w:jc w:val="both"/>
        <w:rPr>
          <w:rFonts w:ascii="Book Antiqua" w:eastAsia="Book Antiqua" w:hAnsi="Book Antiqua" w:cs="Book Antiqua"/>
          <w:color w:val="000000"/>
        </w:rPr>
      </w:pPr>
      <w:r w:rsidRPr="00B23DA1">
        <w:rPr>
          <w:rFonts w:ascii="Book Antiqua" w:eastAsia="Book Antiqua" w:hAnsi="Book Antiqua" w:cs="Book Antiqua"/>
          <w:b/>
          <w:color w:val="000000"/>
        </w:rPr>
        <w:lastRenderedPageBreak/>
        <w:t>Figure</w:t>
      </w:r>
      <w:r w:rsidR="004C2EC7" w:rsidRPr="00B23DA1">
        <w:rPr>
          <w:rFonts w:ascii="Book Antiqua" w:eastAsia="Book Antiqua" w:hAnsi="Book Antiqua" w:cs="Book Antiqua"/>
          <w:b/>
          <w:color w:val="000000"/>
        </w:rPr>
        <w:t xml:space="preserve"> </w:t>
      </w:r>
      <w:r w:rsidR="00DA0C58" w:rsidRPr="00B23DA1">
        <w:rPr>
          <w:rFonts w:ascii="Book Antiqua" w:hAnsi="Book Antiqua" w:cs="Book Antiqua" w:hint="eastAsia"/>
          <w:b/>
          <w:color w:val="000000"/>
          <w:lang w:eastAsia="zh-CN"/>
        </w:rPr>
        <w:t>4</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Forest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plot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showing</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the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difference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in</w:t>
      </w:r>
      <w:r w:rsidR="004C2EC7" w:rsidRPr="00B23DA1">
        <w:rPr>
          <w:rFonts w:ascii="Book Antiqua" w:eastAsia="Book Antiqua" w:hAnsi="Book Antiqua" w:cs="Book Antiqua"/>
          <w:b/>
          <w:color w:val="000000"/>
        </w:rPr>
        <w:t xml:space="preserve"> </w:t>
      </w:r>
      <w:r w:rsidR="00A45BEA" w:rsidRPr="00B23DA1">
        <w:rPr>
          <w:rFonts w:ascii="Book Antiqua" w:hAnsi="Book Antiqua" w:cs="Book Antiqua" w:hint="eastAsia"/>
          <w:b/>
          <w:color w:val="000000"/>
          <w:lang w:eastAsia="zh-CN"/>
        </w:rPr>
        <w:t>l</w:t>
      </w:r>
      <w:r w:rsidR="00A45BEA" w:rsidRPr="00B23DA1">
        <w:rPr>
          <w:rFonts w:ascii="Book Antiqua" w:eastAsia="Book Antiqua" w:hAnsi="Book Antiqua" w:cs="Book Antiqua"/>
          <w:b/>
          <w:color w:val="000000"/>
        </w:rPr>
        <w:t xml:space="preserve">aboratory results between pediatric </w:t>
      </w:r>
      <w:r w:rsidR="00621C53" w:rsidRPr="00B23DA1">
        <w:rPr>
          <w:rFonts w:ascii="Book Antiqua" w:eastAsia="Book Antiqua" w:hAnsi="Book Antiqua" w:cs="Book Antiqua"/>
          <w:b/>
          <w:color w:val="000000"/>
        </w:rPr>
        <w:t>coronavirus disease 2019</w:t>
      </w:r>
      <w:r w:rsidR="00A45BEA" w:rsidRPr="00B23DA1">
        <w:rPr>
          <w:rFonts w:ascii="Book Antiqua" w:eastAsia="Book Antiqua" w:hAnsi="Book Antiqua" w:cs="Book Antiqua"/>
          <w:b/>
          <w:color w:val="000000"/>
        </w:rPr>
        <w:t xml:space="preserve"> and influenza patients</w:t>
      </w:r>
      <w:r w:rsidR="00A45BEA" w:rsidRPr="00B23DA1">
        <w:rPr>
          <w:rFonts w:ascii="Book Antiqua" w:eastAsia="Book Antiqua" w:hAnsi="Book Antiqua" w:cs="Book Antiqua" w:hint="eastAsia"/>
          <w:b/>
          <w:color w:val="000000"/>
        </w:rPr>
        <w:t>.</w:t>
      </w:r>
      <w:r w:rsidR="00A45BEA" w:rsidRPr="00B23DA1">
        <w:rPr>
          <w:rFonts w:ascii="Book Antiqua" w:eastAsia="Book Antiqua" w:hAnsi="Book Antiqua" w:cs="Book Antiqua" w:hint="eastAsia"/>
          <w:color w:val="000000"/>
        </w:rPr>
        <w:t xml:space="preserve"> A: H</w:t>
      </w:r>
      <w:r w:rsidRPr="00B23DA1">
        <w:rPr>
          <w:rFonts w:ascii="Book Antiqua" w:eastAsia="Book Antiqua" w:hAnsi="Book Antiqua" w:cs="Book Antiqua"/>
          <w:color w:val="000000"/>
        </w:rPr>
        <w:t>emoglobin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A45BEA" w:rsidRPr="00B23DA1">
        <w:rPr>
          <w:rFonts w:ascii="Book Antiqua" w:eastAsia="Book Antiqua" w:hAnsi="Book Antiqua" w:cs="Book Antiqua" w:hint="eastAsia"/>
          <w:color w:val="000000"/>
        </w:rPr>
        <w:t xml:space="preserve">; B: </w:t>
      </w:r>
      <w:r w:rsidR="00BD3738" w:rsidRPr="00B23DA1">
        <w:rPr>
          <w:rFonts w:ascii="Book Antiqua" w:hAnsi="Book Antiqua" w:cs="Book Antiqua" w:hint="eastAsia"/>
          <w:color w:val="000000"/>
          <w:lang w:eastAsia="zh-CN"/>
        </w:rPr>
        <w:t>W</w:t>
      </w:r>
      <w:r w:rsidR="00BD3738" w:rsidRPr="00B23DA1">
        <w:rPr>
          <w:rFonts w:ascii="Book Antiqua" w:eastAsia="Book Antiqua" w:hAnsi="Book Antiqua" w:cs="Book Antiqua"/>
          <w:color w:val="000000"/>
        </w:rPr>
        <w:t>hite blood cell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A45BEA" w:rsidRPr="00B23DA1">
        <w:rPr>
          <w:rFonts w:ascii="Book Antiqua" w:eastAsia="Book Antiqua" w:hAnsi="Book Antiqua" w:cs="Book Antiqua" w:hint="eastAsia"/>
          <w:color w:val="000000"/>
        </w:rPr>
        <w:t>; C:</w:t>
      </w:r>
      <w:r w:rsidR="004C2EC7" w:rsidRPr="00B23DA1">
        <w:rPr>
          <w:rFonts w:ascii="Book Antiqua" w:eastAsia="Book Antiqua" w:hAnsi="Book Antiqua" w:cs="Book Antiqua"/>
          <w:color w:val="000000"/>
        </w:rPr>
        <w:t xml:space="preserve"> </w:t>
      </w:r>
      <w:r w:rsidR="00A45BEA" w:rsidRPr="00B23DA1">
        <w:rPr>
          <w:rFonts w:ascii="Book Antiqua" w:eastAsia="Book Antiqua" w:hAnsi="Book Antiqua" w:cs="Book Antiqua" w:hint="eastAsia"/>
          <w:color w:val="000000"/>
        </w:rPr>
        <w:t>P</w:t>
      </w:r>
      <w:r w:rsidRPr="00B23DA1">
        <w:rPr>
          <w:rFonts w:ascii="Book Antiqua" w:eastAsia="Book Antiqua" w:hAnsi="Book Antiqua" w:cs="Book Antiqua"/>
          <w:color w:val="000000"/>
        </w:rPr>
        <w:t>latelets</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A45BEA" w:rsidRPr="00B23DA1">
        <w:rPr>
          <w:rFonts w:ascii="Book Antiqua" w:eastAsia="Book Antiqua" w:hAnsi="Book Antiqua" w:cs="Book Antiqua" w:hint="eastAsia"/>
          <w:color w:val="000000"/>
        </w:rPr>
        <w:t>; D:</w:t>
      </w:r>
      <w:r w:rsidR="004C2EC7" w:rsidRPr="00B23DA1">
        <w:rPr>
          <w:rFonts w:ascii="Book Antiqua" w:eastAsia="Book Antiqua" w:hAnsi="Book Antiqua" w:cs="Book Antiqua"/>
          <w:color w:val="000000"/>
        </w:rPr>
        <w:t xml:space="preserve"> </w:t>
      </w:r>
      <w:r w:rsidR="00A45BEA" w:rsidRPr="00B23DA1">
        <w:rPr>
          <w:rFonts w:ascii="Book Antiqua" w:eastAsia="Book Antiqua" w:hAnsi="Book Antiqua" w:cs="Book Antiqua" w:hint="eastAsia"/>
          <w:color w:val="000000"/>
        </w:rPr>
        <w:t>N</w:t>
      </w:r>
      <w:r w:rsidRPr="00B23DA1">
        <w:rPr>
          <w:rFonts w:ascii="Book Antiqua" w:eastAsia="Book Antiqua" w:hAnsi="Book Antiqua" w:cs="Book Antiqua"/>
          <w:color w:val="000000"/>
        </w:rPr>
        <w:t>eutrophil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A45BEA" w:rsidRPr="00B23DA1">
        <w:rPr>
          <w:rFonts w:ascii="Book Antiqua" w:eastAsia="Book Antiqua" w:hAnsi="Book Antiqua" w:cs="Book Antiqua" w:hint="eastAsia"/>
          <w:color w:val="000000"/>
        </w:rPr>
        <w:t>; E:</w:t>
      </w:r>
      <w:r w:rsidR="004C2EC7" w:rsidRPr="00B23DA1">
        <w:rPr>
          <w:rFonts w:ascii="Book Antiqua" w:eastAsia="Book Antiqua" w:hAnsi="Book Antiqua" w:cs="Book Antiqua"/>
          <w:color w:val="000000"/>
        </w:rPr>
        <w:t xml:space="preserve"> </w:t>
      </w:r>
      <w:r w:rsidR="00A45BEA" w:rsidRPr="00B23DA1">
        <w:rPr>
          <w:rFonts w:ascii="Book Antiqua" w:eastAsia="Book Antiqua" w:hAnsi="Book Antiqua" w:cs="Book Antiqua" w:hint="eastAsia"/>
          <w:color w:val="000000"/>
        </w:rPr>
        <w:t>L</w:t>
      </w:r>
      <w:r w:rsidRPr="00B23DA1">
        <w:rPr>
          <w:rFonts w:ascii="Book Antiqua" w:eastAsia="Book Antiqua" w:hAnsi="Book Antiqua" w:cs="Book Antiqua"/>
          <w:color w:val="000000"/>
        </w:rPr>
        <w:t>ymphocyte</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level</w:t>
      </w:r>
      <w:r w:rsidR="00A45BEA" w:rsidRPr="00B23DA1">
        <w:rPr>
          <w:rFonts w:ascii="Book Antiqua" w:eastAsia="Book Antiqua" w:hAnsi="Book Antiqua" w:cs="Book Antiqua" w:hint="eastAsia"/>
          <w:color w:val="000000"/>
        </w:rPr>
        <w:t>.</w:t>
      </w:r>
    </w:p>
    <w:p w14:paraId="70832FDE" w14:textId="359884BD" w:rsidR="00A45BEA" w:rsidRPr="00B23DA1" w:rsidRDefault="00433608">
      <w:pPr>
        <w:spacing w:line="360" w:lineRule="auto"/>
        <w:jc w:val="both"/>
        <w:rPr>
          <w:rFonts w:ascii="Book Antiqua" w:hAnsi="Book Antiqua" w:cs="Book Antiqua"/>
          <w:color w:val="000000"/>
          <w:lang w:eastAsia="zh-CN"/>
        </w:rPr>
      </w:pPr>
      <w:r w:rsidRPr="00B23DA1">
        <w:rPr>
          <w:rFonts w:ascii="Book Antiqua" w:hAnsi="Book Antiqua" w:cs="Book Antiqua"/>
          <w:color w:val="000000"/>
          <w:lang w:eastAsia="zh-CN"/>
        </w:rPr>
        <w:br w:type="page"/>
      </w:r>
    </w:p>
    <w:p w14:paraId="37291FE7" w14:textId="1628B5EB" w:rsidR="00CC2484" w:rsidRPr="00B23DA1" w:rsidRDefault="00CA2C23">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4233C6CD" wp14:editId="15F94069">
            <wp:extent cx="4880610" cy="8027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0610" cy="8027670"/>
                    </a:xfrm>
                    <a:prstGeom prst="rect">
                      <a:avLst/>
                    </a:prstGeom>
                    <a:noFill/>
                    <a:ln>
                      <a:noFill/>
                    </a:ln>
                  </pic:spPr>
                </pic:pic>
              </a:graphicData>
            </a:graphic>
          </wp:inline>
        </w:drawing>
      </w:r>
    </w:p>
    <w:p w14:paraId="73D056E0" w14:textId="4E112722" w:rsidR="00B23DA1" w:rsidRPr="00B23DA1" w:rsidRDefault="00E838FA">
      <w:pPr>
        <w:spacing w:line="360" w:lineRule="auto"/>
        <w:jc w:val="both"/>
        <w:rPr>
          <w:rFonts w:ascii="Book Antiqua" w:eastAsia="Book Antiqua" w:hAnsi="Book Antiqua" w:cs="Book Antiqua"/>
          <w:color w:val="000000"/>
        </w:rPr>
      </w:pPr>
      <w:r w:rsidRPr="00B23DA1">
        <w:rPr>
          <w:rFonts w:ascii="Book Antiqua" w:eastAsia="Book Antiqua" w:hAnsi="Book Antiqua" w:cs="Book Antiqua"/>
          <w:b/>
          <w:color w:val="000000"/>
        </w:rPr>
        <w:lastRenderedPageBreak/>
        <w:t>Figure</w:t>
      </w:r>
      <w:r w:rsidR="004C2EC7" w:rsidRPr="00B23DA1">
        <w:rPr>
          <w:rFonts w:ascii="Book Antiqua" w:eastAsia="Book Antiqua" w:hAnsi="Book Antiqua" w:cs="Book Antiqua"/>
          <w:b/>
          <w:color w:val="000000"/>
        </w:rPr>
        <w:t xml:space="preserve"> </w:t>
      </w:r>
      <w:r w:rsidR="00DA0C58" w:rsidRPr="00B23DA1">
        <w:rPr>
          <w:rFonts w:ascii="Book Antiqua" w:hAnsi="Book Antiqua" w:cs="Book Antiqua" w:hint="eastAsia"/>
          <w:b/>
          <w:color w:val="000000"/>
          <w:lang w:eastAsia="zh-CN"/>
        </w:rPr>
        <w:t>5</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Forest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plot</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showing</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the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difference</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in</w:t>
      </w:r>
      <w:r w:rsidR="004C2EC7" w:rsidRPr="00B23DA1">
        <w:rPr>
          <w:rFonts w:ascii="Book Antiqua" w:eastAsia="Book Antiqua" w:hAnsi="Book Antiqua" w:cs="Book Antiqua"/>
          <w:b/>
          <w:color w:val="000000"/>
        </w:rPr>
        <w:t xml:space="preserve"> </w:t>
      </w:r>
      <w:r w:rsidR="00A45BEA" w:rsidRPr="00B23DA1">
        <w:rPr>
          <w:rFonts w:ascii="Book Antiqua" w:hAnsi="Book Antiqua" w:cs="Book Antiqua" w:hint="eastAsia"/>
          <w:b/>
          <w:color w:val="000000"/>
          <w:lang w:eastAsia="zh-CN"/>
        </w:rPr>
        <w:t>c</w:t>
      </w:r>
      <w:r w:rsidR="00A45BEA" w:rsidRPr="00B23DA1">
        <w:rPr>
          <w:rFonts w:ascii="Book Antiqua" w:eastAsia="Book Antiqua" w:hAnsi="Book Antiqua" w:cs="Book Antiqua"/>
          <w:b/>
          <w:color w:val="000000"/>
        </w:rPr>
        <w:t xml:space="preserve">linical outcomes </w:t>
      </w:r>
      <w:r w:rsidRPr="00B23DA1">
        <w:rPr>
          <w:rFonts w:ascii="Book Antiqua" w:eastAsia="Book Antiqua" w:hAnsi="Book Antiqua" w:cs="Book Antiqua"/>
          <w:b/>
          <w:color w:val="000000"/>
        </w:rPr>
        <w:t>between</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pediatric</w:t>
      </w:r>
      <w:r w:rsidR="004C2EC7" w:rsidRPr="00B23DA1">
        <w:rPr>
          <w:rFonts w:ascii="Book Antiqua" w:eastAsia="Book Antiqua" w:hAnsi="Book Antiqua" w:cs="Book Antiqua"/>
          <w:b/>
          <w:color w:val="000000"/>
        </w:rPr>
        <w:t xml:space="preserve"> </w:t>
      </w:r>
      <w:bookmarkStart w:id="75" w:name="OLE_LINK64"/>
      <w:bookmarkStart w:id="76" w:name="OLE_LINK65"/>
      <w:r w:rsidR="00621C53" w:rsidRPr="00B23DA1">
        <w:rPr>
          <w:rFonts w:ascii="Book Antiqua" w:eastAsia="Book Antiqua" w:hAnsi="Book Antiqua" w:cs="Book Antiqua"/>
          <w:b/>
          <w:color w:val="000000"/>
        </w:rPr>
        <w:t>coronavirus disease 2019</w:t>
      </w:r>
      <w:bookmarkEnd w:id="75"/>
      <w:bookmarkEnd w:id="76"/>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and</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influenza</w:t>
      </w:r>
      <w:r w:rsidR="004C2EC7" w:rsidRPr="00B23DA1">
        <w:rPr>
          <w:rFonts w:ascii="Book Antiqua" w:eastAsia="Book Antiqua" w:hAnsi="Book Antiqua" w:cs="Book Antiqua"/>
          <w:b/>
          <w:color w:val="000000"/>
        </w:rPr>
        <w:t xml:space="preserve"> </w:t>
      </w:r>
      <w:r w:rsidRPr="00B23DA1">
        <w:rPr>
          <w:rFonts w:ascii="Book Antiqua" w:eastAsia="Book Antiqua" w:hAnsi="Book Antiqua" w:cs="Book Antiqua"/>
          <w:b/>
          <w:color w:val="000000"/>
        </w:rPr>
        <w:t>patients</w:t>
      </w:r>
      <w:r w:rsidR="00974EE0" w:rsidRPr="00B23DA1">
        <w:rPr>
          <w:rFonts w:ascii="Book Antiqua" w:hAnsi="Book Antiqua" w:cs="Book Antiqua" w:hint="eastAsia"/>
          <w:b/>
          <w:color w:val="000000"/>
          <w:lang w:eastAsia="zh-CN"/>
        </w:rPr>
        <w:t>.</w:t>
      </w:r>
      <w:r w:rsidR="00A45BEA" w:rsidRPr="00B23DA1">
        <w:rPr>
          <w:rFonts w:ascii="Book Antiqua" w:hAnsi="Book Antiqua" w:cs="Book Antiqua" w:hint="eastAsia"/>
          <w:color w:val="000000"/>
          <w:lang w:eastAsia="zh-CN"/>
        </w:rPr>
        <w:t xml:space="preserve"> A</w:t>
      </w:r>
      <w:r w:rsidR="00A45BEA" w:rsidRPr="00B23DA1">
        <w:rPr>
          <w:rFonts w:ascii="Book Antiqua" w:eastAsia="Book Antiqua" w:hAnsi="Book Antiqua" w:cs="Book Antiqua" w:hint="eastAsia"/>
          <w:color w:val="000000"/>
        </w:rPr>
        <w:t>: L</w:t>
      </w:r>
      <w:r w:rsidR="00A45BEA" w:rsidRPr="00B23DA1">
        <w:rPr>
          <w:rFonts w:ascii="Book Antiqua" w:eastAsia="Book Antiqua" w:hAnsi="Book Antiqua" w:cs="Book Antiqua"/>
          <w:color w:val="000000"/>
        </w:rPr>
        <w:t>ength of hospital stay</w:t>
      </w:r>
      <w:r w:rsidR="00A45BEA" w:rsidRPr="00B23DA1">
        <w:rPr>
          <w:rFonts w:ascii="Book Antiqua" w:eastAsia="Book Antiqua" w:hAnsi="Book Antiqua" w:cs="Book Antiqua" w:hint="eastAsia"/>
          <w:color w:val="000000"/>
        </w:rPr>
        <w:t xml:space="preserve">; B: </w:t>
      </w:r>
      <w:r w:rsidR="00BD3738" w:rsidRPr="00B23DA1">
        <w:rPr>
          <w:rFonts w:ascii="Book Antiqua" w:hAnsi="Book Antiqua" w:cs="Book Antiqua" w:hint="eastAsia"/>
          <w:color w:val="000000"/>
          <w:lang w:eastAsia="zh-CN"/>
        </w:rPr>
        <w:t>I</w:t>
      </w:r>
      <w:r w:rsidR="00BD3738" w:rsidRPr="00B23DA1">
        <w:rPr>
          <w:rFonts w:ascii="Book Antiqua" w:eastAsia="Book Antiqua" w:hAnsi="Book Antiqua" w:cs="Book Antiqua"/>
          <w:color w:val="000000"/>
        </w:rPr>
        <w:t>ntensive care unit</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admission</w:t>
      </w:r>
      <w:r w:rsidR="00A45BEA" w:rsidRPr="00B23DA1">
        <w:rPr>
          <w:rFonts w:ascii="Book Antiqua" w:eastAsia="Book Antiqua" w:hAnsi="Book Antiqua" w:cs="Book Antiqua" w:hint="eastAsia"/>
          <w:color w:val="000000"/>
        </w:rPr>
        <w:t>; C: M</w:t>
      </w:r>
      <w:r w:rsidRPr="00B23DA1">
        <w:rPr>
          <w:rFonts w:ascii="Book Antiqua" w:eastAsia="Book Antiqua" w:hAnsi="Book Antiqua" w:cs="Book Antiqua"/>
          <w:color w:val="000000"/>
        </w:rPr>
        <w:t>echanical</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ventilation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requirement</w:t>
      </w:r>
      <w:r w:rsidR="00621C53" w:rsidRPr="00B23DA1">
        <w:rPr>
          <w:rFonts w:ascii="Book Antiqua" w:eastAsia="Book Antiqua" w:hAnsi="Book Antiqua" w:cs="Book Antiqua" w:hint="eastAsia"/>
          <w:color w:val="000000"/>
        </w:rPr>
        <w:t>; D:</w:t>
      </w:r>
      <w:r w:rsidR="004C2EC7" w:rsidRPr="00B23DA1">
        <w:rPr>
          <w:rFonts w:ascii="Book Antiqua" w:eastAsia="Book Antiqua" w:hAnsi="Book Antiqua" w:cs="Book Antiqua"/>
          <w:color w:val="000000"/>
        </w:rPr>
        <w:t xml:space="preserve"> </w:t>
      </w:r>
      <w:r w:rsidR="00621C53" w:rsidRPr="00B23DA1">
        <w:rPr>
          <w:rFonts w:ascii="Book Antiqua" w:eastAsia="Book Antiqua" w:hAnsi="Book Antiqua" w:cs="Book Antiqua" w:hint="eastAsia"/>
          <w:color w:val="000000"/>
        </w:rPr>
        <w:t>M</w:t>
      </w:r>
      <w:r w:rsidRPr="00B23DA1">
        <w:rPr>
          <w:rFonts w:ascii="Book Antiqua" w:eastAsia="Book Antiqua" w:hAnsi="Book Antiqua" w:cs="Book Antiqua"/>
          <w:color w:val="000000"/>
        </w:rPr>
        <w:t>ortality</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between</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pediatric</w:t>
      </w:r>
      <w:r w:rsidR="004C2EC7" w:rsidRPr="00B23DA1">
        <w:rPr>
          <w:rFonts w:ascii="Book Antiqua" w:eastAsia="Book Antiqua" w:hAnsi="Book Antiqua" w:cs="Book Antiqua"/>
          <w:color w:val="000000"/>
        </w:rPr>
        <w:t xml:space="preserve"> </w:t>
      </w:r>
      <w:r w:rsidR="00621C53" w:rsidRPr="00B23DA1">
        <w:rPr>
          <w:rFonts w:ascii="Book Antiqua" w:eastAsia="Book Antiqua" w:hAnsi="Book Antiqua" w:cs="Book Antiqua"/>
          <w:color w:val="000000"/>
        </w:rPr>
        <w:t>coronavirus disease 2019</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and</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influenza</w:t>
      </w:r>
      <w:r w:rsidR="004C2EC7" w:rsidRPr="00B23DA1">
        <w:rPr>
          <w:rFonts w:ascii="Book Antiqua" w:eastAsia="Book Antiqua" w:hAnsi="Book Antiqua" w:cs="Book Antiqua"/>
          <w:color w:val="000000"/>
        </w:rPr>
        <w:t xml:space="preserve"> </w:t>
      </w:r>
      <w:r w:rsidRPr="00B23DA1">
        <w:rPr>
          <w:rFonts w:ascii="Book Antiqua" w:eastAsia="Book Antiqua" w:hAnsi="Book Antiqua" w:cs="Book Antiqua"/>
          <w:color w:val="000000"/>
        </w:rPr>
        <w:t>patients</w:t>
      </w:r>
      <w:r w:rsidR="00974EE0" w:rsidRPr="00B23DA1">
        <w:rPr>
          <w:rFonts w:ascii="Book Antiqua" w:eastAsia="Book Antiqua" w:hAnsi="Book Antiqua" w:cs="Book Antiqua" w:hint="eastAsia"/>
          <w:color w:val="000000"/>
        </w:rPr>
        <w:t>.</w:t>
      </w:r>
    </w:p>
    <w:p w14:paraId="0317207E" w14:textId="77777777" w:rsidR="00B23DA1" w:rsidRPr="00B23DA1" w:rsidRDefault="00B23DA1">
      <w:pPr>
        <w:rPr>
          <w:rFonts w:ascii="Book Antiqua" w:eastAsia="Book Antiqua" w:hAnsi="Book Antiqua" w:cs="Book Antiqua"/>
          <w:color w:val="000000"/>
        </w:rPr>
      </w:pPr>
      <w:r w:rsidRPr="00B23DA1">
        <w:rPr>
          <w:rFonts w:ascii="Book Antiqua" w:eastAsia="Book Antiqua" w:hAnsi="Book Antiqua" w:cs="Book Antiqua"/>
          <w:color w:val="000000"/>
        </w:rPr>
        <w:br w:type="page"/>
      </w:r>
    </w:p>
    <w:p w14:paraId="3F8D9224" w14:textId="77777777" w:rsidR="00B23DA1" w:rsidRPr="00B23DA1" w:rsidRDefault="00B23DA1" w:rsidP="00B23DA1">
      <w:pPr>
        <w:ind w:leftChars="100" w:left="240"/>
        <w:jc w:val="center"/>
        <w:rPr>
          <w:rFonts w:ascii="Book Antiqua" w:hAnsi="Book Antiqua"/>
          <w:lang w:val="pt-BR" w:eastAsia="zh-CN"/>
        </w:rPr>
      </w:pPr>
      <w:bookmarkStart w:id="77" w:name="_Hlk88512952"/>
    </w:p>
    <w:p w14:paraId="352C49F8" w14:textId="77777777" w:rsidR="00B23DA1" w:rsidRPr="00B23DA1" w:rsidRDefault="00B23DA1" w:rsidP="00B23DA1">
      <w:pPr>
        <w:ind w:leftChars="100" w:left="240"/>
        <w:jc w:val="center"/>
        <w:rPr>
          <w:rFonts w:ascii="Book Antiqua" w:hAnsi="Book Antiqua"/>
          <w:lang w:val="pt-BR" w:eastAsia="zh-CN"/>
        </w:rPr>
      </w:pPr>
    </w:p>
    <w:p w14:paraId="7F1E6F3B" w14:textId="77777777" w:rsidR="00B23DA1" w:rsidRPr="00B23DA1" w:rsidRDefault="00B23DA1" w:rsidP="00B23DA1">
      <w:pPr>
        <w:ind w:leftChars="100" w:left="240"/>
        <w:jc w:val="center"/>
        <w:rPr>
          <w:rFonts w:ascii="Book Antiqua" w:hAnsi="Book Antiqua"/>
          <w:lang w:val="pt-BR" w:eastAsia="zh-CN"/>
        </w:rPr>
      </w:pPr>
    </w:p>
    <w:p w14:paraId="4D9E16DB" w14:textId="77777777" w:rsidR="00B23DA1" w:rsidRPr="00B23DA1" w:rsidRDefault="00B23DA1" w:rsidP="00B23DA1">
      <w:pPr>
        <w:ind w:leftChars="100" w:left="240"/>
        <w:jc w:val="center"/>
        <w:rPr>
          <w:rFonts w:ascii="Book Antiqua" w:hAnsi="Book Antiqua"/>
          <w:lang w:val="pt-BR" w:eastAsia="zh-CN"/>
        </w:rPr>
      </w:pPr>
    </w:p>
    <w:p w14:paraId="44DFA31B" w14:textId="77777777" w:rsidR="00B23DA1" w:rsidRPr="00B23DA1" w:rsidRDefault="00B23DA1" w:rsidP="00B23DA1">
      <w:pPr>
        <w:ind w:leftChars="100" w:left="240"/>
        <w:jc w:val="center"/>
        <w:rPr>
          <w:rFonts w:ascii="Book Antiqua" w:hAnsi="Book Antiqua"/>
          <w:lang w:eastAsia="zh-CN"/>
        </w:rPr>
      </w:pPr>
      <w:r w:rsidRPr="00B23DA1">
        <w:rPr>
          <w:rFonts w:ascii="Book Antiqua" w:hAnsi="Book Antiqua"/>
          <w:noProof/>
          <w:lang w:eastAsia="zh-CN"/>
        </w:rPr>
        <w:drawing>
          <wp:inline distT="0" distB="0" distL="0" distR="0" wp14:anchorId="40601479" wp14:editId="40FE49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810A97" w14:textId="77777777" w:rsidR="00B23DA1" w:rsidRPr="00B23DA1" w:rsidRDefault="00B23DA1" w:rsidP="00B23DA1">
      <w:pPr>
        <w:ind w:leftChars="100" w:left="240"/>
        <w:jc w:val="center"/>
        <w:rPr>
          <w:rFonts w:ascii="Book Antiqua" w:hAnsi="Book Antiqua"/>
          <w:lang w:eastAsia="zh-CN"/>
        </w:rPr>
      </w:pPr>
    </w:p>
    <w:p w14:paraId="3B801D25" w14:textId="77777777" w:rsidR="00B23DA1" w:rsidRPr="00B23DA1" w:rsidRDefault="00B23DA1" w:rsidP="00B23DA1">
      <w:pPr>
        <w:autoSpaceDE w:val="0"/>
        <w:autoSpaceDN w:val="0"/>
        <w:adjustRightInd w:val="0"/>
        <w:ind w:leftChars="100" w:left="240"/>
        <w:jc w:val="center"/>
        <w:rPr>
          <w:rFonts w:ascii="Book Antiqua" w:eastAsia="Garamond-Bold" w:hAnsi="Book Antiqua" w:cs="Garamond-Bold"/>
          <w:b/>
          <w:bCs/>
          <w:color w:val="000000"/>
          <w:sz w:val="28"/>
          <w:szCs w:val="28"/>
        </w:rPr>
      </w:pPr>
      <w:r w:rsidRPr="00B23DA1">
        <w:rPr>
          <w:rFonts w:ascii="Book Antiqua" w:eastAsia="TimesNewRomanPSMT" w:hAnsi="Book Antiqua" w:cs="TimesNewRomanPSMT"/>
          <w:color w:val="000000"/>
          <w:sz w:val="28"/>
          <w:szCs w:val="28"/>
        </w:rPr>
        <w:t xml:space="preserve">Published by </w:t>
      </w:r>
      <w:r w:rsidRPr="00B23DA1">
        <w:rPr>
          <w:rFonts w:ascii="Book Antiqua" w:eastAsia="Garamond-Bold" w:hAnsi="Book Antiqua" w:cs="Garamond-Bold"/>
          <w:b/>
          <w:bCs/>
          <w:color w:val="000000"/>
          <w:sz w:val="28"/>
          <w:szCs w:val="28"/>
        </w:rPr>
        <w:t>Baishideng Publishing Group Inc</w:t>
      </w:r>
    </w:p>
    <w:p w14:paraId="3CEAE98F" w14:textId="77777777" w:rsidR="00B23DA1" w:rsidRPr="00B23DA1" w:rsidRDefault="00B23DA1" w:rsidP="00B23DA1">
      <w:pPr>
        <w:autoSpaceDE w:val="0"/>
        <w:autoSpaceDN w:val="0"/>
        <w:adjustRightInd w:val="0"/>
        <w:ind w:leftChars="100" w:left="240"/>
        <w:jc w:val="center"/>
        <w:rPr>
          <w:rFonts w:ascii="Book Antiqua" w:eastAsia="TimesNewRomanPSMT" w:hAnsi="Book Antiqua" w:cs="Garamond"/>
          <w:color w:val="000000"/>
          <w:sz w:val="28"/>
          <w:szCs w:val="28"/>
        </w:rPr>
      </w:pPr>
      <w:r w:rsidRPr="00B23DA1">
        <w:rPr>
          <w:rFonts w:ascii="Book Antiqua" w:eastAsia="TimesNewRomanPSMT" w:hAnsi="Book Antiqua" w:cs="Garamond"/>
          <w:color w:val="000000"/>
          <w:sz w:val="28"/>
          <w:szCs w:val="28"/>
        </w:rPr>
        <w:t>7041 Koll Center Parkway, Suite 160, Pleasanton, CA 94566, USA</w:t>
      </w:r>
    </w:p>
    <w:p w14:paraId="1B0EF9FA" w14:textId="77777777" w:rsidR="00B23DA1" w:rsidRPr="00B23DA1" w:rsidRDefault="00B23DA1" w:rsidP="00B23DA1">
      <w:pPr>
        <w:autoSpaceDE w:val="0"/>
        <w:autoSpaceDN w:val="0"/>
        <w:adjustRightInd w:val="0"/>
        <w:ind w:leftChars="100" w:left="240"/>
        <w:jc w:val="center"/>
        <w:rPr>
          <w:rFonts w:ascii="Book Antiqua" w:eastAsia="TimesNewRomanPSMT" w:hAnsi="Book Antiqua" w:cs="Garamond"/>
          <w:color w:val="000000"/>
          <w:sz w:val="28"/>
          <w:szCs w:val="28"/>
        </w:rPr>
      </w:pPr>
      <w:r w:rsidRPr="00B23DA1">
        <w:rPr>
          <w:rFonts w:ascii="Book Antiqua" w:eastAsia="Garamond-Bold" w:hAnsi="Book Antiqua" w:cs="Garamond-Bold"/>
          <w:b/>
          <w:bCs/>
          <w:color w:val="000000"/>
          <w:sz w:val="28"/>
          <w:szCs w:val="28"/>
        </w:rPr>
        <w:t xml:space="preserve">Telephone: </w:t>
      </w:r>
      <w:r w:rsidRPr="00B23DA1">
        <w:rPr>
          <w:rFonts w:ascii="Book Antiqua" w:eastAsia="TimesNewRomanPSMT" w:hAnsi="Book Antiqua" w:cs="Garamond"/>
          <w:color w:val="000000"/>
          <w:sz w:val="28"/>
          <w:szCs w:val="28"/>
        </w:rPr>
        <w:t>+1-925-3991568</w:t>
      </w:r>
    </w:p>
    <w:p w14:paraId="2898BC4C" w14:textId="77777777" w:rsidR="00B23DA1" w:rsidRPr="00B23DA1" w:rsidRDefault="00B23DA1" w:rsidP="00B23DA1">
      <w:pPr>
        <w:autoSpaceDE w:val="0"/>
        <w:autoSpaceDN w:val="0"/>
        <w:adjustRightInd w:val="0"/>
        <w:ind w:leftChars="100" w:left="240"/>
        <w:jc w:val="center"/>
        <w:rPr>
          <w:rFonts w:ascii="Book Antiqua" w:eastAsia="TimesNewRomanPSMT" w:hAnsi="Book Antiqua" w:cs="Garamond"/>
          <w:color w:val="D56400"/>
          <w:sz w:val="28"/>
          <w:szCs w:val="28"/>
        </w:rPr>
      </w:pPr>
      <w:r w:rsidRPr="00B23DA1">
        <w:rPr>
          <w:rFonts w:ascii="Book Antiqua" w:eastAsia="Garamond-Bold" w:hAnsi="Book Antiqua" w:cs="Garamond-Bold"/>
          <w:b/>
          <w:bCs/>
          <w:color w:val="000000"/>
          <w:sz w:val="28"/>
          <w:szCs w:val="28"/>
        </w:rPr>
        <w:t xml:space="preserve">E-mail: </w:t>
      </w:r>
      <w:r w:rsidRPr="00B23DA1">
        <w:rPr>
          <w:rFonts w:ascii="Book Antiqua" w:eastAsia="TimesNewRomanPSMT" w:hAnsi="Book Antiqua" w:cs="Garamond"/>
          <w:color w:val="D56400"/>
          <w:sz w:val="28"/>
          <w:szCs w:val="28"/>
        </w:rPr>
        <w:t>bpgoffice@wjgnet.com</w:t>
      </w:r>
    </w:p>
    <w:p w14:paraId="067C663C" w14:textId="77777777" w:rsidR="00B23DA1" w:rsidRPr="00B23DA1" w:rsidRDefault="00B23DA1" w:rsidP="00B23DA1">
      <w:pPr>
        <w:autoSpaceDE w:val="0"/>
        <w:autoSpaceDN w:val="0"/>
        <w:adjustRightInd w:val="0"/>
        <w:ind w:leftChars="100" w:left="240"/>
        <w:jc w:val="center"/>
        <w:rPr>
          <w:rFonts w:ascii="Book Antiqua" w:eastAsia="TimesNewRomanPSMT" w:hAnsi="Book Antiqua" w:cs="Garamond"/>
          <w:color w:val="D56400"/>
          <w:sz w:val="28"/>
          <w:szCs w:val="28"/>
        </w:rPr>
      </w:pPr>
      <w:r w:rsidRPr="00B23DA1">
        <w:rPr>
          <w:rFonts w:ascii="Book Antiqua" w:eastAsia="Garamond-Bold" w:hAnsi="Book Antiqua" w:cs="Garamond-Bold"/>
          <w:b/>
          <w:bCs/>
          <w:color w:val="000000"/>
          <w:sz w:val="28"/>
          <w:szCs w:val="28"/>
        </w:rPr>
        <w:t xml:space="preserve">Help Desk: </w:t>
      </w:r>
      <w:r w:rsidRPr="00B23DA1">
        <w:rPr>
          <w:rFonts w:ascii="Book Antiqua" w:eastAsia="TimesNewRomanPSMT" w:hAnsi="Book Antiqua" w:cs="Garamond"/>
          <w:color w:val="D56400"/>
          <w:sz w:val="28"/>
          <w:szCs w:val="28"/>
        </w:rPr>
        <w:t>https://www.f6publishing.com/helpdesk</w:t>
      </w:r>
    </w:p>
    <w:p w14:paraId="6D6ACF3B" w14:textId="77777777" w:rsidR="00B23DA1" w:rsidRPr="00B23DA1" w:rsidRDefault="00B23DA1" w:rsidP="00B23DA1">
      <w:pPr>
        <w:ind w:leftChars="100" w:left="240"/>
        <w:jc w:val="center"/>
        <w:rPr>
          <w:rFonts w:ascii="Book Antiqua" w:hAnsi="Book Antiqua"/>
          <w:lang w:eastAsia="zh-CN"/>
        </w:rPr>
      </w:pPr>
      <w:r w:rsidRPr="00B23DA1">
        <w:rPr>
          <w:rFonts w:ascii="Book Antiqua" w:eastAsia="TimesNewRomanPSMT" w:hAnsi="Book Antiqua" w:cs="Garamond"/>
          <w:color w:val="D56400"/>
          <w:sz w:val="28"/>
          <w:szCs w:val="28"/>
        </w:rPr>
        <w:t>https://www.wjgnet.com</w:t>
      </w:r>
    </w:p>
    <w:p w14:paraId="359CF68E" w14:textId="77777777" w:rsidR="00B23DA1" w:rsidRPr="00B23DA1" w:rsidRDefault="00B23DA1" w:rsidP="00B23DA1">
      <w:pPr>
        <w:ind w:leftChars="100" w:left="240"/>
        <w:jc w:val="center"/>
        <w:rPr>
          <w:rFonts w:ascii="Book Antiqua" w:hAnsi="Book Antiqua"/>
          <w:lang w:eastAsia="zh-CN"/>
        </w:rPr>
      </w:pPr>
    </w:p>
    <w:p w14:paraId="61AB839F" w14:textId="77777777" w:rsidR="00B23DA1" w:rsidRPr="00B23DA1" w:rsidRDefault="00B23DA1" w:rsidP="00B23DA1">
      <w:pPr>
        <w:ind w:leftChars="100" w:left="240"/>
        <w:jc w:val="center"/>
        <w:rPr>
          <w:rFonts w:ascii="Book Antiqua" w:hAnsi="Book Antiqua"/>
          <w:lang w:eastAsia="zh-CN"/>
        </w:rPr>
      </w:pPr>
    </w:p>
    <w:p w14:paraId="0BE54308" w14:textId="77777777" w:rsidR="00B23DA1" w:rsidRPr="00B23DA1" w:rsidRDefault="00B23DA1" w:rsidP="00B23DA1">
      <w:pPr>
        <w:ind w:leftChars="100" w:left="240"/>
        <w:jc w:val="center"/>
        <w:rPr>
          <w:rFonts w:ascii="Book Antiqua" w:hAnsi="Book Antiqua"/>
          <w:lang w:eastAsia="zh-CN"/>
        </w:rPr>
      </w:pPr>
    </w:p>
    <w:p w14:paraId="75493C54" w14:textId="77777777" w:rsidR="00B23DA1" w:rsidRPr="00B23DA1" w:rsidRDefault="00B23DA1" w:rsidP="00B23DA1">
      <w:pPr>
        <w:ind w:leftChars="100" w:left="240"/>
        <w:jc w:val="center"/>
        <w:rPr>
          <w:rFonts w:ascii="Book Antiqua" w:hAnsi="Book Antiqua"/>
          <w:lang w:eastAsia="zh-CN"/>
        </w:rPr>
      </w:pPr>
      <w:r w:rsidRPr="00B23DA1">
        <w:rPr>
          <w:rFonts w:ascii="Book Antiqua" w:hAnsi="Book Antiqua"/>
          <w:noProof/>
          <w:lang w:eastAsia="zh-CN"/>
        </w:rPr>
        <w:drawing>
          <wp:inline distT="0" distB="0" distL="0" distR="0" wp14:anchorId="765DB5B5" wp14:editId="0410D9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9C6C16" w14:textId="77777777" w:rsidR="00B23DA1" w:rsidRPr="00B23DA1" w:rsidRDefault="00B23DA1" w:rsidP="00B23DA1">
      <w:pPr>
        <w:ind w:leftChars="100" w:left="240"/>
        <w:jc w:val="center"/>
        <w:rPr>
          <w:rFonts w:ascii="Book Antiqua" w:hAnsi="Book Antiqua"/>
          <w:lang w:eastAsia="zh-CN"/>
        </w:rPr>
      </w:pPr>
    </w:p>
    <w:p w14:paraId="2CEB4E5A" w14:textId="77777777" w:rsidR="00B23DA1" w:rsidRPr="00B23DA1" w:rsidRDefault="00B23DA1" w:rsidP="00B23DA1">
      <w:pPr>
        <w:ind w:leftChars="100" w:left="240"/>
        <w:jc w:val="center"/>
        <w:rPr>
          <w:rFonts w:ascii="Book Antiqua" w:hAnsi="Book Antiqua"/>
          <w:lang w:eastAsia="zh-CN"/>
        </w:rPr>
      </w:pPr>
    </w:p>
    <w:p w14:paraId="5A299BAD" w14:textId="77777777" w:rsidR="00B23DA1" w:rsidRPr="00B23DA1" w:rsidRDefault="00B23DA1" w:rsidP="00B23DA1">
      <w:pPr>
        <w:ind w:leftChars="100" w:left="240"/>
        <w:jc w:val="center"/>
        <w:rPr>
          <w:rFonts w:ascii="Book Antiqua" w:hAnsi="Book Antiqua"/>
          <w:lang w:eastAsia="zh-CN"/>
        </w:rPr>
      </w:pPr>
    </w:p>
    <w:p w14:paraId="0946128B" w14:textId="77777777" w:rsidR="00B23DA1" w:rsidRPr="00B23DA1" w:rsidRDefault="00B23DA1" w:rsidP="00B23DA1">
      <w:pPr>
        <w:ind w:leftChars="100" w:left="240"/>
        <w:jc w:val="center"/>
        <w:rPr>
          <w:rFonts w:ascii="Book Antiqua" w:hAnsi="Book Antiqua"/>
          <w:lang w:eastAsia="zh-CN"/>
        </w:rPr>
      </w:pPr>
    </w:p>
    <w:p w14:paraId="6042180A" w14:textId="77777777" w:rsidR="00B23DA1" w:rsidRPr="00B23DA1" w:rsidRDefault="00B23DA1" w:rsidP="00B23DA1">
      <w:pPr>
        <w:ind w:leftChars="100" w:left="240"/>
        <w:jc w:val="center"/>
        <w:rPr>
          <w:rFonts w:ascii="Book Antiqua" w:hAnsi="Book Antiqua"/>
          <w:lang w:eastAsia="zh-CN"/>
        </w:rPr>
      </w:pPr>
    </w:p>
    <w:p w14:paraId="62A124A7" w14:textId="77777777" w:rsidR="00B23DA1" w:rsidRPr="00B23DA1" w:rsidRDefault="00B23DA1" w:rsidP="00B23DA1">
      <w:pPr>
        <w:ind w:leftChars="100" w:left="240"/>
        <w:jc w:val="center"/>
        <w:rPr>
          <w:rFonts w:ascii="Book Antiqua" w:hAnsi="Book Antiqua"/>
          <w:lang w:eastAsia="zh-CN"/>
        </w:rPr>
      </w:pPr>
    </w:p>
    <w:p w14:paraId="5B07FF85" w14:textId="77777777" w:rsidR="00B23DA1" w:rsidRPr="00B23DA1" w:rsidRDefault="00B23DA1" w:rsidP="00B23DA1">
      <w:pPr>
        <w:ind w:leftChars="100" w:left="240"/>
        <w:jc w:val="center"/>
        <w:rPr>
          <w:rFonts w:ascii="Book Antiqua" w:hAnsi="Book Antiqua"/>
          <w:lang w:eastAsia="zh-CN"/>
        </w:rPr>
      </w:pPr>
    </w:p>
    <w:p w14:paraId="5CE27DE3" w14:textId="77777777" w:rsidR="00B23DA1" w:rsidRPr="00B23DA1" w:rsidRDefault="00B23DA1" w:rsidP="00B23DA1">
      <w:pPr>
        <w:ind w:leftChars="100" w:left="240"/>
        <w:jc w:val="center"/>
        <w:rPr>
          <w:rFonts w:ascii="Book Antiqua" w:hAnsi="Book Antiqua"/>
          <w:lang w:eastAsia="zh-CN"/>
        </w:rPr>
      </w:pPr>
    </w:p>
    <w:p w14:paraId="78044EDE" w14:textId="77777777" w:rsidR="00B23DA1" w:rsidRPr="00B23DA1" w:rsidRDefault="00B23DA1" w:rsidP="00B23DA1">
      <w:pPr>
        <w:ind w:leftChars="100" w:left="240"/>
        <w:jc w:val="center"/>
        <w:rPr>
          <w:rFonts w:ascii="Book Antiqua" w:hAnsi="Book Antiqua"/>
          <w:lang w:eastAsia="zh-CN"/>
        </w:rPr>
      </w:pPr>
    </w:p>
    <w:p w14:paraId="58529FF2" w14:textId="77777777" w:rsidR="00B23DA1" w:rsidRPr="00B23DA1" w:rsidRDefault="00B23DA1" w:rsidP="00B23DA1">
      <w:pPr>
        <w:ind w:leftChars="100" w:left="240"/>
        <w:jc w:val="right"/>
        <w:rPr>
          <w:rFonts w:ascii="Book Antiqua" w:hAnsi="Book Antiqua"/>
          <w:color w:val="000000" w:themeColor="text1"/>
          <w:lang w:eastAsia="zh-CN"/>
        </w:rPr>
      </w:pPr>
    </w:p>
    <w:p w14:paraId="74CEE625" w14:textId="77777777" w:rsidR="00B23DA1" w:rsidRPr="00763D22" w:rsidRDefault="00B23DA1" w:rsidP="00B23DA1">
      <w:pPr>
        <w:ind w:leftChars="100" w:left="240"/>
        <w:jc w:val="center"/>
        <w:rPr>
          <w:rFonts w:ascii="Book Antiqua" w:hAnsi="Book Antiqua"/>
          <w:color w:val="000000" w:themeColor="text1"/>
          <w:lang w:eastAsia="zh-CN"/>
        </w:rPr>
      </w:pPr>
      <w:r w:rsidRPr="00B23DA1">
        <w:rPr>
          <w:rFonts w:ascii="Book Antiqua" w:eastAsia="BookAntiqua-Bold" w:hAnsi="Book Antiqua" w:cs="BookAntiqua-Bold"/>
          <w:b/>
          <w:bCs/>
          <w:color w:val="000000" w:themeColor="text1"/>
        </w:rPr>
        <w:t>© 2022 Baishideng Publishing Group Inc. All rights reserved.</w:t>
      </w:r>
      <w:r w:rsidRPr="00B23DA1">
        <w:rPr>
          <w:rFonts w:ascii="Book Antiqua" w:hAnsi="Book Antiqua"/>
          <w:color w:val="000000" w:themeColor="text1"/>
          <w:lang w:eastAsia="zh-CN"/>
        </w:rPr>
        <w:fldChar w:fldCharType="begin"/>
      </w:r>
      <w:r w:rsidRPr="00B23DA1">
        <w:rPr>
          <w:rFonts w:ascii="Book Antiqua" w:hAnsi="Book Antiqua"/>
          <w:color w:val="000000" w:themeColor="text1"/>
          <w:lang w:eastAsia="zh-CN"/>
        </w:rPr>
        <w:instrText xml:space="preserve"> ADDIN EN.REFLIST </w:instrText>
      </w:r>
      <w:r w:rsidRPr="00B23DA1">
        <w:rPr>
          <w:rFonts w:ascii="Book Antiqua" w:hAnsi="Book Antiqua"/>
          <w:color w:val="000000" w:themeColor="text1"/>
          <w:lang w:eastAsia="zh-CN"/>
        </w:rPr>
        <w:fldChar w:fldCharType="end"/>
      </w:r>
      <w:bookmarkEnd w:id="77"/>
    </w:p>
    <w:p w14:paraId="4DD3B69B" w14:textId="77777777" w:rsidR="00A77B3E" w:rsidRPr="00621C53" w:rsidRDefault="00A77B3E">
      <w:pPr>
        <w:spacing w:line="360" w:lineRule="auto"/>
        <w:jc w:val="both"/>
        <w:rPr>
          <w:rFonts w:ascii="Book Antiqua" w:eastAsia="Book Antiqua" w:hAnsi="Book Antiqua" w:cs="Book Antiqua"/>
          <w:color w:val="000000"/>
        </w:rPr>
      </w:pPr>
    </w:p>
    <w:sectPr w:rsidR="00A77B3E" w:rsidRPr="00621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B7BF" w14:textId="77777777" w:rsidR="009E38E6" w:rsidRDefault="009E38E6" w:rsidP="00903CD4">
      <w:r>
        <w:separator/>
      </w:r>
    </w:p>
  </w:endnote>
  <w:endnote w:type="continuationSeparator" w:id="0">
    <w:p w14:paraId="75635883" w14:textId="77777777" w:rsidR="009E38E6" w:rsidRDefault="009E38E6" w:rsidP="00903CD4">
      <w:r>
        <w:continuationSeparator/>
      </w:r>
    </w:p>
  </w:endnote>
  <w:endnote w:type="continuationNotice" w:id="1">
    <w:p w14:paraId="79E0C71C" w14:textId="77777777" w:rsidR="009E38E6" w:rsidRDefault="009E3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15241"/>
      <w:docPartObj>
        <w:docPartGallery w:val="Page Numbers (Bottom of Page)"/>
        <w:docPartUnique/>
      </w:docPartObj>
    </w:sdtPr>
    <w:sdtContent>
      <w:sdt>
        <w:sdtPr>
          <w:id w:val="860082579"/>
          <w:docPartObj>
            <w:docPartGallery w:val="Page Numbers (Top of Page)"/>
            <w:docPartUnique/>
          </w:docPartObj>
        </w:sdtPr>
        <w:sdtContent>
          <w:p w14:paraId="4B0ABF54" w14:textId="159639CB" w:rsidR="00F16CC5" w:rsidRDefault="00F16CC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16A0">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16A0">
              <w:rPr>
                <w:b/>
                <w:bCs/>
                <w:noProof/>
              </w:rPr>
              <w:t>29</w:t>
            </w:r>
            <w:r>
              <w:rPr>
                <w:b/>
                <w:bCs/>
                <w:sz w:val="24"/>
                <w:szCs w:val="24"/>
              </w:rPr>
              <w:fldChar w:fldCharType="end"/>
            </w:r>
          </w:p>
        </w:sdtContent>
      </w:sdt>
    </w:sdtContent>
  </w:sdt>
  <w:p w14:paraId="1D8EC6FC" w14:textId="77777777" w:rsidR="00740F36" w:rsidRDefault="00740F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23BC" w14:textId="77777777" w:rsidR="009E38E6" w:rsidRDefault="009E38E6" w:rsidP="00903CD4">
      <w:r>
        <w:separator/>
      </w:r>
    </w:p>
  </w:footnote>
  <w:footnote w:type="continuationSeparator" w:id="0">
    <w:p w14:paraId="1D0F35A8" w14:textId="77777777" w:rsidR="009E38E6" w:rsidRDefault="009E38E6" w:rsidP="00903CD4">
      <w:r>
        <w:continuationSeparator/>
      </w:r>
    </w:p>
  </w:footnote>
  <w:footnote w:type="continuationNotice" w:id="1">
    <w:p w14:paraId="2D7946CC" w14:textId="77777777" w:rsidR="009E38E6" w:rsidRDefault="009E38E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0EC"/>
    <w:rsid w:val="00040D4A"/>
    <w:rsid w:val="000F3C06"/>
    <w:rsid w:val="000F704B"/>
    <w:rsid w:val="001159B6"/>
    <w:rsid w:val="00126572"/>
    <w:rsid w:val="001619D3"/>
    <w:rsid w:val="001F124D"/>
    <w:rsid w:val="001F1918"/>
    <w:rsid w:val="001F352A"/>
    <w:rsid w:val="001F6283"/>
    <w:rsid w:val="002335BF"/>
    <w:rsid w:val="0023639F"/>
    <w:rsid w:val="00236C82"/>
    <w:rsid w:val="00276DFF"/>
    <w:rsid w:val="002B15EE"/>
    <w:rsid w:val="002B620C"/>
    <w:rsid w:val="002C34D3"/>
    <w:rsid w:val="00376DB7"/>
    <w:rsid w:val="003A07D8"/>
    <w:rsid w:val="003A3977"/>
    <w:rsid w:val="003B18C3"/>
    <w:rsid w:val="004242E2"/>
    <w:rsid w:val="00433608"/>
    <w:rsid w:val="004B2DDF"/>
    <w:rsid w:val="004C2EC7"/>
    <w:rsid w:val="004C3E6E"/>
    <w:rsid w:val="004D7BE6"/>
    <w:rsid w:val="00500ED3"/>
    <w:rsid w:val="00510E20"/>
    <w:rsid w:val="00537ACA"/>
    <w:rsid w:val="005558C5"/>
    <w:rsid w:val="00560D70"/>
    <w:rsid w:val="00576552"/>
    <w:rsid w:val="005A3DFF"/>
    <w:rsid w:val="005D362A"/>
    <w:rsid w:val="005D5BA3"/>
    <w:rsid w:val="006040CF"/>
    <w:rsid w:val="00621C53"/>
    <w:rsid w:val="00650AFF"/>
    <w:rsid w:val="00656C64"/>
    <w:rsid w:val="006705E4"/>
    <w:rsid w:val="006A48F2"/>
    <w:rsid w:val="006C59C0"/>
    <w:rsid w:val="00703D04"/>
    <w:rsid w:val="00740F36"/>
    <w:rsid w:val="007616A0"/>
    <w:rsid w:val="00775CD2"/>
    <w:rsid w:val="00791D73"/>
    <w:rsid w:val="007C54C6"/>
    <w:rsid w:val="007D1272"/>
    <w:rsid w:val="008947E0"/>
    <w:rsid w:val="008A40C1"/>
    <w:rsid w:val="008D2BE2"/>
    <w:rsid w:val="008E281C"/>
    <w:rsid w:val="008E65ED"/>
    <w:rsid w:val="00903CD4"/>
    <w:rsid w:val="009432C5"/>
    <w:rsid w:val="00944D91"/>
    <w:rsid w:val="00945658"/>
    <w:rsid w:val="00950CE4"/>
    <w:rsid w:val="00974EE0"/>
    <w:rsid w:val="00981B77"/>
    <w:rsid w:val="00994EAD"/>
    <w:rsid w:val="009B1B80"/>
    <w:rsid w:val="009C19D4"/>
    <w:rsid w:val="009D7909"/>
    <w:rsid w:val="009E38E6"/>
    <w:rsid w:val="00A45BEA"/>
    <w:rsid w:val="00A67182"/>
    <w:rsid w:val="00A77B3E"/>
    <w:rsid w:val="00A95F22"/>
    <w:rsid w:val="00AC0609"/>
    <w:rsid w:val="00AD30B1"/>
    <w:rsid w:val="00AE20C7"/>
    <w:rsid w:val="00AF0BEA"/>
    <w:rsid w:val="00B23CE0"/>
    <w:rsid w:val="00B23DA1"/>
    <w:rsid w:val="00B318C4"/>
    <w:rsid w:val="00B41519"/>
    <w:rsid w:val="00B70090"/>
    <w:rsid w:val="00BD3738"/>
    <w:rsid w:val="00C02F15"/>
    <w:rsid w:val="00C5309A"/>
    <w:rsid w:val="00C718A4"/>
    <w:rsid w:val="00CA2A55"/>
    <w:rsid w:val="00CA2C23"/>
    <w:rsid w:val="00CC0822"/>
    <w:rsid w:val="00CC2484"/>
    <w:rsid w:val="00CE511D"/>
    <w:rsid w:val="00CE51AE"/>
    <w:rsid w:val="00D141F5"/>
    <w:rsid w:val="00D368FA"/>
    <w:rsid w:val="00D468C9"/>
    <w:rsid w:val="00D654CC"/>
    <w:rsid w:val="00DA0C58"/>
    <w:rsid w:val="00DA5555"/>
    <w:rsid w:val="00DD1DDE"/>
    <w:rsid w:val="00DF0B39"/>
    <w:rsid w:val="00DF33CE"/>
    <w:rsid w:val="00E01DFB"/>
    <w:rsid w:val="00E03846"/>
    <w:rsid w:val="00E126D3"/>
    <w:rsid w:val="00E63C61"/>
    <w:rsid w:val="00E70B1E"/>
    <w:rsid w:val="00E7540E"/>
    <w:rsid w:val="00E838FA"/>
    <w:rsid w:val="00E86CE8"/>
    <w:rsid w:val="00E879BD"/>
    <w:rsid w:val="00EA2016"/>
    <w:rsid w:val="00EA3821"/>
    <w:rsid w:val="00EB6FDA"/>
    <w:rsid w:val="00EE3027"/>
    <w:rsid w:val="00F01BB9"/>
    <w:rsid w:val="00F06FBD"/>
    <w:rsid w:val="00F1355A"/>
    <w:rsid w:val="00F16061"/>
    <w:rsid w:val="00F16CC5"/>
    <w:rsid w:val="00F17924"/>
    <w:rsid w:val="00F55911"/>
    <w:rsid w:val="00F67928"/>
    <w:rsid w:val="00FC6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CC977"/>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3C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3CD4"/>
    <w:rPr>
      <w:sz w:val="18"/>
      <w:szCs w:val="18"/>
    </w:rPr>
  </w:style>
  <w:style w:type="paragraph" w:styleId="a5">
    <w:name w:val="footer"/>
    <w:basedOn w:val="a"/>
    <w:link w:val="a6"/>
    <w:uiPriority w:val="99"/>
    <w:rsid w:val="00903CD4"/>
    <w:pPr>
      <w:tabs>
        <w:tab w:val="center" w:pos="4153"/>
        <w:tab w:val="right" w:pos="8306"/>
      </w:tabs>
      <w:snapToGrid w:val="0"/>
    </w:pPr>
    <w:rPr>
      <w:sz w:val="18"/>
      <w:szCs w:val="18"/>
    </w:rPr>
  </w:style>
  <w:style w:type="character" w:customStyle="1" w:styleId="a6">
    <w:name w:val="页脚 字符"/>
    <w:basedOn w:val="a0"/>
    <w:link w:val="a5"/>
    <w:uiPriority w:val="99"/>
    <w:rsid w:val="00903CD4"/>
    <w:rPr>
      <w:sz w:val="18"/>
      <w:szCs w:val="18"/>
    </w:rPr>
  </w:style>
  <w:style w:type="paragraph" w:styleId="a7">
    <w:name w:val="Normal (Web)"/>
    <w:basedOn w:val="a"/>
    <w:uiPriority w:val="99"/>
    <w:unhideWhenUsed/>
    <w:rsid w:val="004C2EC7"/>
    <w:pPr>
      <w:spacing w:before="100" w:beforeAutospacing="1" w:after="100" w:afterAutospacing="1"/>
    </w:pPr>
    <w:rPr>
      <w:rFonts w:ascii="宋体" w:eastAsia="宋体" w:hAnsi="宋体" w:cs="宋体"/>
      <w:lang w:eastAsia="zh-CN"/>
    </w:rPr>
  </w:style>
  <w:style w:type="paragraph" w:styleId="a8">
    <w:name w:val="Balloon Text"/>
    <w:basedOn w:val="a"/>
    <w:link w:val="a9"/>
    <w:rsid w:val="00433608"/>
    <w:rPr>
      <w:sz w:val="18"/>
      <w:szCs w:val="18"/>
    </w:rPr>
  </w:style>
  <w:style w:type="character" w:customStyle="1" w:styleId="a9">
    <w:name w:val="批注框文本 字符"/>
    <w:basedOn w:val="a0"/>
    <w:link w:val="a8"/>
    <w:rsid w:val="00433608"/>
    <w:rPr>
      <w:sz w:val="18"/>
      <w:szCs w:val="18"/>
    </w:rPr>
  </w:style>
  <w:style w:type="character" w:styleId="aa">
    <w:name w:val="annotation reference"/>
    <w:basedOn w:val="a0"/>
    <w:rsid w:val="009432C5"/>
    <w:rPr>
      <w:sz w:val="21"/>
      <w:szCs w:val="21"/>
    </w:rPr>
  </w:style>
  <w:style w:type="paragraph" w:styleId="ab">
    <w:name w:val="annotation text"/>
    <w:basedOn w:val="a"/>
    <w:link w:val="ac"/>
    <w:rsid w:val="009432C5"/>
  </w:style>
  <w:style w:type="character" w:customStyle="1" w:styleId="ac">
    <w:name w:val="批注文字 字符"/>
    <w:basedOn w:val="a0"/>
    <w:link w:val="ab"/>
    <w:rsid w:val="009432C5"/>
    <w:rPr>
      <w:sz w:val="24"/>
      <w:szCs w:val="24"/>
    </w:rPr>
  </w:style>
  <w:style w:type="paragraph" w:styleId="ad">
    <w:name w:val="annotation subject"/>
    <w:basedOn w:val="ab"/>
    <w:next w:val="ab"/>
    <w:link w:val="ae"/>
    <w:rsid w:val="009432C5"/>
    <w:rPr>
      <w:b/>
      <w:bCs/>
    </w:rPr>
  </w:style>
  <w:style w:type="character" w:customStyle="1" w:styleId="ae">
    <w:name w:val="批注主题 字符"/>
    <w:basedOn w:val="ac"/>
    <w:link w:val="ad"/>
    <w:rsid w:val="009432C5"/>
    <w:rPr>
      <w:b/>
      <w:bCs/>
      <w:sz w:val="24"/>
      <w:szCs w:val="24"/>
    </w:rPr>
  </w:style>
  <w:style w:type="paragraph" w:styleId="af">
    <w:name w:val="Bibliography"/>
    <w:basedOn w:val="a"/>
    <w:next w:val="a"/>
    <w:uiPriority w:val="37"/>
    <w:unhideWhenUsed/>
    <w:rsid w:val="00DA5555"/>
  </w:style>
  <w:style w:type="paragraph" w:styleId="af0">
    <w:name w:val="Revision"/>
    <w:hidden/>
    <w:uiPriority w:val="99"/>
    <w:semiHidden/>
    <w:rsid w:val="001F352A"/>
    <w:rPr>
      <w:sz w:val="24"/>
      <w:szCs w:val="24"/>
    </w:rPr>
  </w:style>
  <w:style w:type="character" w:styleId="af1">
    <w:name w:val="Hyperlink"/>
    <w:basedOn w:val="a0"/>
    <w:unhideWhenUsed/>
    <w:rsid w:val="00B23DA1"/>
    <w:rPr>
      <w:color w:val="0000FF" w:themeColor="hyperlink"/>
      <w:u w:val="single"/>
    </w:rPr>
  </w:style>
  <w:style w:type="character" w:styleId="af2">
    <w:name w:val="Unresolved Mention"/>
    <w:basedOn w:val="a0"/>
    <w:uiPriority w:val="99"/>
    <w:semiHidden/>
    <w:unhideWhenUsed/>
    <w:rsid w:val="00B2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3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9/10516.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5894</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8</cp:revision>
  <dcterms:created xsi:type="dcterms:W3CDTF">2022-08-30T22:18:00Z</dcterms:created>
  <dcterms:modified xsi:type="dcterms:W3CDTF">2022-09-28T08:59:00Z</dcterms:modified>
</cp:coreProperties>
</file>