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F0AD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Name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Journal: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color w:val="000000"/>
        </w:rPr>
        <w:t>World</w:t>
      </w:r>
      <w:r w:rsidR="00A33F00" w:rsidRPr="004861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color w:val="000000"/>
        </w:rPr>
        <w:t>Journal</w:t>
      </w:r>
      <w:r w:rsidR="00A33F00" w:rsidRPr="004861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color w:val="000000"/>
        </w:rPr>
        <w:t>Clinical</w:t>
      </w:r>
      <w:r w:rsidR="00A33F00" w:rsidRPr="004861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color w:val="000000"/>
        </w:rPr>
        <w:t>Cases</w:t>
      </w:r>
    </w:p>
    <w:p w14:paraId="0C44D9D8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Manuscript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NO: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77734</w:t>
      </w:r>
    </w:p>
    <w:p w14:paraId="4865E167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Manuscript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Type: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</w:t>
      </w:r>
    </w:p>
    <w:p w14:paraId="0784F8A9" w14:textId="77777777" w:rsidR="00A77B3E" w:rsidRPr="00486159" w:rsidRDefault="00A77B3E">
      <w:pPr>
        <w:spacing w:line="360" w:lineRule="auto"/>
        <w:jc w:val="both"/>
      </w:pPr>
    </w:p>
    <w:p w14:paraId="13442B16" w14:textId="77777777" w:rsidR="00A77B3E" w:rsidRPr="00486159" w:rsidRDefault="00852447">
      <w:pPr>
        <w:spacing w:line="360" w:lineRule="auto"/>
        <w:jc w:val="both"/>
        <w:rPr>
          <w:lang w:eastAsia="zh-CN"/>
        </w:rPr>
      </w:pPr>
      <w:r w:rsidRPr="00486159">
        <w:rPr>
          <w:rFonts w:ascii="Book Antiqua" w:eastAsia="Book Antiqua" w:hAnsi="Book Antiqua" w:cs="Book Antiqua"/>
          <w:b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trigone,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confused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fibroids: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report</w:t>
      </w:r>
    </w:p>
    <w:p w14:paraId="3935AD9B" w14:textId="77777777" w:rsidR="00A77B3E" w:rsidRPr="00486159" w:rsidRDefault="00A77B3E">
      <w:pPr>
        <w:spacing w:line="360" w:lineRule="auto"/>
        <w:jc w:val="both"/>
      </w:pPr>
    </w:p>
    <w:p w14:paraId="5B51D924" w14:textId="77777777" w:rsidR="00A77B3E" w:rsidRPr="00486159" w:rsidRDefault="00991B2E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Song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hAnsi="Book Antiqua" w:cs="Book Antiqua" w:hint="eastAsia"/>
          <w:color w:val="000000"/>
          <w:lang w:eastAsia="zh-CN"/>
        </w:rPr>
        <w:t>J</w:t>
      </w:r>
      <w:r w:rsidR="00A33F00" w:rsidRPr="004861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86159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A33F00" w:rsidRPr="00486159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486159">
        <w:rPr>
          <w:rFonts w:ascii="Book Antiqua" w:hAnsi="Book Antiqua" w:cs="Book Antiqua" w:hint="eastAsia"/>
          <w:i/>
          <w:color w:val="000000"/>
          <w:lang w:eastAsia="zh-CN"/>
        </w:rPr>
        <w:t>al</w:t>
      </w:r>
      <w:r w:rsidRPr="00486159">
        <w:rPr>
          <w:rFonts w:ascii="Book Antiqua" w:hAnsi="Book Antiqua" w:cs="Book Antiqua" w:hint="eastAsia"/>
          <w:color w:val="000000"/>
          <w:lang w:eastAsia="zh-CN"/>
        </w:rPr>
        <w:t>.</w:t>
      </w:r>
      <w:r w:rsidR="00A33F00" w:rsidRPr="004861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</w:t>
      </w:r>
      <w:r w:rsidR="00852447" w:rsidRPr="00486159">
        <w:rPr>
          <w:rFonts w:ascii="Book Antiqua" w:eastAsia="Book Antiqua" w:hAnsi="Book Antiqua" w:cs="Book Antiqua"/>
          <w:color w:val="000000"/>
        </w:rPr>
        <w:t>ne</w:t>
      </w:r>
    </w:p>
    <w:p w14:paraId="6E041F01" w14:textId="77777777" w:rsidR="00A77B3E" w:rsidRPr="00486159" w:rsidRDefault="00A77B3E">
      <w:pPr>
        <w:spacing w:line="360" w:lineRule="auto"/>
        <w:jc w:val="both"/>
      </w:pPr>
    </w:p>
    <w:p w14:paraId="2F265CE7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Jeonghwa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bookmarkStart w:id="1" w:name="OLE_LINK2"/>
      <w:r w:rsidRPr="00486159">
        <w:rPr>
          <w:rFonts w:ascii="Book Antiqua" w:eastAsia="Book Antiqua" w:hAnsi="Book Antiqua" w:cs="Book Antiqua"/>
          <w:color w:val="000000"/>
        </w:rPr>
        <w:t>Song</w:t>
      </w:r>
      <w:bookmarkEnd w:id="0"/>
      <w:bookmarkEnd w:id="1"/>
      <w:r w:rsidRPr="00486159">
        <w:rPr>
          <w:rFonts w:ascii="Book Antiqua" w:eastAsia="Book Antiqua" w:hAnsi="Book Antiqua" w:cs="Book Antiqua"/>
          <w:color w:val="000000"/>
        </w:rPr>
        <w:t>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Heekyoung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Song,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Yong-Wook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Kim</w:t>
      </w:r>
    </w:p>
    <w:p w14:paraId="6DC6E75A" w14:textId="77777777" w:rsidR="00A77B3E" w:rsidRPr="00486159" w:rsidRDefault="00A77B3E">
      <w:pPr>
        <w:spacing w:line="360" w:lineRule="auto"/>
        <w:jc w:val="both"/>
      </w:pPr>
    </w:p>
    <w:p w14:paraId="02A654F2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Jeonghwa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1B2E" w:rsidRPr="00486159">
        <w:rPr>
          <w:rFonts w:ascii="Book Antiqua" w:eastAsia="Book Antiqua" w:hAnsi="Book Antiqua" w:cs="Book Antiqua"/>
          <w:b/>
          <w:bCs/>
          <w:color w:val="000000"/>
        </w:rPr>
        <w:t>Heekyoung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1B2E" w:rsidRPr="00486159"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1B2E" w:rsidRPr="00486159">
        <w:rPr>
          <w:rFonts w:ascii="Book Antiqua" w:eastAsia="Book Antiqua" w:hAnsi="Book Antiqua" w:cs="Book Antiqua"/>
          <w:b/>
          <w:bCs/>
          <w:color w:val="000000"/>
        </w:rPr>
        <w:t>Yong-Wook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91B2E" w:rsidRPr="00486159">
        <w:rPr>
          <w:rFonts w:ascii="Book Antiqua" w:eastAsia="Book Antiqua" w:hAnsi="Book Antiqua" w:cs="Book Antiqua"/>
          <w:b/>
          <w:bCs/>
          <w:color w:val="000000"/>
        </w:rPr>
        <w:t>Kim,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Department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Obstetrics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Gynecology,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College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Medicine,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Catholic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University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Korea,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Incheon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St.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Mary’s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Hospital,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Incheon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21431,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South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Korea</w:t>
      </w:r>
    </w:p>
    <w:p w14:paraId="42157519" w14:textId="77777777" w:rsidR="00A77B3E" w:rsidRPr="00486159" w:rsidRDefault="00A77B3E">
      <w:pPr>
        <w:spacing w:line="360" w:lineRule="auto"/>
        <w:jc w:val="both"/>
      </w:pPr>
    </w:p>
    <w:p w14:paraId="4C3A07DE" w14:textId="58C25F69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" w:name="_Hlk113228438"/>
      <w:r w:rsidR="003D6DB3" w:rsidRPr="00486159">
        <w:rPr>
          <w:rFonts w:ascii="Book Antiqua" w:eastAsia="Book Antiqua" w:hAnsi="Book Antiqua" w:cs="Book Antiqua"/>
          <w:color w:val="000000"/>
        </w:rPr>
        <w:t>Song J and Song H contributed equally to this work as first authors</w:t>
      </w:r>
      <w:bookmarkEnd w:id="2"/>
      <w:r w:rsidR="000B6ED3" w:rsidRPr="00486159">
        <w:rPr>
          <w:rFonts w:ascii="Book Antiqua" w:eastAsia="Book Antiqua" w:hAnsi="Book Antiqua" w:cs="Book Antiqua"/>
          <w:color w:val="000000"/>
        </w:rPr>
        <w:t>;</w:t>
      </w:r>
      <w:r w:rsidR="003D6DB3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Song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J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Song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H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reviewed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all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medical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records,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examined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relevant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summarized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findings,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contributed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drafting;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Kim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YW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reviewed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interpreted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findings,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responsible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revision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manuscript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intellectual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content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manuscript;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all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authors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issued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final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approval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version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submitted.</w:t>
      </w:r>
    </w:p>
    <w:p w14:paraId="694C9A93" w14:textId="77777777" w:rsidR="00A77B3E" w:rsidRPr="00486159" w:rsidRDefault="00A77B3E">
      <w:pPr>
        <w:spacing w:line="360" w:lineRule="auto"/>
        <w:jc w:val="both"/>
      </w:pPr>
    </w:p>
    <w:p w14:paraId="3AD2EBD2" w14:textId="49F4B522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Yong-Wook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Kim,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Department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Obstetrics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Gynecology,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College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Medicine,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Catholic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University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Korea,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Incheon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St.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Mary's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Hospital,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62F2C" w:rsidRPr="00486159">
        <w:rPr>
          <w:rFonts w:ascii="Book Antiqua" w:eastAsia="Book Antiqua" w:hAnsi="Book Antiqua" w:cs="Book Antiqua"/>
          <w:color w:val="000000"/>
        </w:rPr>
        <w:t>56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Dongsu-ro,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Bupyeong-gu,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Incheon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21431,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South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Korea.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ywk@catholic.ac.kr</w:t>
      </w:r>
    </w:p>
    <w:p w14:paraId="48AD98C7" w14:textId="77777777" w:rsidR="00A77B3E" w:rsidRPr="00486159" w:rsidRDefault="00A77B3E">
      <w:pPr>
        <w:spacing w:line="360" w:lineRule="auto"/>
        <w:jc w:val="both"/>
      </w:pPr>
    </w:p>
    <w:p w14:paraId="46CADAB1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31,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2022</w:t>
      </w:r>
    </w:p>
    <w:p w14:paraId="6F348E51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August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18,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2022</w:t>
      </w:r>
    </w:p>
    <w:p w14:paraId="4E44A758" w14:textId="395D3722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lastRenderedPageBreak/>
        <w:t>Accepted: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B1FA2" w:rsidRPr="00486159">
        <w:rPr>
          <w:rFonts w:ascii="Book Antiqua" w:eastAsia="Book Antiqua" w:hAnsi="Book Antiqua" w:cs="Book Antiqua"/>
          <w:color w:val="000000"/>
        </w:rPr>
        <w:t>September 7, 2022</w:t>
      </w:r>
    </w:p>
    <w:p w14:paraId="53789D86" w14:textId="77777777" w:rsidR="00C65285" w:rsidRPr="00486159" w:rsidRDefault="00852447" w:rsidP="00C65285">
      <w:pPr>
        <w:spacing w:line="360" w:lineRule="auto"/>
        <w:jc w:val="both"/>
        <w:rPr>
          <w:rFonts w:ascii="Book Antiqua" w:hAnsi="Book Antiqua"/>
        </w:rPr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65285" w:rsidRPr="00486159">
        <w:rPr>
          <w:rFonts w:ascii="Book Antiqua" w:eastAsia="Book Antiqua" w:hAnsi="Book Antiqua" w:cs="Book Antiqua"/>
          <w:color w:val="000000"/>
        </w:rPr>
        <w:t>October 16, 2022</w:t>
      </w:r>
    </w:p>
    <w:p w14:paraId="3AD4C6CB" w14:textId="553FFFAF" w:rsidR="00A77B3E" w:rsidRPr="00486159" w:rsidRDefault="00A77B3E">
      <w:pPr>
        <w:spacing w:line="360" w:lineRule="auto"/>
        <w:jc w:val="both"/>
      </w:pPr>
    </w:p>
    <w:p w14:paraId="0FDB1BD6" w14:textId="77777777" w:rsidR="00A77B3E" w:rsidRPr="00486159" w:rsidRDefault="00A77B3E">
      <w:pPr>
        <w:spacing w:line="360" w:lineRule="auto"/>
        <w:jc w:val="both"/>
        <w:sectPr w:rsidR="00A77B3E" w:rsidRPr="0048615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C79C29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BBEAC4E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BACKGROUND</w:t>
      </w:r>
    </w:p>
    <w:p w14:paraId="5CE51D40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Tumors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originating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from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posterior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challenging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because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mimic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from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cervix.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extremely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rare,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few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requires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caution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during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surgery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avoid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damage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adjacent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ureter.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surgery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confirmational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pathology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essential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assess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whether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malignant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relieve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clinical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symptoms.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Herein,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describe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trigone.</w:t>
      </w:r>
    </w:p>
    <w:p w14:paraId="5CA01643" w14:textId="77777777" w:rsidR="00A77B3E" w:rsidRPr="00486159" w:rsidRDefault="00A77B3E">
      <w:pPr>
        <w:spacing w:line="360" w:lineRule="auto"/>
        <w:jc w:val="both"/>
      </w:pPr>
    </w:p>
    <w:p w14:paraId="0482E568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SUMMARY</w:t>
      </w:r>
    </w:p>
    <w:p w14:paraId="2CA76AD3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29-year-old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woman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incidentally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found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regular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checkup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referred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hospital.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Based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magnetic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resonance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imaging,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either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protrusion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pedunculated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cervical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suspected.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completely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excised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laparotomy,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discharged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without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complication.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Follow-up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outpatient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ultrasonography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identified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years.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identified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previously,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laparotomy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performed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confirm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pathology.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round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solid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from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posterior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without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injuring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either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ureteric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orifice.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pathologically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without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Three-year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follow-up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ultrasonography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revealed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recurrence.</w:t>
      </w:r>
    </w:p>
    <w:p w14:paraId="2DB9E24A" w14:textId="77777777" w:rsidR="00A77B3E" w:rsidRPr="00486159" w:rsidRDefault="00A77B3E">
      <w:pPr>
        <w:spacing w:line="360" w:lineRule="auto"/>
        <w:jc w:val="both"/>
      </w:pPr>
    </w:p>
    <w:p w14:paraId="4F2B0F38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CONCLUSION</w:t>
      </w:r>
    </w:p>
    <w:p w14:paraId="41F3A51F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easily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mistaken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cervix.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confirm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histopathology,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excision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mandatory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regular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follow-up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necessary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detect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</w:p>
    <w:p w14:paraId="3B125E91" w14:textId="77777777" w:rsidR="00A77B3E" w:rsidRPr="00486159" w:rsidRDefault="00A77B3E">
      <w:pPr>
        <w:spacing w:line="360" w:lineRule="auto"/>
        <w:jc w:val="both"/>
      </w:pPr>
    </w:p>
    <w:p w14:paraId="4AC2C561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  <w:szCs w:val="22"/>
        </w:rPr>
        <w:t>Key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  <w:szCs w:val="22"/>
        </w:rPr>
        <w:t>Words: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Cervix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Trigone;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</w:p>
    <w:p w14:paraId="2D1AF8E0" w14:textId="77777777" w:rsidR="00A77B3E" w:rsidRPr="00486159" w:rsidRDefault="00A77B3E">
      <w:pPr>
        <w:spacing w:line="360" w:lineRule="auto"/>
        <w:jc w:val="both"/>
      </w:pPr>
    </w:p>
    <w:p w14:paraId="17AB0609" w14:textId="77777777" w:rsidR="0086645A" w:rsidRPr="00486159" w:rsidRDefault="0086645A" w:rsidP="008664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3" w:name="_Hlk88512344"/>
      <w:bookmarkStart w:id="4" w:name="_Hlk88512883"/>
      <w:bookmarkStart w:id="5" w:name="_Hlk88513225"/>
      <w:bookmarkStart w:id="6" w:name="_Hlk88512545"/>
      <w:r w:rsidRPr="00486159">
        <w:rPr>
          <w:rFonts w:ascii="Book Antiqua" w:eastAsia="Book Antiqua" w:hAnsi="Book Antiqua" w:cs="Book Antiqua" w:hint="eastAsia"/>
          <w:b/>
          <w:color w:val="000000"/>
        </w:rPr>
        <w:lastRenderedPageBreak/>
        <w:t>©</w:t>
      </w:r>
      <w:r w:rsidRPr="00486159">
        <w:rPr>
          <w:rFonts w:ascii="Book Antiqua" w:eastAsia="Book Antiqua" w:hAnsi="Book Antiqua" w:cs="Book Antiqua"/>
          <w:b/>
          <w:color w:val="000000"/>
        </w:rPr>
        <w:t>The</w:t>
      </w:r>
      <w:r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486159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3"/>
      <w:r w:rsidRPr="00486159">
        <w:rPr>
          <w:rFonts w:ascii="Book Antiqua" w:eastAsia="Book Antiqua" w:hAnsi="Book Antiqua" w:cs="Book Antiqua"/>
          <w:color w:val="000000"/>
        </w:rPr>
        <w:t xml:space="preserve"> </w:t>
      </w:r>
    </w:p>
    <w:bookmarkEnd w:id="4"/>
    <w:p w14:paraId="17134277" w14:textId="77777777" w:rsidR="0086645A" w:rsidRPr="00486159" w:rsidRDefault="0086645A" w:rsidP="0086645A">
      <w:pPr>
        <w:spacing w:line="360" w:lineRule="auto"/>
        <w:jc w:val="both"/>
        <w:rPr>
          <w:lang w:eastAsia="zh-CN"/>
        </w:rPr>
      </w:pPr>
    </w:p>
    <w:p w14:paraId="7398F6B0" w14:textId="38A5F84A" w:rsidR="00CB4ADD" w:rsidRPr="00486159" w:rsidRDefault="0086645A" w:rsidP="0086645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7" w:name="_Hlk88512899"/>
      <w:bookmarkStart w:id="8" w:name="_Hlk88512352"/>
      <w:bookmarkEnd w:id="5"/>
      <w:r w:rsidRPr="00486159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6"/>
      <w:bookmarkEnd w:id="7"/>
      <w:r w:rsidRPr="004861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8"/>
      <w:r w:rsidR="00852447" w:rsidRPr="00486159">
        <w:rPr>
          <w:rFonts w:ascii="Book Antiqua" w:eastAsia="Book Antiqua" w:hAnsi="Book Antiqua" w:cs="Book Antiqua"/>
          <w:color w:val="000000"/>
        </w:rPr>
        <w:t>Song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J,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Song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H,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Kim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YW.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trigone,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confused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fibroids: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report.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A33F00" w:rsidRPr="004861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i/>
          <w:iCs/>
          <w:color w:val="000000"/>
        </w:rPr>
        <w:t>J</w:t>
      </w:r>
      <w:r w:rsidR="00A33F00" w:rsidRPr="004861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A33F00" w:rsidRPr="004861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852447" w:rsidRPr="00486159">
        <w:rPr>
          <w:rFonts w:ascii="Book Antiqua" w:eastAsia="Book Antiqua" w:hAnsi="Book Antiqua" w:cs="Book Antiqua"/>
          <w:color w:val="000000"/>
        </w:rPr>
        <w:t>2022;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CB4ADD" w:rsidRPr="00486159">
        <w:rPr>
          <w:rFonts w:ascii="Book Antiqua" w:eastAsia="Book Antiqua" w:hAnsi="Book Antiqua" w:cs="Book Antiqua"/>
          <w:color w:val="000000"/>
        </w:rPr>
        <w:t>10(29):</w:t>
      </w:r>
      <w:r w:rsidR="00486159" w:rsidRPr="00486159">
        <w:rPr>
          <w:rFonts w:ascii="Book Antiqua" w:eastAsia="Book Antiqua" w:hAnsi="Book Antiqua" w:cs="Book Antiqua"/>
          <w:color w:val="000000"/>
        </w:rPr>
        <w:t xml:space="preserve"> 10827</w:t>
      </w:r>
      <w:r w:rsidR="00CB4ADD" w:rsidRPr="00486159">
        <w:rPr>
          <w:rFonts w:ascii="Book Antiqua" w:eastAsia="Book Antiqua" w:hAnsi="Book Antiqua" w:cs="Book Antiqua"/>
          <w:color w:val="000000"/>
        </w:rPr>
        <w:t>-</w:t>
      </w:r>
      <w:r w:rsidRPr="00486159">
        <w:rPr>
          <w:rFonts w:ascii="Book Antiqua" w:eastAsia="Book Antiqua" w:hAnsi="Book Antiqua" w:cs="Book Antiqua"/>
          <w:color w:val="000000"/>
        </w:rPr>
        <w:t>10734</w:t>
      </w:r>
      <w:r w:rsidR="00CB4ADD" w:rsidRPr="00486159">
        <w:rPr>
          <w:rFonts w:ascii="Book Antiqua" w:eastAsia="Book Antiqua" w:hAnsi="Book Antiqua" w:cs="Book Antiqua"/>
          <w:color w:val="000000"/>
        </w:rPr>
        <w:t xml:space="preserve"> </w:t>
      </w:r>
    </w:p>
    <w:p w14:paraId="4E3CA7BC" w14:textId="209726D5" w:rsidR="00CB4ADD" w:rsidRPr="00486159" w:rsidRDefault="00CB4ADD" w:rsidP="00CB4AD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URL</w:t>
      </w:r>
      <w:r w:rsidRPr="00486159">
        <w:rPr>
          <w:rFonts w:ascii="Book Antiqua" w:eastAsia="Book Antiqua" w:hAnsi="Book Antiqua" w:cs="Book Antiqua"/>
          <w:color w:val="000000"/>
        </w:rPr>
        <w:t>: https://www.wjgnet.com/2307-8960/full/v10/i29/</w:t>
      </w:r>
      <w:r w:rsidR="0086645A" w:rsidRPr="00486159">
        <w:rPr>
          <w:rFonts w:ascii="Book Antiqua" w:eastAsia="Book Antiqua" w:hAnsi="Book Antiqua" w:cs="Book Antiqua"/>
          <w:color w:val="000000"/>
        </w:rPr>
        <w:t>10728</w:t>
      </w:r>
      <w:r w:rsidRPr="00486159">
        <w:rPr>
          <w:rFonts w:ascii="Book Antiqua" w:eastAsia="Book Antiqua" w:hAnsi="Book Antiqua" w:cs="Book Antiqua"/>
          <w:color w:val="000000"/>
        </w:rPr>
        <w:t xml:space="preserve">.htm </w:t>
      </w:r>
    </w:p>
    <w:p w14:paraId="07FBC36C" w14:textId="4F21CD4A" w:rsidR="00CB4ADD" w:rsidRPr="00486159" w:rsidRDefault="00CB4ADD" w:rsidP="00CB4ADD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DOI</w:t>
      </w:r>
      <w:r w:rsidRPr="00486159">
        <w:rPr>
          <w:rFonts w:ascii="Book Antiqua" w:eastAsia="Book Antiqua" w:hAnsi="Book Antiqua" w:cs="Book Antiqua"/>
          <w:color w:val="000000"/>
        </w:rPr>
        <w:t>: https://dx.doi.org/10.12998/wjcc.v10.i29.</w:t>
      </w:r>
      <w:r w:rsidR="0086645A" w:rsidRPr="00486159">
        <w:rPr>
          <w:rFonts w:ascii="Book Antiqua" w:eastAsia="Book Antiqua" w:hAnsi="Book Antiqua" w:cs="Book Antiqua"/>
          <w:color w:val="000000"/>
        </w:rPr>
        <w:t>10728</w:t>
      </w:r>
    </w:p>
    <w:p w14:paraId="36B76D95" w14:textId="6084BDD4" w:rsidR="00A77B3E" w:rsidRPr="00486159" w:rsidRDefault="00A77B3E">
      <w:pPr>
        <w:spacing w:line="360" w:lineRule="auto"/>
        <w:jc w:val="both"/>
      </w:pPr>
    </w:p>
    <w:p w14:paraId="35F3AD0B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  <w:szCs w:val="22"/>
        </w:rPr>
        <w:t>Core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  <w:szCs w:val="22"/>
        </w:rPr>
        <w:t>Tip: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originating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from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challenging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because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mimic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from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cervix.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Magnetic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resonance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imaging</w:t>
      </w:r>
      <w:r w:rsidR="00A33F00" w:rsidRPr="004861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considered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superior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computed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tomography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ultrasonography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assessing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requires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caution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during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surgery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because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cause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damage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adjacent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ureter.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removal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mandatory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histopathological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confirmation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sarcomas.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Regular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follow-up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essential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detect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recurrence.</w:t>
      </w:r>
    </w:p>
    <w:p w14:paraId="60425683" w14:textId="77777777" w:rsidR="00A77B3E" w:rsidRPr="00486159" w:rsidRDefault="00A77B3E">
      <w:pPr>
        <w:spacing w:line="360" w:lineRule="auto"/>
        <w:jc w:val="both"/>
      </w:pPr>
    </w:p>
    <w:p w14:paraId="6BFDBF6C" w14:textId="77777777" w:rsidR="00A77B3E" w:rsidRPr="00486159" w:rsidRDefault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852447"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0A5784A" w14:textId="6457F249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Mesenchymal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represent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5%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tumors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very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neoplasms,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incidence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0.43%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tumors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submucosal,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intramural,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extravesical</w:t>
      </w:r>
      <w:bookmarkStart w:id="9" w:name="_Hlk113230336"/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Submucosal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</w:t>
      </w:r>
      <w:r w:rsidRPr="00486159">
        <w:rPr>
          <w:rFonts w:ascii="Book Antiqua" w:eastAsia="Book Antiqua" w:hAnsi="Book Antiqua" w:cs="Book Antiqua"/>
          <w:i/>
          <w:color w:val="000000"/>
        </w:rPr>
        <w:t>i.e.</w:t>
      </w:r>
      <w:r w:rsidR="00324A87" w:rsidRPr="00486159">
        <w:rPr>
          <w:rFonts w:ascii="Book Antiqua" w:eastAsia="Book Antiqua" w:hAnsi="Book Antiqua" w:cs="Book Antiqua"/>
          <w:i/>
          <w:color w:val="000000"/>
        </w:rPr>
        <w:t>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endovesical)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bookmarkEnd w:id="9"/>
      <w:r w:rsidRPr="00486159">
        <w:rPr>
          <w:rFonts w:ascii="Book Antiqua" w:eastAsia="Book Antiqua" w:hAnsi="Book Antiqua" w:cs="Book Antiqua"/>
          <w:color w:val="000000"/>
        </w:rPr>
        <w:t>leiomyomas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</w:t>
      </w:r>
      <w:r w:rsidR="00B57667" w:rsidRPr="00486159">
        <w:rPr>
          <w:rFonts w:ascii="Book Antiqua" w:eastAsia="Book Antiqua" w:hAnsi="Book Antiqua" w:cs="Book Antiqua"/>
          <w:color w:val="000000"/>
        </w:rPr>
        <w:t>ommon,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corresponding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63</w:t>
      </w:r>
      <w:r w:rsidR="00B57667" w:rsidRPr="00486159">
        <w:rPr>
          <w:rFonts w:ascii="Book Antiqua" w:hAnsi="Book Antiqua" w:cs="Book Antiqua" w:hint="eastAsia"/>
          <w:color w:val="000000"/>
          <w:lang w:eastAsia="zh-CN"/>
        </w:rPr>
        <w:t>%-</w:t>
      </w:r>
      <w:r w:rsidRPr="00486159">
        <w:rPr>
          <w:rFonts w:ascii="Book Antiqua" w:eastAsia="Book Antiqua" w:hAnsi="Book Antiqua" w:cs="Book Antiqua"/>
          <w:color w:val="000000"/>
        </w:rPr>
        <w:t>86%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while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intramural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extr</w:t>
      </w:r>
      <w:r w:rsidR="00B57667" w:rsidRPr="00486159">
        <w:rPr>
          <w:rFonts w:ascii="Book Antiqua" w:eastAsia="Book Antiqua" w:hAnsi="Book Antiqua" w:cs="Book Antiqua"/>
          <w:color w:val="000000"/>
        </w:rPr>
        <w:t>avesical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leiomyomas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represent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3</w:t>
      </w:r>
      <w:r w:rsidR="00B57667" w:rsidRPr="00486159">
        <w:rPr>
          <w:rFonts w:ascii="Book Antiqua" w:hAnsi="Book Antiqua" w:cs="Book Antiqua" w:hint="eastAsia"/>
          <w:color w:val="000000"/>
          <w:lang w:eastAsia="zh-CN"/>
        </w:rPr>
        <w:t>%-</w:t>
      </w:r>
      <w:r w:rsidR="00B57667" w:rsidRPr="00486159">
        <w:rPr>
          <w:rFonts w:ascii="Book Antiqua" w:eastAsia="Book Antiqua" w:hAnsi="Book Antiqua" w:cs="Book Antiqua"/>
          <w:color w:val="000000"/>
        </w:rPr>
        <w:t>7%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11</w:t>
      </w:r>
      <w:r w:rsidR="00B57667" w:rsidRPr="00486159">
        <w:rPr>
          <w:rFonts w:ascii="Book Antiqua" w:hAnsi="Book Antiqua" w:cs="Book Antiqua" w:hint="eastAsia"/>
          <w:color w:val="000000"/>
          <w:lang w:eastAsia="zh-CN"/>
        </w:rPr>
        <w:t>%-</w:t>
      </w:r>
      <w:r w:rsidRPr="00486159">
        <w:rPr>
          <w:rFonts w:ascii="Book Antiqua" w:eastAsia="Book Antiqua" w:hAnsi="Book Antiqua" w:cs="Book Antiqua"/>
          <w:color w:val="000000"/>
        </w:rPr>
        <w:t>30%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respectively</w:t>
      </w:r>
      <w:r w:rsidR="00B57667"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[3,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Women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make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76%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total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population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leiomyomas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present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commonly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obstructive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symptoms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(49%),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irritative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symptoms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(38%),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hematuria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(11%),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flank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(13%),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nearly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19%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asymptomatic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Pr="00486159">
        <w:rPr>
          <w:rFonts w:ascii="Book Antiqua" w:eastAsia="Book Antiqua" w:hAnsi="Book Antiqua" w:cs="Book Antiqua"/>
          <w:color w:val="000000"/>
        </w:rPr>
        <w:t>.</w:t>
      </w:r>
    </w:p>
    <w:p w14:paraId="670471A4" w14:textId="77777777" w:rsidR="00A77B3E" w:rsidRPr="00486159" w:rsidRDefault="00852447" w:rsidP="00B5766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color w:val="000000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stud</w:t>
      </w:r>
      <w:r w:rsidR="00B57667" w:rsidRPr="00486159">
        <w:rPr>
          <w:rFonts w:ascii="Book Antiqua" w:eastAsia="Book Antiqua" w:hAnsi="Book Antiqua" w:cs="Book Antiqua"/>
          <w:color w:val="000000"/>
        </w:rPr>
        <w:t>ies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such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ultrasonography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B57667" w:rsidRPr="00486159">
        <w:rPr>
          <w:rFonts w:ascii="Book Antiqua" w:hAnsi="Book Antiqua" w:cs="Book Antiqua" w:hint="eastAsia"/>
          <w:color w:val="000000"/>
          <w:lang w:eastAsia="zh-CN"/>
        </w:rPr>
        <w:t>m</w:t>
      </w:r>
      <w:r w:rsidRPr="00486159">
        <w:rPr>
          <w:rFonts w:ascii="Book Antiqua" w:eastAsia="Book Antiqua" w:hAnsi="Book Antiqua" w:cs="Book Antiqua"/>
          <w:color w:val="000000"/>
        </w:rPr>
        <w:t>agnetic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resonance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(MRI)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effective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methods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predict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histopathology.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ultrasonography,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demonstrated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irregular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cauliflower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shape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homogenous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enhancement</w:t>
      </w:r>
      <w:r w:rsidRPr="0048615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MRI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view,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similar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malignancy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showing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isointense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signal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T1-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T2-weighted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uneven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surface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cauliflower-like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appearance</w:t>
      </w:r>
      <w:r w:rsidRPr="00486159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However,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definitive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finding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leiomyoma.</w:t>
      </w:r>
    </w:p>
    <w:p w14:paraId="30889AB7" w14:textId="77777777" w:rsidR="00A77B3E" w:rsidRPr="00486159" w:rsidRDefault="00852447" w:rsidP="00B57667">
      <w:pPr>
        <w:spacing w:line="360" w:lineRule="auto"/>
        <w:ind w:firstLineChars="100" w:firstLine="240"/>
        <w:jc w:val="both"/>
      </w:pPr>
      <w:r w:rsidRPr="00486159">
        <w:rPr>
          <w:rFonts w:ascii="Book Antiqua" w:eastAsia="Book Antiqua" w:hAnsi="Book Antiqua" w:cs="Book Antiqua"/>
          <w:color w:val="000000"/>
        </w:rPr>
        <w:t>We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29-year-old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woman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surgically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reviewed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diagnosis,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treatment,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precautions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treatment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relevant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literature.</w:t>
      </w:r>
    </w:p>
    <w:p w14:paraId="03A42046" w14:textId="77777777" w:rsidR="00A77B3E" w:rsidRPr="00486159" w:rsidRDefault="00A77B3E">
      <w:pPr>
        <w:spacing w:line="360" w:lineRule="auto"/>
        <w:jc w:val="both"/>
      </w:pPr>
    </w:p>
    <w:p w14:paraId="4A76BCF9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A33F00"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483C885B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5547D41D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incidentally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clinic.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Following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diagnosis,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referred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center,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tertiary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hospital,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treatment.</w:t>
      </w:r>
    </w:p>
    <w:p w14:paraId="3FA13A32" w14:textId="77777777" w:rsidR="00B57667" w:rsidRPr="00486159" w:rsidRDefault="00B57667" w:rsidP="00B57667">
      <w:pPr>
        <w:spacing w:line="360" w:lineRule="auto"/>
        <w:jc w:val="both"/>
      </w:pPr>
    </w:p>
    <w:p w14:paraId="27426BF4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3A3436AC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lastRenderedPageBreak/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29-year-old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woman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ultrasonography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regular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checkup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referred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hospital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treatment.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denied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specific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symptoms.</w:t>
      </w:r>
    </w:p>
    <w:p w14:paraId="002245D2" w14:textId="77777777" w:rsidR="00B57667" w:rsidRPr="00486159" w:rsidRDefault="00B57667" w:rsidP="00B57667">
      <w:pPr>
        <w:spacing w:line="360" w:lineRule="auto"/>
        <w:jc w:val="both"/>
      </w:pPr>
    </w:p>
    <w:p w14:paraId="3DDD3AE4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past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6B29201B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patient’s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clinical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history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insignificant,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had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diseases.</w:t>
      </w:r>
    </w:p>
    <w:p w14:paraId="23C1ADE3" w14:textId="77777777" w:rsidR="00B57667" w:rsidRPr="00486159" w:rsidRDefault="00B57667" w:rsidP="00B57667">
      <w:pPr>
        <w:spacing w:line="360" w:lineRule="auto"/>
        <w:jc w:val="both"/>
      </w:pPr>
    </w:p>
    <w:p w14:paraId="58389D87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0F002980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patient’s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personal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family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history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insignificant,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had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diseases.</w:t>
      </w:r>
    </w:p>
    <w:p w14:paraId="1444C4BB" w14:textId="77777777" w:rsidR="00B57667" w:rsidRPr="00486159" w:rsidRDefault="00B57667" w:rsidP="00B57667">
      <w:pPr>
        <w:spacing w:line="360" w:lineRule="auto"/>
        <w:jc w:val="both"/>
      </w:pPr>
    </w:p>
    <w:p w14:paraId="2D3BFA60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100F071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Laboratory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findings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non-specific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except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micro-hematuria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(red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blood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cell: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5–9/high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power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field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(HPF)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sediment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examination),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abnormalities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found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physical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examination.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4C150866" w14:textId="77777777" w:rsidR="00B57667" w:rsidRPr="00486159" w:rsidRDefault="00B57667" w:rsidP="00B57667">
      <w:pPr>
        <w:spacing w:line="360" w:lineRule="auto"/>
        <w:jc w:val="both"/>
      </w:pPr>
    </w:p>
    <w:p w14:paraId="5DF019E1" w14:textId="77777777" w:rsidR="00B57667" w:rsidRPr="00486159" w:rsidRDefault="00B57667" w:rsidP="00B5766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F1DAAFF" w14:textId="77777777" w:rsidR="00B57667" w:rsidRPr="00486159" w:rsidRDefault="00B57667" w:rsidP="00B57667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labora</w:t>
      </w:r>
      <w:r w:rsidR="00C8604A" w:rsidRPr="00486159">
        <w:rPr>
          <w:rFonts w:ascii="Book Antiqua" w:eastAsia="Book Antiqua" w:hAnsi="Book Antiqua" w:cs="Book Antiqua"/>
          <w:color w:val="000000"/>
          <w:szCs w:val="22"/>
        </w:rPr>
        <w:t>tory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04A" w:rsidRPr="00486159">
        <w:rPr>
          <w:rFonts w:ascii="Book Antiqua" w:eastAsia="Book Antiqua" w:hAnsi="Book Antiqua" w:cs="Book Antiqua"/>
          <w:color w:val="000000"/>
          <w:szCs w:val="22"/>
        </w:rPr>
        <w:t>findings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04A" w:rsidRPr="00486159">
        <w:rPr>
          <w:rFonts w:ascii="Book Antiqua" w:eastAsia="Book Antiqua" w:hAnsi="Book Antiqua" w:cs="Book Antiqua"/>
          <w:color w:val="000000"/>
          <w:szCs w:val="22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04A" w:rsidRPr="00486159">
        <w:rPr>
          <w:rFonts w:ascii="Book Antiqua" w:eastAsia="Book Antiqua" w:hAnsi="Book Antiqua" w:cs="Book Antiqua"/>
          <w:color w:val="000000"/>
          <w:szCs w:val="22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04A" w:rsidRPr="00486159">
        <w:rPr>
          <w:rFonts w:ascii="Book Antiqua" w:eastAsia="Book Antiqua" w:hAnsi="Book Antiqua" w:cs="Book Antiqua"/>
          <w:color w:val="000000"/>
          <w:szCs w:val="22"/>
        </w:rPr>
        <w:t>follows: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C8604A" w:rsidRPr="00486159">
        <w:rPr>
          <w:rFonts w:ascii="Book Antiqua" w:hAnsi="Book Antiqua" w:cs="Book Antiqua" w:hint="eastAsia"/>
          <w:color w:val="000000"/>
          <w:szCs w:val="22"/>
          <w:lang w:eastAsia="zh-CN"/>
        </w:rPr>
        <w:t>H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emoglobin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(14.3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g/dL),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white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blood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cell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count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(8810/mm</w:t>
      </w:r>
      <w:r w:rsidRPr="00486159">
        <w:rPr>
          <w:rFonts w:ascii="Book Antiqua" w:eastAsia="Book Antiqua" w:hAnsi="Book Antiqua" w:cs="Book Antiqua"/>
          <w:color w:val="000000"/>
          <w:szCs w:val="22"/>
          <w:vertAlign w:val="superscript"/>
        </w:rPr>
        <w:t>3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),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platelet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count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(311000/mm</w:t>
      </w:r>
      <w:r w:rsidRPr="00486159">
        <w:rPr>
          <w:rFonts w:ascii="Book Antiqua" w:eastAsia="Book Antiqua" w:hAnsi="Book Antiqua" w:cs="Book Antiqua"/>
          <w:color w:val="000000"/>
          <w:szCs w:val="22"/>
          <w:vertAlign w:val="superscript"/>
        </w:rPr>
        <w:t>3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),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sodium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(139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mmol/L),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potassium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(3.8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mmol/L),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fasting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blood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glucose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(97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mg/dL),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creatinine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(0.6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mg/dL),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aspartate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aminotransferase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(28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U/L),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alanine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aminotransferase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(37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U/L).</w:t>
      </w:r>
    </w:p>
    <w:p w14:paraId="1035E5CF" w14:textId="77777777" w:rsidR="00B57667" w:rsidRPr="00486159" w:rsidRDefault="00B57667" w:rsidP="00B57667">
      <w:pPr>
        <w:spacing w:line="360" w:lineRule="auto"/>
        <w:jc w:val="both"/>
      </w:pPr>
    </w:p>
    <w:p w14:paraId="7EBE029F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A33F00" w:rsidRPr="00486159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5A779874" w14:textId="77777777" w:rsidR="00A77B3E" w:rsidRPr="00486159" w:rsidRDefault="00852447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486159">
        <w:rPr>
          <w:rFonts w:ascii="Book Antiqua" w:eastAsia="Book Antiqua" w:hAnsi="Book Antiqua" w:cs="Book Antiqua"/>
          <w:color w:val="000000"/>
          <w:szCs w:val="22"/>
        </w:rPr>
        <w:t>Ultrasonography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revealed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bookmarkStart w:id="10" w:name="OLE_LINK3"/>
      <w:bookmarkStart w:id="11" w:name="OLE_LINK4"/>
      <w:r w:rsidRPr="00486159">
        <w:rPr>
          <w:rFonts w:ascii="Book Antiqua" w:eastAsia="Book Antiqua" w:hAnsi="Book Antiqua" w:cs="Book Antiqua"/>
          <w:color w:val="000000"/>
          <w:szCs w:val="22"/>
        </w:rPr>
        <w:t>6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cm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×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4.6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cm</w:t>
      </w:r>
      <w:bookmarkEnd w:id="10"/>
      <w:bookmarkEnd w:id="11"/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solid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wall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bladder.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fibroid,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pelvis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MRI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determine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exact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anatomical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location.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Based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MRI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findings,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suspected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</w:t>
      </w:r>
      <w:r w:rsidR="00B57667" w:rsidRPr="00486159">
        <w:rPr>
          <w:rFonts w:ascii="Book Antiqua" w:eastAsia="Book Antiqua" w:hAnsi="Book Antiqua" w:cs="Book Antiqua"/>
          <w:color w:val="000000"/>
          <w:szCs w:val="22"/>
        </w:rPr>
        <w:t>6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  <w:szCs w:val="22"/>
        </w:rPr>
        <w:t>cm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  <w:szCs w:val="22"/>
        </w:rPr>
        <w:t>×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  <w:szCs w:val="22"/>
        </w:rPr>
        <w:t>4.6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B57667" w:rsidRPr="00486159">
        <w:rPr>
          <w:rFonts w:ascii="Book Antiqua" w:eastAsia="Book Antiqua" w:hAnsi="Book Antiqua" w:cs="Book Antiqua"/>
          <w:color w:val="000000"/>
          <w:szCs w:val="22"/>
        </w:rPr>
        <w:t>cm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)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between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cervix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bladder.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protruded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into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increased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signal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T2-weighted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image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suggesting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high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cellularity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ruling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either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pedunculated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cervical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fibroid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(Figure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1A).</w:t>
      </w:r>
    </w:p>
    <w:p w14:paraId="39207C5F" w14:textId="77777777" w:rsidR="00A77B3E" w:rsidRPr="00486159" w:rsidRDefault="00A77B3E">
      <w:pPr>
        <w:spacing w:line="360" w:lineRule="auto"/>
        <w:jc w:val="both"/>
      </w:pPr>
    </w:p>
    <w:p w14:paraId="2E50275F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A33F00"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54033FB4" w14:textId="77777777" w:rsidR="00A77B3E" w:rsidRPr="00486159" w:rsidRDefault="00852447">
      <w:pPr>
        <w:spacing w:line="360" w:lineRule="auto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final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diagnosis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initial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focal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atypia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(mitotic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count: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1/10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HPF).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case,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without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atypia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diagnosed.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BAFAE37" w14:textId="77777777" w:rsidR="00A77B3E" w:rsidRPr="00486159" w:rsidRDefault="00A77B3E">
      <w:pPr>
        <w:spacing w:line="360" w:lineRule="auto"/>
        <w:jc w:val="both"/>
      </w:pPr>
    </w:p>
    <w:p w14:paraId="3DBB34F2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51EAEDE5" w14:textId="77777777" w:rsidR="00A77B3E" w:rsidRPr="00486159" w:rsidRDefault="008524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color w:val="000000"/>
          <w:szCs w:val="22"/>
        </w:rPr>
        <w:t>Magnetic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resonance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before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surgery,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but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incidence,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focused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pedunculated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fibroid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rather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than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leiomyoma.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instead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cystoscopy,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laparotomy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performed.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found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pelvic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cavity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when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wall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incised.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Therefore,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made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incision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found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submucosal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tumor.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resected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visually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complete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excision.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Both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ureteral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orifices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deviated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due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effect.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avoid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damage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ureteral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orifices,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bilateral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Double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J-stent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placement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before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resection.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well-demarcated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single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(Figure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2A),</w:t>
      </w:r>
      <w:r w:rsidR="00A33F00" w:rsidRPr="00486159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  <w:szCs w:val="22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histopathological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examination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revealed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focally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mitotic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count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1/10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HPF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(Figure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2B).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Necrotic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features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absent.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discharged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without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complications.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bilateral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Double-J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catheters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removed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two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weeks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surgery.</w:t>
      </w:r>
    </w:p>
    <w:p w14:paraId="3CB55D0F" w14:textId="35EEF419" w:rsidR="00A77B3E" w:rsidRPr="00486159" w:rsidRDefault="00852447" w:rsidP="00C8604A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color w:val="000000"/>
        </w:rPr>
        <w:t>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both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six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months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year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surgery,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found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C8604A" w:rsidRPr="00486159">
        <w:rPr>
          <w:rFonts w:ascii="Book Antiqua" w:eastAsia="Book Antiqua" w:hAnsi="Book Antiqua" w:cs="Book Antiqua"/>
          <w:color w:val="000000"/>
        </w:rPr>
        <w:t>ultrasonography.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C8604A" w:rsidRPr="00486159">
        <w:rPr>
          <w:rFonts w:ascii="Book Antiqua" w:eastAsia="Book Antiqua" w:hAnsi="Book Antiqua" w:cs="Book Antiqua"/>
          <w:color w:val="000000"/>
        </w:rPr>
        <w:t>However,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detected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ultrasonography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without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specific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symptoms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when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visited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hospital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third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checkup,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years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surgery.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Cystoscopy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revealed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protruding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posterior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(Figure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3A).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further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evaluation,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preoperative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MRI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revealed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_Hlk113233256"/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C8604A" w:rsidRPr="00486159">
        <w:rPr>
          <w:rFonts w:ascii="Book Antiqua" w:eastAsia="Book Antiqua" w:hAnsi="Book Antiqua" w:cs="Book Antiqua"/>
          <w:color w:val="000000"/>
        </w:rPr>
        <w:t>3.8</w:t>
      </w:r>
      <w:r w:rsidR="00A33F00" w:rsidRPr="004861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8604A" w:rsidRPr="00486159">
        <w:rPr>
          <w:rFonts w:ascii="Book Antiqua" w:eastAsia="Book Antiqua" w:hAnsi="Book Antiqua" w:cs="Book Antiqua"/>
          <w:color w:val="000000"/>
        </w:rPr>
        <w:t>cm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E85918" w:rsidRPr="00486159">
        <w:rPr>
          <w:rFonts w:ascii="Book Antiqua" w:eastAsia="Book Antiqua" w:hAnsi="Book Antiqua" w:cs="Book Antiqua"/>
          <w:color w:val="000000"/>
        </w:rPr>
        <w:t xml:space="preserve">× </w:t>
      </w:r>
      <w:r w:rsidR="00C8604A" w:rsidRPr="00486159">
        <w:rPr>
          <w:rFonts w:ascii="Book Antiqua" w:eastAsia="Book Antiqua" w:hAnsi="Book Antiqua" w:cs="Book Antiqua"/>
          <w:color w:val="000000"/>
        </w:rPr>
        <w:t>3</w:t>
      </w:r>
      <w:r w:rsidR="00A33F00" w:rsidRPr="004861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cm-sized</w:t>
      </w:r>
      <w:bookmarkEnd w:id="12"/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homogeneous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posterior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(Figure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1B).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Transvesical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laparotomy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performed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considering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previous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pathology,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round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solid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found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during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surgery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(Figures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3B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4A),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without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injuring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either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ureteric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orifice.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well-encapsulated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found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without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permanent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pathology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(Figure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4B).</w:t>
      </w:r>
    </w:p>
    <w:p w14:paraId="14BFCD63" w14:textId="77777777" w:rsidR="00A77B3E" w:rsidRPr="00486159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1D3706A4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A33F00"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A33F00"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6306737B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There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complications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surgery,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three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years,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observed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follow-up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ultrasonography.</w:t>
      </w:r>
    </w:p>
    <w:p w14:paraId="09890E7A" w14:textId="77777777" w:rsidR="00A77B3E" w:rsidRPr="00486159" w:rsidRDefault="00A77B3E">
      <w:pPr>
        <w:spacing w:line="360" w:lineRule="auto"/>
        <w:jc w:val="both"/>
      </w:pPr>
    </w:p>
    <w:p w14:paraId="69FD1B29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E07E09E" w14:textId="1BE70693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benign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disease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develop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from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fibroblasts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found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part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body,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including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genitourinary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tract.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However,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condition,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accounting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0.43%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tumors</w:t>
      </w:r>
      <w:r w:rsidR="00AF0BE1"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[2,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endovesical,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intramural,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extravesical.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Endovesical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origin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also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known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submucosal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origin,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which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frequent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site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symptomatic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origins.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affects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individu</w:t>
      </w:r>
      <w:r w:rsidR="00AF0BE1" w:rsidRPr="00486159">
        <w:rPr>
          <w:rFonts w:ascii="Book Antiqua" w:eastAsia="Book Antiqua" w:hAnsi="Book Antiqua" w:cs="Book Antiqua"/>
          <w:color w:val="000000"/>
        </w:rPr>
        <w:t>als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wide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age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range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(22</w:t>
      </w:r>
      <w:r w:rsidR="00AF0BE1" w:rsidRPr="00486159">
        <w:rPr>
          <w:rFonts w:ascii="Book Antiqua" w:hAnsi="Book Antiqua" w:cs="Book Antiqua" w:hint="eastAsia"/>
          <w:color w:val="000000"/>
          <w:lang w:eastAsia="zh-CN"/>
        </w:rPr>
        <w:t>-</w:t>
      </w:r>
      <w:r w:rsidRPr="00486159">
        <w:rPr>
          <w:rFonts w:ascii="Book Antiqua" w:eastAsia="Book Antiqua" w:hAnsi="Book Antiqua" w:cs="Book Antiqua"/>
          <w:color w:val="000000"/>
        </w:rPr>
        <w:t>78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years)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predominant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women,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especially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recently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published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series</w:t>
      </w:r>
      <w:r w:rsidR="00AF0BE1"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[8,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9]</w:t>
      </w:r>
      <w:r w:rsidRPr="00486159">
        <w:rPr>
          <w:rFonts w:ascii="Book Antiqua" w:eastAsia="Book Antiqua" w:hAnsi="Book Antiqua" w:cs="Book Antiqua"/>
          <w:color w:val="000000"/>
        </w:rPr>
        <w:t>.</w:t>
      </w:r>
    </w:p>
    <w:p w14:paraId="7F40D660" w14:textId="77777777" w:rsidR="00A77B3E" w:rsidRPr="00486159" w:rsidRDefault="00852447" w:rsidP="00AF0BE1">
      <w:pPr>
        <w:spacing w:line="360" w:lineRule="auto"/>
        <w:ind w:firstLineChars="100" w:firstLine="240"/>
        <w:jc w:val="both"/>
      </w:pPr>
      <w:r w:rsidRPr="00486159">
        <w:rPr>
          <w:rFonts w:ascii="Book Antiqua" w:eastAsia="Book Antiqua" w:hAnsi="Book Antiqua" w:cs="Book Antiqua"/>
          <w:color w:val="000000"/>
        </w:rPr>
        <w:t>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asymptomatic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except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microhematuria.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However,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various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symptoms,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such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retention,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hematuria,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dyspareunia,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possible</w:t>
      </w:r>
      <w:r w:rsidR="00AF0BE1"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[4,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7-12]</w:t>
      </w:r>
      <w:r w:rsidRPr="00486159">
        <w:rPr>
          <w:rFonts w:ascii="Book Antiqua" w:eastAsia="Book Antiqua" w:hAnsi="Book Antiqua" w:cs="Book Antiqua"/>
          <w:color w:val="000000"/>
        </w:rPr>
        <w:t>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thorough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history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necessary.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review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16"/>
      <w:bookmarkStart w:id="14" w:name="OLE_LINK17"/>
      <w:r w:rsidRPr="00486159">
        <w:rPr>
          <w:rFonts w:ascii="Book Antiqua" w:eastAsia="Book Antiqua" w:hAnsi="Book Antiqua" w:cs="Book Antiqua"/>
          <w:color w:val="000000"/>
        </w:rPr>
        <w:t>Goluboff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bookmarkEnd w:id="13"/>
      <w:bookmarkEnd w:id="14"/>
      <w:r w:rsidRPr="004861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3F00" w:rsidRPr="004861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Pr="00486159">
        <w:rPr>
          <w:rFonts w:ascii="Book Antiqua" w:eastAsia="Book Antiqua" w:hAnsi="Book Antiqua" w:cs="Book Antiqua"/>
          <w:color w:val="000000"/>
        </w:rPr>
        <w:t>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49%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37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presented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obstructive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symptoms,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38%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showed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irritative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symptoms,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11%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had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hematuria,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19%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asymptomatic.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Xin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3F00" w:rsidRPr="004861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[10]</w:t>
      </w:r>
      <w:r w:rsidRPr="00486159">
        <w:rPr>
          <w:rFonts w:ascii="Book Antiqua" w:eastAsia="Book Antiqua" w:hAnsi="Book Antiqua" w:cs="Book Antiqua"/>
          <w:color w:val="000000"/>
        </w:rPr>
        <w:t>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44-year-old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female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dyspareunia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coexisting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histological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examination.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Saidi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3F00" w:rsidRPr="004861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presenting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hematuria,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Ameli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3F00" w:rsidRPr="004861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[12]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presenting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flank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pain.</w:t>
      </w:r>
    </w:p>
    <w:p w14:paraId="756D1DED" w14:textId="77777777" w:rsidR="00A77B3E" w:rsidRPr="00486159" w:rsidRDefault="00852447" w:rsidP="00170097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bookmarkStart w:id="15" w:name="_Hlk113235624"/>
      <w:r w:rsidRPr="00486159">
        <w:rPr>
          <w:rFonts w:ascii="Book Antiqua" w:eastAsia="Book Antiqua" w:hAnsi="Book Antiqua" w:cs="Book Antiqua"/>
          <w:color w:val="000000"/>
        </w:rPr>
        <w:t>Magnetic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resonance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considered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superior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computed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tomography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(CT)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ultrasonography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assessing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Pr="00486159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F0BE1"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1,8,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bookmarkEnd w:id="15"/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shows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intermediate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signal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intensity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T1-weighted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low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signal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intensity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T2-weighted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images</w:t>
      </w:r>
      <w:r w:rsidR="00AF0BE1"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[1,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showed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hypercellularity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MRI.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However,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findings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accurately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Therefore,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pathological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confirmation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option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leiomyoma.</w:t>
      </w:r>
    </w:p>
    <w:p w14:paraId="76221371" w14:textId="77777777" w:rsidR="00A77B3E" w:rsidRPr="00486159" w:rsidRDefault="00852447" w:rsidP="00AF0828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color w:val="000000"/>
        </w:rPr>
        <w:lastRenderedPageBreak/>
        <w:t>Cystoscopy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high-value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tool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show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leiomyoma’s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morphology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anatomical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location</w:t>
      </w:r>
      <w:r w:rsidRPr="00486159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Moreover,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cystoscopy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used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confirm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histopathology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However,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cystoscopy,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invasive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procedure,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usually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performed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when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abnormalities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urethra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detected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tests</w:t>
      </w:r>
      <w:r w:rsidR="00AF0BE1" w:rsidRPr="00486159">
        <w:rPr>
          <w:rFonts w:ascii="Book Antiqua" w:eastAsia="Book Antiqua" w:hAnsi="Book Antiqua" w:cs="Book Antiqua"/>
          <w:color w:val="000000"/>
          <w:vertAlign w:val="superscript"/>
        </w:rPr>
        <w:t>[15,</w:t>
      </w:r>
      <w:r w:rsidRPr="00486159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limitations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cystoscopy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size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large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difficult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determine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overall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contour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considering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Cystoscopy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contraindicated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presence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acute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tract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infection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urethral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stricture</w:t>
      </w:r>
      <w:r w:rsidRPr="00486159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486159">
        <w:rPr>
          <w:rFonts w:ascii="Book Antiqua" w:eastAsia="Book Antiqua" w:hAnsi="Book Antiqua" w:cs="Book Antiqua"/>
          <w:color w:val="000000"/>
        </w:rPr>
        <w:t>.</w:t>
      </w:r>
    </w:p>
    <w:p w14:paraId="1450CA1E" w14:textId="77777777" w:rsidR="00A77B3E" w:rsidRPr="00486159" w:rsidRDefault="00852447" w:rsidP="00AF0BE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color w:val="000000"/>
        </w:rPr>
        <w:t>Before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first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surgery,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very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rare,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thought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likely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perform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preoperative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cystoscopy.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time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cystoscopy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performed,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biopsy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performed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because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assumed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same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before.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Unlike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expectations,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without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Although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perform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cystoscopy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biopsy,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procedures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have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helpful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determining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preoperative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diagnosis.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protruding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from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cervix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found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tests,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though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rare,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possibility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cystoscopy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recommended.</w:t>
      </w:r>
    </w:p>
    <w:p w14:paraId="7A66A24F" w14:textId="77777777" w:rsidR="00A77B3E" w:rsidRPr="00486159" w:rsidRDefault="00852447" w:rsidP="00AF0BE1">
      <w:pPr>
        <w:spacing w:line="360" w:lineRule="auto"/>
        <w:ind w:firstLineChars="100" w:firstLine="240"/>
        <w:jc w:val="both"/>
      </w:pPr>
      <w:r w:rsidRPr="00486159">
        <w:rPr>
          <w:rFonts w:ascii="Book Antiqua" w:eastAsia="Book Antiqua" w:hAnsi="Book Antiqua" w:cs="Book Antiqua"/>
          <w:color w:val="000000"/>
        </w:rPr>
        <w:t>There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several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approaches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myoma.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According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anatomical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position,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abdominal,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transvaginal,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transurethral,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laparoscopic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possible.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malignancy,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huge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unfavorable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location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excised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through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abdominal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laparoscopic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approach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complete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resection.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Murota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3F00" w:rsidRPr="004861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presented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laparoscopic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partial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cystectomy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using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both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retroperitoneoscopic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transurethral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procedur</w:t>
      </w:r>
      <w:r w:rsidR="00AF0BE1" w:rsidRPr="00486159">
        <w:rPr>
          <w:rFonts w:ascii="Book Antiqua" w:eastAsia="Book Antiqua" w:hAnsi="Book Antiqua" w:cs="Book Antiqua"/>
          <w:color w:val="000000"/>
        </w:rPr>
        <w:t>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treat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sized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2</w:t>
      </w:r>
      <w:r w:rsidR="00A33F00" w:rsidRPr="00486159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right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palpable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through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vagina,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removed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transvaginal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approach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small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located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endovesical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managed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transurethral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resection.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Zachariou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3F00" w:rsidRPr="004861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AF0BE1"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transurethral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leiomyoma.</w:t>
      </w:r>
    </w:p>
    <w:p w14:paraId="4E6DA07E" w14:textId="77777777" w:rsidR="00A77B3E" w:rsidRPr="00486159" w:rsidRDefault="00852447" w:rsidP="00AF0BE1">
      <w:pPr>
        <w:spacing w:line="360" w:lineRule="auto"/>
        <w:ind w:firstLineChars="100" w:firstLine="240"/>
        <w:jc w:val="both"/>
      </w:pPr>
      <w:r w:rsidRPr="00486159">
        <w:rPr>
          <w:rFonts w:ascii="Book Antiqua" w:eastAsia="Book Antiqua" w:hAnsi="Book Antiqua" w:cs="Book Antiqua"/>
          <w:color w:val="000000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protruding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subserosal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cervix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suspected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studies,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differential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diagnosis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tumor-originated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required.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Such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either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sarcoma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other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malignant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masses.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Therefore,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lastRenderedPageBreak/>
        <w:t>surgeons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mindful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several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possibilities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decide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better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treatment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options.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Asano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A33F00" w:rsidRPr="0048615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Pr="00486159">
        <w:rPr>
          <w:rFonts w:ascii="Book Antiqua" w:eastAsia="Book Antiqua" w:hAnsi="Book Antiqua" w:cs="Book Antiqua"/>
          <w:color w:val="000000"/>
        </w:rPr>
        <w:t>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32-year-old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woman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hematuria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suspicious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underwent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treatment.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However,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alveolar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soft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part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sarcoma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later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pathology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Pr="00486159">
        <w:rPr>
          <w:rFonts w:ascii="Book Antiqua" w:eastAsia="Book Antiqua" w:hAnsi="Book Antiqua" w:cs="Book Antiqua"/>
          <w:color w:val="000000"/>
        </w:rPr>
        <w:t>.</w:t>
      </w:r>
    </w:p>
    <w:p w14:paraId="5EB2DBE9" w14:textId="77777777" w:rsidR="00A77B3E" w:rsidRPr="00486159" w:rsidRDefault="00852447" w:rsidP="00AF0BE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very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beni</w:t>
      </w:r>
      <w:r w:rsidR="00AF0BE1" w:rsidRPr="00486159">
        <w:rPr>
          <w:rFonts w:ascii="Book Antiqua" w:eastAsia="Book Antiqua" w:hAnsi="Book Antiqua" w:cs="Book Antiqua"/>
          <w:color w:val="000000"/>
        </w:rPr>
        <w:t>gn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leiomyoma.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AF0BE1" w:rsidRPr="00486159">
        <w:rPr>
          <w:rFonts w:ascii="Book Antiqua" w:eastAsia="Book Antiqua" w:hAnsi="Book Antiqua" w:cs="Book Antiqua"/>
          <w:color w:val="000000"/>
        </w:rPr>
        <w:t>Khater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color w:val="000000"/>
        </w:rPr>
        <w:t>et</w:t>
      </w:r>
      <w:r w:rsidR="00A33F00" w:rsidRPr="00486159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i/>
          <w:color w:val="000000"/>
        </w:rPr>
        <w:t>al</w:t>
      </w:r>
      <w:r w:rsidR="00AF0BE1" w:rsidRPr="00486159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486159">
        <w:rPr>
          <w:rFonts w:ascii="Book Antiqua" w:eastAsia="Book Antiqua" w:hAnsi="Book Antiqua" w:cs="Book Antiqua"/>
          <w:color w:val="000000"/>
        </w:rPr>
        <w:t>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who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reviewed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36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Conversely,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9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reported,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disease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complete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lesion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Pr="00486159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avoid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disease,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complete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effective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important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method</w:t>
      </w:r>
      <w:r w:rsidRPr="00486159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large-sized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partial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cystectomy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considered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obtain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complete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clear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margin</w:t>
      </w:r>
      <w:r w:rsidRPr="00486159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first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surgery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completely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removed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visually.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However,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given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appears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removed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sufficiently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wide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deep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margin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because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ureteral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orifices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right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next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tumor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cervix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behind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it.</w:t>
      </w:r>
    </w:p>
    <w:p w14:paraId="0EAB6731" w14:textId="77777777" w:rsidR="00A77B3E" w:rsidRPr="00486159" w:rsidRDefault="00852447" w:rsidP="00AF0BE1">
      <w:pPr>
        <w:spacing w:line="360" w:lineRule="auto"/>
        <w:ind w:firstLineChars="100" w:firstLine="240"/>
        <w:jc w:val="both"/>
      </w:pPr>
      <w:r w:rsidRPr="00486159">
        <w:rPr>
          <w:rFonts w:ascii="Book Antiqua" w:eastAsia="Book Antiqua" w:hAnsi="Book Antiqua" w:cs="Book Antiqua"/>
          <w:color w:val="000000"/>
        </w:rPr>
        <w:t>There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few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resection,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our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</w:t>
      </w:r>
      <w:r w:rsidR="00AF0BE1"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[14,</w:t>
      </w:r>
      <w:r w:rsidRPr="00486159"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Pr="00486159">
        <w:rPr>
          <w:rFonts w:ascii="Book Antiqua" w:eastAsia="Book Antiqua" w:hAnsi="Book Antiqua" w:cs="Book Antiqua"/>
          <w:color w:val="000000"/>
        </w:rPr>
        <w:t>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Although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rare,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possible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some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cases,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regular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outpatient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follow-up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necessary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treatment.</w:t>
      </w:r>
    </w:p>
    <w:p w14:paraId="60A28BB4" w14:textId="77777777" w:rsidR="00A77B3E" w:rsidRPr="00486159" w:rsidRDefault="00A77B3E">
      <w:pPr>
        <w:spacing w:line="360" w:lineRule="auto"/>
        <w:jc w:val="both"/>
      </w:pPr>
    </w:p>
    <w:p w14:paraId="56D66E7A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B592259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trigone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could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easily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mistaken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cervix.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Magnetic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resonance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effective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method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assessing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anatomical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position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Surgical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excision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mandatory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confirm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pathology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atypical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fibroids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sarcomas,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regular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follow-up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necessary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detect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recurrence.</w:t>
      </w:r>
    </w:p>
    <w:p w14:paraId="25879CFB" w14:textId="77777777" w:rsidR="00A77B3E" w:rsidRPr="00486159" w:rsidRDefault="00A77B3E">
      <w:pPr>
        <w:spacing w:line="360" w:lineRule="auto"/>
        <w:jc w:val="both"/>
      </w:pPr>
    </w:p>
    <w:p w14:paraId="5E9E0B58" w14:textId="77777777" w:rsidR="00A77B3E" w:rsidRPr="00486159" w:rsidRDefault="0085244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86159">
        <w:rPr>
          <w:rFonts w:ascii="Book Antiqua" w:eastAsia="Book Antiqua" w:hAnsi="Book Antiqua" w:cs="Book Antiqua"/>
          <w:b/>
          <w:color w:val="000000"/>
        </w:rPr>
        <w:t>REFERENCES</w:t>
      </w:r>
    </w:p>
    <w:p w14:paraId="702617B7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>1</w:t>
      </w:r>
      <w:r w:rsidRPr="00486159">
        <w:rPr>
          <w:rFonts w:ascii="Book Antiqua" w:hAnsi="Book Antiqua" w:hint="eastAsia"/>
        </w:rPr>
        <w:t xml:space="preserve"> </w:t>
      </w:r>
      <w:r w:rsidRPr="00486159">
        <w:rPr>
          <w:rFonts w:ascii="Book Antiqua" w:hAnsi="Book Antiqua"/>
          <w:b/>
          <w:bCs/>
        </w:rPr>
        <w:t>Wong-You-Cheong JJ</w:t>
      </w:r>
      <w:r w:rsidRPr="00486159">
        <w:rPr>
          <w:rFonts w:ascii="Book Antiqua" w:hAnsi="Book Antiqua"/>
        </w:rPr>
        <w:t xml:space="preserve">, Woodward PJ, Manning MA, Sesterhenn IA. From the Archives of the AFIP: neoplasms of the urinary bladder: radiologic-pathologic correlation. </w:t>
      </w:r>
      <w:r w:rsidRPr="00486159">
        <w:rPr>
          <w:rFonts w:ascii="Book Antiqua" w:hAnsi="Book Antiqua"/>
          <w:i/>
          <w:iCs/>
        </w:rPr>
        <w:t>Radiographics</w:t>
      </w:r>
      <w:r w:rsidRPr="00486159">
        <w:rPr>
          <w:rFonts w:ascii="Book Antiqua" w:hAnsi="Book Antiqua"/>
        </w:rPr>
        <w:t xml:space="preserve"> 2006; </w:t>
      </w:r>
      <w:r w:rsidRPr="00486159">
        <w:rPr>
          <w:rFonts w:ascii="Book Antiqua" w:hAnsi="Book Antiqua"/>
          <w:b/>
          <w:bCs/>
        </w:rPr>
        <w:t>26</w:t>
      </w:r>
      <w:r w:rsidRPr="00486159">
        <w:rPr>
          <w:rFonts w:ascii="Book Antiqua" w:hAnsi="Book Antiqua"/>
        </w:rPr>
        <w:t>: 553-580 [PMID: 16549617 DOI: 10.1148/rg.262055172]</w:t>
      </w:r>
    </w:p>
    <w:p w14:paraId="0068C524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lastRenderedPageBreak/>
        <w:t xml:space="preserve">2 </w:t>
      </w:r>
      <w:r w:rsidRPr="00486159">
        <w:rPr>
          <w:rFonts w:ascii="Book Antiqua" w:hAnsi="Book Antiqua"/>
          <w:b/>
          <w:bCs/>
        </w:rPr>
        <w:t>Blasco Casares FJ</w:t>
      </w:r>
      <w:r w:rsidRPr="00486159">
        <w:rPr>
          <w:rFonts w:ascii="Book Antiqua" w:hAnsi="Book Antiqua"/>
        </w:rPr>
        <w:t xml:space="preserve">, Sacristán Sanfelipe J, Ibarz Servio L, Batalla Cadira JL, Ruiz Marcellán FJ. [Characteristics of bladder leiomyoma in our setting]. </w:t>
      </w:r>
      <w:r w:rsidRPr="00486159">
        <w:rPr>
          <w:rFonts w:ascii="Book Antiqua" w:hAnsi="Book Antiqua"/>
          <w:i/>
          <w:iCs/>
        </w:rPr>
        <w:t>Arch Esp Urol</w:t>
      </w:r>
      <w:r w:rsidRPr="00486159">
        <w:rPr>
          <w:rFonts w:ascii="Book Antiqua" w:hAnsi="Book Antiqua"/>
        </w:rPr>
        <w:t xml:space="preserve"> 1995; </w:t>
      </w:r>
      <w:r w:rsidRPr="00486159">
        <w:rPr>
          <w:rFonts w:ascii="Book Antiqua" w:hAnsi="Book Antiqua"/>
          <w:b/>
          <w:bCs/>
        </w:rPr>
        <w:t>48</w:t>
      </w:r>
      <w:r w:rsidRPr="00486159">
        <w:rPr>
          <w:rFonts w:ascii="Book Antiqua" w:hAnsi="Book Antiqua"/>
        </w:rPr>
        <w:t>: 987-990 [</w:t>
      </w:r>
      <w:bookmarkStart w:id="16" w:name="OLE_LINK7"/>
      <w:r w:rsidRPr="00486159">
        <w:rPr>
          <w:rFonts w:ascii="Book Antiqua" w:hAnsi="Book Antiqua"/>
        </w:rPr>
        <w:t>PMID: 8588732</w:t>
      </w:r>
      <w:bookmarkEnd w:id="16"/>
      <w:r w:rsidRPr="00486159">
        <w:rPr>
          <w:rFonts w:ascii="Book Antiqua" w:hAnsi="Book Antiqua"/>
        </w:rPr>
        <w:t>]</w:t>
      </w:r>
    </w:p>
    <w:p w14:paraId="4E5F9AB8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3 </w:t>
      </w:r>
      <w:r w:rsidRPr="00486159">
        <w:rPr>
          <w:rFonts w:ascii="Book Antiqua" w:hAnsi="Book Antiqua"/>
          <w:b/>
          <w:bCs/>
        </w:rPr>
        <w:t>Knoll LD</w:t>
      </w:r>
      <w:r w:rsidRPr="00486159">
        <w:rPr>
          <w:rFonts w:ascii="Book Antiqua" w:hAnsi="Book Antiqua"/>
        </w:rPr>
        <w:t xml:space="preserve">, Segura JW, Scheithauer BW. Leiomyoma of the bladder. </w:t>
      </w:r>
      <w:r w:rsidRPr="00486159">
        <w:rPr>
          <w:rFonts w:ascii="Book Antiqua" w:hAnsi="Book Antiqua"/>
          <w:i/>
          <w:iCs/>
        </w:rPr>
        <w:t>J Urol</w:t>
      </w:r>
      <w:r w:rsidRPr="00486159">
        <w:rPr>
          <w:rFonts w:ascii="Book Antiqua" w:hAnsi="Book Antiqua"/>
        </w:rPr>
        <w:t xml:space="preserve"> 1986; </w:t>
      </w:r>
      <w:r w:rsidRPr="00486159">
        <w:rPr>
          <w:rFonts w:ascii="Book Antiqua" w:hAnsi="Book Antiqua"/>
          <w:b/>
          <w:bCs/>
        </w:rPr>
        <w:t>136</w:t>
      </w:r>
      <w:r w:rsidRPr="00486159">
        <w:rPr>
          <w:rFonts w:ascii="Book Antiqua" w:hAnsi="Book Antiqua"/>
        </w:rPr>
        <w:t>: 906-908 [PMID: 3761457 DOI: 10.1016/s0022-5347(17)45124-x]</w:t>
      </w:r>
    </w:p>
    <w:p w14:paraId="44BF57DE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4 </w:t>
      </w:r>
      <w:r w:rsidRPr="00486159">
        <w:rPr>
          <w:rFonts w:ascii="Book Antiqua" w:hAnsi="Book Antiqua"/>
          <w:b/>
          <w:bCs/>
        </w:rPr>
        <w:t>Goluboff ET</w:t>
      </w:r>
      <w:r w:rsidRPr="00486159">
        <w:rPr>
          <w:rFonts w:ascii="Book Antiqua" w:hAnsi="Book Antiqua"/>
        </w:rPr>
        <w:t xml:space="preserve">, O'Toole K, Sawczuk IS. Leiomyoma of bladder: report of case and review of literature. </w:t>
      </w:r>
      <w:r w:rsidRPr="00486159">
        <w:rPr>
          <w:rFonts w:ascii="Book Antiqua" w:hAnsi="Book Antiqua"/>
          <w:i/>
          <w:iCs/>
        </w:rPr>
        <w:t>Urology</w:t>
      </w:r>
      <w:r w:rsidRPr="00486159">
        <w:rPr>
          <w:rFonts w:ascii="Book Antiqua" w:hAnsi="Book Antiqua"/>
        </w:rPr>
        <w:t xml:space="preserve"> 1994; </w:t>
      </w:r>
      <w:r w:rsidRPr="00486159">
        <w:rPr>
          <w:rFonts w:ascii="Book Antiqua" w:hAnsi="Book Antiqua"/>
          <w:b/>
          <w:bCs/>
        </w:rPr>
        <w:t>43</w:t>
      </w:r>
      <w:r w:rsidRPr="00486159">
        <w:rPr>
          <w:rFonts w:ascii="Book Antiqua" w:hAnsi="Book Antiqua"/>
        </w:rPr>
        <w:t>: 238-241 [PMID: 8116123 DOI: 10.1016/0090-4295(94)90053-1]</w:t>
      </w:r>
    </w:p>
    <w:p w14:paraId="7B9AAB66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5 </w:t>
      </w:r>
      <w:r w:rsidRPr="00486159">
        <w:rPr>
          <w:rFonts w:ascii="Book Antiqua" w:hAnsi="Book Antiqua"/>
          <w:b/>
          <w:bCs/>
        </w:rPr>
        <w:t>Wu S</w:t>
      </w:r>
      <w:r w:rsidRPr="00486159">
        <w:rPr>
          <w:rFonts w:ascii="Book Antiqua" w:hAnsi="Book Antiqua"/>
        </w:rPr>
        <w:t xml:space="preserve">. Imaging findings of atypical leiomyoma of the urinary bladder simulating bladder cancer: a case report and literature review. </w:t>
      </w:r>
      <w:r w:rsidRPr="00486159">
        <w:rPr>
          <w:rFonts w:ascii="Book Antiqua" w:hAnsi="Book Antiqua"/>
          <w:i/>
          <w:iCs/>
        </w:rPr>
        <w:t>Med Ultrason</w:t>
      </w:r>
      <w:r w:rsidRPr="00486159">
        <w:rPr>
          <w:rFonts w:ascii="Book Antiqua" w:hAnsi="Book Antiqua"/>
        </w:rPr>
        <w:t xml:space="preserve"> 2013; </w:t>
      </w:r>
      <w:r w:rsidRPr="00486159">
        <w:rPr>
          <w:rFonts w:ascii="Book Antiqua" w:hAnsi="Book Antiqua"/>
          <w:b/>
          <w:bCs/>
        </w:rPr>
        <w:t>15</w:t>
      </w:r>
      <w:r w:rsidRPr="00486159">
        <w:rPr>
          <w:rFonts w:ascii="Book Antiqua" w:hAnsi="Book Antiqua"/>
        </w:rPr>
        <w:t>: 161-163 [PMID: 23702508 DOI: 10.11152/mu.2013.2066.152.sw1]</w:t>
      </w:r>
    </w:p>
    <w:p w14:paraId="77AE5A64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6 </w:t>
      </w:r>
      <w:r w:rsidRPr="00486159">
        <w:rPr>
          <w:rFonts w:ascii="Book Antiqua" w:hAnsi="Book Antiqua"/>
          <w:b/>
          <w:bCs/>
        </w:rPr>
        <w:t>Cornella JL</w:t>
      </w:r>
      <w:r w:rsidRPr="00486159">
        <w:rPr>
          <w:rFonts w:ascii="Book Antiqua" w:hAnsi="Book Antiqua"/>
        </w:rPr>
        <w:t xml:space="preserve">, Larson TR, Lee RA, Magrina JF, Kammerer-Doak D. Leiomyoma of the female urethra and bladder: report of twenty-three patients and review of the literature. </w:t>
      </w:r>
      <w:r w:rsidRPr="00486159">
        <w:rPr>
          <w:rFonts w:ascii="Book Antiqua" w:hAnsi="Book Antiqua"/>
          <w:i/>
          <w:iCs/>
        </w:rPr>
        <w:t>Am J Obstet Gynecol</w:t>
      </w:r>
      <w:r w:rsidRPr="00486159">
        <w:rPr>
          <w:rFonts w:ascii="Book Antiqua" w:hAnsi="Book Antiqua"/>
        </w:rPr>
        <w:t xml:space="preserve"> 1997; </w:t>
      </w:r>
      <w:r w:rsidRPr="00486159">
        <w:rPr>
          <w:rFonts w:ascii="Book Antiqua" w:hAnsi="Book Antiqua"/>
          <w:b/>
          <w:bCs/>
        </w:rPr>
        <w:t>176</w:t>
      </w:r>
      <w:r w:rsidRPr="00486159">
        <w:rPr>
          <w:rFonts w:ascii="Book Antiqua" w:hAnsi="Book Antiqua"/>
        </w:rPr>
        <w:t>: 1278-1285 [PMID: 9215185 DOI: 10.1016/s0002-9378(97)70346-6]</w:t>
      </w:r>
    </w:p>
    <w:p w14:paraId="76CEB5B8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7 </w:t>
      </w:r>
      <w:r w:rsidRPr="00486159">
        <w:rPr>
          <w:rFonts w:ascii="Book Antiqua" w:hAnsi="Book Antiqua"/>
          <w:b/>
          <w:bCs/>
        </w:rPr>
        <w:t>Martin SA</w:t>
      </w:r>
      <w:r w:rsidRPr="00486159">
        <w:rPr>
          <w:rFonts w:ascii="Book Antiqua" w:hAnsi="Book Antiqua"/>
        </w:rPr>
        <w:t xml:space="preserve">, Sears DL, Sebo TJ, Lohse CM, Cheville JC. Smooth muscle neoplasms of the urinary bladder: a clinicopathologic comparison of leiomyoma and leiomyosarcoma. </w:t>
      </w:r>
      <w:r w:rsidRPr="00486159">
        <w:rPr>
          <w:rFonts w:ascii="Book Antiqua" w:hAnsi="Book Antiqua"/>
          <w:i/>
          <w:iCs/>
        </w:rPr>
        <w:t>Am J Surg Pathol</w:t>
      </w:r>
      <w:r w:rsidRPr="00486159">
        <w:rPr>
          <w:rFonts w:ascii="Book Antiqua" w:hAnsi="Book Antiqua"/>
        </w:rPr>
        <w:t xml:space="preserve"> 2002; </w:t>
      </w:r>
      <w:r w:rsidRPr="00486159">
        <w:rPr>
          <w:rFonts w:ascii="Book Antiqua" w:hAnsi="Book Antiqua"/>
          <w:b/>
          <w:bCs/>
        </w:rPr>
        <w:t>26</w:t>
      </w:r>
      <w:r w:rsidRPr="00486159">
        <w:rPr>
          <w:rFonts w:ascii="Book Antiqua" w:hAnsi="Book Antiqua"/>
        </w:rPr>
        <w:t>: 292-300 [PMID: 11859200 DOI: 10.1097/00000478-200203000-00002]</w:t>
      </w:r>
    </w:p>
    <w:p w14:paraId="731E5CBC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8 </w:t>
      </w:r>
      <w:r w:rsidRPr="00486159">
        <w:rPr>
          <w:rFonts w:ascii="Book Antiqua" w:hAnsi="Book Antiqua"/>
          <w:b/>
          <w:bCs/>
        </w:rPr>
        <w:t>Matsushima M</w:t>
      </w:r>
      <w:r w:rsidRPr="00486159">
        <w:rPr>
          <w:rFonts w:ascii="Book Antiqua" w:hAnsi="Book Antiqua"/>
        </w:rPr>
        <w:t xml:space="preserve">, Asakura H, Sakamoto H, Horinaga M, Nakahira Y, Yanaihara H. Leiomyoma of the bladder presenting as acute urinary retention in a female patient: urodynamic analysis of lower urinary tract symptom; a case report. </w:t>
      </w:r>
      <w:r w:rsidRPr="00486159">
        <w:rPr>
          <w:rFonts w:ascii="Book Antiqua" w:hAnsi="Book Antiqua"/>
          <w:i/>
          <w:iCs/>
        </w:rPr>
        <w:t>BMC Urol</w:t>
      </w:r>
      <w:r w:rsidRPr="00486159">
        <w:rPr>
          <w:rFonts w:ascii="Book Antiqua" w:hAnsi="Book Antiqua"/>
        </w:rPr>
        <w:t xml:space="preserve"> 2010; </w:t>
      </w:r>
      <w:r w:rsidRPr="00486159">
        <w:rPr>
          <w:rFonts w:ascii="Book Antiqua" w:hAnsi="Book Antiqua"/>
          <w:b/>
          <w:bCs/>
        </w:rPr>
        <w:t>10</w:t>
      </w:r>
      <w:r w:rsidRPr="00486159">
        <w:rPr>
          <w:rFonts w:ascii="Book Antiqua" w:hAnsi="Book Antiqua"/>
        </w:rPr>
        <w:t>: 13 [PMID: 20684762 DOI: 10.1186/1471-2490-10-13]</w:t>
      </w:r>
    </w:p>
    <w:p w14:paraId="6ED8931A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9 </w:t>
      </w:r>
      <w:r w:rsidRPr="00486159">
        <w:rPr>
          <w:rFonts w:ascii="Book Antiqua" w:hAnsi="Book Antiqua"/>
          <w:b/>
          <w:bCs/>
        </w:rPr>
        <w:t>Rey Valzacchi GM</w:t>
      </w:r>
      <w:r w:rsidRPr="00486159">
        <w:rPr>
          <w:rFonts w:ascii="Book Antiqua" w:hAnsi="Book Antiqua"/>
        </w:rPr>
        <w:t xml:space="preserve">, Pavan LI, Bourguignon GA, Cortez JP, Ubertazzi EP, Saadi JM. Transvesical laparoscopy for bladder leiomyoma excision: a novel surgical technique. </w:t>
      </w:r>
      <w:r w:rsidRPr="00486159">
        <w:rPr>
          <w:rFonts w:ascii="Book Antiqua" w:hAnsi="Book Antiqua"/>
          <w:i/>
          <w:iCs/>
        </w:rPr>
        <w:t>Int Urogynecol J</w:t>
      </w:r>
      <w:r w:rsidRPr="00486159">
        <w:rPr>
          <w:rFonts w:ascii="Book Antiqua" w:hAnsi="Book Antiqua"/>
        </w:rPr>
        <w:t xml:space="preserve"> 2021; </w:t>
      </w:r>
      <w:r w:rsidRPr="00486159">
        <w:rPr>
          <w:rFonts w:ascii="Book Antiqua" w:hAnsi="Book Antiqua"/>
          <w:b/>
          <w:bCs/>
        </w:rPr>
        <w:t>32</w:t>
      </w:r>
      <w:r w:rsidRPr="00486159">
        <w:rPr>
          <w:rFonts w:ascii="Book Antiqua" w:hAnsi="Book Antiqua"/>
        </w:rPr>
        <w:t>: 2543-2544 [PMID: 33064155 DOI: 10.1007/s00192-020-04557-1]</w:t>
      </w:r>
    </w:p>
    <w:p w14:paraId="05904190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10 </w:t>
      </w:r>
      <w:r w:rsidRPr="00486159">
        <w:rPr>
          <w:rFonts w:ascii="Book Antiqua" w:hAnsi="Book Antiqua"/>
          <w:b/>
          <w:bCs/>
        </w:rPr>
        <w:t>Xin J</w:t>
      </w:r>
      <w:r w:rsidRPr="00486159">
        <w:rPr>
          <w:rFonts w:ascii="Book Antiqua" w:hAnsi="Book Antiqua"/>
        </w:rPr>
        <w:t xml:space="preserve">, Lai HP, Lin SK, Zhang QQ, Shao CX, Jin L, Lei WH. Bladder leiomyoma presenting as dyspareunia: Case report and literature review. </w:t>
      </w:r>
      <w:r w:rsidRPr="00486159">
        <w:rPr>
          <w:rFonts w:ascii="Book Antiqua" w:hAnsi="Book Antiqua"/>
          <w:i/>
          <w:iCs/>
        </w:rPr>
        <w:t>Medicine (Baltimore)</w:t>
      </w:r>
      <w:r w:rsidRPr="00486159">
        <w:rPr>
          <w:rFonts w:ascii="Book Antiqua" w:hAnsi="Book Antiqua"/>
        </w:rPr>
        <w:t xml:space="preserve"> 2016; </w:t>
      </w:r>
      <w:r w:rsidRPr="00486159">
        <w:rPr>
          <w:rFonts w:ascii="Book Antiqua" w:hAnsi="Book Antiqua"/>
          <w:b/>
          <w:bCs/>
        </w:rPr>
        <w:t>95</w:t>
      </w:r>
      <w:r w:rsidRPr="00486159">
        <w:rPr>
          <w:rFonts w:ascii="Book Antiqua" w:hAnsi="Book Antiqua"/>
        </w:rPr>
        <w:t>: e3971 [</w:t>
      </w:r>
      <w:bookmarkStart w:id="17" w:name="OLE_LINK8"/>
      <w:bookmarkStart w:id="18" w:name="OLE_LINK9"/>
      <w:r w:rsidRPr="00486159">
        <w:rPr>
          <w:rFonts w:ascii="Book Antiqua" w:hAnsi="Book Antiqua"/>
        </w:rPr>
        <w:t>PMID: 27428187</w:t>
      </w:r>
      <w:bookmarkEnd w:id="17"/>
      <w:bookmarkEnd w:id="18"/>
      <w:r w:rsidRPr="00486159">
        <w:rPr>
          <w:rFonts w:ascii="Book Antiqua" w:hAnsi="Book Antiqua"/>
        </w:rPr>
        <w:t xml:space="preserve"> </w:t>
      </w:r>
      <w:r w:rsidR="00852447" w:rsidRPr="00486159">
        <w:rPr>
          <w:rFonts w:ascii="Book Antiqua" w:hAnsi="Book Antiqua"/>
        </w:rPr>
        <w:t>DOI: 10.1097/MD.0000000000003971</w:t>
      </w:r>
      <w:r w:rsidRPr="00486159">
        <w:rPr>
          <w:rFonts w:ascii="Book Antiqua" w:hAnsi="Book Antiqua"/>
        </w:rPr>
        <w:t>]</w:t>
      </w:r>
    </w:p>
    <w:p w14:paraId="0A2FE132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lastRenderedPageBreak/>
        <w:t xml:space="preserve">11 </w:t>
      </w:r>
      <w:r w:rsidRPr="00486159">
        <w:rPr>
          <w:rFonts w:ascii="Book Antiqua" w:hAnsi="Book Antiqua"/>
          <w:b/>
          <w:bCs/>
        </w:rPr>
        <w:t>Saidi R</w:t>
      </w:r>
      <w:r w:rsidRPr="00486159">
        <w:rPr>
          <w:rFonts w:ascii="Book Antiqua" w:hAnsi="Book Antiqua"/>
        </w:rPr>
        <w:t xml:space="preserve">, Lefi M, Touffahi M, Farhane S, Saad H. [Leiomyoma of the urinary bladder]. </w:t>
      </w:r>
      <w:r w:rsidRPr="00486159">
        <w:rPr>
          <w:rFonts w:ascii="Book Antiqua" w:hAnsi="Book Antiqua"/>
          <w:i/>
          <w:iCs/>
        </w:rPr>
        <w:t>Prog Urol</w:t>
      </w:r>
      <w:r w:rsidRPr="00486159">
        <w:rPr>
          <w:rFonts w:ascii="Book Antiqua" w:hAnsi="Book Antiqua"/>
        </w:rPr>
        <w:t xml:space="preserve"> 2002; </w:t>
      </w:r>
      <w:r w:rsidRPr="00486159">
        <w:rPr>
          <w:rFonts w:ascii="Book Antiqua" w:hAnsi="Book Antiqua"/>
          <w:b/>
          <w:bCs/>
        </w:rPr>
        <w:t>12</w:t>
      </w:r>
      <w:r w:rsidRPr="00486159">
        <w:rPr>
          <w:rFonts w:ascii="Book Antiqua" w:hAnsi="Book Antiqua"/>
        </w:rPr>
        <w:t>: 493-496 [</w:t>
      </w:r>
      <w:bookmarkStart w:id="19" w:name="OLE_LINK10"/>
      <w:r w:rsidRPr="00486159">
        <w:rPr>
          <w:rFonts w:ascii="Book Antiqua" w:hAnsi="Book Antiqua"/>
        </w:rPr>
        <w:t>PMID: 12189765</w:t>
      </w:r>
      <w:bookmarkEnd w:id="19"/>
      <w:r w:rsidRPr="00486159">
        <w:rPr>
          <w:rFonts w:ascii="Book Antiqua" w:hAnsi="Book Antiqua"/>
        </w:rPr>
        <w:t>]</w:t>
      </w:r>
    </w:p>
    <w:p w14:paraId="69DEF143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12 </w:t>
      </w:r>
      <w:r w:rsidRPr="00486159">
        <w:rPr>
          <w:rFonts w:ascii="Book Antiqua" w:hAnsi="Book Antiqua"/>
          <w:b/>
          <w:bCs/>
        </w:rPr>
        <w:t>Ameli M</w:t>
      </w:r>
      <w:r w:rsidRPr="00486159">
        <w:rPr>
          <w:rFonts w:ascii="Book Antiqua" w:hAnsi="Book Antiqua"/>
        </w:rPr>
        <w:t xml:space="preserve">, Rahmandoost M. Elderly patient with atypical leiomyoma of the bladder presenting as flank pain: A case report. </w:t>
      </w:r>
      <w:r w:rsidRPr="00486159">
        <w:rPr>
          <w:rFonts w:ascii="Book Antiqua" w:hAnsi="Book Antiqua"/>
          <w:i/>
          <w:iCs/>
        </w:rPr>
        <w:t>Arch Ital Urol Androl</w:t>
      </w:r>
      <w:r w:rsidRPr="00486159">
        <w:rPr>
          <w:rFonts w:ascii="Book Antiqua" w:hAnsi="Book Antiqua"/>
        </w:rPr>
        <w:t xml:space="preserve"> 2017; </w:t>
      </w:r>
      <w:r w:rsidRPr="00486159">
        <w:rPr>
          <w:rFonts w:ascii="Book Antiqua" w:hAnsi="Book Antiqua"/>
          <w:b/>
          <w:bCs/>
        </w:rPr>
        <w:t>89</w:t>
      </w:r>
      <w:r w:rsidRPr="00486159">
        <w:rPr>
          <w:rFonts w:ascii="Book Antiqua" w:hAnsi="Book Antiqua"/>
        </w:rPr>
        <w:t>: 327-328 [PMID: 29473387 DOI: 10.4081/aiua.2017.4.327]</w:t>
      </w:r>
    </w:p>
    <w:p w14:paraId="28DA76BA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13 </w:t>
      </w:r>
      <w:r w:rsidRPr="00486159">
        <w:rPr>
          <w:rFonts w:ascii="Book Antiqua" w:hAnsi="Book Antiqua"/>
          <w:b/>
          <w:bCs/>
        </w:rPr>
        <w:t>Khater N</w:t>
      </w:r>
      <w:r w:rsidRPr="00486159">
        <w:rPr>
          <w:rFonts w:ascii="Book Antiqua" w:hAnsi="Book Antiqua"/>
        </w:rPr>
        <w:t xml:space="preserve">, Sakr G. Bladder leiomyoma: Presentation, evaluation and treatment. </w:t>
      </w:r>
      <w:r w:rsidRPr="00486159">
        <w:rPr>
          <w:rFonts w:ascii="Book Antiqua" w:hAnsi="Book Antiqua"/>
          <w:i/>
          <w:iCs/>
        </w:rPr>
        <w:t>Arab J Urol</w:t>
      </w:r>
      <w:r w:rsidRPr="00486159">
        <w:rPr>
          <w:rFonts w:ascii="Book Antiqua" w:hAnsi="Book Antiqua"/>
        </w:rPr>
        <w:t xml:space="preserve"> 2013; </w:t>
      </w:r>
      <w:r w:rsidRPr="00486159">
        <w:rPr>
          <w:rFonts w:ascii="Book Antiqua" w:hAnsi="Book Antiqua"/>
          <w:b/>
          <w:bCs/>
        </w:rPr>
        <w:t>11</w:t>
      </w:r>
      <w:r w:rsidRPr="00486159">
        <w:rPr>
          <w:rFonts w:ascii="Book Antiqua" w:hAnsi="Book Antiqua"/>
        </w:rPr>
        <w:t>: 54-61 [PMID: 26579246 DOI: 10.1016/j.aju.2012.11.007]</w:t>
      </w:r>
    </w:p>
    <w:p w14:paraId="600979D0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14 </w:t>
      </w:r>
      <w:r w:rsidRPr="00486159">
        <w:rPr>
          <w:rFonts w:ascii="Book Antiqua" w:hAnsi="Book Antiqua"/>
          <w:b/>
          <w:bCs/>
        </w:rPr>
        <w:t>Park JW</w:t>
      </w:r>
      <w:r w:rsidRPr="00486159">
        <w:rPr>
          <w:rFonts w:ascii="Book Antiqua" w:hAnsi="Book Antiqua"/>
        </w:rPr>
        <w:t xml:space="preserve">, Jeong BC, Seo SI, Jeon SS, Kwon GY, Lee HM. Leiomyoma of the urinary bladder: a series of nine cases and review of the literature. </w:t>
      </w:r>
      <w:r w:rsidRPr="00486159">
        <w:rPr>
          <w:rFonts w:ascii="Book Antiqua" w:hAnsi="Book Antiqua"/>
          <w:i/>
          <w:iCs/>
        </w:rPr>
        <w:t>Urology</w:t>
      </w:r>
      <w:r w:rsidRPr="00486159">
        <w:rPr>
          <w:rFonts w:ascii="Book Antiqua" w:hAnsi="Book Antiqua"/>
        </w:rPr>
        <w:t xml:space="preserve"> 2010; </w:t>
      </w:r>
      <w:r w:rsidRPr="00486159">
        <w:rPr>
          <w:rFonts w:ascii="Book Antiqua" w:hAnsi="Book Antiqua"/>
          <w:b/>
          <w:bCs/>
        </w:rPr>
        <w:t>76</w:t>
      </w:r>
      <w:r w:rsidRPr="00486159">
        <w:rPr>
          <w:rFonts w:ascii="Book Antiqua" w:hAnsi="Book Antiqua"/>
        </w:rPr>
        <w:t>: 1425-1429 [PMID: 20947147 DOI: 10.1016/j.urology.2010.02.046]</w:t>
      </w:r>
    </w:p>
    <w:p w14:paraId="6692FBE6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15 </w:t>
      </w:r>
      <w:r w:rsidRPr="00486159">
        <w:rPr>
          <w:rFonts w:ascii="Book Antiqua" w:hAnsi="Book Antiqua"/>
          <w:b/>
          <w:bCs/>
        </w:rPr>
        <w:t>McCarthy TC</w:t>
      </w:r>
      <w:r w:rsidRPr="00486159">
        <w:rPr>
          <w:rFonts w:ascii="Book Antiqua" w:hAnsi="Book Antiqua"/>
        </w:rPr>
        <w:t xml:space="preserve">. Cystoscopy and biopsy of the feline lower urinary tract. </w:t>
      </w:r>
      <w:r w:rsidRPr="00486159">
        <w:rPr>
          <w:rFonts w:ascii="Book Antiqua" w:hAnsi="Book Antiqua"/>
          <w:i/>
          <w:iCs/>
        </w:rPr>
        <w:t>Vet Clin North Am Small Anim Pract</w:t>
      </w:r>
      <w:r w:rsidRPr="00486159">
        <w:rPr>
          <w:rFonts w:ascii="Book Antiqua" w:hAnsi="Book Antiqua"/>
        </w:rPr>
        <w:t xml:space="preserve"> 1996; </w:t>
      </w:r>
      <w:r w:rsidRPr="00486159">
        <w:rPr>
          <w:rFonts w:ascii="Book Antiqua" w:hAnsi="Book Antiqua"/>
          <w:b/>
          <w:bCs/>
        </w:rPr>
        <w:t>26</w:t>
      </w:r>
      <w:r w:rsidRPr="00486159">
        <w:rPr>
          <w:rFonts w:ascii="Book Antiqua" w:hAnsi="Book Antiqua"/>
        </w:rPr>
        <w:t>: 463-482 [PMID: 9157647 DOI: 10.1016/s0195-5616(96)50078-1]</w:t>
      </w:r>
    </w:p>
    <w:p w14:paraId="2FD69081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16 </w:t>
      </w:r>
      <w:r w:rsidRPr="00486159">
        <w:rPr>
          <w:rFonts w:ascii="Book Antiqua" w:hAnsi="Book Antiqua"/>
          <w:b/>
          <w:bCs/>
        </w:rPr>
        <w:t>Messer JS</w:t>
      </w:r>
      <w:r w:rsidRPr="00486159">
        <w:rPr>
          <w:rFonts w:ascii="Book Antiqua" w:hAnsi="Book Antiqua"/>
        </w:rPr>
        <w:t xml:space="preserve">, Chew DJ, McLoughlin MA. Cystoscopy: techniques and clinical applications. </w:t>
      </w:r>
      <w:r w:rsidRPr="00486159">
        <w:rPr>
          <w:rFonts w:ascii="Book Antiqua" w:hAnsi="Book Antiqua"/>
          <w:i/>
          <w:iCs/>
        </w:rPr>
        <w:t>Clin Tech Small Anim Pract</w:t>
      </w:r>
      <w:r w:rsidRPr="00486159">
        <w:rPr>
          <w:rFonts w:ascii="Book Antiqua" w:hAnsi="Book Antiqua"/>
        </w:rPr>
        <w:t xml:space="preserve"> 2005; </w:t>
      </w:r>
      <w:r w:rsidRPr="00486159">
        <w:rPr>
          <w:rFonts w:ascii="Book Antiqua" w:hAnsi="Book Antiqua"/>
          <w:b/>
          <w:bCs/>
        </w:rPr>
        <w:t>20</w:t>
      </w:r>
      <w:r w:rsidRPr="00486159">
        <w:rPr>
          <w:rFonts w:ascii="Book Antiqua" w:hAnsi="Book Antiqua"/>
        </w:rPr>
        <w:t>: 52-64 [PMID: 15822531 DOI: 10.1053/j.ctsap.2004.12.008]</w:t>
      </w:r>
    </w:p>
    <w:p w14:paraId="5572788F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17 </w:t>
      </w:r>
      <w:r w:rsidRPr="00486159">
        <w:rPr>
          <w:rFonts w:ascii="Book Antiqua" w:hAnsi="Book Antiqua"/>
          <w:b/>
          <w:bCs/>
        </w:rPr>
        <w:t>Murota T</w:t>
      </w:r>
      <w:r w:rsidRPr="00486159">
        <w:rPr>
          <w:rFonts w:ascii="Book Antiqua" w:hAnsi="Book Antiqua"/>
        </w:rPr>
        <w:t xml:space="preserve">, Komai Y, Danno S, Fujita I, Kawakita M, Matsuda T. Endoscopic partial cystectomy for bladder leiomyoma using retroperitoneoscopic and transurethral procedures. </w:t>
      </w:r>
      <w:r w:rsidRPr="00486159">
        <w:rPr>
          <w:rFonts w:ascii="Book Antiqua" w:hAnsi="Book Antiqua"/>
          <w:i/>
          <w:iCs/>
        </w:rPr>
        <w:t>Int J Urol</w:t>
      </w:r>
      <w:r w:rsidRPr="00486159">
        <w:rPr>
          <w:rFonts w:ascii="Book Antiqua" w:hAnsi="Book Antiqua"/>
        </w:rPr>
        <w:t xml:space="preserve"> 2002; </w:t>
      </w:r>
      <w:r w:rsidRPr="00486159">
        <w:rPr>
          <w:rFonts w:ascii="Book Antiqua" w:hAnsi="Book Antiqua"/>
          <w:b/>
          <w:bCs/>
        </w:rPr>
        <w:t>9</w:t>
      </w:r>
      <w:r w:rsidRPr="00486159">
        <w:rPr>
          <w:rFonts w:ascii="Book Antiqua" w:hAnsi="Book Antiqua"/>
        </w:rPr>
        <w:t>: 190-192 [PMID: 12010334 DOI: 10.1046/j.1442-2042.2002.00447.x]</w:t>
      </w:r>
    </w:p>
    <w:p w14:paraId="2387DBAB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18 </w:t>
      </w:r>
      <w:r w:rsidRPr="00486159">
        <w:rPr>
          <w:rFonts w:ascii="Book Antiqua" w:hAnsi="Book Antiqua"/>
          <w:b/>
          <w:bCs/>
        </w:rPr>
        <w:t>Yin FF</w:t>
      </w:r>
      <w:r w:rsidRPr="00486159">
        <w:rPr>
          <w:rFonts w:ascii="Book Antiqua" w:hAnsi="Book Antiqua"/>
        </w:rPr>
        <w:t xml:space="preserve">, Wang N, Wang YL, Bi XN, Xu XH, Wang YK. Transvaginal Resection of a Bladder Leiomyoma Misdiagnosed with a Vaginal Mass: A Case Report and Literature Review. </w:t>
      </w:r>
      <w:r w:rsidRPr="00486159">
        <w:rPr>
          <w:rFonts w:ascii="Book Antiqua" w:hAnsi="Book Antiqua"/>
          <w:i/>
          <w:iCs/>
        </w:rPr>
        <w:t>Case Rep Obstet Gynecol</w:t>
      </w:r>
      <w:r w:rsidRPr="00486159">
        <w:rPr>
          <w:rFonts w:ascii="Book Antiqua" w:hAnsi="Book Antiqua"/>
        </w:rPr>
        <w:t xml:space="preserve"> 2015; </w:t>
      </w:r>
      <w:r w:rsidRPr="00486159">
        <w:rPr>
          <w:rFonts w:ascii="Book Antiqua" w:hAnsi="Book Antiqua"/>
          <w:b/>
          <w:bCs/>
        </w:rPr>
        <w:t>2015</w:t>
      </w:r>
      <w:r w:rsidRPr="00486159">
        <w:rPr>
          <w:rFonts w:ascii="Book Antiqua" w:hAnsi="Book Antiqua"/>
        </w:rPr>
        <w:t>: 981843 [PMID: 26693368 DOI: 10.1155/2015/981843]</w:t>
      </w:r>
    </w:p>
    <w:p w14:paraId="2E03012B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19 </w:t>
      </w:r>
      <w:r w:rsidRPr="00486159">
        <w:rPr>
          <w:rFonts w:ascii="Book Antiqua" w:hAnsi="Book Antiqua"/>
          <w:b/>
          <w:bCs/>
        </w:rPr>
        <w:t>Zachariou A</w:t>
      </w:r>
      <w:r w:rsidRPr="00486159">
        <w:rPr>
          <w:rFonts w:ascii="Book Antiqua" w:hAnsi="Book Antiqua"/>
        </w:rPr>
        <w:t xml:space="preserve">, Filiponi M, Dimitriadis F, Kaltsas A, Sofikitis N. Transurethral resection of a bladder trigone leiomyoma: a rare case report. </w:t>
      </w:r>
      <w:r w:rsidRPr="00486159">
        <w:rPr>
          <w:rFonts w:ascii="Book Antiqua" w:hAnsi="Book Antiqua"/>
          <w:i/>
          <w:iCs/>
        </w:rPr>
        <w:t>BMC Urol</w:t>
      </w:r>
      <w:r w:rsidRPr="00486159">
        <w:rPr>
          <w:rFonts w:ascii="Book Antiqua" w:hAnsi="Book Antiqua"/>
        </w:rPr>
        <w:t xml:space="preserve"> 2020; </w:t>
      </w:r>
      <w:r w:rsidRPr="00486159">
        <w:rPr>
          <w:rFonts w:ascii="Book Antiqua" w:hAnsi="Book Antiqua"/>
          <w:b/>
          <w:bCs/>
        </w:rPr>
        <w:t>20</w:t>
      </w:r>
      <w:r w:rsidRPr="00486159">
        <w:rPr>
          <w:rFonts w:ascii="Book Antiqua" w:hAnsi="Book Antiqua"/>
        </w:rPr>
        <w:t>: 152 [PMID: 33028269 DOI: 10.1186/s12894-020-00722-2]</w:t>
      </w:r>
    </w:p>
    <w:p w14:paraId="4450A47D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20 </w:t>
      </w:r>
      <w:r w:rsidRPr="00486159">
        <w:rPr>
          <w:rFonts w:ascii="Book Antiqua" w:hAnsi="Book Antiqua"/>
          <w:b/>
          <w:bCs/>
        </w:rPr>
        <w:t>Asano A</w:t>
      </w:r>
      <w:r w:rsidRPr="00486159">
        <w:rPr>
          <w:rFonts w:ascii="Book Antiqua" w:hAnsi="Book Antiqua"/>
        </w:rPr>
        <w:t xml:space="preserve">, Nishikimi T, Morikami H, Ohashi T, Yamauchi Y, Ishida R, Yamada H, Kobayashi H, Tsuduki T. [A PRIMARY BLADDER ALVEOLAR SOFT PART SARCOMA: </w:t>
      </w:r>
      <w:r w:rsidRPr="00486159">
        <w:rPr>
          <w:rFonts w:ascii="Book Antiqua" w:hAnsi="Book Antiqua"/>
        </w:rPr>
        <w:lastRenderedPageBreak/>
        <w:t xml:space="preserve">A CASE REPORT]. </w:t>
      </w:r>
      <w:r w:rsidRPr="00486159">
        <w:rPr>
          <w:rFonts w:ascii="Book Antiqua" w:hAnsi="Book Antiqua"/>
          <w:i/>
          <w:iCs/>
        </w:rPr>
        <w:t>Nihon Hinyokika Gakkai Zasshi</w:t>
      </w:r>
      <w:r w:rsidRPr="00486159">
        <w:rPr>
          <w:rFonts w:ascii="Book Antiqua" w:hAnsi="Book Antiqua"/>
        </w:rPr>
        <w:t xml:space="preserve"> 2021; </w:t>
      </w:r>
      <w:r w:rsidRPr="00486159">
        <w:rPr>
          <w:rFonts w:ascii="Book Antiqua" w:hAnsi="Book Antiqua"/>
          <w:b/>
          <w:bCs/>
        </w:rPr>
        <w:t>112</w:t>
      </w:r>
      <w:r w:rsidRPr="00486159">
        <w:rPr>
          <w:rFonts w:ascii="Book Antiqua" w:hAnsi="Book Antiqua"/>
        </w:rPr>
        <w:t>: 45-48 [PMID: 35046236 DOI: 10.5980/jpnjurol.112.45]</w:t>
      </w:r>
    </w:p>
    <w:p w14:paraId="64C32F64" w14:textId="77777777" w:rsidR="00A33F00" w:rsidRPr="00486159" w:rsidRDefault="00A33F00" w:rsidP="00A33F00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486159">
        <w:rPr>
          <w:rFonts w:ascii="Book Antiqua" w:hAnsi="Book Antiqua"/>
        </w:rPr>
        <w:t xml:space="preserve">21 </w:t>
      </w:r>
      <w:r w:rsidRPr="00486159">
        <w:rPr>
          <w:rFonts w:ascii="Book Antiqua" w:hAnsi="Book Antiqua"/>
          <w:b/>
          <w:bCs/>
        </w:rPr>
        <w:t>Bangash M</w:t>
      </w:r>
      <w:r w:rsidRPr="00486159">
        <w:rPr>
          <w:rFonts w:ascii="Book Antiqua" w:hAnsi="Book Antiqua"/>
        </w:rPr>
        <w:t>, Faruqui N, Muhammad AU, Uddin Z. Leiomyoma Urinary Bladde</w:t>
      </w:r>
      <w:r w:rsidRPr="00486159">
        <w:rPr>
          <w:rFonts w:ascii="Verdana" w:hAnsi="Verdana"/>
          <w:color w:val="1E395B"/>
          <w:sz w:val="17"/>
          <w:szCs w:val="17"/>
        </w:rPr>
        <w:t xml:space="preserve">r, </w:t>
      </w:r>
      <w:r w:rsidRPr="00486159">
        <w:rPr>
          <w:rFonts w:ascii="Book Antiqua" w:hAnsi="Book Antiqua"/>
        </w:rPr>
        <w:t xml:space="preserve">Mimicking Urothelial Cancer. </w:t>
      </w:r>
      <w:r w:rsidRPr="00486159">
        <w:rPr>
          <w:rFonts w:ascii="Book Antiqua" w:hAnsi="Book Antiqua"/>
          <w:i/>
          <w:iCs/>
        </w:rPr>
        <w:t>J Ayub Med Coll Abbottabad</w:t>
      </w:r>
      <w:r w:rsidRPr="00486159">
        <w:rPr>
          <w:rFonts w:ascii="Book Antiqua" w:hAnsi="Book Antiqua"/>
        </w:rPr>
        <w:t xml:space="preserve"> 2021; </w:t>
      </w:r>
      <w:r w:rsidRPr="00486159">
        <w:rPr>
          <w:rFonts w:ascii="Book Antiqua" w:hAnsi="Book Antiqua"/>
          <w:b/>
          <w:bCs/>
        </w:rPr>
        <w:t>33</w:t>
      </w:r>
      <w:r w:rsidRPr="00486159">
        <w:rPr>
          <w:rFonts w:ascii="Book Antiqua" w:hAnsi="Book Antiqua"/>
        </w:rPr>
        <w:t>: 685-689 [</w:t>
      </w:r>
      <w:bookmarkStart w:id="20" w:name="OLE_LINK11"/>
      <w:bookmarkStart w:id="21" w:name="OLE_LINK12"/>
      <w:r w:rsidRPr="00486159">
        <w:rPr>
          <w:rFonts w:ascii="Book Antiqua" w:hAnsi="Book Antiqua"/>
        </w:rPr>
        <w:t>PMID: 35124930</w:t>
      </w:r>
      <w:bookmarkEnd w:id="20"/>
      <w:bookmarkEnd w:id="21"/>
      <w:r w:rsidRPr="00486159">
        <w:rPr>
          <w:rFonts w:ascii="Book Antiqua" w:hAnsi="Book Antiqua"/>
        </w:rPr>
        <w:t>]</w:t>
      </w:r>
    </w:p>
    <w:p w14:paraId="2EFE0352" w14:textId="77777777" w:rsidR="00A33F00" w:rsidRPr="00486159" w:rsidRDefault="00A33F00">
      <w:pPr>
        <w:spacing w:line="360" w:lineRule="auto"/>
        <w:jc w:val="both"/>
        <w:rPr>
          <w:lang w:eastAsia="zh-CN"/>
        </w:rPr>
      </w:pPr>
    </w:p>
    <w:p w14:paraId="61D21B28" w14:textId="77777777" w:rsidR="00A77B3E" w:rsidRPr="00486159" w:rsidRDefault="00A77B3E">
      <w:pPr>
        <w:spacing w:line="360" w:lineRule="auto"/>
        <w:jc w:val="both"/>
        <w:sectPr w:rsidR="00A77B3E" w:rsidRPr="004861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68BA7A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0C6B834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Informed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written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consent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obtained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from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patient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publication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report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accompanying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images.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</w:p>
    <w:p w14:paraId="72959394" w14:textId="77777777" w:rsidR="00852447" w:rsidRPr="00486159" w:rsidRDefault="00852447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</w:p>
    <w:p w14:paraId="6F4B9C29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authors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declare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have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conflict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interest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disclose.</w:t>
      </w:r>
    </w:p>
    <w:p w14:paraId="42B2B36D" w14:textId="77777777" w:rsidR="00A77B3E" w:rsidRPr="00486159" w:rsidRDefault="00A77B3E">
      <w:pPr>
        <w:spacing w:line="360" w:lineRule="auto"/>
        <w:jc w:val="both"/>
      </w:pPr>
    </w:p>
    <w:p w14:paraId="5C9A310A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authors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have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read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Checklist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(2016),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manuscript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prepared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revised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according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CARE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Checklist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(2016).</w:t>
      </w:r>
    </w:p>
    <w:p w14:paraId="225841AC" w14:textId="77777777" w:rsidR="00A77B3E" w:rsidRPr="00486159" w:rsidRDefault="00A77B3E">
      <w:pPr>
        <w:spacing w:line="360" w:lineRule="auto"/>
        <w:jc w:val="both"/>
      </w:pPr>
    </w:p>
    <w:p w14:paraId="2EDC32AF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article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open-access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article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selected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in-house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editor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fully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peer-reviewed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external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reviewers.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distributed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accordance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Creative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Commons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Attribution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NonCommercial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(CC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BY-NC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4.0)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license,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which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permits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others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to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distribute,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remix,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adapt,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build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upon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work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non-commercially,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license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their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derivative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works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different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terms,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provided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original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work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properly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cited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use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non-commercial.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See: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50913D30" w14:textId="77777777" w:rsidR="00A77B3E" w:rsidRPr="00486159" w:rsidRDefault="00A77B3E">
      <w:pPr>
        <w:spacing w:line="360" w:lineRule="auto"/>
        <w:jc w:val="both"/>
      </w:pPr>
    </w:p>
    <w:p w14:paraId="6EE53D91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Provenance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peer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review: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Unsolicited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article;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Externally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peer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reviewed.</w:t>
      </w:r>
    </w:p>
    <w:p w14:paraId="6B77C96D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Peer-review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model: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Single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blind</w:t>
      </w:r>
    </w:p>
    <w:p w14:paraId="6D774E36" w14:textId="77777777" w:rsidR="00A77B3E" w:rsidRPr="00486159" w:rsidRDefault="00A77B3E">
      <w:pPr>
        <w:spacing w:line="360" w:lineRule="auto"/>
        <w:jc w:val="both"/>
      </w:pPr>
    </w:p>
    <w:p w14:paraId="150051F3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Peer-review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started: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31,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2022</w:t>
      </w:r>
    </w:p>
    <w:p w14:paraId="48549325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First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decision: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August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4,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2022</w:t>
      </w:r>
    </w:p>
    <w:p w14:paraId="6F9DD14C" w14:textId="24FD46CC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Article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press: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732E8" w:rsidRPr="00486159">
        <w:rPr>
          <w:rFonts w:ascii="Book Antiqua" w:eastAsia="Book Antiqua" w:hAnsi="Book Antiqua" w:cs="Book Antiqua"/>
          <w:color w:val="000000"/>
        </w:rPr>
        <w:t>September 7, 2022</w:t>
      </w:r>
    </w:p>
    <w:p w14:paraId="14734F2B" w14:textId="77777777" w:rsidR="00A77B3E" w:rsidRPr="00486159" w:rsidRDefault="00A77B3E">
      <w:pPr>
        <w:spacing w:line="360" w:lineRule="auto"/>
        <w:jc w:val="both"/>
      </w:pPr>
    </w:p>
    <w:p w14:paraId="26B0D028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Specialty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type: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Urology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hAnsi="Book Antiqua" w:cs="Book Antiqua" w:hint="eastAsia"/>
          <w:color w:val="000000"/>
          <w:lang w:eastAsia="zh-CN"/>
        </w:rPr>
        <w:t>n</w:t>
      </w:r>
      <w:r w:rsidRPr="00486159">
        <w:rPr>
          <w:rFonts w:ascii="Book Antiqua" w:eastAsia="Book Antiqua" w:hAnsi="Book Antiqua" w:cs="Book Antiqua"/>
          <w:color w:val="000000"/>
        </w:rPr>
        <w:t>ephrology</w:t>
      </w:r>
    </w:p>
    <w:p w14:paraId="682E5676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Country/Territory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origin: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South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Korea</w:t>
      </w:r>
    </w:p>
    <w:p w14:paraId="54B7D517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t>Peer-review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report’s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scientific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quality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B76C699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Grade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(Excellent):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</w:p>
    <w:p w14:paraId="06AD9D00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Grade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(Very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good):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</w:t>
      </w:r>
    </w:p>
    <w:p w14:paraId="4D6CAC11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(Good):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</w:t>
      </w:r>
    </w:p>
    <w:p w14:paraId="5D11E250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Grade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(Fair):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0</w:t>
      </w:r>
    </w:p>
    <w:p w14:paraId="1224049C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color w:val="000000"/>
        </w:rPr>
        <w:t>Grade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(Poor):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0</w:t>
      </w:r>
    </w:p>
    <w:p w14:paraId="0AD19D95" w14:textId="77777777" w:rsidR="00A77B3E" w:rsidRPr="00486159" w:rsidRDefault="00A77B3E">
      <w:pPr>
        <w:spacing w:line="360" w:lineRule="auto"/>
        <w:jc w:val="both"/>
      </w:pPr>
    </w:p>
    <w:p w14:paraId="2697067E" w14:textId="1C99E385" w:rsidR="00852447" w:rsidRPr="00486159" w:rsidRDefault="0085244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486159">
        <w:rPr>
          <w:rFonts w:ascii="Book Antiqua" w:eastAsia="Book Antiqua" w:hAnsi="Book Antiqua" w:cs="Book Antiqua"/>
          <w:b/>
          <w:color w:val="000000"/>
        </w:rPr>
        <w:t>P-Reviewer: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Gadelkareem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RA,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Egypt;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Kołat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D,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Poland;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Tan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China;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Yadav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India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S-Editor: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hAnsi="Book Antiqua" w:cs="Book Antiqua" w:hint="eastAsia"/>
          <w:color w:val="000000"/>
          <w:lang w:eastAsia="zh-CN"/>
        </w:rPr>
        <w:t>Zhang H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L-Editor: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hAnsi="Book Antiqua" w:cs="Book Antiqua" w:hint="eastAsia"/>
          <w:color w:val="000000"/>
          <w:lang w:eastAsia="zh-CN"/>
        </w:rPr>
        <w:t>A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P-Editor:</w:t>
      </w:r>
      <w:r w:rsidR="00170097" w:rsidRPr="00486159">
        <w:rPr>
          <w:rFonts w:ascii="Book Antiqua" w:hAnsi="Book Antiqua" w:cs="Book Antiqua" w:hint="eastAsia"/>
          <w:color w:val="000000"/>
          <w:lang w:eastAsia="zh-CN"/>
        </w:rPr>
        <w:t xml:space="preserve"> Zhang H</w:t>
      </w:r>
    </w:p>
    <w:p w14:paraId="0AE0CD71" w14:textId="77777777" w:rsidR="00A77B3E" w:rsidRPr="00486159" w:rsidRDefault="00A33F00">
      <w:pPr>
        <w:spacing w:line="360" w:lineRule="auto"/>
        <w:jc w:val="both"/>
        <w:sectPr w:rsidR="00A77B3E" w:rsidRPr="004861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D362E55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Legends</w:t>
      </w:r>
    </w:p>
    <w:p w14:paraId="529C5B41" w14:textId="3D45E88A" w:rsidR="00043B14" w:rsidRPr="00486159" w:rsidRDefault="00DF3D0B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>
        <w:rPr>
          <w:rFonts w:ascii="Book Antiqua" w:hAnsi="Book Antiqua" w:cs="Book Antiqua"/>
          <w:b/>
          <w:bCs/>
          <w:noProof/>
          <w:color w:val="000000"/>
          <w:lang w:eastAsia="zh-CN"/>
        </w:rPr>
        <w:drawing>
          <wp:inline distT="0" distB="0" distL="0" distR="0" wp14:anchorId="4C186ADE" wp14:editId="6CACD3CA">
            <wp:extent cx="3785235" cy="194564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5A780" w14:textId="77777777" w:rsidR="00A77B3E" w:rsidRPr="00486159" w:rsidRDefault="00852447">
      <w:pPr>
        <w:spacing w:line="360" w:lineRule="auto"/>
        <w:jc w:val="both"/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1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22" w:name="OLE_LINK13"/>
      <w:bookmarkStart w:id="23" w:name="OLE_LINK14"/>
      <w:bookmarkStart w:id="24" w:name="OLE_LINK15"/>
      <w:r w:rsidRPr="00486159">
        <w:rPr>
          <w:rFonts w:ascii="Book Antiqua" w:eastAsia="Book Antiqua" w:hAnsi="Book Antiqua" w:cs="Book Antiqua"/>
          <w:b/>
          <w:bCs/>
          <w:color w:val="000000"/>
        </w:rPr>
        <w:t>Magnetic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resonance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imaging</w:t>
      </w:r>
      <w:bookmarkEnd w:id="22"/>
      <w:bookmarkEnd w:id="23"/>
      <w:bookmarkEnd w:id="24"/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findings.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Cs/>
          <w:color w:val="000000"/>
        </w:rPr>
        <w:t>A:</w:t>
      </w:r>
      <w:r w:rsidR="00A33F00" w:rsidRPr="004861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Initial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 xml:space="preserve">Magnetic resonance imaging </w:t>
      </w:r>
      <w:r w:rsidRPr="00486159">
        <w:rPr>
          <w:rFonts w:ascii="Book Antiqua" w:hAnsi="Book Antiqua" w:cs="Book Antiqua" w:hint="eastAsia"/>
          <w:color w:val="000000"/>
          <w:lang w:eastAsia="zh-CN"/>
        </w:rPr>
        <w:t>(</w:t>
      </w:r>
      <w:r w:rsidRPr="00486159">
        <w:rPr>
          <w:rFonts w:ascii="Book Antiqua" w:eastAsia="Book Antiqua" w:hAnsi="Book Antiqua" w:cs="Book Antiqua"/>
          <w:color w:val="000000"/>
        </w:rPr>
        <w:t>MRI</w:t>
      </w:r>
      <w:r w:rsidRPr="00486159">
        <w:rPr>
          <w:rFonts w:ascii="Book Antiqua" w:hAnsi="Book Antiqua" w:cs="Book Antiqua" w:hint="eastAsia"/>
          <w:color w:val="000000"/>
          <w:lang w:eastAsia="zh-CN"/>
        </w:rPr>
        <w:t>)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finding.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Sagittal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T2-weighted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shows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6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×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4.6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between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uterine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cervix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urinary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Cs/>
          <w:color w:val="000000"/>
        </w:rPr>
        <w:t>B: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MRI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finding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recurrence.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Sagittal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T2-weighted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shows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3.8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bookmarkStart w:id="25" w:name="_Hlk113233328"/>
      <w:r w:rsidRPr="00486159">
        <w:rPr>
          <w:rFonts w:ascii="Book Antiqua" w:eastAsia="Book Antiqua" w:hAnsi="Book Antiqua" w:cs="Book Antiqua"/>
          <w:color w:val="000000"/>
        </w:rPr>
        <w:t>×</w:t>
      </w:r>
      <w:bookmarkEnd w:id="25"/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3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sized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homogeneous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arising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from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posterior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wall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of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bladder.</w:t>
      </w:r>
    </w:p>
    <w:p w14:paraId="7DD7C000" w14:textId="4078966C" w:rsidR="00A77B3E" w:rsidRDefault="00852447">
      <w:pPr>
        <w:spacing w:line="360" w:lineRule="auto"/>
        <w:jc w:val="both"/>
        <w:rPr>
          <w:noProof/>
          <w:lang w:eastAsia="zh-CN"/>
        </w:rPr>
      </w:pPr>
      <w:r w:rsidRPr="00486159">
        <w:br w:type="page"/>
      </w:r>
    </w:p>
    <w:p w14:paraId="6D2F8978" w14:textId="38490149" w:rsidR="00DF3D0B" w:rsidRPr="00486159" w:rsidRDefault="00DF3D0B">
      <w:pPr>
        <w:spacing w:line="360" w:lineRule="auto"/>
        <w:jc w:val="both"/>
      </w:pPr>
      <w:r>
        <w:rPr>
          <w:noProof/>
          <w:lang w:eastAsia="zh-CN"/>
        </w:rPr>
        <w:lastRenderedPageBreak/>
        <w:drawing>
          <wp:inline distT="0" distB="0" distL="0" distR="0" wp14:anchorId="33EF5CC8" wp14:editId="21C5B1F6">
            <wp:extent cx="5167630" cy="19456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63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DAC6C" w14:textId="77777777" w:rsidR="00A77B3E" w:rsidRPr="00486159" w:rsidRDefault="008524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2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Initial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pathological</w:t>
      </w:r>
      <w:r w:rsidR="00A33F00" w:rsidRPr="004861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bCs/>
          <w:color w:val="000000"/>
        </w:rPr>
        <w:t>findings.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Cs/>
          <w:color w:val="000000"/>
        </w:rPr>
        <w:t>A:</w:t>
      </w:r>
      <w:r w:rsidR="00A33F00" w:rsidRPr="004861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Gross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image;</w:t>
      </w:r>
      <w:r w:rsidR="00A33F00" w:rsidRPr="004861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Cs/>
          <w:color w:val="000000"/>
        </w:rPr>
        <w:t>B:</w:t>
      </w:r>
      <w:r w:rsidR="00A33F00" w:rsidRPr="004861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bizarre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nuclei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moderate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cytologic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cells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(hematoxylin-eosin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stain,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scale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=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50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µm).</w:t>
      </w:r>
    </w:p>
    <w:p w14:paraId="30FC7EC8" w14:textId="4F14D9C0" w:rsidR="00A77B3E" w:rsidRDefault="00852447">
      <w:pPr>
        <w:spacing w:line="360" w:lineRule="auto"/>
        <w:jc w:val="both"/>
        <w:rPr>
          <w:rFonts w:ascii="Book Antiqua" w:eastAsia="Book Antiqua" w:hAnsi="Book Antiqua" w:cs="Book Antiqua"/>
          <w:noProof/>
          <w:color w:val="000000"/>
          <w:lang w:eastAsia="zh-CN"/>
        </w:rPr>
      </w:pPr>
      <w:r w:rsidRPr="00486159">
        <w:rPr>
          <w:rFonts w:ascii="Book Antiqua" w:eastAsia="Book Antiqua" w:hAnsi="Book Antiqua" w:cs="Book Antiqua"/>
          <w:color w:val="000000"/>
        </w:rPr>
        <w:br w:type="page"/>
      </w:r>
    </w:p>
    <w:p w14:paraId="6DF280BA" w14:textId="3A176793" w:rsidR="00DF3D0B" w:rsidRPr="00486159" w:rsidRDefault="00DF3D0B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30CFB404" wp14:editId="12E6C4C5">
            <wp:extent cx="4391025" cy="1945640"/>
            <wp:effectExtent l="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88670" w14:textId="77777777" w:rsidR="00A77B3E" w:rsidRPr="00486159" w:rsidRDefault="008524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b/>
          <w:color w:val="000000"/>
        </w:rPr>
        <w:t>Figure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3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Cystoscopic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and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intraoperative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findings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recurrence.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Cystoscopic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(arrow</w:t>
      </w:r>
      <w:r w:rsidRPr="00486159">
        <w:rPr>
          <w:rFonts w:ascii="Book Antiqua" w:hAnsi="Book Antiqua" w:cs="Book Antiqua" w:hint="eastAsia"/>
          <w:color w:val="000000"/>
          <w:lang w:eastAsia="zh-CN"/>
        </w:rPr>
        <w:t>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="00D21229" w:rsidRPr="00486159">
        <w:rPr>
          <w:rFonts w:ascii="Book Antiqua" w:hAnsi="Book Antiqua" w:cs="Book Antiqua" w:hint="eastAsia"/>
          <w:color w:val="000000"/>
          <w:lang w:eastAsia="zh-CN"/>
        </w:rPr>
        <w:t>P</w:t>
      </w:r>
      <w:r w:rsidRPr="00486159">
        <w:rPr>
          <w:rFonts w:ascii="Book Antiqua" w:eastAsia="Book Antiqua" w:hAnsi="Book Antiqua" w:cs="Book Antiqua"/>
          <w:color w:val="000000"/>
        </w:rPr>
        <w:t>rotruding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mass);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Intraoperative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finding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(protruding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mass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the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bladder).</w:t>
      </w:r>
    </w:p>
    <w:p w14:paraId="336A50FA" w14:textId="3246E186" w:rsidR="00A77B3E" w:rsidRPr="00486159" w:rsidRDefault="00D2122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color w:val="000000"/>
        </w:rPr>
        <w:br w:type="page"/>
      </w:r>
      <w:r w:rsidR="00170097" w:rsidRPr="00486159">
        <w:rPr>
          <w:rFonts w:ascii="Book Antiqua" w:eastAsia="Book Antiqua" w:hAnsi="Book Antiqua" w:cs="Book Antiqua"/>
          <w:noProof/>
          <w:color w:val="000000"/>
          <w:lang w:eastAsia="zh-CN"/>
        </w:rPr>
        <w:lastRenderedPageBreak/>
        <w:drawing>
          <wp:inline distT="0" distB="0" distL="0" distR="0" wp14:anchorId="6446933D" wp14:editId="028B88E5">
            <wp:extent cx="5349251" cy="1947676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734-g004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51" cy="1947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15BF1" w14:textId="4467CEF7" w:rsidR="00486159" w:rsidRPr="00486159" w:rsidRDefault="0085244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b/>
          <w:color w:val="000000"/>
        </w:rPr>
        <w:t>Figure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4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Pathological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findings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after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b/>
          <w:color w:val="000000"/>
        </w:rPr>
        <w:t>recurrence.</w:t>
      </w:r>
      <w:r w:rsidR="00A33F00" w:rsidRPr="0048615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Gross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image;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B: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Leiomyoma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without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atypia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(hematoxylin-eosin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stain,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scale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bar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=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100</w:t>
      </w:r>
      <w:r w:rsidR="00A33F00" w:rsidRPr="00486159">
        <w:rPr>
          <w:rFonts w:ascii="Book Antiqua" w:eastAsia="Book Antiqua" w:hAnsi="Book Antiqua" w:cs="Book Antiqua"/>
          <w:color w:val="000000"/>
        </w:rPr>
        <w:t xml:space="preserve"> </w:t>
      </w:r>
      <w:r w:rsidRPr="00486159">
        <w:rPr>
          <w:rFonts w:ascii="Book Antiqua" w:eastAsia="Book Antiqua" w:hAnsi="Book Antiqua" w:cs="Book Antiqua"/>
          <w:color w:val="000000"/>
        </w:rPr>
        <w:t>µm).</w:t>
      </w:r>
    </w:p>
    <w:p w14:paraId="5D7BA302" w14:textId="77777777" w:rsidR="00486159" w:rsidRPr="00486159" w:rsidRDefault="00486159">
      <w:pPr>
        <w:rPr>
          <w:rFonts w:ascii="Book Antiqua" w:eastAsia="Book Antiqua" w:hAnsi="Book Antiqua" w:cs="Book Antiqua"/>
          <w:color w:val="000000"/>
        </w:rPr>
      </w:pPr>
      <w:r w:rsidRPr="00486159">
        <w:rPr>
          <w:rFonts w:ascii="Book Antiqua" w:eastAsia="Book Antiqua" w:hAnsi="Book Antiqua" w:cs="Book Antiqua"/>
          <w:color w:val="000000"/>
        </w:rPr>
        <w:br w:type="page"/>
      </w:r>
    </w:p>
    <w:p w14:paraId="6B29764A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26" w:name="_Hlk88512952"/>
    </w:p>
    <w:p w14:paraId="30ABEAAC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4E5690A4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69F7BA58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FB4A8D8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  <w:r w:rsidRPr="00486159">
        <w:rPr>
          <w:rFonts w:ascii="Book Antiqua" w:hAnsi="Book Antiqua"/>
          <w:noProof/>
          <w:lang w:eastAsia="zh-CN"/>
        </w:rPr>
        <w:drawing>
          <wp:inline distT="0" distB="0" distL="0" distR="0" wp14:anchorId="14DD587C" wp14:editId="0A98407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E4F5F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FF7AE61" w14:textId="77777777" w:rsidR="00486159" w:rsidRPr="00486159" w:rsidRDefault="00486159" w:rsidP="0048615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486159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48615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BE981ED" w14:textId="77777777" w:rsidR="00486159" w:rsidRPr="00486159" w:rsidRDefault="00486159" w:rsidP="0048615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86159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382A2DE6" w14:textId="77777777" w:rsidR="00486159" w:rsidRPr="00486159" w:rsidRDefault="00486159" w:rsidP="0048615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48615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486159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452FB15D" w14:textId="77777777" w:rsidR="00486159" w:rsidRPr="00486159" w:rsidRDefault="00486159" w:rsidP="0048615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8615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486159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1B40A56" w14:textId="77777777" w:rsidR="00486159" w:rsidRPr="00486159" w:rsidRDefault="00486159" w:rsidP="0048615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486159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486159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02FD5F03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  <w:r w:rsidRPr="00486159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D329A6E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95B4B7A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E6B45D0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46202C5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  <w:r w:rsidRPr="00486159">
        <w:rPr>
          <w:rFonts w:ascii="Book Antiqua" w:hAnsi="Book Antiqua"/>
          <w:noProof/>
          <w:lang w:eastAsia="zh-CN"/>
        </w:rPr>
        <w:drawing>
          <wp:inline distT="0" distB="0" distL="0" distR="0" wp14:anchorId="0DED467C" wp14:editId="62B5BA31">
            <wp:extent cx="1447800" cy="1440180"/>
            <wp:effectExtent l="0" t="0" r="0" b="7620"/>
            <wp:docPr id="2" name="图片 2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120FA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F2ACF63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8630E7C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B2F9F42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CFD9C9E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86E13C4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1F93326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02C16B1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66F4EA2" w14:textId="77777777" w:rsidR="00486159" w:rsidRPr="00486159" w:rsidRDefault="00486159" w:rsidP="0048615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77285784" w14:textId="77777777" w:rsidR="00486159" w:rsidRPr="00486159" w:rsidRDefault="00486159" w:rsidP="0048615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61B26BC5" w14:textId="77777777" w:rsidR="00486159" w:rsidRPr="00763D22" w:rsidRDefault="00486159" w:rsidP="0048615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486159">
        <w:rPr>
          <w:rFonts w:ascii="Book Antiqua" w:eastAsia="BookAntiqua-Bold" w:hAnsi="Book Antiqua" w:cs="BookAntiqua-Bold"/>
          <w:b/>
          <w:bCs/>
          <w:color w:val="000000" w:themeColor="text1"/>
        </w:rPr>
        <w:t>© 2022 Baishideng Publishing Group Inc. All rights reserved.</w:t>
      </w:r>
      <w:r w:rsidRPr="00486159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486159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486159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26"/>
    </w:p>
    <w:p w14:paraId="086FCF13" w14:textId="77777777" w:rsidR="00A77B3E" w:rsidRPr="00852447" w:rsidRDefault="00A77B3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sectPr w:rsidR="00A77B3E" w:rsidRPr="00852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C46C7" w14:textId="77777777" w:rsidR="00703281" w:rsidRDefault="00703281" w:rsidP="00F05468">
      <w:r>
        <w:separator/>
      </w:r>
    </w:p>
  </w:endnote>
  <w:endnote w:type="continuationSeparator" w:id="0">
    <w:p w14:paraId="2249D02F" w14:textId="77777777" w:rsidR="00703281" w:rsidRDefault="00703281" w:rsidP="00F0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771944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78CF554B" w14:textId="77777777" w:rsidR="00F05468" w:rsidRDefault="00F05468">
            <w:pPr>
              <w:pStyle w:val="a8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E71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1E71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080BDE" w14:textId="77777777" w:rsidR="00F05468" w:rsidRDefault="00F054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A34EC" w14:textId="77777777" w:rsidR="00703281" w:rsidRDefault="00703281" w:rsidP="00F05468">
      <w:r>
        <w:separator/>
      </w:r>
    </w:p>
  </w:footnote>
  <w:footnote w:type="continuationSeparator" w:id="0">
    <w:p w14:paraId="2558CC58" w14:textId="77777777" w:rsidR="00703281" w:rsidRDefault="00703281" w:rsidP="00F0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43B14"/>
    <w:rsid w:val="00095C4F"/>
    <w:rsid w:val="000B6ED3"/>
    <w:rsid w:val="00170097"/>
    <w:rsid w:val="001B1346"/>
    <w:rsid w:val="001B1FA2"/>
    <w:rsid w:val="0024159D"/>
    <w:rsid w:val="00241E71"/>
    <w:rsid w:val="002B7FBB"/>
    <w:rsid w:val="00324A87"/>
    <w:rsid w:val="0037397F"/>
    <w:rsid w:val="003D6DB3"/>
    <w:rsid w:val="003E785C"/>
    <w:rsid w:val="0044094C"/>
    <w:rsid w:val="0047076F"/>
    <w:rsid w:val="00486159"/>
    <w:rsid w:val="005B66D6"/>
    <w:rsid w:val="006D4ABA"/>
    <w:rsid w:val="00703281"/>
    <w:rsid w:val="0080746F"/>
    <w:rsid w:val="00852447"/>
    <w:rsid w:val="0086645A"/>
    <w:rsid w:val="00991B2E"/>
    <w:rsid w:val="00A33F00"/>
    <w:rsid w:val="00A732E8"/>
    <w:rsid w:val="00A77B3E"/>
    <w:rsid w:val="00AF0828"/>
    <w:rsid w:val="00AF0BE1"/>
    <w:rsid w:val="00B57667"/>
    <w:rsid w:val="00B62F2C"/>
    <w:rsid w:val="00BB42CA"/>
    <w:rsid w:val="00C60E85"/>
    <w:rsid w:val="00C65285"/>
    <w:rsid w:val="00C67741"/>
    <w:rsid w:val="00C8604A"/>
    <w:rsid w:val="00CA2A55"/>
    <w:rsid w:val="00CB4ADD"/>
    <w:rsid w:val="00D21229"/>
    <w:rsid w:val="00DF3D0B"/>
    <w:rsid w:val="00E85918"/>
    <w:rsid w:val="00EF0075"/>
    <w:rsid w:val="00EF3A9F"/>
    <w:rsid w:val="00F05468"/>
    <w:rsid w:val="00FD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911C47"/>
  <w15:docId w15:val="{135182A1-C4E3-C14C-9905-1FA8F60E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3F0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4">
    <w:name w:val="Balloon Text"/>
    <w:basedOn w:val="a"/>
    <w:link w:val="a5"/>
    <w:rsid w:val="00043B14"/>
    <w:rPr>
      <w:sz w:val="18"/>
      <w:szCs w:val="18"/>
    </w:rPr>
  </w:style>
  <w:style w:type="character" w:customStyle="1" w:styleId="a5">
    <w:name w:val="批注框文本 字符"/>
    <w:basedOn w:val="a0"/>
    <w:link w:val="a4"/>
    <w:rsid w:val="00043B14"/>
    <w:rPr>
      <w:sz w:val="18"/>
      <w:szCs w:val="18"/>
    </w:rPr>
  </w:style>
  <w:style w:type="paragraph" w:styleId="a6">
    <w:name w:val="header"/>
    <w:basedOn w:val="a"/>
    <w:link w:val="a7"/>
    <w:rsid w:val="00F05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05468"/>
    <w:rPr>
      <w:sz w:val="18"/>
      <w:szCs w:val="18"/>
    </w:rPr>
  </w:style>
  <w:style w:type="paragraph" w:styleId="a8">
    <w:name w:val="footer"/>
    <w:basedOn w:val="a"/>
    <w:link w:val="a9"/>
    <w:uiPriority w:val="99"/>
    <w:rsid w:val="00F0546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05468"/>
    <w:rPr>
      <w:sz w:val="18"/>
      <w:szCs w:val="18"/>
    </w:rPr>
  </w:style>
  <w:style w:type="paragraph" w:styleId="aa">
    <w:name w:val="Revision"/>
    <w:hidden/>
    <w:uiPriority w:val="99"/>
    <w:semiHidden/>
    <w:rsid w:val="003D6D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7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3384</Words>
  <Characters>19295</Characters>
  <Application>Microsoft Office Word</Application>
  <DocSecurity>0</DocSecurity>
  <Lines>160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Yong-Wook Kim</dc:creator>
  <cp:lastModifiedBy>Li Jia-Hui</cp:lastModifiedBy>
  <cp:revision>11</cp:revision>
  <dcterms:created xsi:type="dcterms:W3CDTF">2022-09-08T17:35:00Z</dcterms:created>
  <dcterms:modified xsi:type="dcterms:W3CDTF">2022-09-28T08:43:00Z</dcterms:modified>
</cp:coreProperties>
</file>