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B8E01" w14:textId="77777777" w:rsidR="00DB257B" w:rsidRPr="00BC4FA1" w:rsidRDefault="00DB257B" w:rsidP="005909B0">
      <w:pPr>
        <w:spacing w:after="0" w:line="360" w:lineRule="auto"/>
        <w:jc w:val="both"/>
        <w:rPr>
          <w:rFonts w:ascii="Book Antiqua" w:hAnsi="Book Antiqua" w:cs="Tahoma"/>
          <w:b/>
          <w:sz w:val="24"/>
          <w:szCs w:val="24"/>
        </w:rPr>
      </w:pPr>
      <w:bookmarkStart w:id="0" w:name="OLE_LINK169"/>
      <w:bookmarkStart w:id="1" w:name="OLE_LINK170"/>
      <w:bookmarkStart w:id="2" w:name="OLE_LINK193"/>
      <w:r w:rsidRPr="00BC4FA1">
        <w:rPr>
          <w:rFonts w:ascii="Book Antiqua" w:hAnsi="Book Antiqua" w:cs="Tahoma"/>
          <w:b/>
          <w:sz w:val="24"/>
          <w:szCs w:val="24"/>
        </w:rPr>
        <w:t>Name of journal: W</w:t>
      </w:r>
      <w:r w:rsidR="00AA13A1" w:rsidRPr="00BC4FA1">
        <w:rPr>
          <w:rFonts w:ascii="Book Antiqua" w:hAnsi="Book Antiqua" w:cs="Tahoma"/>
          <w:b/>
          <w:sz w:val="24"/>
          <w:szCs w:val="24"/>
        </w:rPr>
        <w:t>orld Journal of Gastrointestinal</w:t>
      </w:r>
      <w:r w:rsidR="00BC57DC" w:rsidRPr="00BC4FA1">
        <w:rPr>
          <w:rFonts w:ascii="Book Antiqua" w:hAnsi="Book Antiqua" w:cs="Tahoma"/>
          <w:b/>
          <w:sz w:val="24"/>
          <w:szCs w:val="24"/>
        </w:rPr>
        <w:t xml:space="preserve"> Oncology</w:t>
      </w:r>
    </w:p>
    <w:p w14:paraId="0BC3AE08" w14:textId="3A08603F" w:rsidR="00DB257B" w:rsidRPr="00BC4FA1" w:rsidRDefault="00DB257B" w:rsidP="005909B0">
      <w:pPr>
        <w:spacing w:after="0" w:line="360" w:lineRule="auto"/>
        <w:jc w:val="both"/>
        <w:rPr>
          <w:rFonts w:ascii="Book Antiqua" w:hAnsi="Book Antiqua" w:cs="Tahoma"/>
          <w:b/>
          <w:sz w:val="24"/>
          <w:szCs w:val="24"/>
          <w:lang w:eastAsia="zh-CN"/>
        </w:rPr>
      </w:pPr>
      <w:r w:rsidRPr="00BC4FA1">
        <w:rPr>
          <w:rFonts w:ascii="Book Antiqua" w:hAnsi="Book Antiqua" w:cs="Tahoma"/>
          <w:b/>
          <w:sz w:val="24"/>
          <w:szCs w:val="24"/>
        </w:rPr>
        <w:t xml:space="preserve">ESPS Manuscript NO: </w:t>
      </w:r>
      <w:r w:rsidR="006A4DEE" w:rsidRPr="00BC4FA1">
        <w:rPr>
          <w:rFonts w:ascii="Book Antiqua" w:hAnsi="Book Antiqua" w:cs="Tahoma"/>
          <w:b/>
          <w:sz w:val="24"/>
          <w:szCs w:val="24"/>
          <w:lang w:eastAsia="zh-CN"/>
        </w:rPr>
        <w:t>7788</w:t>
      </w:r>
    </w:p>
    <w:p w14:paraId="6CF8316F" w14:textId="2EE30EDC" w:rsidR="00DB257B" w:rsidRDefault="00DB257B" w:rsidP="005909B0">
      <w:pPr>
        <w:spacing w:after="0" w:line="360" w:lineRule="auto"/>
        <w:jc w:val="both"/>
        <w:rPr>
          <w:rFonts w:ascii="Book Antiqua" w:hAnsi="Book Antiqua" w:cs="Tahoma"/>
          <w:b/>
          <w:sz w:val="24"/>
          <w:szCs w:val="24"/>
          <w:lang w:eastAsia="zh-CN"/>
        </w:rPr>
      </w:pPr>
      <w:r w:rsidRPr="00BC4FA1">
        <w:rPr>
          <w:rFonts w:ascii="Book Antiqua" w:hAnsi="Book Antiqua" w:cs="Tahoma"/>
          <w:b/>
          <w:sz w:val="24"/>
          <w:szCs w:val="24"/>
        </w:rPr>
        <w:t>Columns:</w:t>
      </w:r>
      <w:r w:rsidR="00E9742F" w:rsidRPr="00BC4FA1">
        <w:rPr>
          <w:rFonts w:ascii="Book Antiqua" w:hAnsi="Book Antiqua" w:cs="Tahoma"/>
          <w:b/>
          <w:sz w:val="24"/>
          <w:szCs w:val="24"/>
          <w:lang w:eastAsia="zh-CN"/>
        </w:rPr>
        <w:t xml:space="preserve"> </w:t>
      </w:r>
      <w:r w:rsidR="001C1635" w:rsidRPr="00BC4FA1">
        <w:rPr>
          <w:rFonts w:ascii="Book Antiqua" w:hAnsi="Book Antiqua" w:cs="Tahoma"/>
          <w:b/>
          <w:sz w:val="24"/>
          <w:szCs w:val="24"/>
          <w:lang w:eastAsia="zh-CN"/>
        </w:rPr>
        <w:t>REVIEW</w:t>
      </w:r>
    </w:p>
    <w:p w14:paraId="428FB61E" w14:textId="77777777" w:rsidR="00AB1928" w:rsidRPr="00BC4FA1" w:rsidRDefault="00AB1928" w:rsidP="005909B0">
      <w:pPr>
        <w:spacing w:after="0" w:line="360" w:lineRule="auto"/>
        <w:jc w:val="both"/>
        <w:rPr>
          <w:rFonts w:ascii="Book Antiqua" w:hAnsi="Book Antiqua" w:cs="Tahoma"/>
          <w:b/>
          <w:sz w:val="24"/>
          <w:szCs w:val="24"/>
          <w:lang w:eastAsia="zh-CN"/>
        </w:rPr>
      </w:pPr>
    </w:p>
    <w:bookmarkEnd w:id="0"/>
    <w:bookmarkEnd w:id="1"/>
    <w:bookmarkEnd w:id="2"/>
    <w:p w14:paraId="088D68F0" w14:textId="22200B55" w:rsidR="00D54EAE" w:rsidRPr="00BC4FA1" w:rsidRDefault="00BC57DC" w:rsidP="005909B0">
      <w:pPr>
        <w:pStyle w:val="1"/>
        <w:spacing w:before="0" w:after="0" w:line="360" w:lineRule="auto"/>
        <w:jc w:val="both"/>
        <w:rPr>
          <w:rStyle w:val="hui12181"/>
          <w:rFonts w:ascii="Book Antiqua" w:eastAsiaTheme="minorEastAsia" w:hAnsi="Book Antiqua"/>
          <w:b w:val="0"/>
          <w:color w:val="auto"/>
          <w:sz w:val="24"/>
          <w:szCs w:val="24"/>
          <w:lang w:eastAsia="zh-CN"/>
        </w:rPr>
      </w:pPr>
      <w:r w:rsidRPr="00BC4FA1">
        <w:rPr>
          <w:rStyle w:val="hui12181"/>
          <w:rFonts w:ascii="Book Antiqua" w:hAnsi="Book Antiqua"/>
          <w:b w:val="0"/>
          <w:color w:val="auto"/>
          <w:sz w:val="24"/>
          <w:szCs w:val="24"/>
        </w:rPr>
        <w:t xml:space="preserve">Endoscopic </w:t>
      </w:r>
      <w:r w:rsidR="00BC4FA1" w:rsidRPr="00BC4FA1">
        <w:rPr>
          <w:rStyle w:val="hui12181"/>
          <w:rFonts w:ascii="Book Antiqua" w:hAnsi="Book Antiqua"/>
          <w:b w:val="0"/>
          <w:color w:val="auto"/>
          <w:sz w:val="24"/>
          <w:szCs w:val="24"/>
        </w:rPr>
        <w:t>assessment and management of early esophageal adenocarcinoma</w:t>
      </w:r>
      <w:r w:rsidRPr="00BC4FA1">
        <w:rPr>
          <w:rStyle w:val="hui12181"/>
          <w:rFonts w:ascii="Book Antiqua" w:hAnsi="Book Antiqua"/>
          <w:b w:val="0"/>
          <w:color w:val="auto"/>
          <w:sz w:val="24"/>
          <w:szCs w:val="24"/>
        </w:rPr>
        <w:t xml:space="preserve"> </w:t>
      </w:r>
    </w:p>
    <w:p w14:paraId="425F8F33" w14:textId="77777777" w:rsidR="00BC4FA1" w:rsidRPr="00BC4FA1" w:rsidRDefault="00BC4FA1" w:rsidP="005909B0">
      <w:pPr>
        <w:spacing w:after="0" w:line="360" w:lineRule="auto"/>
        <w:jc w:val="both"/>
        <w:rPr>
          <w:lang w:eastAsia="zh-CN"/>
        </w:rPr>
      </w:pPr>
    </w:p>
    <w:p w14:paraId="1ED93F6E" w14:textId="084EBFD4" w:rsidR="0020217D" w:rsidRPr="00BC4FA1" w:rsidRDefault="00BC4FA1" w:rsidP="005909B0">
      <w:pPr>
        <w:spacing w:after="0" w:line="360" w:lineRule="auto"/>
        <w:jc w:val="both"/>
        <w:rPr>
          <w:rFonts w:ascii="Book Antiqua" w:eastAsia="Arial Unicode MS" w:hAnsi="Book Antiqua" w:cs="Arial Unicode MS"/>
          <w:sz w:val="24"/>
          <w:szCs w:val="24"/>
        </w:rPr>
      </w:pPr>
      <w:bookmarkStart w:id="3" w:name="OLE_LINK36"/>
      <w:bookmarkStart w:id="4" w:name="OLE_LINK37"/>
      <w:bookmarkStart w:id="5" w:name="OLE_LINK156"/>
      <w:bookmarkStart w:id="6" w:name="OLE_LINK48"/>
      <w:bookmarkStart w:id="7" w:name="OLE_LINK49"/>
      <w:proofErr w:type="spellStart"/>
      <w:r w:rsidRPr="00BC4FA1">
        <w:rPr>
          <w:rFonts w:ascii="Book Antiqua" w:hAnsi="Book Antiqua"/>
          <w:sz w:val="24"/>
          <w:szCs w:val="24"/>
        </w:rPr>
        <w:t>Hammoud</w:t>
      </w:r>
      <w:proofErr w:type="spellEnd"/>
      <w:r w:rsidRPr="00BC4FA1">
        <w:rPr>
          <w:rFonts w:ascii="Book Antiqua" w:eastAsia="Arial Unicode MS" w:hAnsi="Book Antiqua" w:cs="Arial Unicode MS"/>
          <w:sz w:val="24"/>
          <w:szCs w:val="24"/>
        </w:rPr>
        <w:t xml:space="preserve"> </w:t>
      </w:r>
      <w:r w:rsidRPr="00BC4FA1">
        <w:rPr>
          <w:rFonts w:ascii="Book Antiqua" w:eastAsia="Arial Unicode MS" w:hAnsi="Book Antiqua" w:cs="Arial Unicode MS" w:hint="eastAsia"/>
          <w:sz w:val="24"/>
          <w:szCs w:val="24"/>
          <w:lang w:eastAsia="zh-CN"/>
        </w:rPr>
        <w:t xml:space="preserve">GM </w:t>
      </w:r>
      <w:r w:rsidR="00371895" w:rsidRPr="00371895">
        <w:rPr>
          <w:rFonts w:ascii="Book Antiqua" w:eastAsia="Arial Unicode MS" w:hAnsi="Book Antiqua" w:cs="Arial Unicode MS" w:hint="eastAsia"/>
          <w:i/>
          <w:sz w:val="24"/>
          <w:szCs w:val="24"/>
          <w:lang w:eastAsia="zh-CN"/>
        </w:rPr>
        <w:t>et al</w:t>
      </w:r>
      <w:r w:rsidRPr="00BC4FA1">
        <w:rPr>
          <w:rFonts w:ascii="Book Antiqua" w:eastAsia="Arial Unicode MS" w:hAnsi="Book Antiqua" w:cs="Arial Unicode MS" w:hint="eastAsia"/>
          <w:sz w:val="24"/>
          <w:szCs w:val="24"/>
          <w:lang w:eastAsia="zh-CN"/>
        </w:rPr>
        <w:t xml:space="preserve">. </w:t>
      </w:r>
      <w:r w:rsidR="0020217D" w:rsidRPr="00BC4FA1">
        <w:rPr>
          <w:rFonts w:ascii="Book Antiqua" w:eastAsia="Arial Unicode MS" w:hAnsi="Book Antiqua" w:cs="Arial Unicode MS"/>
          <w:sz w:val="24"/>
          <w:szCs w:val="24"/>
        </w:rPr>
        <w:t>Endoscopic management of early esophageal adenocarcinoma</w:t>
      </w:r>
    </w:p>
    <w:bookmarkEnd w:id="3"/>
    <w:bookmarkEnd w:id="4"/>
    <w:bookmarkEnd w:id="5"/>
    <w:bookmarkEnd w:id="6"/>
    <w:bookmarkEnd w:id="7"/>
    <w:p w14:paraId="33FF6B2C" w14:textId="77777777" w:rsidR="00811B04" w:rsidRPr="00BC4FA1" w:rsidRDefault="00811B04" w:rsidP="005909B0">
      <w:pPr>
        <w:spacing w:after="0" w:line="360" w:lineRule="auto"/>
        <w:jc w:val="both"/>
        <w:rPr>
          <w:rFonts w:ascii="Book Antiqua" w:eastAsia="Arial Unicode MS" w:hAnsi="Book Antiqua" w:cs="Arial Unicode MS"/>
          <w:b/>
          <w:sz w:val="24"/>
          <w:szCs w:val="24"/>
        </w:rPr>
      </w:pPr>
    </w:p>
    <w:p w14:paraId="0C61B94A" w14:textId="7A2337AC" w:rsidR="00D54EAE" w:rsidRDefault="00D54EAE" w:rsidP="005909B0">
      <w:pPr>
        <w:spacing w:after="0" w:line="360" w:lineRule="auto"/>
        <w:jc w:val="both"/>
        <w:rPr>
          <w:rFonts w:ascii="Book Antiqua" w:hAnsi="Book Antiqua"/>
          <w:sz w:val="24"/>
          <w:szCs w:val="24"/>
          <w:lang w:eastAsia="zh-CN"/>
        </w:rPr>
      </w:pPr>
      <w:proofErr w:type="spellStart"/>
      <w:r w:rsidRPr="00BC4FA1">
        <w:rPr>
          <w:rFonts w:ascii="Book Antiqua" w:hAnsi="Book Antiqua"/>
          <w:sz w:val="24"/>
          <w:szCs w:val="24"/>
        </w:rPr>
        <w:t>Ghassan</w:t>
      </w:r>
      <w:proofErr w:type="spellEnd"/>
      <w:r w:rsidRPr="00BC4FA1">
        <w:rPr>
          <w:rFonts w:ascii="Book Antiqua" w:hAnsi="Book Antiqua"/>
          <w:sz w:val="24"/>
          <w:szCs w:val="24"/>
        </w:rPr>
        <w:t xml:space="preserve"> M </w:t>
      </w:r>
      <w:proofErr w:type="spellStart"/>
      <w:r w:rsidRPr="00BC4FA1">
        <w:rPr>
          <w:rFonts w:ascii="Book Antiqua" w:hAnsi="Book Antiqua"/>
          <w:sz w:val="24"/>
          <w:szCs w:val="24"/>
        </w:rPr>
        <w:t>Hammoud</w:t>
      </w:r>
      <w:proofErr w:type="spellEnd"/>
      <w:r w:rsidRPr="00BC4FA1">
        <w:rPr>
          <w:rFonts w:ascii="Book Antiqua" w:hAnsi="Book Antiqua"/>
          <w:sz w:val="24"/>
          <w:szCs w:val="24"/>
        </w:rPr>
        <w:t xml:space="preserve">, </w:t>
      </w:r>
      <w:proofErr w:type="spellStart"/>
      <w:r w:rsidR="00BC57DC" w:rsidRPr="00BC4FA1">
        <w:rPr>
          <w:rFonts w:ascii="Book Antiqua" w:hAnsi="Book Antiqua"/>
          <w:sz w:val="24"/>
          <w:szCs w:val="24"/>
        </w:rPr>
        <w:t>Hazem</w:t>
      </w:r>
      <w:proofErr w:type="spellEnd"/>
      <w:r w:rsidR="00BC57DC" w:rsidRPr="00BC4FA1">
        <w:rPr>
          <w:rFonts w:ascii="Book Antiqua" w:hAnsi="Book Antiqua"/>
          <w:sz w:val="24"/>
          <w:szCs w:val="24"/>
        </w:rPr>
        <w:t xml:space="preserve"> </w:t>
      </w:r>
      <w:proofErr w:type="spellStart"/>
      <w:r w:rsidR="00BC57DC" w:rsidRPr="00BC4FA1">
        <w:rPr>
          <w:rFonts w:ascii="Book Antiqua" w:hAnsi="Book Antiqua"/>
          <w:sz w:val="24"/>
          <w:szCs w:val="24"/>
        </w:rPr>
        <w:t>Hammad</w:t>
      </w:r>
      <w:proofErr w:type="spellEnd"/>
      <w:r w:rsidR="00BC57DC" w:rsidRPr="00BC4FA1">
        <w:rPr>
          <w:rFonts w:ascii="Book Antiqua" w:hAnsi="Book Antiqua"/>
          <w:sz w:val="24"/>
          <w:szCs w:val="24"/>
        </w:rPr>
        <w:t xml:space="preserve">, </w:t>
      </w:r>
      <w:r w:rsidRPr="00BC4FA1">
        <w:rPr>
          <w:rFonts w:ascii="Book Antiqua" w:hAnsi="Book Antiqua"/>
          <w:sz w:val="24"/>
          <w:szCs w:val="24"/>
        </w:rPr>
        <w:t xml:space="preserve">Jamal A </w:t>
      </w:r>
      <w:proofErr w:type="spellStart"/>
      <w:r w:rsidRPr="00BC4FA1">
        <w:rPr>
          <w:rFonts w:ascii="Book Antiqua" w:hAnsi="Book Antiqua"/>
          <w:sz w:val="24"/>
          <w:szCs w:val="24"/>
        </w:rPr>
        <w:t>Ibdah</w:t>
      </w:r>
      <w:proofErr w:type="spellEnd"/>
    </w:p>
    <w:p w14:paraId="31BB801F" w14:textId="77777777" w:rsidR="005F5E29" w:rsidRPr="00BC4FA1" w:rsidRDefault="005F5E29" w:rsidP="005909B0">
      <w:pPr>
        <w:spacing w:after="0" w:line="360" w:lineRule="auto"/>
        <w:jc w:val="both"/>
        <w:rPr>
          <w:rFonts w:ascii="Book Antiqua" w:hAnsi="Book Antiqua"/>
          <w:sz w:val="24"/>
          <w:szCs w:val="24"/>
          <w:vertAlign w:val="superscript"/>
          <w:lang w:eastAsia="zh-CN"/>
        </w:rPr>
      </w:pPr>
    </w:p>
    <w:p w14:paraId="1C0DF4A5" w14:textId="66D1CCA7" w:rsidR="00D54EAE" w:rsidRDefault="005F5E29" w:rsidP="005909B0">
      <w:pPr>
        <w:spacing w:after="0" w:line="360" w:lineRule="auto"/>
        <w:jc w:val="both"/>
        <w:rPr>
          <w:rFonts w:ascii="Book Antiqua" w:hAnsi="Book Antiqua" w:cs="Garamond"/>
          <w:sz w:val="24"/>
          <w:szCs w:val="24"/>
          <w:lang w:eastAsia="zh-CN"/>
        </w:rPr>
      </w:pPr>
      <w:proofErr w:type="spellStart"/>
      <w:r w:rsidRPr="005F5E29">
        <w:rPr>
          <w:rFonts w:ascii="Book Antiqua" w:hAnsi="Book Antiqua"/>
          <w:b/>
          <w:sz w:val="24"/>
          <w:szCs w:val="24"/>
        </w:rPr>
        <w:t>Ghassan</w:t>
      </w:r>
      <w:proofErr w:type="spellEnd"/>
      <w:r w:rsidRPr="005F5E29">
        <w:rPr>
          <w:rFonts w:ascii="Book Antiqua" w:hAnsi="Book Antiqua"/>
          <w:b/>
          <w:sz w:val="24"/>
          <w:szCs w:val="24"/>
        </w:rPr>
        <w:t xml:space="preserve"> M </w:t>
      </w:r>
      <w:proofErr w:type="spellStart"/>
      <w:r w:rsidRPr="005F5E29">
        <w:rPr>
          <w:rFonts w:ascii="Book Antiqua" w:hAnsi="Book Antiqua"/>
          <w:b/>
          <w:sz w:val="24"/>
          <w:szCs w:val="24"/>
        </w:rPr>
        <w:t>Hammoud</w:t>
      </w:r>
      <w:proofErr w:type="spellEnd"/>
      <w:r w:rsidRPr="005F5E29">
        <w:rPr>
          <w:rFonts w:ascii="Book Antiqua" w:hAnsi="Book Antiqua"/>
          <w:b/>
          <w:sz w:val="24"/>
          <w:szCs w:val="24"/>
        </w:rPr>
        <w:t xml:space="preserve">, </w:t>
      </w:r>
      <w:proofErr w:type="spellStart"/>
      <w:r w:rsidRPr="005F5E29">
        <w:rPr>
          <w:rFonts w:ascii="Book Antiqua" w:hAnsi="Book Antiqua"/>
          <w:b/>
          <w:sz w:val="24"/>
          <w:szCs w:val="24"/>
        </w:rPr>
        <w:t>Hazem</w:t>
      </w:r>
      <w:proofErr w:type="spellEnd"/>
      <w:r w:rsidRPr="005F5E29">
        <w:rPr>
          <w:rFonts w:ascii="Book Antiqua" w:hAnsi="Book Antiqua"/>
          <w:b/>
          <w:sz w:val="24"/>
          <w:szCs w:val="24"/>
        </w:rPr>
        <w:t xml:space="preserve"> </w:t>
      </w:r>
      <w:proofErr w:type="spellStart"/>
      <w:r w:rsidRPr="005F5E29">
        <w:rPr>
          <w:rFonts w:ascii="Book Antiqua" w:hAnsi="Book Antiqua"/>
          <w:b/>
          <w:sz w:val="24"/>
          <w:szCs w:val="24"/>
        </w:rPr>
        <w:t>Hammad</w:t>
      </w:r>
      <w:proofErr w:type="spellEnd"/>
      <w:r w:rsidRPr="005F5E29">
        <w:rPr>
          <w:rFonts w:ascii="Book Antiqua" w:hAnsi="Book Antiqua"/>
          <w:b/>
          <w:sz w:val="24"/>
          <w:szCs w:val="24"/>
        </w:rPr>
        <w:t xml:space="preserve">, Jamal </w:t>
      </w:r>
      <w:proofErr w:type="gramStart"/>
      <w:r w:rsidRPr="005F5E29">
        <w:rPr>
          <w:rFonts w:ascii="Book Antiqua" w:hAnsi="Book Antiqua"/>
          <w:b/>
          <w:sz w:val="24"/>
          <w:szCs w:val="24"/>
        </w:rPr>
        <w:t>A</w:t>
      </w:r>
      <w:proofErr w:type="gramEnd"/>
      <w:r w:rsidRPr="005F5E29">
        <w:rPr>
          <w:rFonts w:ascii="Book Antiqua" w:hAnsi="Book Antiqua"/>
          <w:b/>
          <w:sz w:val="24"/>
          <w:szCs w:val="24"/>
        </w:rPr>
        <w:t xml:space="preserve"> </w:t>
      </w:r>
      <w:proofErr w:type="spellStart"/>
      <w:r w:rsidRPr="005F5E29">
        <w:rPr>
          <w:rFonts w:ascii="Book Antiqua" w:hAnsi="Book Antiqua"/>
          <w:b/>
          <w:sz w:val="24"/>
          <w:szCs w:val="24"/>
        </w:rPr>
        <w:t>Ibdah</w:t>
      </w:r>
      <w:proofErr w:type="spellEnd"/>
      <w:r>
        <w:rPr>
          <w:rFonts w:ascii="Book Antiqua" w:hAnsi="Book Antiqua" w:hint="eastAsia"/>
          <w:b/>
          <w:sz w:val="24"/>
          <w:szCs w:val="24"/>
          <w:lang w:eastAsia="zh-CN"/>
        </w:rPr>
        <w:t xml:space="preserve">, </w:t>
      </w:r>
      <w:r w:rsidR="00D54EAE" w:rsidRPr="00BC4FA1">
        <w:rPr>
          <w:rFonts w:ascii="Book Antiqua" w:hAnsi="Book Antiqua"/>
          <w:bCs/>
          <w:sz w:val="24"/>
          <w:szCs w:val="24"/>
        </w:rPr>
        <w:t xml:space="preserve">Division of Gastroenterology and </w:t>
      </w:r>
      <w:proofErr w:type="spellStart"/>
      <w:r w:rsidR="00D54EAE" w:rsidRPr="00BC4FA1">
        <w:rPr>
          <w:rFonts w:ascii="Book Antiqua" w:hAnsi="Book Antiqua"/>
          <w:bCs/>
          <w:sz w:val="24"/>
          <w:szCs w:val="24"/>
        </w:rPr>
        <w:t>Hepatology</w:t>
      </w:r>
      <w:proofErr w:type="spellEnd"/>
      <w:r w:rsidR="00D54EAE" w:rsidRPr="00BC4FA1">
        <w:rPr>
          <w:rFonts w:ascii="Book Antiqua" w:hAnsi="Book Antiqua"/>
          <w:bCs/>
          <w:sz w:val="24"/>
          <w:szCs w:val="24"/>
        </w:rPr>
        <w:t xml:space="preserve">, </w:t>
      </w:r>
      <w:smartTag w:uri="urn:schemas-microsoft-com:office:smarttags" w:element="stockticker">
        <w:r w:rsidR="00D54EAE" w:rsidRPr="00BC4FA1">
          <w:rPr>
            <w:rFonts w:ascii="Book Antiqua" w:hAnsi="Book Antiqua"/>
            <w:sz w:val="24"/>
            <w:szCs w:val="24"/>
          </w:rPr>
          <w:t xml:space="preserve">University of </w:t>
        </w:r>
        <w:smartTag w:uri="urn:schemas-microsoft-com:office:smarttags" w:element="stockticker">
          <w:r w:rsidR="00D54EAE" w:rsidRPr="00BC4FA1">
            <w:rPr>
              <w:rFonts w:ascii="Book Antiqua" w:hAnsi="Book Antiqua"/>
              <w:sz w:val="24"/>
              <w:szCs w:val="24"/>
            </w:rPr>
            <w:t>Missouri</w:t>
          </w:r>
        </w:smartTag>
      </w:smartTag>
      <w:r w:rsidR="00D54EAE" w:rsidRPr="00BC4FA1">
        <w:rPr>
          <w:rFonts w:ascii="Book Antiqua" w:hAnsi="Book Antiqua"/>
          <w:sz w:val="24"/>
          <w:szCs w:val="24"/>
        </w:rPr>
        <w:t xml:space="preserve">, </w:t>
      </w:r>
      <w:smartTag w:uri="urn:schemas-microsoft-com:office:smarttags" w:element="stockticker">
        <w:r w:rsidR="00D54EAE" w:rsidRPr="00BC4FA1">
          <w:rPr>
            <w:rFonts w:ascii="Book Antiqua" w:hAnsi="Book Antiqua"/>
            <w:sz w:val="24"/>
            <w:szCs w:val="24"/>
          </w:rPr>
          <w:t>Columbia</w:t>
        </w:r>
      </w:smartTag>
      <w:r w:rsidR="00D54EAE" w:rsidRPr="00BC4FA1">
        <w:rPr>
          <w:rFonts w:ascii="Book Antiqua" w:hAnsi="Book Antiqua"/>
          <w:sz w:val="24"/>
          <w:szCs w:val="24"/>
        </w:rPr>
        <w:t xml:space="preserve">, </w:t>
      </w:r>
      <w:smartTag w:uri="urn:schemas-microsoft-com:office:smarttags" w:element="stockticker">
        <w:r w:rsidR="00D54EAE" w:rsidRPr="00BC4FA1">
          <w:rPr>
            <w:rFonts w:ascii="Book Antiqua" w:hAnsi="Book Antiqua"/>
            <w:sz w:val="24"/>
            <w:szCs w:val="24"/>
          </w:rPr>
          <w:t>MO</w:t>
        </w:r>
      </w:smartTag>
      <w:r w:rsidR="00D54EAE" w:rsidRPr="00BC4FA1">
        <w:rPr>
          <w:rFonts w:ascii="Book Antiqua" w:hAnsi="Book Antiqua"/>
          <w:sz w:val="24"/>
          <w:szCs w:val="24"/>
        </w:rPr>
        <w:t xml:space="preserve"> </w:t>
      </w:r>
      <w:smartTag w:uri="urn:schemas-microsoft-com:office:smarttags" w:element="stockticker">
        <w:r w:rsidR="00D54EAE" w:rsidRPr="00BC4FA1">
          <w:rPr>
            <w:rFonts w:ascii="Book Antiqua" w:hAnsi="Book Antiqua"/>
            <w:sz w:val="24"/>
            <w:szCs w:val="24"/>
          </w:rPr>
          <w:t>65212</w:t>
        </w:r>
      </w:smartTag>
      <w:r w:rsidR="00D54EAE" w:rsidRPr="00BC4FA1">
        <w:rPr>
          <w:rFonts w:ascii="Book Antiqua" w:hAnsi="Book Antiqua"/>
          <w:sz w:val="24"/>
          <w:szCs w:val="24"/>
        </w:rPr>
        <w:t xml:space="preserve">, </w:t>
      </w:r>
      <w:bookmarkStart w:id="8" w:name="OLE_LINK144"/>
      <w:bookmarkStart w:id="9" w:name="OLE_LINK145"/>
      <w:bookmarkStart w:id="10" w:name="OLE_LINK31"/>
      <w:r w:rsidR="00290591" w:rsidRPr="00506C76">
        <w:rPr>
          <w:rFonts w:ascii="Book Antiqua" w:hAnsi="Book Antiqua" w:cs="Garamond"/>
          <w:sz w:val="24"/>
          <w:szCs w:val="24"/>
        </w:rPr>
        <w:t>United States</w:t>
      </w:r>
      <w:bookmarkEnd w:id="8"/>
      <w:bookmarkEnd w:id="9"/>
      <w:bookmarkEnd w:id="10"/>
    </w:p>
    <w:p w14:paraId="19A4FF22" w14:textId="77777777" w:rsidR="00290591" w:rsidRPr="00BC4FA1" w:rsidRDefault="00290591" w:rsidP="005909B0">
      <w:pPr>
        <w:spacing w:after="0" w:line="360" w:lineRule="auto"/>
        <w:jc w:val="both"/>
        <w:rPr>
          <w:rFonts w:ascii="Book Antiqua" w:hAnsi="Book Antiqua"/>
          <w:sz w:val="24"/>
          <w:szCs w:val="24"/>
          <w:lang w:eastAsia="zh-CN"/>
        </w:rPr>
      </w:pPr>
    </w:p>
    <w:p w14:paraId="6AA7D1BE" w14:textId="24DAC9ED" w:rsidR="00911473" w:rsidRDefault="00796DA4" w:rsidP="005909B0">
      <w:pPr>
        <w:spacing w:after="0" w:line="360" w:lineRule="auto"/>
        <w:jc w:val="both"/>
        <w:rPr>
          <w:rFonts w:ascii="Book Antiqua" w:hAnsi="Book Antiqua" w:cs="Arial"/>
          <w:sz w:val="24"/>
          <w:szCs w:val="24"/>
          <w:lang w:eastAsia="zh-CN"/>
        </w:rPr>
      </w:pPr>
      <w:bookmarkStart w:id="11" w:name="OLE_LINK38"/>
      <w:bookmarkStart w:id="12" w:name="OLE_LINK47"/>
      <w:bookmarkStart w:id="13" w:name="OLE_LINK83"/>
      <w:bookmarkStart w:id="14" w:name="OLE_LINK103"/>
      <w:bookmarkStart w:id="15" w:name="OLE_LINK104"/>
      <w:bookmarkStart w:id="16" w:name="OLE_LINK112"/>
      <w:bookmarkStart w:id="17" w:name="OLE_LINK189"/>
      <w:bookmarkStart w:id="18" w:name="OLE_LINK40"/>
      <w:bookmarkStart w:id="19" w:name="OLE_LINK41"/>
      <w:r w:rsidRPr="00BC4FA1">
        <w:rPr>
          <w:rFonts w:ascii="Book Antiqua" w:eastAsia="MS Mincho" w:hAnsi="Book Antiqua"/>
          <w:b/>
          <w:sz w:val="24"/>
          <w:szCs w:val="24"/>
          <w:lang w:eastAsia="ja-JP"/>
        </w:rPr>
        <w:t>Author contributions</w:t>
      </w:r>
      <w:bookmarkEnd w:id="11"/>
      <w:bookmarkEnd w:id="12"/>
      <w:r w:rsidRPr="00BC4FA1">
        <w:rPr>
          <w:rFonts w:ascii="Book Antiqua" w:eastAsia="MS Mincho" w:hAnsi="Book Antiqua"/>
          <w:b/>
          <w:sz w:val="24"/>
          <w:szCs w:val="24"/>
          <w:lang w:eastAsia="ja-JP"/>
        </w:rPr>
        <w:t>:</w:t>
      </w:r>
      <w:bookmarkEnd w:id="13"/>
      <w:bookmarkEnd w:id="14"/>
      <w:bookmarkEnd w:id="15"/>
      <w:bookmarkEnd w:id="16"/>
      <w:bookmarkEnd w:id="17"/>
      <w:bookmarkEnd w:id="18"/>
      <w:bookmarkEnd w:id="19"/>
      <w:r w:rsidR="00CE55DC">
        <w:rPr>
          <w:rFonts w:ascii="Book Antiqua" w:hAnsi="Book Antiqua" w:hint="eastAsia"/>
          <w:b/>
          <w:sz w:val="24"/>
          <w:szCs w:val="24"/>
          <w:lang w:eastAsia="zh-CN"/>
        </w:rPr>
        <w:t xml:space="preserve"> </w:t>
      </w:r>
      <w:proofErr w:type="spellStart"/>
      <w:r w:rsidR="00911473" w:rsidRPr="00BC4FA1">
        <w:rPr>
          <w:rFonts w:ascii="Book Antiqua" w:hAnsi="Book Antiqua" w:cs="Arial"/>
          <w:sz w:val="24"/>
          <w:szCs w:val="24"/>
        </w:rPr>
        <w:t>Hammoud</w:t>
      </w:r>
      <w:proofErr w:type="spellEnd"/>
      <w:r w:rsidR="00911473" w:rsidRPr="00BC4FA1">
        <w:rPr>
          <w:rFonts w:ascii="Book Antiqua" w:hAnsi="Book Antiqua" w:cs="Arial"/>
          <w:sz w:val="24"/>
          <w:szCs w:val="24"/>
        </w:rPr>
        <w:t xml:space="preserve"> </w:t>
      </w:r>
      <w:r w:rsidR="00CE55DC">
        <w:rPr>
          <w:rFonts w:ascii="Book Antiqua" w:hAnsi="Book Antiqua" w:cs="Arial" w:hint="eastAsia"/>
          <w:sz w:val="24"/>
          <w:szCs w:val="24"/>
          <w:lang w:eastAsia="zh-CN"/>
        </w:rPr>
        <w:t xml:space="preserve">GM </w:t>
      </w:r>
      <w:r w:rsidR="00BC57DC" w:rsidRPr="00BC4FA1">
        <w:rPr>
          <w:rFonts w:ascii="Book Antiqua" w:hAnsi="Book Antiqua" w:cs="Arial"/>
          <w:sz w:val="24"/>
          <w:szCs w:val="24"/>
        </w:rPr>
        <w:t xml:space="preserve">and </w:t>
      </w:r>
      <w:proofErr w:type="spellStart"/>
      <w:r w:rsidR="00BC57DC" w:rsidRPr="00BC4FA1">
        <w:rPr>
          <w:rFonts w:ascii="Book Antiqua" w:hAnsi="Book Antiqua" w:cs="Arial"/>
          <w:sz w:val="24"/>
          <w:szCs w:val="24"/>
        </w:rPr>
        <w:t>Hammad</w:t>
      </w:r>
      <w:proofErr w:type="spellEnd"/>
      <w:r w:rsidR="00BC57DC" w:rsidRPr="00BC4FA1">
        <w:rPr>
          <w:rFonts w:ascii="Book Antiqua" w:hAnsi="Book Antiqua" w:cs="Arial"/>
          <w:sz w:val="24"/>
          <w:szCs w:val="24"/>
        </w:rPr>
        <w:t xml:space="preserve"> </w:t>
      </w:r>
      <w:r w:rsidR="00CE55DC">
        <w:rPr>
          <w:rFonts w:ascii="Book Antiqua" w:hAnsi="Book Antiqua" w:cs="Arial" w:hint="eastAsia"/>
          <w:sz w:val="24"/>
          <w:szCs w:val="24"/>
          <w:lang w:eastAsia="zh-CN"/>
        </w:rPr>
        <w:t xml:space="preserve">H </w:t>
      </w:r>
      <w:r w:rsidR="00BC57DC" w:rsidRPr="00BC4FA1">
        <w:rPr>
          <w:rFonts w:ascii="Book Antiqua" w:hAnsi="Book Antiqua" w:cs="Arial"/>
          <w:sz w:val="24"/>
          <w:szCs w:val="24"/>
        </w:rPr>
        <w:t>partic</w:t>
      </w:r>
      <w:r w:rsidR="00AA13A1" w:rsidRPr="00BC4FA1">
        <w:rPr>
          <w:rFonts w:ascii="Book Antiqua" w:hAnsi="Book Antiqua" w:cs="Arial"/>
          <w:sz w:val="24"/>
          <w:szCs w:val="24"/>
        </w:rPr>
        <w:t>ipated in writing</w:t>
      </w:r>
      <w:r w:rsidR="00BC57DC" w:rsidRPr="00BC4FA1">
        <w:rPr>
          <w:rFonts w:ascii="Book Antiqua" w:hAnsi="Book Antiqua" w:cs="Arial"/>
          <w:sz w:val="24"/>
          <w:szCs w:val="24"/>
        </w:rPr>
        <w:t xml:space="preserve"> </w:t>
      </w:r>
      <w:r w:rsidR="00911473" w:rsidRPr="00BC4FA1">
        <w:rPr>
          <w:rFonts w:ascii="Book Antiqua" w:hAnsi="Book Antiqua" w:cs="Arial"/>
          <w:sz w:val="24"/>
          <w:szCs w:val="24"/>
        </w:rPr>
        <w:t xml:space="preserve">the </w:t>
      </w:r>
      <w:r w:rsidR="0065247F" w:rsidRPr="00BC4FA1">
        <w:rPr>
          <w:rFonts w:ascii="Book Antiqua" w:hAnsi="Book Antiqua" w:cs="Arial"/>
          <w:sz w:val="24"/>
          <w:szCs w:val="24"/>
        </w:rPr>
        <w:t>manuscript;</w:t>
      </w:r>
      <w:r w:rsidR="00911473" w:rsidRPr="00BC4FA1">
        <w:rPr>
          <w:rFonts w:ascii="Book Antiqua" w:hAnsi="Book Antiqua" w:cs="Arial"/>
          <w:sz w:val="24"/>
          <w:szCs w:val="24"/>
        </w:rPr>
        <w:t xml:space="preserve"> </w:t>
      </w:r>
      <w:proofErr w:type="spellStart"/>
      <w:r w:rsidR="00D65413" w:rsidRPr="00BC4FA1">
        <w:rPr>
          <w:rFonts w:ascii="Book Antiqua" w:hAnsi="Book Antiqua" w:cs="Arial"/>
          <w:sz w:val="24"/>
          <w:szCs w:val="24"/>
        </w:rPr>
        <w:t>Ibdah</w:t>
      </w:r>
      <w:proofErr w:type="spellEnd"/>
      <w:r w:rsidR="00D65413" w:rsidRPr="00BC4FA1">
        <w:rPr>
          <w:rFonts w:ascii="Book Antiqua" w:hAnsi="Book Antiqua" w:cs="Arial"/>
          <w:sz w:val="24"/>
          <w:szCs w:val="24"/>
        </w:rPr>
        <w:t xml:space="preserve"> </w:t>
      </w:r>
      <w:r w:rsidR="007E390F">
        <w:rPr>
          <w:rFonts w:ascii="Book Antiqua" w:hAnsi="Book Antiqua" w:cs="Arial" w:hint="eastAsia"/>
          <w:sz w:val="24"/>
          <w:szCs w:val="24"/>
          <w:lang w:eastAsia="zh-CN"/>
        </w:rPr>
        <w:t xml:space="preserve">JA </w:t>
      </w:r>
      <w:r w:rsidR="0065247F" w:rsidRPr="00BC4FA1">
        <w:rPr>
          <w:rFonts w:ascii="Book Antiqua" w:hAnsi="Book Antiqua" w:cs="Arial"/>
          <w:sz w:val="24"/>
          <w:szCs w:val="24"/>
        </w:rPr>
        <w:t>edited the manuscript</w:t>
      </w:r>
      <w:r w:rsidR="00911473" w:rsidRPr="00BC4FA1">
        <w:rPr>
          <w:rFonts w:ascii="Book Antiqua" w:hAnsi="Book Antiqua" w:cs="Arial"/>
          <w:sz w:val="24"/>
          <w:szCs w:val="24"/>
        </w:rPr>
        <w:t>.</w:t>
      </w:r>
    </w:p>
    <w:p w14:paraId="78815AD7" w14:textId="77777777" w:rsidR="007E390F" w:rsidRPr="00BC4FA1" w:rsidRDefault="007E390F" w:rsidP="005909B0">
      <w:pPr>
        <w:spacing w:after="0" w:line="360" w:lineRule="auto"/>
        <w:jc w:val="both"/>
        <w:rPr>
          <w:rFonts w:ascii="Book Antiqua" w:hAnsi="Book Antiqua" w:cs="Arial"/>
          <w:sz w:val="24"/>
          <w:szCs w:val="24"/>
          <w:lang w:eastAsia="zh-CN"/>
        </w:rPr>
      </w:pPr>
    </w:p>
    <w:p w14:paraId="22BF83B2" w14:textId="6D0DB16E" w:rsidR="00D54EAE" w:rsidRPr="00BC4FA1" w:rsidRDefault="007E390F" w:rsidP="005909B0">
      <w:pPr>
        <w:spacing w:after="0" w:line="360" w:lineRule="auto"/>
        <w:jc w:val="both"/>
        <w:rPr>
          <w:rFonts w:ascii="Book Antiqua" w:hAnsi="Book Antiqua"/>
          <w:sz w:val="24"/>
          <w:szCs w:val="24"/>
        </w:rPr>
      </w:pPr>
      <w:bookmarkStart w:id="20" w:name="OLE_LINK185"/>
      <w:bookmarkStart w:id="21" w:name="OLE_LINK190"/>
      <w:bookmarkStart w:id="22" w:name="OLE_LINK32"/>
      <w:bookmarkStart w:id="23" w:name="OLE_LINK33"/>
      <w:bookmarkStart w:id="24" w:name="OLE_LINK340"/>
      <w:bookmarkStart w:id="25" w:name="OLE_LINK342"/>
      <w:bookmarkStart w:id="26" w:name="OLE_LINK469"/>
      <w:bookmarkStart w:id="27" w:name="OLE_LINK489"/>
      <w:bookmarkStart w:id="28" w:name="OLE_LINK506"/>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20"/>
      <w:bookmarkEnd w:id="21"/>
      <w:bookmarkEnd w:id="22"/>
      <w:bookmarkEnd w:id="23"/>
      <w:bookmarkEnd w:id="24"/>
      <w:bookmarkEnd w:id="25"/>
      <w:bookmarkEnd w:id="26"/>
      <w:bookmarkEnd w:id="27"/>
      <w:bookmarkEnd w:id="28"/>
      <w:r w:rsidR="00D54EAE" w:rsidRPr="007E390F">
        <w:rPr>
          <w:rFonts w:ascii="Book Antiqua" w:hAnsi="Book Antiqua"/>
          <w:b/>
          <w:sz w:val="24"/>
          <w:szCs w:val="24"/>
        </w:rPr>
        <w:t xml:space="preserve">Jamal A </w:t>
      </w:r>
      <w:proofErr w:type="spellStart"/>
      <w:r w:rsidR="00D54EAE" w:rsidRPr="007E390F">
        <w:rPr>
          <w:rFonts w:ascii="Book Antiqua" w:hAnsi="Book Antiqua"/>
          <w:b/>
          <w:sz w:val="24"/>
          <w:szCs w:val="24"/>
        </w:rPr>
        <w:t>Ibdah</w:t>
      </w:r>
      <w:proofErr w:type="spellEnd"/>
      <w:r w:rsidR="00D54EAE" w:rsidRPr="007E390F">
        <w:rPr>
          <w:rFonts w:ascii="Book Antiqua" w:hAnsi="Book Antiqua"/>
          <w:b/>
          <w:sz w:val="24"/>
          <w:szCs w:val="24"/>
        </w:rPr>
        <w:t>, MD, PhD</w:t>
      </w:r>
      <w:r w:rsidRPr="007E390F">
        <w:rPr>
          <w:rFonts w:ascii="Book Antiqua" w:hAnsi="Book Antiqua" w:hint="eastAsia"/>
          <w:b/>
          <w:sz w:val="24"/>
          <w:szCs w:val="24"/>
          <w:lang w:eastAsia="zh-CN"/>
        </w:rPr>
        <w:t xml:space="preserve">, </w:t>
      </w:r>
      <w:r w:rsidR="00D54EAE" w:rsidRPr="007E390F">
        <w:rPr>
          <w:rFonts w:ascii="Book Antiqua" w:hAnsi="Book Antiqua"/>
          <w:b/>
          <w:sz w:val="24"/>
          <w:szCs w:val="24"/>
        </w:rPr>
        <w:t>Professor</w:t>
      </w:r>
      <w:r w:rsidR="00E43192">
        <w:rPr>
          <w:rFonts w:ascii="Book Antiqua" w:hAnsi="Book Antiqua" w:hint="eastAsia"/>
          <w:b/>
          <w:sz w:val="24"/>
          <w:szCs w:val="24"/>
          <w:lang w:eastAsia="zh-CN"/>
        </w:rPr>
        <w:t xml:space="preserve">, </w:t>
      </w:r>
      <w:r w:rsidR="00D54EAE" w:rsidRPr="007E390F">
        <w:rPr>
          <w:rFonts w:ascii="Book Antiqua" w:hAnsi="Book Antiqua"/>
          <w:b/>
          <w:sz w:val="24"/>
          <w:szCs w:val="24"/>
        </w:rPr>
        <w:t xml:space="preserve">Director, </w:t>
      </w:r>
      <w:bookmarkStart w:id="29" w:name="OLE_LINK247"/>
      <w:bookmarkStart w:id="30" w:name="OLE_LINK249"/>
      <w:r w:rsidR="00D54EAE" w:rsidRPr="00BC4FA1">
        <w:rPr>
          <w:rFonts w:ascii="Book Antiqua" w:hAnsi="Book Antiqua"/>
          <w:sz w:val="24"/>
          <w:szCs w:val="24"/>
        </w:rPr>
        <w:t xml:space="preserve">Division of Gastroenterology and </w:t>
      </w:r>
      <w:proofErr w:type="spellStart"/>
      <w:r w:rsidR="00D54EAE" w:rsidRPr="00BC4FA1">
        <w:rPr>
          <w:rFonts w:ascii="Book Antiqua" w:hAnsi="Book Antiqua"/>
          <w:sz w:val="24"/>
          <w:szCs w:val="24"/>
        </w:rPr>
        <w:t>Hepatology</w:t>
      </w:r>
      <w:proofErr w:type="spellEnd"/>
      <w:r w:rsidR="00D54EAE" w:rsidRPr="00BC4FA1">
        <w:rPr>
          <w:rFonts w:ascii="Book Antiqua" w:hAnsi="Book Antiqua"/>
          <w:sz w:val="24"/>
          <w:szCs w:val="24"/>
        </w:rPr>
        <w:t>,</w:t>
      </w:r>
      <w:r>
        <w:rPr>
          <w:rFonts w:ascii="Book Antiqua" w:hAnsi="Book Antiqua" w:hint="eastAsia"/>
          <w:sz w:val="24"/>
          <w:szCs w:val="24"/>
          <w:lang w:eastAsia="zh-CN"/>
        </w:rPr>
        <w:t xml:space="preserve"> </w:t>
      </w:r>
      <w:bookmarkStart w:id="31" w:name="OLE_LINK507"/>
      <w:bookmarkStart w:id="32" w:name="OLE_LINK4"/>
      <w:bookmarkStart w:id="33" w:name="OLE_LINK246"/>
      <w:r w:rsidR="00D54EAE" w:rsidRPr="00BC4FA1">
        <w:rPr>
          <w:rFonts w:ascii="Book Antiqua" w:hAnsi="Book Antiqua"/>
          <w:sz w:val="24"/>
          <w:szCs w:val="24"/>
        </w:rPr>
        <w:t>University of Missouri</w:t>
      </w:r>
      <w:bookmarkEnd w:id="31"/>
      <w:bookmarkEnd w:id="32"/>
      <w:bookmarkEnd w:id="33"/>
      <w:r w:rsidR="00494FF4">
        <w:rPr>
          <w:rFonts w:ascii="Book Antiqua" w:hAnsi="Book Antiqua" w:hint="eastAsia"/>
          <w:sz w:val="24"/>
          <w:szCs w:val="24"/>
          <w:lang w:eastAsia="zh-CN"/>
        </w:rPr>
        <w:t>,</w:t>
      </w:r>
      <w:bookmarkEnd w:id="29"/>
      <w:bookmarkEnd w:id="30"/>
      <w:r w:rsidR="00494FF4">
        <w:rPr>
          <w:rFonts w:ascii="Book Antiqua" w:hAnsi="Book Antiqua" w:hint="eastAsia"/>
          <w:sz w:val="24"/>
          <w:szCs w:val="24"/>
          <w:lang w:eastAsia="zh-CN"/>
        </w:rPr>
        <w:t xml:space="preserve"> </w:t>
      </w:r>
      <w:r w:rsidR="00844DB4" w:rsidRPr="00844DB4">
        <w:rPr>
          <w:rFonts w:ascii="Book Antiqua" w:hAnsi="Book Antiqua"/>
          <w:sz w:val="24"/>
          <w:szCs w:val="24"/>
          <w:lang w:eastAsia="zh-CN"/>
        </w:rPr>
        <w:t>3635 Vista Avenue</w:t>
      </w:r>
      <w:r w:rsidR="00844DB4">
        <w:rPr>
          <w:rFonts w:ascii="Book Antiqua" w:hAnsi="Book Antiqua" w:hint="eastAsia"/>
          <w:sz w:val="24"/>
          <w:szCs w:val="24"/>
          <w:lang w:eastAsia="zh-CN"/>
        </w:rPr>
        <w:t xml:space="preserve">, </w:t>
      </w:r>
      <w:bookmarkStart w:id="34" w:name="_GoBack"/>
      <w:bookmarkEnd w:id="34"/>
      <w:r w:rsidR="006F6E9E">
        <w:rPr>
          <w:rFonts w:ascii="Book Antiqua" w:hAnsi="Book Antiqua" w:hint="eastAsia"/>
          <w:sz w:val="24"/>
          <w:szCs w:val="24"/>
          <w:lang w:eastAsia="zh-CN"/>
        </w:rPr>
        <w:t xml:space="preserve">St. Louis, </w:t>
      </w:r>
      <w:r w:rsidR="00494FF4">
        <w:rPr>
          <w:rFonts w:ascii="Book Antiqua" w:hAnsi="Book Antiqua" w:hint="eastAsia"/>
          <w:sz w:val="24"/>
          <w:szCs w:val="24"/>
          <w:lang w:eastAsia="zh-CN"/>
        </w:rPr>
        <w:t>C</w:t>
      </w:r>
      <w:r w:rsidR="00D54EAE" w:rsidRPr="00BC4FA1">
        <w:rPr>
          <w:rFonts w:ascii="Book Antiqua" w:hAnsi="Book Antiqua"/>
          <w:sz w:val="24"/>
          <w:szCs w:val="24"/>
        </w:rPr>
        <w:t>olumbia, M</w:t>
      </w:r>
      <w:r w:rsidR="00494FF4">
        <w:rPr>
          <w:rFonts w:ascii="Book Antiqua" w:hAnsi="Book Antiqua" w:hint="eastAsia"/>
          <w:sz w:val="24"/>
          <w:szCs w:val="24"/>
          <w:lang w:eastAsia="zh-CN"/>
        </w:rPr>
        <w:t xml:space="preserve">O </w:t>
      </w:r>
      <w:smartTag w:uri="urn:schemas-microsoft-com:office:smarttags" w:element="stockticker">
        <w:r w:rsidR="00D54EAE" w:rsidRPr="00BC4FA1">
          <w:rPr>
            <w:rFonts w:ascii="Book Antiqua" w:hAnsi="Book Antiqua"/>
            <w:sz w:val="24"/>
            <w:szCs w:val="24"/>
          </w:rPr>
          <w:t>65212</w:t>
        </w:r>
      </w:smartTag>
      <w:r w:rsidR="00D54EAE" w:rsidRPr="00BC4FA1">
        <w:rPr>
          <w:rFonts w:ascii="Book Antiqua" w:hAnsi="Book Antiqua"/>
          <w:sz w:val="24"/>
          <w:szCs w:val="24"/>
        </w:rPr>
        <w:t xml:space="preserve">, </w:t>
      </w:r>
      <w:r w:rsidR="008A5D59" w:rsidRPr="00BC4FA1">
        <w:rPr>
          <w:rFonts w:ascii="Book Antiqua" w:hAnsi="Book Antiqua"/>
          <w:sz w:val="24"/>
          <w:szCs w:val="24"/>
        </w:rPr>
        <w:t>United States</w:t>
      </w:r>
      <w:r w:rsidR="00494FF4">
        <w:rPr>
          <w:rFonts w:ascii="Book Antiqua" w:hAnsi="Book Antiqua" w:hint="eastAsia"/>
          <w:sz w:val="24"/>
          <w:szCs w:val="24"/>
          <w:lang w:eastAsia="zh-CN"/>
        </w:rPr>
        <w:t xml:space="preserve">. </w:t>
      </w:r>
      <w:hyperlink r:id="rId9" w:history="1">
        <w:r w:rsidR="00D54EAE" w:rsidRPr="007F6400">
          <w:rPr>
            <w:rStyle w:val="aa"/>
            <w:rFonts w:ascii="Book Antiqua" w:hAnsi="Book Antiqua"/>
            <w:color w:val="auto"/>
            <w:sz w:val="24"/>
            <w:szCs w:val="24"/>
            <w:u w:val="none"/>
          </w:rPr>
          <w:t>ibdahj@health.missouri.edu</w:t>
        </w:r>
      </w:hyperlink>
    </w:p>
    <w:p w14:paraId="384CB7B8" w14:textId="07B5B199" w:rsidR="00D31BE9" w:rsidRPr="00BC4FA1" w:rsidRDefault="00D31BE9" w:rsidP="005909B0">
      <w:pPr>
        <w:spacing w:after="0" w:line="360" w:lineRule="auto"/>
        <w:jc w:val="both"/>
        <w:rPr>
          <w:rFonts w:ascii="Book Antiqua" w:hAnsi="Book Antiqua"/>
          <w:sz w:val="24"/>
          <w:szCs w:val="24"/>
        </w:rPr>
      </w:pPr>
      <w:r w:rsidRPr="00BC4FA1">
        <w:rPr>
          <w:rFonts w:ascii="Book Antiqua" w:hAnsi="Book Antiqua"/>
          <w:b/>
          <w:sz w:val="24"/>
          <w:szCs w:val="24"/>
        </w:rPr>
        <w:t>Telephone:</w:t>
      </w:r>
      <w:r w:rsidR="00210AAD" w:rsidRPr="00BC4FA1">
        <w:rPr>
          <w:rFonts w:ascii="Book Antiqua" w:hAnsi="Book Antiqua"/>
          <w:sz w:val="24"/>
          <w:szCs w:val="24"/>
        </w:rPr>
        <w:t xml:space="preserve"> +1</w:t>
      </w:r>
      <w:r w:rsidR="000A3DAD">
        <w:rPr>
          <w:rFonts w:ascii="Book Antiqua" w:hAnsi="Book Antiqua" w:hint="eastAsia"/>
          <w:sz w:val="24"/>
          <w:szCs w:val="24"/>
          <w:lang w:eastAsia="zh-CN"/>
        </w:rPr>
        <w:t>-</w:t>
      </w:r>
      <w:r w:rsidR="00210AAD" w:rsidRPr="00BC4FA1">
        <w:rPr>
          <w:rFonts w:ascii="Book Antiqua" w:hAnsi="Book Antiqua"/>
          <w:sz w:val="24"/>
          <w:szCs w:val="24"/>
        </w:rPr>
        <w:t>573</w:t>
      </w:r>
      <w:r w:rsidR="000A3DAD">
        <w:rPr>
          <w:rFonts w:ascii="Book Antiqua" w:hAnsi="Book Antiqua" w:hint="eastAsia"/>
          <w:sz w:val="24"/>
          <w:szCs w:val="24"/>
          <w:lang w:eastAsia="zh-CN"/>
        </w:rPr>
        <w:t>-</w:t>
      </w:r>
      <w:r w:rsidR="00210AAD" w:rsidRPr="00BC4FA1">
        <w:rPr>
          <w:rFonts w:ascii="Book Antiqua" w:hAnsi="Book Antiqua"/>
          <w:sz w:val="24"/>
          <w:szCs w:val="24"/>
        </w:rPr>
        <w:t>8820482</w:t>
      </w:r>
      <w:r w:rsidR="00823A7E">
        <w:rPr>
          <w:rFonts w:ascii="Book Antiqua" w:hAnsi="Book Antiqua"/>
          <w:sz w:val="24"/>
          <w:szCs w:val="24"/>
        </w:rPr>
        <w:t xml:space="preserve">  </w:t>
      </w:r>
      <w:r w:rsidR="00823A7E">
        <w:rPr>
          <w:rFonts w:ascii="Book Antiqua" w:hAnsi="Book Antiqua" w:hint="eastAsia"/>
          <w:sz w:val="24"/>
          <w:szCs w:val="24"/>
          <w:lang w:eastAsia="zh-CN"/>
        </w:rPr>
        <w:t xml:space="preserve">  </w:t>
      </w:r>
      <w:r w:rsidR="00823A7E">
        <w:rPr>
          <w:rFonts w:ascii="Book Antiqua" w:hAnsi="Book Antiqua"/>
          <w:sz w:val="24"/>
          <w:szCs w:val="24"/>
        </w:rPr>
        <w:t xml:space="preserve">  </w:t>
      </w:r>
      <w:r w:rsidRPr="00BC4FA1">
        <w:rPr>
          <w:rFonts w:ascii="Book Antiqua" w:hAnsi="Book Antiqua"/>
          <w:b/>
          <w:sz w:val="24"/>
          <w:szCs w:val="24"/>
        </w:rPr>
        <w:t>Fax:</w:t>
      </w:r>
      <w:r w:rsidR="00823A7E">
        <w:rPr>
          <w:rFonts w:ascii="Book Antiqua" w:hAnsi="Book Antiqua"/>
          <w:b/>
          <w:sz w:val="24"/>
          <w:szCs w:val="24"/>
        </w:rPr>
        <w:t xml:space="preserve"> </w:t>
      </w:r>
      <w:r w:rsidR="00210AAD" w:rsidRPr="00BC4FA1">
        <w:rPr>
          <w:rFonts w:ascii="Book Antiqua" w:hAnsi="Book Antiqua"/>
          <w:sz w:val="24"/>
          <w:szCs w:val="24"/>
        </w:rPr>
        <w:t>+1</w:t>
      </w:r>
      <w:r w:rsidR="000A3DAD">
        <w:rPr>
          <w:rFonts w:ascii="Book Antiqua" w:hAnsi="Book Antiqua" w:hint="eastAsia"/>
          <w:sz w:val="24"/>
          <w:szCs w:val="24"/>
          <w:lang w:eastAsia="zh-CN"/>
        </w:rPr>
        <w:t>-</w:t>
      </w:r>
      <w:r w:rsidR="00210AAD" w:rsidRPr="00BC4FA1">
        <w:rPr>
          <w:rFonts w:ascii="Book Antiqua" w:hAnsi="Book Antiqua"/>
          <w:sz w:val="24"/>
          <w:szCs w:val="24"/>
        </w:rPr>
        <w:t>573</w:t>
      </w:r>
      <w:r w:rsidR="000A3DAD">
        <w:rPr>
          <w:rFonts w:ascii="Book Antiqua" w:hAnsi="Book Antiqua" w:hint="eastAsia"/>
          <w:sz w:val="24"/>
          <w:szCs w:val="24"/>
          <w:lang w:eastAsia="zh-CN"/>
        </w:rPr>
        <w:t>-</w:t>
      </w:r>
      <w:r w:rsidR="000A3DAD">
        <w:rPr>
          <w:rFonts w:ascii="Book Antiqua" w:hAnsi="Book Antiqua"/>
          <w:sz w:val="24"/>
          <w:szCs w:val="24"/>
        </w:rPr>
        <w:t>884</w:t>
      </w:r>
      <w:r w:rsidR="00210AAD" w:rsidRPr="00BC4FA1">
        <w:rPr>
          <w:rFonts w:ascii="Book Antiqua" w:hAnsi="Book Antiqua"/>
          <w:sz w:val="24"/>
          <w:szCs w:val="24"/>
        </w:rPr>
        <w:t>4595</w:t>
      </w:r>
    </w:p>
    <w:p w14:paraId="282BFBDD" w14:textId="77777777" w:rsidR="00D54EAE" w:rsidRPr="00BC4FA1" w:rsidRDefault="00D54EAE" w:rsidP="005909B0">
      <w:pPr>
        <w:pStyle w:val="Sutitle2"/>
        <w:spacing w:before="0" w:after="0"/>
        <w:jc w:val="both"/>
        <w:rPr>
          <w:rFonts w:ascii="Book Antiqua" w:hAnsi="Book Antiqua"/>
          <w:szCs w:val="24"/>
        </w:rPr>
      </w:pPr>
    </w:p>
    <w:p w14:paraId="3E334E01" w14:textId="5EE45813" w:rsidR="000A3DAD" w:rsidRDefault="000A3DAD" w:rsidP="005909B0">
      <w:pPr>
        <w:spacing w:after="0" w:line="360" w:lineRule="auto"/>
        <w:rPr>
          <w:rFonts w:ascii="Book Antiqua" w:hAnsi="Book Antiqua"/>
          <w:b/>
          <w:color w:val="000000"/>
          <w:sz w:val="24"/>
          <w:lang w:eastAsia="zh-CN"/>
        </w:rPr>
      </w:pPr>
      <w:bookmarkStart w:id="35" w:name="OLE_LINK357"/>
      <w:bookmarkStart w:id="36" w:name="OLE_LINK358"/>
      <w:r w:rsidRPr="005C6A5F">
        <w:rPr>
          <w:rFonts w:ascii="Book Antiqua" w:hAnsi="Book Antiqua"/>
          <w:b/>
          <w:color w:val="000000"/>
          <w:sz w:val="24"/>
        </w:rPr>
        <w:t>Received:</w:t>
      </w:r>
      <w:bookmarkStart w:id="37" w:name="OLE_LINK1"/>
      <w:bookmarkStart w:id="38" w:name="OLE_LINK2"/>
      <w:bookmarkStart w:id="39" w:name="OLE_LINK3"/>
      <w:bookmarkStart w:id="40" w:name="OLE_LINK201"/>
      <w:r w:rsidR="003E682C" w:rsidRPr="003E682C">
        <w:rPr>
          <w:rFonts w:ascii="Book Antiqua" w:hAnsi="Book Antiqua"/>
          <w:sz w:val="24"/>
          <w:szCs w:val="24"/>
        </w:rPr>
        <w:t xml:space="preserve"> </w:t>
      </w:r>
      <w:r w:rsidR="003E682C" w:rsidRPr="00421E83">
        <w:rPr>
          <w:rFonts w:ascii="Book Antiqua" w:hAnsi="Book Antiqua"/>
          <w:sz w:val="24"/>
          <w:szCs w:val="24"/>
        </w:rPr>
        <w:t>November</w:t>
      </w:r>
      <w:bookmarkEnd w:id="37"/>
      <w:bookmarkEnd w:id="38"/>
      <w:bookmarkEnd w:id="39"/>
      <w:bookmarkEnd w:id="40"/>
      <w:r w:rsidR="003E682C">
        <w:rPr>
          <w:rFonts w:ascii="Book Antiqua" w:hAnsi="Book Antiqua" w:hint="eastAsia"/>
          <w:sz w:val="24"/>
          <w:szCs w:val="24"/>
          <w:lang w:eastAsia="zh-CN"/>
        </w:rPr>
        <w:t xml:space="preserve"> 29, 2013</w:t>
      </w:r>
      <w:r w:rsidR="00823A7E">
        <w:rPr>
          <w:rFonts w:ascii="Book Antiqua" w:hAnsi="Book Antiqua" w:hint="eastAsia"/>
          <w:sz w:val="24"/>
          <w:szCs w:val="24"/>
          <w:lang w:eastAsia="zh-CN"/>
        </w:rPr>
        <w:t xml:space="preserve">  </w:t>
      </w:r>
      <w:r w:rsidR="00823A7E">
        <w:rPr>
          <w:rFonts w:ascii="Book Antiqua" w:hAnsi="Book Antiqua" w:hint="eastAsi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41" w:name="OLE_LINK15"/>
      <w:bookmarkStart w:id="42" w:name="OLE_LINK16"/>
      <w:bookmarkStart w:id="43" w:name="OLE_LINK17"/>
      <w:bookmarkStart w:id="44" w:name="OLE_LINK155"/>
      <w:bookmarkStart w:id="45" w:name="OLE_LINK105"/>
      <w:bookmarkStart w:id="46" w:name="OLE_LINK114"/>
      <w:bookmarkStart w:id="47" w:name="OLE_LINK27"/>
      <w:bookmarkStart w:id="48" w:name="OLE_LINK300"/>
      <w:bookmarkStart w:id="49" w:name="OLE_LINK307"/>
      <w:bookmarkStart w:id="50" w:name="OLE_LINK343"/>
      <w:bookmarkStart w:id="51" w:name="OLE_LINK243"/>
      <w:r w:rsidR="003E682C" w:rsidRPr="00421E83">
        <w:rPr>
          <w:rFonts w:ascii="Book Antiqua" w:hAnsi="Book Antiqua"/>
          <w:sz w:val="24"/>
          <w:szCs w:val="24"/>
        </w:rPr>
        <w:t>April</w:t>
      </w:r>
      <w:bookmarkEnd w:id="41"/>
      <w:bookmarkEnd w:id="42"/>
      <w:bookmarkEnd w:id="43"/>
      <w:bookmarkEnd w:id="44"/>
      <w:bookmarkEnd w:id="45"/>
      <w:bookmarkEnd w:id="46"/>
      <w:bookmarkEnd w:id="47"/>
      <w:bookmarkEnd w:id="48"/>
      <w:bookmarkEnd w:id="49"/>
      <w:bookmarkEnd w:id="50"/>
      <w:bookmarkEnd w:id="51"/>
      <w:r w:rsidR="003E682C">
        <w:rPr>
          <w:rFonts w:ascii="Book Antiqua" w:hAnsi="Book Antiqua" w:hint="eastAsia"/>
          <w:sz w:val="24"/>
          <w:szCs w:val="24"/>
          <w:lang w:eastAsia="zh-CN"/>
        </w:rPr>
        <w:t xml:space="preserve"> 8, 2014</w:t>
      </w:r>
    </w:p>
    <w:p w14:paraId="69267667" w14:textId="77777777" w:rsidR="007F6400" w:rsidRDefault="000A3DAD" w:rsidP="007F6400">
      <w:pPr>
        <w:rPr>
          <w:rFonts w:ascii="Book Antiqua" w:hAnsi="Book Antiqua"/>
          <w:color w:val="000000"/>
          <w:sz w:val="24"/>
        </w:rPr>
      </w:pPr>
      <w:r w:rsidRPr="005C6A5F">
        <w:rPr>
          <w:rFonts w:ascii="Book Antiqua" w:hAnsi="Book Antiqua"/>
          <w:b/>
          <w:color w:val="000000"/>
          <w:sz w:val="24"/>
        </w:rPr>
        <w:t xml:space="preserve">Accepted: </w:t>
      </w:r>
      <w:bookmarkStart w:id="52" w:name="OLE_LINK5"/>
      <w:bookmarkStart w:id="53" w:name="OLE_LINK6"/>
      <w:bookmarkStart w:id="54" w:name="OLE_LINK7"/>
      <w:bookmarkStart w:id="55" w:name="OLE_LINK9"/>
      <w:bookmarkStart w:id="56" w:name="OLE_LINK10"/>
      <w:bookmarkStart w:id="57" w:name="OLE_LINK13"/>
      <w:bookmarkStart w:id="58" w:name="OLE_LINK14"/>
      <w:bookmarkStart w:id="59" w:name="OLE_LINK18"/>
      <w:bookmarkStart w:id="60" w:name="OLE_LINK19"/>
      <w:bookmarkStart w:id="61" w:name="OLE_LINK22"/>
      <w:bookmarkStart w:id="62" w:name="OLE_LINK24"/>
      <w:bookmarkStart w:id="63" w:name="OLE_LINK25"/>
      <w:bookmarkStart w:id="64" w:name="OLE_LINK26"/>
      <w:bookmarkStart w:id="65" w:name="OLE_LINK28"/>
      <w:bookmarkStart w:id="66" w:name="OLE_LINK29"/>
      <w:bookmarkStart w:id="67" w:name="OLE_LINK30"/>
      <w:bookmarkStart w:id="68" w:name="OLE_LINK34"/>
      <w:bookmarkStart w:id="69" w:name="OLE_LINK42"/>
      <w:bookmarkStart w:id="70" w:name="OLE_LINK44"/>
      <w:bookmarkStart w:id="71" w:name="OLE_LINK45"/>
      <w:bookmarkStart w:id="72" w:name="OLE_LINK46"/>
      <w:bookmarkStart w:id="73" w:name="OLE_LINK52"/>
      <w:bookmarkStart w:id="74" w:name="OLE_LINK43"/>
      <w:bookmarkStart w:id="75" w:name="OLE_LINK57"/>
      <w:bookmarkStart w:id="76" w:name="OLE_LINK58"/>
      <w:bookmarkStart w:id="77" w:name="OLE_LINK8"/>
      <w:bookmarkStart w:id="78" w:name="OLE_LINK62"/>
      <w:r w:rsidR="007F6400">
        <w:rPr>
          <w:rFonts w:ascii="Book Antiqua" w:hAnsi="Book Antiqua"/>
          <w:color w:val="000000"/>
          <w:sz w:val="24"/>
        </w:rPr>
        <w:t>July 17, 2014</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51444724" w14:textId="77777777" w:rsidR="000A3DAD" w:rsidRPr="003408E1" w:rsidRDefault="000A3DAD" w:rsidP="005909B0">
      <w:pPr>
        <w:spacing w:after="0" w:line="360" w:lineRule="auto"/>
        <w:rPr>
          <w:rFonts w:ascii="Book Antiqua" w:hAnsi="Book Antiqua"/>
          <w:b/>
          <w:color w:val="000000"/>
          <w:sz w:val="24"/>
        </w:rPr>
      </w:pPr>
    </w:p>
    <w:p w14:paraId="436A148F" w14:textId="77777777" w:rsidR="000A3DAD" w:rsidRPr="005C6A5F" w:rsidRDefault="000A3DAD" w:rsidP="005909B0">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35"/>
    <w:bookmarkEnd w:id="36"/>
    <w:p w14:paraId="15DF3DD8" w14:textId="0CACFE99" w:rsidR="003D1D5E" w:rsidRDefault="003D1D5E" w:rsidP="005909B0">
      <w:pPr>
        <w:pStyle w:val="ad"/>
        <w:spacing w:line="360" w:lineRule="auto"/>
        <w:jc w:val="both"/>
        <w:rPr>
          <w:rFonts w:ascii="Book Antiqua" w:hAnsi="Book Antiqua"/>
          <w:b/>
          <w:sz w:val="24"/>
          <w:szCs w:val="24"/>
        </w:rPr>
      </w:pPr>
      <w:r>
        <w:rPr>
          <w:rFonts w:ascii="Book Antiqua" w:hAnsi="Book Antiqua"/>
          <w:b/>
          <w:sz w:val="24"/>
          <w:szCs w:val="24"/>
        </w:rPr>
        <w:br w:type="page"/>
      </w:r>
    </w:p>
    <w:p w14:paraId="10FF3B41" w14:textId="77777777" w:rsidR="00D54EAE" w:rsidRPr="00BC4FA1" w:rsidRDefault="00D54EAE" w:rsidP="005909B0">
      <w:pPr>
        <w:pStyle w:val="ad"/>
        <w:spacing w:line="360" w:lineRule="auto"/>
        <w:jc w:val="both"/>
        <w:rPr>
          <w:rFonts w:ascii="Book Antiqua" w:hAnsi="Book Antiqua"/>
          <w:b/>
          <w:sz w:val="24"/>
          <w:szCs w:val="24"/>
        </w:rPr>
      </w:pPr>
      <w:r w:rsidRPr="00BC4FA1">
        <w:rPr>
          <w:rFonts w:ascii="Book Antiqua" w:hAnsi="Book Antiqua"/>
          <w:b/>
          <w:sz w:val="24"/>
          <w:szCs w:val="24"/>
        </w:rPr>
        <w:lastRenderedPageBreak/>
        <w:t>Abstract</w:t>
      </w:r>
    </w:p>
    <w:p w14:paraId="2A90EC14" w14:textId="07B17157" w:rsidR="00B53C44" w:rsidRPr="00BC4FA1" w:rsidRDefault="00B41B86"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Esophageal carcinoma affects more than 450000 people worldwide and the incidence is rapidly increasing. In the United States and Europe, esophageal adenocarcinoma has superseded esophageal squamous cell carcinoma in its incidence. </w:t>
      </w:r>
      <w:r w:rsidR="0078265E" w:rsidRPr="00BC4FA1">
        <w:rPr>
          <w:rFonts w:ascii="Book Antiqua" w:hAnsi="Book Antiqua"/>
          <w:sz w:val="24"/>
          <w:szCs w:val="24"/>
        </w:rPr>
        <w:t>Esophageal cancer has a high mortality rates secondary to the late presentation of most patients at advanced stages. Endoscopic screening is recommended for patients with multiple risk factors for cancer in Barrett</w:t>
      </w:r>
      <w:r w:rsidR="00811B04" w:rsidRPr="00BC4FA1">
        <w:rPr>
          <w:rFonts w:ascii="Book Antiqua" w:hAnsi="Book Antiqua"/>
          <w:sz w:val="24"/>
          <w:szCs w:val="24"/>
        </w:rPr>
        <w:t>’s</w:t>
      </w:r>
      <w:r w:rsidR="0078265E" w:rsidRPr="00BC4FA1">
        <w:rPr>
          <w:rFonts w:ascii="Book Antiqua" w:hAnsi="Book Antiqua"/>
          <w:sz w:val="24"/>
          <w:szCs w:val="24"/>
        </w:rPr>
        <w:t xml:space="preserve"> esophagus. </w:t>
      </w:r>
      <w:r w:rsidRPr="00BC4FA1">
        <w:rPr>
          <w:rFonts w:ascii="Book Antiqua" w:hAnsi="Book Antiqua"/>
          <w:sz w:val="24"/>
          <w:szCs w:val="24"/>
        </w:rPr>
        <w:t xml:space="preserve">These risk factors include </w:t>
      </w:r>
      <w:r w:rsidR="0078265E" w:rsidRPr="00BC4FA1">
        <w:rPr>
          <w:rFonts w:ascii="Book Antiqua" w:hAnsi="Book Antiqua"/>
          <w:sz w:val="24"/>
          <w:szCs w:val="24"/>
        </w:rPr>
        <w:t xml:space="preserve">chronic </w:t>
      </w:r>
      <w:proofErr w:type="spellStart"/>
      <w:r w:rsidR="00FE246C" w:rsidRPr="00BC4FA1">
        <w:rPr>
          <w:rFonts w:ascii="Book Antiqua" w:hAnsi="Book Antiqua"/>
          <w:sz w:val="24"/>
          <w:szCs w:val="24"/>
        </w:rPr>
        <w:t>gastroesophageal</w:t>
      </w:r>
      <w:proofErr w:type="spellEnd"/>
      <w:r w:rsidR="00FE246C" w:rsidRPr="00BC4FA1">
        <w:rPr>
          <w:rFonts w:ascii="Book Antiqua" w:hAnsi="Book Antiqua"/>
          <w:sz w:val="24"/>
          <w:szCs w:val="24"/>
        </w:rPr>
        <w:t xml:space="preserve"> reflux disease, </w:t>
      </w:r>
      <w:r w:rsidR="0078265E" w:rsidRPr="00BC4FA1">
        <w:rPr>
          <w:rFonts w:ascii="Book Antiqua" w:hAnsi="Book Antiqua"/>
          <w:sz w:val="24"/>
          <w:szCs w:val="24"/>
        </w:rPr>
        <w:t>hiatal hernia, advanced age, male sex, white race, cigarette smoking, and obesity</w:t>
      </w:r>
      <w:r w:rsidRPr="00BC4FA1">
        <w:rPr>
          <w:rFonts w:ascii="Book Antiqua" w:hAnsi="Book Antiqua"/>
          <w:sz w:val="24"/>
          <w:szCs w:val="24"/>
        </w:rPr>
        <w:t>.</w:t>
      </w:r>
      <w:r w:rsidR="0078265E" w:rsidRPr="00BC4FA1">
        <w:rPr>
          <w:rFonts w:ascii="Book Antiqua" w:hAnsi="Book Antiqua"/>
          <w:sz w:val="24"/>
          <w:szCs w:val="24"/>
        </w:rPr>
        <w:t xml:space="preserve"> The annual risk of esophageal cancer is approximately 0.25% for patients without dysplasia and 6% for patients with high-grade dysplasia.</w:t>
      </w:r>
      <w:r w:rsidR="00165423" w:rsidRPr="00BC4FA1">
        <w:rPr>
          <w:rFonts w:ascii="Book Antiqua" w:hAnsi="Book Antiqua"/>
          <w:sz w:val="24"/>
          <w:szCs w:val="24"/>
        </w:rPr>
        <w:t xml:space="preserve"> Twenty percent of all </w:t>
      </w:r>
      <w:r w:rsidR="00FE246C" w:rsidRPr="00BC4FA1">
        <w:rPr>
          <w:rFonts w:ascii="Book Antiqua" w:hAnsi="Book Antiqua"/>
          <w:sz w:val="24"/>
          <w:szCs w:val="24"/>
        </w:rPr>
        <w:t xml:space="preserve">esophageal adenocarcinoma </w:t>
      </w:r>
      <w:r w:rsidR="00165423" w:rsidRPr="00BC4FA1">
        <w:rPr>
          <w:rFonts w:ascii="Book Antiqua" w:hAnsi="Book Antiqua"/>
          <w:sz w:val="24"/>
          <w:szCs w:val="24"/>
        </w:rPr>
        <w:t>in the Un</w:t>
      </w:r>
      <w:r w:rsidR="00FE246C" w:rsidRPr="00BC4FA1">
        <w:rPr>
          <w:rFonts w:ascii="Book Antiqua" w:hAnsi="Book Antiqua"/>
          <w:sz w:val="24"/>
          <w:szCs w:val="24"/>
        </w:rPr>
        <w:t xml:space="preserve">ited States is early stage </w:t>
      </w:r>
      <w:r w:rsidR="00165423" w:rsidRPr="00BC4FA1">
        <w:rPr>
          <w:rFonts w:ascii="Book Antiqua" w:hAnsi="Book Antiqua"/>
          <w:sz w:val="24"/>
          <w:szCs w:val="24"/>
        </w:rPr>
        <w:t xml:space="preserve">with disease confined to the mucosa or submucosa. </w:t>
      </w:r>
      <w:r w:rsidR="00FE246C" w:rsidRPr="00BC4FA1">
        <w:rPr>
          <w:rFonts w:ascii="Book Antiqua" w:hAnsi="Book Antiqua"/>
          <w:sz w:val="24"/>
          <w:szCs w:val="24"/>
        </w:rPr>
        <w:t xml:space="preserve">The significant morbidity and mortality of </w:t>
      </w:r>
      <w:proofErr w:type="spellStart"/>
      <w:r w:rsidR="00FE246C" w:rsidRPr="00BC4FA1">
        <w:rPr>
          <w:rFonts w:ascii="Book Antiqua" w:hAnsi="Book Antiqua"/>
          <w:sz w:val="24"/>
          <w:szCs w:val="24"/>
        </w:rPr>
        <w:t>esophagectomy</w:t>
      </w:r>
      <w:proofErr w:type="spellEnd"/>
      <w:r w:rsidR="00FE246C" w:rsidRPr="00BC4FA1">
        <w:rPr>
          <w:rFonts w:ascii="Book Antiqua" w:hAnsi="Book Antiqua"/>
          <w:sz w:val="24"/>
          <w:szCs w:val="24"/>
        </w:rPr>
        <w:t xml:space="preserve"> make endoscopic treatment an attractive option. The American Gastroenterological Association recommends endoscopic eradication therapy for patients with high-grade dysplasia. </w:t>
      </w:r>
      <w:r w:rsidRPr="00BC4FA1">
        <w:rPr>
          <w:rFonts w:ascii="Book Antiqua" w:hAnsi="Book Antiqua"/>
          <w:sz w:val="24"/>
          <w:szCs w:val="24"/>
        </w:rPr>
        <w:t xml:space="preserve">Endoscopic </w:t>
      </w:r>
      <w:r w:rsidR="00165423" w:rsidRPr="00BC4FA1">
        <w:rPr>
          <w:rFonts w:ascii="Book Antiqua" w:hAnsi="Book Antiqua"/>
          <w:sz w:val="24"/>
          <w:szCs w:val="24"/>
        </w:rPr>
        <w:t xml:space="preserve">modalities </w:t>
      </w:r>
      <w:r w:rsidRPr="00BC4FA1">
        <w:rPr>
          <w:rFonts w:ascii="Book Antiqua" w:hAnsi="Book Antiqua"/>
          <w:sz w:val="24"/>
          <w:szCs w:val="24"/>
        </w:rPr>
        <w:t>for treatment of early esophageal adenocarcinoma include endoscopic resection techniques</w:t>
      </w:r>
      <w:r w:rsidR="00FE246C" w:rsidRPr="00BC4FA1">
        <w:rPr>
          <w:rFonts w:ascii="Book Antiqua" w:hAnsi="Book Antiqua"/>
          <w:sz w:val="24"/>
          <w:szCs w:val="24"/>
        </w:rPr>
        <w:t xml:space="preserve"> and endoscopic ablative techniques such as radiofrequency ablation, </w:t>
      </w:r>
      <w:r w:rsidR="00165423" w:rsidRPr="00BC4FA1">
        <w:rPr>
          <w:rFonts w:ascii="Book Antiqua" w:hAnsi="Book Antiqua"/>
          <w:sz w:val="24"/>
          <w:szCs w:val="24"/>
        </w:rPr>
        <w:t>photod</w:t>
      </w:r>
      <w:r w:rsidRPr="00BC4FA1">
        <w:rPr>
          <w:rFonts w:ascii="Book Antiqua" w:hAnsi="Book Antiqua"/>
          <w:sz w:val="24"/>
          <w:szCs w:val="24"/>
        </w:rPr>
        <w:t>ynamic therapy</w:t>
      </w:r>
      <w:r w:rsidR="00FE246C" w:rsidRPr="00BC4FA1">
        <w:rPr>
          <w:rFonts w:ascii="Book Antiqua" w:hAnsi="Book Antiqua"/>
          <w:sz w:val="24"/>
          <w:szCs w:val="24"/>
        </w:rPr>
        <w:t xml:space="preserve"> and </w:t>
      </w:r>
      <w:proofErr w:type="spellStart"/>
      <w:r w:rsidRPr="00BC4FA1">
        <w:rPr>
          <w:rFonts w:ascii="Book Antiqua" w:hAnsi="Book Antiqua"/>
          <w:sz w:val="24"/>
          <w:szCs w:val="24"/>
        </w:rPr>
        <w:t>cryoablation</w:t>
      </w:r>
      <w:proofErr w:type="spellEnd"/>
      <w:r w:rsidR="00FE246C" w:rsidRPr="00BC4FA1">
        <w:rPr>
          <w:rFonts w:ascii="Book Antiqua" w:hAnsi="Book Antiqua"/>
          <w:sz w:val="24"/>
          <w:szCs w:val="24"/>
        </w:rPr>
        <w:t xml:space="preserve">. Endoscopic therapy should be precluded to patients with no evidence of </w:t>
      </w:r>
      <w:proofErr w:type="spellStart"/>
      <w:r w:rsidR="00FE246C" w:rsidRPr="00BC4FA1">
        <w:rPr>
          <w:rFonts w:ascii="Book Antiqua" w:hAnsi="Book Antiqua"/>
          <w:sz w:val="24"/>
          <w:szCs w:val="24"/>
        </w:rPr>
        <w:t>lymph</w:t>
      </w:r>
      <w:r w:rsidR="00667F83" w:rsidRPr="00BC4FA1">
        <w:rPr>
          <w:rFonts w:ascii="Book Antiqua" w:hAnsi="Book Antiqua"/>
          <w:sz w:val="24"/>
          <w:szCs w:val="24"/>
        </w:rPr>
        <w:t>o</w:t>
      </w:r>
      <w:r w:rsidR="00FE246C" w:rsidRPr="00BC4FA1">
        <w:rPr>
          <w:rFonts w:ascii="Book Antiqua" w:hAnsi="Book Antiqua"/>
          <w:sz w:val="24"/>
          <w:szCs w:val="24"/>
        </w:rPr>
        <w:t>vascular</w:t>
      </w:r>
      <w:proofErr w:type="spellEnd"/>
      <w:r w:rsidR="00FE246C" w:rsidRPr="00BC4FA1">
        <w:rPr>
          <w:rFonts w:ascii="Book Antiqua" w:hAnsi="Book Antiqua"/>
          <w:sz w:val="24"/>
          <w:szCs w:val="24"/>
        </w:rPr>
        <w:t xml:space="preserve"> invasion. </w:t>
      </w:r>
      <w:r w:rsidR="00165423" w:rsidRPr="00BC4FA1">
        <w:rPr>
          <w:rFonts w:ascii="Book Antiqua" w:hAnsi="Book Antiqua"/>
          <w:sz w:val="24"/>
          <w:szCs w:val="24"/>
        </w:rPr>
        <w:t xml:space="preserve">Local tumor recurrence is </w:t>
      </w:r>
      <w:r w:rsidR="00FE246C" w:rsidRPr="00BC4FA1">
        <w:rPr>
          <w:rFonts w:ascii="Book Antiqua" w:hAnsi="Book Antiqua"/>
          <w:sz w:val="24"/>
          <w:szCs w:val="24"/>
        </w:rPr>
        <w:t xml:space="preserve">low after endoscopic therapy and is </w:t>
      </w:r>
      <w:r w:rsidR="00165423" w:rsidRPr="00BC4FA1">
        <w:rPr>
          <w:rFonts w:ascii="Book Antiqua" w:hAnsi="Book Antiqua"/>
          <w:sz w:val="24"/>
          <w:szCs w:val="24"/>
        </w:rPr>
        <w:t xml:space="preserve">predicted by </w:t>
      </w:r>
      <w:r w:rsidR="00FE246C" w:rsidRPr="00BC4FA1">
        <w:rPr>
          <w:rFonts w:ascii="Book Antiqua" w:hAnsi="Book Antiqua"/>
          <w:sz w:val="24"/>
          <w:szCs w:val="24"/>
        </w:rPr>
        <w:t xml:space="preserve">poor differentiation of tumor, </w:t>
      </w:r>
      <w:r w:rsidR="00934AAF" w:rsidRPr="00BC4FA1">
        <w:rPr>
          <w:rFonts w:ascii="Book Antiqua" w:hAnsi="Book Antiqua"/>
          <w:sz w:val="24"/>
          <w:szCs w:val="24"/>
        </w:rPr>
        <w:t xml:space="preserve">positive </w:t>
      </w:r>
      <w:r w:rsidR="00165423" w:rsidRPr="00BC4FA1">
        <w:rPr>
          <w:rFonts w:ascii="Book Antiqua" w:hAnsi="Book Antiqua"/>
          <w:sz w:val="24"/>
          <w:szCs w:val="24"/>
        </w:rPr>
        <w:t>lymph node</w:t>
      </w:r>
      <w:r w:rsidR="00823A7E">
        <w:rPr>
          <w:rFonts w:ascii="Book Antiqua" w:hAnsi="Book Antiqua"/>
          <w:sz w:val="24"/>
          <w:szCs w:val="24"/>
        </w:rPr>
        <w:t xml:space="preserve"> </w:t>
      </w:r>
      <w:r w:rsidR="00FE246C" w:rsidRPr="00BC4FA1">
        <w:rPr>
          <w:rFonts w:ascii="Book Antiqua" w:hAnsi="Book Antiqua"/>
          <w:sz w:val="24"/>
          <w:szCs w:val="24"/>
        </w:rPr>
        <w:t xml:space="preserve">and </w:t>
      </w:r>
      <w:proofErr w:type="spellStart"/>
      <w:r w:rsidR="00FE246C" w:rsidRPr="00BC4FA1">
        <w:rPr>
          <w:rFonts w:ascii="Book Antiqua" w:hAnsi="Book Antiqua"/>
          <w:sz w:val="24"/>
          <w:szCs w:val="24"/>
        </w:rPr>
        <w:t>submucosal</w:t>
      </w:r>
      <w:proofErr w:type="spellEnd"/>
      <w:r w:rsidR="00FE246C" w:rsidRPr="00BC4FA1">
        <w:rPr>
          <w:rFonts w:ascii="Book Antiqua" w:hAnsi="Book Antiqua"/>
          <w:sz w:val="24"/>
          <w:szCs w:val="24"/>
        </w:rPr>
        <w:t xml:space="preserve"> invasion. Surgical resection should be offered to patients with deep</w:t>
      </w:r>
      <w:r w:rsidR="00667F83" w:rsidRPr="00BC4FA1">
        <w:rPr>
          <w:rFonts w:ascii="Book Antiqua" w:hAnsi="Book Antiqua"/>
          <w:sz w:val="24"/>
          <w:szCs w:val="24"/>
        </w:rPr>
        <w:t xml:space="preserve"> </w:t>
      </w:r>
      <w:proofErr w:type="spellStart"/>
      <w:r w:rsidR="00667F83" w:rsidRPr="00BC4FA1">
        <w:rPr>
          <w:rFonts w:ascii="Book Antiqua" w:hAnsi="Book Antiqua"/>
          <w:sz w:val="24"/>
          <w:szCs w:val="24"/>
        </w:rPr>
        <w:t>submucosal</w:t>
      </w:r>
      <w:proofErr w:type="spellEnd"/>
      <w:r w:rsidR="00FE246C" w:rsidRPr="00BC4FA1">
        <w:rPr>
          <w:rFonts w:ascii="Book Antiqua" w:hAnsi="Book Antiqua"/>
          <w:sz w:val="24"/>
          <w:szCs w:val="24"/>
        </w:rPr>
        <w:t xml:space="preserve"> invasion</w:t>
      </w:r>
      <w:r w:rsidR="00165423" w:rsidRPr="00BC4FA1">
        <w:rPr>
          <w:rFonts w:ascii="Book Antiqua" w:hAnsi="Book Antiqua"/>
          <w:sz w:val="24"/>
          <w:szCs w:val="24"/>
        </w:rPr>
        <w:t>.</w:t>
      </w:r>
    </w:p>
    <w:p w14:paraId="14BD8F57" w14:textId="77777777" w:rsidR="00667F83" w:rsidRDefault="00667F83" w:rsidP="005909B0">
      <w:pPr>
        <w:pStyle w:val="ad"/>
        <w:spacing w:line="360" w:lineRule="auto"/>
        <w:jc w:val="both"/>
        <w:rPr>
          <w:rFonts w:ascii="Book Antiqua" w:hAnsi="Book Antiqua"/>
          <w:b/>
          <w:sz w:val="24"/>
          <w:szCs w:val="24"/>
          <w:lang w:eastAsia="zh-CN"/>
        </w:rPr>
      </w:pPr>
    </w:p>
    <w:p w14:paraId="71F82F12" w14:textId="77777777" w:rsidR="00AC0051" w:rsidRPr="000418A5" w:rsidRDefault="00AC0051" w:rsidP="005909B0">
      <w:pPr>
        <w:spacing w:after="0" w:line="360" w:lineRule="auto"/>
        <w:rPr>
          <w:rFonts w:ascii="Book Antiqua" w:hAnsi="Book Antiqua" w:cs="宋体"/>
          <w:sz w:val="24"/>
        </w:rPr>
      </w:pPr>
      <w:bookmarkStart w:id="79" w:name="OLE_LINK475"/>
      <w:bookmarkStart w:id="80" w:name="OLE_LINK479"/>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79"/>
    <w:bookmarkEnd w:id="80"/>
    <w:p w14:paraId="40095ED4" w14:textId="77777777" w:rsidR="00C600FF" w:rsidRPr="00AC0051" w:rsidRDefault="00C600FF" w:rsidP="005909B0">
      <w:pPr>
        <w:pStyle w:val="ad"/>
        <w:spacing w:line="360" w:lineRule="auto"/>
        <w:jc w:val="both"/>
        <w:rPr>
          <w:rFonts w:ascii="Book Antiqua" w:hAnsi="Book Antiqua"/>
          <w:b/>
          <w:sz w:val="24"/>
          <w:szCs w:val="24"/>
          <w:lang w:eastAsia="zh-CN"/>
        </w:rPr>
      </w:pPr>
    </w:p>
    <w:p w14:paraId="30BAB47E" w14:textId="0836A350" w:rsidR="00D54EAE" w:rsidRPr="00BC4FA1" w:rsidRDefault="00D54EAE" w:rsidP="005909B0">
      <w:pPr>
        <w:pStyle w:val="ad"/>
        <w:spacing w:line="360" w:lineRule="auto"/>
        <w:jc w:val="both"/>
        <w:rPr>
          <w:rFonts w:ascii="Book Antiqua" w:hAnsi="Book Antiqua"/>
          <w:sz w:val="24"/>
          <w:szCs w:val="24"/>
        </w:rPr>
      </w:pPr>
      <w:r w:rsidRPr="00BC4FA1">
        <w:rPr>
          <w:rFonts w:ascii="Book Antiqua" w:hAnsi="Book Antiqua"/>
          <w:b/>
          <w:sz w:val="24"/>
          <w:szCs w:val="24"/>
        </w:rPr>
        <w:t>Key</w:t>
      </w:r>
      <w:r w:rsidR="00C600FF">
        <w:rPr>
          <w:rFonts w:ascii="Book Antiqua" w:hAnsi="Book Antiqua" w:hint="eastAsia"/>
          <w:b/>
          <w:sz w:val="24"/>
          <w:szCs w:val="24"/>
          <w:lang w:eastAsia="zh-CN"/>
        </w:rPr>
        <w:t xml:space="preserve"> </w:t>
      </w:r>
      <w:r w:rsidRPr="00BC4FA1">
        <w:rPr>
          <w:rFonts w:ascii="Book Antiqua" w:hAnsi="Book Antiqua"/>
          <w:b/>
          <w:sz w:val="24"/>
          <w:szCs w:val="24"/>
        </w:rPr>
        <w:t>words</w:t>
      </w:r>
      <w:r w:rsidR="00C600FF">
        <w:rPr>
          <w:rFonts w:ascii="Book Antiqua" w:hAnsi="Book Antiqua" w:hint="eastAsia"/>
          <w:b/>
          <w:sz w:val="24"/>
          <w:szCs w:val="24"/>
          <w:lang w:eastAsia="zh-CN"/>
        </w:rPr>
        <w:t xml:space="preserve">: </w:t>
      </w:r>
      <w:r w:rsidR="008432A7" w:rsidRPr="00BC4FA1">
        <w:rPr>
          <w:rFonts w:ascii="Book Antiqua" w:hAnsi="Book Antiqua"/>
          <w:sz w:val="24"/>
          <w:szCs w:val="24"/>
        </w:rPr>
        <w:t>E</w:t>
      </w:r>
      <w:r w:rsidR="00B53C44" w:rsidRPr="00BC4FA1">
        <w:rPr>
          <w:rFonts w:ascii="Book Antiqua" w:hAnsi="Book Antiqua"/>
          <w:sz w:val="24"/>
          <w:szCs w:val="24"/>
        </w:rPr>
        <w:t>sophageal adenocarcinoma</w:t>
      </w:r>
      <w:r w:rsidR="003F6239">
        <w:rPr>
          <w:rFonts w:ascii="Book Antiqua" w:hAnsi="Book Antiqua" w:hint="eastAsia"/>
          <w:sz w:val="24"/>
          <w:szCs w:val="24"/>
          <w:lang w:eastAsia="zh-CN"/>
        </w:rPr>
        <w:t>;</w:t>
      </w:r>
      <w:r w:rsidR="00B53C44" w:rsidRPr="00BC4FA1">
        <w:rPr>
          <w:rFonts w:ascii="Book Antiqua" w:hAnsi="Book Antiqua"/>
          <w:sz w:val="24"/>
          <w:szCs w:val="24"/>
        </w:rPr>
        <w:t xml:space="preserve"> </w:t>
      </w:r>
      <w:r w:rsidR="003F6239" w:rsidRPr="00BC4FA1">
        <w:rPr>
          <w:rFonts w:ascii="Book Antiqua" w:hAnsi="Book Antiqua"/>
          <w:sz w:val="24"/>
          <w:szCs w:val="24"/>
        </w:rPr>
        <w:t>H</w:t>
      </w:r>
      <w:r w:rsidR="00B53C44" w:rsidRPr="00BC4FA1">
        <w:rPr>
          <w:rFonts w:ascii="Book Antiqua" w:hAnsi="Book Antiqua"/>
          <w:sz w:val="24"/>
          <w:szCs w:val="24"/>
        </w:rPr>
        <w:t xml:space="preserve">igh grade dysplasia, </w:t>
      </w:r>
      <w:r w:rsidR="008432A7" w:rsidRPr="00BC4FA1">
        <w:rPr>
          <w:rFonts w:ascii="Book Antiqua" w:hAnsi="Book Antiqua"/>
          <w:sz w:val="24"/>
          <w:szCs w:val="24"/>
        </w:rPr>
        <w:t>endoscopic ultrasound</w:t>
      </w:r>
      <w:r w:rsidR="003F6239">
        <w:rPr>
          <w:rFonts w:ascii="Book Antiqua" w:hAnsi="Book Antiqua" w:hint="eastAsia"/>
          <w:sz w:val="24"/>
          <w:szCs w:val="24"/>
          <w:lang w:eastAsia="zh-CN"/>
        </w:rPr>
        <w:t>;</w:t>
      </w:r>
      <w:r w:rsidR="008432A7" w:rsidRPr="00BC4FA1">
        <w:rPr>
          <w:rFonts w:ascii="Book Antiqua" w:hAnsi="Book Antiqua"/>
          <w:sz w:val="24"/>
          <w:szCs w:val="24"/>
        </w:rPr>
        <w:t xml:space="preserve"> </w:t>
      </w:r>
      <w:proofErr w:type="spellStart"/>
      <w:r w:rsidR="003F6239" w:rsidRPr="00BC4FA1">
        <w:rPr>
          <w:rFonts w:ascii="Book Antiqua" w:hAnsi="Book Antiqua"/>
          <w:sz w:val="24"/>
          <w:szCs w:val="24"/>
        </w:rPr>
        <w:t>G</w:t>
      </w:r>
      <w:r w:rsidR="00B53C44" w:rsidRPr="00BC4FA1">
        <w:rPr>
          <w:rFonts w:ascii="Book Antiqua" w:hAnsi="Book Antiqua"/>
          <w:sz w:val="24"/>
          <w:szCs w:val="24"/>
        </w:rPr>
        <w:t>astroesophageal</w:t>
      </w:r>
      <w:proofErr w:type="spellEnd"/>
      <w:r w:rsidR="00B53C44" w:rsidRPr="00BC4FA1">
        <w:rPr>
          <w:rFonts w:ascii="Book Antiqua" w:hAnsi="Book Antiqua"/>
          <w:sz w:val="24"/>
          <w:szCs w:val="24"/>
        </w:rPr>
        <w:t xml:space="preserve"> reflux</w:t>
      </w:r>
      <w:r w:rsidR="003F6239">
        <w:rPr>
          <w:rFonts w:ascii="Book Antiqua" w:hAnsi="Book Antiqua" w:hint="eastAsia"/>
          <w:sz w:val="24"/>
          <w:szCs w:val="24"/>
          <w:lang w:eastAsia="zh-CN"/>
        </w:rPr>
        <w:t>;</w:t>
      </w:r>
      <w:r w:rsidR="00B53C44" w:rsidRPr="00BC4FA1">
        <w:rPr>
          <w:rFonts w:ascii="Book Antiqua" w:hAnsi="Book Antiqua"/>
          <w:sz w:val="24"/>
          <w:szCs w:val="24"/>
        </w:rPr>
        <w:t xml:space="preserve"> Barrett’s esophagus</w:t>
      </w:r>
      <w:r w:rsidR="003F6239">
        <w:rPr>
          <w:rFonts w:ascii="Book Antiqua" w:hAnsi="Book Antiqua" w:hint="eastAsia"/>
          <w:sz w:val="24"/>
          <w:szCs w:val="24"/>
          <w:lang w:eastAsia="zh-CN"/>
        </w:rPr>
        <w:t>;</w:t>
      </w:r>
      <w:r w:rsidR="00B53C44" w:rsidRPr="00BC4FA1">
        <w:rPr>
          <w:rFonts w:ascii="Book Antiqua" w:hAnsi="Book Antiqua"/>
          <w:sz w:val="24"/>
          <w:szCs w:val="24"/>
        </w:rPr>
        <w:t xml:space="preserve"> </w:t>
      </w:r>
      <w:proofErr w:type="spellStart"/>
      <w:r w:rsidR="003F6239" w:rsidRPr="00BC4FA1">
        <w:rPr>
          <w:rFonts w:ascii="Book Antiqua" w:hAnsi="Book Antiqua"/>
          <w:sz w:val="24"/>
          <w:szCs w:val="24"/>
        </w:rPr>
        <w:t>C</w:t>
      </w:r>
      <w:r w:rsidR="008432A7" w:rsidRPr="00BC4FA1">
        <w:rPr>
          <w:rFonts w:ascii="Book Antiqua" w:hAnsi="Book Antiqua"/>
          <w:sz w:val="24"/>
          <w:szCs w:val="24"/>
        </w:rPr>
        <w:t>hromoendoscopy</w:t>
      </w:r>
      <w:proofErr w:type="spellEnd"/>
      <w:r w:rsidR="003F6239">
        <w:rPr>
          <w:rFonts w:ascii="Book Antiqua" w:hAnsi="Book Antiqua" w:hint="eastAsia"/>
          <w:sz w:val="24"/>
          <w:szCs w:val="24"/>
          <w:lang w:eastAsia="zh-CN"/>
        </w:rPr>
        <w:t>;</w:t>
      </w:r>
      <w:r w:rsidR="008432A7" w:rsidRPr="00BC4FA1">
        <w:rPr>
          <w:rFonts w:ascii="Book Antiqua" w:hAnsi="Book Antiqua"/>
          <w:sz w:val="24"/>
          <w:szCs w:val="24"/>
        </w:rPr>
        <w:t xml:space="preserve"> </w:t>
      </w:r>
      <w:r w:rsidR="003F6239" w:rsidRPr="00BC4FA1">
        <w:rPr>
          <w:rFonts w:ascii="Book Antiqua" w:hAnsi="Book Antiqua"/>
          <w:sz w:val="24"/>
          <w:szCs w:val="24"/>
        </w:rPr>
        <w:t>N</w:t>
      </w:r>
      <w:r w:rsidR="008432A7" w:rsidRPr="00BC4FA1">
        <w:rPr>
          <w:rFonts w:ascii="Book Antiqua" w:hAnsi="Book Antiqua"/>
          <w:sz w:val="24"/>
          <w:szCs w:val="24"/>
        </w:rPr>
        <w:t>arrow band imaging</w:t>
      </w:r>
      <w:r w:rsidR="003F6239">
        <w:rPr>
          <w:rFonts w:ascii="Book Antiqua" w:hAnsi="Book Antiqua" w:hint="eastAsia"/>
          <w:sz w:val="24"/>
          <w:szCs w:val="24"/>
          <w:lang w:eastAsia="zh-CN"/>
        </w:rPr>
        <w:t>;</w:t>
      </w:r>
      <w:r w:rsidR="00667F83" w:rsidRPr="00BC4FA1">
        <w:rPr>
          <w:rFonts w:ascii="Book Antiqua" w:hAnsi="Book Antiqua"/>
          <w:sz w:val="24"/>
          <w:szCs w:val="24"/>
        </w:rPr>
        <w:t xml:space="preserve"> </w:t>
      </w:r>
      <w:r w:rsidR="003F6239" w:rsidRPr="00BC4FA1">
        <w:rPr>
          <w:rFonts w:ascii="Book Antiqua" w:hAnsi="Book Antiqua"/>
          <w:sz w:val="24"/>
          <w:szCs w:val="24"/>
        </w:rPr>
        <w:t>E</w:t>
      </w:r>
      <w:r w:rsidR="00667F83" w:rsidRPr="00BC4FA1">
        <w:rPr>
          <w:rFonts w:ascii="Book Antiqua" w:hAnsi="Book Antiqua"/>
          <w:sz w:val="24"/>
          <w:szCs w:val="24"/>
        </w:rPr>
        <w:t>ndoscopic mucosal resection</w:t>
      </w:r>
      <w:r w:rsidR="003F6239">
        <w:rPr>
          <w:rFonts w:ascii="Book Antiqua" w:hAnsi="Book Antiqua" w:hint="eastAsia"/>
          <w:sz w:val="24"/>
          <w:szCs w:val="24"/>
          <w:lang w:eastAsia="zh-CN"/>
        </w:rPr>
        <w:t>;</w:t>
      </w:r>
      <w:r w:rsidR="003F6239" w:rsidRPr="00BC4FA1">
        <w:rPr>
          <w:rFonts w:ascii="Book Antiqua" w:hAnsi="Book Antiqua"/>
          <w:sz w:val="24"/>
          <w:szCs w:val="24"/>
        </w:rPr>
        <w:t xml:space="preserve"> R</w:t>
      </w:r>
      <w:r w:rsidR="00667F83" w:rsidRPr="00BC4FA1">
        <w:rPr>
          <w:rFonts w:ascii="Book Antiqua" w:hAnsi="Book Antiqua"/>
          <w:sz w:val="24"/>
          <w:szCs w:val="24"/>
        </w:rPr>
        <w:t>adiofrequency ablation</w:t>
      </w:r>
      <w:r w:rsidR="0002488F" w:rsidRPr="00BC4FA1">
        <w:rPr>
          <w:rFonts w:ascii="Book Antiqua" w:hAnsi="Book Antiqua"/>
          <w:sz w:val="24"/>
          <w:szCs w:val="24"/>
        </w:rPr>
        <w:t xml:space="preserve"> </w:t>
      </w:r>
    </w:p>
    <w:p w14:paraId="05AB1D85" w14:textId="77777777" w:rsidR="0072180A" w:rsidRPr="00BC4FA1" w:rsidRDefault="0072180A" w:rsidP="005909B0">
      <w:pPr>
        <w:spacing w:after="0" w:line="360" w:lineRule="auto"/>
        <w:jc w:val="both"/>
        <w:rPr>
          <w:rFonts w:ascii="Book Antiqua" w:eastAsia="Arial Unicode MS" w:hAnsi="Book Antiqua" w:cs="Arial Unicode MS"/>
          <w:b/>
          <w:sz w:val="24"/>
          <w:szCs w:val="24"/>
        </w:rPr>
      </w:pPr>
      <w:bookmarkStart w:id="81" w:name="OLE_LINK101"/>
      <w:bookmarkStart w:id="82" w:name="OLE_LINK107"/>
    </w:p>
    <w:p w14:paraId="36F6B335" w14:textId="02F7F080" w:rsidR="00D54EAE" w:rsidRPr="00BC4FA1" w:rsidRDefault="00051D8B" w:rsidP="005909B0">
      <w:pPr>
        <w:spacing w:after="0" w:line="360" w:lineRule="auto"/>
        <w:jc w:val="both"/>
        <w:rPr>
          <w:rFonts w:ascii="Book Antiqua" w:hAnsi="Book Antiqua" w:cs="Arial"/>
          <w:sz w:val="24"/>
          <w:szCs w:val="24"/>
        </w:rPr>
      </w:pPr>
      <w:r w:rsidRPr="00BC4FA1">
        <w:rPr>
          <w:rFonts w:ascii="Book Antiqua" w:eastAsia="Arial Unicode MS" w:hAnsi="Book Antiqua" w:cs="Arial Unicode MS"/>
          <w:b/>
          <w:sz w:val="24"/>
          <w:szCs w:val="24"/>
        </w:rPr>
        <w:t>Core tip:</w:t>
      </w:r>
      <w:bookmarkEnd w:id="81"/>
      <w:bookmarkEnd w:id="82"/>
      <w:r w:rsidR="00D5607A">
        <w:rPr>
          <w:rFonts w:ascii="Book Antiqua" w:eastAsia="Arial Unicode MS" w:hAnsi="Book Antiqua" w:cs="Arial Unicode MS" w:hint="eastAsia"/>
          <w:b/>
          <w:sz w:val="24"/>
          <w:szCs w:val="24"/>
          <w:lang w:eastAsia="zh-CN"/>
        </w:rPr>
        <w:t xml:space="preserve"> </w:t>
      </w:r>
      <w:r w:rsidR="00811B04" w:rsidRPr="00BC4FA1">
        <w:rPr>
          <w:rFonts w:ascii="Book Antiqua" w:hAnsi="Book Antiqua" w:cs="Arial"/>
          <w:sz w:val="24"/>
          <w:szCs w:val="24"/>
        </w:rPr>
        <w:t>This</w:t>
      </w:r>
      <w:r w:rsidR="009E7D7C" w:rsidRPr="00BC4FA1">
        <w:rPr>
          <w:rFonts w:ascii="Book Antiqua" w:hAnsi="Book Antiqua" w:cs="Arial"/>
          <w:sz w:val="24"/>
          <w:szCs w:val="24"/>
        </w:rPr>
        <w:t xml:space="preserve"> review</w:t>
      </w:r>
      <w:r w:rsidR="00656E4A" w:rsidRPr="00BC4FA1">
        <w:rPr>
          <w:rFonts w:ascii="Book Antiqua" w:hAnsi="Book Antiqua" w:cs="Arial"/>
          <w:sz w:val="24"/>
          <w:szCs w:val="24"/>
        </w:rPr>
        <w:t xml:space="preserve"> </w:t>
      </w:r>
      <w:r w:rsidR="00BA2AC7" w:rsidRPr="00BC4FA1">
        <w:rPr>
          <w:rFonts w:ascii="Book Antiqua" w:hAnsi="Book Antiqua" w:cs="Arial"/>
          <w:sz w:val="24"/>
          <w:szCs w:val="24"/>
        </w:rPr>
        <w:t>provide</w:t>
      </w:r>
      <w:r w:rsidR="00811B04" w:rsidRPr="00BC4FA1">
        <w:rPr>
          <w:rFonts w:ascii="Book Antiqua" w:hAnsi="Book Antiqua" w:cs="Arial"/>
          <w:sz w:val="24"/>
          <w:szCs w:val="24"/>
        </w:rPr>
        <w:t>s</w:t>
      </w:r>
      <w:r w:rsidR="00BA2AC7" w:rsidRPr="00BC4FA1">
        <w:rPr>
          <w:rFonts w:ascii="Book Antiqua" w:hAnsi="Book Antiqua" w:cs="Arial"/>
          <w:sz w:val="24"/>
          <w:szCs w:val="24"/>
        </w:rPr>
        <w:t xml:space="preserve"> an up-to-date </w:t>
      </w:r>
      <w:r w:rsidR="00FF264E" w:rsidRPr="00BC4FA1">
        <w:rPr>
          <w:rFonts w:ascii="Book Antiqua" w:hAnsi="Book Antiqua" w:cs="Arial"/>
          <w:sz w:val="24"/>
          <w:szCs w:val="24"/>
        </w:rPr>
        <w:t>summary of the recent published studies</w:t>
      </w:r>
      <w:r w:rsidR="00656E4A" w:rsidRPr="00BC4FA1">
        <w:rPr>
          <w:rFonts w:ascii="Book Antiqua" w:hAnsi="Book Antiqua" w:cs="Arial"/>
          <w:sz w:val="24"/>
          <w:szCs w:val="24"/>
        </w:rPr>
        <w:t xml:space="preserve"> on the use of</w:t>
      </w:r>
      <w:r w:rsidR="00B53C44" w:rsidRPr="00BC4FA1">
        <w:rPr>
          <w:rFonts w:ascii="Book Antiqua" w:hAnsi="Book Antiqua" w:cs="Arial"/>
          <w:sz w:val="24"/>
          <w:szCs w:val="24"/>
        </w:rPr>
        <w:t xml:space="preserve"> endoscopic </w:t>
      </w:r>
      <w:r w:rsidR="008432A7" w:rsidRPr="00BC4FA1">
        <w:rPr>
          <w:rFonts w:ascii="Book Antiqua" w:hAnsi="Book Antiqua" w:cs="Arial"/>
          <w:sz w:val="24"/>
          <w:szCs w:val="24"/>
        </w:rPr>
        <w:t xml:space="preserve">diagnosis and </w:t>
      </w:r>
      <w:proofErr w:type="spellStart"/>
      <w:r w:rsidR="008432A7" w:rsidRPr="00BC4FA1">
        <w:rPr>
          <w:rFonts w:ascii="Book Antiqua" w:hAnsi="Book Antiqua" w:cs="Arial"/>
          <w:sz w:val="24"/>
          <w:szCs w:val="24"/>
        </w:rPr>
        <w:t>endoluminal</w:t>
      </w:r>
      <w:proofErr w:type="spellEnd"/>
      <w:r w:rsidR="008432A7" w:rsidRPr="00BC4FA1">
        <w:rPr>
          <w:rFonts w:ascii="Book Antiqua" w:hAnsi="Book Antiqua" w:cs="Arial"/>
          <w:sz w:val="24"/>
          <w:szCs w:val="24"/>
        </w:rPr>
        <w:t xml:space="preserve"> management </w:t>
      </w:r>
      <w:r w:rsidR="00811B04" w:rsidRPr="00BC4FA1">
        <w:rPr>
          <w:rFonts w:ascii="Book Antiqua" w:hAnsi="Book Antiqua" w:cs="Arial"/>
          <w:sz w:val="24"/>
          <w:szCs w:val="24"/>
        </w:rPr>
        <w:t xml:space="preserve">in patients with early esophageal adenocarcinoma, </w:t>
      </w:r>
      <w:r w:rsidR="008432A7" w:rsidRPr="00BC4FA1">
        <w:rPr>
          <w:rFonts w:ascii="Book Antiqua" w:hAnsi="Book Antiqua" w:cs="Arial"/>
          <w:sz w:val="24"/>
          <w:szCs w:val="24"/>
        </w:rPr>
        <w:t xml:space="preserve">including endoscopic mucosal </w:t>
      </w:r>
      <w:r w:rsidR="00B53C44" w:rsidRPr="00BC4FA1">
        <w:rPr>
          <w:rFonts w:ascii="Book Antiqua" w:hAnsi="Book Antiqua" w:cs="Arial"/>
          <w:sz w:val="24"/>
          <w:szCs w:val="24"/>
        </w:rPr>
        <w:t xml:space="preserve">resection and </w:t>
      </w:r>
      <w:r w:rsidR="00780057" w:rsidRPr="00BC4FA1">
        <w:rPr>
          <w:rFonts w:ascii="Book Antiqua" w:hAnsi="Book Antiqua" w:cs="Arial"/>
          <w:sz w:val="24"/>
          <w:szCs w:val="24"/>
        </w:rPr>
        <w:t xml:space="preserve">local </w:t>
      </w:r>
      <w:r w:rsidR="00B53C44" w:rsidRPr="00BC4FA1">
        <w:rPr>
          <w:rFonts w:ascii="Book Antiqua" w:hAnsi="Book Antiqua" w:cs="Arial"/>
          <w:sz w:val="24"/>
          <w:szCs w:val="24"/>
        </w:rPr>
        <w:t>ablative techniques</w:t>
      </w:r>
      <w:r w:rsidR="00CB1542" w:rsidRPr="00BC4FA1">
        <w:rPr>
          <w:rFonts w:ascii="Book Antiqua" w:hAnsi="Book Antiqua" w:cs="Arial"/>
          <w:sz w:val="24"/>
          <w:szCs w:val="24"/>
        </w:rPr>
        <w:t xml:space="preserve">. Moreover, </w:t>
      </w:r>
      <w:r w:rsidR="00811B04" w:rsidRPr="00BC4FA1">
        <w:rPr>
          <w:rFonts w:ascii="Book Antiqua" w:hAnsi="Book Antiqua" w:cs="Arial"/>
          <w:sz w:val="24"/>
          <w:szCs w:val="24"/>
        </w:rPr>
        <w:t>the review highlights</w:t>
      </w:r>
      <w:r w:rsidR="00FF264E" w:rsidRPr="00BC4FA1">
        <w:rPr>
          <w:rFonts w:ascii="Book Antiqua" w:hAnsi="Book Antiqua" w:cs="Arial"/>
          <w:sz w:val="24"/>
          <w:szCs w:val="24"/>
        </w:rPr>
        <w:t xml:space="preserve"> the </w:t>
      </w:r>
      <w:r w:rsidR="00656E4A" w:rsidRPr="00BC4FA1">
        <w:rPr>
          <w:rFonts w:ascii="Book Antiqua" w:hAnsi="Book Antiqua" w:cs="Arial"/>
          <w:sz w:val="24"/>
          <w:szCs w:val="24"/>
        </w:rPr>
        <w:t xml:space="preserve">significance of </w:t>
      </w:r>
      <w:r w:rsidR="00B53C44" w:rsidRPr="00BC4FA1">
        <w:rPr>
          <w:rFonts w:ascii="Book Antiqua" w:hAnsi="Book Antiqua" w:cs="Arial"/>
          <w:sz w:val="24"/>
          <w:szCs w:val="24"/>
        </w:rPr>
        <w:t xml:space="preserve">this disease and </w:t>
      </w:r>
      <w:r w:rsidR="008432A7" w:rsidRPr="00BC4FA1">
        <w:rPr>
          <w:rFonts w:ascii="Book Antiqua" w:hAnsi="Book Antiqua" w:cs="Arial"/>
          <w:sz w:val="24"/>
          <w:szCs w:val="24"/>
        </w:rPr>
        <w:t xml:space="preserve">the </w:t>
      </w:r>
      <w:r w:rsidR="00487176" w:rsidRPr="00BC4FA1">
        <w:rPr>
          <w:rFonts w:ascii="Book Antiqua" w:hAnsi="Book Antiqua" w:cs="Arial"/>
          <w:sz w:val="24"/>
          <w:szCs w:val="24"/>
        </w:rPr>
        <w:t>rising</w:t>
      </w:r>
      <w:r w:rsidR="00B53C44" w:rsidRPr="00BC4FA1">
        <w:rPr>
          <w:rFonts w:ascii="Book Antiqua" w:hAnsi="Book Antiqua" w:cs="Arial"/>
          <w:sz w:val="24"/>
          <w:szCs w:val="24"/>
        </w:rPr>
        <w:t xml:space="preserve"> incidence of adenocarcinoma in the United States</w:t>
      </w:r>
      <w:r w:rsidR="008432A7" w:rsidRPr="00BC4FA1">
        <w:rPr>
          <w:rFonts w:ascii="Book Antiqua" w:hAnsi="Book Antiqua" w:cs="Arial"/>
          <w:sz w:val="24"/>
          <w:szCs w:val="24"/>
        </w:rPr>
        <w:t xml:space="preserve"> and western world</w:t>
      </w:r>
      <w:r w:rsidR="00B53C44" w:rsidRPr="00BC4FA1">
        <w:rPr>
          <w:rFonts w:ascii="Book Antiqua" w:hAnsi="Book Antiqua" w:cs="Arial"/>
          <w:sz w:val="24"/>
          <w:szCs w:val="24"/>
        </w:rPr>
        <w:t xml:space="preserve">. </w:t>
      </w:r>
    </w:p>
    <w:p w14:paraId="3145BBFE" w14:textId="77777777" w:rsidR="00B53C44" w:rsidRDefault="00B53C44" w:rsidP="005909B0">
      <w:pPr>
        <w:pStyle w:val="ad"/>
        <w:spacing w:line="360" w:lineRule="auto"/>
        <w:jc w:val="both"/>
        <w:rPr>
          <w:rFonts w:ascii="Book Antiqua" w:hAnsi="Book Antiqua"/>
          <w:b/>
          <w:sz w:val="24"/>
          <w:szCs w:val="24"/>
          <w:lang w:eastAsia="zh-CN"/>
        </w:rPr>
      </w:pPr>
    </w:p>
    <w:p w14:paraId="6D5623E5" w14:textId="77777777" w:rsidR="0089567F" w:rsidRDefault="002A1C92" w:rsidP="005909B0">
      <w:pPr>
        <w:spacing w:after="0" w:line="360" w:lineRule="auto"/>
        <w:jc w:val="both"/>
        <w:rPr>
          <w:rFonts w:ascii="Book Antiqua" w:hAnsi="Book Antiqua"/>
          <w:iCs/>
          <w:sz w:val="24"/>
          <w:lang w:eastAsia="zh-CN"/>
        </w:rPr>
      </w:pPr>
      <w:proofErr w:type="spellStart"/>
      <w:r w:rsidRPr="00BC4FA1">
        <w:rPr>
          <w:rFonts w:ascii="Book Antiqua" w:hAnsi="Book Antiqua"/>
          <w:sz w:val="24"/>
          <w:szCs w:val="24"/>
        </w:rPr>
        <w:t>Hammoud</w:t>
      </w:r>
      <w:proofErr w:type="spellEnd"/>
      <w:r>
        <w:rPr>
          <w:rFonts w:ascii="Book Antiqua" w:hAnsi="Book Antiqua" w:hint="eastAsia"/>
          <w:sz w:val="24"/>
          <w:szCs w:val="24"/>
          <w:lang w:eastAsia="zh-CN"/>
        </w:rPr>
        <w:t xml:space="preserve"> GM</w:t>
      </w:r>
      <w:r w:rsidRPr="00BC4FA1">
        <w:rPr>
          <w:rFonts w:ascii="Book Antiqua" w:hAnsi="Book Antiqua"/>
          <w:sz w:val="24"/>
          <w:szCs w:val="24"/>
        </w:rPr>
        <w:t xml:space="preserve">, </w:t>
      </w:r>
      <w:proofErr w:type="spellStart"/>
      <w:r w:rsidRPr="00BC4FA1">
        <w:rPr>
          <w:rFonts w:ascii="Book Antiqua" w:hAnsi="Book Antiqua"/>
          <w:sz w:val="24"/>
          <w:szCs w:val="24"/>
        </w:rPr>
        <w:t>Hammad</w:t>
      </w:r>
      <w:proofErr w:type="spellEnd"/>
      <w:r>
        <w:rPr>
          <w:rFonts w:ascii="Book Antiqua" w:hAnsi="Book Antiqua" w:hint="eastAsia"/>
          <w:sz w:val="24"/>
          <w:szCs w:val="24"/>
          <w:lang w:eastAsia="zh-CN"/>
        </w:rPr>
        <w:t xml:space="preserve"> H</w:t>
      </w:r>
      <w:r w:rsidRPr="00BC4FA1">
        <w:rPr>
          <w:rFonts w:ascii="Book Antiqua" w:hAnsi="Book Antiqua"/>
          <w:sz w:val="24"/>
          <w:szCs w:val="24"/>
        </w:rPr>
        <w:t xml:space="preserve">, </w:t>
      </w:r>
      <w:proofErr w:type="spellStart"/>
      <w:r w:rsidRPr="00BC4FA1">
        <w:rPr>
          <w:rFonts w:ascii="Book Antiqua" w:hAnsi="Book Antiqua"/>
          <w:sz w:val="24"/>
          <w:szCs w:val="24"/>
        </w:rPr>
        <w:t>Ibdah</w:t>
      </w:r>
      <w:proofErr w:type="spellEnd"/>
      <w:r>
        <w:rPr>
          <w:rFonts w:ascii="Book Antiqua" w:hAnsi="Book Antiqua" w:hint="eastAsia"/>
          <w:sz w:val="24"/>
          <w:szCs w:val="24"/>
          <w:lang w:eastAsia="zh-CN"/>
        </w:rPr>
        <w:t xml:space="preserve"> JA. </w:t>
      </w:r>
      <w:r w:rsidRPr="00BC4FA1">
        <w:rPr>
          <w:rStyle w:val="hui12181"/>
          <w:rFonts w:ascii="Book Antiqua" w:hAnsi="Book Antiqua"/>
          <w:color w:val="auto"/>
          <w:sz w:val="24"/>
          <w:szCs w:val="24"/>
        </w:rPr>
        <w:t>Endoscopic assessment and management of early esophageal adenocarcinoma</w:t>
      </w:r>
      <w:r>
        <w:rPr>
          <w:rStyle w:val="hui12181"/>
          <w:rFonts w:ascii="Book Antiqua" w:hAnsi="Book Antiqua" w:hint="eastAsia"/>
          <w:color w:val="auto"/>
          <w:sz w:val="24"/>
          <w:szCs w:val="24"/>
          <w:lang w:eastAsia="zh-CN"/>
        </w:rPr>
        <w:t>.</w:t>
      </w:r>
      <w:r w:rsidR="0089567F">
        <w:rPr>
          <w:rStyle w:val="hui12181"/>
          <w:rFonts w:ascii="Book Antiqua" w:hAnsi="Book Antiqua" w:hint="eastAsia"/>
          <w:color w:val="auto"/>
          <w:sz w:val="24"/>
          <w:szCs w:val="24"/>
          <w:lang w:eastAsia="zh-CN"/>
        </w:rPr>
        <w:t xml:space="preserve"> </w:t>
      </w:r>
      <w:r w:rsidR="0089567F" w:rsidRPr="00C341A0">
        <w:rPr>
          <w:rFonts w:ascii="Book Antiqua" w:hAnsi="Book Antiqua"/>
          <w:i/>
          <w:iCs/>
          <w:sz w:val="24"/>
          <w:szCs w:val="24"/>
        </w:rPr>
        <w:t xml:space="preserve">World J </w:t>
      </w:r>
      <w:proofErr w:type="spellStart"/>
      <w:r w:rsidR="0089567F" w:rsidRPr="00C341A0">
        <w:rPr>
          <w:rFonts w:ascii="Book Antiqua" w:hAnsi="Book Antiqua"/>
          <w:i/>
          <w:iCs/>
          <w:sz w:val="24"/>
          <w:szCs w:val="24"/>
        </w:rPr>
        <w:t>Gastrointest</w:t>
      </w:r>
      <w:proofErr w:type="spellEnd"/>
      <w:r w:rsidR="0089567F" w:rsidRPr="00C341A0">
        <w:rPr>
          <w:rFonts w:ascii="Book Antiqua" w:hAnsi="Book Antiqua"/>
          <w:i/>
          <w:iCs/>
          <w:sz w:val="24"/>
          <w:szCs w:val="24"/>
        </w:rPr>
        <w:t xml:space="preserve"> </w:t>
      </w:r>
      <w:proofErr w:type="spellStart"/>
      <w:r w:rsidR="0089567F" w:rsidRPr="00C341A0">
        <w:rPr>
          <w:rFonts w:ascii="Book Antiqua" w:hAnsi="Book Antiqua"/>
          <w:i/>
          <w:iCs/>
          <w:sz w:val="24"/>
          <w:szCs w:val="24"/>
        </w:rPr>
        <w:t>Oncol</w:t>
      </w:r>
      <w:proofErr w:type="spellEnd"/>
      <w:r w:rsidR="0089567F">
        <w:rPr>
          <w:rFonts w:ascii="Book Antiqua" w:hAnsi="Book Antiqua" w:hint="eastAsia"/>
          <w:i/>
          <w:iCs/>
          <w:sz w:val="24"/>
          <w:szCs w:val="24"/>
          <w:lang w:eastAsia="zh-CN"/>
        </w:rPr>
        <w:t xml:space="preserve"> </w:t>
      </w:r>
      <w:bookmarkStart w:id="83" w:name="OLE_LINK346"/>
      <w:bookmarkStart w:id="84" w:name="OLE_LINK347"/>
      <w:bookmarkStart w:id="85" w:name="OLE_LINK476"/>
      <w:r w:rsidR="0089567F" w:rsidRPr="008C30F2">
        <w:rPr>
          <w:rFonts w:ascii="Book Antiqua" w:hAnsi="Book Antiqua" w:hint="eastAsia"/>
          <w:iCs/>
          <w:sz w:val="24"/>
        </w:rPr>
        <w:t>2014</w:t>
      </w:r>
      <w:r w:rsidR="0089567F">
        <w:rPr>
          <w:rFonts w:ascii="Book Antiqua" w:hAnsi="Book Antiqua" w:hint="eastAsia"/>
          <w:iCs/>
          <w:sz w:val="24"/>
        </w:rPr>
        <w:t>; In press</w:t>
      </w:r>
    </w:p>
    <w:p w14:paraId="472D00D9" w14:textId="77777777" w:rsidR="006F6E9E" w:rsidRPr="000418A5" w:rsidRDefault="006F6E9E" w:rsidP="005909B0">
      <w:pPr>
        <w:spacing w:after="0" w:line="360" w:lineRule="auto"/>
        <w:jc w:val="both"/>
        <w:rPr>
          <w:rFonts w:ascii="Book Antiqua" w:hAnsi="Book Antiqua"/>
          <w:sz w:val="24"/>
          <w:lang w:eastAsia="zh-CN"/>
        </w:rPr>
      </w:pPr>
    </w:p>
    <w:bookmarkEnd w:id="83"/>
    <w:bookmarkEnd w:id="84"/>
    <w:bookmarkEnd w:id="85"/>
    <w:p w14:paraId="11BCF21A" w14:textId="7C111A15" w:rsidR="00D54EAE" w:rsidRPr="00BC4FA1" w:rsidRDefault="0089567F" w:rsidP="005909B0">
      <w:pPr>
        <w:pStyle w:val="ad"/>
        <w:spacing w:line="360" w:lineRule="auto"/>
        <w:jc w:val="both"/>
        <w:rPr>
          <w:rFonts w:ascii="Book Antiqua" w:hAnsi="Book Antiqua"/>
          <w:b/>
          <w:sz w:val="24"/>
          <w:szCs w:val="24"/>
        </w:rPr>
      </w:pPr>
      <w:r w:rsidRPr="00BC4FA1">
        <w:rPr>
          <w:rFonts w:ascii="Book Antiqua" w:hAnsi="Book Antiqua"/>
          <w:b/>
          <w:sz w:val="24"/>
          <w:szCs w:val="24"/>
        </w:rPr>
        <w:t>INTRODUCTION AND EPIDEMIOLOGY</w:t>
      </w:r>
    </w:p>
    <w:p w14:paraId="18A0786F" w14:textId="1FFCE79A" w:rsidR="00487176" w:rsidRPr="00BC4FA1" w:rsidRDefault="00487176"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The incidence of esophageal cancer has been increasing steadily in </w:t>
      </w:r>
      <w:r w:rsidR="008432A7" w:rsidRPr="00BC4FA1">
        <w:rPr>
          <w:rFonts w:ascii="Book Antiqua" w:hAnsi="Book Antiqua"/>
          <w:sz w:val="24"/>
          <w:szCs w:val="24"/>
        </w:rPr>
        <w:t>the United States</w:t>
      </w:r>
      <w:r w:rsidRPr="00BC4FA1">
        <w:rPr>
          <w:rFonts w:ascii="Book Antiqua" w:hAnsi="Book Antiqua"/>
          <w:sz w:val="24"/>
          <w:szCs w:val="24"/>
        </w:rPr>
        <w:t xml:space="preserve"> and the western world, with a remarkable 7-fold increase in incidence in the last 30 years</w:t>
      </w:r>
      <w:r w:rsidR="008C0C8A" w:rsidRPr="00BC4FA1">
        <w:rPr>
          <w:rFonts w:ascii="Book Antiqua" w:hAnsi="Book Antiqua"/>
          <w:sz w:val="24"/>
          <w:szCs w:val="24"/>
        </w:rPr>
        <w:fldChar w:fldCharType="begin"/>
      </w:r>
      <w:r w:rsidR="008C0C8A" w:rsidRPr="00BC4FA1">
        <w:rPr>
          <w:rFonts w:ascii="Book Antiqua" w:hAnsi="Book Antiqua"/>
          <w:sz w:val="24"/>
          <w:szCs w:val="24"/>
        </w:rPr>
        <w:instrText xml:space="preserve"> ADDIN EN.CITE &lt;EndNote&gt;&lt;Cite&gt;&lt;Author&gt;Edgren&lt;/Author&gt;&lt;Year&gt;2013&lt;/Year&gt;&lt;RecNum&gt;3560&lt;/RecNum&gt;&lt;DisplayText&gt;&lt;style face="superscript"&gt;[1]&lt;/style&gt;&lt;/DisplayText&gt;&lt;record&gt;&lt;rec-number&gt;3560&lt;/rec-number&gt;&lt;foreign-keys&gt;&lt;key app="EN" db-id="tawaa552lafv9nev221vser4detarxp2f2rv" timestamp="1385308810"&gt;3560&lt;/key&gt;&lt;/foreign-keys&gt;&lt;ref-type name="Journal Article"&gt;17&lt;/ref-type&gt;&lt;contributors&gt;&lt;authors&gt;&lt;author&gt;Edgren, G.&lt;/author&gt;&lt;author&gt;Adami, H. O.&lt;/author&gt;&lt;author&gt;Weiderpass, E.&lt;/author&gt;&lt;author&gt;Nyren, O.&lt;/author&gt;&lt;/authors&gt;&lt;/contributors&gt;&lt;auth-address&gt;Department of Epidemiology, Harvard School of Public Health, Harvard University, Boston, Massachusetts, USA.&lt;/auth-address&gt;&lt;titles&gt;&lt;title&gt;A global assessment of the oesophageal adenocarcinoma epidemic&lt;/title&gt;&lt;secondary-title&gt;Gut&lt;/secondary-title&gt;&lt;alt-title&gt;Gut&lt;/alt-title&gt;&lt;/titles&gt;&lt;periodical&gt;&lt;full-title&gt;Gut&lt;/full-title&gt;&lt;/periodical&gt;&lt;alt-periodical&gt;&lt;full-title&gt;Gut&lt;/full-title&gt;&lt;/alt-periodical&gt;&lt;pages&gt;1406-14&lt;/pages&gt;&lt;volume&gt;62&lt;/volume&gt;&lt;number&gt;10&lt;/number&gt;&lt;dates&gt;&lt;year&gt;2013&lt;/year&gt;&lt;pub-dates&gt;&lt;date&gt;Oct&lt;/date&gt;&lt;/pub-dates&gt;&lt;/dates&gt;&lt;isbn&gt;1468-3288 (Electronic)&amp;#xD;0017-5749 (Linking)&lt;/isbn&gt;&lt;accession-num&gt;22917659&lt;/accession-num&gt;&lt;urls&gt;&lt;related-urls&gt;&lt;url&gt;http://www.ncbi.nlm.nih.gov/pubmed/22917659&lt;/url&gt;&lt;/related-urls&gt;&lt;/urls&gt;&lt;electronic-resource-num&gt;10.1136/gutjnl-2012-302412&lt;/electronic-resource-num&gt;&lt;/record&gt;&lt;/Cite&gt;&lt;/EndNote&gt;</w:instrText>
      </w:r>
      <w:r w:rsidR="008C0C8A" w:rsidRPr="00BC4FA1">
        <w:rPr>
          <w:rFonts w:ascii="Book Antiqua" w:hAnsi="Book Antiqua"/>
          <w:sz w:val="24"/>
          <w:szCs w:val="24"/>
        </w:rPr>
        <w:fldChar w:fldCharType="separate"/>
      </w:r>
      <w:r w:rsidR="008C0C8A" w:rsidRPr="00BC4FA1">
        <w:rPr>
          <w:rFonts w:ascii="Book Antiqua" w:hAnsi="Book Antiqua"/>
          <w:noProof/>
          <w:sz w:val="24"/>
          <w:szCs w:val="24"/>
          <w:vertAlign w:val="superscript"/>
        </w:rPr>
        <w:t>[</w:t>
      </w:r>
      <w:hyperlink w:anchor="_ENREF_1" w:tooltip="Edgren, 2013 #3560" w:history="1">
        <w:r w:rsidR="004A2D56" w:rsidRPr="00BC4FA1">
          <w:rPr>
            <w:rFonts w:ascii="Book Antiqua" w:hAnsi="Book Antiqua"/>
            <w:noProof/>
            <w:sz w:val="24"/>
            <w:szCs w:val="24"/>
            <w:vertAlign w:val="superscript"/>
          </w:rPr>
          <w:t>1</w:t>
        </w:r>
      </w:hyperlink>
      <w:r w:rsidR="008C0C8A"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008432A7" w:rsidRPr="00BC4FA1">
        <w:rPr>
          <w:rFonts w:ascii="Book Antiqua" w:hAnsi="Book Antiqua"/>
          <w:sz w:val="24"/>
          <w:szCs w:val="24"/>
        </w:rPr>
        <w:t xml:space="preserve">. </w:t>
      </w:r>
      <w:r w:rsidRPr="00BC4FA1">
        <w:rPr>
          <w:rFonts w:ascii="Book Antiqua" w:hAnsi="Book Antiqua"/>
          <w:sz w:val="24"/>
          <w:szCs w:val="24"/>
        </w:rPr>
        <w:t>In fact</w:t>
      </w:r>
      <w:r w:rsidR="00811B04" w:rsidRPr="00BC4FA1">
        <w:rPr>
          <w:rFonts w:ascii="Book Antiqua" w:hAnsi="Book Antiqua"/>
          <w:sz w:val="24"/>
          <w:szCs w:val="24"/>
        </w:rPr>
        <w:t>,</w:t>
      </w:r>
      <w:r w:rsidRPr="00BC4FA1">
        <w:rPr>
          <w:rFonts w:ascii="Book Antiqua" w:hAnsi="Book Antiqua"/>
          <w:sz w:val="24"/>
          <w:szCs w:val="24"/>
        </w:rPr>
        <w:t xml:space="preserve"> it has been the most rapidly increasing cancer in white male population</w:t>
      </w:r>
      <w:r w:rsidR="008C0C8A" w:rsidRPr="00BC4FA1">
        <w:rPr>
          <w:rFonts w:ascii="Book Antiqua" w:hAnsi="Book Antiqua"/>
          <w:sz w:val="24"/>
          <w:szCs w:val="24"/>
        </w:rPr>
        <w:fldChar w:fldCharType="begin"/>
      </w:r>
      <w:r w:rsidR="008C0C8A" w:rsidRPr="00BC4FA1">
        <w:rPr>
          <w:rFonts w:ascii="Book Antiqua" w:hAnsi="Book Antiqua"/>
          <w:sz w:val="24"/>
          <w:szCs w:val="24"/>
        </w:rPr>
        <w:instrText xml:space="preserve"> ADDIN EN.CITE &lt;EndNote&gt;&lt;Cite&gt;&lt;Author&gt;Hur&lt;/Author&gt;&lt;Year&gt;2013&lt;/Year&gt;&lt;RecNum&gt;3561&lt;/RecNum&gt;&lt;DisplayText&gt;&lt;style face="superscript"&gt;[2]&lt;/style&gt;&lt;/DisplayText&gt;&lt;record&gt;&lt;rec-number&gt;3561&lt;/rec-number&gt;&lt;foreign-keys&gt;&lt;key app="EN" db-id="tawaa552lafv9nev221vser4detarxp2f2rv" timestamp="1385309033"&gt;3561&lt;/key&gt;&lt;/foreign-keys&gt;&lt;ref-type name="Journal Article"&gt;17&lt;/ref-type&gt;&lt;contributors&gt;&lt;authors&gt;&lt;author&gt;Hur, C.&lt;/author&gt;&lt;author&gt;Miller, M.&lt;/author&gt;&lt;author&gt;Kong, C. Y.&lt;/author&gt;&lt;author&gt;Dowling, E. C.&lt;/author&gt;&lt;author&gt;Nattinger, K. J.&lt;/author&gt;&lt;author&gt;Dunn, M.&lt;/author&gt;&lt;author&gt;Feuer, E. J.&lt;/author&gt;&lt;/authors&gt;&lt;/contributors&gt;&lt;auth-address&gt;Institute for Technology Assessment, Massachusetts General Hospital, Boston, Massachusetts, USA. chur@partners.org&lt;/auth-address&gt;&lt;titles&gt;&lt;title&gt;Trends in esophageal adenocarcinoma incidence and mortality&lt;/title&gt;&lt;secondary-title&gt;Cancer&lt;/secondary-title&gt;&lt;alt-title&gt;Cancer&lt;/alt-title&gt;&lt;/titles&gt;&lt;periodical&gt;&lt;full-title&gt;Cancer&lt;/full-title&gt;&lt;/periodical&gt;&lt;alt-periodical&gt;&lt;full-title&gt;Cancer&lt;/full-title&gt;&lt;/alt-periodical&gt;&lt;pages&gt;1149-58&lt;/pages&gt;&lt;volume&gt;119&lt;/volume&gt;&lt;number&gt;6&lt;/number&gt;&lt;keywords&gt;&lt;keyword&gt;Adenocarcinoma/*epidemiology/mortality&lt;/keyword&gt;&lt;keyword&gt;Esophageal Neoplasms/*epidemiology/mortality&lt;/keyword&gt;&lt;keyword&gt;Female&lt;/keyword&gt;&lt;keyword&gt;Humans&lt;/keyword&gt;&lt;keyword&gt;Incidence&lt;/keyword&gt;&lt;keyword&gt;Male&lt;/keyword&gt;&lt;keyword&gt;SEER Program&lt;/keyword&gt;&lt;keyword&gt;Sex Factors&lt;/keyword&gt;&lt;keyword&gt;United States/epidemiology&lt;/keyword&gt;&lt;/keywords&gt;&lt;dates&gt;&lt;year&gt;2013&lt;/year&gt;&lt;pub-dates&gt;&lt;date&gt;Mar 15&lt;/date&gt;&lt;/pub-dates&gt;&lt;/dates&gt;&lt;isbn&gt;1097-0142 (Electronic)&amp;#xD;0008-543X (Linking)&lt;/isbn&gt;&lt;accession-num&gt;23303625&lt;/accession-num&gt;&lt;urls&gt;&lt;related-urls&gt;&lt;url&gt;http://www.ncbi.nlm.nih.gov/pubmed/23303625&lt;/url&gt;&lt;/related-urls&gt;&lt;/urls&gt;&lt;custom2&gt;3744155&lt;/custom2&gt;&lt;electronic-resource-num&gt;10.1002/cncr.27834&lt;/electronic-resource-num&gt;&lt;/record&gt;&lt;/Cite&gt;&lt;/EndNote&gt;</w:instrText>
      </w:r>
      <w:r w:rsidR="008C0C8A" w:rsidRPr="00BC4FA1">
        <w:rPr>
          <w:rFonts w:ascii="Book Antiqua" w:hAnsi="Book Antiqua"/>
          <w:sz w:val="24"/>
          <w:szCs w:val="24"/>
        </w:rPr>
        <w:fldChar w:fldCharType="separate"/>
      </w:r>
      <w:r w:rsidR="008C0C8A" w:rsidRPr="00BC4FA1">
        <w:rPr>
          <w:rFonts w:ascii="Book Antiqua" w:hAnsi="Book Antiqua"/>
          <w:noProof/>
          <w:sz w:val="24"/>
          <w:szCs w:val="24"/>
          <w:vertAlign w:val="superscript"/>
        </w:rPr>
        <w:t>[</w:t>
      </w:r>
      <w:hyperlink w:anchor="_ENREF_2" w:tooltip="Hur, 2013 #3561" w:history="1">
        <w:r w:rsidR="004A2D56" w:rsidRPr="00BC4FA1">
          <w:rPr>
            <w:rFonts w:ascii="Book Antiqua" w:hAnsi="Book Antiqua"/>
            <w:noProof/>
            <w:sz w:val="24"/>
            <w:szCs w:val="24"/>
            <w:vertAlign w:val="superscript"/>
          </w:rPr>
          <w:t>2</w:t>
        </w:r>
      </w:hyperlink>
      <w:r w:rsidR="008C0C8A"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Pr="00BC4FA1">
        <w:rPr>
          <w:rFonts w:ascii="Book Antiqua" w:hAnsi="Book Antiqua"/>
          <w:sz w:val="24"/>
          <w:szCs w:val="24"/>
        </w:rPr>
        <w:t>.</w:t>
      </w:r>
      <w:r w:rsidR="008432A7" w:rsidRPr="00BC4FA1">
        <w:rPr>
          <w:rFonts w:ascii="Book Antiqua" w:hAnsi="Book Antiqua"/>
          <w:sz w:val="24"/>
          <w:szCs w:val="24"/>
        </w:rPr>
        <w:t xml:space="preserve"> </w:t>
      </w:r>
      <w:r w:rsidRPr="00BC4FA1">
        <w:rPr>
          <w:rFonts w:ascii="Book Antiqua" w:hAnsi="Book Antiqua"/>
          <w:sz w:val="24"/>
          <w:szCs w:val="24"/>
        </w:rPr>
        <w:t xml:space="preserve">Unfortunately, the overall 5-year survival for </w:t>
      </w:r>
      <w:r w:rsidR="008432A7" w:rsidRPr="00BC4FA1">
        <w:rPr>
          <w:rFonts w:ascii="Book Antiqua" w:hAnsi="Book Antiqua"/>
          <w:sz w:val="24"/>
          <w:szCs w:val="24"/>
        </w:rPr>
        <w:t xml:space="preserve">early </w:t>
      </w:r>
      <w:r w:rsidR="00391A3D" w:rsidRPr="00BC4FA1">
        <w:rPr>
          <w:rFonts w:ascii="Book Antiqua" w:hAnsi="Book Antiqua"/>
          <w:sz w:val="24"/>
          <w:szCs w:val="24"/>
        </w:rPr>
        <w:t>esophageal</w:t>
      </w:r>
      <w:r w:rsidR="008432A7" w:rsidRPr="00BC4FA1">
        <w:rPr>
          <w:rFonts w:ascii="Book Antiqua" w:hAnsi="Book Antiqua"/>
          <w:sz w:val="24"/>
          <w:szCs w:val="24"/>
        </w:rPr>
        <w:t xml:space="preserve"> adenocarcinoma (</w:t>
      </w:r>
      <w:r w:rsidRPr="00BC4FA1">
        <w:rPr>
          <w:rFonts w:ascii="Book Antiqua" w:hAnsi="Book Antiqua"/>
          <w:sz w:val="24"/>
          <w:szCs w:val="24"/>
        </w:rPr>
        <w:t>EAC</w:t>
      </w:r>
      <w:r w:rsidR="008432A7" w:rsidRPr="00BC4FA1">
        <w:rPr>
          <w:rFonts w:ascii="Book Antiqua" w:hAnsi="Book Antiqua"/>
          <w:sz w:val="24"/>
          <w:szCs w:val="24"/>
        </w:rPr>
        <w:t>)</w:t>
      </w:r>
      <w:r w:rsidRPr="00BC4FA1">
        <w:rPr>
          <w:rFonts w:ascii="Book Antiqua" w:hAnsi="Book Antiqua"/>
          <w:sz w:val="24"/>
          <w:szCs w:val="24"/>
        </w:rPr>
        <w:t xml:space="preserve"> has not improved and remains lower than 15%</w:t>
      </w:r>
      <w:r w:rsidR="008C0C8A" w:rsidRPr="00BC4FA1">
        <w:rPr>
          <w:rFonts w:ascii="Book Antiqua" w:hAnsi="Book Antiqua"/>
          <w:sz w:val="24"/>
          <w:szCs w:val="24"/>
        </w:rPr>
        <w:fldChar w:fldCharType="begin">
          <w:fldData xml:space="preserve">PEVuZE5vdGU+PENpdGU+PEF1dGhvcj5GZXJsYXk8L0F1dGhvcj48WWVhcj4yMDEwPC9ZZWFyPjxS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</w:fldData>
        </w:fldChar>
      </w:r>
      <w:r w:rsidR="008C0C8A" w:rsidRPr="00BC4FA1">
        <w:rPr>
          <w:rFonts w:ascii="Book Antiqua" w:hAnsi="Book Antiqua"/>
          <w:sz w:val="24"/>
          <w:szCs w:val="24"/>
        </w:rPr>
        <w:instrText xml:space="preserve"> ADDIN EN.CITE </w:instrText>
      </w:r>
      <w:r w:rsidR="008C0C8A" w:rsidRPr="00BC4FA1">
        <w:rPr>
          <w:rFonts w:ascii="Book Antiqua" w:hAnsi="Book Antiqua"/>
          <w:sz w:val="24"/>
          <w:szCs w:val="24"/>
        </w:rPr>
        <w:fldChar w:fldCharType="begin">
          <w:fldData xml:space="preserve">PEVuZE5vdGU+PENpdGU+PEF1dGhvcj5GZXJsYXk8L0F1dGhvcj48WWVhcj4yMDEwPC9ZZWFyPjxS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</w:fldData>
        </w:fldChar>
      </w:r>
      <w:r w:rsidR="008C0C8A" w:rsidRPr="00BC4FA1">
        <w:rPr>
          <w:rFonts w:ascii="Book Antiqua" w:hAnsi="Book Antiqua"/>
          <w:sz w:val="24"/>
          <w:szCs w:val="24"/>
        </w:rPr>
        <w:instrText xml:space="preserve"> ADDIN EN.CITE.DATA </w:instrText>
      </w:r>
      <w:r w:rsidR="008C0C8A" w:rsidRPr="00BC4FA1">
        <w:rPr>
          <w:rFonts w:ascii="Book Antiqua" w:hAnsi="Book Antiqua"/>
          <w:sz w:val="24"/>
          <w:szCs w:val="24"/>
        </w:rPr>
      </w:r>
      <w:r w:rsidR="008C0C8A" w:rsidRPr="00BC4FA1">
        <w:rPr>
          <w:rFonts w:ascii="Book Antiqua" w:hAnsi="Book Antiqua"/>
          <w:sz w:val="24"/>
          <w:szCs w:val="24"/>
        </w:rPr>
        <w:fldChar w:fldCharType="end"/>
      </w:r>
      <w:r w:rsidR="008C0C8A" w:rsidRPr="00BC4FA1">
        <w:rPr>
          <w:rFonts w:ascii="Book Antiqua" w:hAnsi="Book Antiqua"/>
          <w:sz w:val="24"/>
          <w:szCs w:val="24"/>
        </w:rPr>
      </w:r>
      <w:r w:rsidR="008C0C8A" w:rsidRPr="00BC4FA1">
        <w:rPr>
          <w:rFonts w:ascii="Book Antiqua" w:hAnsi="Book Antiqua"/>
          <w:sz w:val="24"/>
          <w:szCs w:val="24"/>
        </w:rPr>
        <w:fldChar w:fldCharType="separate"/>
      </w:r>
      <w:r w:rsidR="008C0C8A" w:rsidRPr="00BC4FA1">
        <w:rPr>
          <w:rFonts w:ascii="Book Antiqua" w:hAnsi="Book Antiqua"/>
          <w:noProof/>
          <w:sz w:val="24"/>
          <w:szCs w:val="24"/>
          <w:vertAlign w:val="superscript"/>
        </w:rPr>
        <w:t>[</w:t>
      </w:r>
      <w:hyperlink w:anchor="_ENREF_3" w:tooltip="Ferlay, 2010 #3563" w:history="1">
        <w:r w:rsidR="004A2D56" w:rsidRPr="00BC4FA1">
          <w:rPr>
            <w:rFonts w:ascii="Book Antiqua" w:hAnsi="Book Antiqua"/>
            <w:noProof/>
            <w:sz w:val="24"/>
            <w:szCs w:val="24"/>
            <w:vertAlign w:val="superscript"/>
          </w:rPr>
          <w:t>3</w:t>
        </w:r>
      </w:hyperlink>
      <w:r w:rsidR="008C0C8A"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Pr="00BC4FA1">
        <w:rPr>
          <w:rFonts w:ascii="Book Antiqua" w:hAnsi="Book Antiqua"/>
          <w:sz w:val="24"/>
          <w:szCs w:val="24"/>
        </w:rPr>
        <w:t xml:space="preserve">. </w:t>
      </w:r>
    </w:p>
    <w:p w14:paraId="5F38FB83" w14:textId="7676E327" w:rsidR="00487176" w:rsidRPr="00BC4FA1" w:rsidRDefault="00487176" w:rsidP="005909B0">
      <w:pPr>
        <w:pStyle w:val="ad"/>
        <w:spacing w:line="360" w:lineRule="auto"/>
        <w:ind w:firstLineChars="200" w:firstLine="480"/>
        <w:jc w:val="both"/>
        <w:rPr>
          <w:rFonts w:ascii="Book Antiqua" w:hAnsi="Book Antiqua"/>
          <w:sz w:val="24"/>
          <w:szCs w:val="24"/>
        </w:rPr>
      </w:pPr>
      <w:r w:rsidRPr="00BC4FA1">
        <w:rPr>
          <w:rFonts w:ascii="Book Antiqua" w:hAnsi="Book Antiqua"/>
          <w:sz w:val="24"/>
          <w:szCs w:val="24"/>
        </w:rPr>
        <w:t>According to the national cancer institute</w:t>
      </w:r>
      <w:r w:rsidR="008432A7" w:rsidRPr="00BC4FA1">
        <w:rPr>
          <w:rFonts w:ascii="Book Antiqua" w:hAnsi="Book Antiqua"/>
          <w:sz w:val="24"/>
          <w:szCs w:val="24"/>
        </w:rPr>
        <w:t xml:space="preserve"> (NCI)</w:t>
      </w:r>
      <w:r w:rsidRPr="00BC4FA1">
        <w:rPr>
          <w:rFonts w:ascii="Book Antiqua" w:hAnsi="Book Antiqua"/>
          <w:sz w:val="24"/>
          <w:szCs w:val="24"/>
        </w:rPr>
        <w:t>, it is estimated that 17990 new cases of esophageal cancer will be diagnosed in the United States in 2013, of which approximately 60% will be adenocarcinomas</w:t>
      </w:r>
      <w:r w:rsidR="006803BE" w:rsidRPr="00BC4FA1">
        <w:rPr>
          <w:rFonts w:ascii="Book Antiqua" w:hAnsi="Book Antiqua"/>
          <w:sz w:val="24"/>
          <w:szCs w:val="24"/>
        </w:rPr>
        <w:fldChar w:fldCharType="begin"/>
      </w:r>
      <w:r w:rsidR="006803BE" w:rsidRPr="00BC4FA1">
        <w:rPr>
          <w:rFonts w:ascii="Book Antiqua" w:hAnsi="Book Antiqua"/>
          <w:sz w:val="24"/>
          <w:szCs w:val="24"/>
        </w:rPr>
        <w:instrText xml:space="preserve"> ADDIN EN.CITE &lt;EndNote&gt;&lt;Cite&gt;&lt;Author&gt;Siegel&lt;/Author&gt;&lt;Year&gt;2013&lt;/Year&gt;&lt;RecNum&gt;7054&lt;/RecNum&gt;&lt;DisplayText&gt;&lt;style face="superscript"&gt;[4]&lt;/style&gt;&lt;/DisplayText&gt;&lt;record&gt;&lt;rec-number&gt;7054&lt;/rec-number&gt;&lt;foreign-keys&gt;&lt;key app="EN" db-id="tawaa552lafv9nev221vser4detarxp2f2rv" timestamp="1396810737"&gt;7054&lt;/key&gt;&lt;/foreign-keys&gt;&lt;ref-type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006803BE" w:rsidRPr="00BC4FA1">
        <w:rPr>
          <w:rFonts w:ascii="Book Antiqua" w:hAnsi="Book Antiqua"/>
          <w:sz w:val="24"/>
          <w:szCs w:val="24"/>
        </w:rPr>
        <w:fldChar w:fldCharType="separate"/>
      </w:r>
      <w:r w:rsidR="006803BE" w:rsidRPr="00BC4FA1">
        <w:rPr>
          <w:rFonts w:ascii="Book Antiqua" w:hAnsi="Book Antiqua"/>
          <w:noProof/>
          <w:sz w:val="24"/>
          <w:szCs w:val="24"/>
          <w:vertAlign w:val="superscript"/>
        </w:rPr>
        <w:t>[</w:t>
      </w:r>
      <w:hyperlink w:anchor="_ENREF_4" w:tooltip="Siegel, 2013 #7054" w:history="1">
        <w:r w:rsidR="004A2D56" w:rsidRPr="00BC4FA1">
          <w:rPr>
            <w:rFonts w:ascii="Book Antiqua" w:hAnsi="Book Antiqua"/>
            <w:noProof/>
            <w:sz w:val="24"/>
            <w:szCs w:val="24"/>
            <w:vertAlign w:val="superscript"/>
          </w:rPr>
          <w:t>4</w:t>
        </w:r>
      </w:hyperlink>
      <w:r w:rsidR="006803BE" w:rsidRPr="00BC4FA1">
        <w:rPr>
          <w:rFonts w:ascii="Book Antiqua" w:hAnsi="Book Antiqua"/>
          <w:noProof/>
          <w:sz w:val="24"/>
          <w:szCs w:val="24"/>
          <w:vertAlign w:val="superscript"/>
        </w:rPr>
        <w:t>]</w:t>
      </w:r>
      <w:r w:rsidR="006803BE" w:rsidRPr="00BC4FA1">
        <w:rPr>
          <w:rFonts w:ascii="Book Antiqua" w:hAnsi="Book Antiqua"/>
          <w:sz w:val="24"/>
          <w:szCs w:val="24"/>
        </w:rPr>
        <w:fldChar w:fldCharType="end"/>
      </w:r>
      <w:r w:rsidRPr="00BC4FA1">
        <w:rPr>
          <w:rFonts w:ascii="Book Antiqua" w:hAnsi="Book Antiqua"/>
          <w:sz w:val="24"/>
          <w:szCs w:val="24"/>
        </w:rPr>
        <w:t xml:space="preserve">. </w:t>
      </w:r>
    </w:p>
    <w:p w14:paraId="2815AB7B" w14:textId="5C59297F" w:rsidR="00487176" w:rsidRPr="00BC4FA1" w:rsidRDefault="00487176"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The other type of esophageal cancer, esophageal squamous cell cancer continues to be the predominant type of esophageal cancer worldwide, but its incidence has been decreasing in the western countries</w:t>
      </w:r>
      <w:r w:rsidR="008C0C8A" w:rsidRPr="00BC4FA1">
        <w:rPr>
          <w:rFonts w:ascii="Book Antiqua" w:hAnsi="Book Antiqua"/>
          <w:sz w:val="24"/>
          <w:szCs w:val="24"/>
        </w:rPr>
        <w:fldChar w:fldCharType="begin"/>
      </w:r>
      <w:r w:rsidR="006803BE" w:rsidRPr="00BC4FA1">
        <w:rPr>
          <w:rFonts w:ascii="Book Antiqua" w:hAnsi="Book Antiqua"/>
          <w:sz w:val="24"/>
          <w:szCs w:val="24"/>
        </w:rPr>
        <w:instrText xml:space="preserve"> ADDIN EN.CITE &lt;EndNote&gt;&lt;Cite&gt;&lt;Author&gt;Cook&lt;/Author&gt;&lt;Year&gt;2009&lt;/Year&gt;&lt;RecNum&gt;3565&lt;/RecNum&gt;&lt;DisplayText&gt;&lt;style face="superscript"&gt;[5]&lt;/style&gt;&lt;/DisplayText&gt;&lt;record&gt;&lt;rec-number&gt;3565&lt;/rec-number&gt;&lt;foreign-keys&gt;&lt;key app="EN" db-id="tawaa552lafv9nev221vser4detarxp2f2rv" timestamp="1385309255"&gt;3565&lt;/key&gt;&lt;/foreign-keys&gt;&lt;ref-type name="Journal Article"&gt;17&lt;/ref-type&gt;&lt;contributors&gt;&lt;authors&gt;&lt;author&gt;Cook, M. B.&lt;/author&gt;&lt;author&gt;Chow, W. H.&lt;/author&gt;&lt;author&gt;Devesa, S. S.&lt;/author&gt;&lt;/authors&gt;&lt;/contributors&gt;&lt;auth-address&gt;Division of Cancer Epidemiology and Genetics, Department of Health and Human Services, National Cancer Institute, National Institutes of Health, Bethesda, MD 20852-7234, USA. cookmich@mail.nih.gov&lt;/auth-address&gt;&lt;titles&gt;&lt;title&gt;Oesophageal cancer incidence in the United States by race, sex, and histologic type, 1977-2005&lt;/title&gt;&lt;secondary-title&gt;Br J Cancer&lt;/secondary-title&gt;&lt;alt-title&gt;British journal of cancer&lt;/alt-title&gt;&lt;/titles&gt;&lt;periodical&gt;&lt;full-title&gt;Br J Cancer&lt;/full-title&gt;&lt;/periodical&gt;&lt;pages&gt;855-9&lt;/pages&gt;&lt;volume&gt;101&lt;/volume&gt;&lt;number&gt;5&lt;/number&gt;&lt;keywords&gt;&lt;keyword&gt;Adenocarcinoma/*epidemiology/pathology&lt;/keyword&gt;&lt;keyword&gt;Carcinoma, Squamous Cell/*epidemiology/pathology&lt;/keyword&gt;&lt;keyword&gt;Continental Population Groups/*statistics &amp;amp; numerical data&lt;/keyword&gt;&lt;keyword&gt;Esophageal Neoplasms/*epidemiology/pathology&lt;/keyword&gt;&lt;keyword&gt;Female&lt;/keyword&gt;&lt;keyword&gt;Humans&lt;/keyword&gt;&lt;keyword&gt;Incidence&lt;/keyword&gt;&lt;keyword&gt;Male&lt;/keyword&gt;&lt;keyword&gt;Sex Distribution&lt;/keyword&gt;&lt;keyword&gt;Sex Factors&lt;/keyword&gt;&lt;keyword&gt;United States/epidemiology&lt;/keyword&gt;&lt;/keywords&gt;&lt;dates&gt;&lt;year&gt;2009&lt;/year&gt;&lt;pub-dates&gt;&lt;date&gt;Sep 1&lt;/date&gt;&lt;/pub-dates&gt;&lt;/dates&gt;&lt;isbn&gt;1532-1827 (Electronic)&amp;#xD;0007-0920 (Linking)&lt;/isbn&gt;&lt;accession-num&gt;19672254&lt;/accession-num&gt;&lt;urls&gt;&lt;related-urls&gt;&lt;url&gt;http://www.ncbi.nlm.nih.gov/pubmed/19672254&lt;/url&gt;&lt;/related-urls&gt;&lt;/urls&gt;&lt;custom2&gt;2736840&lt;/custom2&gt;&lt;electronic-resource-num&gt;10.1038/sj.bjc.6605246&lt;/electronic-resource-num&gt;&lt;/record&gt;&lt;/Cite&gt;&lt;/EndNote&gt;</w:instrText>
      </w:r>
      <w:r w:rsidR="008C0C8A" w:rsidRPr="00BC4FA1">
        <w:rPr>
          <w:rFonts w:ascii="Book Antiqua" w:hAnsi="Book Antiqua"/>
          <w:sz w:val="24"/>
          <w:szCs w:val="24"/>
        </w:rPr>
        <w:fldChar w:fldCharType="separate"/>
      </w:r>
      <w:r w:rsidR="006803BE" w:rsidRPr="00BC4FA1">
        <w:rPr>
          <w:rFonts w:ascii="Book Antiqua" w:hAnsi="Book Antiqua"/>
          <w:noProof/>
          <w:sz w:val="24"/>
          <w:szCs w:val="24"/>
          <w:vertAlign w:val="superscript"/>
        </w:rPr>
        <w:t>[</w:t>
      </w:r>
      <w:hyperlink w:anchor="_ENREF_5" w:tooltip="Cook, 2009 #3565" w:history="1">
        <w:r w:rsidR="004A2D56" w:rsidRPr="00BC4FA1">
          <w:rPr>
            <w:rFonts w:ascii="Book Antiqua" w:hAnsi="Book Antiqua"/>
            <w:noProof/>
            <w:sz w:val="24"/>
            <w:szCs w:val="24"/>
            <w:vertAlign w:val="superscript"/>
          </w:rPr>
          <w:t>5</w:t>
        </w:r>
      </w:hyperlink>
      <w:r w:rsidR="006803BE"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Pr="00BC4FA1">
        <w:rPr>
          <w:rFonts w:ascii="Book Antiqua" w:hAnsi="Book Antiqua"/>
          <w:sz w:val="24"/>
          <w:szCs w:val="24"/>
        </w:rPr>
        <w:t>. Although genetic factors play a role in the pathogenesis of esophageal adenocarcinoma</w:t>
      </w:r>
      <w:r w:rsidR="008C0C8A" w:rsidRPr="00BC4FA1">
        <w:rPr>
          <w:rFonts w:ascii="Book Antiqua" w:hAnsi="Book Antiqua"/>
          <w:sz w:val="24"/>
          <w:szCs w:val="24"/>
        </w:rPr>
        <w:fldChar w:fldCharType="begin">
          <w:fldData xml:space="preserve">PEVuZE5vdGU+PENpdGU+PEF1dGhvcj5PcmxvZmY8L0F1dGhvcj48WWVhcj4yMDExPC9ZZWFyPjxS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YXRpb248L2FiYnItMT48L2FsdC1wZXJpb2RpY2FsPjxwYWdlcz40MTAtOTwvcGFnZXM+PHZvbHVt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</w:fldData>
        </w:fldChar>
      </w:r>
      <w:r w:rsidR="006803BE" w:rsidRPr="00BC4FA1">
        <w:rPr>
          <w:rFonts w:ascii="Book Antiqua" w:hAnsi="Book Antiqua"/>
          <w:sz w:val="24"/>
          <w:szCs w:val="24"/>
        </w:rPr>
        <w:instrText xml:space="preserve"> ADDIN EN.CITE </w:instrText>
      </w:r>
      <w:r w:rsidR="006803BE" w:rsidRPr="00BC4FA1">
        <w:rPr>
          <w:rFonts w:ascii="Book Antiqua" w:hAnsi="Book Antiqua"/>
          <w:sz w:val="24"/>
          <w:szCs w:val="24"/>
        </w:rPr>
        <w:fldChar w:fldCharType="begin">
          <w:fldData xml:space="preserve">PEVuZE5vdGU+PENpdGU+PEF1dGhvcj5PcmxvZmY8L0F1dGhvcj48WWVhcj4yMDExPC9ZZWFyPjxS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YXRpb248L2FiYnItMT48L2FsdC1wZXJpb2RpY2FsPjxwYWdlcz40MTAtOTwvcGFnZXM+PHZvbHVt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</w:fldData>
        </w:fldChar>
      </w:r>
      <w:r w:rsidR="006803BE" w:rsidRPr="00BC4FA1">
        <w:rPr>
          <w:rFonts w:ascii="Book Antiqua" w:hAnsi="Book Antiqua"/>
          <w:sz w:val="24"/>
          <w:szCs w:val="24"/>
        </w:rPr>
        <w:instrText xml:space="preserve"> ADDIN EN.CITE.DATA </w:instrText>
      </w:r>
      <w:r w:rsidR="006803BE" w:rsidRPr="00BC4FA1">
        <w:rPr>
          <w:rFonts w:ascii="Book Antiqua" w:hAnsi="Book Antiqua"/>
          <w:sz w:val="24"/>
          <w:szCs w:val="24"/>
        </w:rPr>
      </w:r>
      <w:r w:rsidR="006803BE" w:rsidRPr="00BC4FA1">
        <w:rPr>
          <w:rFonts w:ascii="Book Antiqua" w:hAnsi="Book Antiqua"/>
          <w:sz w:val="24"/>
          <w:szCs w:val="24"/>
        </w:rPr>
        <w:fldChar w:fldCharType="end"/>
      </w:r>
      <w:r w:rsidR="008C0C8A" w:rsidRPr="00BC4FA1">
        <w:rPr>
          <w:rFonts w:ascii="Book Antiqua" w:hAnsi="Book Antiqua"/>
          <w:sz w:val="24"/>
          <w:szCs w:val="24"/>
        </w:rPr>
      </w:r>
      <w:r w:rsidR="008C0C8A" w:rsidRPr="00BC4FA1">
        <w:rPr>
          <w:rFonts w:ascii="Book Antiqua" w:hAnsi="Book Antiqua"/>
          <w:sz w:val="24"/>
          <w:szCs w:val="24"/>
        </w:rPr>
        <w:fldChar w:fldCharType="separate"/>
      </w:r>
      <w:r w:rsidR="006803BE" w:rsidRPr="00BC4FA1">
        <w:rPr>
          <w:rFonts w:ascii="Book Antiqua" w:hAnsi="Book Antiqua"/>
          <w:noProof/>
          <w:sz w:val="24"/>
          <w:szCs w:val="24"/>
          <w:vertAlign w:val="superscript"/>
        </w:rPr>
        <w:t>[</w:t>
      </w:r>
      <w:hyperlink w:anchor="_ENREF_6" w:tooltip="Orloff, 2011 #3566" w:history="1">
        <w:r w:rsidR="004A2D56" w:rsidRPr="00BC4FA1">
          <w:rPr>
            <w:rFonts w:ascii="Book Antiqua" w:hAnsi="Book Antiqua"/>
            <w:noProof/>
            <w:sz w:val="24"/>
            <w:szCs w:val="24"/>
            <w:vertAlign w:val="superscript"/>
          </w:rPr>
          <w:t>6</w:t>
        </w:r>
      </w:hyperlink>
      <w:r w:rsidR="006803BE"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008C0C8A" w:rsidRPr="00BC4FA1">
        <w:rPr>
          <w:rFonts w:ascii="Book Antiqua" w:hAnsi="Book Antiqua"/>
          <w:sz w:val="24"/>
          <w:szCs w:val="24"/>
        </w:rPr>
        <w:t>. T</w:t>
      </w:r>
      <w:r w:rsidRPr="00BC4FA1">
        <w:rPr>
          <w:rFonts w:ascii="Book Antiqua" w:hAnsi="Book Antiqua"/>
          <w:sz w:val="24"/>
          <w:szCs w:val="24"/>
        </w:rPr>
        <w:t xml:space="preserve">he recent dramatic increase in the incidence of esophageal adenocarcinoma is likely related to increased prevalence of </w:t>
      </w:r>
      <w:proofErr w:type="spellStart"/>
      <w:r w:rsidRPr="00BC4FA1">
        <w:rPr>
          <w:rFonts w:ascii="Book Antiqua" w:hAnsi="Book Antiqua"/>
          <w:sz w:val="24"/>
          <w:szCs w:val="24"/>
        </w:rPr>
        <w:t>gastroesophageal</w:t>
      </w:r>
      <w:proofErr w:type="spellEnd"/>
      <w:r w:rsidRPr="00BC4FA1">
        <w:rPr>
          <w:rFonts w:ascii="Book Antiqua" w:hAnsi="Book Antiqua"/>
          <w:sz w:val="24"/>
          <w:szCs w:val="24"/>
        </w:rPr>
        <w:t xml:space="preserve"> reflux disease (GERD)</w:t>
      </w:r>
      <w:r w:rsidR="008C0C8A" w:rsidRPr="00BC4FA1">
        <w:rPr>
          <w:rFonts w:ascii="Book Antiqua" w:hAnsi="Book Antiqua"/>
          <w:sz w:val="24"/>
          <w:szCs w:val="24"/>
        </w:rPr>
        <w:fldChar w:fldCharType="begin"/>
      </w:r>
      <w:r w:rsidR="006803BE" w:rsidRPr="00BC4FA1">
        <w:rPr>
          <w:rFonts w:ascii="Book Antiqua" w:hAnsi="Book Antiqua"/>
          <w:sz w:val="24"/>
          <w:szCs w:val="24"/>
        </w:rPr>
        <w:instrText xml:space="preserve"> ADDIN EN.CITE &lt;EndNote&gt;&lt;Cite&gt;&lt;Author&gt;Rubenstein&lt;/Author&gt;&lt;Year&gt;2010&lt;/Year&gt;&lt;RecNum&gt;3568&lt;/RecNum&gt;&lt;DisplayText&gt;&lt;style face="superscript"&gt;[7]&lt;/style&gt;&lt;/DisplayText&gt;&lt;record&gt;&lt;rec-number&gt;3568&lt;/rec-number&gt;&lt;foreign-keys&gt;&lt;key app="EN" db-id="tawaa552lafv9nev221vser4detarxp2f2rv" timestamp="1385309330"&gt;3568&lt;/key&gt;&lt;/foreign-keys&gt;&lt;ref-type name="Journal Article"&gt;17&lt;/ref-type&gt;&lt;contributors&gt;&lt;authors&gt;&lt;author&gt;Rubenstein, J. H.&lt;/author&gt;&lt;author&gt;Taylor, J. B.&lt;/author&gt;&lt;/authors&gt;&lt;/contributors&gt;&lt;auth-address&gt;Veterans Affairs Center of Excellence for Clinical Management Research, Ann Arbor, MI, USA. jhr@umich.edu&lt;/auth-address&gt;&lt;titles&gt;&lt;title&gt;Meta-analysis: the association of oesophageal adenocarcinoma with symptoms of gastro-oesophageal reflux&lt;/title&gt;&lt;secondary-title&gt;Aliment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therapeutics&lt;/abbr-1&gt;&lt;/alt-periodical&gt;&lt;pages&gt;1222-7&lt;/pages&gt;&lt;volume&gt;32&lt;/volume&gt;&lt;number&gt;10&lt;/number&gt;&lt;keywords&gt;&lt;keyword&gt;Adenocarcinoma/*complications/epidemiology&lt;/keyword&gt;&lt;keyword&gt;Esophageal Neoplasms/*complications/epidemiology&lt;/keyword&gt;&lt;keyword&gt;Gastroesophageal Reflux/*complications/epidemiology&lt;/keyword&gt;&lt;keyword&gt;Humans&lt;/keyword&gt;&lt;keyword&gt;Risk Factors&lt;/keyword&gt;&lt;/keywords&gt;&lt;dates&gt;&lt;year&gt;2010&lt;/year&gt;&lt;pub-dates&gt;&lt;date&gt;Nov&lt;/date&gt;&lt;/pub-dates&gt;&lt;/dates&gt;&lt;isbn&gt;1365-2036 (Electronic)&amp;#xD;0269-2813 (Linking)&lt;/isbn&gt;&lt;accession-num&gt;20955441&lt;/accession-num&gt;&lt;urls&gt;&lt;related-urls&gt;&lt;url&gt;http://www.ncbi.nlm.nih.gov/pubmed/20955441&lt;/url&gt;&lt;/related-urls&gt;&lt;/urls&gt;&lt;custom2&gt;3481544&lt;/custom2&gt;&lt;electronic-resource-num&gt;10.1111/j.1365-2036.2010.04471.x&lt;/electronic-resource-num&gt;&lt;/record&gt;&lt;/Cite&gt;&lt;/EndNote&gt;</w:instrText>
      </w:r>
      <w:r w:rsidR="008C0C8A" w:rsidRPr="00BC4FA1">
        <w:rPr>
          <w:rFonts w:ascii="Book Antiqua" w:hAnsi="Book Antiqua"/>
          <w:sz w:val="24"/>
          <w:szCs w:val="24"/>
        </w:rPr>
        <w:fldChar w:fldCharType="separate"/>
      </w:r>
      <w:r w:rsidR="006803BE" w:rsidRPr="00BC4FA1">
        <w:rPr>
          <w:rFonts w:ascii="Book Antiqua" w:hAnsi="Book Antiqua"/>
          <w:noProof/>
          <w:sz w:val="24"/>
          <w:szCs w:val="24"/>
          <w:vertAlign w:val="superscript"/>
        </w:rPr>
        <w:t>[</w:t>
      </w:r>
      <w:hyperlink w:anchor="_ENREF_7" w:tooltip="Rubenstein, 2010 #3568" w:history="1">
        <w:r w:rsidR="004A2D56" w:rsidRPr="00BC4FA1">
          <w:rPr>
            <w:rFonts w:ascii="Book Antiqua" w:hAnsi="Book Antiqua"/>
            <w:noProof/>
            <w:sz w:val="24"/>
            <w:szCs w:val="24"/>
            <w:vertAlign w:val="superscript"/>
          </w:rPr>
          <w:t>7</w:t>
        </w:r>
      </w:hyperlink>
      <w:r w:rsidR="006803BE"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Pr="00BC4FA1">
        <w:rPr>
          <w:rFonts w:ascii="Book Antiqua" w:hAnsi="Book Antiqua"/>
          <w:sz w:val="24"/>
          <w:szCs w:val="24"/>
        </w:rPr>
        <w:t>, increased obesity</w:t>
      </w:r>
      <w:r w:rsidR="008C0C8A" w:rsidRPr="00BC4FA1">
        <w:rPr>
          <w:rFonts w:ascii="Book Antiqua" w:hAnsi="Book Antiqua"/>
          <w:sz w:val="24"/>
          <w:szCs w:val="24"/>
        </w:rPr>
        <w:fldChar w:fldCharType="begin">
          <w:fldData xml:space="preserve">PEVuZE5vdGU+PENpdGU+PEF1dGhvcj5Ib3lvPC9BdXRob3I+PFllYXI+MjAxMjwvWWVhcj48UmVj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Z2VzPjM1Ny03MzwvcGFnZXM+PHZvbHVtZT4xNDY8L3ZvbHVtZT48bnVtYmVyPjI8L251bWJlcj48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</w:fldData>
        </w:fldChar>
      </w:r>
      <w:r w:rsidR="006803BE" w:rsidRPr="00BC4FA1">
        <w:rPr>
          <w:rFonts w:ascii="Book Antiqua" w:hAnsi="Book Antiqua"/>
          <w:sz w:val="24"/>
          <w:szCs w:val="24"/>
        </w:rPr>
        <w:instrText xml:space="preserve"> ADDIN EN.CITE </w:instrText>
      </w:r>
      <w:r w:rsidR="006803BE" w:rsidRPr="00BC4FA1">
        <w:rPr>
          <w:rFonts w:ascii="Book Antiqua" w:hAnsi="Book Antiqua"/>
          <w:sz w:val="24"/>
          <w:szCs w:val="24"/>
        </w:rPr>
        <w:fldChar w:fldCharType="begin">
          <w:fldData xml:space="preserve">PEVuZE5vdGU+PENpdGU+PEF1dGhvcj5Ib3lvPC9BdXRob3I+PFllYXI+MjAxMjwvWWVhcj48UmVj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Z2VzPjM1Ny03MzwvcGFnZXM+PHZvbHVtZT4xNDY8L3ZvbHVtZT48bnVtYmVyPjI8L251bWJlcj48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</w:fldData>
        </w:fldChar>
      </w:r>
      <w:r w:rsidR="006803BE" w:rsidRPr="00BC4FA1">
        <w:rPr>
          <w:rFonts w:ascii="Book Antiqua" w:hAnsi="Book Antiqua"/>
          <w:sz w:val="24"/>
          <w:szCs w:val="24"/>
        </w:rPr>
        <w:instrText xml:space="preserve"> ADDIN EN.CITE.DATA </w:instrText>
      </w:r>
      <w:r w:rsidR="006803BE" w:rsidRPr="00BC4FA1">
        <w:rPr>
          <w:rFonts w:ascii="Book Antiqua" w:hAnsi="Book Antiqua"/>
          <w:sz w:val="24"/>
          <w:szCs w:val="24"/>
        </w:rPr>
      </w:r>
      <w:r w:rsidR="006803BE" w:rsidRPr="00BC4FA1">
        <w:rPr>
          <w:rFonts w:ascii="Book Antiqua" w:hAnsi="Book Antiqua"/>
          <w:sz w:val="24"/>
          <w:szCs w:val="24"/>
        </w:rPr>
        <w:fldChar w:fldCharType="end"/>
      </w:r>
      <w:r w:rsidR="008C0C8A" w:rsidRPr="00BC4FA1">
        <w:rPr>
          <w:rFonts w:ascii="Book Antiqua" w:hAnsi="Book Antiqua"/>
          <w:sz w:val="24"/>
          <w:szCs w:val="24"/>
        </w:rPr>
      </w:r>
      <w:r w:rsidR="008C0C8A" w:rsidRPr="00BC4FA1">
        <w:rPr>
          <w:rFonts w:ascii="Book Antiqua" w:hAnsi="Book Antiqua"/>
          <w:sz w:val="24"/>
          <w:szCs w:val="24"/>
        </w:rPr>
        <w:fldChar w:fldCharType="separate"/>
      </w:r>
      <w:r w:rsidR="006803BE" w:rsidRPr="00BC4FA1">
        <w:rPr>
          <w:rFonts w:ascii="Book Antiqua" w:hAnsi="Book Antiqua"/>
          <w:noProof/>
          <w:sz w:val="24"/>
          <w:szCs w:val="24"/>
          <w:vertAlign w:val="superscript"/>
        </w:rPr>
        <w:t>[</w:t>
      </w:r>
      <w:hyperlink w:anchor="_ENREF_8" w:tooltip="Hoyo, 2012 #3570" w:history="1">
        <w:r w:rsidR="004A2D56" w:rsidRPr="00BC4FA1">
          <w:rPr>
            <w:rFonts w:ascii="Book Antiqua" w:hAnsi="Book Antiqua"/>
            <w:noProof/>
            <w:sz w:val="24"/>
            <w:szCs w:val="24"/>
            <w:vertAlign w:val="superscript"/>
          </w:rPr>
          <w:t>8</w:t>
        </w:r>
      </w:hyperlink>
      <w:r w:rsidR="006803BE" w:rsidRPr="00BC4FA1">
        <w:rPr>
          <w:rFonts w:ascii="Book Antiqua" w:hAnsi="Book Antiqua"/>
          <w:noProof/>
          <w:sz w:val="24"/>
          <w:szCs w:val="24"/>
          <w:vertAlign w:val="superscript"/>
        </w:rPr>
        <w:t xml:space="preserve">, </w:t>
      </w:r>
      <w:hyperlink w:anchor="_ENREF_9" w:tooltip="Aleman, 2014 #7114" w:history="1">
        <w:r w:rsidR="004A2D56" w:rsidRPr="00BC4FA1">
          <w:rPr>
            <w:rFonts w:ascii="Book Antiqua" w:hAnsi="Book Antiqua"/>
            <w:noProof/>
            <w:sz w:val="24"/>
            <w:szCs w:val="24"/>
            <w:vertAlign w:val="superscript"/>
          </w:rPr>
          <w:t>9</w:t>
        </w:r>
      </w:hyperlink>
      <w:r w:rsidR="006803BE"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Pr="00BC4FA1">
        <w:rPr>
          <w:rFonts w:ascii="Book Antiqua" w:hAnsi="Book Antiqua"/>
          <w:sz w:val="24"/>
          <w:szCs w:val="24"/>
        </w:rPr>
        <w:t xml:space="preserve"> and Helicobacter pylori eradication</w:t>
      </w:r>
      <w:r w:rsidR="008C0C8A" w:rsidRPr="00BC4FA1">
        <w:rPr>
          <w:rFonts w:ascii="Book Antiqua" w:hAnsi="Book Antiqua"/>
          <w:sz w:val="24"/>
          <w:szCs w:val="24"/>
        </w:rPr>
        <w:fldChar w:fldCharType="begin">
          <w:fldData xml:space="preserve">PEVuZE5vdGU+PENpdGU+PEF1dGhvcj5OeXJlbjwvQXV0aG9yPjxZZWFyPjIwMDY8L1llYXI+PFJl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bD48cGFnZXM+MTQzMi00PC9wYWdlcz48dm9sdW1lPjk4PC92b2x1bWU+PG51bWJlcj4yMDwvbnVt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</w:fldData>
        </w:fldChar>
      </w:r>
      <w:r w:rsidR="00F42087" w:rsidRPr="00BC4FA1">
        <w:rPr>
          <w:rFonts w:ascii="Book Antiqua" w:hAnsi="Book Antiqua"/>
          <w:sz w:val="24"/>
          <w:szCs w:val="24"/>
        </w:rPr>
        <w:instrText xml:space="preserve"> ADDIN EN.CITE </w:instrText>
      </w:r>
      <w:r w:rsidR="00F42087" w:rsidRPr="00BC4FA1">
        <w:rPr>
          <w:rFonts w:ascii="Book Antiqua" w:hAnsi="Book Antiqua"/>
          <w:sz w:val="24"/>
          <w:szCs w:val="24"/>
        </w:rPr>
        <w:fldChar w:fldCharType="begin">
          <w:fldData xml:space="preserve">PEVuZE5vdGU+PENpdGU+PEF1dGhvcj5OeXJlbjwvQXV0aG9yPjxZZWFyPjIwMDY8L1llYXI+PFJl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bD48cGFnZXM+MTQzMi00PC9wYWdlcz48dm9sdW1lPjk4PC92b2x1bWU+PG51bWJlcj4yMDwvbnVt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</w:fldData>
        </w:fldChar>
      </w:r>
      <w:r w:rsidR="00F42087" w:rsidRPr="00BC4FA1">
        <w:rPr>
          <w:rFonts w:ascii="Book Antiqua" w:hAnsi="Book Antiqua"/>
          <w:sz w:val="24"/>
          <w:szCs w:val="24"/>
        </w:rPr>
        <w:instrText xml:space="preserve"> ADDIN EN.CITE.DATA </w:instrText>
      </w:r>
      <w:r w:rsidR="00F42087" w:rsidRPr="00BC4FA1">
        <w:rPr>
          <w:rFonts w:ascii="Book Antiqua" w:hAnsi="Book Antiqua"/>
          <w:sz w:val="24"/>
          <w:szCs w:val="24"/>
        </w:rPr>
      </w:r>
      <w:r w:rsidR="00F42087" w:rsidRPr="00BC4FA1">
        <w:rPr>
          <w:rFonts w:ascii="Book Antiqua" w:hAnsi="Book Antiqua"/>
          <w:sz w:val="24"/>
          <w:szCs w:val="24"/>
        </w:rPr>
        <w:fldChar w:fldCharType="end"/>
      </w:r>
      <w:r w:rsidR="008C0C8A" w:rsidRPr="00BC4FA1">
        <w:rPr>
          <w:rFonts w:ascii="Book Antiqua" w:hAnsi="Book Antiqua"/>
          <w:sz w:val="24"/>
          <w:szCs w:val="24"/>
        </w:rPr>
      </w:r>
      <w:r w:rsidR="008C0C8A" w:rsidRPr="00BC4FA1">
        <w:rPr>
          <w:rFonts w:ascii="Book Antiqua" w:hAnsi="Book Antiqua"/>
          <w:sz w:val="24"/>
          <w:szCs w:val="24"/>
        </w:rPr>
        <w:fldChar w:fldCharType="separate"/>
      </w:r>
      <w:r w:rsidR="00F42087" w:rsidRPr="00BC4FA1">
        <w:rPr>
          <w:rFonts w:ascii="Book Antiqua" w:hAnsi="Book Antiqua"/>
          <w:noProof/>
          <w:sz w:val="24"/>
          <w:szCs w:val="24"/>
          <w:vertAlign w:val="superscript"/>
        </w:rPr>
        <w:t>[</w:t>
      </w:r>
      <w:hyperlink w:anchor="_ENREF_10" w:tooltip="Nyren, 2006 #3572" w:history="1">
        <w:r w:rsidR="004A2D56" w:rsidRPr="00BC4FA1">
          <w:rPr>
            <w:rFonts w:ascii="Book Antiqua" w:hAnsi="Book Antiqua"/>
            <w:noProof/>
            <w:sz w:val="24"/>
            <w:szCs w:val="24"/>
            <w:vertAlign w:val="superscript"/>
          </w:rPr>
          <w:t>10</w:t>
        </w:r>
      </w:hyperlink>
      <w:r w:rsidR="00F42087" w:rsidRPr="00BC4FA1">
        <w:rPr>
          <w:rFonts w:ascii="Book Antiqua" w:hAnsi="Book Antiqua"/>
          <w:noProof/>
          <w:sz w:val="24"/>
          <w:szCs w:val="24"/>
          <w:vertAlign w:val="superscript"/>
        </w:rPr>
        <w:t xml:space="preserve">, </w:t>
      </w:r>
      <w:hyperlink w:anchor="_ENREF_11" w:tooltip="Xie, 2013 #7231" w:history="1">
        <w:r w:rsidR="004A2D56" w:rsidRPr="00BC4FA1">
          <w:rPr>
            <w:rFonts w:ascii="Book Antiqua" w:hAnsi="Book Antiqua"/>
            <w:noProof/>
            <w:sz w:val="24"/>
            <w:szCs w:val="24"/>
            <w:vertAlign w:val="superscript"/>
          </w:rPr>
          <w:t>11</w:t>
        </w:r>
      </w:hyperlink>
      <w:r w:rsidR="00F42087"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Pr="00BC4FA1">
        <w:rPr>
          <w:rFonts w:ascii="Book Antiqua" w:hAnsi="Book Antiqua"/>
          <w:sz w:val="24"/>
          <w:szCs w:val="24"/>
        </w:rPr>
        <w:t>.</w:t>
      </w:r>
      <w:r w:rsidR="00F44FAB" w:rsidRPr="00BC4FA1">
        <w:rPr>
          <w:rFonts w:ascii="Book Antiqua" w:hAnsi="Book Antiqua"/>
          <w:sz w:val="24"/>
          <w:szCs w:val="24"/>
        </w:rPr>
        <w:t xml:space="preserve"> </w:t>
      </w:r>
    </w:p>
    <w:p w14:paraId="62604DD2" w14:textId="3625EE56" w:rsidR="00487176" w:rsidRPr="00BC4FA1" w:rsidRDefault="00487176"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 xml:space="preserve">Reflux injury to the lower esophagus resulting in Barrett’s esophagus </w:t>
      </w:r>
      <w:r w:rsidR="00D4443F" w:rsidRPr="00BC4FA1">
        <w:rPr>
          <w:rFonts w:ascii="Book Antiqua" w:hAnsi="Book Antiqua"/>
          <w:sz w:val="24"/>
          <w:szCs w:val="24"/>
        </w:rPr>
        <w:t xml:space="preserve">(BE) </w:t>
      </w:r>
      <w:r w:rsidRPr="00BC4FA1">
        <w:rPr>
          <w:rFonts w:ascii="Book Antiqua" w:hAnsi="Book Antiqua"/>
          <w:sz w:val="24"/>
          <w:szCs w:val="24"/>
        </w:rPr>
        <w:t>seems to be the main precursor for EAC. This usually begins with inflammation (esophagitis), which could result after a period of time into intestinal metaplasia (Barrett’s esophagus) with increased risk to progress to dysplasia and eventually esophageal adenocarcinoma (EAC)</w:t>
      </w:r>
      <w:r w:rsidR="008C0C8A" w:rsidRPr="00BC4FA1">
        <w:rPr>
          <w:rFonts w:ascii="Book Antiqua" w:hAnsi="Book Antiqua"/>
          <w:sz w:val="24"/>
          <w:szCs w:val="24"/>
        </w:rPr>
        <w:fldChar w:fldCharType="begin"/>
      </w:r>
      <w:r w:rsidR="005A3B77" w:rsidRPr="00BC4FA1">
        <w:rPr>
          <w:rFonts w:ascii="Book Antiqua" w:hAnsi="Book Antiqua"/>
          <w:sz w:val="24"/>
          <w:szCs w:val="24"/>
        </w:rPr>
        <w:instrText xml:space="preserve"> ADDIN EN.CITE &lt;EndNote&gt;&lt;Cite&gt;&lt;Author&gt;Sharma&lt;/Author&gt;&lt;Year&gt;2009&lt;/Year&gt;&lt;RecNum&gt;3576&lt;/RecNum&gt;&lt;DisplayText&gt;&lt;style face="superscript"&gt;[12]&lt;/style&gt;&lt;/DisplayText&gt;&lt;record&gt;&lt;rec-number&gt;3576&lt;/rec-number&gt;&lt;foreign-keys&gt;&lt;key app="EN" db-id="tawaa552lafv9nev221vser4detarxp2f2rv" timestamp="1385309509"&gt;3576&lt;/key&gt;&lt;/foreign-keys&gt;&lt;ref-type name="Journal Article"&gt;17&lt;/ref-type&gt;&lt;contributors&gt;&lt;authors&gt;&lt;author&gt;Sharma, P.&lt;/author&gt;&lt;/authors&gt;&lt;/contributors&gt;&lt;auth-address&gt;Veterans Affairs Medical Center, Kansas City, MO, USA. psharma@kumc.edu&lt;/auth-address&gt;&lt;titles&gt;&lt;title&gt;Clinical practice. Barrett&amp;apos;s esophagus&lt;/title&gt;&lt;secondary-title&gt;N Engl J Med&lt;/secondary-title&gt;&lt;alt-title&gt;The New England journal of medicine&lt;/alt-title&gt;&lt;/titles&gt;&lt;periodical&gt;&lt;full-title&gt;N Engl J Med&lt;/full-title&gt;&lt;/periodical&gt;&lt;pages&gt;2548-56&lt;/pages&gt;&lt;volume&gt;361&lt;/volume&gt;&lt;number&gt;26&lt;/number&gt;&lt;keywords&gt;&lt;keyword&gt;Adenocarcinoma/diagnosis/etiology&lt;/keyword&gt;&lt;keyword&gt;Algorithms&lt;/keyword&gt;&lt;keyword&gt;*Barrett Esophagus/complications/diagnosis/therapy&lt;/keyword&gt;&lt;keyword&gt;Esophageal Neoplasms/diagnosis/etiology&lt;/keyword&gt;&lt;keyword&gt;Esophagectomy&lt;/keyword&gt;&lt;keyword&gt;Esophagoscopy&lt;/keyword&gt;&lt;keyword&gt;Esophagus/pathology/*surgery&lt;/keyword&gt;&lt;keyword&gt;Gastroesophageal Reflux/drug therapy/*surgery&lt;/keyword&gt;&lt;keyword&gt;Humans&lt;/keyword&gt;&lt;keyword&gt;Male&lt;/keyword&gt;&lt;keyword&gt;Middle Aged&lt;/keyword&gt;&lt;keyword&gt;Mucous Membrane/surgery&lt;/keyword&gt;&lt;keyword&gt;Obesity/complications&lt;/keyword&gt;&lt;keyword&gt;Omeprazole/therapeutic use&lt;/keyword&gt;&lt;keyword&gt;Proton Pump Inhibitors/*therapeutic use&lt;/keyword&gt;&lt;/keywords&gt;&lt;dates&gt;&lt;year&gt;2009&lt;/year&gt;&lt;pub-dates&gt;&lt;date&gt;Dec 24&lt;/date&gt;&lt;/pub-dates&gt;&lt;/dates&gt;&lt;isbn&gt;1533-4406 (Electronic)&amp;#xD;0028-4793 (Linking)&lt;/isbn&gt;&lt;accession-num&gt;20032324&lt;/accession-num&gt;&lt;urls&gt;&lt;related-urls&gt;&lt;url&gt;http://www.ncbi.nlm.nih.gov/pubmed/20032324&lt;/url&gt;&lt;/related-urls&gt;&lt;/urls&gt;&lt;electronic-resource-num&gt;10.1056/NEJMcp0902173&lt;/electronic-resource-num&gt;&lt;/record&gt;&lt;/Cite&gt;&lt;/EndNote&gt;</w:instrText>
      </w:r>
      <w:r w:rsidR="008C0C8A" w:rsidRPr="00BC4FA1">
        <w:rPr>
          <w:rFonts w:ascii="Book Antiqua" w:hAnsi="Book Antiqua"/>
          <w:sz w:val="24"/>
          <w:szCs w:val="24"/>
        </w:rPr>
        <w:fldChar w:fldCharType="separate"/>
      </w:r>
      <w:r w:rsidR="005A3B77" w:rsidRPr="00BC4FA1">
        <w:rPr>
          <w:rFonts w:ascii="Book Antiqua" w:hAnsi="Book Antiqua"/>
          <w:noProof/>
          <w:sz w:val="24"/>
          <w:szCs w:val="24"/>
          <w:vertAlign w:val="superscript"/>
        </w:rPr>
        <w:t>[</w:t>
      </w:r>
      <w:hyperlink w:anchor="_ENREF_12" w:tooltip="Sharma, 2009 #3576" w:history="1">
        <w:r w:rsidR="004A2D56" w:rsidRPr="00BC4FA1">
          <w:rPr>
            <w:rFonts w:ascii="Book Antiqua" w:hAnsi="Book Antiqua"/>
            <w:noProof/>
            <w:sz w:val="24"/>
            <w:szCs w:val="24"/>
            <w:vertAlign w:val="superscript"/>
          </w:rPr>
          <w:t>12</w:t>
        </w:r>
      </w:hyperlink>
      <w:r w:rsidR="005A3B77"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008C0C8A" w:rsidRPr="00BC4FA1">
        <w:rPr>
          <w:rFonts w:ascii="Book Antiqua" w:hAnsi="Book Antiqua"/>
          <w:sz w:val="24"/>
          <w:szCs w:val="24"/>
        </w:rPr>
        <w:t xml:space="preserve">. </w:t>
      </w:r>
      <w:r w:rsidR="005671B0" w:rsidRPr="00BC4FA1">
        <w:rPr>
          <w:rFonts w:ascii="Book Antiqua" w:hAnsi="Book Antiqua"/>
          <w:sz w:val="24"/>
          <w:szCs w:val="24"/>
        </w:rPr>
        <w:t>In addition to acid reflux, b</w:t>
      </w:r>
      <w:r w:rsidR="005A3B77" w:rsidRPr="00BC4FA1">
        <w:rPr>
          <w:rFonts w:ascii="Book Antiqua" w:hAnsi="Book Antiqua"/>
          <w:sz w:val="24"/>
          <w:szCs w:val="24"/>
        </w:rPr>
        <w:t>ile acid reflux may also play an important role in the progression from Barrett esophagus to esophageal adenocarcinoma. Bile acids are synthesized from cholesterol and down-regulate caveolin-1 in esophageal epithelial cells through sterol responsive element-binding protein</w:t>
      </w:r>
      <w:r w:rsidR="005A3B77" w:rsidRPr="00BC4FA1">
        <w:rPr>
          <w:rFonts w:ascii="Book Antiqua" w:hAnsi="Book Antiqua"/>
          <w:sz w:val="24"/>
          <w:szCs w:val="24"/>
        </w:rPr>
        <w:fldChar w:fldCharType="begin">
          <w:fldData xml:space="preserve">PEVuZE5vdGU+PENpdGU+PEF1dGhvcj5QcmFkZTwvQXV0aG9yPjxZZWFyPjIwMTI8L1llYXI+PFJl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</w:fldData>
        </w:fldChar>
      </w:r>
      <w:r w:rsidR="005A3B77" w:rsidRPr="00BC4FA1">
        <w:rPr>
          <w:rFonts w:ascii="Book Antiqua" w:hAnsi="Book Antiqua"/>
          <w:sz w:val="24"/>
          <w:szCs w:val="24"/>
        </w:rPr>
        <w:instrText xml:space="preserve"> ADDIN EN.CITE </w:instrText>
      </w:r>
      <w:r w:rsidR="005A3B77" w:rsidRPr="00BC4FA1">
        <w:rPr>
          <w:rFonts w:ascii="Book Antiqua" w:hAnsi="Book Antiqua"/>
          <w:sz w:val="24"/>
          <w:szCs w:val="24"/>
        </w:rPr>
        <w:fldChar w:fldCharType="begin">
          <w:fldData xml:space="preserve">PEVuZE5vdGU+PENpdGU+PEF1dGhvcj5QcmFkZTwvQXV0aG9yPjxZZWFyPjIwMTI8L1llYXI+PFJl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</w:fldData>
        </w:fldChar>
      </w:r>
      <w:r w:rsidR="005A3B77" w:rsidRPr="00BC4FA1">
        <w:rPr>
          <w:rFonts w:ascii="Book Antiqua" w:hAnsi="Book Antiqua"/>
          <w:sz w:val="24"/>
          <w:szCs w:val="24"/>
        </w:rPr>
        <w:instrText xml:space="preserve"> ADDIN EN.CITE.DATA </w:instrText>
      </w:r>
      <w:r w:rsidR="005A3B77" w:rsidRPr="00BC4FA1">
        <w:rPr>
          <w:rFonts w:ascii="Book Antiqua" w:hAnsi="Book Antiqua"/>
          <w:sz w:val="24"/>
          <w:szCs w:val="24"/>
        </w:rPr>
      </w:r>
      <w:r w:rsidR="005A3B77" w:rsidRPr="00BC4FA1">
        <w:rPr>
          <w:rFonts w:ascii="Book Antiqua" w:hAnsi="Book Antiqua"/>
          <w:sz w:val="24"/>
          <w:szCs w:val="24"/>
        </w:rPr>
        <w:fldChar w:fldCharType="end"/>
      </w:r>
      <w:r w:rsidR="005A3B77" w:rsidRPr="00BC4FA1">
        <w:rPr>
          <w:rFonts w:ascii="Book Antiqua" w:hAnsi="Book Antiqua"/>
          <w:sz w:val="24"/>
          <w:szCs w:val="24"/>
        </w:rPr>
      </w:r>
      <w:r w:rsidR="005A3B77" w:rsidRPr="00BC4FA1">
        <w:rPr>
          <w:rFonts w:ascii="Book Antiqua" w:hAnsi="Book Antiqua"/>
          <w:sz w:val="24"/>
          <w:szCs w:val="24"/>
        </w:rPr>
        <w:fldChar w:fldCharType="separate"/>
      </w:r>
      <w:r w:rsidR="005A3B77" w:rsidRPr="00BC4FA1">
        <w:rPr>
          <w:rFonts w:ascii="Book Antiqua" w:hAnsi="Book Antiqua"/>
          <w:noProof/>
          <w:sz w:val="24"/>
          <w:szCs w:val="24"/>
          <w:vertAlign w:val="superscript"/>
        </w:rPr>
        <w:t>[</w:t>
      </w:r>
      <w:hyperlink w:anchor="_ENREF_13" w:tooltip="Prade, 2012 #7243" w:history="1">
        <w:r w:rsidR="004A2D56" w:rsidRPr="00BC4FA1">
          <w:rPr>
            <w:rFonts w:ascii="Book Antiqua" w:hAnsi="Book Antiqua"/>
            <w:noProof/>
            <w:sz w:val="24"/>
            <w:szCs w:val="24"/>
            <w:vertAlign w:val="superscript"/>
          </w:rPr>
          <w:t>13</w:t>
        </w:r>
      </w:hyperlink>
      <w:r w:rsidR="005A3B77" w:rsidRPr="00BC4FA1">
        <w:rPr>
          <w:rFonts w:ascii="Book Antiqua" w:hAnsi="Book Antiqua"/>
          <w:noProof/>
          <w:sz w:val="24"/>
          <w:szCs w:val="24"/>
          <w:vertAlign w:val="superscript"/>
        </w:rPr>
        <w:t>]</w:t>
      </w:r>
      <w:r w:rsidR="005A3B77" w:rsidRPr="00BC4FA1">
        <w:rPr>
          <w:rFonts w:ascii="Book Antiqua" w:hAnsi="Book Antiqua"/>
          <w:sz w:val="24"/>
          <w:szCs w:val="24"/>
        </w:rPr>
        <w:fldChar w:fldCharType="end"/>
      </w:r>
      <w:r w:rsidR="005A3B77" w:rsidRPr="00BC4FA1">
        <w:rPr>
          <w:rFonts w:ascii="Book Antiqua" w:hAnsi="Book Antiqua"/>
          <w:sz w:val="24"/>
          <w:szCs w:val="24"/>
        </w:rPr>
        <w:t xml:space="preserve">. Caveolin-1 protects squamous epithelial cells. Moreover, bile acids increase reactive oxygen species production and cell proliferation </w:t>
      </w:r>
      <w:r w:rsidR="005A3B77" w:rsidRPr="006F6E9E">
        <w:rPr>
          <w:rFonts w:ascii="Book Antiqua" w:hAnsi="Book Antiqua"/>
          <w:i/>
          <w:sz w:val="24"/>
          <w:szCs w:val="24"/>
        </w:rPr>
        <w:t>via</w:t>
      </w:r>
      <w:r w:rsidR="005A3B77" w:rsidRPr="00BC4FA1">
        <w:rPr>
          <w:rFonts w:ascii="Book Antiqua" w:hAnsi="Book Antiqua"/>
          <w:sz w:val="24"/>
          <w:szCs w:val="24"/>
        </w:rPr>
        <w:t xml:space="preserve"> activation of PI-PLCgamma2, ERK2 MAP kinase, and NADPH oxidase NOX5-S, thereby contributing to the development of esophageal adenocarcinoma</w:t>
      </w:r>
      <w:r w:rsidR="005A3B77" w:rsidRPr="00BC4FA1">
        <w:rPr>
          <w:rFonts w:ascii="Book Antiqua" w:hAnsi="Book Antiqua"/>
          <w:sz w:val="24"/>
          <w:szCs w:val="24"/>
        </w:rPr>
        <w:fldChar w:fldCharType="begin">
          <w:fldData xml:space="preserve">PEVuZE5vdGU+PENpdGU+PEF1dGhvcj5Ib25nPC9BdXRob3I+PFllYXI+MjAxMDwvWWVhcj48UmVj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LTE+Q2FuY2VyIHJlc2VhcmNoPC9hYmJyLTE+PC9hbHQtcGVyaW9kaWNhbD48cGFnZXM+MTI0Ny01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</w:fldData>
        </w:fldChar>
      </w:r>
      <w:r w:rsidR="005A3B77" w:rsidRPr="00BC4FA1">
        <w:rPr>
          <w:rFonts w:ascii="Book Antiqua" w:hAnsi="Book Antiqua"/>
          <w:sz w:val="24"/>
          <w:szCs w:val="24"/>
        </w:rPr>
        <w:instrText xml:space="preserve"> ADDIN EN.CITE </w:instrText>
      </w:r>
      <w:r w:rsidR="005A3B77" w:rsidRPr="00BC4FA1">
        <w:rPr>
          <w:rFonts w:ascii="Book Antiqua" w:hAnsi="Book Antiqua"/>
          <w:sz w:val="24"/>
          <w:szCs w:val="24"/>
        </w:rPr>
        <w:fldChar w:fldCharType="begin">
          <w:fldData xml:space="preserve">PEVuZE5vdGU+PENpdGU+PEF1dGhvcj5Ib25nPC9BdXRob3I+PFllYXI+MjAxMDwvWWVhcj48UmVj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LTE+Q2FuY2VyIHJlc2VhcmNoPC9hYmJyLTE+PC9hbHQtcGVyaW9kaWNhbD48cGFnZXM+MTI0Ny01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</w:fldData>
        </w:fldChar>
      </w:r>
      <w:r w:rsidR="005A3B77" w:rsidRPr="00BC4FA1">
        <w:rPr>
          <w:rFonts w:ascii="Book Antiqua" w:hAnsi="Book Antiqua"/>
          <w:sz w:val="24"/>
          <w:szCs w:val="24"/>
        </w:rPr>
        <w:instrText xml:space="preserve"> ADDIN EN.CITE.DATA </w:instrText>
      </w:r>
      <w:r w:rsidR="005A3B77" w:rsidRPr="00BC4FA1">
        <w:rPr>
          <w:rFonts w:ascii="Book Antiqua" w:hAnsi="Book Antiqua"/>
          <w:sz w:val="24"/>
          <w:szCs w:val="24"/>
        </w:rPr>
      </w:r>
      <w:r w:rsidR="005A3B77" w:rsidRPr="00BC4FA1">
        <w:rPr>
          <w:rFonts w:ascii="Book Antiqua" w:hAnsi="Book Antiqua"/>
          <w:sz w:val="24"/>
          <w:szCs w:val="24"/>
        </w:rPr>
        <w:fldChar w:fldCharType="end"/>
      </w:r>
      <w:r w:rsidR="005A3B77" w:rsidRPr="00BC4FA1">
        <w:rPr>
          <w:rFonts w:ascii="Book Antiqua" w:hAnsi="Book Antiqua"/>
          <w:sz w:val="24"/>
          <w:szCs w:val="24"/>
        </w:rPr>
      </w:r>
      <w:r w:rsidR="005A3B77" w:rsidRPr="00BC4FA1">
        <w:rPr>
          <w:rFonts w:ascii="Book Antiqua" w:hAnsi="Book Antiqua"/>
          <w:sz w:val="24"/>
          <w:szCs w:val="24"/>
        </w:rPr>
        <w:fldChar w:fldCharType="separate"/>
      </w:r>
      <w:r w:rsidR="005A3B77" w:rsidRPr="00BC4FA1">
        <w:rPr>
          <w:rFonts w:ascii="Book Antiqua" w:hAnsi="Book Antiqua"/>
          <w:noProof/>
          <w:sz w:val="24"/>
          <w:szCs w:val="24"/>
          <w:vertAlign w:val="superscript"/>
        </w:rPr>
        <w:t>[</w:t>
      </w:r>
      <w:hyperlink w:anchor="_ENREF_14" w:tooltip="Hong, 2010 #7251" w:history="1">
        <w:r w:rsidR="004A2D56" w:rsidRPr="00BC4FA1">
          <w:rPr>
            <w:rFonts w:ascii="Book Antiqua" w:hAnsi="Book Antiqua"/>
            <w:noProof/>
            <w:sz w:val="24"/>
            <w:szCs w:val="24"/>
            <w:vertAlign w:val="superscript"/>
          </w:rPr>
          <w:t>14</w:t>
        </w:r>
      </w:hyperlink>
      <w:r w:rsidR="005A3B77" w:rsidRPr="00BC4FA1">
        <w:rPr>
          <w:rFonts w:ascii="Book Antiqua" w:hAnsi="Book Antiqua"/>
          <w:noProof/>
          <w:sz w:val="24"/>
          <w:szCs w:val="24"/>
          <w:vertAlign w:val="superscript"/>
        </w:rPr>
        <w:t>]</w:t>
      </w:r>
      <w:r w:rsidR="005A3B77" w:rsidRPr="00BC4FA1">
        <w:rPr>
          <w:rFonts w:ascii="Book Antiqua" w:hAnsi="Book Antiqua"/>
          <w:sz w:val="24"/>
          <w:szCs w:val="24"/>
        </w:rPr>
        <w:fldChar w:fldCharType="end"/>
      </w:r>
      <w:r w:rsidR="005A3B77" w:rsidRPr="00BC4FA1">
        <w:rPr>
          <w:rFonts w:ascii="Book Antiqua" w:hAnsi="Book Antiqua"/>
          <w:sz w:val="24"/>
          <w:szCs w:val="24"/>
        </w:rPr>
        <w:t>.</w:t>
      </w:r>
    </w:p>
    <w:p w14:paraId="23965DB6" w14:textId="632C74F8" w:rsidR="00487176" w:rsidRPr="00BC4FA1" w:rsidRDefault="00487176"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Barrett’s esophagus (BE) is two to three times more common in men than in women, and is more common in Caucasians. It is less common in African American and is extremely uncommon in Asians</w:t>
      </w:r>
      <w:r w:rsidR="008C0C8A" w:rsidRPr="00BC4FA1">
        <w:rPr>
          <w:rFonts w:ascii="Book Antiqua" w:hAnsi="Book Antiqua"/>
          <w:sz w:val="24"/>
          <w:szCs w:val="24"/>
        </w:rPr>
        <w:fldChar w:fldCharType="begin">
          <w:fldData xml:space="preserve">PEVuZE5vdGU+PENpdGU+PEF1dGhvcj5XYW5nPC9BdXRob3I+PFllYXI+MjAwOTwvWWVhcj48UmVj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PjxwYWdlcz45NjQtNzE8L3BhZ2VzPjx2b2x1bWU+NTQ8L3ZvbHVtZT48bnVtYmVyPjU8L251bWJl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</w:fldData>
        </w:fldChar>
      </w:r>
      <w:r w:rsidR="005A3B77" w:rsidRPr="00BC4FA1">
        <w:rPr>
          <w:rFonts w:ascii="Book Antiqua" w:hAnsi="Book Antiqua"/>
          <w:sz w:val="24"/>
          <w:szCs w:val="24"/>
        </w:rPr>
        <w:instrText xml:space="preserve"> ADDIN EN.CITE </w:instrText>
      </w:r>
      <w:r w:rsidR="005A3B77" w:rsidRPr="00BC4FA1">
        <w:rPr>
          <w:rFonts w:ascii="Book Antiqua" w:hAnsi="Book Antiqua"/>
          <w:sz w:val="24"/>
          <w:szCs w:val="24"/>
        </w:rPr>
        <w:fldChar w:fldCharType="begin">
          <w:fldData xml:space="preserve">PEVuZE5vdGU+PENpdGU+PEF1dGhvcj5XYW5nPC9BdXRob3I+PFllYXI+MjAwOTwvWWVhcj48UmVj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PjxwYWdlcz45NjQtNzE8L3BhZ2VzPjx2b2x1bWU+NTQ8L3ZvbHVtZT48bnVtYmVyPjU8L251bWJl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</w:fldData>
        </w:fldChar>
      </w:r>
      <w:r w:rsidR="005A3B77" w:rsidRPr="00BC4FA1">
        <w:rPr>
          <w:rFonts w:ascii="Book Antiqua" w:hAnsi="Book Antiqua"/>
          <w:sz w:val="24"/>
          <w:szCs w:val="24"/>
        </w:rPr>
        <w:instrText xml:space="preserve"> ADDIN EN.CITE.DATA </w:instrText>
      </w:r>
      <w:r w:rsidR="005A3B77" w:rsidRPr="00BC4FA1">
        <w:rPr>
          <w:rFonts w:ascii="Book Antiqua" w:hAnsi="Book Antiqua"/>
          <w:sz w:val="24"/>
          <w:szCs w:val="24"/>
        </w:rPr>
      </w:r>
      <w:r w:rsidR="005A3B77" w:rsidRPr="00BC4FA1">
        <w:rPr>
          <w:rFonts w:ascii="Book Antiqua" w:hAnsi="Book Antiqua"/>
          <w:sz w:val="24"/>
          <w:szCs w:val="24"/>
        </w:rPr>
        <w:fldChar w:fldCharType="end"/>
      </w:r>
      <w:r w:rsidR="008C0C8A" w:rsidRPr="00BC4FA1">
        <w:rPr>
          <w:rFonts w:ascii="Book Antiqua" w:hAnsi="Book Antiqua"/>
          <w:sz w:val="24"/>
          <w:szCs w:val="24"/>
        </w:rPr>
      </w:r>
      <w:r w:rsidR="008C0C8A" w:rsidRPr="00BC4FA1">
        <w:rPr>
          <w:rFonts w:ascii="Book Antiqua" w:hAnsi="Book Antiqua"/>
          <w:sz w:val="24"/>
          <w:szCs w:val="24"/>
        </w:rPr>
        <w:fldChar w:fldCharType="separate"/>
      </w:r>
      <w:r w:rsidR="005A3B77" w:rsidRPr="00BC4FA1">
        <w:rPr>
          <w:rFonts w:ascii="Book Antiqua" w:hAnsi="Book Antiqua"/>
          <w:noProof/>
          <w:sz w:val="24"/>
          <w:szCs w:val="24"/>
          <w:vertAlign w:val="superscript"/>
        </w:rPr>
        <w:t>[</w:t>
      </w:r>
      <w:hyperlink w:anchor="_ENREF_15" w:tooltip="Wang, 2009 #3592" w:history="1">
        <w:r w:rsidR="004A2D56" w:rsidRPr="00BC4FA1">
          <w:rPr>
            <w:rFonts w:ascii="Book Antiqua" w:hAnsi="Book Antiqua"/>
            <w:noProof/>
            <w:sz w:val="24"/>
            <w:szCs w:val="24"/>
            <w:vertAlign w:val="superscript"/>
          </w:rPr>
          <w:t>15</w:t>
        </w:r>
      </w:hyperlink>
      <w:r w:rsidR="005A3B77"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Pr="00BC4FA1">
        <w:rPr>
          <w:rFonts w:ascii="Book Antiqua" w:hAnsi="Book Antiqua"/>
          <w:sz w:val="24"/>
          <w:szCs w:val="24"/>
        </w:rPr>
        <w:t xml:space="preserve">. The risk of progression to adenocarcinoma in </w:t>
      </w:r>
      <w:proofErr w:type="spellStart"/>
      <w:r w:rsidRPr="00BC4FA1">
        <w:rPr>
          <w:rFonts w:ascii="Book Antiqua" w:hAnsi="Book Antiqua"/>
          <w:sz w:val="24"/>
          <w:szCs w:val="24"/>
        </w:rPr>
        <w:t>nondysplastic</w:t>
      </w:r>
      <w:proofErr w:type="spellEnd"/>
      <w:r w:rsidRPr="00BC4FA1">
        <w:rPr>
          <w:rFonts w:ascii="Book Antiqua" w:hAnsi="Book Antiqua"/>
          <w:sz w:val="24"/>
          <w:szCs w:val="24"/>
        </w:rPr>
        <w:t xml:space="preserve"> BE appears to be small. A recent population based study from the Denmark that followed 11,028 patients with Barrett’s esophagus for a median of 5 years reported an annual risk of EAC of 0.12%</w:t>
      </w:r>
      <w:r w:rsidR="008C0C8A" w:rsidRPr="00BC4FA1">
        <w:rPr>
          <w:rFonts w:ascii="Book Antiqua" w:hAnsi="Book Antiqua"/>
          <w:sz w:val="24"/>
          <w:szCs w:val="24"/>
        </w:rPr>
        <w:fldChar w:fldCharType="begin"/>
      </w:r>
      <w:r w:rsidR="005A3B77" w:rsidRPr="00BC4FA1">
        <w:rPr>
          <w:rFonts w:ascii="Book Antiqua" w:hAnsi="Book Antiqua"/>
          <w:sz w:val="24"/>
          <w:szCs w:val="24"/>
        </w:rPr>
        <w:instrText xml:space="preserve"> ADDIN EN.CITE &lt;EndNote&gt;&lt;Cite&gt;&lt;Author&gt;Hvid-Jensen&lt;/Author&gt;&lt;Year&gt;2011&lt;/Year&gt;&lt;RecNum&gt;3593&lt;/RecNum&gt;&lt;DisplayText&gt;&lt;style face="superscript"&gt;[16]&lt;/style&gt;&lt;/DisplayText&gt;&lt;record&gt;&lt;rec-number&gt;3593&lt;/rec-number&gt;&lt;foreign-keys&gt;&lt;key app="EN" db-id="tawaa552lafv9nev221vser4detarxp2f2rv" timestamp="1385309726"&gt;3593&lt;/key&gt;&lt;/foreign-keys&gt;&lt;ref-type name="Journal Article"&gt;17&lt;/ref-type&gt;&lt;contributors&gt;&lt;authors&gt;&lt;author&gt;Hvid-Jensen, F.&lt;/author&gt;&lt;author&gt;Pedersen, L.&lt;/author&gt;&lt;author&gt;Drewes, A. M.&lt;/author&gt;&lt;author&gt;Sorensen, H. T.&lt;/author&gt;&lt;author&gt;Funch-Jensen, P.&lt;/author&gt;&lt;/authors&gt;&lt;/contributors&gt;&lt;auth-address&gt;Department of Surgical Gastroenterology L, Aarhus University Hospital, Aarhus, Denmark.&lt;/auth-address&gt;&lt;titles&gt;&lt;title&gt;Incidence of adenocarcinoma among patients with Barrett&amp;apos;s esophagus&lt;/title&gt;&lt;secondary-title&gt;N Engl J Med&lt;/secondary-title&gt;&lt;alt-title&gt;The New England journal of medicine&lt;/alt-title&gt;&lt;/titles&gt;&lt;periodical&gt;&lt;full-title&gt;N Engl J Med&lt;/full-title&gt;&lt;/periodical&gt;&lt;pages&gt;1375-83&lt;/pages&gt;&lt;volume&gt;365&lt;/volume&gt;&lt;number&gt;15&lt;/number&gt;&lt;keywords&gt;&lt;keyword&gt;Adenocarcinoma/*epidemiology/etiology&lt;/keyword&gt;&lt;keyword&gt;Adult&lt;/keyword&gt;&lt;keyword&gt;Aged&lt;/keyword&gt;&lt;keyword&gt;Barrett Esophagus/*complications&lt;/keyword&gt;&lt;keyword&gt;Cohort Studies&lt;/keyword&gt;&lt;keyword&gt;Denmark/epidemiology&lt;/keyword&gt;&lt;keyword&gt;Esophageal Neoplasms/*epidemiology/etiology&lt;/keyword&gt;&lt;keyword&gt;Esophagus/*pathology&lt;/keyword&gt;&lt;keyword&gt;Female&lt;/keyword&gt;&lt;keyword&gt;Humans&lt;/keyword&gt;&lt;keyword&gt;Incidence&lt;/keyword&gt;&lt;keyword&gt;Male&lt;/keyword&gt;&lt;keyword&gt;Middle Aged&lt;/keyword&gt;&lt;keyword&gt;Precancerous Conditions/*epidemiology/etiology&lt;/keyword&gt;&lt;keyword&gt;Proportional Hazards Models&lt;/keyword&gt;&lt;keyword&gt;Risk Factors&lt;/keyword&gt;&lt;/keywords&gt;&lt;dates&gt;&lt;year&gt;2011&lt;/year&gt;&lt;pub-dates&gt;&lt;date&gt;Oct 13&lt;/date&gt;&lt;/pub-dates&gt;&lt;/dates&gt;&lt;isbn&gt;1533-4406 (Electronic)&amp;#xD;0028-4793 (Linking)&lt;/isbn&gt;&lt;accession-num&gt;21995385&lt;/accession-num&gt;&lt;urls&gt;&lt;related-urls&gt;&lt;url&gt;http://www.ncbi.nlm.nih.gov/pubmed/21995385&lt;/url&gt;&lt;/related-urls&gt;&lt;/urls&gt;&lt;electronic-resource-num&gt;10.1056/NEJMoa1103042&lt;/electronic-resource-num&gt;&lt;/record&gt;&lt;/Cite&gt;&lt;/EndNote&gt;</w:instrText>
      </w:r>
      <w:r w:rsidR="008C0C8A" w:rsidRPr="00BC4FA1">
        <w:rPr>
          <w:rFonts w:ascii="Book Antiqua" w:hAnsi="Book Antiqua"/>
          <w:sz w:val="24"/>
          <w:szCs w:val="24"/>
        </w:rPr>
        <w:fldChar w:fldCharType="separate"/>
      </w:r>
      <w:r w:rsidR="005A3B77" w:rsidRPr="00BC4FA1">
        <w:rPr>
          <w:rFonts w:ascii="Book Antiqua" w:hAnsi="Book Antiqua"/>
          <w:noProof/>
          <w:sz w:val="24"/>
          <w:szCs w:val="24"/>
          <w:vertAlign w:val="superscript"/>
        </w:rPr>
        <w:t>[</w:t>
      </w:r>
      <w:hyperlink w:anchor="_ENREF_16" w:tooltip="Hvid-Jensen, 2011 #3593" w:history="1">
        <w:r w:rsidR="004A2D56" w:rsidRPr="00BC4FA1">
          <w:rPr>
            <w:rFonts w:ascii="Book Antiqua" w:hAnsi="Book Antiqua"/>
            <w:noProof/>
            <w:sz w:val="24"/>
            <w:szCs w:val="24"/>
            <w:vertAlign w:val="superscript"/>
          </w:rPr>
          <w:t>16</w:t>
        </w:r>
      </w:hyperlink>
      <w:r w:rsidR="005A3B77" w:rsidRPr="00BC4FA1">
        <w:rPr>
          <w:rFonts w:ascii="Book Antiqua" w:hAnsi="Book Antiqua"/>
          <w:noProof/>
          <w:sz w:val="24"/>
          <w:szCs w:val="24"/>
          <w:vertAlign w:val="superscript"/>
        </w:rPr>
        <w:t>]</w:t>
      </w:r>
      <w:r w:rsidR="008C0C8A" w:rsidRPr="00BC4FA1">
        <w:rPr>
          <w:rFonts w:ascii="Book Antiqua" w:hAnsi="Book Antiqua"/>
          <w:sz w:val="24"/>
          <w:szCs w:val="24"/>
        </w:rPr>
        <w:fldChar w:fldCharType="end"/>
      </w:r>
      <w:r w:rsidR="008C0C8A" w:rsidRPr="00BC4FA1">
        <w:rPr>
          <w:rFonts w:ascii="Book Antiqua" w:hAnsi="Book Antiqua"/>
          <w:sz w:val="24"/>
          <w:szCs w:val="24"/>
        </w:rPr>
        <w:t xml:space="preserve">. </w:t>
      </w:r>
    </w:p>
    <w:p w14:paraId="5A95E296" w14:textId="1D64AE41" w:rsidR="00487176" w:rsidRPr="00BC4FA1" w:rsidRDefault="00487176" w:rsidP="005909B0">
      <w:pPr>
        <w:pStyle w:val="ad"/>
        <w:spacing w:line="360" w:lineRule="auto"/>
        <w:ind w:firstLineChars="200" w:firstLine="480"/>
        <w:jc w:val="both"/>
        <w:rPr>
          <w:rFonts w:ascii="Book Antiqua" w:hAnsi="Book Antiqua"/>
          <w:sz w:val="24"/>
          <w:szCs w:val="24"/>
        </w:rPr>
      </w:pPr>
      <w:r w:rsidRPr="00BC4FA1">
        <w:rPr>
          <w:rFonts w:ascii="Book Antiqua" w:hAnsi="Book Antiqua"/>
          <w:sz w:val="24"/>
          <w:szCs w:val="24"/>
        </w:rPr>
        <w:t>The risk of progression to cancer increases in the presence of dysplasia and is up to 6% in patients with high grade dysplasia (HGD)</w:t>
      </w:r>
      <w:r w:rsidR="007755E6" w:rsidRPr="00BC4FA1">
        <w:rPr>
          <w:rFonts w:ascii="Book Antiqua" w:hAnsi="Book Antiqua"/>
          <w:sz w:val="24"/>
          <w:szCs w:val="24"/>
        </w:rPr>
        <w:fldChar w:fldCharType="begin"/>
      </w:r>
      <w:r w:rsidR="005A3B77" w:rsidRPr="00BC4FA1">
        <w:rPr>
          <w:rFonts w:ascii="Book Antiqua" w:hAnsi="Book Antiqua"/>
          <w:sz w:val="24"/>
          <w:szCs w:val="24"/>
        </w:rPr>
        <w:instrText xml:space="preserve"> ADDIN EN.CITE &lt;EndNote&gt;&lt;Cite&gt;&lt;Author&gt;Rastogi&lt;/Author&gt;&lt;Year&gt;2008&lt;/Year&gt;&lt;RecNum&gt;3596&lt;/RecNum&gt;&lt;DisplayText&gt;&lt;style face="superscript"&gt;[17]&lt;/style&gt;&lt;/DisplayText&gt;&lt;record&gt;&lt;rec-number&gt;3596&lt;/rec-number&gt;&lt;foreign-keys&gt;&lt;key app="EN" db-id="tawaa552lafv9nev221vser4detarxp2f2rv" timestamp="1385309762"&gt;3596&lt;/key&gt;&lt;/foreign-keys&gt;&lt;ref-type name="Journal Article"&gt;17&lt;/ref-type&gt;&lt;contributors&gt;&lt;authors&gt;&lt;author&gt;Rastogi, A.&lt;/author&gt;&lt;author&gt;Puli, S.&lt;/author&gt;&lt;author&gt;El-Serag, H. B.&lt;/author&gt;&lt;author&gt;Bansal, A.&lt;/author&gt;&lt;author&gt;Wani, S.&lt;/author&gt;&lt;author&gt;Sharma, P.&lt;/author&gt;&lt;/authors&gt;&lt;/contributors&gt;&lt;auth-address&gt;Division of Gastroenterology and Hepatology, University of Kansas School of Medicine, Kansas City, MO 64128, USA.&lt;/auth-address&gt;&lt;titles&gt;&lt;title&gt;Incidence of esophageal adenocarcinoma in patients with Barrett&amp;apos;s esophagus and high-grade dysplasia: a meta-analysis&lt;/title&gt;&lt;secondary-title&gt;Gastrointest Endosc&lt;/secondary-title&gt;&lt;alt-title&gt;Gastrointestinal endoscopy&lt;/alt-title&gt;&lt;/titles&gt;&lt;periodical&gt;&lt;full-title&gt;Gastrointest Endosc&lt;/full-title&gt;&lt;/periodical&gt;&lt;pages&gt;394-8&lt;/pages&gt;&lt;volume&gt;67&lt;/volume&gt;&lt;number&gt;3&lt;/number&gt;&lt;keywords&gt;&lt;keyword&gt;Adenocarcinoma/*epidemiology&lt;/keyword&gt;&lt;keyword&gt;Barrett Esophagus/*complications/*pathology&lt;/keyword&gt;&lt;keyword&gt;Endoscopy&lt;/keyword&gt;&lt;keyword&gt;Esophageal Neoplasms/*epidemiology&lt;/keyword&gt;&lt;keyword&gt;Humans&lt;/keyword&gt;&lt;keyword&gt;Incidence&lt;/keyword&gt;&lt;/keywords&gt;&lt;dates&gt;&lt;year&gt;2008&lt;/year&gt;&lt;pub-dates&gt;&lt;date&gt;Mar&lt;/date&gt;&lt;/pub-dates&gt;&lt;/dates&gt;&lt;isbn&gt;0016-5107 (Print)&amp;#xD;0016-5107 (Linking)&lt;/isbn&gt;&lt;accession-num&gt;18045592&lt;/accession-num&gt;&lt;urls&gt;&lt;related-urls&gt;&lt;url&gt;http://www.ncbi.nlm.nih.gov/pubmed/18045592&lt;/url&gt;&lt;/related-urls&gt;&lt;/urls&gt;&lt;electronic-resource-num&gt;10.1016/j.gie.2007.07.019&lt;/electronic-resource-num&gt;&lt;/record&gt;&lt;/Cite&gt;&lt;/EndNote&gt;</w:instrText>
      </w:r>
      <w:r w:rsidR="007755E6" w:rsidRPr="00BC4FA1">
        <w:rPr>
          <w:rFonts w:ascii="Book Antiqua" w:hAnsi="Book Antiqua"/>
          <w:sz w:val="24"/>
          <w:szCs w:val="24"/>
        </w:rPr>
        <w:fldChar w:fldCharType="separate"/>
      </w:r>
      <w:r w:rsidR="005A3B77" w:rsidRPr="00BC4FA1">
        <w:rPr>
          <w:rFonts w:ascii="Book Antiqua" w:hAnsi="Book Antiqua"/>
          <w:noProof/>
          <w:sz w:val="24"/>
          <w:szCs w:val="24"/>
          <w:vertAlign w:val="superscript"/>
        </w:rPr>
        <w:t>[</w:t>
      </w:r>
      <w:hyperlink w:anchor="_ENREF_17" w:tooltip="Rastogi, 2008 #3596" w:history="1">
        <w:r w:rsidR="004A2D56" w:rsidRPr="00BC4FA1">
          <w:rPr>
            <w:rFonts w:ascii="Book Antiqua" w:hAnsi="Book Antiqua"/>
            <w:noProof/>
            <w:sz w:val="24"/>
            <w:szCs w:val="24"/>
            <w:vertAlign w:val="superscript"/>
          </w:rPr>
          <w:t>17</w:t>
        </w:r>
      </w:hyperlink>
      <w:r w:rsidR="005A3B77" w:rsidRPr="00BC4FA1">
        <w:rPr>
          <w:rFonts w:ascii="Book Antiqua" w:hAnsi="Book Antiqua"/>
          <w:noProof/>
          <w:sz w:val="24"/>
          <w:szCs w:val="24"/>
          <w:vertAlign w:val="superscript"/>
        </w:rPr>
        <w:t>]</w:t>
      </w:r>
      <w:r w:rsidR="007755E6" w:rsidRPr="00BC4FA1">
        <w:rPr>
          <w:rFonts w:ascii="Book Antiqua" w:hAnsi="Book Antiqua"/>
          <w:sz w:val="24"/>
          <w:szCs w:val="24"/>
        </w:rPr>
        <w:fldChar w:fldCharType="end"/>
      </w:r>
      <w:r w:rsidRPr="00BC4FA1">
        <w:rPr>
          <w:rFonts w:ascii="Book Antiqua" w:hAnsi="Book Antiqua"/>
          <w:sz w:val="24"/>
          <w:szCs w:val="24"/>
        </w:rPr>
        <w:t>.</w:t>
      </w:r>
      <w:r w:rsidR="00823A7E">
        <w:rPr>
          <w:rFonts w:ascii="Book Antiqua" w:hAnsi="Book Antiqua"/>
          <w:sz w:val="24"/>
          <w:szCs w:val="24"/>
        </w:rPr>
        <w:t xml:space="preserve"> </w:t>
      </w:r>
    </w:p>
    <w:p w14:paraId="43227BAB" w14:textId="03BED52B" w:rsidR="00487176" w:rsidRPr="00BC4FA1" w:rsidRDefault="00487176"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Risk factors for progression of BE into cancer include low grade dysplasia</w:t>
      </w:r>
      <w:r w:rsidR="00D4443F" w:rsidRPr="00BC4FA1">
        <w:rPr>
          <w:rFonts w:ascii="Book Antiqua" w:hAnsi="Book Antiqua"/>
          <w:sz w:val="24"/>
          <w:szCs w:val="24"/>
        </w:rPr>
        <w:t xml:space="preserve"> (LGD)</w:t>
      </w:r>
      <w:r w:rsidRPr="00BC4FA1">
        <w:rPr>
          <w:rFonts w:ascii="Book Antiqua" w:hAnsi="Book Antiqua"/>
          <w:sz w:val="24"/>
          <w:szCs w:val="24"/>
        </w:rPr>
        <w:t xml:space="preserve">, abnormal DNA </w:t>
      </w:r>
      <w:proofErr w:type="spellStart"/>
      <w:r w:rsidRPr="00BC4FA1">
        <w:rPr>
          <w:rFonts w:ascii="Book Antiqua" w:hAnsi="Book Antiqua"/>
          <w:sz w:val="24"/>
          <w:szCs w:val="24"/>
        </w:rPr>
        <w:t>ploidy</w:t>
      </w:r>
      <w:proofErr w:type="spellEnd"/>
      <w:r w:rsidRPr="00BC4FA1">
        <w:rPr>
          <w:rFonts w:ascii="Book Antiqua" w:hAnsi="Book Antiqua"/>
          <w:sz w:val="24"/>
          <w:szCs w:val="24"/>
        </w:rPr>
        <w:t xml:space="preserve"> and certain </w:t>
      </w:r>
      <w:proofErr w:type="spellStart"/>
      <w:r w:rsidRPr="00BC4FA1">
        <w:rPr>
          <w:rFonts w:ascii="Book Antiqua" w:hAnsi="Book Antiqua"/>
          <w:sz w:val="24"/>
          <w:szCs w:val="24"/>
        </w:rPr>
        <w:t>lectin</w:t>
      </w:r>
      <w:proofErr w:type="spellEnd"/>
      <w:r w:rsidRPr="00BC4FA1">
        <w:rPr>
          <w:rFonts w:ascii="Book Antiqua" w:hAnsi="Book Antiqua"/>
          <w:sz w:val="24"/>
          <w:szCs w:val="24"/>
        </w:rPr>
        <w:t xml:space="preserve"> binding patterns. Other biomarkers for progression include aberrant DNA methylation changes, expression of microRNAs, as well as overexpression or loss of expression of p53</w:t>
      </w:r>
      <w:r w:rsidR="007755E6" w:rsidRPr="00BC4FA1">
        <w:rPr>
          <w:rFonts w:ascii="Book Antiqua" w:hAnsi="Book Antiqua"/>
          <w:sz w:val="24"/>
          <w:szCs w:val="24"/>
        </w:rPr>
        <w:fldChar w:fldCharType="begin">
          <w:fldData xml:space="preserve">PEVuZE5vdGU+PENpdGU+PEF1dGhvcj5CaXJkLUxpZWJlcm1hbjwvQXV0aG9yPjxZZWFyPjIwMTI8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PjwvYWx0LXBlcmlvZGljYWw+PHBhZ2VzPjkyNy0zNSBlMzwvcGFnZXM+PHZvbHVtZT4xNDM8L3Zv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</w:fldData>
        </w:fldChar>
      </w:r>
      <w:r w:rsidR="005A3B77" w:rsidRPr="00BC4FA1">
        <w:rPr>
          <w:rFonts w:ascii="Book Antiqua" w:hAnsi="Book Antiqua"/>
          <w:sz w:val="24"/>
          <w:szCs w:val="24"/>
        </w:rPr>
        <w:instrText xml:space="preserve"> ADDIN EN.CITE </w:instrText>
      </w:r>
      <w:r w:rsidR="005A3B77" w:rsidRPr="00BC4FA1">
        <w:rPr>
          <w:rFonts w:ascii="Book Antiqua" w:hAnsi="Book Antiqua"/>
          <w:sz w:val="24"/>
          <w:szCs w:val="24"/>
        </w:rPr>
        <w:fldChar w:fldCharType="begin">
          <w:fldData xml:space="preserve">PEVuZE5vdGU+PENpdGU+PEF1dGhvcj5CaXJkLUxpZWJlcm1hbjwvQXV0aG9yPjxZZWFyPjIwMTI8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PjwvYWx0LXBlcmlvZGljYWw+PHBhZ2VzPjkyNy0zNSBlMzwvcGFnZXM+PHZvbHVtZT4xNDM8L3Zv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</w:fldData>
        </w:fldChar>
      </w:r>
      <w:r w:rsidR="005A3B77" w:rsidRPr="00BC4FA1">
        <w:rPr>
          <w:rFonts w:ascii="Book Antiqua" w:hAnsi="Book Antiqua"/>
          <w:sz w:val="24"/>
          <w:szCs w:val="24"/>
        </w:rPr>
        <w:instrText xml:space="preserve"> ADDIN EN.CITE.DATA </w:instrText>
      </w:r>
      <w:r w:rsidR="005A3B77" w:rsidRPr="00BC4FA1">
        <w:rPr>
          <w:rFonts w:ascii="Book Antiqua" w:hAnsi="Book Antiqua"/>
          <w:sz w:val="24"/>
          <w:szCs w:val="24"/>
        </w:rPr>
      </w:r>
      <w:r w:rsidR="005A3B77" w:rsidRPr="00BC4FA1">
        <w:rPr>
          <w:rFonts w:ascii="Book Antiqua" w:hAnsi="Book Antiqua"/>
          <w:sz w:val="24"/>
          <w:szCs w:val="24"/>
        </w:rPr>
        <w:fldChar w:fldCharType="end"/>
      </w:r>
      <w:r w:rsidR="007755E6" w:rsidRPr="00BC4FA1">
        <w:rPr>
          <w:rFonts w:ascii="Book Antiqua" w:hAnsi="Book Antiqua"/>
          <w:sz w:val="24"/>
          <w:szCs w:val="24"/>
        </w:rPr>
      </w:r>
      <w:r w:rsidR="007755E6" w:rsidRPr="00BC4FA1">
        <w:rPr>
          <w:rFonts w:ascii="Book Antiqua" w:hAnsi="Book Antiqua"/>
          <w:sz w:val="24"/>
          <w:szCs w:val="24"/>
        </w:rPr>
        <w:fldChar w:fldCharType="separate"/>
      </w:r>
      <w:r w:rsidR="005A3B77" w:rsidRPr="00BC4FA1">
        <w:rPr>
          <w:rFonts w:ascii="Book Antiqua" w:hAnsi="Book Antiqua"/>
          <w:noProof/>
          <w:sz w:val="24"/>
          <w:szCs w:val="24"/>
          <w:vertAlign w:val="superscript"/>
        </w:rPr>
        <w:t>[</w:t>
      </w:r>
      <w:hyperlink w:anchor="_ENREF_18" w:tooltip="Bird-Lieberman, 2012 #3599" w:history="1">
        <w:r w:rsidR="004A2D56" w:rsidRPr="00BC4FA1">
          <w:rPr>
            <w:rFonts w:ascii="Book Antiqua" w:hAnsi="Book Antiqua"/>
            <w:noProof/>
            <w:sz w:val="24"/>
            <w:szCs w:val="24"/>
            <w:vertAlign w:val="superscript"/>
          </w:rPr>
          <w:t>18</w:t>
        </w:r>
      </w:hyperlink>
      <w:r w:rsidR="005A3B77" w:rsidRPr="00BC4FA1">
        <w:rPr>
          <w:rFonts w:ascii="Book Antiqua" w:hAnsi="Book Antiqua"/>
          <w:noProof/>
          <w:sz w:val="24"/>
          <w:szCs w:val="24"/>
          <w:vertAlign w:val="superscript"/>
        </w:rPr>
        <w:t>]</w:t>
      </w:r>
      <w:r w:rsidR="007755E6" w:rsidRPr="00BC4FA1">
        <w:rPr>
          <w:rFonts w:ascii="Book Antiqua" w:hAnsi="Book Antiqua"/>
          <w:sz w:val="24"/>
          <w:szCs w:val="24"/>
        </w:rPr>
        <w:fldChar w:fldCharType="end"/>
      </w:r>
      <w:r w:rsidR="007755E6" w:rsidRPr="00BC4FA1">
        <w:rPr>
          <w:rFonts w:ascii="Book Antiqua" w:hAnsi="Book Antiqua"/>
          <w:sz w:val="24"/>
          <w:szCs w:val="24"/>
        </w:rPr>
        <w:t>.</w:t>
      </w:r>
      <w:r w:rsidR="00823A7E">
        <w:rPr>
          <w:rFonts w:ascii="Book Antiqua" w:hAnsi="Book Antiqua"/>
          <w:sz w:val="24"/>
          <w:szCs w:val="24"/>
        </w:rPr>
        <w:t xml:space="preserve"> </w:t>
      </w:r>
    </w:p>
    <w:p w14:paraId="1CEF2D89" w14:textId="55E95985" w:rsidR="00487176" w:rsidRPr="00BC4FA1" w:rsidRDefault="00487176"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 xml:space="preserve">Endoscopic therapy with curative intent can only be undertaken when the risk of lymph node metastasis is negligible. </w:t>
      </w:r>
      <w:r w:rsidR="00D4443F" w:rsidRPr="00BC4FA1">
        <w:rPr>
          <w:rFonts w:ascii="Book Antiqua" w:hAnsi="Book Antiqua"/>
          <w:sz w:val="24"/>
          <w:szCs w:val="24"/>
        </w:rPr>
        <w:t>It is estimated that the rate of lymph node spread is</w:t>
      </w:r>
      <w:r w:rsidRPr="00BC4FA1">
        <w:rPr>
          <w:rFonts w:ascii="Book Antiqua" w:hAnsi="Book Antiqua"/>
          <w:sz w:val="24"/>
          <w:szCs w:val="24"/>
        </w:rPr>
        <w:t xml:space="preserve"> 0% in case of HGD and 1</w:t>
      </w:r>
      <w:r w:rsidR="002C7E67" w:rsidRPr="00BC4FA1">
        <w:rPr>
          <w:rFonts w:ascii="Book Antiqua" w:hAnsi="Book Antiqua"/>
          <w:sz w:val="24"/>
          <w:szCs w:val="24"/>
        </w:rPr>
        <w:t>%</w:t>
      </w:r>
      <w:r w:rsidRPr="00BC4FA1">
        <w:rPr>
          <w:rFonts w:ascii="Book Antiqua" w:hAnsi="Book Antiqua"/>
          <w:sz w:val="24"/>
          <w:szCs w:val="24"/>
        </w:rPr>
        <w:t xml:space="preserve">-2% in case of </w:t>
      </w:r>
      <w:proofErr w:type="spellStart"/>
      <w:r w:rsidRPr="00BC4FA1">
        <w:rPr>
          <w:rFonts w:ascii="Book Antiqua" w:hAnsi="Book Antiqua"/>
          <w:sz w:val="24"/>
          <w:szCs w:val="24"/>
        </w:rPr>
        <w:t>intramucosal</w:t>
      </w:r>
      <w:proofErr w:type="spellEnd"/>
      <w:r w:rsidRPr="00BC4FA1">
        <w:rPr>
          <w:rFonts w:ascii="Book Antiqua" w:hAnsi="Book Antiqua"/>
          <w:sz w:val="24"/>
          <w:szCs w:val="24"/>
        </w:rPr>
        <w:t xml:space="preserve"> cancers. The rate increases to 22% in case of </w:t>
      </w:r>
      <w:proofErr w:type="spellStart"/>
      <w:r w:rsidRPr="00BC4FA1">
        <w:rPr>
          <w:rFonts w:ascii="Book Antiqua" w:hAnsi="Book Antiqua"/>
          <w:sz w:val="24"/>
          <w:szCs w:val="24"/>
        </w:rPr>
        <w:t>submucosal</w:t>
      </w:r>
      <w:proofErr w:type="spellEnd"/>
      <w:r w:rsidRPr="00BC4FA1">
        <w:rPr>
          <w:rFonts w:ascii="Book Antiqua" w:hAnsi="Book Antiqua"/>
          <w:sz w:val="24"/>
          <w:szCs w:val="24"/>
        </w:rPr>
        <w:t xml:space="preserve"> invasion</w:t>
      </w:r>
      <w:r w:rsidR="007755E6" w:rsidRPr="00BC4FA1">
        <w:rPr>
          <w:rFonts w:ascii="Book Antiqua" w:hAnsi="Book Antiqua"/>
          <w:sz w:val="24"/>
          <w:szCs w:val="24"/>
        </w:rPr>
        <w:fldChar w:fldCharType="begin">
          <w:fldData xml:space="preserve">PEVuZE5vdGU+PENpdGU+PEF1dGhvcj5EdW5iYXI8L0F1dGhvcj48WWVhcj4yMDEyPC9ZZWFyPjxS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</w:fldData>
        </w:fldChar>
      </w:r>
      <w:r w:rsidR="005A3B77" w:rsidRPr="00BC4FA1">
        <w:rPr>
          <w:rFonts w:ascii="Book Antiqua" w:hAnsi="Book Antiqua"/>
          <w:sz w:val="24"/>
          <w:szCs w:val="24"/>
        </w:rPr>
        <w:instrText xml:space="preserve"> ADDIN EN.CITE </w:instrText>
      </w:r>
      <w:r w:rsidR="005A3B77" w:rsidRPr="00BC4FA1">
        <w:rPr>
          <w:rFonts w:ascii="Book Antiqua" w:hAnsi="Book Antiqua"/>
          <w:sz w:val="24"/>
          <w:szCs w:val="24"/>
        </w:rPr>
        <w:fldChar w:fldCharType="begin">
          <w:fldData xml:space="preserve">PEVuZE5vdGU+PENpdGU+PEF1dGhvcj5EdW5iYXI8L0F1dGhvcj48WWVhcj4yMDEyPC9ZZWFyPjxS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</w:fldData>
        </w:fldChar>
      </w:r>
      <w:r w:rsidR="005A3B77" w:rsidRPr="00BC4FA1">
        <w:rPr>
          <w:rFonts w:ascii="Book Antiqua" w:hAnsi="Book Antiqua"/>
          <w:sz w:val="24"/>
          <w:szCs w:val="24"/>
        </w:rPr>
        <w:instrText xml:space="preserve"> ADDIN EN.CITE.DATA </w:instrText>
      </w:r>
      <w:r w:rsidR="005A3B77" w:rsidRPr="00BC4FA1">
        <w:rPr>
          <w:rFonts w:ascii="Book Antiqua" w:hAnsi="Book Antiqua"/>
          <w:sz w:val="24"/>
          <w:szCs w:val="24"/>
        </w:rPr>
      </w:r>
      <w:r w:rsidR="005A3B77" w:rsidRPr="00BC4FA1">
        <w:rPr>
          <w:rFonts w:ascii="Book Antiqua" w:hAnsi="Book Antiqua"/>
          <w:sz w:val="24"/>
          <w:szCs w:val="24"/>
        </w:rPr>
        <w:fldChar w:fldCharType="end"/>
      </w:r>
      <w:r w:rsidR="007755E6" w:rsidRPr="00BC4FA1">
        <w:rPr>
          <w:rFonts w:ascii="Book Antiqua" w:hAnsi="Book Antiqua"/>
          <w:sz w:val="24"/>
          <w:szCs w:val="24"/>
        </w:rPr>
      </w:r>
      <w:r w:rsidR="007755E6" w:rsidRPr="00BC4FA1">
        <w:rPr>
          <w:rFonts w:ascii="Book Antiqua" w:hAnsi="Book Antiqua"/>
          <w:sz w:val="24"/>
          <w:szCs w:val="24"/>
        </w:rPr>
        <w:fldChar w:fldCharType="separate"/>
      </w:r>
      <w:r w:rsidR="005A3B77" w:rsidRPr="00BC4FA1">
        <w:rPr>
          <w:rFonts w:ascii="Book Antiqua" w:hAnsi="Book Antiqua"/>
          <w:noProof/>
          <w:sz w:val="24"/>
          <w:szCs w:val="24"/>
          <w:vertAlign w:val="superscript"/>
        </w:rPr>
        <w:t>[</w:t>
      </w:r>
      <w:hyperlink w:anchor="_ENREF_19" w:tooltip="Dunbar, 2012 #3603" w:history="1">
        <w:r w:rsidR="004A2D56" w:rsidRPr="00BC4FA1">
          <w:rPr>
            <w:rFonts w:ascii="Book Antiqua" w:hAnsi="Book Antiqua"/>
            <w:noProof/>
            <w:sz w:val="24"/>
            <w:szCs w:val="24"/>
            <w:vertAlign w:val="superscript"/>
          </w:rPr>
          <w:t>19</w:t>
        </w:r>
      </w:hyperlink>
      <w:r w:rsidR="005A3B77" w:rsidRPr="00BC4FA1">
        <w:rPr>
          <w:rFonts w:ascii="Book Antiqua" w:hAnsi="Book Antiqua"/>
          <w:noProof/>
          <w:sz w:val="24"/>
          <w:szCs w:val="24"/>
          <w:vertAlign w:val="superscript"/>
        </w:rPr>
        <w:t xml:space="preserve">, </w:t>
      </w:r>
      <w:hyperlink w:anchor="_ENREF_20" w:tooltip="Leers, 2011 #3604" w:history="1">
        <w:r w:rsidR="004A2D56" w:rsidRPr="00BC4FA1">
          <w:rPr>
            <w:rFonts w:ascii="Book Antiqua" w:hAnsi="Book Antiqua"/>
            <w:noProof/>
            <w:sz w:val="24"/>
            <w:szCs w:val="24"/>
            <w:vertAlign w:val="superscript"/>
          </w:rPr>
          <w:t>20</w:t>
        </w:r>
      </w:hyperlink>
      <w:r w:rsidR="005A3B77" w:rsidRPr="00BC4FA1">
        <w:rPr>
          <w:rFonts w:ascii="Book Antiqua" w:hAnsi="Book Antiqua"/>
          <w:noProof/>
          <w:sz w:val="24"/>
          <w:szCs w:val="24"/>
          <w:vertAlign w:val="superscript"/>
        </w:rPr>
        <w:t>]</w:t>
      </w:r>
      <w:r w:rsidR="007755E6" w:rsidRPr="00BC4FA1">
        <w:rPr>
          <w:rFonts w:ascii="Book Antiqua" w:hAnsi="Book Antiqua"/>
          <w:sz w:val="24"/>
          <w:szCs w:val="24"/>
        </w:rPr>
        <w:fldChar w:fldCharType="end"/>
      </w:r>
      <w:r w:rsidR="007755E6" w:rsidRPr="00BC4FA1">
        <w:rPr>
          <w:rFonts w:ascii="Book Antiqua" w:hAnsi="Book Antiqua"/>
          <w:sz w:val="24"/>
          <w:szCs w:val="24"/>
        </w:rPr>
        <w:t xml:space="preserve">. </w:t>
      </w:r>
    </w:p>
    <w:p w14:paraId="1EB28F27" w14:textId="131DA9CA" w:rsidR="00D4443F" w:rsidRPr="00BC4FA1" w:rsidRDefault="00D4443F" w:rsidP="005909B0">
      <w:pPr>
        <w:pStyle w:val="ad"/>
        <w:spacing w:line="360" w:lineRule="auto"/>
        <w:jc w:val="both"/>
        <w:rPr>
          <w:rFonts w:ascii="Book Antiqua" w:hAnsi="Book Antiqua"/>
          <w:b/>
          <w:sz w:val="24"/>
          <w:szCs w:val="24"/>
        </w:rPr>
      </w:pPr>
    </w:p>
    <w:p w14:paraId="432A8F5A" w14:textId="6F0DF98A" w:rsidR="00741748" w:rsidRPr="00BC4FA1" w:rsidRDefault="001404DB" w:rsidP="005909B0">
      <w:pPr>
        <w:pStyle w:val="ad"/>
        <w:spacing w:line="360" w:lineRule="auto"/>
        <w:jc w:val="both"/>
        <w:rPr>
          <w:rFonts w:ascii="Book Antiqua" w:hAnsi="Book Antiqua"/>
          <w:b/>
          <w:sz w:val="24"/>
          <w:szCs w:val="24"/>
        </w:rPr>
      </w:pPr>
      <w:r w:rsidRPr="00BC4FA1">
        <w:rPr>
          <w:rFonts w:ascii="Book Antiqua" w:hAnsi="Book Antiqua"/>
          <w:b/>
          <w:sz w:val="24"/>
          <w:szCs w:val="24"/>
        </w:rPr>
        <w:t>ENDOSCOPIC DIAGNOSIS OF BARRETT’S ESOPHAGUS AND EARLY ESOPHAGEAL ADENOCARCINOMA</w:t>
      </w:r>
    </w:p>
    <w:p w14:paraId="52CA54C6" w14:textId="42EACE96" w:rsidR="007755E6" w:rsidRPr="00BC4FA1" w:rsidRDefault="007755E6"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The diagnosis of </w:t>
      </w:r>
      <w:r w:rsidR="00D4443F" w:rsidRPr="00BC4FA1">
        <w:rPr>
          <w:rFonts w:ascii="Book Antiqua" w:hAnsi="Book Antiqua"/>
          <w:sz w:val="24"/>
          <w:szCs w:val="24"/>
        </w:rPr>
        <w:t xml:space="preserve">Barrett’s esophagus </w:t>
      </w:r>
      <w:r w:rsidRPr="00BC4FA1">
        <w:rPr>
          <w:rFonts w:ascii="Book Antiqua" w:hAnsi="Book Antiqua"/>
          <w:sz w:val="24"/>
          <w:szCs w:val="24"/>
        </w:rPr>
        <w:t xml:space="preserve">is usually suspected on </w:t>
      </w:r>
      <w:r w:rsidR="00D4443F" w:rsidRPr="00BC4FA1">
        <w:rPr>
          <w:rFonts w:ascii="Book Antiqua" w:hAnsi="Book Antiqua"/>
          <w:sz w:val="24"/>
          <w:szCs w:val="24"/>
        </w:rPr>
        <w:t xml:space="preserve">forward viewing upper </w:t>
      </w:r>
      <w:r w:rsidRPr="00BC4FA1">
        <w:rPr>
          <w:rFonts w:ascii="Book Antiqua" w:hAnsi="Book Antiqua"/>
          <w:sz w:val="24"/>
          <w:szCs w:val="24"/>
        </w:rPr>
        <w:t>endosc</w:t>
      </w:r>
      <w:r w:rsidR="00D4443F" w:rsidRPr="00BC4FA1">
        <w:rPr>
          <w:rFonts w:ascii="Book Antiqua" w:hAnsi="Book Antiqua"/>
          <w:sz w:val="24"/>
          <w:szCs w:val="24"/>
        </w:rPr>
        <w:t>opy and is confirmed with histologic examination</w:t>
      </w:r>
      <w:r w:rsidRPr="00BC4FA1">
        <w:rPr>
          <w:rFonts w:ascii="Book Antiqua" w:hAnsi="Book Antiqua"/>
          <w:sz w:val="24"/>
          <w:szCs w:val="24"/>
        </w:rPr>
        <w:t xml:space="preserve">. </w:t>
      </w:r>
      <w:r w:rsidR="00035A61" w:rsidRPr="00BC4FA1">
        <w:rPr>
          <w:rFonts w:ascii="Book Antiqua" w:hAnsi="Book Antiqua"/>
          <w:sz w:val="24"/>
          <w:szCs w:val="24"/>
        </w:rPr>
        <w:t xml:space="preserve">Careful examination by </w:t>
      </w:r>
      <w:r w:rsidR="004A2D56" w:rsidRPr="00BC4FA1">
        <w:rPr>
          <w:rFonts w:ascii="Book Antiqua" w:hAnsi="Book Antiqua"/>
          <w:sz w:val="24"/>
          <w:szCs w:val="24"/>
        </w:rPr>
        <w:t xml:space="preserve">high-resolution </w:t>
      </w:r>
      <w:r w:rsidR="00035A61" w:rsidRPr="00BC4FA1">
        <w:rPr>
          <w:rFonts w:ascii="Book Antiqua" w:hAnsi="Book Antiqua"/>
          <w:sz w:val="24"/>
          <w:szCs w:val="24"/>
        </w:rPr>
        <w:t>forward-viewing white-light e</w:t>
      </w:r>
      <w:r w:rsidR="004A2D56" w:rsidRPr="00BC4FA1">
        <w:rPr>
          <w:rFonts w:ascii="Book Antiqua" w:hAnsi="Book Antiqua"/>
          <w:sz w:val="24"/>
          <w:szCs w:val="24"/>
        </w:rPr>
        <w:t>ndoscopy is recommended</w:t>
      </w:r>
      <w:r w:rsidR="004A2D56" w:rsidRPr="00BC4FA1">
        <w:rPr>
          <w:rFonts w:ascii="Book Antiqua" w:hAnsi="Book Antiqua"/>
          <w:sz w:val="24"/>
          <w:szCs w:val="24"/>
        </w:rPr>
        <w:fldChar w:fldCharType="begin">
          <w:fldData xml:space="preserve">PEVuZE5vdGU+PENpdGU+PEF1dGhvcj5GaXR6Z2VyYWxkPC9BdXRob3I+PFllYXI+MjAxNDwvWWVh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PEVuZE5vdGU+PENpdGU+PEF1dGhvcj5GaXR6Z2VyYWxkPC9BdXRob3I+PFllYXI+MjAxNDwvWWVh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4A2D56" w:rsidRPr="00BC4FA1">
        <w:rPr>
          <w:rFonts w:ascii="Book Antiqua" w:hAnsi="Book Antiqua"/>
          <w:sz w:val="24"/>
          <w:szCs w:val="24"/>
        </w:rPr>
      </w:r>
      <w:r w:rsidR="004A2D56"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21" w:tooltip="Fitzgerald, 2014 #7316" w:history="1">
        <w:r w:rsidR="004A2D56" w:rsidRPr="00BC4FA1">
          <w:rPr>
            <w:rFonts w:ascii="Book Antiqua" w:hAnsi="Book Antiqua"/>
            <w:noProof/>
            <w:sz w:val="24"/>
            <w:szCs w:val="24"/>
            <w:vertAlign w:val="superscript"/>
          </w:rPr>
          <w:t>21</w:t>
        </w:r>
      </w:hyperlink>
      <w:r w:rsidR="004A2D56" w:rsidRPr="00BC4FA1">
        <w:rPr>
          <w:rFonts w:ascii="Book Antiqua" w:hAnsi="Book Antiqua"/>
          <w:noProof/>
          <w:sz w:val="24"/>
          <w:szCs w:val="24"/>
          <w:vertAlign w:val="superscript"/>
        </w:rPr>
        <w:t xml:space="preserve">, </w:t>
      </w:r>
      <w:hyperlink w:anchor="_ENREF_22" w:tooltip="American Gastroenterological, 2011 #7286" w:history="1">
        <w:r w:rsidR="004A2D56" w:rsidRPr="00BC4FA1">
          <w:rPr>
            <w:rFonts w:ascii="Book Antiqua" w:hAnsi="Book Antiqua"/>
            <w:noProof/>
            <w:sz w:val="24"/>
            <w:szCs w:val="24"/>
            <w:vertAlign w:val="superscript"/>
          </w:rPr>
          <w:t>22</w:t>
        </w:r>
      </w:hyperlink>
      <w:r w:rsidR="004A2D56" w:rsidRPr="00BC4FA1">
        <w:rPr>
          <w:rFonts w:ascii="Book Antiqua" w:hAnsi="Book Antiqua"/>
          <w:noProof/>
          <w:sz w:val="24"/>
          <w:szCs w:val="24"/>
          <w:vertAlign w:val="superscript"/>
        </w:rPr>
        <w:t>]</w:t>
      </w:r>
      <w:r w:rsidR="004A2D56" w:rsidRPr="00BC4FA1">
        <w:rPr>
          <w:rFonts w:ascii="Book Antiqua" w:hAnsi="Book Antiqua"/>
          <w:sz w:val="24"/>
          <w:szCs w:val="24"/>
        </w:rPr>
        <w:fldChar w:fldCharType="end"/>
      </w:r>
      <w:r w:rsidR="00035A61" w:rsidRPr="00BC4FA1">
        <w:rPr>
          <w:rFonts w:ascii="Book Antiqua" w:hAnsi="Book Antiqua"/>
          <w:sz w:val="24"/>
          <w:szCs w:val="24"/>
        </w:rPr>
        <w:t xml:space="preserve">. In a study by Gupta </w:t>
      </w:r>
      <w:r w:rsidR="00035A61" w:rsidRPr="00EC3A44">
        <w:rPr>
          <w:rFonts w:ascii="Book Antiqua" w:hAnsi="Book Antiqua"/>
          <w:i/>
          <w:sz w:val="24"/>
          <w:szCs w:val="24"/>
        </w:rPr>
        <w:t>el al</w:t>
      </w:r>
      <w:r w:rsidR="00035A61"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&lt;EndNote&gt;&lt;Cite&gt;&lt;Author&gt;Gupta&lt;/Author&gt;&lt;Year&gt;2012&lt;/Year&gt;&lt;RecNum&gt;7298&lt;/RecNum&gt;&lt;DisplayText&gt;&lt;style face="superscript"&gt;[23]&lt;/style&gt;&lt;/DisplayText&gt;&lt;record&gt;&lt;rec-number&gt;7298&lt;/rec-number&gt;&lt;foreign-keys&gt;&lt;key app="EN" db-id="tawaa552lafv9nev221vser4detarxp2f2rv" timestamp="1396827660"&gt;7298&lt;/key&gt;&lt;/foreign-keys&gt;&lt;ref-type name="Journal Article"&gt;17&lt;/ref-type&gt;&lt;contributors&gt;&lt;authors&gt;&lt;author&gt;Gupta, N.&lt;/author&gt;&lt;author&gt;Gaddam, S.&lt;/author&gt;&lt;author&gt;Wani, S. B.&lt;/author&gt;&lt;author&gt;Bansal, A.&lt;/author&gt;&lt;author&gt;Rastogi, A.&lt;/author&gt;&lt;author&gt;Sharma, P.&lt;/author&gt;&lt;/authors&gt;&lt;/contributors&gt;&lt;auth-address&gt;Division of Gastroenterology, Kansas City Veterans Affairs Medical Center, Kansas City, Missouri 64128-2295, USA.&lt;/auth-address&gt;&lt;titles&gt;&lt;title&gt;Longer inspection time is associated with increased detection of high-grade dysplasia and esophageal adenocarcinoma in Barrett&amp;apos;s esophagus&lt;/title&gt;&lt;secondary-title&gt;Gastrointest Endosc&lt;/secondary-title&gt;&lt;alt-title&gt;Gastrointestinal endoscopy&lt;/alt-title&gt;&lt;/titles&gt;&lt;periodical&gt;&lt;full-title&gt;Gastrointest Endosc&lt;/full-title&gt;&lt;/periodical&gt;&lt;pages&gt;531-8&lt;/pages&gt;&lt;volume&gt;76&lt;/volume&gt;&lt;number&gt;3&lt;/number&gt;&lt;keywords&gt;&lt;keyword&gt;Adenocarcinoma/*diagnosis/pathology&lt;/keyword&gt;&lt;keyword&gt;Aged&lt;/keyword&gt;&lt;keyword&gt;Barrett Esophagus/*pathology&lt;/keyword&gt;&lt;keyword&gt;Esophageal Neoplasms/*diagnosis/pathology&lt;/keyword&gt;&lt;keyword&gt;Esophagoscopy&lt;/keyword&gt;&lt;keyword&gt;Female&lt;/keyword&gt;&lt;keyword&gt;Humans&lt;/keyword&gt;&lt;keyword&gt;Male&lt;/keyword&gt;&lt;keyword&gt;Middle Aged&lt;/keyword&gt;&lt;keyword&gt;Mucous Membrane/pathology&lt;/keyword&gt;&lt;keyword&gt;*Population Surveillance&lt;/keyword&gt;&lt;keyword&gt;Precancerous Conditions/*pathology&lt;/keyword&gt;&lt;keyword&gt;Statistics, Nonparametric&lt;/keyword&gt;&lt;keyword&gt;Time Factors&lt;/keyword&gt;&lt;/keywords&gt;&lt;dates&gt;&lt;year&gt;2012&lt;/year&gt;&lt;pub-dates&gt;&lt;date&gt;Sep&lt;/date&gt;&lt;/pub-dates&gt;&lt;/dates&gt;&lt;isbn&gt;1097-6779 (Electronic)&amp;#xD;0016-5107 (Linking)&lt;/isbn&gt;&lt;accession-num&gt;22732877&lt;/accession-num&gt;&lt;urls&gt;&lt;related-urls&gt;&lt;url&gt;http://www.ncbi.nlm.nih.gov/pubmed/22732877&lt;/url&gt;&lt;/related-urls&gt;&lt;/urls&gt;&lt;electronic-resource-num&gt;10.1016/j.gie.2012.04.470&lt;/electronic-resource-num&gt;&lt;/record&gt;&lt;/Cite&gt;&lt;/EndNote&gt;</w:instrText>
      </w:r>
      <w:r w:rsidR="00035A61"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23" w:tooltip="Gupta, 2012 #7298" w:history="1">
        <w:r w:rsidR="004A2D56" w:rsidRPr="00BC4FA1">
          <w:rPr>
            <w:rFonts w:ascii="Book Antiqua" w:hAnsi="Book Antiqua"/>
            <w:noProof/>
            <w:sz w:val="24"/>
            <w:szCs w:val="24"/>
            <w:vertAlign w:val="superscript"/>
          </w:rPr>
          <w:t>23</w:t>
        </w:r>
      </w:hyperlink>
      <w:r w:rsidR="004A2D56" w:rsidRPr="00BC4FA1">
        <w:rPr>
          <w:rFonts w:ascii="Book Antiqua" w:hAnsi="Book Antiqua"/>
          <w:noProof/>
          <w:sz w:val="24"/>
          <w:szCs w:val="24"/>
          <w:vertAlign w:val="superscript"/>
        </w:rPr>
        <w:t>]</w:t>
      </w:r>
      <w:r w:rsidR="00035A61" w:rsidRPr="00BC4FA1">
        <w:rPr>
          <w:rFonts w:ascii="Book Antiqua" w:hAnsi="Book Antiqua"/>
          <w:sz w:val="24"/>
          <w:szCs w:val="24"/>
        </w:rPr>
        <w:fldChar w:fldCharType="end"/>
      </w:r>
      <w:r w:rsidR="00035A61" w:rsidRPr="00BC4FA1">
        <w:rPr>
          <w:rFonts w:ascii="Book Antiqua" w:hAnsi="Book Antiqua"/>
          <w:sz w:val="24"/>
          <w:szCs w:val="24"/>
        </w:rPr>
        <w:t xml:space="preserve"> </w:t>
      </w:r>
      <w:r w:rsidR="00771E91" w:rsidRPr="00BC4FA1">
        <w:rPr>
          <w:rFonts w:ascii="Book Antiqua" w:hAnsi="Book Antiqua"/>
          <w:sz w:val="24"/>
          <w:szCs w:val="24"/>
        </w:rPr>
        <w:t xml:space="preserve">post hoc analysis of an enriched study population and experienced </w:t>
      </w:r>
      <w:proofErr w:type="spellStart"/>
      <w:r w:rsidR="00771E91" w:rsidRPr="00BC4FA1">
        <w:rPr>
          <w:rFonts w:ascii="Book Antiqua" w:hAnsi="Book Antiqua"/>
          <w:sz w:val="24"/>
          <w:szCs w:val="24"/>
        </w:rPr>
        <w:t>endoscopists</w:t>
      </w:r>
      <w:proofErr w:type="spellEnd"/>
      <w:r w:rsidR="00771E91" w:rsidRPr="00BC4FA1">
        <w:rPr>
          <w:rFonts w:ascii="Book Antiqua" w:hAnsi="Book Antiqua"/>
          <w:sz w:val="24"/>
          <w:szCs w:val="24"/>
        </w:rPr>
        <w:t xml:space="preserve"> at tertiary referral centers</w:t>
      </w:r>
      <w:r w:rsidR="00035A61" w:rsidRPr="00BC4FA1">
        <w:rPr>
          <w:rFonts w:ascii="Book Antiqua" w:hAnsi="Book Antiqua"/>
          <w:sz w:val="24"/>
          <w:szCs w:val="24"/>
        </w:rPr>
        <w:t>.</w:t>
      </w:r>
      <w:r w:rsidR="00771E91" w:rsidRPr="00BC4FA1">
        <w:rPr>
          <w:rFonts w:ascii="Book Antiqua" w:hAnsi="Book Antiqua"/>
          <w:sz w:val="24"/>
          <w:szCs w:val="24"/>
        </w:rPr>
        <w:t xml:space="preserve"> The authors showed that Longer time spent inspecting the BE segment (BIT) is associated with increased detection of HGD/EAC. </w:t>
      </w:r>
      <w:proofErr w:type="spellStart"/>
      <w:r w:rsidR="00771E91" w:rsidRPr="00BC4FA1">
        <w:rPr>
          <w:rFonts w:ascii="Book Antiqua" w:hAnsi="Book Antiqua"/>
          <w:sz w:val="24"/>
          <w:szCs w:val="24"/>
        </w:rPr>
        <w:t>Endoscopists</w:t>
      </w:r>
      <w:proofErr w:type="spellEnd"/>
      <w:r w:rsidR="00771E91" w:rsidRPr="00BC4FA1">
        <w:rPr>
          <w:rFonts w:ascii="Book Antiqua" w:hAnsi="Book Antiqua"/>
          <w:sz w:val="24"/>
          <w:szCs w:val="24"/>
        </w:rPr>
        <w:t xml:space="preserve"> who had an average BIT &gt;</w:t>
      </w:r>
      <w:r w:rsidR="00354282">
        <w:rPr>
          <w:rFonts w:ascii="Book Antiqua" w:hAnsi="Book Antiqua" w:hint="eastAsia"/>
          <w:sz w:val="24"/>
          <w:szCs w:val="24"/>
          <w:lang w:eastAsia="zh-CN"/>
        </w:rPr>
        <w:t xml:space="preserve"> </w:t>
      </w:r>
      <w:r w:rsidR="00771E91" w:rsidRPr="00BC4FA1">
        <w:rPr>
          <w:rFonts w:ascii="Book Antiqua" w:hAnsi="Book Antiqua"/>
          <w:sz w:val="24"/>
          <w:szCs w:val="24"/>
        </w:rPr>
        <w:t>1 mi</w:t>
      </w:r>
      <w:r w:rsidR="00354282">
        <w:rPr>
          <w:rFonts w:ascii="Book Antiqua" w:hAnsi="Book Antiqua" w:hint="eastAsia"/>
          <w:sz w:val="24"/>
          <w:szCs w:val="24"/>
          <w:lang w:eastAsia="zh-CN"/>
        </w:rPr>
        <w:t>n</w:t>
      </w:r>
      <w:r w:rsidR="00771E91" w:rsidRPr="00BC4FA1">
        <w:rPr>
          <w:rFonts w:ascii="Book Antiqua" w:hAnsi="Book Antiqua"/>
          <w:sz w:val="24"/>
          <w:szCs w:val="24"/>
        </w:rPr>
        <w:t xml:space="preserve"> per centimeter of BE detected more </w:t>
      </w:r>
      <w:proofErr w:type="spellStart"/>
      <w:r w:rsidR="00771E91" w:rsidRPr="00BC4FA1">
        <w:rPr>
          <w:rFonts w:ascii="Book Antiqua" w:hAnsi="Book Antiqua"/>
          <w:sz w:val="24"/>
          <w:szCs w:val="24"/>
        </w:rPr>
        <w:t>endoscopically</w:t>
      </w:r>
      <w:proofErr w:type="spellEnd"/>
      <w:r w:rsidR="00771E91" w:rsidRPr="00BC4FA1">
        <w:rPr>
          <w:rFonts w:ascii="Book Antiqua" w:hAnsi="Book Antiqua"/>
          <w:sz w:val="24"/>
          <w:szCs w:val="24"/>
        </w:rPr>
        <w:t xml:space="preserve"> suspicious lesions. </w:t>
      </w:r>
      <w:r w:rsidRPr="00BC4FA1">
        <w:rPr>
          <w:rFonts w:ascii="Book Antiqua" w:hAnsi="Book Antiqua"/>
          <w:sz w:val="24"/>
          <w:szCs w:val="24"/>
        </w:rPr>
        <w:t>Multiple random biopsies should be obtained from the four quadrants every 2cm in non-dysplastic BE segments and every 1cm if there is suspicion or history of dysplasia (Seattle protocol). Any visible nodule or lesion is usually suspicious for dysplasia or malignancy and should be sampled separately. Accurate description of the location, size and endoscopic appearance of the lesion is necessary for planning future therapy.</w:t>
      </w:r>
      <w:r w:rsidR="00823A7E">
        <w:rPr>
          <w:rFonts w:ascii="Book Antiqua" w:hAnsi="Book Antiqua"/>
          <w:sz w:val="24"/>
          <w:szCs w:val="24"/>
        </w:rPr>
        <w:t xml:space="preserve"> </w:t>
      </w:r>
      <w:r w:rsidRPr="00BC4FA1">
        <w:rPr>
          <w:rFonts w:ascii="Book Antiqua" w:hAnsi="Book Antiqua"/>
          <w:sz w:val="24"/>
          <w:szCs w:val="24"/>
        </w:rPr>
        <w:t xml:space="preserve">Endoscopic description of lesions is usually done using the Paris classification of superficial neoplastic lesions, </w:t>
      </w:r>
      <w:r w:rsidR="00D37B08" w:rsidRPr="00BC4FA1">
        <w:rPr>
          <w:rFonts w:ascii="Book Antiqua" w:hAnsi="Book Antiqua"/>
          <w:sz w:val="24"/>
          <w:szCs w:val="24"/>
        </w:rPr>
        <w:t xml:space="preserve">(Table 1) </w:t>
      </w:r>
      <w:r w:rsidRPr="00BC4FA1">
        <w:rPr>
          <w:rFonts w:ascii="Book Antiqua" w:hAnsi="Book Antiqua"/>
          <w:sz w:val="24"/>
          <w:szCs w:val="24"/>
        </w:rPr>
        <w:t xml:space="preserve">which can help predict </w:t>
      </w:r>
      <w:proofErr w:type="spellStart"/>
      <w:r w:rsidRPr="00BC4FA1">
        <w:rPr>
          <w:rFonts w:ascii="Book Antiqua" w:hAnsi="Book Antiqua"/>
          <w:sz w:val="24"/>
          <w:szCs w:val="24"/>
        </w:rPr>
        <w:t>submucosal</w:t>
      </w:r>
      <w:proofErr w:type="spellEnd"/>
      <w:r w:rsidRPr="00BC4FA1">
        <w:rPr>
          <w:rFonts w:ascii="Book Antiqua" w:hAnsi="Book Antiqua"/>
          <w:sz w:val="24"/>
          <w:szCs w:val="24"/>
        </w:rPr>
        <w:t xml:space="preserve"> invasion</w:t>
      </w:r>
      <w:r w:rsidR="00D37B08" w:rsidRPr="00BC4FA1">
        <w:rPr>
          <w:rFonts w:ascii="Book Antiqua" w:hAnsi="Book Antiqua"/>
          <w:sz w:val="24"/>
          <w:szCs w:val="24"/>
        </w:rPr>
        <w:t xml:space="preserve"> in the digestive tract</w:t>
      </w:r>
      <w:r w:rsidR="00D37B08"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&lt;EndNote&gt;&lt;Cite&gt;&lt;Author&gt;Endoscopic Classification Review&lt;/Author&gt;&lt;Year&gt;2005&lt;/Year&gt;&lt;RecNum&gt;3605&lt;/RecNum&gt;&lt;DisplayText&gt;&lt;style face="superscript"&gt;[24]&lt;/style&gt;&lt;/DisplayText&gt;&lt;record&gt;&lt;rec-number&gt;3605&lt;/rec-number&gt;&lt;foreign-keys&gt;&lt;key app="EN" db-id="tawaa552lafv9nev221vser4detarxp2f2rv" timestamp="1385309956"&gt;3605&lt;/key&gt;&lt;/foreign-keys&gt;&lt;ref-type name="Journal Article"&gt;17&lt;/ref-type&gt;&lt;contributors&gt;&lt;authors&gt;&lt;author&gt;Endoscopic Classification Review, Group&lt;/author&gt;&lt;/authors&gt;&lt;/contributors&gt;&lt;titles&gt;&lt;title&gt;Update on the paris classification of superficial neoplastic lesions in the digestive tract&lt;/title&gt;&lt;secondary-title&gt;Endoscopy&lt;/secondary-title&gt;&lt;alt-title&gt;Endoscopy&lt;/alt-title&gt;&lt;/titles&gt;&lt;periodical&gt;&lt;full-title&gt;Endoscopy&lt;/full-title&gt;&lt;/periodical&gt;&lt;alt-periodical&gt;&lt;full-title&gt;Endoscopy&lt;/full-title&gt;&lt;/alt-periodical&gt;&lt;pages&gt;570-8&lt;/pages&gt;&lt;volume&gt;37&lt;/volume&gt;&lt;number&gt;6&lt;/number&gt;&lt;keywords&gt;&lt;keyword&gt;Digestive System Neoplasms/*classification/pathology&lt;/keyword&gt;&lt;keyword&gt;Endoscopy, Digestive System&lt;/keyword&gt;&lt;keyword&gt;Humans&lt;/keyword&gt;&lt;keyword&gt;Intestinal Mucosa/pathology&lt;/keyword&gt;&lt;keyword&gt;Neoplasm Invasiveness/pathology&lt;/keyword&gt;&lt;keyword&gt;Neoplasm Staging/methods&lt;/keyword&gt;&lt;keyword&gt;Paris&lt;/keyword&gt;&lt;/keywords&gt;&lt;dates&gt;&lt;year&gt;2005&lt;/year&gt;&lt;pub-dates&gt;&lt;date&gt;Jun&lt;/date&gt;&lt;/pub-dates&gt;&lt;/dates&gt;&lt;isbn&gt;0013-726X (Print)&amp;#xD;0013-726X (Linking)&lt;/isbn&gt;&lt;accession-num&gt;15933932&lt;/accession-num&gt;&lt;urls&gt;&lt;related-urls&gt;&lt;url&gt;http://www.ncbi.nlm.nih.gov/pubmed/15933932&lt;/url&gt;&lt;/related-urls&gt;&lt;/urls&gt;&lt;electronic-resource-num&gt;10.1055/s-2005-861352&lt;/electronic-resource-num&gt;&lt;/record&gt;&lt;/Cite&gt;&lt;/EndNote&gt;</w:instrText>
      </w:r>
      <w:r w:rsidR="00D37B08"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24" w:tooltip="Endoscopic Classification Review, 2005 #3605" w:history="1">
        <w:r w:rsidR="004A2D56" w:rsidRPr="00BC4FA1">
          <w:rPr>
            <w:rFonts w:ascii="Book Antiqua" w:hAnsi="Book Antiqua"/>
            <w:noProof/>
            <w:sz w:val="24"/>
            <w:szCs w:val="24"/>
            <w:vertAlign w:val="superscript"/>
          </w:rPr>
          <w:t>24</w:t>
        </w:r>
      </w:hyperlink>
      <w:r w:rsidR="004A2D56" w:rsidRPr="00BC4FA1">
        <w:rPr>
          <w:rFonts w:ascii="Book Antiqua" w:hAnsi="Book Antiqua"/>
          <w:noProof/>
          <w:sz w:val="24"/>
          <w:szCs w:val="24"/>
          <w:vertAlign w:val="superscript"/>
        </w:rPr>
        <w:t>]</w:t>
      </w:r>
      <w:r w:rsidR="00D37B08" w:rsidRPr="00BC4FA1">
        <w:rPr>
          <w:rFonts w:ascii="Book Antiqua" w:hAnsi="Book Antiqua"/>
          <w:sz w:val="24"/>
          <w:szCs w:val="24"/>
        </w:rPr>
        <w:fldChar w:fldCharType="end"/>
      </w:r>
      <w:r w:rsidR="00D37B08" w:rsidRPr="00BC4FA1">
        <w:rPr>
          <w:rFonts w:ascii="Book Antiqua" w:hAnsi="Book Antiqua"/>
          <w:sz w:val="24"/>
          <w:szCs w:val="24"/>
        </w:rPr>
        <w:t>.</w:t>
      </w:r>
      <w:r w:rsidR="00823A7E">
        <w:rPr>
          <w:rFonts w:ascii="Book Antiqua" w:hAnsi="Book Antiqua"/>
          <w:sz w:val="24"/>
          <w:szCs w:val="24"/>
        </w:rPr>
        <w:t xml:space="preserve"> </w:t>
      </w:r>
    </w:p>
    <w:p w14:paraId="37230B0B" w14:textId="4B8E13EA" w:rsidR="007755E6" w:rsidRPr="00BC4FA1" w:rsidRDefault="007755E6"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 xml:space="preserve">When confirmed histologically, the current standard of care for BE surveillance involves careful inspection using high resolution white light endoscopy with random biopsies of the BE segment according to the Seattle protocol and targeted biopsies of any suspicious areas. Multiple studies have shown that the random biopsy protocol has low sensitivity for the detection of early neoplastic changes in BE and has low adherence among </w:t>
      </w:r>
      <w:proofErr w:type="spellStart"/>
      <w:r w:rsidRPr="00BC4FA1">
        <w:rPr>
          <w:rFonts w:ascii="Book Antiqua" w:hAnsi="Book Antiqua"/>
          <w:sz w:val="24"/>
          <w:szCs w:val="24"/>
        </w:rPr>
        <w:t>endoscopist</w:t>
      </w:r>
      <w:r w:rsidR="001C61B4" w:rsidRPr="00BC4FA1">
        <w:rPr>
          <w:rFonts w:ascii="Book Antiqua" w:hAnsi="Book Antiqua"/>
          <w:sz w:val="24"/>
          <w:szCs w:val="24"/>
        </w:rPr>
        <w:t>s</w:t>
      </w:r>
      <w:proofErr w:type="spellEnd"/>
      <w:r w:rsidRPr="00BC4FA1">
        <w:rPr>
          <w:rFonts w:ascii="Book Antiqua" w:hAnsi="Book Antiqua"/>
          <w:sz w:val="24"/>
          <w:szCs w:val="24"/>
        </w:rPr>
        <w:t xml:space="preserve"> (50%)</w:t>
      </w:r>
      <w:r w:rsidRPr="00BC4FA1">
        <w:rPr>
          <w:rFonts w:ascii="Book Antiqua" w:hAnsi="Book Antiqua"/>
          <w:sz w:val="24"/>
          <w:szCs w:val="24"/>
        </w:rPr>
        <w:fldChar w:fldCharType="begin">
          <w:fldData xml:space="preserve">PEVuZE5vdGU+PENpdGU+PEF1dGhvcj5BYnJhbXM8L0F1dGhvcj48WWVhcj4yMDA5PC9ZZWFyPjxS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PC9wZXJpb2RpY2FsPjxwYWdlcz43MzYtNDI7IHF1aXogNzEwPC9wYWdlcz48dm9sdW1lPjc8L3Zv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ZnVsbC10aXRsZT48L3BlcmlvZGljYWw+PHBhZ2VzPjY1My04OyBxdWl6IDYwNjwvcGFnZXM+PHZv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PEVuZE5vdGU+PENpdGU+PEF1dGhvcj5BYnJhbXM8L0F1dGhvcj48WWVhcj4yMDA5PC9ZZWFyPjxS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PC9wZXJpb2RpY2FsPjxwYWdlcz43MzYtNDI7IHF1aXogNzEwPC9wYWdlcz48dm9sdW1lPjc8L3Zv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ZnVsbC10aXRsZT48L3BlcmlvZGljYWw+PHBhZ2VzPjY1My04OyBxdWl6IDYwNjwvcGFnZXM+PHZv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Pr="00BC4FA1">
        <w:rPr>
          <w:rFonts w:ascii="Book Antiqua" w:hAnsi="Book Antiqua"/>
          <w:sz w:val="24"/>
          <w:szCs w:val="24"/>
        </w:rPr>
      </w:r>
      <w:r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25" w:tooltip="Abrams, 2009 #3613" w:history="1">
        <w:r w:rsidR="004A2D56" w:rsidRPr="00BC4FA1">
          <w:rPr>
            <w:rFonts w:ascii="Book Antiqua" w:hAnsi="Book Antiqua"/>
            <w:noProof/>
            <w:sz w:val="24"/>
            <w:szCs w:val="24"/>
            <w:vertAlign w:val="superscript"/>
          </w:rPr>
          <w:t>25</w:t>
        </w:r>
      </w:hyperlink>
      <w:r w:rsidR="004A2D56" w:rsidRPr="00BC4FA1">
        <w:rPr>
          <w:rFonts w:ascii="Book Antiqua" w:hAnsi="Book Antiqua"/>
          <w:noProof/>
          <w:sz w:val="24"/>
          <w:szCs w:val="24"/>
          <w:vertAlign w:val="superscript"/>
        </w:rPr>
        <w:t xml:space="preserve">, </w:t>
      </w:r>
      <w:hyperlink w:anchor="_ENREF_26" w:tooltip="Kariv, 2009 #3701" w:history="1">
        <w:r w:rsidR="004A2D56" w:rsidRPr="00BC4FA1">
          <w:rPr>
            <w:rFonts w:ascii="Book Antiqua" w:hAnsi="Book Antiqua"/>
            <w:noProof/>
            <w:sz w:val="24"/>
            <w:szCs w:val="24"/>
            <w:vertAlign w:val="superscript"/>
          </w:rPr>
          <w:t>26</w:t>
        </w:r>
      </w:hyperlink>
      <w:r w:rsidR="004A2D56" w:rsidRPr="00BC4FA1">
        <w:rPr>
          <w:rFonts w:ascii="Book Antiqua" w:hAnsi="Book Antiqua"/>
          <w:noProof/>
          <w:sz w:val="24"/>
          <w:szCs w:val="24"/>
          <w:vertAlign w:val="superscript"/>
        </w:rPr>
        <w:t>]</w:t>
      </w:r>
      <w:r w:rsidRPr="00BC4FA1">
        <w:rPr>
          <w:rFonts w:ascii="Book Antiqua" w:hAnsi="Book Antiqua"/>
          <w:sz w:val="24"/>
          <w:szCs w:val="24"/>
        </w:rPr>
        <w:fldChar w:fldCharType="end"/>
      </w:r>
      <w:r w:rsidR="00667F83" w:rsidRPr="00BC4FA1">
        <w:rPr>
          <w:rFonts w:ascii="Book Antiqua" w:hAnsi="Book Antiqua"/>
          <w:sz w:val="24"/>
          <w:szCs w:val="24"/>
        </w:rPr>
        <w:t xml:space="preserve">. </w:t>
      </w:r>
      <w:r w:rsidRPr="00BC4FA1">
        <w:rPr>
          <w:rFonts w:ascii="Book Antiqua" w:hAnsi="Book Antiqua"/>
          <w:sz w:val="24"/>
          <w:szCs w:val="24"/>
        </w:rPr>
        <w:t xml:space="preserve">Furthermore, a cost-utility analysis by Gordon </w:t>
      </w:r>
      <w:r w:rsidR="00371895" w:rsidRPr="00371895">
        <w:rPr>
          <w:rFonts w:ascii="Book Antiqua" w:hAnsi="Book Antiqua"/>
          <w:i/>
          <w:sz w:val="24"/>
          <w:szCs w:val="24"/>
        </w:rPr>
        <w:t>et al</w:t>
      </w:r>
      <w:r w:rsidRPr="00BC4FA1">
        <w:rPr>
          <w:rFonts w:ascii="Book Antiqua" w:hAnsi="Book Antiqua"/>
          <w:sz w:val="24"/>
          <w:szCs w:val="24"/>
        </w:rPr>
        <w:fldChar w:fldCharType="begin">
          <w:fldData xml:space="preserve">PEVuZE5vdGU+PENpdGU+PEF1dGhvcj5Hb3Jkb248L0F1dGhvcj48WWVhcj4yMDEzPC9ZZWFyPjxS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PEVuZE5vdGU+PENpdGU+PEF1dGhvcj5Hb3Jkb248L0F1dGhvcj48WWVhcj4yMDEzPC9ZZWFyPjxS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Pr="00BC4FA1">
        <w:rPr>
          <w:rFonts w:ascii="Book Antiqua" w:hAnsi="Book Antiqua"/>
          <w:sz w:val="24"/>
          <w:szCs w:val="24"/>
        </w:rPr>
      </w:r>
      <w:r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27" w:tooltip="Gordon, 2013 #3614" w:history="1">
        <w:r w:rsidR="004A2D56" w:rsidRPr="00BC4FA1">
          <w:rPr>
            <w:rFonts w:ascii="Book Antiqua" w:hAnsi="Book Antiqua"/>
            <w:noProof/>
            <w:sz w:val="24"/>
            <w:szCs w:val="24"/>
            <w:vertAlign w:val="superscript"/>
          </w:rPr>
          <w:t>27</w:t>
        </w:r>
      </w:hyperlink>
      <w:r w:rsidR="004A2D56" w:rsidRPr="00BC4FA1">
        <w:rPr>
          <w:rFonts w:ascii="Book Antiqua" w:hAnsi="Book Antiqua"/>
          <w:noProof/>
          <w:sz w:val="24"/>
          <w:szCs w:val="24"/>
          <w:vertAlign w:val="superscript"/>
        </w:rPr>
        <w:t>]</w:t>
      </w:r>
      <w:r w:rsidRPr="00BC4FA1">
        <w:rPr>
          <w:rFonts w:ascii="Book Antiqua" w:hAnsi="Book Antiqua"/>
          <w:sz w:val="24"/>
          <w:szCs w:val="24"/>
        </w:rPr>
        <w:fldChar w:fldCharType="end"/>
      </w:r>
      <w:r w:rsidRPr="00BC4FA1">
        <w:rPr>
          <w:rFonts w:ascii="Book Antiqua" w:hAnsi="Book Antiqua"/>
          <w:sz w:val="24"/>
          <w:szCs w:val="24"/>
        </w:rPr>
        <w:t xml:space="preserve"> concluded that the </w:t>
      </w:r>
      <w:r w:rsidR="004326A4" w:rsidRPr="00BC4FA1">
        <w:rPr>
          <w:rFonts w:ascii="Book Antiqua" w:hAnsi="Book Antiqua"/>
          <w:sz w:val="24"/>
          <w:szCs w:val="24"/>
        </w:rPr>
        <w:t xml:space="preserve">endoscopic surveillance of patients with non-dysplastic BE is unlikely to be cost-effective for the majority of patients and depends heavily on progression rates between dysplasia grades </w:t>
      </w:r>
      <w:r w:rsidRPr="00BC4FA1">
        <w:rPr>
          <w:rFonts w:ascii="Book Antiqua" w:hAnsi="Book Antiqua"/>
          <w:sz w:val="24"/>
          <w:szCs w:val="24"/>
        </w:rPr>
        <w:t>unless new technologies improve the quality adjusted survival benefit from the surveillance</w:t>
      </w:r>
      <w:r w:rsidR="004326A4"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&lt;EndNote&gt;&lt;Cite&gt;&lt;Author&gt;Gordon&lt;/Author&gt;&lt;Year&gt;2014&lt;/Year&gt;&lt;RecNum&gt;7266&lt;/RecNum&gt;&lt;DisplayText&gt;&lt;style face="superscript"&gt;[28]&lt;/style&gt;&lt;/DisplayText&gt;&lt;record&gt;&lt;rec-number&gt;7266&lt;/rec-number&gt;&lt;foreign-keys&gt;&lt;key app="EN" db-id="tawaa552lafv9nev221vser4detarxp2f2rv" timestamp="1396816641"&gt;7266&lt;/key&gt;&lt;/foreign-keys&gt;&lt;ref-type name="Journal Article"&gt;17&lt;/ref-type&gt;&lt;contributors&gt;&lt;authors&gt;&lt;author&gt;Gordon, L. G.&lt;/author&gt;&lt;author&gt;Mayne, G. C.&lt;/author&gt;&lt;author&gt;Hirst, N. G.&lt;/author&gt;&lt;author&gt;Bright, T.&lt;/author&gt;&lt;author&gt;Whiteman, D. C.&lt;/author&gt;&lt;author&gt;Australian Cancer Study Clinical Follow-Up, Study&lt;/author&gt;&lt;author&gt;Watson, D. I.&lt;/author&gt;&lt;/authors&gt;&lt;/contributors&gt;&lt;auth-address&gt;Centre for Applied Health Economics, Griffith Health Institute, Griffith University, Logan Campus, University Dr, Meadowbrook, Queensland, Australia; QIMR Berghofer Medical Research Institute, Herston, Queensland, Australia.&amp;#xD;Flinders University Department of Surgery, Flinders Medical Centre, Bedford Park, South Australia, Australia.&amp;#xD;Centre for Applied Health Economics, Griffith Health Institute, Griffith University, Logan Campus, University Dr, Meadowbrook, Queensland, Australia.&amp;#xD;QIMR Berghofer Medical Research Institute, Herston, Queensland, Australia.&lt;/auth-address&gt;&lt;titles&gt;&lt;title&gt;Cost-effectiveness of endoscopic surveillance of non-dysplastic Barrett&amp;apos;s esophagus&lt;/title&gt;&lt;secondary-title&gt;Gastrointest Endosc&lt;/secondary-title&gt;&lt;alt-title&gt;Gastrointestinal endoscopy&lt;/alt-title&gt;&lt;/titles&gt;&lt;periodical&gt;&lt;full-title&gt;Gastrointest Endosc&lt;/full-title&gt;&lt;/periodical&gt;&lt;pages&gt;242-56 e6&lt;/pages&gt;&lt;volume&gt;79&lt;/volume&gt;&lt;number&gt;2&lt;/number&gt;&lt;dates&gt;&lt;year&gt;2014&lt;/year&gt;&lt;pub-dates&gt;&lt;date&gt;Feb&lt;/date&gt;&lt;/pub-dates&gt;&lt;/dates&gt;&lt;isbn&gt;1097-6779 (Electronic)&amp;#xD;0016-5107 (Linking)&lt;/isbn&gt;&lt;accession-num&gt;24079411&lt;/accession-num&gt;&lt;urls&gt;&lt;related-urls&gt;&lt;url&gt;http://www.ncbi.nlm.nih.gov/pubmed/24079411&lt;/url&gt;&lt;/related-urls&gt;&lt;/urls&gt;&lt;electronic-resource-num&gt;10.1016/j.gie.2013.07.046&lt;/electronic-resource-num&gt;&lt;/record&gt;&lt;/Cite&gt;&lt;/EndNote&gt;</w:instrText>
      </w:r>
      <w:r w:rsidR="004326A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28" w:tooltip="Gordon, 2014 #7266" w:history="1">
        <w:r w:rsidR="004A2D56" w:rsidRPr="00BC4FA1">
          <w:rPr>
            <w:rFonts w:ascii="Book Antiqua" w:hAnsi="Book Antiqua"/>
            <w:noProof/>
            <w:sz w:val="24"/>
            <w:szCs w:val="24"/>
            <w:vertAlign w:val="superscript"/>
          </w:rPr>
          <w:t>2</w:t>
        </w:r>
        <w:r w:rsidR="0095512F">
          <w:rPr>
            <w:rFonts w:ascii="Book Antiqua" w:hAnsi="Book Antiqua" w:hint="eastAsia"/>
            <w:noProof/>
            <w:sz w:val="24"/>
            <w:szCs w:val="24"/>
            <w:vertAlign w:val="superscript"/>
            <w:lang w:eastAsia="zh-CN"/>
          </w:rPr>
          <w:t>7</w:t>
        </w:r>
      </w:hyperlink>
      <w:r w:rsidR="004A2D56" w:rsidRPr="00BC4FA1">
        <w:rPr>
          <w:rFonts w:ascii="Book Antiqua" w:hAnsi="Book Antiqua"/>
          <w:noProof/>
          <w:sz w:val="24"/>
          <w:szCs w:val="24"/>
          <w:vertAlign w:val="superscript"/>
        </w:rPr>
        <w:t>]</w:t>
      </w:r>
      <w:r w:rsidR="004326A4" w:rsidRPr="00BC4FA1">
        <w:rPr>
          <w:rFonts w:ascii="Book Antiqua" w:hAnsi="Book Antiqua"/>
          <w:sz w:val="24"/>
          <w:szCs w:val="24"/>
        </w:rPr>
        <w:fldChar w:fldCharType="end"/>
      </w:r>
      <w:r w:rsidRPr="00BC4FA1">
        <w:rPr>
          <w:rFonts w:ascii="Book Antiqua" w:hAnsi="Book Antiqua"/>
          <w:sz w:val="24"/>
          <w:szCs w:val="24"/>
        </w:rPr>
        <w:t>.</w:t>
      </w:r>
      <w:r w:rsidR="00823A7E">
        <w:rPr>
          <w:rFonts w:ascii="Book Antiqua" w:hAnsi="Book Antiqua"/>
          <w:sz w:val="24"/>
          <w:szCs w:val="24"/>
        </w:rPr>
        <w:t xml:space="preserve"> </w:t>
      </w:r>
    </w:p>
    <w:p w14:paraId="566B7A0A" w14:textId="455D6332" w:rsidR="007755E6" w:rsidRPr="00BC4FA1" w:rsidRDefault="007755E6" w:rsidP="005909B0">
      <w:pPr>
        <w:pStyle w:val="ad"/>
        <w:spacing w:line="360" w:lineRule="auto"/>
        <w:ind w:firstLineChars="200" w:firstLine="480"/>
        <w:jc w:val="both"/>
        <w:rPr>
          <w:rFonts w:ascii="Book Antiqua" w:hAnsi="Book Antiqua"/>
          <w:sz w:val="24"/>
          <w:szCs w:val="24"/>
        </w:rPr>
      </w:pPr>
      <w:r w:rsidRPr="00BC4FA1">
        <w:rPr>
          <w:rFonts w:ascii="Book Antiqua" w:hAnsi="Book Antiqua"/>
          <w:sz w:val="24"/>
          <w:szCs w:val="24"/>
        </w:rPr>
        <w:t>Resorting to a “random” biopsy protocol reflects the difficulty to recognize early neoplastic changes in BE. One of the reasons for this is the fact that flat lesions (such as Paris 0-IIa and 0-IIb lesions</w:t>
      </w:r>
      <w:r w:rsidR="00D37B08" w:rsidRPr="00BC4FA1">
        <w:rPr>
          <w:rFonts w:ascii="Book Antiqua" w:hAnsi="Book Antiqua"/>
          <w:sz w:val="24"/>
          <w:szCs w:val="24"/>
        </w:rPr>
        <w:t>, Table 1</w:t>
      </w:r>
      <w:r w:rsidRPr="00BC4FA1">
        <w:rPr>
          <w:rFonts w:ascii="Book Antiqua" w:hAnsi="Book Antiqua"/>
          <w:sz w:val="24"/>
          <w:szCs w:val="24"/>
        </w:rPr>
        <w:t>) are by far the most frequent macroscopic type of neoplastic lesion in BE, and these lesions are typically hard to detect using the standard while light endoscopy</w:t>
      </w:r>
      <w:r w:rsidRPr="00BC4FA1">
        <w:rPr>
          <w:rFonts w:ascii="Book Antiqua" w:hAnsi="Book Antiqua"/>
          <w:sz w:val="24"/>
          <w:szCs w:val="24"/>
        </w:rPr>
        <w:fldChar w:fldCharType="begin">
          <w:fldData xml:space="preserve">PEVuZE5vdGU+PENpdGU+PEF1dGhvcj5QZWNoPC9BdXRob3I+PFllYXI+MjAwNzwvWWVhcj48UmVj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PEVuZE5vdGU+PENpdGU+PEF1dGhvcj5QZWNoPC9BdXRob3I+PFllYXI+MjAwNzwvWWVhcj48UmVj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Pr="00BC4FA1">
        <w:rPr>
          <w:rFonts w:ascii="Book Antiqua" w:hAnsi="Book Antiqua"/>
          <w:sz w:val="24"/>
          <w:szCs w:val="24"/>
        </w:rPr>
      </w:r>
      <w:r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29" w:tooltip="Pech, 2007 #3618" w:history="1">
        <w:r w:rsidR="0095512F">
          <w:rPr>
            <w:rFonts w:ascii="Book Antiqua" w:hAnsi="Book Antiqua" w:hint="eastAsia"/>
            <w:noProof/>
            <w:sz w:val="24"/>
            <w:szCs w:val="24"/>
            <w:vertAlign w:val="superscript"/>
            <w:lang w:eastAsia="zh-CN"/>
          </w:rPr>
          <w:t>28</w:t>
        </w:r>
      </w:hyperlink>
      <w:r w:rsidR="004A2D56" w:rsidRPr="00BC4FA1">
        <w:rPr>
          <w:rFonts w:ascii="Book Antiqua" w:hAnsi="Book Antiqua"/>
          <w:noProof/>
          <w:sz w:val="24"/>
          <w:szCs w:val="24"/>
          <w:vertAlign w:val="superscript"/>
        </w:rPr>
        <w:t>]</w:t>
      </w:r>
      <w:r w:rsidRPr="00BC4FA1">
        <w:rPr>
          <w:rFonts w:ascii="Book Antiqua" w:hAnsi="Book Antiqua"/>
          <w:sz w:val="24"/>
          <w:szCs w:val="24"/>
        </w:rPr>
        <w:fldChar w:fldCharType="end"/>
      </w:r>
      <w:r w:rsidRPr="00BC4FA1">
        <w:rPr>
          <w:rFonts w:ascii="Book Antiqua" w:hAnsi="Book Antiqua"/>
          <w:sz w:val="24"/>
          <w:szCs w:val="24"/>
        </w:rPr>
        <w:t xml:space="preserve">. </w:t>
      </w:r>
    </w:p>
    <w:p w14:paraId="7435B1B0" w14:textId="25E8D4C7" w:rsidR="007755E6" w:rsidRPr="00BC4FA1" w:rsidRDefault="007755E6" w:rsidP="005909B0">
      <w:pPr>
        <w:pStyle w:val="ad"/>
        <w:spacing w:line="360" w:lineRule="auto"/>
        <w:ind w:firstLineChars="200" w:firstLine="480"/>
        <w:jc w:val="both"/>
        <w:rPr>
          <w:rFonts w:ascii="Book Antiqua" w:hAnsi="Book Antiqua"/>
          <w:sz w:val="24"/>
          <w:szCs w:val="24"/>
        </w:rPr>
      </w:pPr>
      <w:r w:rsidRPr="00BC4FA1">
        <w:rPr>
          <w:rFonts w:ascii="Book Antiqua" w:hAnsi="Book Antiqua"/>
          <w:sz w:val="24"/>
          <w:szCs w:val="24"/>
        </w:rPr>
        <w:t xml:space="preserve">Therefore, there has been major development in image enhancement techniques to improve the detection of early neoplastic lesions in Barrett’s esophagus. These </w:t>
      </w:r>
      <w:r w:rsidR="005671B0" w:rsidRPr="00BC4FA1">
        <w:rPr>
          <w:rFonts w:ascii="Book Antiqua" w:hAnsi="Book Antiqua"/>
          <w:sz w:val="24"/>
          <w:szCs w:val="24"/>
        </w:rPr>
        <w:t xml:space="preserve">techniques include detection </w:t>
      </w:r>
      <w:r w:rsidRPr="00BC4FA1">
        <w:rPr>
          <w:rFonts w:ascii="Book Antiqua" w:hAnsi="Book Antiqua"/>
          <w:sz w:val="24"/>
          <w:szCs w:val="24"/>
        </w:rPr>
        <w:t xml:space="preserve">techniques </w:t>
      </w:r>
      <w:r w:rsidR="005671B0" w:rsidRPr="00BC4FA1">
        <w:rPr>
          <w:rFonts w:ascii="Book Antiqua" w:hAnsi="Book Antiqua"/>
          <w:sz w:val="24"/>
          <w:szCs w:val="24"/>
        </w:rPr>
        <w:t xml:space="preserve">“red flag” </w:t>
      </w:r>
      <w:r w:rsidRPr="00BC4FA1">
        <w:rPr>
          <w:rFonts w:ascii="Book Antiqua" w:hAnsi="Book Antiqua"/>
          <w:sz w:val="24"/>
          <w:szCs w:val="24"/>
        </w:rPr>
        <w:t>that cove</w:t>
      </w:r>
      <w:r w:rsidR="005671B0" w:rsidRPr="00BC4FA1">
        <w:rPr>
          <w:rFonts w:ascii="Book Antiqua" w:hAnsi="Book Antiqua"/>
          <w:sz w:val="24"/>
          <w:szCs w:val="24"/>
        </w:rPr>
        <w:t>r a wide area a</w:t>
      </w:r>
      <w:r w:rsidR="0071428E" w:rsidRPr="00BC4FA1">
        <w:rPr>
          <w:rFonts w:ascii="Book Antiqua" w:hAnsi="Book Antiqua"/>
          <w:sz w:val="24"/>
          <w:szCs w:val="24"/>
        </w:rPr>
        <w:t>nd help detect a suspicious lesion</w:t>
      </w:r>
      <w:r w:rsidRPr="00BC4FA1">
        <w:rPr>
          <w:rFonts w:ascii="Book Antiqua" w:hAnsi="Book Antiqua"/>
          <w:sz w:val="24"/>
          <w:szCs w:val="24"/>
        </w:rPr>
        <w:t xml:space="preserve">, and characterization techniques that provide detailed information about a specific area. </w:t>
      </w:r>
    </w:p>
    <w:p w14:paraId="30362CB3" w14:textId="77777777" w:rsidR="006E0435" w:rsidRDefault="006E0435" w:rsidP="005909B0">
      <w:pPr>
        <w:pStyle w:val="ad"/>
        <w:spacing w:line="360" w:lineRule="auto"/>
        <w:jc w:val="both"/>
        <w:rPr>
          <w:rFonts w:ascii="Book Antiqua" w:hAnsi="Book Antiqua"/>
          <w:b/>
          <w:sz w:val="24"/>
          <w:szCs w:val="24"/>
          <w:lang w:eastAsia="zh-CN"/>
        </w:rPr>
      </w:pPr>
    </w:p>
    <w:p w14:paraId="4AEEA7E5" w14:textId="76E0FC26" w:rsidR="007755E6" w:rsidRPr="00BC4FA1" w:rsidRDefault="00CF3411" w:rsidP="005909B0">
      <w:pPr>
        <w:pStyle w:val="ad"/>
        <w:spacing w:line="360" w:lineRule="auto"/>
        <w:jc w:val="both"/>
        <w:rPr>
          <w:rFonts w:ascii="Book Antiqua" w:hAnsi="Book Antiqua"/>
          <w:sz w:val="24"/>
          <w:szCs w:val="24"/>
        </w:rPr>
      </w:pPr>
      <w:r w:rsidRPr="00BC4FA1">
        <w:rPr>
          <w:rFonts w:ascii="Book Antiqua" w:hAnsi="Book Antiqua"/>
          <w:b/>
          <w:sz w:val="24"/>
          <w:szCs w:val="24"/>
        </w:rPr>
        <w:t>DETECTION TECHNIQUES</w:t>
      </w:r>
    </w:p>
    <w:p w14:paraId="40ABD8E1" w14:textId="295DA246" w:rsidR="007755E6" w:rsidRPr="00CF3411" w:rsidRDefault="007755E6" w:rsidP="005909B0">
      <w:pPr>
        <w:pStyle w:val="ad"/>
        <w:spacing w:line="360" w:lineRule="auto"/>
        <w:jc w:val="both"/>
        <w:rPr>
          <w:rFonts w:ascii="Book Antiqua" w:hAnsi="Book Antiqua"/>
          <w:b/>
          <w:i/>
          <w:sz w:val="24"/>
          <w:szCs w:val="24"/>
        </w:rPr>
      </w:pPr>
      <w:r w:rsidRPr="00CF3411">
        <w:rPr>
          <w:rFonts w:ascii="Book Antiqua" w:hAnsi="Book Antiqua"/>
          <w:b/>
          <w:i/>
          <w:sz w:val="24"/>
          <w:szCs w:val="24"/>
        </w:rPr>
        <w:t xml:space="preserve">Dye-based </w:t>
      </w:r>
      <w:proofErr w:type="spellStart"/>
      <w:r w:rsidR="00CF3411" w:rsidRPr="00CF3411">
        <w:rPr>
          <w:rFonts w:ascii="Book Antiqua" w:hAnsi="Book Antiqua"/>
          <w:b/>
          <w:i/>
          <w:sz w:val="24"/>
          <w:szCs w:val="24"/>
        </w:rPr>
        <w:t>c</w:t>
      </w:r>
      <w:r w:rsidRPr="00CF3411">
        <w:rPr>
          <w:rFonts w:ascii="Book Antiqua" w:hAnsi="Book Antiqua"/>
          <w:b/>
          <w:i/>
          <w:sz w:val="24"/>
          <w:szCs w:val="24"/>
        </w:rPr>
        <w:t>hromoendoscopy</w:t>
      </w:r>
      <w:proofErr w:type="spellEnd"/>
    </w:p>
    <w:p w14:paraId="1BABFDAB" w14:textId="1DADA1DB" w:rsidR="00DF374C" w:rsidRPr="00BC4FA1" w:rsidRDefault="00D37B08"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Dye-based </w:t>
      </w:r>
      <w:proofErr w:type="spellStart"/>
      <w:r w:rsidR="00391A3D" w:rsidRPr="00BC4FA1">
        <w:rPr>
          <w:rFonts w:ascii="Book Antiqua" w:hAnsi="Book Antiqua"/>
          <w:sz w:val="24"/>
          <w:szCs w:val="24"/>
        </w:rPr>
        <w:t>Chromoendoscopy</w:t>
      </w:r>
      <w:proofErr w:type="spellEnd"/>
      <w:r w:rsidRPr="00BC4FA1">
        <w:rPr>
          <w:rFonts w:ascii="Book Antiqua" w:hAnsi="Book Antiqua"/>
          <w:sz w:val="24"/>
          <w:szCs w:val="24"/>
        </w:rPr>
        <w:t xml:space="preserve"> c</w:t>
      </w:r>
      <w:r w:rsidR="007755E6" w:rsidRPr="00BC4FA1">
        <w:rPr>
          <w:rFonts w:ascii="Book Antiqua" w:hAnsi="Book Antiqua"/>
          <w:sz w:val="24"/>
          <w:szCs w:val="24"/>
        </w:rPr>
        <w:t>onsists of spraying the Barrett’s mucosa with a dye to better evaluate the microarchitecture of the mucosa to detect early neoplastic changes. Methylene blue was used in the past for this purpose</w:t>
      </w:r>
      <w:r w:rsidR="006C6E1A" w:rsidRPr="00BC4FA1">
        <w:rPr>
          <w:rFonts w:ascii="Book Antiqua" w:hAnsi="Book Antiqua"/>
          <w:sz w:val="24"/>
          <w:szCs w:val="24"/>
        </w:rPr>
        <w:fldChar w:fldCharType="begin">
          <w:fldData xml:space="preserve">PEVuZE5vdGU+PENpdGU+PEF1dGhvcj5SYWd1bmF0aDwvQXV0aG9yPjxZZWFyPjIwMDM8L1llYXI+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Zm9yIHRoZSBTdHVkeSBvZiB0aGUgTGl2ZXI8L2FsdC10aXRsZT48L3RpdGxlcz48cGVyaW9kaWNh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PEVuZE5vdGU+PENpdGU+PEF1dGhvcj5SYWd1bmF0aDwvQXV0aG9yPjxZZWFyPjIwMDM8L1llYXI+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Zm9yIHRoZSBTdHVkeSBvZiB0aGUgTGl2ZXI8L2FsdC10aXRsZT48L3RpdGxlcz48cGVyaW9kaWNh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6C6E1A" w:rsidRPr="00BC4FA1">
        <w:rPr>
          <w:rFonts w:ascii="Book Antiqua" w:hAnsi="Book Antiqua"/>
          <w:sz w:val="24"/>
          <w:szCs w:val="24"/>
        </w:rPr>
      </w:r>
      <w:r w:rsidR="006C6E1A"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30" w:tooltip="Ragunath, 2003 #3743" w:history="1">
        <w:r w:rsidR="0095512F">
          <w:rPr>
            <w:rFonts w:ascii="Book Antiqua" w:hAnsi="Book Antiqua" w:hint="eastAsia"/>
            <w:noProof/>
            <w:sz w:val="24"/>
            <w:szCs w:val="24"/>
            <w:vertAlign w:val="superscript"/>
            <w:lang w:eastAsia="zh-CN"/>
          </w:rPr>
          <w:t>29</w:t>
        </w:r>
        <w:r w:rsidR="004A2D56" w:rsidRPr="00BC4FA1">
          <w:rPr>
            <w:rFonts w:ascii="Book Antiqua" w:hAnsi="Book Antiqua"/>
            <w:noProof/>
            <w:sz w:val="24"/>
            <w:szCs w:val="24"/>
            <w:vertAlign w:val="superscript"/>
          </w:rPr>
          <w:t>-3</w:t>
        </w:r>
        <w:r w:rsidR="0095512F">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6C6E1A" w:rsidRPr="00BC4FA1">
        <w:rPr>
          <w:rFonts w:ascii="Book Antiqua" w:hAnsi="Book Antiqua"/>
          <w:sz w:val="24"/>
          <w:szCs w:val="24"/>
        </w:rPr>
        <w:fldChar w:fldCharType="end"/>
      </w:r>
      <w:r w:rsidR="007755E6" w:rsidRPr="00BC4FA1">
        <w:rPr>
          <w:rFonts w:ascii="Book Antiqua" w:hAnsi="Book Antiqua"/>
          <w:sz w:val="24"/>
          <w:szCs w:val="24"/>
        </w:rPr>
        <w:t>; however, it had largely fallen out of favor due to many reasons including difficulty of use and concerns on mutagenesis</w:t>
      </w:r>
      <w:r w:rsidR="00FE53B4" w:rsidRPr="00BC4FA1">
        <w:rPr>
          <w:rFonts w:ascii="Book Antiqua" w:hAnsi="Book Antiqua"/>
          <w:sz w:val="24"/>
          <w:szCs w:val="24"/>
        </w:rPr>
        <w:fldChar w:fldCharType="begin">
          <w:fldData xml:space="preserve">PEVuZE5vdGU+PENpdGU+PEF1dGhvcj5PbGxpdmVyPC9BdXRob3I+PFllYXI+MjAwMzwvWWVhcj48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ZnVsbC10aXRsZT48L2FsdC1wZXJpb2RpY2FsPjxwYWdlcz4zNzMtNDwvcGFnZXM+PHZvbHVtZT4z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ZXQ8L2Z1bGwtdGl0bGU+PC9hbHQtcGVyaW9kaWNhbD48cGFnZXM+MzczLTQ8L3BhZ2VzPjx2b2x1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PEVuZE5vdGU+PENpdGU+PEF1dGhvcj5PbGxpdmVyPC9BdXRob3I+PFllYXI+MjAwMzwvWWVhcj48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ZnVsbC10aXRsZT48L2FsdC1wZXJpb2RpY2FsPjxwYWdlcz4zNzMtNDwvcGFnZXM+PHZvbHVtZT4z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ZXQ8L2Z1bGwtdGl0bGU+PC9hbHQtcGVyaW9kaWNhbD48cGFnZXM+MzczLTQ8L3BhZ2VzPjx2b2x1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FE53B4" w:rsidRPr="00BC4FA1">
        <w:rPr>
          <w:rFonts w:ascii="Book Antiqua" w:hAnsi="Book Antiqua"/>
          <w:sz w:val="24"/>
          <w:szCs w:val="24"/>
        </w:rPr>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33" w:tooltip="Olliver, 2003 #3619" w:history="1">
        <w:r w:rsidR="004A2D56" w:rsidRPr="00BC4FA1">
          <w:rPr>
            <w:rFonts w:ascii="Book Antiqua" w:hAnsi="Book Antiqua"/>
            <w:noProof/>
            <w:sz w:val="24"/>
            <w:szCs w:val="24"/>
            <w:vertAlign w:val="superscript"/>
          </w:rPr>
          <w:t>3</w:t>
        </w:r>
        <w:r w:rsidR="0095512F">
          <w:rPr>
            <w:rFonts w:ascii="Book Antiqua" w:hAnsi="Book Antiqua" w:hint="eastAsia"/>
            <w:noProof/>
            <w:sz w:val="24"/>
            <w:szCs w:val="24"/>
            <w:vertAlign w:val="superscript"/>
            <w:lang w:eastAsia="zh-CN"/>
          </w:rPr>
          <w:t>2</w:t>
        </w:r>
      </w:hyperlink>
      <w:r w:rsidR="004A2D56" w:rsidRPr="00BC4FA1">
        <w:rPr>
          <w:rFonts w:ascii="Book Antiqua" w:hAnsi="Book Antiqua"/>
          <w:noProof/>
          <w:sz w:val="24"/>
          <w:szCs w:val="24"/>
          <w:vertAlign w:val="superscript"/>
        </w:rPr>
        <w:t xml:space="preserve">, </w:t>
      </w:r>
      <w:hyperlink w:anchor="_ENREF_34" w:tooltip="Lim, 2006 #3728" w:history="1">
        <w:r w:rsidR="004A2D56" w:rsidRPr="00BC4FA1">
          <w:rPr>
            <w:rFonts w:ascii="Book Antiqua" w:hAnsi="Book Antiqua"/>
            <w:noProof/>
            <w:sz w:val="24"/>
            <w:szCs w:val="24"/>
            <w:vertAlign w:val="superscript"/>
          </w:rPr>
          <w:t>3</w:t>
        </w:r>
        <w:r w:rsidR="0095512F">
          <w:rPr>
            <w:rFonts w:ascii="Book Antiqua" w:hAnsi="Book Antiqua" w:hint="eastAsia"/>
            <w:noProof/>
            <w:sz w:val="24"/>
            <w:szCs w:val="24"/>
            <w:vertAlign w:val="superscript"/>
            <w:lang w:eastAsia="zh-CN"/>
          </w:rPr>
          <w:t>3</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00FE53B4" w:rsidRPr="00BC4FA1">
        <w:rPr>
          <w:rFonts w:ascii="Book Antiqua" w:hAnsi="Book Antiqua"/>
          <w:sz w:val="24"/>
          <w:szCs w:val="24"/>
        </w:rPr>
        <w:t xml:space="preserve">. </w:t>
      </w:r>
      <w:r w:rsidR="007755E6" w:rsidRPr="00BC4FA1">
        <w:rPr>
          <w:rFonts w:ascii="Book Antiqua" w:hAnsi="Book Antiqua"/>
          <w:sz w:val="24"/>
          <w:szCs w:val="24"/>
        </w:rPr>
        <w:t>Indigo carmine is a contrast stain that permeates into the mucosal surface pits and crevices which helps to accentuate any mucosal irregularities</w:t>
      </w:r>
      <w:r w:rsidR="00FE53B4"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&lt;EndNote&gt;&lt;Cite&gt;&lt;Author&gt;Canto&lt;/Author&gt;&lt;Year&gt;2006&lt;/Year&gt;&lt;RecNum&gt;3624&lt;/RecNum&gt;&lt;DisplayText&gt;&lt;style face="superscript"&gt;[35]&lt;/style&gt;&lt;/DisplayText&gt;&lt;record&gt;&lt;rec-number&gt;3624&lt;/rec-number&gt;&lt;foreign-keys&gt;&lt;key app="EN" db-id="tawaa552lafv9nev221vser4detarxp2f2rv" timestamp="1385310157"&gt;3624&lt;/key&gt;&lt;/foreign-keys&gt;&lt;ref-type name="Journal Article"&gt;17&lt;/ref-type&gt;&lt;contributors&gt;&lt;authors&gt;&lt;author&gt;Canto, M. I.&lt;/author&gt;&lt;author&gt;Kalloo, A.&lt;/author&gt;&lt;/authors&gt;&lt;/contributors&gt;&lt;titles&gt;&lt;title&gt;Chromoendoscopy for Barrett&amp;apos;s esophagus in the twenty-first century: to stain or not to stain?&lt;/title&gt;&lt;secondary-title&gt;Gastrointest Endosc&lt;/secondary-title&gt;&lt;alt-title&gt;Gastrointestinal endoscopy&lt;/alt-title&gt;&lt;/titles&gt;&lt;periodical&gt;&lt;full-title&gt;Gastrointest Endosc&lt;/full-title&gt;&lt;/periodical&gt;&lt;pages&gt;200-5&lt;/pages&gt;&lt;volume&gt;64&lt;/volume&gt;&lt;number&gt;2&lt;/number&gt;&lt;keywords&gt;&lt;keyword&gt;Barrett Esophagus/*pathology&lt;/keyword&gt;&lt;keyword&gt;Coloring Agents/*diagnostic use&lt;/keyword&gt;&lt;keyword&gt;Diagnostic Imaging&lt;/keyword&gt;&lt;keyword&gt;Endoscopy, Gastrointestinal/*methods&lt;/keyword&gt;&lt;keyword&gt;Gastrointestinal Diseases/pathology&lt;/keyword&gt;&lt;keyword&gt;Humans&lt;/keyword&gt;&lt;keyword&gt;Image Enhancement&lt;/keyword&gt;&lt;keyword&gt;Methylene Blue/*diagnostic use&lt;/keyword&gt;&lt;keyword&gt;Mucous Membrane/pathology&lt;/keyword&gt;&lt;/keywords&gt;&lt;dates&gt;&lt;year&gt;2006&lt;/year&gt;&lt;pub-dates&gt;&lt;date&gt;Aug&lt;/date&gt;&lt;/pub-dates&gt;&lt;/dates&gt;&lt;isbn&gt;0016-5107 (Print)&amp;#xD;0016-5107 (Linking)&lt;/isbn&gt;&lt;accession-num&gt;16860069&lt;/accession-num&gt;&lt;urls&gt;&lt;related-urls&gt;&lt;url&gt;http://www.ncbi.nlm.nih.gov/pubmed/16860069&lt;/url&gt;&lt;/related-urls&gt;&lt;/urls&gt;&lt;electronic-resource-num&gt;10.1016/j.gie.2006.03.921&lt;/electronic-resource-num&gt;&lt;/record&gt;&lt;/Cite&gt;&lt;/EndNote&gt;</w:instrText>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35" w:tooltip="Canto, 2006 #3624" w:history="1">
        <w:r w:rsidR="004A2D56" w:rsidRPr="00BC4FA1">
          <w:rPr>
            <w:rFonts w:ascii="Book Antiqua" w:hAnsi="Book Antiqua"/>
            <w:noProof/>
            <w:sz w:val="24"/>
            <w:szCs w:val="24"/>
            <w:vertAlign w:val="superscript"/>
          </w:rPr>
          <w:t>3</w:t>
        </w:r>
        <w:r w:rsidR="0095512F">
          <w:rPr>
            <w:rFonts w:ascii="Book Antiqua" w:hAnsi="Book Antiqua" w:hint="eastAsia"/>
            <w:noProof/>
            <w:sz w:val="24"/>
            <w:szCs w:val="24"/>
            <w:vertAlign w:val="superscript"/>
            <w:lang w:eastAsia="zh-CN"/>
          </w:rPr>
          <w:t>4</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006C6E1A" w:rsidRPr="00BC4FA1">
        <w:rPr>
          <w:rFonts w:ascii="Book Antiqua" w:hAnsi="Book Antiqua"/>
          <w:sz w:val="24"/>
          <w:szCs w:val="24"/>
        </w:rPr>
        <w:t xml:space="preserve"> </w:t>
      </w:r>
      <w:r w:rsidR="007755E6" w:rsidRPr="00BC4FA1">
        <w:rPr>
          <w:rFonts w:ascii="Book Antiqua" w:hAnsi="Book Antiqua"/>
          <w:sz w:val="24"/>
          <w:szCs w:val="24"/>
        </w:rPr>
        <w:t>(Figure 1)</w:t>
      </w:r>
      <w:r w:rsidR="006C6E1A" w:rsidRPr="00BC4FA1">
        <w:rPr>
          <w:rFonts w:ascii="Book Antiqua" w:hAnsi="Book Antiqua"/>
          <w:sz w:val="24"/>
          <w:szCs w:val="24"/>
        </w:rPr>
        <w:t>.</w:t>
      </w:r>
      <w:r w:rsidR="00835BE9" w:rsidRPr="00BC4FA1">
        <w:rPr>
          <w:rFonts w:ascii="Book Antiqua" w:hAnsi="Book Antiqua"/>
          <w:sz w:val="24"/>
          <w:szCs w:val="24"/>
        </w:rPr>
        <w:t xml:space="preserve"> </w:t>
      </w:r>
      <w:r w:rsidR="0017546B" w:rsidRPr="00BC4FA1">
        <w:rPr>
          <w:rFonts w:ascii="Book Antiqua" w:hAnsi="Book Antiqua"/>
          <w:sz w:val="24"/>
          <w:szCs w:val="24"/>
        </w:rPr>
        <w:t>Since it is not absorbed by cells, it does not have safety concerns like methylene blue. A study of 80 patient</w:t>
      </w:r>
      <w:r w:rsidR="00DF374C" w:rsidRPr="00BC4FA1">
        <w:rPr>
          <w:rFonts w:ascii="Book Antiqua" w:hAnsi="Book Antiqua"/>
          <w:sz w:val="24"/>
          <w:szCs w:val="24"/>
        </w:rPr>
        <w:t>s</w:t>
      </w:r>
      <w:r w:rsidR="0017546B" w:rsidRPr="00BC4FA1">
        <w:rPr>
          <w:rFonts w:ascii="Book Antiqua" w:hAnsi="Book Antiqua"/>
          <w:sz w:val="24"/>
          <w:szCs w:val="24"/>
        </w:rPr>
        <w:t xml:space="preserve"> with suspected Barrett’</w:t>
      </w:r>
      <w:r w:rsidR="00DF374C" w:rsidRPr="00BC4FA1">
        <w:rPr>
          <w:rFonts w:ascii="Book Antiqua" w:hAnsi="Book Antiqua"/>
          <w:sz w:val="24"/>
          <w:szCs w:val="24"/>
        </w:rPr>
        <w:t xml:space="preserve">s esophagus </w:t>
      </w:r>
      <w:r w:rsidR="0017546B" w:rsidRPr="00BC4FA1">
        <w:rPr>
          <w:rFonts w:ascii="Book Antiqua" w:hAnsi="Book Antiqua"/>
          <w:sz w:val="24"/>
          <w:szCs w:val="24"/>
        </w:rPr>
        <w:t xml:space="preserve">using high magnification </w:t>
      </w:r>
      <w:proofErr w:type="spellStart"/>
      <w:r w:rsidR="0017546B" w:rsidRPr="00BC4FA1">
        <w:rPr>
          <w:rFonts w:ascii="Book Antiqua" w:hAnsi="Book Antiqua"/>
          <w:sz w:val="24"/>
          <w:szCs w:val="24"/>
        </w:rPr>
        <w:t>chro</w:t>
      </w:r>
      <w:r w:rsidR="00DF374C" w:rsidRPr="00BC4FA1">
        <w:rPr>
          <w:rFonts w:ascii="Book Antiqua" w:hAnsi="Book Antiqua"/>
          <w:sz w:val="24"/>
          <w:szCs w:val="24"/>
        </w:rPr>
        <w:t>moendoscopy</w:t>
      </w:r>
      <w:proofErr w:type="spellEnd"/>
      <w:r w:rsidR="00DF374C" w:rsidRPr="00BC4FA1">
        <w:rPr>
          <w:rFonts w:ascii="Book Antiqua" w:hAnsi="Book Antiqua"/>
          <w:sz w:val="24"/>
          <w:szCs w:val="24"/>
        </w:rPr>
        <w:t xml:space="preserve"> with indigo</w:t>
      </w:r>
      <w:r w:rsidR="0017546B" w:rsidRPr="00BC4FA1">
        <w:rPr>
          <w:rFonts w:ascii="Book Antiqua" w:hAnsi="Book Antiqua"/>
          <w:sz w:val="24"/>
          <w:szCs w:val="24"/>
        </w:rPr>
        <w:t xml:space="preserve"> carmine</w:t>
      </w:r>
      <w:r w:rsidR="00DF374C" w:rsidRPr="00BC4FA1">
        <w:rPr>
          <w:rFonts w:ascii="Book Antiqua" w:hAnsi="Book Antiqua"/>
          <w:sz w:val="24"/>
          <w:szCs w:val="24"/>
        </w:rPr>
        <w:t>. The yield of IM on target biopsies was 97% and 100% for HGD. However, it was not able to distinguish LGD from non-dysplastic intestinal metaplasia</w:t>
      </w:r>
      <w:r w:rsidR="00DF374C" w:rsidRPr="00BC4FA1">
        <w:rPr>
          <w:rFonts w:ascii="Book Antiqua" w:hAnsi="Book Antiqua"/>
          <w:sz w:val="24"/>
          <w:szCs w:val="24"/>
        </w:rPr>
        <w:fldChar w:fldCharType="begin">
          <w:fldData xml:space="preserve">PEVuZE5vdGU+PENpdGU+PEF1dGhvcj5TaGFybWE8L0F1dGhvcj48WWVhcj4yMDAzPC9ZZWFyPjxS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==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PEVuZE5vdGU+PENpdGU+PEF1dGhvcj5TaGFybWE8L0F1dGhvcj48WWVhcj4yMDAzPC9ZZWFyPjxS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==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DF374C" w:rsidRPr="00BC4FA1">
        <w:rPr>
          <w:rFonts w:ascii="Book Antiqua" w:hAnsi="Book Antiqua"/>
          <w:sz w:val="24"/>
          <w:szCs w:val="24"/>
        </w:rPr>
      </w:r>
      <w:r w:rsidR="00DF374C"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36" w:tooltip="Sharma, 2003 #4255" w:history="1">
        <w:r w:rsidR="004A2D56" w:rsidRPr="00BC4FA1">
          <w:rPr>
            <w:rFonts w:ascii="Book Antiqua" w:hAnsi="Book Antiqua"/>
            <w:noProof/>
            <w:sz w:val="24"/>
            <w:szCs w:val="24"/>
            <w:vertAlign w:val="superscript"/>
          </w:rPr>
          <w:t>3</w:t>
        </w:r>
        <w:r w:rsidR="0095512F">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w:t>
      </w:r>
      <w:r w:rsidR="00DF374C" w:rsidRPr="00BC4FA1">
        <w:rPr>
          <w:rFonts w:ascii="Book Antiqua" w:hAnsi="Book Antiqua"/>
          <w:sz w:val="24"/>
          <w:szCs w:val="24"/>
        </w:rPr>
        <w:fldChar w:fldCharType="end"/>
      </w:r>
      <w:r w:rsidR="00DF374C" w:rsidRPr="00BC4FA1">
        <w:rPr>
          <w:rFonts w:ascii="Book Antiqua" w:hAnsi="Book Antiqua"/>
          <w:sz w:val="24"/>
          <w:szCs w:val="24"/>
        </w:rPr>
        <w:t>.</w:t>
      </w:r>
    </w:p>
    <w:p w14:paraId="302F3900" w14:textId="7AA351FC" w:rsidR="007755E6" w:rsidRPr="00BC4FA1" w:rsidRDefault="007755E6" w:rsidP="005909B0">
      <w:pPr>
        <w:pStyle w:val="ad"/>
        <w:spacing w:line="360" w:lineRule="auto"/>
        <w:ind w:firstLineChars="200" w:firstLine="480"/>
        <w:jc w:val="both"/>
        <w:rPr>
          <w:rFonts w:ascii="Book Antiqua" w:hAnsi="Book Antiqua"/>
          <w:sz w:val="24"/>
          <w:szCs w:val="24"/>
        </w:rPr>
      </w:pPr>
      <w:r w:rsidRPr="00BC4FA1">
        <w:rPr>
          <w:rFonts w:ascii="Book Antiqua" w:hAnsi="Book Antiqua"/>
          <w:sz w:val="24"/>
          <w:szCs w:val="24"/>
        </w:rPr>
        <w:t>Acetic acid has also been used and provides magnified aspect of the mucosal architecture to help differentiate neoplastic tissue</w:t>
      </w:r>
      <w:r w:rsidR="00FE53B4"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&lt;EndNote&gt;&lt;Cite&gt;&lt;Author&gt;Guelrud&lt;/Author&gt;&lt;Year&gt;2001&lt;/Year&gt;&lt;RecNum&gt;3634&lt;/RecNum&gt;&lt;DisplayText&gt;&lt;style face="superscript"&gt;[37]&lt;/style&gt;&lt;/DisplayText&gt;&lt;record&gt;&lt;rec-number&gt;3634&lt;/rec-number&gt;&lt;foreign-keys&gt;&lt;key app="EN" db-id="tawaa552lafv9nev221vser4detarxp2f2rv" timestamp="1385310205"&gt;3634&lt;/key&gt;&lt;/foreign-keys&gt;&lt;ref-type name="Journal Article"&gt;17&lt;/ref-type&gt;&lt;contributors&gt;&lt;authors&gt;&lt;author&gt;Guelrud, M.&lt;/author&gt;&lt;author&gt;Herrera, I.&lt;/author&gt;&lt;author&gt;Essenfeld, H.&lt;/author&gt;&lt;author&gt;Castro, J.&lt;/author&gt;&lt;/authors&gt;&lt;/contributors&gt;&lt;auth-address&gt;Department of Gastroenterology, Policlinica Metropolitana, Caracas, Venezuela.&lt;/auth-address&gt;&lt;titles&gt;&lt;title&gt;Enhanced magnification endoscopy: a new technique to identify specialized intestinal metaplasia in Barrett&amp;apos;s esophagus&lt;/title&gt;&lt;secondary-title&gt;Gastrointest Endosc&lt;/secondary-title&gt;&lt;alt-title&gt;Gastrointestinal endoscopy&lt;/alt-title&gt;&lt;/titles&gt;&lt;periodical&gt;&lt;full-title&gt;Gastrointest Endosc&lt;/full-title&gt;&lt;/periodical&gt;&lt;pages&gt;559-65&lt;/pages&gt;&lt;volume&gt;53&lt;/volume&gt;&lt;number&gt;6&lt;/number&gt;&lt;keywords&gt;&lt;keyword&gt;Acetic Acid/*diagnostic use&lt;/keyword&gt;&lt;keyword&gt;Adult&lt;/keyword&gt;&lt;keyword&gt;Aged&lt;/keyword&gt;&lt;keyword&gt;Barrett Esophagus/*pathology&lt;/keyword&gt;&lt;keyword&gt;Endoscopy, Digestive System/*methods&lt;/keyword&gt;&lt;keyword&gt;Female&lt;/keyword&gt;&lt;keyword&gt;Humans&lt;/keyword&gt;&lt;keyword&gt;Male&lt;/keyword&gt;&lt;keyword&gt;Middle Aged&lt;/keyword&gt;&lt;/keywords&gt;&lt;dates&gt;&lt;year&gt;2001&lt;/year&gt;&lt;pub-dates&gt;&lt;date&gt;May&lt;/date&gt;&lt;/pub-dates&gt;&lt;/dates&gt;&lt;isbn&gt;0016-5107 (Print)&amp;#xD;0016-5107 (Linking)&lt;/isbn&gt;&lt;accession-num&gt;11323579&lt;/accession-num&gt;&lt;urls&gt;&lt;related-urls&gt;&lt;url&gt;http://www.ncbi.nlm.nih.gov/pubmed/11323579&lt;/url&gt;&lt;/related-urls&gt;&lt;/urls&gt;&lt;/record&gt;&lt;/Cite&gt;&lt;/EndNote&gt;</w:instrText>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37" w:tooltip="Guelrud, 2001 #3634" w:history="1">
        <w:r w:rsidR="004A2D56" w:rsidRPr="00BC4FA1">
          <w:rPr>
            <w:rFonts w:ascii="Book Antiqua" w:hAnsi="Book Antiqua"/>
            <w:noProof/>
            <w:sz w:val="24"/>
            <w:szCs w:val="24"/>
            <w:vertAlign w:val="superscript"/>
          </w:rPr>
          <w:t>3</w:t>
        </w:r>
        <w:r w:rsidR="0095512F">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00FE53B4" w:rsidRPr="00BC4FA1">
        <w:rPr>
          <w:rFonts w:ascii="Book Antiqua" w:hAnsi="Book Antiqua"/>
          <w:sz w:val="24"/>
          <w:szCs w:val="24"/>
        </w:rPr>
        <w:t xml:space="preserve">. </w:t>
      </w:r>
      <w:proofErr w:type="spellStart"/>
      <w:r w:rsidR="00FE53B4" w:rsidRPr="00BC4FA1">
        <w:rPr>
          <w:rFonts w:ascii="Book Antiqua" w:hAnsi="Book Antiqua"/>
          <w:sz w:val="24"/>
          <w:szCs w:val="24"/>
        </w:rPr>
        <w:t>Curvers</w:t>
      </w:r>
      <w:proofErr w:type="spellEnd"/>
      <w:r w:rsidR="00FE53B4" w:rsidRPr="00BC4FA1">
        <w:rPr>
          <w:rFonts w:ascii="Book Antiqua" w:hAnsi="Book Antiqua"/>
          <w:sz w:val="24"/>
          <w:szCs w:val="24"/>
        </w:rPr>
        <w:t xml:space="preserve"> </w:t>
      </w:r>
      <w:r w:rsidR="00371895" w:rsidRPr="00371895">
        <w:rPr>
          <w:rFonts w:ascii="Book Antiqua" w:hAnsi="Book Antiqua"/>
          <w:i/>
          <w:sz w:val="24"/>
          <w:szCs w:val="24"/>
        </w:rPr>
        <w:t>et al</w:t>
      </w:r>
      <w:r w:rsidR="00FE53B4" w:rsidRPr="00BC4FA1">
        <w:rPr>
          <w:rFonts w:ascii="Book Antiqua" w:hAnsi="Book Antiqua"/>
          <w:sz w:val="24"/>
          <w:szCs w:val="24"/>
        </w:rPr>
        <w:fldChar w:fldCharType="begin">
          <w:fldData xml:space="preserve">PEVuZE5vdGU+PENpdGU+PEF1dGhvcj5DdXJ2ZXJzPC9BdXRob3I+PFllYXI+MjAwODwvWWVhcj48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ZT5HYXN0cm9lbnRlcm9sb2d5PC9mdWxsLXRpdGxlPjwvYWx0LXBlcmlvZGljYWw+PHBhZ2VzPjY3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PEVuZE5vdGU+PENpdGU+PEF1dGhvcj5DdXJ2ZXJzPC9BdXRob3I+PFllYXI+MjAwODwvWWVhcj48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ZT5HYXN0cm9lbnRlcm9sb2d5PC9mdWxsLXRpdGxlPjwvYWx0LXBlcmlvZGljYWw+PHBhZ2VzPjY3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FE53B4" w:rsidRPr="00BC4FA1">
        <w:rPr>
          <w:rFonts w:ascii="Book Antiqua" w:hAnsi="Book Antiqua"/>
          <w:sz w:val="24"/>
          <w:szCs w:val="24"/>
        </w:rPr>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38" w:tooltip="Curvers, 2008 #3635" w:history="1">
        <w:r w:rsidR="004A2D56" w:rsidRPr="00BC4FA1">
          <w:rPr>
            <w:rFonts w:ascii="Book Antiqua" w:hAnsi="Book Antiqua"/>
            <w:noProof/>
            <w:sz w:val="24"/>
            <w:szCs w:val="24"/>
            <w:vertAlign w:val="superscript"/>
          </w:rPr>
          <w:t>3</w:t>
        </w:r>
        <w:r w:rsidR="0095512F">
          <w:rPr>
            <w:rFonts w:ascii="Book Antiqua" w:hAnsi="Book Antiqua" w:hint="eastAsia"/>
            <w:noProof/>
            <w:sz w:val="24"/>
            <w:szCs w:val="24"/>
            <w:vertAlign w:val="superscript"/>
            <w:lang w:eastAsia="zh-CN"/>
          </w:rPr>
          <w:t>7</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Pr="00BC4FA1">
        <w:rPr>
          <w:rFonts w:ascii="Book Antiqua" w:hAnsi="Book Antiqua"/>
          <w:sz w:val="24"/>
          <w:szCs w:val="24"/>
        </w:rPr>
        <w:t xml:space="preserve"> demonstrated that the addition of indigo carmine and acetic acid didn’t actually improve the diagnostic yield for early neoplastic lesions in BE compared to high res</w:t>
      </w:r>
      <w:r w:rsidR="00FE53B4" w:rsidRPr="00BC4FA1">
        <w:rPr>
          <w:rFonts w:ascii="Book Antiqua" w:hAnsi="Book Antiqua"/>
          <w:sz w:val="24"/>
          <w:szCs w:val="24"/>
        </w:rPr>
        <w:t>olution white light endoscopy.</w:t>
      </w:r>
      <w:r w:rsidR="00835BE9" w:rsidRPr="00BC4FA1">
        <w:rPr>
          <w:rFonts w:ascii="Book Antiqua" w:hAnsi="Book Antiqua"/>
          <w:sz w:val="24"/>
          <w:szCs w:val="24"/>
        </w:rPr>
        <w:t xml:space="preserve"> </w:t>
      </w:r>
      <w:r w:rsidRPr="00BC4FA1">
        <w:rPr>
          <w:rFonts w:ascii="Book Antiqua" w:hAnsi="Book Antiqua"/>
          <w:sz w:val="24"/>
          <w:szCs w:val="24"/>
        </w:rPr>
        <w:t xml:space="preserve">Dye-based </w:t>
      </w:r>
      <w:proofErr w:type="spellStart"/>
      <w:r w:rsidRPr="00BC4FA1">
        <w:rPr>
          <w:rFonts w:ascii="Book Antiqua" w:hAnsi="Book Antiqua"/>
          <w:sz w:val="24"/>
          <w:szCs w:val="24"/>
        </w:rPr>
        <w:t>chromoendoscopy</w:t>
      </w:r>
      <w:proofErr w:type="spellEnd"/>
      <w:r w:rsidRPr="00BC4FA1">
        <w:rPr>
          <w:rFonts w:ascii="Book Antiqua" w:hAnsi="Book Antiqua"/>
          <w:sz w:val="24"/>
          <w:szCs w:val="24"/>
        </w:rPr>
        <w:t xml:space="preserve"> can be labor intensive and is operator dependent </w:t>
      </w:r>
      <w:r w:rsidR="00835BE9" w:rsidRPr="00BC4FA1">
        <w:rPr>
          <w:rFonts w:ascii="Book Antiqua" w:hAnsi="Book Antiqua"/>
          <w:sz w:val="24"/>
          <w:szCs w:val="24"/>
        </w:rPr>
        <w:t xml:space="preserve">and may prolong the procedure. Moreover, it has </w:t>
      </w:r>
      <w:r w:rsidRPr="00BC4FA1">
        <w:rPr>
          <w:rFonts w:ascii="Book Antiqua" w:hAnsi="Book Antiqua"/>
          <w:sz w:val="24"/>
          <w:szCs w:val="24"/>
        </w:rPr>
        <w:t>not been shown to consistently improve the detection of early neoplasia in BE.</w:t>
      </w:r>
      <w:r w:rsidR="00823A7E">
        <w:rPr>
          <w:rFonts w:ascii="Book Antiqua" w:hAnsi="Book Antiqua"/>
          <w:sz w:val="24"/>
          <w:szCs w:val="24"/>
        </w:rPr>
        <w:t xml:space="preserve"> </w:t>
      </w:r>
      <w:r w:rsidRPr="00BC4FA1">
        <w:rPr>
          <w:rFonts w:ascii="Book Antiqua" w:hAnsi="Book Antiqua"/>
          <w:sz w:val="24"/>
          <w:szCs w:val="24"/>
        </w:rPr>
        <w:t xml:space="preserve"> </w:t>
      </w:r>
    </w:p>
    <w:p w14:paraId="24CB6876" w14:textId="77777777" w:rsidR="001165D0" w:rsidRPr="00BC4FA1" w:rsidRDefault="001165D0" w:rsidP="005909B0">
      <w:pPr>
        <w:pStyle w:val="ad"/>
        <w:spacing w:line="360" w:lineRule="auto"/>
        <w:jc w:val="both"/>
        <w:rPr>
          <w:rFonts w:ascii="Book Antiqua" w:hAnsi="Book Antiqua"/>
          <w:sz w:val="24"/>
          <w:szCs w:val="24"/>
        </w:rPr>
      </w:pPr>
    </w:p>
    <w:p w14:paraId="1EAA9177" w14:textId="194A0A2E" w:rsidR="007755E6" w:rsidRPr="00105C03" w:rsidRDefault="007755E6" w:rsidP="005909B0">
      <w:pPr>
        <w:pStyle w:val="ad"/>
        <w:spacing w:line="360" w:lineRule="auto"/>
        <w:jc w:val="both"/>
        <w:rPr>
          <w:rFonts w:ascii="Book Antiqua" w:hAnsi="Book Antiqua"/>
          <w:i/>
          <w:sz w:val="24"/>
          <w:szCs w:val="24"/>
        </w:rPr>
      </w:pPr>
      <w:r w:rsidRPr="00105C03">
        <w:rPr>
          <w:rFonts w:ascii="Book Antiqua" w:hAnsi="Book Antiqua"/>
          <w:b/>
          <w:i/>
          <w:sz w:val="24"/>
          <w:szCs w:val="24"/>
        </w:rPr>
        <w:t xml:space="preserve">Virtual </w:t>
      </w:r>
      <w:r w:rsidR="0071428E" w:rsidRPr="00105C03">
        <w:rPr>
          <w:rFonts w:ascii="Book Antiqua" w:hAnsi="Book Antiqua"/>
          <w:b/>
          <w:i/>
          <w:sz w:val="24"/>
          <w:szCs w:val="24"/>
        </w:rPr>
        <w:t xml:space="preserve">(Dye-less) </w:t>
      </w:r>
      <w:proofErr w:type="spellStart"/>
      <w:r w:rsidR="00105C03" w:rsidRPr="00105C03">
        <w:rPr>
          <w:rFonts w:ascii="Book Antiqua" w:hAnsi="Book Antiqua"/>
          <w:b/>
          <w:i/>
          <w:sz w:val="24"/>
          <w:szCs w:val="24"/>
        </w:rPr>
        <w:t>c</w:t>
      </w:r>
      <w:r w:rsidRPr="00105C03">
        <w:rPr>
          <w:rFonts w:ascii="Book Antiqua" w:hAnsi="Book Antiqua"/>
          <w:b/>
          <w:i/>
          <w:sz w:val="24"/>
          <w:szCs w:val="24"/>
        </w:rPr>
        <w:t>hromoendoscopy</w:t>
      </w:r>
      <w:proofErr w:type="spellEnd"/>
      <w:r w:rsidRPr="00105C03">
        <w:rPr>
          <w:rFonts w:ascii="Book Antiqua" w:hAnsi="Book Antiqua"/>
          <w:i/>
          <w:sz w:val="24"/>
          <w:szCs w:val="24"/>
        </w:rPr>
        <w:t xml:space="preserve"> </w:t>
      </w:r>
    </w:p>
    <w:p w14:paraId="109B3B41" w14:textId="1ED6F6F3" w:rsidR="007755E6" w:rsidRPr="00BC4FA1" w:rsidRDefault="007755E6" w:rsidP="005909B0">
      <w:pPr>
        <w:pStyle w:val="ad"/>
        <w:spacing w:line="360" w:lineRule="auto"/>
        <w:jc w:val="both"/>
        <w:rPr>
          <w:rFonts w:ascii="Book Antiqua" w:hAnsi="Book Antiqua"/>
          <w:sz w:val="24"/>
          <w:szCs w:val="24"/>
        </w:rPr>
      </w:pPr>
      <w:r w:rsidRPr="00BC4FA1">
        <w:rPr>
          <w:rFonts w:ascii="Book Antiqua" w:hAnsi="Book Antiqua"/>
          <w:sz w:val="24"/>
          <w:szCs w:val="24"/>
        </w:rPr>
        <w:t>This includes narrow band imaging (NBI) which uses optical filter to limit the white light illumination to narrow bands of light wavelengths (blue and green), which is predominantly absorbed by hemoglobin and can highlight the capillary network. This results in enhancement of the mucosal vascular and pit patterns and allows visualization of any subtle mucosal irregularities and alteration in vascular patterns concerning for early neoplastic changes</w:t>
      </w:r>
      <w:r w:rsidR="00FE53B4"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&lt;EndNote&gt;&lt;Cite&gt;&lt;Author&gt;Kara&lt;/Author&gt;&lt;Year&gt;2006&lt;/Year&gt;&lt;RecNum&gt;3637&lt;/RecNum&gt;&lt;DisplayText&gt;&lt;style face="superscript"&gt;[39]&lt;/style&gt;&lt;/DisplayText&gt;&lt;record&gt;&lt;rec-number&gt;3637&lt;/rec-number&gt;&lt;foreign-keys&gt;&lt;key app="EN" db-id="tawaa552lafv9nev221vser4detarxp2f2rv" timestamp="1385310269"&gt;3637&lt;/key&gt;&lt;/foreign-keys&gt;&lt;ref-type name="Journal Article"&gt;17&lt;/ref-type&gt;&lt;contributors&gt;&lt;authors&gt;&lt;author&gt;Kara, M. A.&lt;/author&gt;&lt;author&gt;Ennahachi, M.&lt;/author&gt;&lt;author&gt;Fockens, P.&lt;/author&gt;&lt;author&gt;ten Kate, F. J.&lt;/author&gt;&lt;author&gt;Bergman, J. J.&lt;/author&gt;&lt;/authors&gt;&lt;/contributors&gt;&lt;auth-address&gt;Department of Gastroenterology, Academic Medical Center, Amsterdam, the Netherlands.&lt;/auth-address&gt;&lt;titles&gt;&lt;title&gt;Detection and classification of the mucosal and vascular patterns (mucosal morphology) in Barrett&amp;apos;s esophagus by using narrow band imaging&lt;/title&gt;&lt;secondary-title&gt;Gastrointest Endosc&lt;/secondary-title&gt;&lt;alt-title&gt;Gastrointestinal endoscopy&lt;/alt-title&gt;&lt;/titles&gt;&lt;periodical&gt;&lt;full-title&gt;Gastrointest Endosc&lt;/full-title&gt;&lt;/periodical&gt;&lt;pages&gt;155-66&lt;/pages&gt;&lt;volume&gt;64&lt;/volume&gt;&lt;number&gt;2&lt;/number&gt;&lt;keywords&gt;&lt;keyword&gt;Aged&lt;/keyword&gt;&lt;keyword&gt;Barrett Esophagus/classification/diagnosis/*pathology&lt;/keyword&gt;&lt;keyword&gt;Endoscopy, Gastrointestinal/*methods&lt;/keyword&gt;&lt;keyword&gt;Esophagus/blood supply/*pathology&lt;/keyword&gt;&lt;keyword&gt;Female&lt;/keyword&gt;&lt;keyword&gt;Humans&lt;/keyword&gt;&lt;keyword&gt;Image Enhancement&lt;/keyword&gt;&lt;keyword&gt;Image Processing, Computer-Assisted&lt;/keyword&gt;&lt;keyword&gt;Logistic Models&lt;/keyword&gt;&lt;keyword&gt;Male&lt;/keyword&gt;&lt;keyword&gt;Middle Aged&lt;/keyword&gt;&lt;keyword&gt;Mucous Membrane/pathology&lt;/keyword&gt;&lt;keyword&gt;Risk Assessment&lt;/keyword&gt;&lt;keyword&gt;Sensitivity and Specificity&lt;/keyword&gt;&lt;/keywords&gt;&lt;dates&gt;&lt;year&gt;2006&lt;/year&gt;&lt;pub-dates&gt;&lt;date&gt;Aug&lt;/date&gt;&lt;/pub-dates&gt;&lt;/dates&gt;&lt;isbn&gt;0016-5107 (Print)&amp;#xD;0016-5107 (Linking)&lt;/isbn&gt;&lt;accession-num&gt;16860062&lt;/accession-num&gt;&lt;urls&gt;&lt;related-urls&gt;&lt;url&gt;http://www.ncbi.nlm.nih.gov/pubmed/16860062&lt;/url&gt;&lt;/related-urls&gt;&lt;/urls&gt;&lt;electronic-resource-num&gt;10.1016/j.gie.2005.11.049&lt;/electronic-resource-num&gt;&lt;/record&gt;&lt;/Cite&gt;&lt;/EndNote&gt;</w:instrText>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39" w:tooltip="Kara, 2006 #3637" w:history="1">
        <w:r w:rsidR="004A2D56" w:rsidRPr="00BC4FA1">
          <w:rPr>
            <w:rFonts w:ascii="Book Antiqua" w:hAnsi="Book Antiqua"/>
            <w:noProof/>
            <w:sz w:val="24"/>
            <w:szCs w:val="24"/>
            <w:vertAlign w:val="superscript"/>
          </w:rPr>
          <w:t>3</w:t>
        </w:r>
        <w:r w:rsidR="0095512F">
          <w:rPr>
            <w:rFonts w:ascii="Book Antiqua" w:hAnsi="Book Antiqua" w:hint="eastAsia"/>
            <w:noProof/>
            <w:sz w:val="24"/>
            <w:szCs w:val="24"/>
            <w:vertAlign w:val="superscript"/>
            <w:lang w:eastAsia="zh-CN"/>
          </w:rPr>
          <w:t>8</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008D03CB" w:rsidRPr="00BC4FA1">
        <w:rPr>
          <w:rFonts w:ascii="Book Antiqua" w:hAnsi="Book Antiqua"/>
          <w:sz w:val="24"/>
          <w:szCs w:val="24"/>
        </w:rPr>
        <w:t xml:space="preserve">. </w:t>
      </w:r>
      <w:r w:rsidRPr="00BC4FA1">
        <w:rPr>
          <w:rFonts w:ascii="Book Antiqua" w:hAnsi="Book Antiqua"/>
          <w:sz w:val="24"/>
          <w:szCs w:val="24"/>
        </w:rPr>
        <w:t>Using pooled data f</w:t>
      </w:r>
      <w:r w:rsidR="00FE53B4" w:rsidRPr="00BC4FA1">
        <w:rPr>
          <w:rFonts w:ascii="Book Antiqua" w:hAnsi="Book Antiqua"/>
          <w:sz w:val="24"/>
          <w:szCs w:val="24"/>
        </w:rPr>
        <w:t xml:space="preserve">rom five studies, </w:t>
      </w:r>
      <w:proofErr w:type="spellStart"/>
      <w:r w:rsidR="00FE53B4" w:rsidRPr="00BC4FA1">
        <w:rPr>
          <w:rFonts w:ascii="Book Antiqua" w:hAnsi="Book Antiqua"/>
          <w:sz w:val="24"/>
          <w:szCs w:val="24"/>
        </w:rPr>
        <w:t>Curvers</w:t>
      </w:r>
      <w:proofErr w:type="spellEnd"/>
      <w:r w:rsidR="00FE53B4" w:rsidRPr="00BC4FA1">
        <w:rPr>
          <w:rFonts w:ascii="Book Antiqua" w:hAnsi="Book Antiqua"/>
          <w:sz w:val="24"/>
          <w:szCs w:val="24"/>
        </w:rPr>
        <w:t xml:space="preserve"> </w:t>
      </w:r>
      <w:r w:rsidR="00371895" w:rsidRPr="00371895">
        <w:rPr>
          <w:rFonts w:ascii="Book Antiqua" w:hAnsi="Book Antiqua"/>
          <w:i/>
          <w:sz w:val="24"/>
          <w:szCs w:val="24"/>
        </w:rPr>
        <w:t>et al</w:t>
      </w:r>
      <w:r w:rsidR="00FE53B4"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&lt;EndNote&gt;&lt;Cite&gt;&lt;Author&gt;Curvers&lt;/Author&gt;&lt;Year&gt;2009&lt;/Year&gt;&lt;RecNum&gt;3638&lt;/RecNum&gt;&lt;DisplayText&gt;&lt;style face="superscript"&gt;[40]&lt;/style&gt;&lt;/DisplayText&gt;&lt;record&gt;&lt;rec-number&gt;3638&lt;/rec-number&gt;&lt;foreign-keys&gt;&lt;key app="EN" db-id="tawaa552lafv9nev221vser4detarxp2f2rv" timestamp="1385310297"&gt;3638&lt;/key&gt;&lt;/foreign-keys&gt;&lt;ref-type name="Journal Article"&gt;17&lt;/ref-type&gt;&lt;contributors&gt;&lt;authors&gt;&lt;author&gt;Curvers, W. L.&lt;/author&gt;&lt;author&gt;van den Broek, F. J.&lt;/author&gt;&lt;author&gt;Reitsma, J. B.&lt;/author&gt;&lt;author&gt;Dekker, E.&lt;/author&gt;&lt;author&gt;Bergman, J. J.&lt;/author&gt;&lt;/authors&gt;&lt;/contributors&gt;&lt;auth-address&gt;Department of Gastroenterology and Hepatology, Academic Medical Centre Amsterdam, Amsterdam, The Netherlands.&lt;/auth-address&gt;&lt;titles&gt;&lt;title&gt;Systematic review of narrow-band imaging for the detection and differentiation of abnormalities in the esophagus and stomach (with video)&lt;/title&gt;&lt;secondary-title&gt;Gastrointest Endosc&lt;/secondary-title&gt;&lt;alt-title&gt;Gastrointestinal endoscopy&lt;/alt-title&gt;&lt;/titles&gt;&lt;periodical&gt;&lt;full-title&gt;Gastrointest Endosc&lt;/full-title&gt;&lt;/periodical&gt;&lt;pages&gt;307-17&lt;/pages&gt;&lt;volume&gt;69&lt;/volume&gt;&lt;number&gt;2&lt;/number&gt;&lt;keywords&gt;&lt;keyword&gt;Barrett Esophagus/diagnosis&lt;/keyword&gt;&lt;keyword&gt;Diagnosis, Differential&lt;/keyword&gt;&lt;keyword&gt;Endoscopy, Digestive System/*methods&lt;/keyword&gt;&lt;keyword&gt;Esophageal Neoplasms/*diagnosis&lt;/keyword&gt;&lt;keyword&gt;Gastroesophageal Reflux/diagnosis&lt;/keyword&gt;&lt;keyword&gt;Humans&lt;/keyword&gt;&lt;keyword&gt;Stomach Neoplasms/*diagnosis&lt;/keyword&gt;&lt;/keywords&gt;&lt;dates&gt;&lt;year&gt;2009&lt;/year&gt;&lt;pub-dates&gt;&lt;date&gt;Feb&lt;/date&gt;&lt;/pub-dates&gt;&lt;/dates&gt;&lt;isbn&gt;1097-6779 (Electronic)&amp;#xD;0016-5107 (Linking)&lt;/isbn&gt;&lt;accession-num&gt;19185690&lt;/accession-num&gt;&lt;urls&gt;&lt;related-urls&gt;&lt;url&gt;http://www.ncbi.nlm.nih.gov/pubmed/19185690&lt;/url&gt;&lt;/related-urls&gt;&lt;/urls&gt;&lt;electronic-resource-num&gt;10.1016/j.gie.2008.09.048&lt;/electronic-resource-num&gt;&lt;/record&gt;&lt;/Cite&gt;&lt;/EndNote&gt;</w:instrText>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40" w:tooltip="Curvers, 2009 #3638" w:history="1">
        <w:r w:rsidR="0095512F">
          <w:rPr>
            <w:rFonts w:ascii="Book Antiqua" w:hAnsi="Book Antiqua" w:hint="eastAsia"/>
            <w:noProof/>
            <w:sz w:val="24"/>
            <w:szCs w:val="24"/>
            <w:vertAlign w:val="superscript"/>
            <w:lang w:eastAsia="zh-CN"/>
          </w:rPr>
          <w:t>39</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Pr="00BC4FA1">
        <w:rPr>
          <w:rFonts w:ascii="Book Antiqua" w:hAnsi="Book Antiqua"/>
          <w:sz w:val="24"/>
          <w:szCs w:val="24"/>
        </w:rPr>
        <w:t xml:space="preserve"> showed promising results with NBI for detection of early neoplasia in Barrett’s esophagus with sensitivity of 97%, specificity of 94% and overall diagnostic accuracy of 96%. However, other studies showed a much lower accuracy (71%)</w:t>
      </w:r>
      <w:r w:rsidR="00FE53B4" w:rsidRPr="00BC4FA1">
        <w:rPr>
          <w:rFonts w:ascii="Book Antiqua" w:hAnsi="Book Antiqua"/>
          <w:sz w:val="24"/>
          <w:szCs w:val="24"/>
        </w:rPr>
        <w:fldChar w:fldCharType="begin">
          <w:fldData xml:space="preserve">PEVuZE5vdGU+PENpdGU+PEF1dGhvcj5IZXJyZXJvPC9BdXRob3I+PFllYXI+MjAwOTwvWWVhcj48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bnRlcm9sIEhlcGF0b2w8L2Z1bGwtdGl0bGU+PC9wZXJpb2RpY2FsPjxwYWdlcz4xMDY4LTc1PC9w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PEVuZE5vdGU+PENpdGU+PEF1dGhvcj5IZXJyZXJvPC9BdXRob3I+PFllYXI+MjAwOTwvWWVhcj48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bnRlcm9sIEhlcGF0b2w8L2Z1bGwtdGl0bGU+PC9wZXJpb2RpY2FsPjxwYWdlcz4xMDY4LTc1PC9w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FE53B4" w:rsidRPr="00BC4FA1">
        <w:rPr>
          <w:rFonts w:ascii="Book Antiqua" w:hAnsi="Book Antiqua"/>
          <w:sz w:val="24"/>
          <w:szCs w:val="24"/>
        </w:rPr>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41" w:tooltip="Herrero, 2009 #3640" w:history="1">
        <w:r w:rsidR="004A2D56" w:rsidRPr="00BC4FA1">
          <w:rPr>
            <w:rFonts w:ascii="Book Antiqua" w:hAnsi="Book Antiqua"/>
            <w:noProof/>
            <w:sz w:val="24"/>
            <w:szCs w:val="24"/>
            <w:vertAlign w:val="superscript"/>
          </w:rPr>
          <w:t>4</w:t>
        </w:r>
        <w:r w:rsidR="0095512F">
          <w:rPr>
            <w:rFonts w:ascii="Book Antiqua" w:hAnsi="Book Antiqua" w:hint="eastAsia"/>
            <w:noProof/>
            <w:sz w:val="24"/>
            <w:szCs w:val="24"/>
            <w:vertAlign w:val="superscript"/>
            <w:lang w:eastAsia="zh-CN"/>
          </w:rPr>
          <w:t>0</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00FE53B4" w:rsidRPr="00BC4FA1">
        <w:rPr>
          <w:rFonts w:ascii="Book Antiqua" w:hAnsi="Book Antiqua"/>
          <w:sz w:val="24"/>
          <w:szCs w:val="24"/>
        </w:rPr>
        <w:t xml:space="preserve">. </w:t>
      </w:r>
    </w:p>
    <w:p w14:paraId="2E3CE8DB" w14:textId="77777777" w:rsidR="007755E6" w:rsidRPr="00BC4FA1" w:rsidRDefault="007755E6"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 xml:space="preserve">Other virtual </w:t>
      </w:r>
      <w:proofErr w:type="spellStart"/>
      <w:r w:rsidRPr="00BC4FA1">
        <w:rPr>
          <w:rFonts w:ascii="Book Antiqua" w:hAnsi="Book Antiqua"/>
          <w:sz w:val="24"/>
          <w:szCs w:val="24"/>
        </w:rPr>
        <w:t>chromoendoscopy</w:t>
      </w:r>
      <w:proofErr w:type="spellEnd"/>
      <w:r w:rsidRPr="00BC4FA1">
        <w:rPr>
          <w:rFonts w:ascii="Book Antiqua" w:hAnsi="Book Antiqua"/>
          <w:sz w:val="24"/>
          <w:szCs w:val="24"/>
        </w:rPr>
        <w:t xml:space="preserve"> techniques include Pentax </w:t>
      </w:r>
      <w:proofErr w:type="spellStart"/>
      <w:r w:rsidRPr="00BC4FA1">
        <w:rPr>
          <w:rFonts w:ascii="Book Antiqua" w:hAnsi="Book Antiqua"/>
          <w:sz w:val="24"/>
          <w:szCs w:val="24"/>
        </w:rPr>
        <w:t>i</w:t>
      </w:r>
      <w:proofErr w:type="spellEnd"/>
      <w:r w:rsidRPr="00BC4FA1">
        <w:rPr>
          <w:rFonts w:ascii="Book Antiqua" w:hAnsi="Book Antiqua"/>
          <w:sz w:val="24"/>
          <w:szCs w:val="24"/>
        </w:rPr>
        <w:t xml:space="preserve">-Scan and </w:t>
      </w:r>
      <w:proofErr w:type="spellStart"/>
      <w:r w:rsidRPr="00BC4FA1">
        <w:rPr>
          <w:rFonts w:ascii="Book Antiqua" w:hAnsi="Book Antiqua"/>
          <w:sz w:val="24"/>
          <w:szCs w:val="24"/>
        </w:rPr>
        <w:t>Fujinon</w:t>
      </w:r>
      <w:proofErr w:type="spellEnd"/>
      <w:r w:rsidRPr="00BC4FA1">
        <w:rPr>
          <w:rFonts w:ascii="Book Antiqua" w:hAnsi="Book Antiqua"/>
          <w:sz w:val="24"/>
          <w:szCs w:val="24"/>
        </w:rPr>
        <w:t xml:space="preserve"> intelligent color enhancement (FICE). These techniques use post-acquisition image computer reconstruction to enhance mucosal and vascular patterns. </w:t>
      </w:r>
    </w:p>
    <w:p w14:paraId="71BDF4E5" w14:textId="51B0C634" w:rsidR="007755E6" w:rsidRDefault="007755E6" w:rsidP="005909B0">
      <w:pPr>
        <w:pStyle w:val="ad"/>
        <w:spacing w:line="360" w:lineRule="auto"/>
        <w:ind w:firstLineChars="150" w:firstLine="360"/>
        <w:jc w:val="both"/>
        <w:rPr>
          <w:rFonts w:ascii="Book Antiqua" w:hAnsi="Book Antiqua"/>
          <w:sz w:val="24"/>
          <w:szCs w:val="24"/>
          <w:lang w:eastAsia="zh-CN"/>
        </w:rPr>
      </w:pPr>
      <w:r w:rsidRPr="00BC4FA1">
        <w:rPr>
          <w:rFonts w:ascii="Book Antiqua" w:hAnsi="Book Antiqua"/>
          <w:sz w:val="24"/>
          <w:szCs w:val="24"/>
        </w:rPr>
        <w:t xml:space="preserve">At this time, there is little evidence that </w:t>
      </w:r>
      <w:proofErr w:type="spellStart"/>
      <w:r w:rsidRPr="00BC4FA1">
        <w:rPr>
          <w:rFonts w:ascii="Book Antiqua" w:hAnsi="Book Antiqua"/>
          <w:sz w:val="24"/>
          <w:szCs w:val="24"/>
        </w:rPr>
        <w:t>chromoendoscopy</w:t>
      </w:r>
      <w:proofErr w:type="spellEnd"/>
      <w:r w:rsidRPr="00BC4FA1">
        <w:rPr>
          <w:rFonts w:ascii="Book Antiqua" w:hAnsi="Book Antiqua"/>
          <w:sz w:val="24"/>
          <w:szCs w:val="24"/>
        </w:rPr>
        <w:t xml:space="preserve"> techniques (both dye-based and </w:t>
      </w:r>
      <w:r w:rsidR="0071428E" w:rsidRPr="00BC4FA1">
        <w:rPr>
          <w:rFonts w:ascii="Book Antiqua" w:hAnsi="Book Antiqua"/>
          <w:sz w:val="24"/>
          <w:szCs w:val="24"/>
        </w:rPr>
        <w:t>dye-less</w:t>
      </w:r>
      <w:r w:rsidRPr="00BC4FA1">
        <w:rPr>
          <w:rFonts w:ascii="Book Antiqua" w:hAnsi="Book Antiqua"/>
          <w:sz w:val="24"/>
          <w:szCs w:val="24"/>
        </w:rPr>
        <w:t>) provide improvements in the characterization and detection of early neoplasia in BE.</w:t>
      </w:r>
      <w:r w:rsidR="00823A7E">
        <w:rPr>
          <w:rFonts w:ascii="Book Antiqua" w:hAnsi="Book Antiqua"/>
          <w:sz w:val="24"/>
          <w:szCs w:val="24"/>
        </w:rPr>
        <w:t xml:space="preserve"> </w:t>
      </w:r>
    </w:p>
    <w:p w14:paraId="46A564AA" w14:textId="77777777" w:rsidR="00105C03" w:rsidRPr="00BC4FA1" w:rsidRDefault="00105C03" w:rsidP="005909B0">
      <w:pPr>
        <w:pStyle w:val="ad"/>
        <w:spacing w:line="360" w:lineRule="auto"/>
        <w:jc w:val="both"/>
        <w:rPr>
          <w:rFonts w:ascii="Book Antiqua" w:hAnsi="Book Antiqua"/>
          <w:sz w:val="24"/>
          <w:szCs w:val="24"/>
          <w:lang w:eastAsia="zh-CN"/>
        </w:rPr>
      </w:pPr>
    </w:p>
    <w:p w14:paraId="1F68DF24" w14:textId="2DCBC094" w:rsidR="007755E6" w:rsidRPr="00BC4FA1" w:rsidRDefault="007755E6" w:rsidP="005909B0">
      <w:pPr>
        <w:pStyle w:val="ad"/>
        <w:spacing w:line="360" w:lineRule="auto"/>
        <w:jc w:val="both"/>
        <w:rPr>
          <w:rFonts w:ascii="Book Antiqua" w:hAnsi="Book Antiqua"/>
          <w:b/>
          <w:sz w:val="24"/>
          <w:szCs w:val="24"/>
        </w:rPr>
      </w:pPr>
      <w:proofErr w:type="spellStart"/>
      <w:r w:rsidRPr="00105C03">
        <w:rPr>
          <w:rFonts w:ascii="Book Antiqua" w:hAnsi="Book Antiqua"/>
          <w:b/>
          <w:i/>
          <w:sz w:val="24"/>
          <w:szCs w:val="24"/>
        </w:rPr>
        <w:t>Autofluorescence</w:t>
      </w:r>
      <w:proofErr w:type="spellEnd"/>
      <w:r w:rsidRPr="00105C03">
        <w:rPr>
          <w:rFonts w:ascii="Book Antiqua" w:hAnsi="Book Antiqua"/>
          <w:b/>
          <w:i/>
          <w:sz w:val="24"/>
          <w:szCs w:val="24"/>
        </w:rPr>
        <w:t xml:space="preserve"> imaging</w:t>
      </w:r>
    </w:p>
    <w:p w14:paraId="15453BED" w14:textId="221ABE32" w:rsidR="007755E6" w:rsidRDefault="007755E6" w:rsidP="005909B0">
      <w:pPr>
        <w:pStyle w:val="ad"/>
        <w:spacing w:line="360" w:lineRule="auto"/>
        <w:jc w:val="both"/>
        <w:rPr>
          <w:rFonts w:ascii="Book Antiqua" w:hAnsi="Book Antiqua"/>
          <w:sz w:val="24"/>
          <w:szCs w:val="24"/>
          <w:lang w:eastAsia="zh-CN"/>
        </w:rPr>
      </w:pPr>
      <w:r w:rsidRPr="00BC4FA1">
        <w:rPr>
          <w:rFonts w:ascii="Book Antiqua" w:hAnsi="Book Antiqua"/>
          <w:sz w:val="24"/>
          <w:szCs w:val="24"/>
        </w:rPr>
        <w:t xml:space="preserve">This technique uses fluorescence radiation following excitation of tissue using light of short wavelengths, which allows differentiation of neoplastic and normal tissue. </w:t>
      </w:r>
      <w:proofErr w:type="spellStart"/>
      <w:r w:rsidR="00105C03" w:rsidRPr="00105C03">
        <w:rPr>
          <w:rFonts w:ascii="Book Antiqua" w:hAnsi="Book Antiqua"/>
          <w:sz w:val="24"/>
          <w:szCs w:val="24"/>
        </w:rPr>
        <w:t>Autofluorescence</w:t>
      </w:r>
      <w:proofErr w:type="spellEnd"/>
      <w:r w:rsidR="00105C03" w:rsidRPr="00105C03">
        <w:rPr>
          <w:rFonts w:ascii="Book Antiqua" w:hAnsi="Book Antiqua"/>
          <w:sz w:val="24"/>
          <w:szCs w:val="24"/>
        </w:rPr>
        <w:t xml:space="preserve"> imaging (AFI)</w:t>
      </w:r>
      <w:r w:rsidRPr="00BC4FA1">
        <w:rPr>
          <w:rFonts w:ascii="Book Antiqua" w:hAnsi="Book Antiqua"/>
          <w:sz w:val="24"/>
          <w:szCs w:val="24"/>
        </w:rPr>
        <w:t xml:space="preserve"> has been shown to significantly improve th</w:t>
      </w:r>
      <w:r w:rsidR="008D03CB" w:rsidRPr="00BC4FA1">
        <w:rPr>
          <w:rFonts w:ascii="Book Antiqua" w:hAnsi="Book Antiqua"/>
          <w:sz w:val="24"/>
          <w:szCs w:val="24"/>
        </w:rPr>
        <w:t xml:space="preserve">e detection of neoplasia in BE; </w:t>
      </w:r>
      <w:r w:rsidRPr="00BC4FA1">
        <w:rPr>
          <w:rFonts w:ascii="Book Antiqua" w:hAnsi="Book Antiqua"/>
          <w:sz w:val="24"/>
          <w:szCs w:val="24"/>
        </w:rPr>
        <w:t>however, the false positive rate is very high (up to 80%)</w:t>
      </w:r>
      <w:r w:rsidR="00FE53B4" w:rsidRPr="00BC4FA1">
        <w:rPr>
          <w:rFonts w:ascii="Book Antiqua" w:hAnsi="Book Antiqua"/>
          <w:sz w:val="24"/>
          <w:szCs w:val="24"/>
        </w:rPr>
        <w:fldChar w:fldCharType="begin">
          <w:fldData xml:space="preserve">PEVuZE5vdGU+PENpdGU+PEF1dGhvcj5DdXJ2ZXJzPC9BdXRob3I+PFllYXI+MjAwODwvWWVhcj48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PEVuZE5vdGU+PENpdGU+PEF1dGhvcj5DdXJ2ZXJzPC9BdXRob3I+PFllYXI+MjAwODwvWWVhcj48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FE53B4" w:rsidRPr="00BC4FA1">
        <w:rPr>
          <w:rFonts w:ascii="Book Antiqua" w:hAnsi="Book Antiqua"/>
          <w:sz w:val="24"/>
          <w:szCs w:val="24"/>
        </w:rPr>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42" w:tooltip="Curvers, 2008 #3642" w:history="1">
        <w:r w:rsidR="004A2D56" w:rsidRPr="00BC4FA1">
          <w:rPr>
            <w:rFonts w:ascii="Book Antiqua" w:hAnsi="Book Antiqua"/>
            <w:noProof/>
            <w:sz w:val="24"/>
            <w:szCs w:val="24"/>
            <w:vertAlign w:val="superscript"/>
          </w:rPr>
          <w:t>4</w:t>
        </w:r>
        <w:r w:rsidR="0095512F">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008D03CB" w:rsidRPr="00BC4FA1">
        <w:rPr>
          <w:rFonts w:ascii="Book Antiqua" w:hAnsi="Book Antiqua"/>
          <w:sz w:val="24"/>
          <w:szCs w:val="24"/>
        </w:rPr>
        <w:t xml:space="preserve">. </w:t>
      </w:r>
      <w:r w:rsidRPr="00BC4FA1">
        <w:rPr>
          <w:rFonts w:ascii="Book Antiqua" w:hAnsi="Book Antiqua"/>
          <w:sz w:val="24"/>
          <w:szCs w:val="24"/>
        </w:rPr>
        <w:t xml:space="preserve">AFI has also been studied in combination with high resolution endoscopy and NBI, so called Endoscopic </w:t>
      </w:r>
      <w:proofErr w:type="spellStart"/>
      <w:r w:rsidRPr="00BC4FA1">
        <w:rPr>
          <w:rFonts w:ascii="Book Antiqua" w:hAnsi="Book Antiqua"/>
          <w:sz w:val="24"/>
          <w:szCs w:val="24"/>
        </w:rPr>
        <w:t>Trimodal</w:t>
      </w:r>
      <w:proofErr w:type="spellEnd"/>
      <w:r w:rsidRPr="00BC4FA1">
        <w:rPr>
          <w:rFonts w:ascii="Book Antiqua" w:hAnsi="Book Antiqua"/>
          <w:sz w:val="24"/>
          <w:szCs w:val="24"/>
        </w:rPr>
        <w:t xml:space="preserve"> Imaging (ETMI). In a multicenter randomized trial, ETMI improved the targeted detection of early neoplastic lesions compared to standard video endoscopy. However, the overall histologic yield was not different</w:t>
      </w:r>
      <w:r w:rsidR="00FE53B4" w:rsidRPr="00BC4FA1">
        <w:rPr>
          <w:rFonts w:ascii="Book Antiqua" w:hAnsi="Book Antiqua"/>
          <w:sz w:val="24"/>
          <w:szCs w:val="24"/>
        </w:rPr>
        <w:fldChar w:fldCharType="begin">
          <w:fldData xml:space="preserve">PEVuZE5vdGU+PENpdGU+PEF1dGhvcj5DdXJ2ZXJzPC9BdXRob3I+PFllYXI+MjAxMTwvWWVhcj48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PEVuZE5vdGU+PENpdGU+PEF1dGhvcj5DdXJ2ZXJzPC9BdXRob3I+PFllYXI+MjAxMTwvWWVhcj48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FE53B4" w:rsidRPr="00BC4FA1">
        <w:rPr>
          <w:rFonts w:ascii="Book Antiqua" w:hAnsi="Book Antiqua"/>
          <w:sz w:val="24"/>
          <w:szCs w:val="24"/>
        </w:rPr>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43" w:tooltip="Curvers, 2011 #3643" w:history="1">
        <w:r w:rsidR="004A2D56" w:rsidRPr="00BC4FA1">
          <w:rPr>
            <w:rFonts w:ascii="Book Antiqua" w:hAnsi="Book Antiqua"/>
            <w:noProof/>
            <w:sz w:val="24"/>
            <w:szCs w:val="24"/>
            <w:vertAlign w:val="superscript"/>
          </w:rPr>
          <w:t>4</w:t>
        </w:r>
        <w:r w:rsidR="0095512F">
          <w:rPr>
            <w:rFonts w:ascii="Book Antiqua" w:hAnsi="Book Antiqua" w:hint="eastAsia"/>
            <w:noProof/>
            <w:sz w:val="24"/>
            <w:szCs w:val="24"/>
            <w:vertAlign w:val="superscript"/>
            <w:lang w:eastAsia="zh-CN"/>
          </w:rPr>
          <w:t>2</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00FE53B4" w:rsidRPr="00BC4FA1">
        <w:rPr>
          <w:rFonts w:ascii="Book Antiqua" w:hAnsi="Book Antiqua"/>
          <w:sz w:val="24"/>
          <w:szCs w:val="24"/>
        </w:rPr>
        <w:t>.</w:t>
      </w:r>
    </w:p>
    <w:p w14:paraId="52139A7C" w14:textId="77777777" w:rsidR="00105C03" w:rsidRPr="00BC4FA1" w:rsidRDefault="00105C03" w:rsidP="005909B0">
      <w:pPr>
        <w:pStyle w:val="ad"/>
        <w:spacing w:line="360" w:lineRule="auto"/>
        <w:jc w:val="both"/>
        <w:rPr>
          <w:rFonts w:ascii="Book Antiqua" w:hAnsi="Book Antiqua"/>
          <w:sz w:val="24"/>
          <w:szCs w:val="24"/>
          <w:lang w:eastAsia="zh-CN"/>
        </w:rPr>
      </w:pPr>
    </w:p>
    <w:p w14:paraId="1C18B064" w14:textId="22F63B36" w:rsidR="007755E6" w:rsidRPr="00CF27E3" w:rsidRDefault="007755E6" w:rsidP="005909B0">
      <w:pPr>
        <w:pStyle w:val="ad"/>
        <w:spacing w:line="360" w:lineRule="auto"/>
        <w:jc w:val="both"/>
        <w:rPr>
          <w:rFonts w:ascii="Book Antiqua" w:hAnsi="Book Antiqua"/>
          <w:b/>
          <w:i/>
          <w:sz w:val="24"/>
          <w:szCs w:val="24"/>
        </w:rPr>
      </w:pPr>
      <w:r w:rsidRPr="00CF27E3">
        <w:rPr>
          <w:rFonts w:ascii="Book Antiqua" w:hAnsi="Book Antiqua"/>
          <w:b/>
          <w:i/>
          <w:sz w:val="24"/>
          <w:szCs w:val="24"/>
        </w:rPr>
        <w:t xml:space="preserve">Optical coherence tomography and volumetric laser </w:t>
      </w:r>
      <w:proofErr w:type="spellStart"/>
      <w:r w:rsidRPr="00CF27E3">
        <w:rPr>
          <w:rFonts w:ascii="Book Antiqua" w:hAnsi="Book Antiqua"/>
          <w:b/>
          <w:i/>
          <w:sz w:val="24"/>
          <w:szCs w:val="24"/>
        </w:rPr>
        <w:t>endomicroscopy</w:t>
      </w:r>
      <w:proofErr w:type="spellEnd"/>
    </w:p>
    <w:p w14:paraId="7A33B621" w14:textId="3925D351" w:rsidR="007755E6" w:rsidRPr="00BC4FA1" w:rsidRDefault="008D03CB"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Optical coherence tomography </w:t>
      </w:r>
      <w:r w:rsidR="007755E6" w:rsidRPr="00BC4FA1">
        <w:rPr>
          <w:rFonts w:ascii="Book Antiqua" w:hAnsi="Book Antiqua"/>
          <w:sz w:val="24"/>
          <w:szCs w:val="24"/>
        </w:rPr>
        <w:t>produces high quality cross-sectional images of the mucosa based on measuring the rate of backscattering of near-infrared light. This is usually achieved using a probe that is passed through the operative channel of the en</w:t>
      </w:r>
      <w:r w:rsidRPr="00BC4FA1">
        <w:rPr>
          <w:rFonts w:ascii="Book Antiqua" w:hAnsi="Book Antiqua"/>
          <w:sz w:val="24"/>
          <w:szCs w:val="24"/>
        </w:rPr>
        <w:t xml:space="preserve">doscope. Evans </w:t>
      </w:r>
      <w:r w:rsidR="00371895" w:rsidRPr="00371895">
        <w:rPr>
          <w:rFonts w:ascii="Book Antiqua" w:hAnsi="Book Antiqua"/>
          <w:i/>
          <w:sz w:val="24"/>
          <w:szCs w:val="24"/>
        </w:rPr>
        <w:t>et al</w:t>
      </w:r>
      <w:r w:rsidRPr="00BC4FA1">
        <w:rPr>
          <w:rFonts w:ascii="Book Antiqua" w:hAnsi="Book Antiqua"/>
          <w:sz w:val="24"/>
          <w:szCs w:val="24"/>
        </w:rPr>
        <w:fldChar w:fldCharType="begin">
          <w:fldData xml:space="preserve">PEVuZE5vdGU+PENpdGU+PEF1dGhvcj5FdmFuczwvQXV0aG9yPjxZZWFyPjIwMDY8L1llYXI+PFJl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dG9sPC9mdWxsLXRpdGxlPjwvcGVyaW9kaWNhbD48cGFnZXM+MzgtNDM8L3BhZ2VzPjx2b2x1bWU+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PEVuZE5vdGU+PENpdGU+PEF1dGhvcj5FdmFuczwvQXV0aG9yPjxZZWFyPjIwMDY8L1llYXI+PFJl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dG9sPC9mdWxsLXRpdGxlPjwvcGVyaW9kaWNhbD48cGFnZXM+MzgtNDM8L3BhZ2VzPjx2b2x1bWU+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Pr="00BC4FA1">
        <w:rPr>
          <w:rFonts w:ascii="Book Antiqua" w:hAnsi="Book Antiqua"/>
          <w:sz w:val="24"/>
          <w:szCs w:val="24"/>
        </w:rPr>
      </w:r>
      <w:r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44" w:tooltip="Evans, 2006 #3644" w:history="1">
        <w:r w:rsidR="004A2D56" w:rsidRPr="00BC4FA1">
          <w:rPr>
            <w:rFonts w:ascii="Book Antiqua" w:hAnsi="Book Antiqua"/>
            <w:noProof/>
            <w:sz w:val="24"/>
            <w:szCs w:val="24"/>
            <w:vertAlign w:val="superscript"/>
          </w:rPr>
          <w:t>4</w:t>
        </w:r>
        <w:r w:rsidR="0095512F">
          <w:rPr>
            <w:rFonts w:ascii="Book Antiqua" w:hAnsi="Book Antiqua" w:hint="eastAsia"/>
            <w:noProof/>
            <w:sz w:val="24"/>
            <w:szCs w:val="24"/>
            <w:vertAlign w:val="superscript"/>
            <w:lang w:eastAsia="zh-CN"/>
          </w:rPr>
          <w:t>3</w:t>
        </w:r>
      </w:hyperlink>
      <w:r w:rsidR="004A2D56" w:rsidRPr="00BC4FA1">
        <w:rPr>
          <w:rFonts w:ascii="Book Antiqua" w:hAnsi="Book Antiqua"/>
          <w:noProof/>
          <w:sz w:val="24"/>
          <w:szCs w:val="24"/>
          <w:vertAlign w:val="superscript"/>
        </w:rPr>
        <w:t>]</w:t>
      </w:r>
      <w:r w:rsidRPr="00BC4FA1">
        <w:rPr>
          <w:rFonts w:ascii="Book Antiqua" w:hAnsi="Book Antiqua"/>
          <w:sz w:val="24"/>
          <w:szCs w:val="24"/>
        </w:rPr>
        <w:fldChar w:fldCharType="end"/>
      </w:r>
      <w:r w:rsidR="007755E6" w:rsidRPr="00BC4FA1">
        <w:rPr>
          <w:rFonts w:ascii="Book Antiqua" w:hAnsi="Book Antiqua"/>
          <w:sz w:val="24"/>
          <w:szCs w:val="24"/>
        </w:rPr>
        <w:t xml:space="preserve"> developed a scoring system for </w:t>
      </w:r>
      <w:r w:rsidR="00105C03" w:rsidRPr="00105C03">
        <w:rPr>
          <w:rFonts w:ascii="Book Antiqua" w:hAnsi="Book Antiqua"/>
          <w:sz w:val="24"/>
          <w:szCs w:val="24"/>
        </w:rPr>
        <w:t>optical coherence tomography (OCT)</w:t>
      </w:r>
      <w:r w:rsidR="007755E6" w:rsidRPr="00BC4FA1">
        <w:rPr>
          <w:rFonts w:ascii="Book Antiqua" w:hAnsi="Book Antiqua"/>
          <w:sz w:val="24"/>
          <w:szCs w:val="24"/>
        </w:rPr>
        <w:t xml:space="preserve"> and reported a sensitivity of 83% and specificity of 75% in the detection of early neoplasia in BE. </w:t>
      </w:r>
    </w:p>
    <w:p w14:paraId="2CDF0CF8" w14:textId="629CC614" w:rsidR="007755E6" w:rsidRDefault="008D03CB" w:rsidP="005909B0">
      <w:pPr>
        <w:pStyle w:val="ad"/>
        <w:spacing w:line="360" w:lineRule="auto"/>
        <w:ind w:firstLineChars="150" w:firstLine="360"/>
        <w:jc w:val="both"/>
        <w:rPr>
          <w:rFonts w:ascii="Book Antiqua" w:hAnsi="Book Antiqua"/>
          <w:sz w:val="24"/>
          <w:szCs w:val="24"/>
          <w:lang w:eastAsia="zh-CN"/>
        </w:rPr>
      </w:pPr>
      <w:proofErr w:type="spellStart"/>
      <w:r w:rsidRPr="00BC4FA1">
        <w:rPr>
          <w:rFonts w:ascii="Book Antiqua" w:hAnsi="Book Antiqua"/>
          <w:sz w:val="24"/>
          <w:szCs w:val="24"/>
        </w:rPr>
        <w:t>Volumeteric</w:t>
      </w:r>
      <w:proofErr w:type="spellEnd"/>
      <w:r w:rsidRPr="00BC4FA1">
        <w:rPr>
          <w:rFonts w:ascii="Book Antiqua" w:hAnsi="Book Antiqua"/>
          <w:sz w:val="24"/>
          <w:szCs w:val="24"/>
        </w:rPr>
        <w:t xml:space="preserve"> laser </w:t>
      </w:r>
      <w:proofErr w:type="spellStart"/>
      <w:r w:rsidRPr="00BC4FA1">
        <w:rPr>
          <w:rFonts w:ascii="Book Antiqua" w:hAnsi="Book Antiqua"/>
          <w:sz w:val="24"/>
          <w:szCs w:val="24"/>
        </w:rPr>
        <w:t>endomicroscopy</w:t>
      </w:r>
      <w:proofErr w:type="spellEnd"/>
      <w:r w:rsidR="007755E6" w:rsidRPr="00BC4FA1">
        <w:rPr>
          <w:rFonts w:ascii="Book Antiqua" w:hAnsi="Book Antiqua"/>
          <w:sz w:val="24"/>
          <w:szCs w:val="24"/>
        </w:rPr>
        <w:t xml:space="preserve">, the second generation from of OCT, was shown to image the esophageal mucosa at a higher speed and obtain </w:t>
      </w:r>
      <w:r w:rsidRPr="00BC4FA1">
        <w:rPr>
          <w:rFonts w:ascii="Book Antiqua" w:hAnsi="Book Antiqua"/>
          <w:sz w:val="24"/>
          <w:szCs w:val="24"/>
        </w:rPr>
        <w:t xml:space="preserve">a </w:t>
      </w:r>
      <w:r w:rsidR="007755E6" w:rsidRPr="00BC4FA1">
        <w:rPr>
          <w:rFonts w:ascii="Book Antiqua" w:hAnsi="Book Antiqua"/>
          <w:sz w:val="24"/>
          <w:szCs w:val="24"/>
        </w:rPr>
        <w:t>better quality images</w:t>
      </w:r>
      <w:r w:rsidR="00FE53B4"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&lt;EndNote&gt;&lt;Cite&gt;&lt;Author&gt;Suter&lt;/Author&gt;&lt;Year&gt;2008&lt;/Year&gt;&lt;RecNum&gt;3645&lt;/RecNum&gt;&lt;DisplayText&gt;&lt;style face="superscript"&gt;[45]&lt;/style&gt;&lt;/DisplayText&gt;&lt;record&gt;&lt;rec-number&gt;3645&lt;/rec-number&gt;&lt;foreign-keys&gt;&lt;key app="EN" db-id="tawaa552lafv9nev221vser4detarxp2f2rv" timestamp="1385310520"&gt;3645&lt;/key&gt;&lt;/foreign-keys&gt;&lt;ref-type name="Journal Article"&gt;17&lt;/ref-type&gt;&lt;contributors&gt;&lt;authors&gt;&lt;author&gt;Suter, M. J.&lt;/author&gt;&lt;author&gt;Vakoc, B. J.&lt;/author&gt;&lt;author&gt;Yachimski, P. S.&lt;/author&gt;&lt;author&gt;Shishkov, M.&lt;/author&gt;&lt;author&gt;Lauwers, G. Y.&lt;/author&gt;&lt;author&gt;Mino-Kenudson, M.&lt;/author&gt;&lt;author&gt;Bouma, B. E.&lt;/author&gt;&lt;author&gt;Nishioka, N. S.&lt;/author&gt;&lt;author&gt;Tearney, G. J.&lt;/author&gt;&lt;/authors&gt;&lt;/contributors&gt;&lt;auth-address&gt;Wellman Center for Photomedicine, Harvard Medical School, Massachusetts General Hospital Boston, Massachusetts 02114, USA.&lt;/auth-address&gt;&lt;titles&gt;&lt;title&gt;Comprehensive microscopy of the esophagus in human patients with optical frequency domain imaging&lt;/title&gt;&lt;secondary-title&gt;Gastrointest Endosc&lt;/secondary-title&gt;&lt;alt-title&gt;Gastrointestinal endoscopy&lt;/alt-title&gt;&lt;/titles&gt;&lt;periodical&gt;&lt;full-title&gt;Gastrointest Endosc&lt;/full-title&gt;&lt;/periodical&gt;&lt;pages&gt;745-53&lt;/pages&gt;&lt;volume&gt;68&lt;/volume&gt;&lt;number&gt;4&lt;/number&gt;&lt;keywords&gt;&lt;keyword&gt;Catheterization&lt;/keyword&gt;&lt;keyword&gt;Esophageal Neoplasms/*pathology&lt;/keyword&gt;&lt;keyword&gt;Esophagus/*pathology&lt;/keyword&gt;&lt;keyword&gt;Feasibility Studies&lt;/keyword&gt;&lt;keyword&gt;Humans&lt;/keyword&gt;&lt;keyword&gt;Microscopy/*methods&lt;/keyword&gt;&lt;keyword&gt;Mucous Membrane/pathology&lt;/keyword&gt;&lt;keyword&gt;Pilot Projects&lt;/keyword&gt;&lt;keyword&gt;Tomography, Optical Coherence/instrumentation/*methods&lt;/keyword&gt;&lt;/keywords&gt;&lt;dates&gt;&lt;year&gt;2008&lt;/year&gt;&lt;pub-dates&gt;&lt;date&gt;Oct&lt;/date&gt;&lt;/pub-dates&gt;&lt;/dates&gt;&lt;isbn&gt;1097-6779 (Electronic)&amp;#xD;0016-5107 (Linking)&lt;/isbn&gt;&lt;accession-num&gt;18926183&lt;/accession-num&gt;&lt;urls&gt;&lt;related-urls&gt;&lt;url&gt;http://www.ncbi.nlm.nih.gov/pubmed/18926183&lt;/url&gt;&lt;/related-urls&gt;&lt;/urls&gt;&lt;custom2&gt;2715833&lt;/custom2&gt;&lt;electronic-resource-num&gt;10.1016/j.gie.2008.05.014&lt;/electronic-resource-num&gt;&lt;/record&gt;&lt;/Cite&gt;&lt;/EndNote&gt;</w:instrText>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45" w:tooltip="Suter, 2008 #3645" w:history="1">
        <w:r w:rsidR="004A2D56" w:rsidRPr="00BC4FA1">
          <w:rPr>
            <w:rFonts w:ascii="Book Antiqua" w:hAnsi="Book Antiqua"/>
            <w:noProof/>
            <w:sz w:val="24"/>
            <w:szCs w:val="24"/>
            <w:vertAlign w:val="superscript"/>
          </w:rPr>
          <w:t>4</w:t>
        </w:r>
        <w:r w:rsidR="0095512F">
          <w:rPr>
            <w:rFonts w:ascii="Book Antiqua" w:hAnsi="Book Antiqua" w:hint="eastAsia"/>
            <w:noProof/>
            <w:sz w:val="24"/>
            <w:szCs w:val="24"/>
            <w:vertAlign w:val="superscript"/>
            <w:lang w:eastAsia="zh-CN"/>
          </w:rPr>
          <w:t>4</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Pr="00BC4FA1">
        <w:rPr>
          <w:rFonts w:ascii="Book Antiqua" w:hAnsi="Book Antiqua"/>
          <w:sz w:val="24"/>
          <w:szCs w:val="24"/>
        </w:rPr>
        <w:t xml:space="preserve">. </w:t>
      </w:r>
      <w:r w:rsidR="007755E6" w:rsidRPr="00BC4FA1">
        <w:rPr>
          <w:rFonts w:ascii="Book Antiqua" w:hAnsi="Book Antiqua"/>
          <w:sz w:val="24"/>
          <w:szCs w:val="24"/>
        </w:rPr>
        <w:t>The recent improvement</w:t>
      </w:r>
      <w:r w:rsidR="00056B57" w:rsidRPr="00BC4FA1">
        <w:rPr>
          <w:rFonts w:ascii="Book Antiqua" w:hAnsi="Book Antiqua"/>
          <w:sz w:val="24"/>
          <w:szCs w:val="24"/>
        </w:rPr>
        <w:t>s</w:t>
      </w:r>
      <w:r w:rsidR="007755E6" w:rsidRPr="00BC4FA1">
        <w:rPr>
          <w:rFonts w:ascii="Book Antiqua" w:hAnsi="Book Antiqua"/>
          <w:sz w:val="24"/>
          <w:szCs w:val="24"/>
        </w:rPr>
        <w:t xml:space="preserve"> in OCT technology make it a promising technique that can achieve the goal of wide field scanning (detection) as well as characterization of a specific area of concern.</w:t>
      </w:r>
    </w:p>
    <w:p w14:paraId="06C7DE08" w14:textId="77777777" w:rsidR="00F13DFF" w:rsidRPr="00BC4FA1" w:rsidRDefault="00F13DFF" w:rsidP="005909B0">
      <w:pPr>
        <w:pStyle w:val="ad"/>
        <w:spacing w:line="360" w:lineRule="auto"/>
        <w:ind w:firstLineChars="150" w:firstLine="360"/>
        <w:jc w:val="both"/>
        <w:rPr>
          <w:rFonts w:ascii="Book Antiqua" w:hAnsi="Book Antiqua"/>
          <w:sz w:val="24"/>
          <w:szCs w:val="24"/>
          <w:lang w:eastAsia="zh-CN"/>
        </w:rPr>
      </w:pPr>
    </w:p>
    <w:p w14:paraId="04015F0A" w14:textId="637F65D4" w:rsidR="007755E6" w:rsidRPr="00BC4FA1" w:rsidRDefault="00F13DFF" w:rsidP="005909B0">
      <w:pPr>
        <w:pStyle w:val="ad"/>
        <w:spacing w:line="360" w:lineRule="auto"/>
        <w:jc w:val="both"/>
        <w:rPr>
          <w:rFonts w:ascii="Book Antiqua" w:hAnsi="Book Antiqua"/>
          <w:b/>
          <w:sz w:val="24"/>
          <w:szCs w:val="24"/>
        </w:rPr>
      </w:pPr>
      <w:r w:rsidRPr="00BC4FA1">
        <w:rPr>
          <w:rFonts w:ascii="Book Antiqua" w:hAnsi="Book Antiqua"/>
          <w:b/>
          <w:sz w:val="24"/>
          <w:szCs w:val="24"/>
        </w:rPr>
        <w:t>CHARACTERIZATION TECHNIQUES</w:t>
      </w:r>
    </w:p>
    <w:p w14:paraId="43A7A70C" w14:textId="41C08856" w:rsidR="007755E6" w:rsidRPr="0054730E" w:rsidRDefault="007755E6" w:rsidP="005909B0">
      <w:pPr>
        <w:pStyle w:val="ad"/>
        <w:spacing w:line="360" w:lineRule="auto"/>
        <w:jc w:val="both"/>
        <w:rPr>
          <w:rFonts w:ascii="Book Antiqua" w:hAnsi="Book Antiqua"/>
          <w:b/>
          <w:i/>
          <w:sz w:val="24"/>
          <w:szCs w:val="24"/>
        </w:rPr>
      </w:pPr>
      <w:r w:rsidRPr="0054730E">
        <w:rPr>
          <w:rFonts w:ascii="Book Antiqua" w:hAnsi="Book Antiqua"/>
          <w:b/>
          <w:i/>
          <w:sz w:val="24"/>
          <w:szCs w:val="24"/>
        </w:rPr>
        <w:t>Endoscopic</w:t>
      </w:r>
      <w:r w:rsidR="00F13DFF" w:rsidRPr="0054730E">
        <w:rPr>
          <w:rFonts w:ascii="Book Antiqua" w:hAnsi="Book Antiqua"/>
          <w:b/>
          <w:i/>
          <w:sz w:val="24"/>
          <w:szCs w:val="24"/>
        </w:rPr>
        <w:t xml:space="preserve"> u</w:t>
      </w:r>
      <w:r w:rsidRPr="0054730E">
        <w:rPr>
          <w:rFonts w:ascii="Book Antiqua" w:hAnsi="Book Antiqua"/>
          <w:b/>
          <w:i/>
          <w:sz w:val="24"/>
          <w:szCs w:val="24"/>
        </w:rPr>
        <w:t xml:space="preserve">ltrasound </w:t>
      </w:r>
    </w:p>
    <w:p w14:paraId="11C05BD7" w14:textId="067F27F8" w:rsidR="007755E6" w:rsidRDefault="007755E6" w:rsidP="005909B0">
      <w:pPr>
        <w:pStyle w:val="ad"/>
        <w:spacing w:line="360" w:lineRule="auto"/>
        <w:jc w:val="both"/>
        <w:rPr>
          <w:rFonts w:ascii="Book Antiqua" w:hAnsi="Book Antiqua"/>
          <w:sz w:val="24"/>
          <w:szCs w:val="24"/>
          <w:lang w:eastAsia="zh-CN"/>
        </w:rPr>
      </w:pPr>
      <w:r w:rsidRPr="00BC4FA1">
        <w:rPr>
          <w:rFonts w:ascii="Book Antiqua" w:hAnsi="Book Antiqua"/>
          <w:sz w:val="24"/>
          <w:szCs w:val="24"/>
        </w:rPr>
        <w:t>E</w:t>
      </w:r>
      <w:r w:rsidR="008D03CB" w:rsidRPr="00BC4FA1">
        <w:rPr>
          <w:rFonts w:ascii="Book Antiqua" w:hAnsi="Book Antiqua"/>
          <w:sz w:val="24"/>
          <w:szCs w:val="24"/>
        </w:rPr>
        <w:t xml:space="preserve">ndoscopic ultrasound </w:t>
      </w:r>
      <w:r w:rsidR="00056B57" w:rsidRPr="00BC4FA1">
        <w:rPr>
          <w:rFonts w:ascii="Book Antiqua" w:hAnsi="Book Antiqua"/>
          <w:sz w:val="24"/>
          <w:szCs w:val="24"/>
        </w:rPr>
        <w:t>may play</w:t>
      </w:r>
      <w:r w:rsidR="00C81A05" w:rsidRPr="00BC4FA1">
        <w:rPr>
          <w:rFonts w:ascii="Book Antiqua" w:hAnsi="Book Antiqua"/>
          <w:sz w:val="24"/>
          <w:szCs w:val="24"/>
        </w:rPr>
        <w:t xml:space="preserve"> a little role </w:t>
      </w:r>
      <w:r w:rsidRPr="00BC4FA1">
        <w:rPr>
          <w:rFonts w:ascii="Book Antiqua" w:hAnsi="Book Antiqua"/>
          <w:sz w:val="24"/>
          <w:szCs w:val="24"/>
        </w:rPr>
        <w:t>in the evaluation of patients with HGD or early adenocarcinoma and is not routinely recommended for evaluation of flat BE segments with HGD</w:t>
      </w:r>
      <w:r w:rsidR="00FE53B4" w:rsidRPr="00BC4FA1">
        <w:rPr>
          <w:rFonts w:ascii="Book Antiqua" w:hAnsi="Book Antiqua"/>
          <w:sz w:val="24"/>
          <w:szCs w:val="24"/>
        </w:rPr>
        <w:fldChar w:fldCharType="begin">
          <w:fldData xml:space="preserve">PEVuZE5vdGU+PENpdGU+PEF1dGhvcj5Qb3V3PC9BdXRob3I+PFllYXI+MjAxMTwvWWVhcj48UmVj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PEVuZE5vdGU+PENpdGU+PEF1dGhvcj5Qb3V3PC9BdXRob3I+PFllYXI+MjAxMTwvWWVhcj48UmVj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FE53B4" w:rsidRPr="00BC4FA1">
        <w:rPr>
          <w:rFonts w:ascii="Book Antiqua" w:hAnsi="Book Antiqua"/>
          <w:sz w:val="24"/>
          <w:szCs w:val="24"/>
        </w:rPr>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46" w:tooltip="Pouw, 2011 #3647" w:history="1">
        <w:r w:rsidR="004A2D56" w:rsidRPr="00BC4FA1">
          <w:rPr>
            <w:rFonts w:ascii="Book Antiqua" w:hAnsi="Book Antiqua"/>
            <w:noProof/>
            <w:sz w:val="24"/>
            <w:szCs w:val="24"/>
            <w:vertAlign w:val="superscript"/>
          </w:rPr>
          <w:t>4</w:t>
        </w:r>
        <w:r w:rsidR="0095512F">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 xml:space="preserve">, </w:t>
      </w:r>
      <w:hyperlink w:anchor="_ENREF_47" w:tooltip="Savoy, 2008 #3864" w:history="1">
        <w:r w:rsidR="004A2D56" w:rsidRPr="00BC4FA1">
          <w:rPr>
            <w:rFonts w:ascii="Book Antiqua" w:hAnsi="Book Antiqua"/>
            <w:noProof/>
            <w:sz w:val="24"/>
            <w:szCs w:val="24"/>
            <w:vertAlign w:val="superscript"/>
          </w:rPr>
          <w:t>4</w:t>
        </w:r>
        <w:r w:rsidR="0095512F">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008D03CB" w:rsidRPr="00BC4FA1">
        <w:rPr>
          <w:rFonts w:ascii="Book Antiqua" w:hAnsi="Book Antiqua"/>
          <w:sz w:val="24"/>
          <w:szCs w:val="24"/>
        </w:rPr>
        <w:t xml:space="preserve">. </w:t>
      </w:r>
      <w:r w:rsidRPr="00BC4FA1">
        <w:rPr>
          <w:rFonts w:ascii="Book Antiqua" w:hAnsi="Book Antiqua"/>
          <w:sz w:val="24"/>
          <w:szCs w:val="24"/>
        </w:rPr>
        <w:t>A s</w:t>
      </w:r>
      <w:r w:rsidR="008D03CB" w:rsidRPr="00BC4FA1">
        <w:rPr>
          <w:rFonts w:ascii="Book Antiqua" w:hAnsi="Book Antiqua"/>
          <w:sz w:val="24"/>
          <w:szCs w:val="24"/>
        </w:rPr>
        <w:t xml:space="preserve">ystematic review by Young </w:t>
      </w:r>
      <w:r w:rsidR="00371895" w:rsidRPr="00371895">
        <w:rPr>
          <w:rFonts w:ascii="Book Antiqua" w:hAnsi="Book Antiqua"/>
          <w:i/>
          <w:sz w:val="24"/>
          <w:szCs w:val="24"/>
        </w:rPr>
        <w:t>et al</w:t>
      </w:r>
      <w:r w:rsidR="00F8468B"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&lt;EndNote&gt;&lt;Cite&gt;&lt;Author&gt;Young&lt;/Author&gt;&lt;Year&gt;2010&lt;/Year&gt;&lt;RecNum&gt;3648&lt;/RecNum&gt;&lt;DisplayText&gt;&lt;style face="superscript"&gt;[48]&lt;/style&gt;&lt;/DisplayText&gt;&lt;record&gt;&lt;rec-number&gt;3648&lt;/rec-number&gt;&lt;foreign-keys&gt;&lt;key app="EN" db-id="tawaa552lafv9nev221vser4detarxp2f2rv" timestamp="1385310783"&gt;3648&lt;/key&gt;&lt;/foreign-keys&gt;&lt;ref-type name="Journal Article"&gt;17&lt;/ref-type&gt;&lt;contributors&gt;&lt;authors&gt;&lt;author&gt;Young, P. E.&lt;/author&gt;&lt;author&gt;Gentry, A. B.&lt;/author&gt;&lt;author&gt;Acosta, R. D.&lt;/author&gt;&lt;author&gt;Greenwald, B. D.&lt;/author&gt;&lt;author&gt;Riddle, M.&lt;/author&gt;&lt;/authors&gt;&lt;/contributors&gt;&lt;auth-address&gt;National Naval Medical Center, Bethesda, Maryland 20889, USA. patrick.young2@med.navy.mil&lt;/auth-address&gt;&lt;titles&gt;&lt;title&gt;Endoscopic ultrasound does not accurately stage early adenocarcinoma or high-grade dysplasia of the esophagus&lt;/title&gt;&lt;secondary-title&gt;Clin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1037-41&lt;/pages&gt;&lt;volume&gt;8&lt;/volume&gt;&lt;number&gt;12&lt;/number&gt;&lt;keywords&gt;&lt;keyword&gt;Adenocarcinoma/*diagnosis&lt;/keyword&gt;&lt;keyword&gt;Endosonography/*methods&lt;/keyword&gt;&lt;keyword&gt;Esophageal Neoplasms/*diagnosis&lt;/keyword&gt;&lt;keyword&gt;Esophagoscopy/methods&lt;/keyword&gt;&lt;keyword&gt;Esophagus/*pathology&lt;/keyword&gt;&lt;keyword&gt;Histocytochemistry&lt;/keyword&gt;&lt;keyword&gt;Humans&lt;/keyword&gt;&lt;keyword&gt;Mucous Membrane/*pathology&lt;/keyword&gt;&lt;keyword&gt;Sensitivity and Specificity&lt;/keyword&gt;&lt;keyword&gt;Severity of Illness Index&lt;/keyword&gt;&lt;/keywords&gt;&lt;dates&gt;&lt;year&gt;2010&lt;/year&gt;&lt;pub-dates&gt;&lt;date&gt;Dec&lt;/date&gt;&lt;/pub-dates&gt;&lt;/dates&gt;&lt;isbn&gt;1542-7714 (Electronic)&amp;#xD;1542-3565 (Linking)&lt;/isbn&gt;&lt;accession-num&gt;20831900&lt;/accession-num&gt;&lt;urls&gt;&lt;related-urls&gt;&lt;url&gt;http://www.ncbi.nlm.nih.gov/pubmed/20831900&lt;/url&gt;&lt;/related-urls&gt;&lt;/urls&gt;&lt;electronic-resource-num&gt;10.1016/j.cgh.2010.08.020&lt;/electronic-resource-num&gt;&lt;/record&gt;&lt;/Cite&gt;&lt;/EndNote&gt;</w:instrText>
      </w:r>
      <w:r w:rsidR="00F8468B"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48" w:tooltip="Young, 2010 #3648" w:history="1">
        <w:r w:rsidR="004A2D56" w:rsidRPr="00BC4FA1">
          <w:rPr>
            <w:rFonts w:ascii="Book Antiqua" w:hAnsi="Book Antiqua"/>
            <w:noProof/>
            <w:sz w:val="24"/>
            <w:szCs w:val="24"/>
            <w:vertAlign w:val="superscript"/>
          </w:rPr>
          <w:t>4</w:t>
        </w:r>
        <w:r w:rsidR="0095512F">
          <w:rPr>
            <w:rFonts w:ascii="Book Antiqua" w:hAnsi="Book Antiqua" w:hint="eastAsia"/>
            <w:noProof/>
            <w:sz w:val="24"/>
            <w:szCs w:val="24"/>
            <w:vertAlign w:val="superscript"/>
            <w:lang w:eastAsia="zh-CN"/>
          </w:rPr>
          <w:t>7</w:t>
        </w:r>
      </w:hyperlink>
      <w:r w:rsidR="004A2D56" w:rsidRPr="00BC4FA1">
        <w:rPr>
          <w:rFonts w:ascii="Book Antiqua" w:hAnsi="Book Antiqua"/>
          <w:noProof/>
          <w:sz w:val="24"/>
          <w:szCs w:val="24"/>
          <w:vertAlign w:val="superscript"/>
        </w:rPr>
        <w:t>]</w:t>
      </w:r>
      <w:r w:rsidR="00F8468B" w:rsidRPr="00BC4FA1">
        <w:rPr>
          <w:rFonts w:ascii="Book Antiqua" w:hAnsi="Book Antiqua"/>
          <w:sz w:val="24"/>
          <w:szCs w:val="24"/>
        </w:rPr>
        <w:fldChar w:fldCharType="end"/>
      </w:r>
      <w:r w:rsidRPr="00BC4FA1">
        <w:rPr>
          <w:rFonts w:ascii="Book Antiqua" w:hAnsi="Book Antiqua"/>
          <w:sz w:val="24"/>
          <w:szCs w:val="24"/>
        </w:rPr>
        <w:t xml:space="preserve"> showed </w:t>
      </w:r>
      <w:r w:rsidR="00056B57" w:rsidRPr="00BC4FA1">
        <w:rPr>
          <w:rFonts w:ascii="Book Antiqua" w:hAnsi="Book Antiqua"/>
          <w:sz w:val="24"/>
          <w:szCs w:val="24"/>
        </w:rPr>
        <w:t xml:space="preserve">that </w:t>
      </w:r>
      <w:r w:rsidRPr="00BC4FA1">
        <w:rPr>
          <w:rFonts w:ascii="Book Antiqua" w:hAnsi="Book Antiqua"/>
          <w:sz w:val="24"/>
          <w:szCs w:val="24"/>
        </w:rPr>
        <w:t xml:space="preserve">the diagnostic accuracy for </w:t>
      </w:r>
      <w:r w:rsidR="0054730E" w:rsidRPr="0054730E">
        <w:rPr>
          <w:rFonts w:ascii="Book Antiqua" w:hAnsi="Book Antiqua"/>
          <w:sz w:val="24"/>
          <w:szCs w:val="24"/>
        </w:rPr>
        <w:t>endoscopic ultrasound (EUS)</w:t>
      </w:r>
      <w:r w:rsidRPr="00BC4FA1">
        <w:rPr>
          <w:rFonts w:ascii="Book Antiqua" w:hAnsi="Book Antiqua"/>
          <w:sz w:val="24"/>
          <w:szCs w:val="24"/>
        </w:rPr>
        <w:t xml:space="preserve"> staging in early EAC was only 65%</w:t>
      </w:r>
      <w:r w:rsidR="00FE53B4" w:rsidRPr="00BC4FA1">
        <w:rPr>
          <w:rFonts w:ascii="Book Antiqua" w:hAnsi="Book Antiqua"/>
          <w:sz w:val="24"/>
          <w:szCs w:val="24"/>
        </w:rPr>
        <w:t xml:space="preserve">. </w:t>
      </w:r>
      <w:r w:rsidRPr="00BC4FA1">
        <w:rPr>
          <w:rFonts w:ascii="Book Antiqua" w:hAnsi="Book Antiqua"/>
          <w:sz w:val="24"/>
          <w:szCs w:val="24"/>
        </w:rPr>
        <w:t xml:space="preserve">A subsequent larger meta-analysis showed better accuracy for EUS in staging T1a and T1b lesions with </w:t>
      </w:r>
      <w:r w:rsidR="00056B57" w:rsidRPr="00BC4FA1">
        <w:rPr>
          <w:rFonts w:ascii="Book Antiqua" w:hAnsi="Book Antiqua"/>
          <w:sz w:val="24"/>
          <w:szCs w:val="24"/>
        </w:rPr>
        <w:t xml:space="preserve">the area under a receiver operating characteristic (ROC) curve </w:t>
      </w:r>
      <w:r w:rsidRPr="00BC4FA1">
        <w:rPr>
          <w:rFonts w:ascii="Book Antiqua" w:hAnsi="Book Antiqua"/>
          <w:sz w:val="24"/>
          <w:szCs w:val="24"/>
        </w:rPr>
        <w:t>≥ 0.93</w:t>
      </w:r>
      <w:r w:rsidR="00FE53B4"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&lt;EndNote&gt;&lt;Cite&gt;&lt;Author&gt;Thosani&lt;/Author&gt;&lt;Year&gt;2012&lt;/Year&gt;&lt;RecNum&gt;3649&lt;/RecNum&gt;&lt;DisplayText&gt;&lt;style face="superscript"&gt;[49]&lt;/style&gt;&lt;/DisplayText&gt;&lt;record&gt;&lt;rec-number&gt;3649&lt;/rec-number&gt;&lt;foreign-keys&gt;&lt;key app="EN" db-id="tawaa552lafv9nev221vser4detarxp2f2rv" timestamp="1385310822"&gt;3649&lt;/key&gt;&lt;/foreign-keys&gt;&lt;ref-type name="Journal Article"&gt;17&lt;/ref-type&gt;&lt;contributors&gt;&lt;authors&gt;&lt;author&gt;Thosani, N.&lt;/author&gt;&lt;author&gt;Singh, H.&lt;/author&gt;&lt;author&gt;Kapadia, A.&lt;/author&gt;&lt;author&gt;Ochi, N.&lt;/author&gt;&lt;author&gt;Lee, J. H.&lt;/author&gt;&lt;author&gt;Ajani, J.&lt;/author&gt;&lt;author&gt;Swisher, S. G.&lt;/author&gt;&lt;author&gt;Hofstetter, W. L.&lt;/author&gt;&lt;author&gt;Guha, S.&lt;/author&gt;&lt;author&gt;Bhutani, M. S.&lt;/author&gt;&lt;/authors&gt;&lt;/contributors&gt;&lt;auth-address&gt;Department of Gastroenterology, Hepatology and Nutrition, The University of Texas Medical School, Houston, Texas 77030, USA.&lt;/auth-address&gt;&lt;titles&gt;&lt;title&gt;Diagnostic accuracy of EUS in differentiating mucosal versus submucosal invasion of superficial esophageal cancers: a systematic review and meta-analysis&lt;/title&gt;&lt;secondary-title&gt;Gastrointest Endosc&lt;/secondary-title&gt;&lt;alt-title&gt;Gastrointestinal endoscopy&lt;/alt-title&gt;&lt;/titles&gt;&lt;periodical&gt;&lt;full-title&gt;Gastrointest Endosc&lt;/full-title&gt;&lt;/periodical&gt;&lt;pages&gt;242-53&lt;/pages&gt;&lt;volume&gt;75&lt;/volume&gt;&lt;number&gt;2&lt;/number&gt;&lt;keywords&gt;&lt;keyword&gt;Adenocarcinoma/*pathology/*ultrasonography&lt;/keyword&gt;&lt;keyword&gt;*Endosonography&lt;/keyword&gt;&lt;keyword&gt;Esophageal Neoplasms/*pathology/*ultrasonography&lt;/keyword&gt;&lt;keyword&gt;Humans&lt;/keyword&gt;&lt;keyword&gt;Neoplasm Invasiveness&lt;/keyword&gt;&lt;keyword&gt;Sensitivity and Specificity&lt;/keyword&gt;&lt;/keywords&gt;&lt;dates&gt;&lt;year&gt;2012&lt;/year&gt;&lt;pub-dates&gt;&lt;date&gt;Feb&lt;/date&gt;&lt;/pub-dates&gt;&lt;/dates&gt;&lt;isbn&gt;1097-6779 (Electronic)&amp;#xD;0016-5107 (Linking)&lt;/isbn&gt;&lt;accession-num&gt;22115605&lt;/accession-num&gt;&lt;urls&gt;&lt;related-urls&gt;&lt;url&gt;http://www.ncbi.nlm.nih.gov/pubmed/22115605&lt;/url&gt;&lt;/related-urls&gt;&lt;/urls&gt;&lt;electronic-resource-num&gt;10.1016/j.gie.2011.09.016&lt;/electronic-resource-num&gt;&lt;/record&gt;&lt;/Cite&gt;&lt;/EndNote&gt;</w:instrText>
      </w:r>
      <w:r w:rsidR="00FE53B4"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49" w:tooltip="Thosani, 2012 #3649" w:history="1">
        <w:r w:rsidR="004A2D56" w:rsidRPr="00BC4FA1">
          <w:rPr>
            <w:rFonts w:ascii="Book Antiqua" w:hAnsi="Book Antiqua"/>
            <w:noProof/>
            <w:sz w:val="24"/>
            <w:szCs w:val="24"/>
            <w:vertAlign w:val="superscript"/>
          </w:rPr>
          <w:t>4</w:t>
        </w:r>
        <w:r w:rsidR="0095512F">
          <w:rPr>
            <w:rFonts w:ascii="Book Antiqua" w:hAnsi="Book Antiqua" w:hint="eastAsia"/>
            <w:noProof/>
            <w:sz w:val="24"/>
            <w:szCs w:val="24"/>
            <w:vertAlign w:val="superscript"/>
            <w:lang w:eastAsia="zh-CN"/>
          </w:rPr>
          <w:t>8</w:t>
        </w:r>
      </w:hyperlink>
      <w:r w:rsidR="004A2D56" w:rsidRPr="00BC4FA1">
        <w:rPr>
          <w:rFonts w:ascii="Book Antiqua" w:hAnsi="Book Antiqua"/>
          <w:noProof/>
          <w:sz w:val="24"/>
          <w:szCs w:val="24"/>
          <w:vertAlign w:val="superscript"/>
        </w:rPr>
        <w:t>]</w:t>
      </w:r>
      <w:r w:rsidR="00FE53B4" w:rsidRPr="00BC4FA1">
        <w:rPr>
          <w:rFonts w:ascii="Book Antiqua" w:hAnsi="Book Antiqua"/>
          <w:sz w:val="24"/>
          <w:szCs w:val="24"/>
        </w:rPr>
        <w:fldChar w:fldCharType="end"/>
      </w:r>
      <w:r w:rsidR="00F8468B" w:rsidRPr="00BC4FA1">
        <w:rPr>
          <w:rFonts w:ascii="Book Antiqua" w:hAnsi="Book Antiqua"/>
          <w:sz w:val="24"/>
          <w:szCs w:val="24"/>
        </w:rPr>
        <w:t xml:space="preserve">. </w:t>
      </w:r>
      <w:r w:rsidR="00945D3D" w:rsidRPr="00BC4FA1">
        <w:rPr>
          <w:rFonts w:ascii="Book Antiqua" w:hAnsi="Book Antiqua"/>
          <w:sz w:val="24"/>
          <w:szCs w:val="24"/>
        </w:rPr>
        <w:t xml:space="preserve">The use of high-frequency ultrasound catheter </w:t>
      </w:r>
      <w:r w:rsidR="00056B57" w:rsidRPr="00BC4FA1">
        <w:rPr>
          <w:rFonts w:ascii="Book Antiqua" w:hAnsi="Book Antiqua"/>
          <w:sz w:val="24"/>
          <w:szCs w:val="24"/>
        </w:rPr>
        <w:t>probe (</w:t>
      </w:r>
      <w:proofErr w:type="spellStart"/>
      <w:r w:rsidR="00056B57" w:rsidRPr="00BC4FA1">
        <w:rPr>
          <w:rFonts w:ascii="Book Antiqua" w:hAnsi="Book Antiqua"/>
          <w:sz w:val="24"/>
          <w:szCs w:val="24"/>
        </w:rPr>
        <w:t>miniprobe</w:t>
      </w:r>
      <w:proofErr w:type="spellEnd"/>
      <w:r w:rsidR="00056B57" w:rsidRPr="00BC4FA1">
        <w:rPr>
          <w:rFonts w:ascii="Book Antiqua" w:hAnsi="Book Antiqua"/>
          <w:sz w:val="24"/>
          <w:szCs w:val="24"/>
        </w:rPr>
        <w:t>) can provide a significant</w:t>
      </w:r>
      <w:r w:rsidR="00945D3D" w:rsidRPr="00BC4FA1">
        <w:rPr>
          <w:rFonts w:ascii="Book Antiqua" w:hAnsi="Book Antiqua"/>
          <w:sz w:val="24"/>
          <w:szCs w:val="24"/>
        </w:rPr>
        <w:t xml:space="preserve"> better T staging than conventional radial EUS; however, the accuracy is low with both techniques (64% and 49% respectively)</w:t>
      </w:r>
      <w:r w:rsidR="00945D3D" w:rsidRPr="00BC4FA1">
        <w:rPr>
          <w:rFonts w:ascii="Book Antiqua" w:hAnsi="Book Antiqua"/>
          <w:sz w:val="24"/>
          <w:szCs w:val="24"/>
        </w:rPr>
        <w:fldChar w:fldCharType="begin">
          <w:fldData xml:space="preserve">PEVuZE5vdGU+PENpdGU+PEF1dGhvcj5MYXJnaGk8L0F1dGhvcj48WWVhcj4yMDA1PC9ZZWFyPjxS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PEVuZE5vdGU+PENpdGU+PEF1dGhvcj5MYXJnaGk8L0F1dGhvcj48WWVhcj4yMDA1PC9ZZWFyPjxS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945D3D" w:rsidRPr="00BC4FA1">
        <w:rPr>
          <w:rFonts w:ascii="Book Antiqua" w:hAnsi="Book Antiqua"/>
          <w:sz w:val="24"/>
          <w:szCs w:val="24"/>
        </w:rPr>
      </w:r>
      <w:r w:rsidR="00945D3D"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0" w:tooltip="Larghi, 2005 #3902" w:history="1">
        <w:r w:rsidR="0095512F">
          <w:rPr>
            <w:rFonts w:ascii="Book Antiqua" w:hAnsi="Book Antiqua" w:hint="eastAsia"/>
            <w:noProof/>
            <w:sz w:val="24"/>
            <w:szCs w:val="24"/>
            <w:vertAlign w:val="superscript"/>
            <w:lang w:eastAsia="zh-CN"/>
          </w:rPr>
          <w:t>49</w:t>
        </w:r>
      </w:hyperlink>
      <w:r w:rsidR="004A2D56" w:rsidRPr="00BC4FA1">
        <w:rPr>
          <w:rFonts w:ascii="Book Antiqua" w:hAnsi="Book Antiqua"/>
          <w:noProof/>
          <w:sz w:val="24"/>
          <w:szCs w:val="24"/>
          <w:vertAlign w:val="superscript"/>
        </w:rPr>
        <w:t>]</w:t>
      </w:r>
      <w:r w:rsidR="00945D3D" w:rsidRPr="00BC4FA1">
        <w:rPr>
          <w:rFonts w:ascii="Book Antiqua" w:hAnsi="Book Antiqua"/>
          <w:sz w:val="24"/>
          <w:szCs w:val="24"/>
        </w:rPr>
        <w:fldChar w:fldCharType="end"/>
      </w:r>
      <w:r w:rsidR="00945D3D" w:rsidRPr="00BC4FA1">
        <w:rPr>
          <w:rFonts w:ascii="Book Antiqua" w:hAnsi="Book Antiqua"/>
          <w:sz w:val="24"/>
          <w:szCs w:val="24"/>
        </w:rPr>
        <w:t>.</w:t>
      </w:r>
      <w:r w:rsidR="003E6FB2" w:rsidRPr="00BC4FA1">
        <w:rPr>
          <w:rFonts w:ascii="Book Antiqua" w:hAnsi="Book Antiqua"/>
          <w:sz w:val="24"/>
          <w:szCs w:val="24"/>
        </w:rPr>
        <w:t xml:space="preserve"> </w:t>
      </w:r>
      <w:r w:rsidR="00056B57" w:rsidRPr="00BC4FA1">
        <w:rPr>
          <w:rFonts w:ascii="Book Antiqua" w:hAnsi="Book Antiqua"/>
          <w:sz w:val="24"/>
          <w:szCs w:val="24"/>
        </w:rPr>
        <w:t>Nevertheless, t</w:t>
      </w:r>
      <w:r w:rsidRPr="00BC4FA1">
        <w:rPr>
          <w:rFonts w:ascii="Book Antiqua" w:hAnsi="Book Antiqua"/>
          <w:sz w:val="24"/>
          <w:szCs w:val="24"/>
        </w:rPr>
        <w:t xml:space="preserve">he National Cancer Comprehensive Network (NCCN) recommends EUS staging prior to proceeding with mucosal resection in the setting of </w:t>
      </w:r>
      <w:r w:rsidR="00056B57" w:rsidRPr="00BC4FA1">
        <w:rPr>
          <w:rFonts w:ascii="Book Antiqua" w:hAnsi="Book Antiqua"/>
          <w:sz w:val="24"/>
          <w:szCs w:val="24"/>
        </w:rPr>
        <w:t xml:space="preserve">esophageal </w:t>
      </w:r>
      <w:r w:rsidRPr="00BC4FA1">
        <w:rPr>
          <w:rFonts w:ascii="Book Antiqua" w:hAnsi="Book Antiqua"/>
          <w:sz w:val="24"/>
          <w:szCs w:val="24"/>
        </w:rPr>
        <w:t xml:space="preserve">carcinoma. </w:t>
      </w:r>
    </w:p>
    <w:p w14:paraId="3C94374C" w14:textId="77777777" w:rsidR="00C730A1" w:rsidRPr="00BC4FA1" w:rsidRDefault="00C730A1" w:rsidP="005909B0">
      <w:pPr>
        <w:pStyle w:val="ad"/>
        <w:spacing w:line="360" w:lineRule="auto"/>
        <w:jc w:val="both"/>
        <w:rPr>
          <w:rFonts w:ascii="Book Antiqua" w:hAnsi="Book Antiqua"/>
          <w:sz w:val="24"/>
          <w:szCs w:val="24"/>
          <w:lang w:eastAsia="zh-CN"/>
        </w:rPr>
      </w:pPr>
    </w:p>
    <w:p w14:paraId="1B9010D6" w14:textId="2D917F5D" w:rsidR="007755E6" w:rsidRPr="00C730A1" w:rsidRDefault="007755E6" w:rsidP="005909B0">
      <w:pPr>
        <w:pStyle w:val="ad"/>
        <w:spacing w:line="360" w:lineRule="auto"/>
        <w:jc w:val="both"/>
        <w:rPr>
          <w:rFonts w:ascii="Book Antiqua" w:hAnsi="Book Antiqua"/>
          <w:b/>
          <w:i/>
          <w:sz w:val="24"/>
          <w:szCs w:val="24"/>
        </w:rPr>
      </w:pPr>
      <w:r w:rsidRPr="00C730A1">
        <w:rPr>
          <w:rFonts w:ascii="Book Antiqua" w:hAnsi="Book Antiqua"/>
          <w:b/>
          <w:i/>
          <w:sz w:val="24"/>
          <w:szCs w:val="24"/>
        </w:rPr>
        <w:t xml:space="preserve">Confocal </w:t>
      </w:r>
      <w:r w:rsidR="00C730A1" w:rsidRPr="00C730A1">
        <w:rPr>
          <w:rFonts w:ascii="Book Antiqua" w:hAnsi="Book Antiqua"/>
          <w:b/>
          <w:i/>
          <w:sz w:val="24"/>
          <w:szCs w:val="24"/>
        </w:rPr>
        <w:t xml:space="preserve">laser </w:t>
      </w:r>
      <w:proofErr w:type="spellStart"/>
      <w:r w:rsidR="00C730A1" w:rsidRPr="00C730A1">
        <w:rPr>
          <w:rFonts w:ascii="Book Antiqua" w:hAnsi="Book Antiqua"/>
          <w:b/>
          <w:i/>
          <w:sz w:val="24"/>
          <w:szCs w:val="24"/>
        </w:rPr>
        <w:t>en</w:t>
      </w:r>
      <w:r w:rsidRPr="00C730A1">
        <w:rPr>
          <w:rFonts w:ascii="Book Antiqua" w:hAnsi="Book Antiqua"/>
          <w:b/>
          <w:i/>
          <w:sz w:val="24"/>
          <w:szCs w:val="24"/>
        </w:rPr>
        <w:t>domicroscopy</w:t>
      </w:r>
      <w:proofErr w:type="spellEnd"/>
    </w:p>
    <w:p w14:paraId="00E2B165" w14:textId="6286BB44" w:rsidR="007755E6" w:rsidRDefault="007755E6" w:rsidP="005909B0">
      <w:pPr>
        <w:pStyle w:val="ad"/>
        <w:spacing w:line="360" w:lineRule="auto"/>
        <w:jc w:val="both"/>
        <w:rPr>
          <w:rFonts w:ascii="Book Antiqua" w:hAnsi="Book Antiqua"/>
          <w:sz w:val="24"/>
          <w:szCs w:val="24"/>
          <w:lang w:eastAsia="zh-CN"/>
        </w:rPr>
      </w:pPr>
      <w:r w:rsidRPr="00BC4FA1">
        <w:rPr>
          <w:rFonts w:ascii="Book Antiqua" w:hAnsi="Book Antiqua"/>
          <w:sz w:val="24"/>
          <w:szCs w:val="24"/>
        </w:rPr>
        <w:t xml:space="preserve">This is an imaging technique that obtains real-time 1000-fold magnified view of the mucosa, and provides histological information of the target areas (so called virtual histology). </w:t>
      </w:r>
      <w:r w:rsidR="00C730A1" w:rsidRPr="00C730A1">
        <w:rPr>
          <w:rFonts w:ascii="Book Antiqua" w:hAnsi="Book Antiqua"/>
          <w:sz w:val="24"/>
          <w:szCs w:val="24"/>
        </w:rPr>
        <w:t xml:space="preserve">Confocal laser </w:t>
      </w:r>
      <w:proofErr w:type="spellStart"/>
      <w:r w:rsidR="00C730A1" w:rsidRPr="00C730A1">
        <w:rPr>
          <w:rFonts w:ascii="Book Antiqua" w:hAnsi="Book Antiqua"/>
          <w:sz w:val="24"/>
          <w:szCs w:val="24"/>
        </w:rPr>
        <w:t>endomicroscopy</w:t>
      </w:r>
      <w:proofErr w:type="spellEnd"/>
      <w:r w:rsidR="00C730A1" w:rsidRPr="00C730A1">
        <w:rPr>
          <w:rFonts w:ascii="Book Antiqua" w:hAnsi="Book Antiqua"/>
          <w:sz w:val="24"/>
          <w:szCs w:val="24"/>
        </w:rPr>
        <w:t xml:space="preserve"> (CLE)</w:t>
      </w:r>
      <w:r w:rsidRPr="00BC4FA1">
        <w:rPr>
          <w:rFonts w:ascii="Book Antiqua" w:hAnsi="Book Antiqua"/>
          <w:sz w:val="24"/>
          <w:szCs w:val="24"/>
        </w:rPr>
        <w:t xml:space="preserve"> could be performed using a dedicated CLE endoscope or </w:t>
      </w:r>
      <w:proofErr w:type="spellStart"/>
      <w:r w:rsidRPr="00BC4FA1">
        <w:rPr>
          <w:rFonts w:ascii="Book Antiqua" w:hAnsi="Book Antiqua"/>
          <w:sz w:val="24"/>
          <w:szCs w:val="24"/>
        </w:rPr>
        <w:t>miniprobes</w:t>
      </w:r>
      <w:proofErr w:type="spellEnd"/>
      <w:r w:rsidRPr="00BC4FA1">
        <w:rPr>
          <w:rFonts w:ascii="Book Antiqua" w:hAnsi="Book Antiqua"/>
          <w:sz w:val="24"/>
          <w:szCs w:val="24"/>
        </w:rPr>
        <w:t xml:space="preserve"> that can be used with regular </w:t>
      </w:r>
      <w:r w:rsidR="00B20D11" w:rsidRPr="00BC4FA1">
        <w:rPr>
          <w:rFonts w:ascii="Book Antiqua" w:hAnsi="Book Antiqua"/>
          <w:sz w:val="24"/>
          <w:szCs w:val="24"/>
        </w:rPr>
        <w:t xml:space="preserve">large working channel </w:t>
      </w:r>
      <w:r w:rsidRPr="00BC4FA1">
        <w:rPr>
          <w:rFonts w:ascii="Book Antiqua" w:hAnsi="Book Antiqua"/>
          <w:sz w:val="24"/>
          <w:szCs w:val="24"/>
        </w:rPr>
        <w:t xml:space="preserve">endoscopes (probe-based CLE). A recent study showed that a combination of CLE and while light endoscopy increased the sensitivity for detection of early neoplastic changes compared to white light endoscopy (76% </w:t>
      </w:r>
      <w:r w:rsidR="00B01996" w:rsidRPr="00B01996">
        <w:rPr>
          <w:rFonts w:ascii="Book Antiqua" w:hAnsi="Book Antiqua"/>
          <w:i/>
          <w:sz w:val="24"/>
          <w:szCs w:val="24"/>
        </w:rPr>
        <w:t>vs</w:t>
      </w:r>
      <w:r w:rsidRPr="00BC4FA1">
        <w:rPr>
          <w:rFonts w:ascii="Book Antiqua" w:hAnsi="Book Antiqua"/>
          <w:sz w:val="24"/>
          <w:szCs w:val="24"/>
        </w:rPr>
        <w:t xml:space="preserve"> 34%)</w:t>
      </w:r>
      <w:r w:rsidR="007D29DE" w:rsidRPr="00BC4FA1">
        <w:rPr>
          <w:rFonts w:ascii="Book Antiqua" w:hAnsi="Book Antiqua"/>
          <w:sz w:val="24"/>
          <w:szCs w:val="24"/>
        </w:rPr>
        <w:fldChar w:fldCharType="begin">
          <w:fldData xml:space="preserve">PEVuZE5vdGU+PENpdGU+PEF1dGhvcj5TaGFybWE8L0F1dGhvcj48WWVhcj4yMDExPC9ZZWFyPjxS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PEVuZE5vdGU+PENpdGU+PEF1dGhvcj5TaGFybWE8L0F1dGhvcj48WWVhcj4yMDExPC9ZZWFyPjxS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7D29DE" w:rsidRPr="00BC4FA1">
        <w:rPr>
          <w:rFonts w:ascii="Book Antiqua" w:hAnsi="Book Antiqua"/>
          <w:sz w:val="24"/>
          <w:szCs w:val="24"/>
        </w:rPr>
      </w:r>
      <w:r w:rsidR="007D29D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1" w:tooltip="Sharma, 2011 #3650" w:history="1">
        <w:r w:rsidR="004A2D56" w:rsidRPr="00BC4FA1">
          <w:rPr>
            <w:rFonts w:ascii="Book Antiqua" w:hAnsi="Book Antiqua"/>
            <w:noProof/>
            <w:sz w:val="24"/>
            <w:szCs w:val="24"/>
            <w:vertAlign w:val="superscript"/>
          </w:rPr>
          <w:t>5</w:t>
        </w:r>
        <w:r w:rsidR="0095512F">
          <w:rPr>
            <w:rFonts w:ascii="Book Antiqua" w:hAnsi="Book Antiqua" w:hint="eastAsia"/>
            <w:noProof/>
            <w:sz w:val="24"/>
            <w:szCs w:val="24"/>
            <w:vertAlign w:val="superscript"/>
            <w:lang w:eastAsia="zh-CN"/>
          </w:rPr>
          <w:t>0</w:t>
        </w:r>
      </w:hyperlink>
      <w:r w:rsidR="004A2D56" w:rsidRPr="00BC4FA1">
        <w:rPr>
          <w:rFonts w:ascii="Book Antiqua" w:hAnsi="Book Antiqua"/>
          <w:noProof/>
          <w:sz w:val="24"/>
          <w:szCs w:val="24"/>
          <w:vertAlign w:val="superscript"/>
        </w:rPr>
        <w:t>]</w:t>
      </w:r>
      <w:r w:rsidR="007D29DE" w:rsidRPr="00BC4FA1">
        <w:rPr>
          <w:rFonts w:ascii="Book Antiqua" w:hAnsi="Book Antiqua"/>
          <w:sz w:val="24"/>
          <w:szCs w:val="24"/>
        </w:rPr>
        <w:fldChar w:fldCharType="end"/>
      </w:r>
      <w:r w:rsidR="007D29DE" w:rsidRPr="00BC4FA1">
        <w:rPr>
          <w:rFonts w:ascii="Book Antiqua" w:hAnsi="Book Antiqua"/>
          <w:sz w:val="24"/>
          <w:szCs w:val="24"/>
        </w:rPr>
        <w:t xml:space="preserve">. </w:t>
      </w:r>
      <w:r w:rsidRPr="00BC4FA1">
        <w:rPr>
          <w:rFonts w:ascii="Book Antiqua" w:hAnsi="Book Antiqua"/>
          <w:sz w:val="24"/>
          <w:szCs w:val="24"/>
        </w:rPr>
        <w:t>Disadvantages to this technique include that it is e</w:t>
      </w:r>
      <w:r w:rsidR="00B20D11" w:rsidRPr="00BC4FA1">
        <w:rPr>
          <w:rFonts w:ascii="Book Antiqua" w:hAnsi="Book Antiqua"/>
          <w:sz w:val="24"/>
          <w:szCs w:val="24"/>
        </w:rPr>
        <w:t xml:space="preserve">xpensive, time consuming and </w:t>
      </w:r>
      <w:r w:rsidRPr="00BC4FA1">
        <w:rPr>
          <w:rFonts w:ascii="Book Antiqua" w:hAnsi="Book Antiqua"/>
          <w:sz w:val="24"/>
          <w:szCs w:val="24"/>
        </w:rPr>
        <w:t>requires intensive training.</w:t>
      </w:r>
      <w:r w:rsidR="00823A7E">
        <w:rPr>
          <w:rFonts w:ascii="Book Antiqua" w:hAnsi="Book Antiqua"/>
          <w:sz w:val="24"/>
          <w:szCs w:val="24"/>
        </w:rPr>
        <w:t xml:space="preserve"> </w:t>
      </w:r>
    </w:p>
    <w:p w14:paraId="3BBAEAE2" w14:textId="77777777" w:rsidR="00B01996" w:rsidRPr="00BC4FA1" w:rsidRDefault="00B01996" w:rsidP="005909B0">
      <w:pPr>
        <w:pStyle w:val="ad"/>
        <w:spacing w:line="360" w:lineRule="auto"/>
        <w:jc w:val="both"/>
        <w:rPr>
          <w:rFonts w:ascii="Book Antiqua" w:hAnsi="Book Antiqua"/>
          <w:sz w:val="24"/>
          <w:szCs w:val="24"/>
          <w:lang w:eastAsia="zh-CN"/>
        </w:rPr>
      </w:pPr>
    </w:p>
    <w:p w14:paraId="13BC2664" w14:textId="16A05F94" w:rsidR="007755E6" w:rsidRPr="00BC4FA1" w:rsidRDefault="007755E6" w:rsidP="005909B0">
      <w:pPr>
        <w:pStyle w:val="ad"/>
        <w:spacing w:line="360" w:lineRule="auto"/>
        <w:jc w:val="both"/>
        <w:rPr>
          <w:rFonts w:ascii="Book Antiqua" w:hAnsi="Book Antiqua"/>
          <w:b/>
          <w:sz w:val="24"/>
          <w:szCs w:val="24"/>
        </w:rPr>
      </w:pPr>
      <w:r w:rsidRPr="00B01996">
        <w:rPr>
          <w:rFonts w:ascii="Book Antiqua" w:hAnsi="Book Antiqua"/>
          <w:b/>
          <w:i/>
          <w:sz w:val="24"/>
          <w:szCs w:val="24"/>
        </w:rPr>
        <w:t>Spectroscopy</w:t>
      </w:r>
    </w:p>
    <w:p w14:paraId="2FF83BC8" w14:textId="2E47202D" w:rsidR="007117DD" w:rsidRPr="00BC4FA1" w:rsidRDefault="007755E6" w:rsidP="005909B0">
      <w:pPr>
        <w:pStyle w:val="ad"/>
        <w:spacing w:line="360" w:lineRule="auto"/>
        <w:jc w:val="both"/>
        <w:rPr>
          <w:rFonts w:ascii="Book Antiqua" w:hAnsi="Book Antiqua"/>
          <w:sz w:val="24"/>
          <w:szCs w:val="24"/>
        </w:rPr>
      </w:pPr>
      <w:r w:rsidRPr="00BC4FA1">
        <w:rPr>
          <w:rFonts w:ascii="Book Antiqua" w:hAnsi="Book Antiqua"/>
          <w:sz w:val="24"/>
          <w:szCs w:val="24"/>
        </w:rPr>
        <w:t>This technique relies on the principle of light interaction with esophageal mucosa to generate a biochemical profile that reflects the cellular architecture. Early results appear to be promising for the real-time detection and diagnosis of esophageal adenocarcinoma with an accuracy of 96%</w:t>
      </w:r>
      <w:r w:rsidR="007D29DE" w:rsidRPr="00BC4FA1">
        <w:rPr>
          <w:rFonts w:ascii="Book Antiqua" w:hAnsi="Book Antiqua"/>
          <w:sz w:val="24"/>
          <w:szCs w:val="24"/>
        </w:rPr>
        <w:fldChar w:fldCharType="begin">
          <w:fldData xml:space="preserve">PEVuZE5vdGU+PENpdGU+PEF1dGhvcj5CZXJnaG9sdDwvQXV0aG9yPjxZZWFyPjIwMTE8L1llYXI+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==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PEVuZE5vdGU+PENpdGU+PEF1dGhvcj5CZXJnaG9sdDwvQXV0aG9yPjxZZWFyPjIwMTE8L1llYXI+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==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7D29DE" w:rsidRPr="00BC4FA1">
        <w:rPr>
          <w:rFonts w:ascii="Book Antiqua" w:hAnsi="Book Antiqua"/>
          <w:sz w:val="24"/>
          <w:szCs w:val="24"/>
        </w:rPr>
      </w:r>
      <w:r w:rsidR="007D29D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2" w:tooltip="Bergholt, 2011 #3652" w:history="1">
        <w:r w:rsidR="004A2D56" w:rsidRPr="00BC4FA1">
          <w:rPr>
            <w:rFonts w:ascii="Book Antiqua" w:hAnsi="Book Antiqua"/>
            <w:noProof/>
            <w:sz w:val="24"/>
            <w:szCs w:val="24"/>
            <w:vertAlign w:val="superscript"/>
          </w:rPr>
          <w:t>5</w:t>
        </w:r>
        <w:r w:rsidR="0095512F">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7D29DE" w:rsidRPr="00BC4FA1">
        <w:rPr>
          <w:rFonts w:ascii="Book Antiqua" w:hAnsi="Book Antiqua"/>
          <w:sz w:val="24"/>
          <w:szCs w:val="24"/>
        </w:rPr>
        <w:fldChar w:fldCharType="end"/>
      </w:r>
      <w:r w:rsidR="007D29DE" w:rsidRPr="00BC4FA1">
        <w:rPr>
          <w:rFonts w:ascii="Book Antiqua" w:hAnsi="Book Antiqua"/>
          <w:sz w:val="24"/>
          <w:szCs w:val="24"/>
        </w:rPr>
        <w:t xml:space="preserve">. </w:t>
      </w:r>
      <w:r w:rsidRPr="00BC4FA1">
        <w:rPr>
          <w:rFonts w:ascii="Book Antiqua" w:hAnsi="Book Antiqua"/>
          <w:sz w:val="24"/>
          <w:szCs w:val="24"/>
        </w:rPr>
        <w:t xml:space="preserve">More recently, Almond </w:t>
      </w:r>
      <w:r w:rsidR="00371895" w:rsidRPr="00371895">
        <w:rPr>
          <w:rFonts w:ascii="Book Antiqua" w:hAnsi="Book Antiqua"/>
          <w:i/>
          <w:sz w:val="24"/>
          <w:szCs w:val="24"/>
        </w:rPr>
        <w:t>et al</w:t>
      </w:r>
      <w:r w:rsidR="0067227E"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&lt;EndNote&gt;&lt;Cite&gt;&lt;Author&gt;Almond&lt;/Author&gt;&lt;Year&gt;2013&lt;/Year&gt;&lt;RecNum&gt;3683&lt;/RecNum&gt;&lt;DisplayText&gt;&lt;style face="superscript"&gt;[53]&lt;/style&gt;&lt;/DisplayText&gt;&lt;record&gt;&lt;rec-number&gt;3683&lt;/rec-number&gt;&lt;foreign-keys&gt;&lt;key app="EN" db-id="tawaa552lafv9nev221vser4detarxp2f2rv" timestamp="1385313285"&gt;3683&lt;/key&gt;&lt;/foreign-keys&gt;&lt;ref-type name="Journal Article"&gt;17&lt;/ref-type&gt;&lt;contributors&gt;&lt;authors&gt;&lt;author&gt;Almond, L. M.&lt;/author&gt;&lt;author&gt;Hutchings, J.&lt;/author&gt;&lt;author&gt;Lloyd, G.&lt;/author&gt;&lt;author&gt;Barr, H.&lt;/author&gt;&lt;author&gt;Shepherd, N.&lt;/author&gt;&lt;author&gt;Day, J.&lt;/author&gt;&lt;author&gt;Stevens, O.&lt;/author&gt;&lt;author&gt;Sanders, S.&lt;/author&gt;&lt;author&gt;Wadley, M.&lt;/author&gt;&lt;author&gt;Stone, N.&lt;/author&gt;&lt;author&gt;Kendall, C.&lt;/author&gt;&lt;/authors&gt;&lt;/contributors&gt;&lt;auth-address&gt;Biophotonics Research Unit, Gloucestershire Hospitals NHS Foundation Trust, Gloucester, United Kingdom; Department of Esophagogastric Surgery, Gloucestershire Hospitals NHS Foundation Trust, Gloucester, United Kingdom.&lt;/auth-address&gt;&lt;titles&gt;&lt;title&gt;Endoscopic Raman spectroscopy enables objective diagnosis of dysplasia in Barrett&amp;apos;s esophagus&lt;/title&gt;&lt;secondary-title&gt;Gastrointest Endosc&lt;/secondary-title&gt;&lt;alt-title&gt;Gastrointestinal endoscopy&lt;/alt-title&gt;&lt;/titles&gt;&lt;periodical&gt;&lt;full-title&gt;Gastrointest Endosc&lt;/full-title&gt;&lt;/periodical&gt;&lt;dates&gt;&lt;year&gt;2013&lt;/year&gt;&lt;pub-dates&gt;&lt;date&gt;Jul 22&lt;/date&gt;&lt;/pub-dates&gt;&lt;/dates&gt;&lt;isbn&gt;1097-6779 (Electronic)&amp;#xD;0016-5107 (Linking)&lt;/isbn&gt;&lt;accession-num&gt;23886354&lt;/accession-num&gt;&lt;urls&gt;&lt;related-urls&gt;&lt;url&gt;http://www.ncbi.nlm.nih.gov/pubmed/23886354&lt;/url&gt;&lt;/related-urls&gt;&lt;/urls&gt;&lt;electronic-resource-num&gt;10.1016/j.gie.2013.05.028&lt;/electronic-resource-num&gt;&lt;/record&gt;&lt;/Cite&gt;&lt;/EndNote&gt;</w:instrText>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3" w:tooltip="Almond, 2013 #3683" w:history="1">
        <w:r w:rsidR="004A2D56" w:rsidRPr="00BC4FA1">
          <w:rPr>
            <w:rFonts w:ascii="Book Antiqua" w:hAnsi="Book Antiqua"/>
            <w:noProof/>
            <w:sz w:val="24"/>
            <w:szCs w:val="24"/>
            <w:vertAlign w:val="superscript"/>
          </w:rPr>
          <w:t>5</w:t>
        </w:r>
        <w:r w:rsidR="0095512F">
          <w:rPr>
            <w:rFonts w:ascii="Book Antiqua" w:hAnsi="Book Antiqua" w:hint="eastAsia"/>
            <w:noProof/>
            <w:sz w:val="24"/>
            <w:szCs w:val="24"/>
            <w:vertAlign w:val="superscript"/>
            <w:lang w:eastAsia="zh-CN"/>
          </w:rPr>
          <w:t>2</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Pr="00BC4FA1">
        <w:rPr>
          <w:rFonts w:ascii="Book Antiqua" w:hAnsi="Book Antiqua"/>
          <w:sz w:val="24"/>
          <w:szCs w:val="24"/>
        </w:rPr>
        <w:t xml:space="preserve"> used a novel probe-based endoscopic Raman spectroscopy in ex vivo esophageal tissue samples and showed sensitivity of 86% and specificity of 88% for d</w:t>
      </w:r>
      <w:r w:rsidR="003F27A7" w:rsidRPr="00BC4FA1">
        <w:rPr>
          <w:rFonts w:ascii="Book Antiqua" w:hAnsi="Book Antiqua"/>
          <w:sz w:val="24"/>
          <w:szCs w:val="24"/>
        </w:rPr>
        <w:t xml:space="preserve">etecting early neoplasia in BE. </w:t>
      </w:r>
    </w:p>
    <w:p w14:paraId="341994BC" w14:textId="5F41EE8A" w:rsidR="007755E6" w:rsidRPr="00BC4FA1" w:rsidRDefault="007755E6"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The above mentioned enhanced imaging techniques are not widely used</w:t>
      </w:r>
      <w:r w:rsidR="003F27A7" w:rsidRPr="00BC4FA1">
        <w:rPr>
          <w:rFonts w:ascii="Book Antiqua" w:hAnsi="Book Antiqua"/>
          <w:sz w:val="24"/>
          <w:szCs w:val="24"/>
        </w:rPr>
        <w:t xml:space="preserve"> in clinical practice </w:t>
      </w:r>
      <w:r w:rsidRPr="00BC4FA1">
        <w:rPr>
          <w:rFonts w:ascii="Book Antiqua" w:hAnsi="Book Antiqua"/>
          <w:sz w:val="24"/>
          <w:szCs w:val="24"/>
        </w:rPr>
        <w:t xml:space="preserve">due to the limited diagnostic accuracy, high inter-observer variability and high cost. It is also unlikely that these techniques will replace standard high resolution white light endoscopy and random biopsies for surveillance in Barrett’s </w:t>
      </w:r>
      <w:r w:rsidR="003E6FB2" w:rsidRPr="00BC4FA1">
        <w:rPr>
          <w:rFonts w:ascii="Book Antiqua" w:hAnsi="Book Antiqua"/>
          <w:sz w:val="24"/>
          <w:szCs w:val="24"/>
        </w:rPr>
        <w:t>esophagus;</w:t>
      </w:r>
      <w:r w:rsidRPr="00BC4FA1">
        <w:rPr>
          <w:rFonts w:ascii="Book Antiqua" w:hAnsi="Book Antiqua"/>
          <w:sz w:val="24"/>
          <w:szCs w:val="24"/>
        </w:rPr>
        <w:t xml:space="preserve"> however, they could play an important role in further characterization and grading of suspicious lesions detected during surveillance exams.</w:t>
      </w:r>
      <w:r w:rsidR="00823A7E">
        <w:rPr>
          <w:rFonts w:ascii="Book Antiqua" w:hAnsi="Book Antiqua"/>
          <w:sz w:val="24"/>
          <w:szCs w:val="24"/>
        </w:rPr>
        <w:t xml:space="preserve">  </w:t>
      </w:r>
    </w:p>
    <w:p w14:paraId="47004298" w14:textId="77777777" w:rsidR="00B01039" w:rsidRPr="00BC4FA1" w:rsidRDefault="00B01039" w:rsidP="005909B0">
      <w:pPr>
        <w:pStyle w:val="ad"/>
        <w:spacing w:line="360" w:lineRule="auto"/>
        <w:jc w:val="both"/>
        <w:rPr>
          <w:rFonts w:ascii="Book Antiqua" w:hAnsi="Book Antiqua"/>
          <w:b/>
          <w:sz w:val="24"/>
          <w:szCs w:val="24"/>
        </w:rPr>
      </w:pPr>
    </w:p>
    <w:p w14:paraId="546BBD6F" w14:textId="10C35F9B" w:rsidR="007755E6" w:rsidRPr="00BC4FA1" w:rsidRDefault="007755E6" w:rsidP="005909B0">
      <w:pPr>
        <w:pStyle w:val="ad"/>
        <w:spacing w:line="360" w:lineRule="auto"/>
        <w:jc w:val="both"/>
        <w:rPr>
          <w:rFonts w:ascii="Book Antiqua" w:hAnsi="Book Antiqua"/>
          <w:b/>
          <w:sz w:val="24"/>
          <w:szCs w:val="24"/>
        </w:rPr>
      </w:pPr>
      <w:proofErr w:type="spellStart"/>
      <w:r w:rsidRPr="00542EB0">
        <w:rPr>
          <w:rFonts w:ascii="Book Antiqua" w:hAnsi="Book Antiqua"/>
          <w:b/>
          <w:i/>
          <w:sz w:val="24"/>
          <w:szCs w:val="24"/>
        </w:rPr>
        <w:t>Histopathologic</w:t>
      </w:r>
      <w:proofErr w:type="spellEnd"/>
      <w:r w:rsidRPr="00542EB0">
        <w:rPr>
          <w:rFonts w:ascii="Book Antiqua" w:hAnsi="Book Antiqua"/>
          <w:b/>
          <w:i/>
          <w:sz w:val="24"/>
          <w:szCs w:val="24"/>
        </w:rPr>
        <w:t xml:space="preserve"> diagnosis</w:t>
      </w:r>
    </w:p>
    <w:p w14:paraId="444F384F" w14:textId="7D3404F9" w:rsidR="007755E6" w:rsidRPr="00BC4FA1" w:rsidRDefault="007755E6" w:rsidP="005909B0">
      <w:pPr>
        <w:pStyle w:val="ad"/>
        <w:spacing w:line="360" w:lineRule="auto"/>
        <w:jc w:val="both"/>
        <w:rPr>
          <w:rFonts w:ascii="Book Antiqua" w:hAnsi="Book Antiqua"/>
          <w:sz w:val="24"/>
          <w:szCs w:val="24"/>
        </w:rPr>
      </w:pPr>
      <w:r w:rsidRPr="00BC4FA1">
        <w:rPr>
          <w:rFonts w:ascii="Book Antiqua" w:hAnsi="Book Antiqua"/>
          <w:sz w:val="24"/>
          <w:szCs w:val="24"/>
        </w:rPr>
        <w:t>Neoplastic changes in Barrett’s esophagus can be classified as low grade dysplasia</w:t>
      </w:r>
      <w:r w:rsidR="00FD489A" w:rsidRPr="00BC4FA1">
        <w:rPr>
          <w:rFonts w:ascii="Book Antiqua" w:hAnsi="Book Antiqua"/>
          <w:sz w:val="24"/>
          <w:szCs w:val="24"/>
        </w:rPr>
        <w:t xml:space="preserve"> (LGD)</w:t>
      </w:r>
      <w:r w:rsidRPr="00BC4FA1">
        <w:rPr>
          <w:rFonts w:ascii="Book Antiqua" w:hAnsi="Book Antiqua"/>
          <w:sz w:val="24"/>
          <w:szCs w:val="24"/>
        </w:rPr>
        <w:t>, high grade dysplasia</w:t>
      </w:r>
      <w:r w:rsidR="00FD489A" w:rsidRPr="00BC4FA1">
        <w:rPr>
          <w:rFonts w:ascii="Book Antiqua" w:hAnsi="Book Antiqua"/>
          <w:sz w:val="24"/>
          <w:szCs w:val="24"/>
        </w:rPr>
        <w:t xml:space="preserve"> (HGD)</w:t>
      </w:r>
      <w:r w:rsidRPr="00BC4FA1">
        <w:rPr>
          <w:rFonts w:ascii="Book Antiqua" w:hAnsi="Book Antiqua"/>
          <w:sz w:val="24"/>
          <w:szCs w:val="24"/>
        </w:rPr>
        <w:t xml:space="preserve">, in situ (or intraepithelial) carcinoma, </w:t>
      </w:r>
      <w:proofErr w:type="spellStart"/>
      <w:r w:rsidRPr="00BC4FA1">
        <w:rPr>
          <w:rFonts w:ascii="Book Antiqua" w:hAnsi="Book Antiqua"/>
          <w:sz w:val="24"/>
          <w:szCs w:val="24"/>
        </w:rPr>
        <w:t>intramucosal</w:t>
      </w:r>
      <w:proofErr w:type="spellEnd"/>
      <w:r w:rsidRPr="00BC4FA1">
        <w:rPr>
          <w:rFonts w:ascii="Book Antiqua" w:hAnsi="Book Antiqua"/>
          <w:sz w:val="24"/>
          <w:szCs w:val="24"/>
        </w:rPr>
        <w:t xml:space="preserve"> cancer (IMC) and invasive carcinoma</w:t>
      </w:r>
      <w:r w:rsidR="0067227E"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&lt;EndNote&gt;&lt;Cite&gt;&lt;Author&gt;Dixon&lt;/Author&gt;&lt;Year&gt;2002&lt;/Year&gt;&lt;RecNum&gt;3660&lt;/RecNum&gt;&lt;DisplayText&gt;&lt;style face="superscript"&gt;[54]&lt;/style&gt;&lt;/DisplayText&gt;&lt;record&gt;&lt;rec-number&gt;3660&lt;/rec-number&gt;&lt;foreign-keys&gt;&lt;key app="EN" db-id="tawaa552lafv9nev221vser4detarxp2f2rv" timestamp="1385310943"&gt;3660&lt;/key&gt;&lt;/foreign-keys&gt;&lt;ref-type name="Journal Article"&gt;17&lt;/ref-type&gt;&lt;contributors&gt;&lt;authors&gt;&lt;author&gt;Dixon, M. F.&lt;/author&gt;&lt;/authors&gt;&lt;/contributors&gt;&lt;auth-address&gt;Department of Histopathology, General Infirmary, Leeds, UK. miked@pathology.leeds.ac.uk&lt;/auth-address&gt;&lt;titles&gt;&lt;title&gt;Gastrointestinal epithelial neoplasia: Vienna revisited&lt;/title&gt;&lt;secondary-title&gt;Gut&lt;/secondary-title&gt;&lt;alt-title&gt;Gut&lt;/alt-title&gt;&lt;/titles&gt;&lt;periodical&gt;&lt;full-title&gt;Gut&lt;/full-title&gt;&lt;/periodical&gt;&lt;alt-periodical&gt;&lt;full-title&gt;Gut&lt;/full-title&gt;&lt;/alt-periodical&gt;&lt;pages&gt;130-1&lt;/pages&gt;&lt;volume&gt;51&lt;/volume&gt;&lt;number&gt;1&lt;/number&gt;&lt;keywords&gt;&lt;keyword&gt;Carcinoma in Situ/*classification/pathology&lt;/keyword&gt;&lt;keyword&gt;Congresses as Topic&lt;/keyword&gt;&lt;keyword&gt;Europe&lt;/keyword&gt;&lt;keyword&gt;Gastrointestinal Neoplasms/*classification/pathology&lt;/keyword&gt;&lt;keyword&gt;Humans&lt;/keyword&gt;&lt;keyword&gt;Japan&lt;/keyword&gt;&lt;keyword&gt;Terminology as Topic&lt;/keyword&gt;&lt;/keywords&gt;&lt;dates&gt;&lt;year&gt;2002&lt;/year&gt;&lt;pub-dates&gt;&lt;date&gt;Jul&lt;/date&gt;&lt;/pub-dates&gt;&lt;/dates&gt;&lt;isbn&gt;0017-5749 (Print)&amp;#xD;0017-5749 (Linking)&lt;/isbn&gt;&lt;accession-num&gt;12077106&lt;/accession-num&gt;&lt;urls&gt;&lt;related-urls&gt;&lt;url&gt;http://www.ncbi.nlm.nih.gov/pubmed/12077106&lt;/url&gt;&lt;/related-urls&gt;&lt;/urls&gt;&lt;custom2&gt;1773259&lt;/custom2&gt;&lt;/record&gt;&lt;/Cite&gt;&lt;/EndNote&gt;</w:instrText>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4" w:tooltip="Dixon, 2002 #3660" w:history="1">
        <w:r w:rsidR="004A2D56" w:rsidRPr="00BC4FA1">
          <w:rPr>
            <w:rFonts w:ascii="Book Antiqua" w:hAnsi="Book Antiqua"/>
            <w:noProof/>
            <w:sz w:val="24"/>
            <w:szCs w:val="24"/>
            <w:vertAlign w:val="superscript"/>
          </w:rPr>
          <w:t>5</w:t>
        </w:r>
        <w:r w:rsidR="0095512F">
          <w:rPr>
            <w:rFonts w:ascii="Book Antiqua" w:hAnsi="Book Antiqua" w:hint="eastAsia"/>
            <w:noProof/>
            <w:sz w:val="24"/>
            <w:szCs w:val="24"/>
            <w:vertAlign w:val="superscript"/>
            <w:lang w:eastAsia="zh-CN"/>
          </w:rPr>
          <w:t>3</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Pr="00BC4FA1">
        <w:rPr>
          <w:rFonts w:ascii="Book Antiqua" w:hAnsi="Book Antiqua"/>
          <w:sz w:val="24"/>
          <w:szCs w:val="24"/>
        </w:rPr>
        <w:t>.</w:t>
      </w:r>
      <w:r w:rsidR="00823A7E">
        <w:rPr>
          <w:rFonts w:ascii="Book Antiqua" w:hAnsi="Book Antiqua"/>
          <w:sz w:val="24"/>
          <w:szCs w:val="24"/>
        </w:rPr>
        <w:t xml:space="preserve"> </w:t>
      </w:r>
    </w:p>
    <w:p w14:paraId="2E2FFCED" w14:textId="26D3053A" w:rsidR="007755E6" w:rsidRPr="00BC4FA1" w:rsidRDefault="007755E6"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 xml:space="preserve">Mucosal lesions are further divided into M1 lesions (or in situ carcinoma) when the lesion is limited to the epithelial layer, M2 lesions when the lesion invades the lamina </w:t>
      </w:r>
      <w:proofErr w:type="spellStart"/>
      <w:r w:rsidRPr="00BC4FA1">
        <w:rPr>
          <w:rFonts w:ascii="Book Antiqua" w:hAnsi="Book Antiqua"/>
          <w:sz w:val="24"/>
          <w:szCs w:val="24"/>
        </w:rPr>
        <w:t>propria</w:t>
      </w:r>
      <w:proofErr w:type="spellEnd"/>
      <w:r w:rsidRPr="00BC4FA1">
        <w:rPr>
          <w:rFonts w:ascii="Book Antiqua" w:hAnsi="Book Antiqua"/>
          <w:sz w:val="24"/>
          <w:szCs w:val="24"/>
        </w:rPr>
        <w:t xml:space="preserve"> and M3 when the lesion invades into but not through the </w:t>
      </w:r>
      <w:proofErr w:type="spellStart"/>
      <w:r w:rsidRPr="00BC4FA1">
        <w:rPr>
          <w:rFonts w:ascii="Book Antiqua" w:hAnsi="Book Antiqua"/>
          <w:sz w:val="24"/>
          <w:szCs w:val="24"/>
        </w:rPr>
        <w:t>muscularis</w:t>
      </w:r>
      <w:proofErr w:type="spellEnd"/>
      <w:r w:rsidRPr="00BC4FA1">
        <w:rPr>
          <w:rFonts w:ascii="Book Antiqua" w:hAnsi="Book Antiqua"/>
          <w:sz w:val="24"/>
          <w:szCs w:val="24"/>
        </w:rPr>
        <w:t xml:space="preserve"> mucosa layer. Lesions that invade into the </w:t>
      </w:r>
      <w:proofErr w:type="spellStart"/>
      <w:r w:rsidRPr="00BC4FA1">
        <w:rPr>
          <w:rFonts w:ascii="Book Antiqua" w:hAnsi="Book Antiqua"/>
          <w:sz w:val="24"/>
          <w:szCs w:val="24"/>
        </w:rPr>
        <w:t>submucosal</w:t>
      </w:r>
      <w:proofErr w:type="spellEnd"/>
      <w:r w:rsidRPr="00BC4FA1">
        <w:rPr>
          <w:rFonts w:ascii="Book Antiqua" w:hAnsi="Book Antiqua"/>
          <w:sz w:val="24"/>
          <w:szCs w:val="24"/>
        </w:rPr>
        <w:t xml:space="preserve"> are labeled SM lesions. SM lesion can be further divided into SM1 lesions when the lesion invades into the upper one third of the </w:t>
      </w:r>
      <w:proofErr w:type="spellStart"/>
      <w:r w:rsidRPr="00BC4FA1">
        <w:rPr>
          <w:rFonts w:ascii="Book Antiqua" w:hAnsi="Book Antiqua"/>
          <w:sz w:val="24"/>
          <w:szCs w:val="24"/>
        </w:rPr>
        <w:t>submucosal</w:t>
      </w:r>
      <w:proofErr w:type="spellEnd"/>
      <w:r w:rsidRPr="00BC4FA1">
        <w:rPr>
          <w:rFonts w:ascii="Book Antiqua" w:hAnsi="Book Antiqua"/>
          <w:sz w:val="24"/>
          <w:szCs w:val="24"/>
        </w:rPr>
        <w:t xml:space="preserve">, SM2 lesions when the lesion invades the middle third and SM3 lesions when the lesion invades the deep one third of the </w:t>
      </w:r>
      <w:proofErr w:type="spellStart"/>
      <w:r w:rsidRPr="00BC4FA1">
        <w:rPr>
          <w:rFonts w:ascii="Book Antiqua" w:hAnsi="Book Antiqua"/>
          <w:sz w:val="24"/>
          <w:szCs w:val="24"/>
        </w:rPr>
        <w:t>submucosal</w:t>
      </w:r>
      <w:proofErr w:type="spellEnd"/>
      <w:r w:rsidRPr="00BC4FA1">
        <w:rPr>
          <w:rFonts w:ascii="Book Antiqua" w:hAnsi="Book Antiqua"/>
          <w:sz w:val="24"/>
          <w:szCs w:val="24"/>
        </w:rPr>
        <w:t xml:space="preserve"> layer</w:t>
      </w:r>
      <w:r w:rsidR="0067227E" w:rsidRPr="00BC4FA1">
        <w:rPr>
          <w:rFonts w:ascii="Book Antiqua" w:hAnsi="Book Antiqua"/>
          <w:sz w:val="24"/>
          <w:szCs w:val="24"/>
        </w:rPr>
        <w:fldChar w:fldCharType="begin">
          <w:fldData xml:space="preserve">PEVuZE5vdGU+PENpdGU+PEF1dGhvcj5FbmRvPC9BdXRob3I+PFllYXI+MjAwMDwvWWVhcj48UmVj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PEVuZE5vdGU+PENpdGU+PEF1dGhvcj5FbmRvPC9BdXRob3I+PFllYXI+MjAwMDwvWWVhcj48UmVj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67227E" w:rsidRPr="00BC4FA1">
        <w:rPr>
          <w:rFonts w:ascii="Book Antiqua" w:hAnsi="Book Antiqua"/>
          <w:sz w:val="24"/>
          <w:szCs w:val="24"/>
        </w:rPr>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5" w:tooltip="Endo, 2000 #3663" w:history="1">
        <w:r w:rsidR="004A2D56" w:rsidRPr="00BC4FA1">
          <w:rPr>
            <w:rFonts w:ascii="Book Antiqua" w:hAnsi="Book Antiqua"/>
            <w:noProof/>
            <w:sz w:val="24"/>
            <w:szCs w:val="24"/>
            <w:vertAlign w:val="superscript"/>
          </w:rPr>
          <w:t>5</w:t>
        </w:r>
        <w:r w:rsidR="0095512F">
          <w:rPr>
            <w:rFonts w:ascii="Book Antiqua" w:hAnsi="Book Antiqua" w:hint="eastAsia"/>
            <w:noProof/>
            <w:sz w:val="24"/>
            <w:szCs w:val="24"/>
            <w:vertAlign w:val="superscript"/>
            <w:lang w:eastAsia="zh-CN"/>
          </w:rPr>
          <w:t>4</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0067227E" w:rsidRPr="00BC4FA1">
        <w:rPr>
          <w:rFonts w:ascii="Book Antiqua" w:hAnsi="Book Antiqua"/>
          <w:sz w:val="24"/>
          <w:szCs w:val="24"/>
        </w:rPr>
        <w:t>.</w:t>
      </w:r>
      <w:r w:rsidR="00823A7E">
        <w:rPr>
          <w:rFonts w:ascii="Book Antiqua" w:hAnsi="Book Antiqua"/>
          <w:sz w:val="24"/>
          <w:szCs w:val="24"/>
        </w:rPr>
        <w:t xml:space="preserve"> </w:t>
      </w:r>
    </w:p>
    <w:p w14:paraId="0206DBDB" w14:textId="23B9C405" w:rsidR="007755E6" w:rsidRPr="00BC4FA1" w:rsidRDefault="007755E6" w:rsidP="005909B0">
      <w:pPr>
        <w:pStyle w:val="ad"/>
        <w:spacing w:line="360" w:lineRule="auto"/>
        <w:ind w:firstLineChars="200" w:firstLine="480"/>
        <w:jc w:val="both"/>
        <w:rPr>
          <w:rFonts w:ascii="Book Antiqua" w:hAnsi="Book Antiqua"/>
          <w:sz w:val="24"/>
          <w:szCs w:val="24"/>
        </w:rPr>
      </w:pPr>
      <w:r w:rsidRPr="00BC4FA1">
        <w:rPr>
          <w:rFonts w:ascii="Book Antiqua" w:hAnsi="Book Antiqua"/>
          <w:sz w:val="24"/>
          <w:szCs w:val="24"/>
        </w:rPr>
        <w:t xml:space="preserve">Pathologists should carefully evaluate biopsy or resection specimens of esophageal neoplasms to provide details about tumor depth of invasion, tumor differentiation (well, moderate and poorly differentiated), </w:t>
      </w:r>
      <w:proofErr w:type="spellStart"/>
      <w:r w:rsidRPr="00BC4FA1">
        <w:rPr>
          <w:rFonts w:ascii="Book Antiqua" w:hAnsi="Book Antiqua"/>
          <w:sz w:val="24"/>
          <w:szCs w:val="24"/>
        </w:rPr>
        <w:t>lymphovascular</w:t>
      </w:r>
      <w:proofErr w:type="spellEnd"/>
      <w:r w:rsidRPr="00BC4FA1">
        <w:rPr>
          <w:rFonts w:ascii="Book Antiqua" w:hAnsi="Book Antiqua"/>
          <w:sz w:val="24"/>
          <w:szCs w:val="24"/>
        </w:rPr>
        <w:t xml:space="preserve"> invasion and the presence of tumor invasion at the resection margin.</w:t>
      </w:r>
      <w:r w:rsidR="00823A7E">
        <w:rPr>
          <w:rFonts w:ascii="Book Antiqua" w:hAnsi="Book Antiqua"/>
          <w:sz w:val="24"/>
          <w:szCs w:val="24"/>
        </w:rPr>
        <w:t xml:space="preserve"> </w:t>
      </w:r>
      <w:proofErr w:type="spellStart"/>
      <w:r w:rsidRPr="00BC4FA1">
        <w:rPr>
          <w:rFonts w:ascii="Book Antiqua" w:hAnsi="Book Antiqua"/>
          <w:sz w:val="24"/>
          <w:szCs w:val="24"/>
        </w:rPr>
        <w:t>Lymphovascular</w:t>
      </w:r>
      <w:proofErr w:type="spellEnd"/>
      <w:r w:rsidRPr="00BC4FA1">
        <w:rPr>
          <w:rFonts w:ascii="Book Antiqua" w:hAnsi="Book Antiqua"/>
          <w:sz w:val="24"/>
          <w:szCs w:val="24"/>
        </w:rPr>
        <w:t xml:space="preserve"> invasion and poorly differentiated histology increases the risk of lymph node metastasis and these patients should ideally be referred for surgical resection</w:t>
      </w:r>
      <w:r w:rsidR="0067227E"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&lt;EndNote&gt;&lt;Cite&gt;&lt;Author&gt;Sgourakis&lt;/Author&gt;&lt;Year&gt;2013&lt;/Year&gt;&lt;RecNum&gt;3666&lt;/RecNum&gt;&lt;DisplayText&gt;&lt;style face="superscript"&gt;[56]&lt;/style&gt;&lt;/DisplayText&gt;&lt;record&gt;&lt;rec-number&gt;3666&lt;/rec-number&gt;&lt;foreign-keys&gt;&lt;key app="EN" db-id="tawaa552lafv9nev221vser4detarxp2f2rv" timestamp="1385311036"&gt;3666&lt;/key&gt;&lt;/foreign-keys&gt;&lt;ref-type name="Journal Article"&gt;17&lt;/ref-type&gt;&lt;contributors&gt;&lt;authors&gt;&lt;author&gt;Sgourakis, G.&lt;/author&gt;&lt;author&gt;Gockel, I.&lt;/author&gt;&lt;author&gt;Lang, H.&lt;/author&gt;&lt;/authors&gt;&lt;/contributors&gt;&lt;auth-address&gt;Department of General and Abdominal Surgery, Johannes Gutenberg University Hospital of Mainz, D-55131 Mainz, Germany. ggsgourakis@yahoo.gr&lt;/auth-address&gt;&lt;titles&gt;&lt;title&gt;Endoscopic and surgical resection of T1a/T1b esophageal neoplasms: a systematic review&lt;/title&gt;&lt;secondary-title&gt;World J Gastroenterol&lt;/secondary-title&gt;&lt;alt-title&gt;World journal of gastroenterology : WJG&lt;/alt-title&gt;&lt;/titles&gt;&lt;periodical&gt;&lt;full-title&gt;World J Gastroenterol&lt;/full-title&gt;&lt;/periodical&gt;&lt;pages&gt;1424-37&lt;/pages&gt;&lt;volume&gt;19&lt;/volume&gt;&lt;number&gt;9&lt;/number&gt;&lt;dates&gt;&lt;year&gt;2013&lt;/year&gt;&lt;pub-dates&gt;&lt;date&gt;Mar 7&lt;/date&gt;&lt;/pub-dates&gt;&lt;/dates&gt;&lt;isbn&gt;1007-9327 (Print)&amp;#xD;1007-9327 (Linking)&lt;/isbn&gt;&lt;accession-num&gt;23539431&lt;/accession-num&gt;&lt;urls&gt;&lt;related-urls&gt;&lt;url&gt;http://www.ncbi.nlm.nih.gov/pubmed/23539431&lt;/url&gt;&lt;/related-urls&gt;&lt;/urls&gt;&lt;custom2&gt;3602502&lt;/custom2&gt;&lt;electronic-resource-num&gt;10.3748/wjg.v19.i9.1424&lt;/electronic-resource-num&gt;&lt;/record&gt;&lt;/Cite&gt;&lt;/EndNote&gt;</w:instrText>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6" w:tooltip="Sgourakis, 2013 #3666" w:history="1">
        <w:r w:rsidR="004A2D56" w:rsidRPr="00BC4FA1">
          <w:rPr>
            <w:rFonts w:ascii="Book Antiqua" w:hAnsi="Book Antiqua"/>
            <w:noProof/>
            <w:sz w:val="24"/>
            <w:szCs w:val="24"/>
            <w:vertAlign w:val="superscript"/>
          </w:rPr>
          <w:t>5</w:t>
        </w:r>
        <w:r w:rsidR="0095512F">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0067227E" w:rsidRPr="00BC4FA1">
        <w:rPr>
          <w:rFonts w:ascii="Book Antiqua" w:hAnsi="Book Antiqua"/>
          <w:sz w:val="24"/>
          <w:szCs w:val="24"/>
        </w:rPr>
        <w:t xml:space="preserve">. </w:t>
      </w:r>
    </w:p>
    <w:p w14:paraId="7D244BEF" w14:textId="77777777" w:rsidR="001165D0" w:rsidRPr="00BC4FA1" w:rsidRDefault="001165D0" w:rsidP="005909B0">
      <w:pPr>
        <w:pStyle w:val="ad"/>
        <w:spacing w:line="360" w:lineRule="auto"/>
        <w:jc w:val="both"/>
        <w:rPr>
          <w:rFonts w:ascii="Book Antiqua" w:hAnsi="Book Antiqua"/>
          <w:sz w:val="24"/>
          <w:szCs w:val="24"/>
        </w:rPr>
      </w:pPr>
    </w:p>
    <w:p w14:paraId="5C2D062C" w14:textId="77777777" w:rsidR="007755E6" w:rsidRPr="00202E67" w:rsidRDefault="007755E6" w:rsidP="005909B0">
      <w:pPr>
        <w:pStyle w:val="ad"/>
        <w:spacing w:line="360" w:lineRule="auto"/>
        <w:jc w:val="both"/>
        <w:rPr>
          <w:rFonts w:ascii="Book Antiqua" w:hAnsi="Book Antiqua"/>
          <w:b/>
          <w:i/>
          <w:sz w:val="24"/>
          <w:szCs w:val="24"/>
        </w:rPr>
      </w:pPr>
      <w:r w:rsidRPr="00202E67">
        <w:rPr>
          <w:rFonts w:ascii="Book Antiqua" w:hAnsi="Book Antiqua"/>
          <w:b/>
          <w:i/>
          <w:sz w:val="24"/>
          <w:szCs w:val="24"/>
        </w:rPr>
        <w:t>High grade dysplasia</w:t>
      </w:r>
    </w:p>
    <w:p w14:paraId="4652A6DE" w14:textId="3A3BFB61" w:rsidR="007755E6" w:rsidRPr="00BC4FA1" w:rsidRDefault="007755E6"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High grade dysplasia is characterized by marked cytological </w:t>
      </w:r>
      <w:proofErr w:type="spellStart"/>
      <w:r w:rsidRPr="00BC4FA1">
        <w:rPr>
          <w:rFonts w:ascii="Book Antiqua" w:hAnsi="Book Antiqua"/>
          <w:sz w:val="24"/>
          <w:szCs w:val="24"/>
        </w:rPr>
        <w:t>atypia</w:t>
      </w:r>
      <w:proofErr w:type="spellEnd"/>
      <w:r w:rsidRPr="00BC4FA1">
        <w:rPr>
          <w:rFonts w:ascii="Book Antiqua" w:hAnsi="Book Antiqua"/>
          <w:sz w:val="24"/>
          <w:szCs w:val="24"/>
        </w:rPr>
        <w:t xml:space="preserve"> and distorted architecture. Architectural distortion changes include marked crypt crowding, crypt budding and branching. </w:t>
      </w:r>
      <w:proofErr w:type="spellStart"/>
      <w:r w:rsidRPr="00BC4FA1">
        <w:rPr>
          <w:rFonts w:ascii="Book Antiqua" w:hAnsi="Book Antiqua"/>
          <w:sz w:val="24"/>
          <w:szCs w:val="24"/>
        </w:rPr>
        <w:t>Cytologically</w:t>
      </w:r>
      <w:proofErr w:type="spellEnd"/>
      <w:r w:rsidRPr="00BC4FA1">
        <w:rPr>
          <w:rFonts w:ascii="Book Antiqua" w:hAnsi="Book Antiqua"/>
          <w:sz w:val="24"/>
          <w:szCs w:val="24"/>
        </w:rPr>
        <w:t xml:space="preserve">, HGD shows cells with marked nuclear </w:t>
      </w:r>
      <w:proofErr w:type="spellStart"/>
      <w:r w:rsidRPr="00BC4FA1">
        <w:rPr>
          <w:rFonts w:ascii="Book Antiqua" w:hAnsi="Book Antiqua"/>
          <w:sz w:val="24"/>
          <w:szCs w:val="24"/>
        </w:rPr>
        <w:t>pleomorphism</w:t>
      </w:r>
      <w:proofErr w:type="spellEnd"/>
      <w:r w:rsidRPr="00BC4FA1">
        <w:rPr>
          <w:rFonts w:ascii="Book Antiqua" w:hAnsi="Book Antiqua"/>
          <w:sz w:val="24"/>
          <w:szCs w:val="24"/>
        </w:rPr>
        <w:t xml:space="preserve">, increased N/C ratio, and an increased number of atypical mitoses, particularly in the upper levels of the crypts. Goblet and </w:t>
      </w:r>
      <w:proofErr w:type="spellStart"/>
      <w:r w:rsidRPr="00BC4FA1">
        <w:rPr>
          <w:rFonts w:ascii="Book Antiqua" w:hAnsi="Book Antiqua"/>
          <w:sz w:val="24"/>
          <w:szCs w:val="24"/>
        </w:rPr>
        <w:t>Paneth</w:t>
      </w:r>
      <w:proofErr w:type="spellEnd"/>
      <w:r w:rsidRPr="00BC4FA1">
        <w:rPr>
          <w:rFonts w:ascii="Book Antiqua" w:hAnsi="Book Antiqua"/>
          <w:sz w:val="24"/>
          <w:szCs w:val="24"/>
        </w:rPr>
        <w:t xml:space="preserve"> cells are usually scarce or absent. Adenomatous (intestinal) dysplasia is the most common subtype but non-adenomatous (</w:t>
      </w:r>
      <w:proofErr w:type="spellStart"/>
      <w:r w:rsidRPr="00BC4FA1">
        <w:rPr>
          <w:rFonts w:ascii="Book Antiqua" w:hAnsi="Book Antiqua"/>
          <w:sz w:val="24"/>
          <w:szCs w:val="24"/>
        </w:rPr>
        <w:t>foveolar</w:t>
      </w:r>
      <w:proofErr w:type="spellEnd"/>
      <w:r w:rsidRPr="00BC4FA1">
        <w:rPr>
          <w:rFonts w:ascii="Book Antiqua" w:hAnsi="Book Antiqua"/>
          <w:sz w:val="24"/>
          <w:szCs w:val="24"/>
        </w:rPr>
        <w:t>) dysplasia has also been described</w:t>
      </w:r>
      <w:r w:rsidR="0067227E"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&lt;EndNote&gt;&lt;Cite&gt;&lt;Author&gt;Odze&lt;/Author&gt;&lt;Year&gt;2006&lt;/Year&gt;&lt;RecNum&gt;3667&lt;/RecNum&gt;&lt;DisplayText&gt;&lt;style face="superscript"&gt;[57]&lt;/style&gt;&lt;/DisplayText&gt;&lt;record&gt;&lt;rec-number&gt;3667&lt;/rec-number&gt;&lt;foreign-keys&gt;&lt;key app="EN" db-id="tawaa552lafv9nev221vser4detarxp2f2rv" timestamp="1385311068"&gt;3667&lt;/key&gt;&lt;/foreign-keys&gt;&lt;ref-type name="Journal Article"&gt;17&lt;/ref-type&gt;&lt;contributors&gt;&lt;authors&gt;&lt;author&gt;Odze, R. D.&lt;/author&gt;&lt;/authors&gt;&lt;/contributors&gt;&lt;auth-address&gt;Brigham and Women&amp;apos;s Hospital, Harvard Medical School, Boston, Massachusetts 02115, USA. rodze@partners.org&lt;/auth-address&gt;&lt;titles&gt;&lt;title&gt;Diagnosis and grading of dysplasia in Barrett&amp;apos;s oesophagus&lt;/title&gt;&lt;secondary-title&gt;J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pathology&lt;/abbr-1&gt;&lt;/alt-periodical&gt;&lt;pages&gt;1029-38&lt;/pages&gt;&lt;volume&gt;59&lt;/volume&gt;&lt;number&gt;10&lt;/number&gt;&lt;keywords&gt;&lt;keyword&gt;Adenocarcinoma/pathology&lt;/keyword&gt;&lt;keyword&gt;Barrett Esophagus/*pathology&lt;/keyword&gt;&lt;keyword&gt;Diagnosis, Differential&lt;/keyword&gt;&lt;keyword&gt;Disease Progression&lt;/keyword&gt;&lt;keyword&gt;Esophageal Neoplasms/*pathology&lt;/keyword&gt;&lt;keyword&gt;Humans&lt;/keyword&gt;&lt;keyword&gt;Neoplasm Invasiveness&lt;/keyword&gt;&lt;keyword&gt;Precancerous Conditions/*pathology&lt;/keyword&gt;&lt;keyword&gt;Tumor Markers, Biological/analysis&lt;/keyword&gt;&lt;/keywords&gt;&lt;dates&gt;&lt;year&gt;2006&lt;/year&gt;&lt;pub-dates&gt;&lt;date&gt;Oct&lt;/date&gt;&lt;/pub-dates&gt;&lt;/dates&gt;&lt;isbn&gt;0021-9746 (Print)&amp;#xD;0021-9746 (Linking)&lt;/isbn&gt;&lt;accession-num&gt;17021130&lt;/accession-num&gt;&lt;urls&gt;&lt;related-urls&gt;&lt;url&gt;http://www.ncbi.nlm.nih.gov/pubmed/17021130&lt;/url&gt;&lt;/related-urls&gt;&lt;/urls&gt;&lt;custom2&gt;1861756&lt;/custom2&gt;&lt;electronic-resource-num&gt;10.1136/jcp.2005.035337&lt;/electronic-resource-num&gt;&lt;/record&gt;&lt;/Cite&gt;&lt;/EndNote&gt;</w:instrText>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7" w:tooltip="Odze, 2006 #3667" w:history="1">
        <w:r w:rsidR="004A2D56" w:rsidRPr="00BC4FA1">
          <w:rPr>
            <w:rFonts w:ascii="Book Antiqua" w:hAnsi="Book Antiqua"/>
            <w:noProof/>
            <w:sz w:val="24"/>
            <w:szCs w:val="24"/>
            <w:vertAlign w:val="superscript"/>
          </w:rPr>
          <w:t>5</w:t>
        </w:r>
        <w:r w:rsidR="0095512F">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0067227E" w:rsidRPr="00BC4FA1">
        <w:rPr>
          <w:rFonts w:ascii="Book Antiqua" w:hAnsi="Book Antiqua"/>
          <w:sz w:val="24"/>
          <w:szCs w:val="24"/>
        </w:rPr>
        <w:t xml:space="preserve">. </w:t>
      </w:r>
    </w:p>
    <w:p w14:paraId="6BD87E2B" w14:textId="2612F899" w:rsidR="007755E6" w:rsidRPr="00BC4FA1" w:rsidRDefault="00FD489A"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Immunohistochemistry</w:t>
      </w:r>
      <w:r w:rsidR="007755E6" w:rsidRPr="00BC4FA1">
        <w:rPr>
          <w:rFonts w:ascii="Book Antiqua" w:hAnsi="Book Antiqua"/>
          <w:sz w:val="24"/>
          <w:szCs w:val="24"/>
        </w:rPr>
        <w:t xml:space="preserve"> staining could help in the diagnosis of HGD. Promising markers include p53 and α-</w:t>
      </w:r>
      <w:proofErr w:type="spellStart"/>
      <w:r w:rsidR="007755E6" w:rsidRPr="00BC4FA1">
        <w:rPr>
          <w:rFonts w:ascii="Book Antiqua" w:hAnsi="Book Antiqua"/>
          <w:sz w:val="24"/>
          <w:szCs w:val="24"/>
        </w:rPr>
        <w:t>methylacyl</w:t>
      </w:r>
      <w:proofErr w:type="spellEnd"/>
      <w:r w:rsidR="007755E6" w:rsidRPr="00BC4FA1">
        <w:rPr>
          <w:rFonts w:ascii="Book Antiqua" w:hAnsi="Book Antiqua"/>
          <w:sz w:val="24"/>
          <w:szCs w:val="24"/>
        </w:rPr>
        <w:t xml:space="preserve"> coenzyme A </w:t>
      </w:r>
      <w:proofErr w:type="spellStart"/>
      <w:r w:rsidR="007755E6" w:rsidRPr="00BC4FA1">
        <w:rPr>
          <w:rFonts w:ascii="Book Antiqua" w:hAnsi="Book Antiqua"/>
          <w:sz w:val="24"/>
          <w:szCs w:val="24"/>
        </w:rPr>
        <w:t>racemase</w:t>
      </w:r>
      <w:proofErr w:type="spellEnd"/>
      <w:r w:rsidR="007755E6" w:rsidRPr="00BC4FA1">
        <w:rPr>
          <w:rFonts w:ascii="Book Antiqua" w:hAnsi="Book Antiqua"/>
          <w:sz w:val="24"/>
          <w:szCs w:val="24"/>
        </w:rPr>
        <w:t xml:space="preserve"> but these are not widely used yet</w:t>
      </w:r>
      <w:r w:rsidR="0067227E" w:rsidRPr="00BC4FA1">
        <w:rPr>
          <w:rFonts w:ascii="Book Antiqua" w:hAnsi="Book Antiqua"/>
          <w:sz w:val="24"/>
          <w:szCs w:val="24"/>
        </w:rPr>
        <w:fldChar w:fldCharType="begin">
          <w:fldData xml:space="preserve">PEVuZE5vdGU+PENpdGU+PEF1dGhvcj5LZXN3YW5pPC9BdXRob3I+PFllYXI+MjAwNjwvWWVhcj48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IE9uY29sb2d5PC9hYmJyLTE+PC9wZXJpb2RpY2FsPjxhbHQtcGVyaW9kaWNhbD48ZnVsbC10aXRs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L2FiYnItMT48L2FsdC1wZXJpb2RpY2FsPjxwYWdlcz4xMjQzLTk8L3BhZ2VzPjx2b2x1bWU+MTU8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b2YgUGF0aG9sb2d5LCBJbmM8L2FiYnItMT48L2FsdC1wZXJpb2RpY2FsPjxwYWdlcz45NjEtNzwv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PEVuZE5vdGU+PENpdGU+PEF1dGhvcj5LZXN3YW5pPC9BdXRob3I+PFllYXI+MjAwNjwvWWVhcj48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IE9uY29sb2d5PC9hYmJyLTE+PC9wZXJpb2RpY2FsPjxhbHQtcGVyaW9kaWNhbD48ZnVsbC10aXRs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L2FiYnItMT48L2FsdC1wZXJpb2RpY2FsPjxwYWdlcz4xMjQzLTk8L3BhZ2VzPjx2b2x1bWU+MTU8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b2YgUGF0aG9sb2d5LCBJbmM8L2FiYnItMT48L2FsdC1wZXJpb2RpY2FsPjxwYWdlcz45NjEtNzwv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67227E" w:rsidRPr="00BC4FA1">
        <w:rPr>
          <w:rFonts w:ascii="Book Antiqua" w:hAnsi="Book Antiqua"/>
          <w:sz w:val="24"/>
          <w:szCs w:val="24"/>
        </w:rPr>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8" w:tooltip="Keswani, 2006 #3669" w:history="1">
        <w:r w:rsidR="004A2D56" w:rsidRPr="00BC4FA1">
          <w:rPr>
            <w:rFonts w:ascii="Book Antiqua" w:hAnsi="Book Antiqua"/>
            <w:noProof/>
            <w:sz w:val="24"/>
            <w:szCs w:val="24"/>
            <w:vertAlign w:val="superscript"/>
          </w:rPr>
          <w:t>5</w:t>
        </w:r>
        <w:r w:rsidR="0095512F">
          <w:rPr>
            <w:rFonts w:ascii="Book Antiqua" w:hAnsi="Book Antiqua" w:hint="eastAsia"/>
            <w:noProof/>
            <w:sz w:val="24"/>
            <w:szCs w:val="24"/>
            <w:vertAlign w:val="superscript"/>
            <w:lang w:eastAsia="zh-CN"/>
          </w:rPr>
          <w:t>7</w:t>
        </w:r>
      </w:hyperlink>
      <w:r w:rsidR="004A2D56" w:rsidRPr="00BC4FA1">
        <w:rPr>
          <w:rFonts w:ascii="Book Antiqua" w:hAnsi="Book Antiqua"/>
          <w:noProof/>
          <w:sz w:val="24"/>
          <w:szCs w:val="24"/>
          <w:vertAlign w:val="superscript"/>
        </w:rPr>
        <w:t xml:space="preserve">, </w:t>
      </w:r>
      <w:hyperlink w:anchor="_ENREF_59" w:tooltip="Scheil-Bertram, 2008 #3670" w:history="1">
        <w:r w:rsidR="004A2D56" w:rsidRPr="00BC4FA1">
          <w:rPr>
            <w:rFonts w:ascii="Book Antiqua" w:hAnsi="Book Antiqua"/>
            <w:noProof/>
            <w:sz w:val="24"/>
            <w:szCs w:val="24"/>
            <w:vertAlign w:val="superscript"/>
          </w:rPr>
          <w:t>5</w:t>
        </w:r>
        <w:r w:rsidR="0095512F">
          <w:rPr>
            <w:rFonts w:ascii="Book Antiqua" w:hAnsi="Book Antiqua" w:hint="eastAsia"/>
            <w:noProof/>
            <w:sz w:val="24"/>
            <w:szCs w:val="24"/>
            <w:vertAlign w:val="superscript"/>
            <w:lang w:eastAsia="zh-CN"/>
          </w:rPr>
          <w:t>8</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00107598" w:rsidRPr="00BC4FA1">
        <w:rPr>
          <w:rFonts w:ascii="Book Antiqua" w:hAnsi="Book Antiqua"/>
          <w:sz w:val="24"/>
          <w:szCs w:val="24"/>
        </w:rPr>
        <w:t xml:space="preserve">. </w:t>
      </w:r>
      <w:r w:rsidR="007755E6" w:rsidRPr="00BC4FA1">
        <w:rPr>
          <w:rFonts w:ascii="Book Antiqua" w:hAnsi="Book Antiqua"/>
          <w:sz w:val="24"/>
          <w:szCs w:val="24"/>
        </w:rPr>
        <w:t xml:space="preserve">Given the significant </w:t>
      </w:r>
      <w:proofErr w:type="spellStart"/>
      <w:r w:rsidR="007755E6" w:rsidRPr="00BC4FA1">
        <w:rPr>
          <w:rFonts w:ascii="Book Antiqua" w:hAnsi="Book Antiqua"/>
          <w:sz w:val="24"/>
          <w:szCs w:val="24"/>
        </w:rPr>
        <w:t>intraobserver</w:t>
      </w:r>
      <w:proofErr w:type="spellEnd"/>
      <w:r w:rsidR="007755E6" w:rsidRPr="00BC4FA1">
        <w:rPr>
          <w:rFonts w:ascii="Book Antiqua" w:hAnsi="Book Antiqua"/>
          <w:sz w:val="24"/>
          <w:szCs w:val="24"/>
        </w:rPr>
        <w:t xml:space="preserve"> and </w:t>
      </w:r>
      <w:proofErr w:type="spellStart"/>
      <w:r w:rsidR="007755E6" w:rsidRPr="00BC4FA1">
        <w:rPr>
          <w:rFonts w:ascii="Book Antiqua" w:hAnsi="Book Antiqua"/>
          <w:sz w:val="24"/>
          <w:szCs w:val="24"/>
        </w:rPr>
        <w:t>interobserver</w:t>
      </w:r>
      <w:proofErr w:type="spellEnd"/>
      <w:r w:rsidR="007755E6" w:rsidRPr="00BC4FA1">
        <w:rPr>
          <w:rFonts w:ascii="Book Antiqua" w:hAnsi="Book Antiqua"/>
          <w:sz w:val="24"/>
          <w:szCs w:val="24"/>
        </w:rPr>
        <w:t xml:space="preserve"> variability in the diagnosis of LGD a</w:t>
      </w:r>
      <w:r w:rsidRPr="00BC4FA1">
        <w:rPr>
          <w:rFonts w:ascii="Book Antiqua" w:hAnsi="Book Antiqua"/>
          <w:sz w:val="24"/>
          <w:szCs w:val="24"/>
        </w:rPr>
        <w:t>nd HGD in Barrett’s esophagus, m</w:t>
      </w:r>
      <w:r w:rsidR="007755E6" w:rsidRPr="00BC4FA1">
        <w:rPr>
          <w:rFonts w:ascii="Book Antiqua" w:hAnsi="Book Antiqua"/>
          <w:sz w:val="24"/>
          <w:szCs w:val="24"/>
        </w:rPr>
        <w:t>ost GI societies recommend that a second experienced gastrointestinal pathologist confirm the diagnosis</w:t>
      </w:r>
      <w:r w:rsidR="0067227E"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&lt;EndNote&gt;&lt;Cite&gt;&lt;Author&gt;Wang&lt;/Author&gt;&lt;Year&gt;2008&lt;/Year&gt;&lt;RecNum&gt;3671&lt;/RecNum&gt;&lt;DisplayText&gt;&lt;style face="superscript"&gt;[60]&lt;/style&gt;&lt;/DisplayText&gt;&lt;record&gt;&lt;rec-number&gt;3671&lt;/rec-number&gt;&lt;foreign-keys&gt;&lt;key app="EN" db-id="tawaa552lafv9nev221vser4detarxp2f2rv" timestamp="1385311235"&gt;3671&lt;/key&gt;&lt;/foreign-keys&gt;&lt;ref-type name="Journal Article"&gt;17&lt;/ref-type&gt;&lt;contributors&gt;&lt;authors&gt;&lt;author&gt;Wang, K. K.&lt;/author&gt;&lt;author&gt;Sampliner, R. E.&lt;/author&gt;&lt;author&gt;Practice Parameters Committee of the American College of, Gastroenterology&lt;/author&gt;&lt;/authors&gt;&lt;/contributors&gt;&lt;auth-address&gt;Gastroenterology, College of Medicine, Tucson, AZ 85724, USA.&lt;/auth-address&gt;&lt;titles&gt;&lt;title&gt;Updated guidelines 2008 for the diagnosis, surveillance and therapy of Barrett&amp;apos;s esophagus&lt;/title&gt;&lt;secondary-title&gt;Am J Gastroenterol&lt;/secondary-title&gt;&lt;alt-title&gt;The American journal of gastroenterology&lt;/alt-title&gt;&lt;/titles&gt;&lt;periodical&gt;&lt;full-title&gt;Am J Gastroenterol&lt;/full-title&gt;&lt;/periodical&gt;&lt;pages&gt;788-97&lt;/pages&gt;&lt;volume&gt;103&lt;/volume&gt;&lt;number&gt;3&lt;/number&gt;&lt;keywords&gt;&lt;keyword&gt;Barrett Esophagus/complications/*diagnosis/pathology/*therapy&lt;/keyword&gt;&lt;keyword&gt;Biological Markers/analysis&lt;/keyword&gt;&lt;keyword&gt;Esophagus/pathology&lt;/keyword&gt;&lt;keyword&gt;Humans&lt;/keyword&gt;&lt;/keywords&gt;&lt;dates&gt;&lt;year&gt;2008&lt;/year&gt;&lt;pub-dates&gt;&lt;date&gt;Mar&lt;/date&gt;&lt;/pub-dates&gt;&lt;/dates&gt;&lt;isbn&gt;0002-9270 (Print)&amp;#xD;0002-9270 (Linking)&lt;/isbn&gt;&lt;accession-num&gt;18341497&lt;/accession-num&gt;&lt;urls&gt;&lt;related-urls&gt;&lt;url&gt;http://www.ncbi.nlm.nih.gov/pubmed/18341497&lt;/url&gt;&lt;/related-urls&gt;&lt;/urls&gt;&lt;electronic-resource-num&gt;10.1111/j.1572-0241.2008.01835.x&lt;/electronic-resource-num&gt;&lt;/record&gt;&lt;/Cite&gt;&lt;/EndNote&gt;</w:instrText>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60" w:tooltip="Wang, 2008 #3671" w:history="1">
        <w:r w:rsidR="0095512F">
          <w:rPr>
            <w:rFonts w:ascii="Book Antiqua" w:hAnsi="Book Antiqua" w:hint="eastAsia"/>
            <w:noProof/>
            <w:sz w:val="24"/>
            <w:szCs w:val="24"/>
            <w:vertAlign w:val="superscript"/>
            <w:lang w:eastAsia="zh-CN"/>
          </w:rPr>
          <w:t>59</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0067227E" w:rsidRPr="00BC4FA1">
        <w:rPr>
          <w:rFonts w:ascii="Book Antiqua" w:hAnsi="Book Antiqua"/>
          <w:sz w:val="24"/>
          <w:szCs w:val="24"/>
        </w:rPr>
        <w:t xml:space="preserve">. </w:t>
      </w:r>
      <w:r w:rsidR="007755E6" w:rsidRPr="00BC4FA1">
        <w:rPr>
          <w:rFonts w:ascii="Book Antiqua" w:hAnsi="Book Antiqua"/>
          <w:sz w:val="24"/>
          <w:szCs w:val="24"/>
        </w:rPr>
        <w:t xml:space="preserve">It is noteworthy that </w:t>
      </w:r>
      <w:r w:rsidRPr="00BC4FA1">
        <w:rPr>
          <w:rFonts w:ascii="Book Antiqua" w:hAnsi="Book Antiqua"/>
          <w:sz w:val="24"/>
          <w:szCs w:val="24"/>
        </w:rPr>
        <w:t xml:space="preserve">the </w:t>
      </w:r>
      <w:r w:rsidR="007755E6" w:rsidRPr="00BC4FA1">
        <w:rPr>
          <w:rFonts w:ascii="Book Antiqua" w:hAnsi="Book Antiqua"/>
          <w:sz w:val="24"/>
          <w:szCs w:val="24"/>
        </w:rPr>
        <w:t>Japanese and some European pathologists don’t use the term HGD and prefer to use the term in situ carcinoma for these lesions</w:t>
      </w:r>
      <w:r w:rsidR="0067227E"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&lt;EndNote&gt;&lt;Cite&gt;&lt;Author&gt;Takubo&lt;/Author&gt;&lt;Year&gt;2013&lt;/Year&gt;&lt;RecNum&gt;3672&lt;/RecNum&gt;&lt;DisplayText&gt;&lt;style face="superscript"&gt;[61]&lt;/style&gt;&lt;/DisplayText&gt;&lt;record&gt;&lt;rec-number&gt;3672&lt;/rec-number&gt;&lt;foreign-keys&gt;&lt;key app="EN" db-id="tawaa552lafv9nev221vser4detarxp2f2rv" timestamp="1385311272"&gt;3672&lt;/key&gt;&lt;/foreign-keys&gt;&lt;ref-type name="Journal Article"&gt;17&lt;/ref-type&gt;&lt;contributors&gt;&lt;authors&gt;&lt;author&gt;Takubo, K.&lt;/author&gt;&lt;author&gt;Vieth, M.&lt;/author&gt;&lt;author&gt;Aida, J.&lt;/author&gt;&lt;author&gt;Matsutani, T.&lt;/author&gt;&lt;author&gt;Hagiwara, N.&lt;/author&gt;&lt;author&gt;Iwakiri, K.&lt;/author&gt;&lt;author&gt;Kumagai, Y.&lt;/author&gt;&lt;author&gt;Hongo, M.&lt;/author&gt;&lt;author&gt;Hoshihara, Y.&lt;/author&gt;&lt;author&gt;Arai, T.&lt;/author&gt;&lt;/authors&gt;&lt;/contributors&gt;&lt;auth-address&gt;Research Team for Geriatric Pathology, Tokyo Metropolitan Institute of Gerontology; Department of Pathology, Tokyo Metropolitan Geriatric Hospital.&lt;/auth-address&gt;&lt;titles&gt;&lt;title&gt;Histopathological diagnosis of adenocarcinoma in Barrett&amp;apos;s esophagus&lt;/title&gt;&lt;secondary-title&gt;Dig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Society&lt;/abbr-1&gt;&lt;/alt-periodical&gt;&lt;dates&gt;&lt;year&gt;2013&lt;/year&gt;&lt;pub-dates&gt;&lt;date&gt;Aug 25&lt;/date&gt;&lt;/pub-dates&gt;&lt;/dates&gt;&lt;isbn&gt;1443-1661 (Electronic)&amp;#xD;0915-5635 (Linking)&lt;/isbn&gt;&lt;accession-num&gt;23981237&lt;/accession-num&gt;&lt;urls&gt;&lt;related-urls&gt;&lt;url&gt;http://www.ncbi.nlm.nih.gov/pubmed/23981237&lt;/url&gt;&lt;/related-urls&gt;&lt;/urls&gt;&lt;electronic-resource-num&gt;10.1111/den.12160&lt;/electronic-resource-num&gt;&lt;/record&gt;&lt;/Cite&gt;&lt;/EndNote&gt;</w:instrText>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61" w:tooltip="Takubo, 2013 #3672" w:history="1">
        <w:r w:rsidR="004A2D56" w:rsidRPr="00BC4FA1">
          <w:rPr>
            <w:rFonts w:ascii="Book Antiqua" w:hAnsi="Book Antiqua"/>
            <w:noProof/>
            <w:sz w:val="24"/>
            <w:szCs w:val="24"/>
            <w:vertAlign w:val="superscript"/>
          </w:rPr>
          <w:t>6</w:t>
        </w:r>
        <w:r w:rsidR="0095512F">
          <w:rPr>
            <w:rFonts w:ascii="Book Antiqua" w:hAnsi="Book Antiqua" w:hint="eastAsia"/>
            <w:noProof/>
            <w:sz w:val="24"/>
            <w:szCs w:val="24"/>
            <w:vertAlign w:val="superscript"/>
            <w:lang w:eastAsia="zh-CN"/>
          </w:rPr>
          <w:t>0</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0067227E" w:rsidRPr="00BC4FA1">
        <w:rPr>
          <w:rFonts w:ascii="Book Antiqua" w:hAnsi="Book Antiqua"/>
          <w:sz w:val="24"/>
          <w:szCs w:val="24"/>
        </w:rPr>
        <w:t xml:space="preserve">. </w:t>
      </w:r>
    </w:p>
    <w:p w14:paraId="5516C5D7" w14:textId="77777777" w:rsidR="00576386" w:rsidRDefault="00576386" w:rsidP="005909B0">
      <w:pPr>
        <w:pStyle w:val="ad"/>
        <w:spacing w:line="360" w:lineRule="auto"/>
        <w:jc w:val="both"/>
        <w:rPr>
          <w:rFonts w:ascii="Book Antiqua" w:hAnsi="Book Antiqua"/>
          <w:b/>
          <w:i/>
          <w:sz w:val="24"/>
          <w:szCs w:val="24"/>
          <w:lang w:eastAsia="zh-CN"/>
        </w:rPr>
      </w:pPr>
    </w:p>
    <w:p w14:paraId="6B6D2A8F" w14:textId="77777777" w:rsidR="007755E6" w:rsidRPr="00202E67" w:rsidRDefault="007755E6" w:rsidP="005909B0">
      <w:pPr>
        <w:pStyle w:val="ad"/>
        <w:spacing w:line="360" w:lineRule="auto"/>
        <w:jc w:val="both"/>
        <w:rPr>
          <w:rFonts w:ascii="Book Antiqua" w:hAnsi="Book Antiqua"/>
          <w:b/>
          <w:i/>
          <w:sz w:val="24"/>
          <w:szCs w:val="24"/>
        </w:rPr>
      </w:pPr>
      <w:proofErr w:type="spellStart"/>
      <w:r w:rsidRPr="00202E67">
        <w:rPr>
          <w:rFonts w:ascii="Book Antiqua" w:hAnsi="Book Antiqua"/>
          <w:b/>
          <w:i/>
          <w:sz w:val="24"/>
          <w:szCs w:val="24"/>
        </w:rPr>
        <w:t>Intramucosal</w:t>
      </w:r>
      <w:proofErr w:type="spellEnd"/>
      <w:r w:rsidRPr="00202E67">
        <w:rPr>
          <w:rFonts w:ascii="Book Antiqua" w:hAnsi="Book Antiqua"/>
          <w:b/>
          <w:i/>
          <w:sz w:val="24"/>
          <w:szCs w:val="24"/>
        </w:rPr>
        <w:t xml:space="preserve"> carcinoma </w:t>
      </w:r>
    </w:p>
    <w:p w14:paraId="5606A25D" w14:textId="5F84386C" w:rsidR="007755E6" w:rsidRPr="00BC4FA1" w:rsidRDefault="007755E6"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IMC invades through the basement membrane to the lamina </w:t>
      </w:r>
      <w:proofErr w:type="spellStart"/>
      <w:r w:rsidRPr="00BC4FA1">
        <w:rPr>
          <w:rFonts w:ascii="Book Antiqua" w:hAnsi="Book Antiqua"/>
          <w:sz w:val="24"/>
          <w:szCs w:val="24"/>
        </w:rPr>
        <w:t>propria</w:t>
      </w:r>
      <w:proofErr w:type="spellEnd"/>
      <w:r w:rsidRPr="00BC4FA1">
        <w:rPr>
          <w:rFonts w:ascii="Book Antiqua" w:hAnsi="Book Antiqua"/>
          <w:sz w:val="24"/>
          <w:szCs w:val="24"/>
        </w:rPr>
        <w:t xml:space="preserve"> and the </w:t>
      </w:r>
      <w:proofErr w:type="spellStart"/>
      <w:r w:rsidRPr="00BC4FA1">
        <w:rPr>
          <w:rFonts w:ascii="Book Antiqua" w:hAnsi="Book Antiqua"/>
          <w:sz w:val="24"/>
          <w:szCs w:val="24"/>
        </w:rPr>
        <w:t>muscularis</w:t>
      </w:r>
      <w:proofErr w:type="spellEnd"/>
      <w:r w:rsidRPr="00BC4FA1">
        <w:rPr>
          <w:rFonts w:ascii="Book Antiqua" w:hAnsi="Book Antiqua"/>
          <w:sz w:val="24"/>
          <w:szCs w:val="24"/>
        </w:rPr>
        <w:t xml:space="preserve"> mucosa. It is characterized by atypical cells or complex glands inv</w:t>
      </w:r>
      <w:r w:rsidR="00107598" w:rsidRPr="00BC4FA1">
        <w:rPr>
          <w:rFonts w:ascii="Book Antiqua" w:hAnsi="Book Antiqua"/>
          <w:sz w:val="24"/>
          <w:szCs w:val="24"/>
        </w:rPr>
        <w:t xml:space="preserve">ading into the lamina </w:t>
      </w:r>
      <w:proofErr w:type="spellStart"/>
      <w:r w:rsidR="00107598" w:rsidRPr="00BC4FA1">
        <w:rPr>
          <w:rFonts w:ascii="Book Antiqua" w:hAnsi="Book Antiqua"/>
          <w:sz w:val="24"/>
          <w:szCs w:val="24"/>
        </w:rPr>
        <w:t>propria</w:t>
      </w:r>
      <w:proofErr w:type="spellEnd"/>
      <w:r w:rsidR="00107598" w:rsidRPr="00BC4FA1">
        <w:rPr>
          <w:rFonts w:ascii="Book Antiqua" w:hAnsi="Book Antiqua"/>
          <w:sz w:val="24"/>
          <w:szCs w:val="24"/>
        </w:rPr>
        <w:t xml:space="preserve">. </w:t>
      </w:r>
      <w:r w:rsidRPr="00BC4FA1">
        <w:rPr>
          <w:rFonts w:ascii="Book Antiqua" w:hAnsi="Book Antiqua"/>
          <w:sz w:val="24"/>
          <w:szCs w:val="24"/>
        </w:rPr>
        <w:t>It is extremely important to different</w:t>
      </w:r>
      <w:r w:rsidR="00FD489A" w:rsidRPr="00BC4FA1">
        <w:rPr>
          <w:rFonts w:ascii="Book Antiqua" w:hAnsi="Book Antiqua"/>
          <w:sz w:val="24"/>
          <w:szCs w:val="24"/>
        </w:rPr>
        <w:t>iate between IMC (or T1a lesion</w:t>
      </w:r>
      <w:r w:rsidRPr="00BC4FA1">
        <w:rPr>
          <w:rFonts w:ascii="Book Antiqua" w:hAnsi="Book Antiqua"/>
          <w:sz w:val="24"/>
          <w:szCs w:val="24"/>
        </w:rPr>
        <w:t xml:space="preserve">) and carcinoma invading into the submucosa (T1b) as the distinction carries significant implications for the risk of lymph node metastasis and therapy. Such distinction is often difficult to make on biopsy specimens and larger </w:t>
      </w:r>
      <w:r w:rsidR="00FD489A" w:rsidRPr="00BC4FA1">
        <w:rPr>
          <w:rFonts w:ascii="Book Antiqua" w:hAnsi="Book Antiqua"/>
          <w:sz w:val="24"/>
          <w:szCs w:val="24"/>
        </w:rPr>
        <w:t>r</w:t>
      </w:r>
      <w:r w:rsidR="00E94F07" w:rsidRPr="00BC4FA1">
        <w:rPr>
          <w:rFonts w:ascii="Book Antiqua" w:hAnsi="Book Antiqua"/>
          <w:sz w:val="24"/>
          <w:szCs w:val="24"/>
        </w:rPr>
        <w:t>esection specimens such as that</w:t>
      </w:r>
      <w:r w:rsidRPr="00BC4FA1">
        <w:rPr>
          <w:rFonts w:ascii="Book Antiqua" w:hAnsi="Book Antiqua"/>
          <w:sz w:val="24"/>
          <w:szCs w:val="24"/>
        </w:rPr>
        <w:t xml:space="preserve"> resulting from endoscopic mucosal resection (EMR) are more helpful to distinguish between T1a and T1b lesions. In one study, 45% of patients had their final pathological stage changed after EMR compared to pre-EMR forceps biopsies</w:t>
      </w:r>
      <w:r w:rsidR="0067227E" w:rsidRPr="00BC4FA1">
        <w:rPr>
          <w:rFonts w:ascii="Book Antiqua" w:hAnsi="Book Antiqua"/>
          <w:sz w:val="24"/>
          <w:szCs w:val="24"/>
        </w:rPr>
        <w:fldChar w:fldCharType="begin">
          <w:fldData xml:space="preserve">PEVuZE5vdGU+PENpdGU+PEF1dGhvcj5DaGVubmF0PC9BdXRob3I+PFllYXI+MjAwOTwvWWVhcj48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PEVuZE5vdGU+PENpdGU+PEF1dGhvcj5DaGVubmF0PC9BdXRob3I+PFllYXI+MjAwOTwvWWVhcj48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67227E" w:rsidRPr="00BC4FA1">
        <w:rPr>
          <w:rFonts w:ascii="Book Antiqua" w:hAnsi="Book Antiqua"/>
          <w:sz w:val="24"/>
          <w:szCs w:val="24"/>
        </w:rPr>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62" w:tooltip="Chennat, 2009 #3676" w:history="1">
        <w:r w:rsidR="004A2D56" w:rsidRPr="00BC4FA1">
          <w:rPr>
            <w:rFonts w:ascii="Book Antiqua" w:hAnsi="Book Antiqua"/>
            <w:noProof/>
            <w:sz w:val="24"/>
            <w:szCs w:val="24"/>
            <w:vertAlign w:val="superscript"/>
          </w:rPr>
          <w:t>6</w:t>
        </w:r>
        <w:r w:rsidR="0095512F">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0067227E" w:rsidRPr="00BC4FA1">
        <w:rPr>
          <w:rFonts w:ascii="Book Antiqua" w:hAnsi="Book Antiqua"/>
          <w:sz w:val="24"/>
          <w:szCs w:val="24"/>
        </w:rPr>
        <w:t>.</w:t>
      </w:r>
      <w:r w:rsidR="00823A7E">
        <w:rPr>
          <w:rFonts w:ascii="Book Antiqua" w:hAnsi="Book Antiqua"/>
          <w:sz w:val="24"/>
          <w:szCs w:val="24"/>
        </w:rPr>
        <w:t xml:space="preserve"> </w:t>
      </w:r>
      <w:r w:rsidRPr="00BC4FA1">
        <w:rPr>
          <w:rFonts w:ascii="Book Antiqua" w:hAnsi="Book Antiqua"/>
          <w:sz w:val="24"/>
          <w:szCs w:val="24"/>
        </w:rPr>
        <w:t xml:space="preserve">It also known that </w:t>
      </w:r>
      <w:proofErr w:type="spellStart"/>
      <w:r w:rsidRPr="00BC4FA1">
        <w:rPr>
          <w:rFonts w:ascii="Book Antiqua" w:hAnsi="Book Antiqua"/>
          <w:sz w:val="24"/>
          <w:szCs w:val="24"/>
        </w:rPr>
        <w:t>most</w:t>
      </w:r>
      <w:proofErr w:type="spellEnd"/>
      <w:r w:rsidRPr="00BC4FA1">
        <w:rPr>
          <w:rFonts w:ascii="Book Antiqua" w:hAnsi="Book Antiqua"/>
          <w:sz w:val="24"/>
          <w:szCs w:val="24"/>
        </w:rPr>
        <w:t xml:space="preserve"> BE usually has double </w:t>
      </w:r>
      <w:proofErr w:type="spellStart"/>
      <w:r w:rsidRPr="00BC4FA1">
        <w:rPr>
          <w:rFonts w:ascii="Book Antiqua" w:hAnsi="Book Antiqua"/>
          <w:sz w:val="24"/>
          <w:szCs w:val="24"/>
        </w:rPr>
        <w:t>muscularis</w:t>
      </w:r>
      <w:proofErr w:type="spellEnd"/>
      <w:r w:rsidRPr="00BC4FA1">
        <w:rPr>
          <w:rFonts w:ascii="Book Antiqua" w:hAnsi="Book Antiqua"/>
          <w:sz w:val="24"/>
          <w:szCs w:val="24"/>
        </w:rPr>
        <w:t xml:space="preserve"> mucosa layer but this </w:t>
      </w:r>
      <w:r w:rsidR="00107598" w:rsidRPr="00BC4FA1">
        <w:rPr>
          <w:rFonts w:ascii="Book Antiqua" w:hAnsi="Book Antiqua"/>
          <w:sz w:val="24"/>
          <w:szCs w:val="24"/>
        </w:rPr>
        <w:t xml:space="preserve">has </w:t>
      </w:r>
      <w:r w:rsidRPr="00BC4FA1">
        <w:rPr>
          <w:rFonts w:ascii="Book Antiqua" w:hAnsi="Book Antiqua"/>
          <w:sz w:val="24"/>
          <w:szCs w:val="24"/>
        </w:rPr>
        <w:t>no impact on the classification or the treatment of Barrett’s adenocarcinoma</w:t>
      </w:r>
      <w:r w:rsidR="0067227E" w:rsidRPr="00BC4FA1">
        <w:rPr>
          <w:rFonts w:ascii="Book Antiqua" w:hAnsi="Book Antiqua"/>
          <w:sz w:val="24"/>
          <w:szCs w:val="24"/>
        </w:rPr>
        <w:fldChar w:fldCharType="begin">
          <w:fldData xml:space="preserve">PEVuZE5vdGU+PENpdGU+PEF1dGhvcj5Fc3RyZWxsYTwvQXV0aG9yPjxZZWFyPjIwMTE8L1llYXI+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bD48cGFnZXM+MTA0NS01MzwvcGFnZXM+PHZvbHVtZT4zNTwvdm9sdW1lPjxudW1iZXI+NzwvbnVt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PEVuZE5vdGU+PENpdGU+PEF1dGhvcj5Fc3RyZWxsYTwvQXV0aG9yPjxZZWFyPjIwMTE8L1llYXI+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bD48cGFnZXM+MTA0NS01MzwvcGFnZXM+PHZvbHVtZT4zNTwvdm9sdW1lPjxudW1iZXI+NzwvbnVt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67227E" w:rsidRPr="00BC4FA1">
        <w:rPr>
          <w:rFonts w:ascii="Book Antiqua" w:hAnsi="Book Antiqua"/>
          <w:sz w:val="24"/>
          <w:szCs w:val="24"/>
        </w:rPr>
      </w:r>
      <w:r w:rsidR="0067227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63" w:tooltip="Estrella, 2011 #3677" w:history="1">
        <w:r w:rsidR="004A2D56" w:rsidRPr="00BC4FA1">
          <w:rPr>
            <w:rFonts w:ascii="Book Antiqua" w:hAnsi="Book Antiqua"/>
            <w:noProof/>
            <w:sz w:val="24"/>
            <w:szCs w:val="24"/>
            <w:vertAlign w:val="superscript"/>
          </w:rPr>
          <w:t>6</w:t>
        </w:r>
        <w:r w:rsidR="0095512F">
          <w:rPr>
            <w:rFonts w:ascii="Book Antiqua" w:hAnsi="Book Antiqua" w:hint="eastAsia"/>
            <w:noProof/>
            <w:sz w:val="24"/>
            <w:szCs w:val="24"/>
            <w:vertAlign w:val="superscript"/>
            <w:lang w:eastAsia="zh-CN"/>
          </w:rPr>
          <w:t>2</w:t>
        </w:r>
      </w:hyperlink>
      <w:r w:rsidR="004A2D56" w:rsidRPr="00BC4FA1">
        <w:rPr>
          <w:rFonts w:ascii="Book Antiqua" w:hAnsi="Book Antiqua"/>
          <w:noProof/>
          <w:sz w:val="24"/>
          <w:szCs w:val="24"/>
          <w:vertAlign w:val="superscript"/>
        </w:rPr>
        <w:t>]</w:t>
      </w:r>
      <w:r w:rsidR="0067227E" w:rsidRPr="00BC4FA1">
        <w:rPr>
          <w:rFonts w:ascii="Book Antiqua" w:hAnsi="Book Antiqua"/>
          <w:sz w:val="24"/>
          <w:szCs w:val="24"/>
        </w:rPr>
        <w:fldChar w:fldCharType="end"/>
      </w:r>
      <w:r w:rsidRPr="00BC4FA1">
        <w:rPr>
          <w:rFonts w:ascii="Book Antiqua" w:hAnsi="Book Antiqua"/>
          <w:sz w:val="24"/>
          <w:szCs w:val="24"/>
        </w:rPr>
        <w:t xml:space="preserve">. </w:t>
      </w:r>
    </w:p>
    <w:p w14:paraId="578FB1B6" w14:textId="77777777" w:rsidR="003E6FB2" w:rsidRPr="00BC4FA1" w:rsidRDefault="003E6FB2" w:rsidP="005909B0">
      <w:pPr>
        <w:pStyle w:val="ad"/>
        <w:spacing w:line="360" w:lineRule="auto"/>
        <w:jc w:val="both"/>
        <w:rPr>
          <w:rFonts w:ascii="Book Antiqua" w:hAnsi="Book Antiqua"/>
          <w:b/>
          <w:sz w:val="24"/>
          <w:szCs w:val="24"/>
        </w:rPr>
      </w:pPr>
    </w:p>
    <w:p w14:paraId="3EA16A7C" w14:textId="7B7978DD" w:rsidR="00707A80" w:rsidRPr="00BC4FA1" w:rsidRDefault="00202E67" w:rsidP="005909B0">
      <w:pPr>
        <w:pStyle w:val="ad"/>
        <w:spacing w:line="360" w:lineRule="auto"/>
        <w:jc w:val="both"/>
        <w:rPr>
          <w:rFonts w:ascii="Book Antiqua" w:hAnsi="Book Antiqua"/>
          <w:b/>
          <w:sz w:val="24"/>
          <w:szCs w:val="24"/>
        </w:rPr>
      </w:pPr>
      <w:r w:rsidRPr="00BC4FA1">
        <w:rPr>
          <w:rFonts w:ascii="Book Antiqua" w:hAnsi="Book Antiqua"/>
          <w:b/>
          <w:sz w:val="24"/>
          <w:szCs w:val="24"/>
        </w:rPr>
        <w:t>STAGING OF EARLY ESOPHAGEAL ADENOCARCINOMA</w:t>
      </w:r>
    </w:p>
    <w:p w14:paraId="517EE8F1" w14:textId="07684FF9" w:rsidR="00C60A1B" w:rsidRPr="00BC4FA1" w:rsidRDefault="00C60A1B"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Several modalities have been used to stage esophageal adenocarcinoma. These include EUS, endoscopic mucosal resection with histological assessment and computed tomography/positron emission tomography (CT/PET). </w:t>
      </w:r>
      <w:r w:rsidR="00FB3511" w:rsidRPr="00BC4FA1">
        <w:rPr>
          <w:rFonts w:ascii="Book Antiqua" w:hAnsi="Book Antiqua"/>
          <w:sz w:val="24"/>
          <w:szCs w:val="24"/>
        </w:rPr>
        <w:t>EUS and EMR are currently applied as staging tools for early esophageal adenocarcinoma. Early cancer is defined as T1sm1, as beyond this point metastases increases from 1% to 10% for T1sm2 based on a recent consensus</w:t>
      </w:r>
      <w:r w:rsidR="00FB3511" w:rsidRPr="00BC4FA1">
        <w:rPr>
          <w:rFonts w:ascii="Book Antiqua" w:hAnsi="Book Antiqua"/>
          <w:sz w:val="24"/>
          <w:szCs w:val="24"/>
        </w:rPr>
        <w:fldChar w:fldCharType="begin">
          <w:fldData xml:space="preserve">PEVuZE5vdGU+PENpdGU+PEF1dGhvcj5CZW5uZXR0PC9BdXRob3I+PFllYXI+MjAxMjwvWWVhcj48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Z2VzPjMzNi00NjwvcGFnZXM+PHZvbHVtZT4xNDM8L3ZvbHVtZT48bnVtYmVyPjI8L251bWJlcj48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=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PEVuZE5vdGU+PENpdGU+PEF1dGhvcj5CZW5uZXR0PC9BdXRob3I+PFllYXI+MjAxMjwvWWVhcj48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Z2VzPjMzNi00NjwvcGFnZXM+PHZvbHVtZT4xNDM8L3ZvbHVtZT48bnVtYmVyPjI8L251bWJlcj48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=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FB3511" w:rsidRPr="00BC4FA1">
        <w:rPr>
          <w:rFonts w:ascii="Book Antiqua" w:hAnsi="Book Antiqua"/>
          <w:sz w:val="24"/>
          <w:szCs w:val="24"/>
        </w:rPr>
      </w:r>
      <w:r w:rsidR="00FB3511"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64" w:tooltip="Bennett, 2012 #4379" w:history="1">
        <w:r w:rsidR="004A2D56" w:rsidRPr="00BC4FA1">
          <w:rPr>
            <w:rFonts w:ascii="Book Antiqua" w:hAnsi="Book Antiqua"/>
            <w:noProof/>
            <w:sz w:val="24"/>
            <w:szCs w:val="24"/>
            <w:vertAlign w:val="superscript"/>
          </w:rPr>
          <w:t>6</w:t>
        </w:r>
        <w:r w:rsidR="0095512F">
          <w:rPr>
            <w:rFonts w:ascii="Book Antiqua" w:hAnsi="Book Antiqua" w:hint="eastAsia"/>
            <w:noProof/>
            <w:sz w:val="24"/>
            <w:szCs w:val="24"/>
            <w:vertAlign w:val="superscript"/>
            <w:lang w:eastAsia="zh-CN"/>
          </w:rPr>
          <w:t>3</w:t>
        </w:r>
      </w:hyperlink>
      <w:r w:rsidR="004A2D56" w:rsidRPr="00BC4FA1">
        <w:rPr>
          <w:rFonts w:ascii="Book Antiqua" w:hAnsi="Book Antiqua"/>
          <w:noProof/>
          <w:sz w:val="24"/>
          <w:szCs w:val="24"/>
          <w:vertAlign w:val="superscript"/>
        </w:rPr>
        <w:t>]</w:t>
      </w:r>
      <w:r w:rsidR="00FB3511" w:rsidRPr="00BC4FA1">
        <w:rPr>
          <w:rFonts w:ascii="Book Antiqua" w:hAnsi="Book Antiqua"/>
          <w:sz w:val="24"/>
          <w:szCs w:val="24"/>
        </w:rPr>
        <w:fldChar w:fldCharType="end"/>
      </w:r>
      <w:r w:rsidR="00FB3511" w:rsidRPr="00BC4FA1">
        <w:rPr>
          <w:rFonts w:ascii="Book Antiqua" w:hAnsi="Book Antiqua"/>
          <w:sz w:val="24"/>
          <w:szCs w:val="24"/>
        </w:rPr>
        <w:t xml:space="preserve">. </w:t>
      </w:r>
      <w:r w:rsidRPr="00BC4FA1">
        <w:rPr>
          <w:rFonts w:ascii="Book Antiqua" w:hAnsi="Book Antiqua"/>
          <w:sz w:val="24"/>
          <w:szCs w:val="24"/>
        </w:rPr>
        <w:t xml:space="preserve">Stage T1a malignancies include lesions confined to the mucosa: M1 (intraepithelial), M2 (lamina </w:t>
      </w:r>
      <w:proofErr w:type="spellStart"/>
      <w:r w:rsidRPr="00BC4FA1">
        <w:rPr>
          <w:rFonts w:ascii="Book Antiqua" w:hAnsi="Book Antiqua"/>
          <w:sz w:val="24"/>
          <w:szCs w:val="24"/>
        </w:rPr>
        <w:t>propria</w:t>
      </w:r>
      <w:proofErr w:type="spellEnd"/>
      <w:r w:rsidRPr="00BC4FA1">
        <w:rPr>
          <w:rFonts w:ascii="Book Antiqua" w:hAnsi="Book Antiqua"/>
          <w:sz w:val="24"/>
          <w:szCs w:val="24"/>
        </w:rPr>
        <w:t xml:space="preserve"> invasion), or M3 (</w:t>
      </w:r>
      <w:proofErr w:type="spellStart"/>
      <w:r w:rsidRPr="00BC4FA1">
        <w:rPr>
          <w:rFonts w:ascii="Book Antiqua" w:hAnsi="Book Antiqua"/>
          <w:sz w:val="24"/>
          <w:szCs w:val="24"/>
        </w:rPr>
        <w:t>muscularis</w:t>
      </w:r>
      <w:proofErr w:type="spellEnd"/>
      <w:r w:rsidRPr="00BC4FA1">
        <w:rPr>
          <w:rFonts w:ascii="Book Antiqua" w:hAnsi="Book Antiqua"/>
          <w:sz w:val="24"/>
          <w:szCs w:val="24"/>
        </w:rPr>
        <w:t xml:space="preserve"> mucosa invasion). </w:t>
      </w:r>
      <w:proofErr w:type="spellStart"/>
      <w:r w:rsidRPr="00BC4FA1">
        <w:rPr>
          <w:rFonts w:ascii="Book Antiqua" w:hAnsi="Book Antiqua"/>
          <w:sz w:val="24"/>
          <w:szCs w:val="24"/>
        </w:rPr>
        <w:t>Submucosal</w:t>
      </w:r>
      <w:proofErr w:type="spellEnd"/>
      <w:r w:rsidRPr="00BC4FA1">
        <w:rPr>
          <w:rFonts w:ascii="Book Antiqua" w:hAnsi="Book Antiqua"/>
          <w:sz w:val="24"/>
          <w:szCs w:val="24"/>
        </w:rPr>
        <w:t xml:space="preserve"> or T1b malignancies are classified into Sm1 (superficial submucosa invasion), Sm2 (invasion to center of submucosa), or Sm3 (invasion to deep submucosa). Mucosal (T1a) malignancies have extremely low risk of local lymph node progression while </w:t>
      </w:r>
      <w:proofErr w:type="spellStart"/>
      <w:r w:rsidRPr="00BC4FA1">
        <w:rPr>
          <w:rFonts w:ascii="Book Antiqua" w:hAnsi="Book Antiqua"/>
          <w:sz w:val="24"/>
          <w:szCs w:val="24"/>
        </w:rPr>
        <w:t>submucosal</w:t>
      </w:r>
      <w:proofErr w:type="spellEnd"/>
      <w:r w:rsidRPr="00BC4FA1">
        <w:rPr>
          <w:rFonts w:ascii="Book Antiqua" w:hAnsi="Book Antiqua"/>
          <w:sz w:val="24"/>
          <w:szCs w:val="24"/>
        </w:rPr>
        <w:t xml:space="preserve"> invasion (T1b) markedly increases the risk of lymph node metastases</w:t>
      </w:r>
      <w:r w:rsidR="009F0162" w:rsidRPr="00BC4FA1">
        <w:rPr>
          <w:rFonts w:ascii="Book Antiqua" w:hAnsi="Book Antiqua"/>
          <w:sz w:val="24"/>
          <w:szCs w:val="24"/>
        </w:rPr>
        <w:fldChar w:fldCharType="begin">
          <w:fldData xml:space="preserve">PEVuZE5vdGU+PENpdGU+PEF1dGhvcj5HcmlmZmluPC9BdXRob3I+PFllYXI+MjAxMTwvWWVhcj48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PEVuZE5vdGU+PENpdGU+PEF1dGhvcj5HcmlmZmluPC9BdXRob3I+PFllYXI+MjAxMTwvWWVhcj48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9F0162" w:rsidRPr="00BC4FA1">
        <w:rPr>
          <w:rFonts w:ascii="Book Antiqua" w:hAnsi="Book Antiqua"/>
          <w:sz w:val="24"/>
          <w:szCs w:val="24"/>
        </w:rPr>
      </w:r>
      <w:r w:rsidR="009F0162"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65" w:tooltip="Griffin, 2011 #7274" w:history="1">
        <w:r w:rsidR="004A2D56" w:rsidRPr="00BC4FA1">
          <w:rPr>
            <w:rFonts w:ascii="Book Antiqua" w:hAnsi="Book Antiqua"/>
            <w:noProof/>
            <w:sz w:val="24"/>
            <w:szCs w:val="24"/>
            <w:vertAlign w:val="superscript"/>
          </w:rPr>
          <w:t>6</w:t>
        </w:r>
        <w:r w:rsidR="0095512F">
          <w:rPr>
            <w:rFonts w:ascii="Book Antiqua" w:hAnsi="Book Antiqua" w:hint="eastAsia"/>
            <w:noProof/>
            <w:sz w:val="24"/>
            <w:szCs w:val="24"/>
            <w:vertAlign w:val="superscript"/>
            <w:lang w:eastAsia="zh-CN"/>
          </w:rPr>
          <w:t>4</w:t>
        </w:r>
      </w:hyperlink>
      <w:r w:rsidR="004A2D56" w:rsidRPr="00BC4FA1">
        <w:rPr>
          <w:rFonts w:ascii="Book Antiqua" w:hAnsi="Book Antiqua"/>
          <w:noProof/>
          <w:sz w:val="24"/>
          <w:szCs w:val="24"/>
          <w:vertAlign w:val="superscript"/>
        </w:rPr>
        <w:t xml:space="preserve">, </w:t>
      </w:r>
      <w:hyperlink w:anchor="_ENREF_66" w:tooltip="Gockel, 2011 #7277" w:history="1">
        <w:r w:rsidR="004A2D56" w:rsidRPr="00BC4FA1">
          <w:rPr>
            <w:rFonts w:ascii="Book Antiqua" w:hAnsi="Book Antiqua"/>
            <w:noProof/>
            <w:sz w:val="24"/>
            <w:szCs w:val="24"/>
            <w:vertAlign w:val="superscript"/>
          </w:rPr>
          <w:t>6</w:t>
        </w:r>
        <w:r w:rsidR="0095512F">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w:t>
      </w:r>
      <w:r w:rsidR="009F0162" w:rsidRPr="00BC4FA1">
        <w:rPr>
          <w:rFonts w:ascii="Book Antiqua" w:hAnsi="Book Antiqua"/>
          <w:sz w:val="24"/>
          <w:szCs w:val="24"/>
        </w:rPr>
        <w:fldChar w:fldCharType="end"/>
      </w:r>
      <w:r w:rsidRPr="00BC4FA1">
        <w:rPr>
          <w:rFonts w:ascii="Book Antiqua" w:hAnsi="Book Antiqua"/>
          <w:sz w:val="24"/>
          <w:szCs w:val="24"/>
        </w:rPr>
        <w:t>.</w:t>
      </w:r>
    </w:p>
    <w:p w14:paraId="0CBB53D9" w14:textId="77777777" w:rsidR="00E31AA7" w:rsidRPr="00BC4FA1" w:rsidRDefault="00E31AA7" w:rsidP="005909B0">
      <w:pPr>
        <w:pStyle w:val="ad"/>
        <w:spacing w:line="360" w:lineRule="auto"/>
        <w:jc w:val="both"/>
        <w:rPr>
          <w:rFonts w:ascii="Book Antiqua" w:hAnsi="Book Antiqua"/>
          <w:b/>
          <w:sz w:val="24"/>
          <w:szCs w:val="24"/>
        </w:rPr>
      </w:pPr>
    </w:p>
    <w:p w14:paraId="098C6DB3" w14:textId="77777777" w:rsidR="00707A80" w:rsidRPr="00BD09FA" w:rsidRDefault="0017546B" w:rsidP="005909B0">
      <w:pPr>
        <w:pStyle w:val="ad"/>
        <w:spacing w:line="360" w:lineRule="auto"/>
        <w:jc w:val="both"/>
        <w:rPr>
          <w:rFonts w:ascii="Book Antiqua" w:hAnsi="Book Antiqua"/>
          <w:b/>
          <w:i/>
          <w:sz w:val="24"/>
          <w:szCs w:val="24"/>
        </w:rPr>
      </w:pPr>
      <w:r w:rsidRPr="00BD09FA">
        <w:rPr>
          <w:rFonts w:ascii="Book Antiqua" w:hAnsi="Book Antiqua"/>
          <w:b/>
          <w:i/>
          <w:sz w:val="24"/>
          <w:szCs w:val="24"/>
        </w:rPr>
        <w:t>Endoscopic ultrasound</w:t>
      </w:r>
    </w:p>
    <w:p w14:paraId="6B59128A" w14:textId="6637D5CA" w:rsidR="0017546B" w:rsidRDefault="00DF374C" w:rsidP="005909B0">
      <w:pPr>
        <w:pStyle w:val="ad"/>
        <w:spacing w:line="360" w:lineRule="auto"/>
        <w:jc w:val="both"/>
        <w:rPr>
          <w:rFonts w:ascii="Book Antiqua" w:hAnsi="Book Antiqua"/>
          <w:sz w:val="24"/>
          <w:szCs w:val="24"/>
          <w:lang w:eastAsia="zh-CN"/>
        </w:rPr>
      </w:pPr>
      <w:r w:rsidRPr="00BC4FA1">
        <w:rPr>
          <w:rFonts w:ascii="Book Antiqua" w:hAnsi="Book Antiqua"/>
          <w:sz w:val="24"/>
          <w:szCs w:val="24"/>
        </w:rPr>
        <w:t xml:space="preserve">The clinical utility of endoscopic ultrasound for staging patients with Barrett's esophagus and high-grade dysplasia or </w:t>
      </w:r>
      <w:proofErr w:type="spellStart"/>
      <w:r w:rsidRPr="00BC4FA1">
        <w:rPr>
          <w:rFonts w:ascii="Book Antiqua" w:hAnsi="Book Antiqua"/>
          <w:sz w:val="24"/>
          <w:szCs w:val="24"/>
        </w:rPr>
        <w:t>intramucosal</w:t>
      </w:r>
      <w:proofErr w:type="spellEnd"/>
      <w:r w:rsidRPr="00BC4FA1">
        <w:rPr>
          <w:rFonts w:ascii="Book Antiqua" w:hAnsi="Book Antiqua"/>
          <w:sz w:val="24"/>
          <w:szCs w:val="24"/>
        </w:rPr>
        <w:t xml:space="preserve"> carcinoma prior to endoscopic therap</w:t>
      </w:r>
      <w:r w:rsidR="00713BD5" w:rsidRPr="00BC4FA1">
        <w:rPr>
          <w:rFonts w:ascii="Book Antiqua" w:hAnsi="Book Antiqua"/>
          <w:sz w:val="24"/>
          <w:szCs w:val="24"/>
        </w:rPr>
        <w:t xml:space="preserve">y has a limited </w:t>
      </w:r>
      <w:r w:rsidR="00F35850" w:rsidRPr="00BC4FA1">
        <w:rPr>
          <w:rFonts w:ascii="Book Antiqua" w:hAnsi="Book Antiqua"/>
          <w:sz w:val="24"/>
          <w:szCs w:val="24"/>
        </w:rPr>
        <w:t>accuracy</w:t>
      </w:r>
      <w:r w:rsidRPr="00BC4FA1">
        <w:rPr>
          <w:rFonts w:ascii="Book Antiqua" w:hAnsi="Book Antiqua"/>
          <w:sz w:val="24"/>
          <w:szCs w:val="24"/>
        </w:rPr>
        <w:t xml:space="preserve">. </w:t>
      </w:r>
      <w:r w:rsidR="004B355E" w:rsidRPr="00BC4FA1">
        <w:rPr>
          <w:rFonts w:ascii="Book Antiqua" w:hAnsi="Book Antiqua"/>
          <w:sz w:val="24"/>
          <w:szCs w:val="24"/>
        </w:rPr>
        <w:t xml:space="preserve">The principal role of EUS in evaluating patients with Barrett's-associated dysplasia is to identify patients who may be candidates for endoscopic ablative </w:t>
      </w:r>
      <w:r w:rsidR="00313C99" w:rsidRPr="00BC4FA1">
        <w:rPr>
          <w:rFonts w:ascii="Book Antiqua" w:hAnsi="Book Antiqua"/>
          <w:sz w:val="24"/>
          <w:szCs w:val="24"/>
        </w:rPr>
        <w:t xml:space="preserve">therapy </w:t>
      </w:r>
      <w:r w:rsidR="004B355E" w:rsidRPr="00BC4FA1">
        <w:rPr>
          <w:rFonts w:ascii="Book Antiqua" w:hAnsi="Book Antiqua"/>
          <w:sz w:val="24"/>
          <w:szCs w:val="24"/>
        </w:rPr>
        <w:t xml:space="preserve">such as endoscopic mucosal resection and/or photodynamic therapy. EUS has been shown to be superior to computed tomography or magnetic resonance imaging for preoperative staging in patients with high-grade dysplasia and carcinoma. </w:t>
      </w:r>
      <w:r w:rsidR="00713BD5" w:rsidRPr="00BC4FA1">
        <w:rPr>
          <w:rFonts w:ascii="Book Antiqua" w:hAnsi="Book Antiqua"/>
          <w:sz w:val="24"/>
          <w:szCs w:val="24"/>
        </w:rPr>
        <w:t xml:space="preserve">EUS is considered the best tool for T and N staging of esophageal cancer, however, its performance in early Barrett’s neoplasia is suboptimal for tumor depth assessment. </w:t>
      </w:r>
      <w:r w:rsidR="005E23FA" w:rsidRPr="00BC4FA1">
        <w:rPr>
          <w:rFonts w:ascii="Book Antiqua" w:hAnsi="Book Antiqua"/>
          <w:sz w:val="24"/>
          <w:szCs w:val="24"/>
        </w:rPr>
        <w:t xml:space="preserve">In a meta-analysis by </w:t>
      </w:r>
      <w:proofErr w:type="spellStart"/>
      <w:r w:rsidR="005E23FA" w:rsidRPr="00BC4FA1">
        <w:rPr>
          <w:rFonts w:ascii="Book Antiqua" w:hAnsi="Book Antiqua"/>
          <w:sz w:val="24"/>
          <w:szCs w:val="24"/>
        </w:rPr>
        <w:t>Puli</w:t>
      </w:r>
      <w:proofErr w:type="spellEnd"/>
      <w:r w:rsidR="005E23FA" w:rsidRPr="00BC4FA1">
        <w:rPr>
          <w:rFonts w:ascii="Book Antiqua" w:hAnsi="Book Antiqua"/>
          <w:sz w:val="24"/>
          <w:szCs w:val="24"/>
        </w:rPr>
        <w:t xml:space="preserve"> </w:t>
      </w:r>
      <w:r w:rsidR="00371895" w:rsidRPr="00371895">
        <w:rPr>
          <w:rFonts w:ascii="Book Antiqua" w:hAnsi="Book Antiqua"/>
          <w:i/>
          <w:sz w:val="24"/>
          <w:szCs w:val="24"/>
        </w:rPr>
        <w:t>et al</w:t>
      </w:r>
      <w:r w:rsidR="005E23FA"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&lt;EndNote&gt;&lt;Cite&gt;&lt;Author&gt;Puli&lt;/Author&gt;&lt;Year&gt;2008&lt;/Year&gt;&lt;RecNum&gt;4771&lt;/RecNum&gt;&lt;DisplayText&gt;&lt;style face="superscript"&gt;[67]&lt;/style&gt;&lt;/DisplayText&gt;&lt;record&gt;&lt;rec-number&gt;4771&lt;/rec-number&gt;&lt;foreign-keys&gt;&lt;key app="EN" db-id="tawaa552lafv9nev221vser4detarxp2f2rv" timestamp="1385331982"&gt;4771&lt;/key&gt;&lt;/foreign-keys&gt;&lt;ref-type name="Journal Article"&gt;17&lt;/ref-type&gt;&lt;contributors&gt;&lt;authors&gt;&lt;author&gt;Puli, S. R.&lt;/author&gt;&lt;author&gt;Batapati Krishna Reddy, J.&lt;/author&gt;&lt;author&gt;Bechtold, M. L.&lt;/author&gt;&lt;author&gt;Antillon, M. R.&lt;/author&gt;&lt;author&gt;Ibdah, J. A.&lt;/author&gt;&lt;/authors&gt;&lt;/contributors&gt;&lt;auth-address&gt;Division of Gastroenterology and Hepatology, University of Missouri-Columbia, One Hospital Drive, M580a, Columbia, Missouri 65212, United States.&lt;/auth-address&gt;&lt;titles&gt;&lt;title&gt;How good is endoscopic ultrasound for TNM staging of gastric cancers? A meta-analysis and systematic review&lt;/title&gt;&lt;secondary-title&gt;World J Gastroenterol&lt;/secondary-title&gt;&lt;alt-title&gt;World journal of gastroenterology : WJG&lt;/alt-title&gt;&lt;/titles&gt;&lt;periodical&gt;&lt;full-title&gt;World J Gastroenterol&lt;/full-title&gt;&lt;/periodical&gt;&lt;pages&gt;4011-9&lt;/pages&gt;&lt;volume&gt;14&lt;/volume&gt;&lt;number&gt;25&lt;/number&gt;&lt;keywords&gt;&lt;keyword&gt;*Endosonography&lt;/keyword&gt;&lt;keyword&gt;Gastroscopy/*methods&lt;/keyword&gt;&lt;keyword&gt;Humans&lt;/keyword&gt;&lt;keyword&gt;Neoplasm Metastasis&lt;/keyword&gt;&lt;keyword&gt;Neoplasm Staging&lt;/keyword&gt;&lt;keyword&gt;Predictive Value of Tests&lt;/keyword&gt;&lt;keyword&gt;Prognosis&lt;/keyword&gt;&lt;keyword&gt;Reproducibility of Results&lt;/keyword&gt;&lt;keyword&gt;Sensitivity and Specificity&lt;/keyword&gt;&lt;keyword&gt;Stomach Neoplasms/*ultrasonography&lt;/keyword&gt;&lt;/keywords&gt;&lt;dates&gt;&lt;year&gt;2008&lt;/year&gt;&lt;pub-dates&gt;&lt;date&gt;Jul 7&lt;/date&gt;&lt;/pub-dates&gt;&lt;/dates&gt;&lt;isbn&gt;1007-9327 (Print)&amp;#xD;1007-9327 (Linking)&lt;/isbn&gt;&lt;accession-num&gt;18609685&lt;/accession-num&gt;&lt;urls&gt;&lt;related-urls&gt;&lt;url&gt;http://www.ncbi.nlm.nih.gov/pubmed/18609685&lt;/url&gt;&lt;/related-urls&gt;&lt;/urls&gt;&lt;custom2&gt;2725340&lt;/custom2&gt;&lt;/record&gt;&lt;/Cite&gt;&lt;/EndNote&gt;</w:instrText>
      </w:r>
      <w:r w:rsidR="005E23FA"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67" w:tooltip="Puli, 2008 #4771" w:history="1">
        <w:r w:rsidR="004A2D56" w:rsidRPr="00BC4FA1">
          <w:rPr>
            <w:rFonts w:ascii="Book Antiqua" w:hAnsi="Book Antiqua"/>
            <w:noProof/>
            <w:sz w:val="24"/>
            <w:szCs w:val="24"/>
            <w:vertAlign w:val="superscript"/>
          </w:rPr>
          <w:t>6</w:t>
        </w:r>
        <w:r w:rsidR="0095512F">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w:t>
      </w:r>
      <w:r w:rsidR="005E23FA" w:rsidRPr="00BC4FA1">
        <w:rPr>
          <w:rFonts w:ascii="Book Antiqua" w:hAnsi="Book Antiqua"/>
          <w:sz w:val="24"/>
          <w:szCs w:val="24"/>
        </w:rPr>
        <w:fldChar w:fldCharType="end"/>
      </w:r>
      <w:r w:rsidR="005E23FA" w:rsidRPr="00BC4FA1">
        <w:rPr>
          <w:rFonts w:ascii="Book Antiqua" w:hAnsi="Book Antiqua"/>
          <w:sz w:val="24"/>
          <w:szCs w:val="24"/>
        </w:rPr>
        <w:t xml:space="preserve"> the pooled sensitivity of EUS in T1 </w:t>
      </w:r>
      <w:r w:rsidR="00313C99" w:rsidRPr="00BC4FA1">
        <w:rPr>
          <w:rFonts w:ascii="Book Antiqua" w:hAnsi="Book Antiqua"/>
          <w:sz w:val="24"/>
          <w:szCs w:val="24"/>
        </w:rPr>
        <w:t xml:space="preserve">disease </w:t>
      </w:r>
      <w:r w:rsidR="002F3585" w:rsidRPr="00BC4FA1">
        <w:rPr>
          <w:rFonts w:ascii="Book Antiqua" w:hAnsi="Book Antiqua"/>
          <w:sz w:val="24"/>
          <w:szCs w:val="24"/>
        </w:rPr>
        <w:t xml:space="preserve">was </w:t>
      </w:r>
      <w:r w:rsidR="00313C99" w:rsidRPr="00BC4FA1">
        <w:rPr>
          <w:rFonts w:ascii="Book Antiqua" w:hAnsi="Book Antiqua"/>
          <w:sz w:val="24"/>
          <w:szCs w:val="24"/>
        </w:rPr>
        <w:t>(</w:t>
      </w:r>
      <w:r w:rsidR="005E23FA" w:rsidRPr="00BC4FA1">
        <w:rPr>
          <w:rFonts w:ascii="Book Antiqua" w:hAnsi="Book Antiqua"/>
          <w:sz w:val="24"/>
          <w:szCs w:val="24"/>
        </w:rPr>
        <w:t>88.1%</w:t>
      </w:r>
      <w:r w:rsidR="00313C99" w:rsidRPr="00BC4FA1">
        <w:rPr>
          <w:rFonts w:ascii="Book Antiqua" w:hAnsi="Book Antiqua"/>
          <w:sz w:val="24"/>
          <w:szCs w:val="24"/>
        </w:rPr>
        <w:t>)</w:t>
      </w:r>
      <w:r w:rsidR="005E23FA" w:rsidRPr="00BC4FA1">
        <w:rPr>
          <w:rFonts w:ascii="Book Antiqua" w:hAnsi="Book Antiqua"/>
          <w:sz w:val="24"/>
          <w:szCs w:val="24"/>
        </w:rPr>
        <w:t>,</w:t>
      </w:r>
      <w:r w:rsidR="00313C99" w:rsidRPr="00BC4FA1">
        <w:rPr>
          <w:rFonts w:ascii="Book Antiqua" w:hAnsi="Book Antiqua"/>
          <w:sz w:val="24"/>
          <w:szCs w:val="24"/>
        </w:rPr>
        <w:t xml:space="preserve"> T2 (</w:t>
      </w:r>
      <w:r w:rsidR="005E23FA" w:rsidRPr="00BC4FA1">
        <w:rPr>
          <w:rFonts w:ascii="Book Antiqua" w:hAnsi="Book Antiqua"/>
          <w:sz w:val="24"/>
          <w:szCs w:val="24"/>
        </w:rPr>
        <w:t>82.3%</w:t>
      </w:r>
      <w:r w:rsidR="00313C99" w:rsidRPr="00BC4FA1">
        <w:rPr>
          <w:rFonts w:ascii="Book Antiqua" w:hAnsi="Book Antiqua"/>
          <w:sz w:val="24"/>
          <w:szCs w:val="24"/>
        </w:rPr>
        <w:t>)</w:t>
      </w:r>
      <w:r w:rsidR="005E23FA" w:rsidRPr="00BC4FA1">
        <w:rPr>
          <w:rFonts w:ascii="Book Antiqua" w:hAnsi="Book Antiqua"/>
          <w:sz w:val="24"/>
          <w:szCs w:val="24"/>
        </w:rPr>
        <w:t>, T3</w:t>
      </w:r>
      <w:r w:rsidR="00313C99" w:rsidRPr="00BC4FA1">
        <w:rPr>
          <w:rFonts w:ascii="Book Antiqua" w:hAnsi="Book Antiqua"/>
          <w:sz w:val="24"/>
          <w:szCs w:val="24"/>
        </w:rPr>
        <w:t xml:space="preserve"> (</w:t>
      </w:r>
      <w:r w:rsidR="005E23FA" w:rsidRPr="00BC4FA1">
        <w:rPr>
          <w:rFonts w:ascii="Book Antiqua" w:hAnsi="Book Antiqua"/>
          <w:sz w:val="24"/>
          <w:szCs w:val="24"/>
        </w:rPr>
        <w:t>89.7%</w:t>
      </w:r>
      <w:r w:rsidR="00313C99" w:rsidRPr="00BC4FA1">
        <w:rPr>
          <w:rFonts w:ascii="Book Antiqua" w:hAnsi="Book Antiqua"/>
          <w:sz w:val="24"/>
          <w:szCs w:val="24"/>
        </w:rPr>
        <w:t>)</w:t>
      </w:r>
      <w:r w:rsidR="00ED7132" w:rsidRPr="00BC4FA1">
        <w:rPr>
          <w:rFonts w:ascii="Book Antiqua" w:hAnsi="Book Antiqua"/>
          <w:sz w:val="24"/>
          <w:szCs w:val="24"/>
        </w:rPr>
        <w:t xml:space="preserve"> and </w:t>
      </w:r>
      <w:r w:rsidR="005E23FA" w:rsidRPr="00BC4FA1">
        <w:rPr>
          <w:rFonts w:ascii="Book Antiqua" w:hAnsi="Book Antiqua"/>
          <w:sz w:val="24"/>
          <w:szCs w:val="24"/>
        </w:rPr>
        <w:t xml:space="preserve">T4 </w:t>
      </w:r>
      <w:r w:rsidR="00313C99" w:rsidRPr="00BC4FA1">
        <w:rPr>
          <w:rFonts w:ascii="Book Antiqua" w:hAnsi="Book Antiqua"/>
          <w:sz w:val="24"/>
          <w:szCs w:val="24"/>
        </w:rPr>
        <w:t>(</w:t>
      </w:r>
      <w:r w:rsidR="005E23FA" w:rsidRPr="00BC4FA1">
        <w:rPr>
          <w:rFonts w:ascii="Book Antiqua" w:hAnsi="Book Antiqua"/>
          <w:sz w:val="24"/>
          <w:szCs w:val="24"/>
        </w:rPr>
        <w:t>99.2%</w:t>
      </w:r>
      <w:r w:rsidR="00313C99" w:rsidRPr="00BC4FA1">
        <w:rPr>
          <w:rFonts w:ascii="Book Antiqua" w:hAnsi="Book Antiqua"/>
          <w:sz w:val="24"/>
          <w:szCs w:val="24"/>
        </w:rPr>
        <w:t>)</w:t>
      </w:r>
      <w:r w:rsidR="00ED7132" w:rsidRPr="00BC4FA1">
        <w:rPr>
          <w:rFonts w:ascii="Book Antiqua" w:hAnsi="Book Antiqua"/>
          <w:sz w:val="24"/>
          <w:szCs w:val="24"/>
        </w:rPr>
        <w:t>.</w:t>
      </w:r>
      <w:r w:rsidR="005E23FA" w:rsidRPr="00BC4FA1">
        <w:rPr>
          <w:rFonts w:ascii="Book Antiqua" w:hAnsi="Book Antiqua"/>
          <w:sz w:val="24"/>
          <w:szCs w:val="24"/>
        </w:rPr>
        <w:t xml:space="preserve"> </w:t>
      </w:r>
      <w:r w:rsidR="00FB3511" w:rsidRPr="00BC4FA1">
        <w:rPr>
          <w:rFonts w:ascii="Book Antiqua" w:hAnsi="Book Antiqua"/>
          <w:sz w:val="24"/>
          <w:szCs w:val="24"/>
        </w:rPr>
        <w:t>EUS can identify nodal spread (N1) or deep tumor invasion (T3)</w:t>
      </w:r>
      <w:r w:rsidR="00250290" w:rsidRPr="00BC4FA1">
        <w:rPr>
          <w:rFonts w:ascii="Book Antiqua" w:hAnsi="Book Antiqua"/>
          <w:sz w:val="24"/>
          <w:szCs w:val="24"/>
        </w:rPr>
        <w:t xml:space="preserve"> for which it precludes surgical resection. </w:t>
      </w:r>
      <w:r w:rsidR="00713BD5" w:rsidRPr="00BC4FA1">
        <w:rPr>
          <w:rFonts w:ascii="Book Antiqua" w:hAnsi="Book Antiqua"/>
          <w:sz w:val="24"/>
          <w:szCs w:val="24"/>
        </w:rPr>
        <w:t xml:space="preserve">The risk of nodal involvement in early esophageal cancer confined to the mucosa (T1a) ranges between 0% and 3%, and when the lesion extends into the </w:t>
      </w:r>
      <w:proofErr w:type="spellStart"/>
      <w:r w:rsidR="00713BD5" w:rsidRPr="00BC4FA1">
        <w:rPr>
          <w:rFonts w:ascii="Book Antiqua" w:hAnsi="Book Antiqua"/>
          <w:sz w:val="24"/>
          <w:szCs w:val="24"/>
        </w:rPr>
        <w:t>submucosal</w:t>
      </w:r>
      <w:proofErr w:type="spellEnd"/>
      <w:r w:rsidR="00713BD5" w:rsidRPr="00BC4FA1">
        <w:rPr>
          <w:rFonts w:ascii="Book Antiqua" w:hAnsi="Book Antiqua"/>
          <w:sz w:val="24"/>
          <w:szCs w:val="24"/>
        </w:rPr>
        <w:t xml:space="preserve"> layer (T1b) this ris</w:t>
      </w:r>
      <w:r w:rsidR="00AA014D" w:rsidRPr="00BC4FA1">
        <w:rPr>
          <w:rFonts w:ascii="Book Antiqua" w:hAnsi="Book Antiqua"/>
          <w:sz w:val="24"/>
          <w:szCs w:val="24"/>
        </w:rPr>
        <w:t xml:space="preserve">k approaches up to </w:t>
      </w:r>
      <w:r w:rsidR="00245C5C" w:rsidRPr="00BC4FA1">
        <w:rPr>
          <w:rFonts w:ascii="Book Antiqua" w:hAnsi="Book Antiqua"/>
          <w:sz w:val="24"/>
          <w:szCs w:val="24"/>
        </w:rPr>
        <w:t>30</w:t>
      </w:r>
      <w:r w:rsidR="00BE0C6E" w:rsidRPr="00BC4FA1">
        <w:rPr>
          <w:rFonts w:ascii="Book Antiqua" w:hAnsi="Book Antiqua"/>
          <w:sz w:val="24"/>
          <w:szCs w:val="24"/>
        </w:rPr>
        <w:t>%</w:t>
      </w:r>
      <w:r w:rsidR="00245C5C" w:rsidRPr="00BC4FA1">
        <w:rPr>
          <w:rFonts w:ascii="Book Antiqua" w:hAnsi="Book Antiqua"/>
          <w:sz w:val="24"/>
          <w:szCs w:val="24"/>
        </w:rPr>
        <w:t>-50</w:t>
      </w:r>
      <w:r w:rsidR="00713BD5" w:rsidRPr="00BC4FA1">
        <w:rPr>
          <w:rFonts w:ascii="Book Antiqua" w:hAnsi="Book Antiqua"/>
          <w:sz w:val="24"/>
          <w:szCs w:val="24"/>
        </w:rPr>
        <w:t>%</w:t>
      </w:r>
      <w:r w:rsidR="00713BD5" w:rsidRPr="00BC4FA1">
        <w:rPr>
          <w:rFonts w:ascii="Book Antiqua" w:hAnsi="Book Antiqua"/>
          <w:sz w:val="24"/>
          <w:szCs w:val="24"/>
        </w:rPr>
        <w:fldChar w:fldCharType="begin">
          <w:fldData xml:space="preserve">PEVuZE5vdGU+PENpdGU+PEF1dGhvcj5UaG9tYXM8L0F1dGhvcj48WWVhcj4yMDEwPC9ZZWFyPjxS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PEVuZE5vdGU+PENpdGU+PEF1dGhvcj5UaG9tYXM8L0F1dGhvcj48WWVhcj4yMDEwPC9ZZWFyPjxS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713BD5" w:rsidRPr="00BC4FA1">
        <w:rPr>
          <w:rFonts w:ascii="Book Antiqua" w:hAnsi="Book Antiqua"/>
          <w:sz w:val="24"/>
          <w:szCs w:val="24"/>
        </w:rPr>
      </w:r>
      <w:r w:rsidR="00713BD5"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68" w:tooltip="Thomas, 2010 #4313" w:history="1">
        <w:r w:rsidR="004A2D56" w:rsidRPr="00BC4FA1">
          <w:rPr>
            <w:rFonts w:ascii="Book Antiqua" w:hAnsi="Book Antiqua"/>
            <w:noProof/>
            <w:sz w:val="24"/>
            <w:szCs w:val="24"/>
            <w:vertAlign w:val="superscript"/>
          </w:rPr>
          <w:t>6</w:t>
        </w:r>
        <w:r w:rsidR="0095512F">
          <w:rPr>
            <w:rFonts w:ascii="Book Antiqua" w:hAnsi="Book Antiqua" w:hint="eastAsia"/>
            <w:noProof/>
            <w:sz w:val="24"/>
            <w:szCs w:val="24"/>
            <w:vertAlign w:val="superscript"/>
            <w:lang w:eastAsia="zh-CN"/>
          </w:rPr>
          <w:t>7</w:t>
        </w:r>
        <w:r w:rsidR="004A2D56" w:rsidRPr="00BC4FA1">
          <w:rPr>
            <w:rFonts w:ascii="Book Antiqua" w:hAnsi="Book Antiqua"/>
            <w:noProof/>
            <w:sz w:val="24"/>
            <w:szCs w:val="24"/>
            <w:vertAlign w:val="superscript"/>
          </w:rPr>
          <w:t>-</w:t>
        </w:r>
        <w:r w:rsidR="0095512F">
          <w:rPr>
            <w:rFonts w:ascii="Book Antiqua" w:hAnsi="Book Antiqua" w:hint="eastAsia"/>
            <w:noProof/>
            <w:sz w:val="24"/>
            <w:szCs w:val="24"/>
            <w:vertAlign w:val="superscript"/>
            <w:lang w:eastAsia="zh-CN"/>
          </w:rPr>
          <w:t>69</w:t>
        </w:r>
      </w:hyperlink>
      <w:r w:rsidR="004A2D56" w:rsidRPr="00BC4FA1">
        <w:rPr>
          <w:rFonts w:ascii="Book Antiqua" w:hAnsi="Book Antiqua"/>
          <w:noProof/>
          <w:sz w:val="24"/>
          <w:szCs w:val="24"/>
          <w:vertAlign w:val="superscript"/>
        </w:rPr>
        <w:t>]</w:t>
      </w:r>
      <w:r w:rsidR="00713BD5" w:rsidRPr="00BC4FA1">
        <w:rPr>
          <w:rFonts w:ascii="Book Antiqua" w:hAnsi="Book Antiqua"/>
          <w:sz w:val="24"/>
          <w:szCs w:val="24"/>
        </w:rPr>
        <w:fldChar w:fldCharType="end"/>
      </w:r>
      <w:r w:rsidR="00713BD5" w:rsidRPr="00BC4FA1">
        <w:rPr>
          <w:rFonts w:ascii="Book Antiqua" w:hAnsi="Book Antiqua"/>
          <w:sz w:val="24"/>
          <w:szCs w:val="24"/>
        </w:rPr>
        <w:t xml:space="preserve">. </w:t>
      </w:r>
      <w:r w:rsidR="00AA014D" w:rsidRPr="00BC4FA1">
        <w:rPr>
          <w:rFonts w:ascii="Book Antiqua" w:hAnsi="Book Antiqua"/>
          <w:sz w:val="24"/>
          <w:szCs w:val="24"/>
        </w:rPr>
        <w:t xml:space="preserve">Tumor size (odds ratio [OR] 1.35 per cm, </w:t>
      </w:r>
      <w:r w:rsidR="00AE5391">
        <w:rPr>
          <w:rFonts w:ascii="Book Antiqua" w:hAnsi="Book Antiqua"/>
          <w:sz w:val="24"/>
          <w:szCs w:val="24"/>
        </w:rPr>
        <w:t>95%CI:</w:t>
      </w:r>
      <w:r w:rsidR="00AA014D" w:rsidRPr="00BC4FA1">
        <w:rPr>
          <w:rFonts w:ascii="Book Antiqua" w:hAnsi="Book Antiqua"/>
          <w:sz w:val="24"/>
          <w:szCs w:val="24"/>
        </w:rPr>
        <w:t xml:space="preserve"> 1.07 to 1.71) and </w:t>
      </w:r>
      <w:proofErr w:type="spellStart"/>
      <w:r w:rsidR="00AA014D" w:rsidRPr="00BC4FA1">
        <w:rPr>
          <w:rFonts w:ascii="Book Antiqua" w:hAnsi="Book Antiqua"/>
          <w:sz w:val="24"/>
          <w:szCs w:val="24"/>
        </w:rPr>
        <w:t>lymphovascular</w:t>
      </w:r>
      <w:proofErr w:type="spellEnd"/>
      <w:r w:rsidR="00AA014D" w:rsidRPr="00BC4FA1">
        <w:rPr>
          <w:rFonts w:ascii="Book Antiqua" w:hAnsi="Book Antiqua"/>
          <w:sz w:val="24"/>
          <w:szCs w:val="24"/>
        </w:rPr>
        <w:t xml:space="preserve"> invasion (OR 7.50, </w:t>
      </w:r>
      <w:r w:rsidR="00AE5391">
        <w:rPr>
          <w:rFonts w:ascii="Book Antiqua" w:hAnsi="Book Antiqua"/>
          <w:sz w:val="24"/>
          <w:szCs w:val="24"/>
        </w:rPr>
        <w:t>95%CI:</w:t>
      </w:r>
      <w:r w:rsidR="00AA014D" w:rsidRPr="00BC4FA1">
        <w:rPr>
          <w:rFonts w:ascii="Book Antiqua" w:hAnsi="Book Antiqua"/>
          <w:sz w:val="24"/>
          <w:szCs w:val="24"/>
        </w:rPr>
        <w:t xml:space="preserve"> 3.30 to 17.07) were the strongest independent predictors of </w:t>
      </w:r>
      <w:r w:rsidR="00313C99" w:rsidRPr="00BC4FA1">
        <w:rPr>
          <w:rFonts w:ascii="Book Antiqua" w:hAnsi="Book Antiqua"/>
          <w:sz w:val="24"/>
          <w:szCs w:val="24"/>
        </w:rPr>
        <w:t>lymph node metastasis</w:t>
      </w:r>
      <w:r w:rsidR="00AA014D" w:rsidRPr="00BC4FA1">
        <w:rPr>
          <w:rFonts w:ascii="Book Antiqua" w:hAnsi="Book Antiqua"/>
          <w:sz w:val="24"/>
          <w:szCs w:val="24"/>
        </w:rPr>
        <w:fldChar w:fldCharType="begin">
          <w:fldData xml:space="preserve">PEVuZE5vdGU+PENpdGU+PEF1dGhvcj5MZWU8L0F1dGhvcj48WWVhcj4yMDEzPC9ZZWFyPjxSZWNO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b2YgU3VyZ2VvbnM8L2FiYnItMT48L2FsdC1wZXJpb2RpY2FsPjxwYWdlcz4xOTEtOTwvcGFnZXM+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b2xsZWdlIG9mIFN1cmdlb25zPC9hYmJyLTE+PC9hbHQtcGVyaW9kaWNhbD48cGFnZXM+MTkxLTk8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PEVuZE5vdGU+PENpdGU+PEF1dGhvcj5MZWU8L0F1dGhvcj48WWVhcj4yMDEzPC9ZZWFyPjxSZWNO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b2YgU3VyZ2VvbnM8L2FiYnItMT48L2FsdC1wZXJpb2RpY2FsPjxwYWdlcz4xOTEtOTwvcGFnZXM+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b2xsZWdlIG9mIFN1cmdlb25zPC9hYmJyLTE+PC9hbHQtcGVyaW9kaWNhbD48cGFnZXM+MTkxLTk8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AA014D" w:rsidRPr="00BC4FA1">
        <w:rPr>
          <w:rFonts w:ascii="Book Antiqua" w:hAnsi="Book Antiqua"/>
          <w:sz w:val="24"/>
          <w:szCs w:val="24"/>
        </w:rPr>
      </w:r>
      <w:r w:rsidR="00AA014D"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71" w:tooltip="Lee, 2013 #7281" w:history="1">
        <w:r w:rsidR="0095512F">
          <w:rPr>
            <w:rFonts w:ascii="Book Antiqua" w:hAnsi="Book Antiqua" w:hint="eastAsia"/>
            <w:noProof/>
            <w:sz w:val="24"/>
            <w:szCs w:val="24"/>
            <w:vertAlign w:val="superscript"/>
            <w:lang w:eastAsia="zh-CN"/>
          </w:rPr>
          <w:t>70</w:t>
        </w:r>
      </w:hyperlink>
      <w:r w:rsidR="004A2D56" w:rsidRPr="00BC4FA1">
        <w:rPr>
          <w:rFonts w:ascii="Book Antiqua" w:hAnsi="Book Antiqua"/>
          <w:noProof/>
          <w:sz w:val="24"/>
          <w:szCs w:val="24"/>
          <w:vertAlign w:val="superscript"/>
        </w:rPr>
        <w:t>]</w:t>
      </w:r>
      <w:r w:rsidR="00AA014D" w:rsidRPr="00BC4FA1">
        <w:rPr>
          <w:rFonts w:ascii="Book Antiqua" w:hAnsi="Book Antiqua"/>
          <w:sz w:val="24"/>
          <w:szCs w:val="24"/>
        </w:rPr>
        <w:fldChar w:fldCharType="end"/>
      </w:r>
      <w:r w:rsidR="00AA014D" w:rsidRPr="00BC4FA1">
        <w:rPr>
          <w:rFonts w:ascii="Book Antiqua" w:hAnsi="Book Antiqua"/>
          <w:sz w:val="24"/>
          <w:szCs w:val="24"/>
        </w:rPr>
        <w:t xml:space="preserve">. </w:t>
      </w:r>
      <w:r w:rsidR="00C60A1B" w:rsidRPr="00BC4FA1">
        <w:rPr>
          <w:rFonts w:ascii="Book Antiqua" w:hAnsi="Book Antiqua"/>
          <w:sz w:val="24"/>
          <w:szCs w:val="24"/>
        </w:rPr>
        <w:t>In</w:t>
      </w:r>
      <w:r w:rsidR="00486675" w:rsidRPr="00BC4FA1">
        <w:rPr>
          <w:rFonts w:ascii="Book Antiqua" w:hAnsi="Book Antiqua"/>
          <w:sz w:val="24"/>
          <w:szCs w:val="24"/>
        </w:rPr>
        <w:t xml:space="preserve"> a retrospective analysis of </w:t>
      </w:r>
      <w:r w:rsidR="00B10DA6" w:rsidRPr="00BC4FA1">
        <w:rPr>
          <w:rFonts w:ascii="Book Antiqua" w:hAnsi="Book Antiqua"/>
          <w:sz w:val="24"/>
          <w:szCs w:val="24"/>
        </w:rPr>
        <w:t xml:space="preserve">135 with HGD (79%) or IMC (21%) who had staging by EUS. </w:t>
      </w:r>
      <w:r w:rsidR="00486675" w:rsidRPr="00BC4FA1">
        <w:rPr>
          <w:rFonts w:ascii="Book Antiqua" w:hAnsi="Book Antiqua"/>
          <w:sz w:val="24"/>
          <w:szCs w:val="24"/>
        </w:rPr>
        <w:t xml:space="preserve">Pathologic lymph nodes or metastases were </w:t>
      </w:r>
      <w:r w:rsidR="00B10DA6" w:rsidRPr="00BC4FA1">
        <w:rPr>
          <w:rFonts w:ascii="Book Antiqua" w:hAnsi="Book Antiqua"/>
          <w:sz w:val="24"/>
          <w:szCs w:val="24"/>
        </w:rPr>
        <w:t xml:space="preserve">not found by EUS. There were no </w:t>
      </w:r>
      <w:proofErr w:type="spellStart"/>
      <w:r w:rsidR="00486675" w:rsidRPr="00BC4FA1">
        <w:rPr>
          <w:rFonts w:ascii="Book Antiqua" w:hAnsi="Book Antiqua"/>
          <w:sz w:val="24"/>
          <w:szCs w:val="24"/>
        </w:rPr>
        <w:t>endosonographic</w:t>
      </w:r>
      <w:proofErr w:type="spellEnd"/>
      <w:r w:rsidR="00486675" w:rsidRPr="00BC4FA1">
        <w:rPr>
          <w:rFonts w:ascii="Book Antiqua" w:hAnsi="Book Antiqua"/>
          <w:sz w:val="24"/>
          <w:szCs w:val="24"/>
        </w:rPr>
        <w:t xml:space="preserve"> abnormalitie</w:t>
      </w:r>
      <w:r w:rsidR="00B10DA6" w:rsidRPr="00BC4FA1">
        <w:rPr>
          <w:rFonts w:ascii="Book Antiqua" w:hAnsi="Book Antiqua"/>
          <w:sz w:val="24"/>
          <w:szCs w:val="24"/>
        </w:rPr>
        <w:t>s noted in any patient with non-</w:t>
      </w:r>
      <w:r w:rsidR="00486675" w:rsidRPr="00BC4FA1">
        <w:rPr>
          <w:rFonts w:ascii="Book Antiqua" w:hAnsi="Book Antiqua"/>
          <w:sz w:val="24"/>
          <w:szCs w:val="24"/>
        </w:rPr>
        <w:t>nodular mucosa (0/</w:t>
      </w:r>
      <w:r w:rsidR="00B10DA6" w:rsidRPr="00BC4FA1">
        <w:rPr>
          <w:rFonts w:ascii="Book Antiqua" w:hAnsi="Book Antiqua"/>
          <w:sz w:val="24"/>
          <w:szCs w:val="24"/>
        </w:rPr>
        <w:t>79). However, abnormal EUS findings were present in 14%</w:t>
      </w:r>
      <w:r w:rsidR="00486675" w:rsidRPr="00BC4FA1">
        <w:rPr>
          <w:rFonts w:ascii="Book Antiqua" w:hAnsi="Book Antiqua"/>
          <w:sz w:val="24"/>
          <w:szCs w:val="24"/>
        </w:rPr>
        <w:t xml:space="preserve"> with nodular neoplasia (five IMC, three HGD)</w:t>
      </w:r>
      <w:r w:rsidR="00B10DA6"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&lt;EndNote&gt;&lt;Cite&gt;&lt;Author&gt;Bulsiewicz&lt;/Author&gt;&lt;Year&gt;2012&lt;/Year&gt;&lt;RecNum&gt;4318&lt;/RecNum&gt;&lt;DisplayText&gt;&lt;style face="superscript"&gt;[72]&lt;/style&gt;&lt;/DisplayText&gt;&lt;record&gt;&lt;rec-number&gt;4318&lt;/rec-number&gt;&lt;foreign-keys&gt;&lt;key app="EN" db-id="tawaa552lafv9nev221vser4detarxp2f2rv" timestamp="1385326186"&gt;4318&lt;/key&gt;&lt;/foreign-keys&gt;&lt;ref-type name="Journal Article"&gt;17&lt;/ref-type&gt;&lt;contributors&gt;&lt;authors&gt;&lt;author&gt;Bulsiewicz, W. J.&lt;/author&gt;&lt;author&gt;Dellon, E. S.&lt;/author&gt;&lt;author&gt;Rogers, A. J.&lt;/author&gt;&lt;author&gt;Pasricha, S.&lt;/author&gt;&lt;author&gt;Madanick, R. D.&lt;/author&gt;&lt;author&gt;Grimm, I. S.&lt;/author&gt;&lt;author&gt;Shaheen, N. J.&lt;/author&gt;&lt;/authors&gt;&lt;/contributors&gt;&lt;auth-address&gt;Center for Esophageal Diseases and Swallowing, Department of Medicine, Division of Gastroenterology, University of North Carolina School of Medicine, Chapel Hill, North Carolina, USA.&lt;/auth-address&gt;&lt;titles&gt;&lt;title&gt;The impact of endoscopic ultrasound findings on clinical decision making in Barrett&amp;apos;s esophagus with high-grade dysplasia or early esophageal adenocarcinoma&lt;/title&gt;&lt;secondary-title&gt;Dis Esophagus&lt;/secondary-title&gt;&lt;alt-title&gt;Diseases of the esophagus : official journal of the International Society for Diseases of the Esophagus / I.S.D.E&lt;/alt-title&gt;&lt;/titles&gt;&lt;periodical&gt;&lt;full-title&gt;Dis Esophagus&lt;/full-title&gt;&lt;abbr-1&gt;Diseases of the esophagus : official journal of the International Society for Diseases of the Esophagus / I.S.D.E&lt;/abbr-1&gt;&lt;/periodical&gt;&lt;alt-periodical&gt;&lt;full-title&gt;Dis Esophagus&lt;/full-title&gt;&lt;abbr-1&gt;Diseases of the esophagus : official journal of the International Society for Diseases of the Esophagus / I.S.D.E&lt;/abbr-1&gt;&lt;/alt-periodical&gt;&lt;dates&gt;&lt;year&gt;2012&lt;/year&gt;&lt;pub-dates&gt;&lt;date&gt;Sep 27&lt;/date&gt;&lt;/pub-dates&gt;&lt;/dates&gt;&lt;isbn&gt;1442-2050 (Electronic)&amp;#xD;1120-8694 (Linking)&lt;/isbn&gt;&lt;accession-num&gt;23016606&lt;/accession-num&gt;&lt;urls&gt;&lt;related-urls&gt;&lt;url&gt;http://www.ncbi.nlm.nih.gov/pubmed/23016606&lt;/url&gt;&lt;/related-urls&gt;&lt;/urls&gt;&lt;electronic-resource-num&gt;10.1111/j.1442-2050.2012.01408.x&lt;/electronic-resource-num&gt;&lt;/record&gt;&lt;/Cite&gt;&lt;/EndNote&gt;</w:instrText>
      </w:r>
      <w:r w:rsidR="00B10DA6"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72" w:tooltip="Bulsiewicz, 2012 #4318" w:history="1">
        <w:r w:rsidR="004A2D56" w:rsidRPr="00BC4FA1">
          <w:rPr>
            <w:rFonts w:ascii="Book Antiqua" w:hAnsi="Book Antiqua"/>
            <w:noProof/>
            <w:sz w:val="24"/>
            <w:szCs w:val="24"/>
            <w:vertAlign w:val="superscript"/>
          </w:rPr>
          <w:t>7</w:t>
        </w:r>
        <w:r w:rsidR="0095512F">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B10DA6" w:rsidRPr="00BC4FA1">
        <w:rPr>
          <w:rFonts w:ascii="Book Antiqua" w:hAnsi="Book Antiqua"/>
          <w:sz w:val="24"/>
          <w:szCs w:val="24"/>
        </w:rPr>
        <w:fldChar w:fldCharType="end"/>
      </w:r>
      <w:r w:rsidR="00B10DA6" w:rsidRPr="00BC4FA1">
        <w:rPr>
          <w:rFonts w:ascii="Book Antiqua" w:hAnsi="Book Antiqua"/>
          <w:sz w:val="24"/>
          <w:szCs w:val="24"/>
        </w:rPr>
        <w:t>. For patients with nodular</w:t>
      </w:r>
      <w:r w:rsidR="00177835" w:rsidRPr="00BC4FA1">
        <w:rPr>
          <w:rFonts w:ascii="Book Antiqua" w:hAnsi="Book Antiqua"/>
          <w:sz w:val="24"/>
          <w:szCs w:val="24"/>
        </w:rPr>
        <w:t xml:space="preserve"> </w:t>
      </w:r>
      <w:r w:rsidR="00B10DA6" w:rsidRPr="00BC4FA1">
        <w:rPr>
          <w:rFonts w:ascii="Book Antiqua" w:hAnsi="Book Antiqua"/>
          <w:sz w:val="24"/>
          <w:szCs w:val="24"/>
        </w:rPr>
        <w:t xml:space="preserve">neoplasia, </w:t>
      </w:r>
      <w:r w:rsidR="00177835" w:rsidRPr="00BC4FA1">
        <w:rPr>
          <w:rFonts w:ascii="Book Antiqua" w:hAnsi="Book Antiqua"/>
          <w:sz w:val="24"/>
          <w:szCs w:val="24"/>
        </w:rPr>
        <w:t xml:space="preserve">endoscopic mucosal </w:t>
      </w:r>
      <w:r w:rsidR="00B10DA6" w:rsidRPr="00BC4FA1">
        <w:rPr>
          <w:rFonts w:ascii="Book Antiqua" w:hAnsi="Book Antiqua"/>
          <w:sz w:val="24"/>
          <w:szCs w:val="24"/>
        </w:rPr>
        <w:t>resection of the nodule with histological examination had greater utility than staging by EUS.</w:t>
      </w:r>
      <w:r w:rsidR="00177835" w:rsidRPr="00BC4FA1">
        <w:rPr>
          <w:rFonts w:ascii="Book Antiqua" w:hAnsi="Book Antiqua"/>
          <w:sz w:val="24"/>
          <w:szCs w:val="24"/>
        </w:rPr>
        <w:t xml:space="preserve"> </w:t>
      </w:r>
      <w:r w:rsidR="00B8035B" w:rsidRPr="00BC4FA1">
        <w:rPr>
          <w:rFonts w:ascii="Book Antiqua" w:hAnsi="Book Antiqua"/>
          <w:sz w:val="24"/>
          <w:szCs w:val="24"/>
        </w:rPr>
        <w:t>The use of high frequency ultrasound cathet</w:t>
      </w:r>
      <w:r w:rsidR="00AD6240" w:rsidRPr="00BC4FA1">
        <w:rPr>
          <w:rFonts w:ascii="Book Antiqua" w:hAnsi="Book Antiqua"/>
          <w:sz w:val="24"/>
          <w:szCs w:val="24"/>
        </w:rPr>
        <w:t>er probe (HFP) have been studied</w:t>
      </w:r>
      <w:r w:rsidR="00B8035B" w:rsidRPr="00BC4FA1">
        <w:rPr>
          <w:rFonts w:ascii="Book Antiqua" w:hAnsi="Book Antiqua"/>
          <w:sz w:val="24"/>
          <w:szCs w:val="24"/>
        </w:rPr>
        <w:t xml:space="preserve"> in two large studies included 94 and 106 subjects</w:t>
      </w:r>
      <w:r w:rsidR="00B8035B" w:rsidRPr="00BC4FA1">
        <w:rPr>
          <w:rFonts w:ascii="Book Antiqua" w:hAnsi="Book Antiqua"/>
          <w:sz w:val="24"/>
          <w:szCs w:val="24"/>
        </w:rPr>
        <w:fldChar w:fldCharType="begin">
          <w:fldData xml:space="preserve">PEVuZE5vdGU+PENpdGU+PEF1dGhvcj5NYXk8L0F1dGhvcj48WWVhcj4yMDA0PC9ZZWFyPjxSZWNO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PEVuZE5vdGU+PENpdGU+PEF1dGhvcj5NYXk8L0F1dGhvcj48WWVhcj4yMDA0PC9ZZWFyPjxSZWNO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B8035B" w:rsidRPr="00BC4FA1">
        <w:rPr>
          <w:rFonts w:ascii="Book Antiqua" w:hAnsi="Book Antiqua"/>
          <w:sz w:val="24"/>
          <w:szCs w:val="24"/>
        </w:rPr>
      </w:r>
      <w:r w:rsidR="00B8035B"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73" w:tooltip="May, 2004 #5254" w:history="1">
        <w:r w:rsidR="004A2D56" w:rsidRPr="00BC4FA1">
          <w:rPr>
            <w:rFonts w:ascii="Book Antiqua" w:hAnsi="Book Antiqua"/>
            <w:noProof/>
            <w:sz w:val="24"/>
            <w:szCs w:val="24"/>
            <w:vertAlign w:val="superscript"/>
          </w:rPr>
          <w:t>7</w:t>
        </w:r>
        <w:r w:rsidR="0095512F">
          <w:rPr>
            <w:rFonts w:ascii="Book Antiqua" w:hAnsi="Book Antiqua" w:hint="eastAsia"/>
            <w:noProof/>
            <w:sz w:val="24"/>
            <w:szCs w:val="24"/>
            <w:vertAlign w:val="superscript"/>
            <w:lang w:eastAsia="zh-CN"/>
          </w:rPr>
          <w:t>2</w:t>
        </w:r>
      </w:hyperlink>
      <w:r w:rsidR="004A2D56" w:rsidRPr="00BC4FA1">
        <w:rPr>
          <w:rFonts w:ascii="Book Antiqua" w:hAnsi="Book Antiqua"/>
          <w:noProof/>
          <w:sz w:val="24"/>
          <w:szCs w:val="24"/>
          <w:vertAlign w:val="superscript"/>
        </w:rPr>
        <w:t xml:space="preserve">, </w:t>
      </w:r>
      <w:hyperlink w:anchor="_ENREF_74" w:tooltip="Chemaly, 2008 #5302" w:history="1">
        <w:r w:rsidR="004A2D56" w:rsidRPr="00BC4FA1">
          <w:rPr>
            <w:rFonts w:ascii="Book Antiqua" w:hAnsi="Book Antiqua"/>
            <w:noProof/>
            <w:sz w:val="24"/>
            <w:szCs w:val="24"/>
            <w:vertAlign w:val="superscript"/>
          </w:rPr>
          <w:t>7</w:t>
        </w:r>
        <w:r w:rsidR="0095512F">
          <w:rPr>
            <w:rFonts w:ascii="Book Antiqua" w:hAnsi="Book Antiqua" w:hint="eastAsia"/>
            <w:noProof/>
            <w:sz w:val="24"/>
            <w:szCs w:val="24"/>
            <w:vertAlign w:val="superscript"/>
            <w:lang w:eastAsia="zh-CN"/>
          </w:rPr>
          <w:t>3</w:t>
        </w:r>
      </w:hyperlink>
      <w:r w:rsidR="004A2D56" w:rsidRPr="00BC4FA1">
        <w:rPr>
          <w:rFonts w:ascii="Book Antiqua" w:hAnsi="Book Antiqua"/>
          <w:noProof/>
          <w:sz w:val="24"/>
          <w:szCs w:val="24"/>
          <w:vertAlign w:val="superscript"/>
        </w:rPr>
        <w:t>]</w:t>
      </w:r>
      <w:r w:rsidR="00B8035B" w:rsidRPr="00BC4FA1">
        <w:rPr>
          <w:rFonts w:ascii="Book Antiqua" w:hAnsi="Book Antiqua"/>
          <w:sz w:val="24"/>
          <w:szCs w:val="24"/>
        </w:rPr>
        <w:fldChar w:fldCharType="end"/>
      </w:r>
      <w:r w:rsidR="00B8035B" w:rsidRPr="00BC4FA1">
        <w:rPr>
          <w:rFonts w:ascii="Book Antiqua" w:hAnsi="Book Antiqua"/>
          <w:sz w:val="24"/>
          <w:szCs w:val="24"/>
        </w:rPr>
        <w:t xml:space="preserve">. Both studies revealed that HFP is significantly better for lesions localized in the tubular esophagus than the GEJ. Moreover, the performance of HFP in assessing </w:t>
      </w:r>
      <w:proofErr w:type="spellStart"/>
      <w:r w:rsidR="00B8035B" w:rsidRPr="00BC4FA1">
        <w:rPr>
          <w:rFonts w:ascii="Book Antiqua" w:hAnsi="Book Antiqua"/>
          <w:sz w:val="24"/>
          <w:szCs w:val="24"/>
        </w:rPr>
        <w:t>s</w:t>
      </w:r>
      <w:r w:rsidR="00DD7DDC" w:rsidRPr="00BC4FA1">
        <w:rPr>
          <w:rFonts w:ascii="Book Antiqua" w:hAnsi="Book Antiqua"/>
          <w:sz w:val="24"/>
          <w:szCs w:val="24"/>
        </w:rPr>
        <w:t>ubmucosal</w:t>
      </w:r>
      <w:proofErr w:type="spellEnd"/>
      <w:r w:rsidR="00DD7DDC" w:rsidRPr="00BC4FA1">
        <w:rPr>
          <w:rFonts w:ascii="Book Antiqua" w:hAnsi="Book Antiqua"/>
          <w:sz w:val="24"/>
          <w:szCs w:val="24"/>
        </w:rPr>
        <w:t xml:space="preserve"> involvement is poor. At this time EUS and HFP staging technique is inadequate for predicting T1-2N0 disease in esophageal adenocarcinoma</w:t>
      </w:r>
      <w:r w:rsidR="00DD7DDC" w:rsidRPr="00BC4FA1">
        <w:rPr>
          <w:rFonts w:ascii="Book Antiqua" w:hAnsi="Book Antiqua"/>
          <w:sz w:val="24"/>
          <w:szCs w:val="24"/>
        </w:rPr>
        <w:fldChar w:fldCharType="begin">
          <w:fldData xml:space="preserve">PEVuZE5vdGU+PENpdGU+PEF1dGhvcj5DcmFidHJlZTwvQXV0aG9yPjxZZWFyPjIwMTE8L1llYXI+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PEVuZE5vdGU+PENpdGU+PEF1dGhvcj5DcmFidHJlZTwvQXV0aG9yPjxZZWFyPjIwMTE8L1llYXI+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DD7DDC" w:rsidRPr="00BC4FA1">
        <w:rPr>
          <w:rFonts w:ascii="Book Antiqua" w:hAnsi="Book Antiqua"/>
          <w:sz w:val="24"/>
          <w:szCs w:val="24"/>
        </w:rPr>
      </w:r>
      <w:r w:rsidR="00DD7DDC"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75" w:tooltip="Crabtree, 2011 #4404" w:history="1">
        <w:r w:rsidR="004A2D56" w:rsidRPr="00BC4FA1">
          <w:rPr>
            <w:rFonts w:ascii="Book Antiqua" w:hAnsi="Book Antiqua"/>
            <w:noProof/>
            <w:sz w:val="24"/>
            <w:szCs w:val="24"/>
            <w:vertAlign w:val="superscript"/>
          </w:rPr>
          <w:t>7</w:t>
        </w:r>
        <w:r w:rsidR="0095512F">
          <w:rPr>
            <w:rFonts w:ascii="Book Antiqua" w:hAnsi="Book Antiqua" w:hint="eastAsia"/>
            <w:noProof/>
            <w:sz w:val="24"/>
            <w:szCs w:val="24"/>
            <w:vertAlign w:val="superscript"/>
            <w:lang w:eastAsia="zh-CN"/>
          </w:rPr>
          <w:t>4</w:t>
        </w:r>
      </w:hyperlink>
      <w:r w:rsidR="004A2D56" w:rsidRPr="00BC4FA1">
        <w:rPr>
          <w:rFonts w:ascii="Book Antiqua" w:hAnsi="Book Antiqua"/>
          <w:noProof/>
          <w:sz w:val="24"/>
          <w:szCs w:val="24"/>
          <w:vertAlign w:val="superscript"/>
        </w:rPr>
        <w:t>]</w:t>
      </w:r>
      <w:r w:rsidR="00DD7DDC" w:rsidRPr="00BC4FA1">
        <w:rPr>
          <w:rFonts w:ascii="Book Antiqua" w:hAnsi="Book Antiqua"/>
          <w:sz w:val="24"/>
          <w:szCs w:val="24"/>
        </w:rPr>
        <w:fldChar w:fldCharType="end"/>
      </w:r>
      <w:r w:rsidR="00DD7DDC" w:rsidRPr="00BC4FA1">
        <w:rPr>
          <w:rFonts w:ascii="Book Antiqua" w:hAnsi="Book Antiqua"/>
          <w:sz w:val="24"/>
          <w:szCs w:val="24"/>
        </w:rPr>
        <w:t>.</w:t>
      </w:r>
    </w:p>
    <w:p w14:paraId="7B347AF2" w14:textId="77777777" w:rsidR="00BD09FA" w:rsidRPr="00BC4FA1" w:rsidRDefault="00BD09FA" w:rsidP="005909B0">
      <w:pPr>
        <w:pStyle w:val="ad"/>
        <w:spacing w:line="360" w:lineRule="auto"/>
        <w:jc w:val="both"/>
        <w:rPr>
          <w:rFonts w:ascii="Book Antiqua" w:hAnsi="Book Antiqua"/>
          <w:sz w:val="24"/>
          <w:szCs w:val="24"/>
          <w:lang w:eastAsia="zh-CN"/>
        </w:rPr>
      </w:pPr>
    </w:p>
    <w:p w14:paraId="6BB9F726" w14:textId="33E2ACFE" w:rsidR="00B10DA6" w:rsidRPr="00BD09FA" w:rsidRDefault="00B10DA6" w:rsidP="005909B0">
      <w:pPr>
        <w:pStyle w:val="ad"/>
        <w:spacing w:line="360" w:lineRule="auto"/>
        <w:jc w:val="both"/>
        <w:rPr>
          <w:rFonts w:ascii="Book Antiqua" w:hAnsi="Book Antiqua"/>
          <w:b/>
          <w:i/>
          <w:sz w:val="24"/>
          <w:szCs w:val="24"/>
        </w:rPr>
      </w:pPr>
      <w:r w:rsidRPr="00BD09FA">
        <w:rPr>
          <w:rFonts w:ascii="Book Antiqua" w:hAnsi="Book Antiqua"/>
          <w:b/>
          <w:i/>
          <w:sz w:val="24"/>
          <w:szCs w:val="24"/>
        </w:rPr>
        <w:t>Endoscopic mucosal resection</w:t>
      </w:r>
    </w:p>
    <w:p w14:paraId="584B4DE9" w14:textId="518303E6" w:rsidR="00853DAF" w:rsidRPr="00BC4FA1" w:rsidRDefault="00DD7DDC" w:rsidP="005909B0">
      <w:pPr>
        <w:pStyle w:val="ad"/>
        <w:spacing w:line="360" w:lineRule="auto"/>
        <w:jc w:val="both"/>
        <w:rPr>
          <w:rFonts w:ascii="Book Antiqua" w:hAnsi="Book Antiqua"/>
          <w:sz w:val="24"/>
          <w:szCs w:val="24"/>
        </w:rPr>
      </w:pPr>
      <w:r w:rsidRPr="00BC4FA1">
        <w:rPr>
          <w:rFonts w:ascii="Book Antiqua" w:hAnsi="Book Antiqua"/>
          <w:sz w:val="24"/>
          <w:szCs w:val="24"/>
        </w:rPr>
        <w:t>Endoscopic mucosa resection</w:t>
      </w:r>
      <w:r w:rsidR="00C60A1B" w:rsidRPr="00BC4FA1">
        <w:rPr>
          <w:rFonts w:ascii="Book Antiqua" w:hAnsi="Book Antiqua"/>
          <w:sz w:val="24"/>
          <w:szCs w:val="24"/>
        </w:rPr>
        <w:t xml:space="preserve"> has taken a central role</w:t>
      </w:r>
      <w:r w:rsidRPr="00BC4FA1">
        <w:rPr>
          <w:rFonts w:ascii="Book Antiqua" w:hAnsi="Book Antiqua"/>
          <w:sz w:val="24"/>
          <w:szCs w:val="24"/>
        </w:rPr>
        <w:t xml:space="preserve"> in the staging</w:t>
      </w:r>
      <w:r w:rsidR="00C60A1B" w:rsidRPr="00BC4FA1">
        <w:rPr>
          <w:rFonts w:ascii="Book Antiqua" w:hAnsi="Book Antiqua"/>
          <w:sz w:val="24"/>
          <w:szCs w:val="24"/>
        </w:rPr>
        <w:t xml:space="preserve"> and treatment modality for patients with early esophageal adenocarcinoma, as it allows the pathologist to provide tumor-staging information necessary for an appropriate clinical management decision process. </w:t>
      </w:r>
      <w:r w:rsidR="00B100F0" w:rsidRPr="00BC4FA1">
        <w:rPr>
          <w:rFonts w:ascii="Book Antiqua" w:hAnsi="Book Antiqua"/>
          <w:sz w:val="24"/>
          <w:szCs w:val="24"/>
        </w:rPr>
        <w:t xml:space="preserve">In fact, it is the most accurate staging procedure to assess depth of invasion if full submucosa is provided in the specimen. By providing full thickness of the resected submucosa, pathologists are able to provide a clear histologic depth of the tumor (T staging) and evaluate for </w:t>
      </w:r>
      <w:proofErr w:type="spellStart"/>
      <w:r w:rsidR="00B100F0" w:rsidRPr="00BC4FA1">
        <w:rPr>
          <w:rFonts w:ascii="Book Antiqua" w:hAnsi="Book Antiqua"/>
          <w:sz w:val="24"/>
          <w:szCs w:val="24"/>
        </w:rPr>
        <w:t>lymph</w:t>
      </w:r>
      <w:r w:rsidR="00137299" w:rsidRPr="00BC4FA1">
        <w:rPr>
          <w:rFonts w:ascii="Book Antiqua" w:hAnsi="Book Antiqua"/>
          <w:sz w:val="24"/>
          <w:szCs w:val="24"/>
        </w:rPr>
        <w:t>o</w:t>
      </w:r>
      <w:r w:rsidR="00B100F0" w:rsidRPr="00BC4FA1">
        <w:rPr>
          <w:rFonts w:ascii="Book Antiqua" w:hAnsi="Book Antiqua"/>
          <w:sz w:val="24"/>
          <w:szCs w:val="24"/>
        </w:rPr>
        <w:t>vascular</w:t>
      </w:r>
      <w:proofErr w:type="spellEnd"/>
      <w:r w:rsidR="00B100F0" w:rsidRPr="00BC4FA1">
        <w:rPr>
          <w:rFonts w:ascii="Book Antiqua" w:hAnsi="Book Antiqua"/>
          <w:sz w:val="24"/>
          <w:szCs w:val="24"/>
        </w:rPr>
        <w:t xml:space="preserve"> invasion. </w:t>
      </w:r>
      <w:r w:rsidR="00FB3511" w:rsidRPr="00BC4FA1">
        <w:rPr>
          <w:rFonts w:ascii="Book Antiqua" w:hAnsi="Book Antiqua"/>
          <w:sz w:val="24"/>
          <w:szCs w:val="24"/>
        </w:rPr>
        <w:t xml:space="preserve">EMR provides better staging for visible lesions than do biopsies alone. </w:t>
      </w:r>
      <w:r w:rsidR="00137299" w:rsidRPr="00BC4FA1">
        <w:rPr>
          <w:rFonts w:ascii="Book Antiqua" w:hAnsi="Book Antiqua"/>
          <w:sz w:val="24"/>
          <w:szCs w:val="24"/>
        </w:rPr>
        <w:t>Moreover, e</w:t>
      </w:r>
      <w:r w:rsidR="00250290" w:rsidRPr="00BC4FA1">
        <w:rPr>
          <w:rFonts w:ascii="Book Antiqua" w:hAnsi="Book Antiqua"/>
          <w:sz w:val="24"/>
          <w:szCs w:val="24"/>
        </w:rPr>
        <w:t xml:space="preserve">ndoscopic mucosal resection </w:t>
      </w:r>
      <w:r w:rsidR="00137299" w:rsidRPr="00BC4FA1">
        <w:rPr>
          <w:rFonts w:ascii="Book Antiqua" w:hAnsi="Book Antiqua"/>
          <w:sz w:val="24"/>
          <w:szCs w:val="24"/>
        </w:rPr>
        <w:t>may result in changing the</w:t>
      </w:r>
      <w:r w:rsidR="00250290" w:rsidRPr="00BC4FA1">
        <w:rPr>
          <w:rFonts w:ascii="Book Antiqua" w:hAnsi="Book Antiqua"/>
          <w:sz w:val="24"/>
          <w:szCs w:val="24"/>
        </w:rPr>
        <w:t xml:space="preserve"> histologic diagnosis in </w:t>
      </w:r>
      <w:r w:rsidR="00137299" w:rsidRPr="00BC4FA1">
        <w:rPr>
          <w:rFonts w:ascii="Book Antiqua" w:hAnsi="Book Antiqua"/>
          <w:sz w:val="24"/>
          <w:szCs w:val="24"/>
        </w:rPr>
        <w:t xml:space="preserve">patients with </w:t>
      </w:r>
      <w:r w:rsidR="00250290" w:rsidRPr="00BC4FA1">
        <w:rPr>
          <w:rFonts w:ascii="Book Antiqua" w:hAnsi="Book Antiqua"/>
          <w:sz w:val="24"/>
          <w:szCs w:val="24"/>
        </w:rPr>
        <w:t xml:space="preserve">Barrett's esophagus with visible and flat neoplasia. </w:t>
      </w:r>
      <w:r w:rsidR="00853DAF" w:rsidRPr="00BC4FA1">
        <w:rPr>
          <w:rFonts w:ascii="Book Antiqua" w:hAnsi="Book Antiqua"/>
          <w:sz w:val="24"/>
          <w:szCs w:val="24"/>
        </w:rPr>
        <w:t xml:space="preserve">In a multicenter study </w:t>
      </w:r>
      <w:r w:rsidR="00137299" w:rsidRPr="00BC4FA1">
        <w:rPr>
          <w:rFonts w:ascii="Book Antiqua" w:hAnsi="Book Antiqua"/>
          <w:sz w:val="24"/>
          <w:szCs w:val="24"/>
        </w:rPr>
        <w:t xml:space="preserve">which </w:t>
      </w:r>
      <w:r w:rsidR="00853DAF" w:rsidRPr="00BC4FA1">
        <w:rPr>
          <w:rFonts w:ascii="Book Antiqua" w:hAnsi="Book Antiqua"/>
          <w:sz w:val="24"/>
          <w:szCs w:val="24"/>
        </w:rPr>
        <w:t>evaluate</w:t>
      </w:r>
      <w:r w:rsidR="00137299" w:rsidRPr="00BC4FA1">
        <w:rPr>
          <w:rFonts w:ascii="Book Antiqua" w:hAnsi="Book Antiqua"/>
          <w:sz w:val="24"/>
          <w:szCs w:val="24"/>
        </w:rPr>
        <w:t>d</w:t>
      </w:r>
      <w:r w:rsidR="00853DAF" w:rsidRPr="00BC4FA1">
        <w:rPr>
          <w:rFonts w:ascii="Book Antiqua" w:hAnsi="Book Antiqua"/>
          <w:sz w:val="24"/>
          <w:szCs w:val="24"/>
        </w:rPr>
        <w:t xml:space="preserve"> 138 patients with BE-related neoplasia who undergone endoscopic eradication therapy showed EMR resulted in a change of </w:t>
      </w:r>
      <w:r w:rsidR="00137299" w:rsidRPr="00BC4FA1">
        <w:rPr>
          <w:rFonts w:ascii="Book Antiqua" w:hAnsi="Book Antiqua"/>
          <w:sz w:val="24"/>
          <w:szCs w:val="24"/>
        </w:rPr>
        <w:t xml:space="preserve">the histologic diagnosis in </w:t>
      </w:r>
      <w:r w:rsidR="0095512F">
        <w:rPr>
          <w:rFonts w:ascii="Book Antiqua" w:hAnsi="Book Antiqua"/>
          <w:sz w:val="24"/>
          <w:szCs w:val="24"/>
        </w:rPr>
        <w:t>31.1</w:t>
      </w:r>
      <w:r w:rsidR="00853DAF" w:rsidRPr="00BC4FA1">
        <w:rPr>
          <w:rFonts w:ascii="Book Antiqua" w:hAnsi="Book Antiqua"/>
          <w:sz w:val="24"/>
          <w:szCs w:val="24"/>
        </w:rPr>
        <w:t>% patients (upgrades</w:t>
      </w:r>
      <w:r w:rsidR="00137299" w:rsidRPr="00BC4FA1">
        <w:rPr>
          <w:rFonts w:ascii="Book Antiqua" w:hAnsi="Book Antiqua"/>
          <w:sz w:val="24"/>
          <w:szCs w:val="24"/>
        </w:rPr>
        <w:t xml:space="preserve"> 10.1%; downgrade 21</w:t>
      </w:r>
      <w:r w:rsidR="00853DAF" w:rsidRPr="00BC4FA1">
        <w:rPr>
          <w:rFonts w:ascii="Book Antiqua" w:hAnsi="Book Antiqua"/>
          <w:sz w:val="24"/>
          <w:szCs w:val="24"/>
        </w:rPr>
        <w:t>%) with or without visible lesions</w:t>
      </w:r>
      <w:r w:rsidR="00853DAF" w:rsidRPr="00BC4FA1">
        <w:rPr>
          <w:rFonts w:ascii="Book Antiqua" w:hAnsi="Book Antiqua"/>
          <w:sz w:val="24"/>
          <w:szCs w:val="24"/>
        </w:rPr>
        <w:fldChar w:fldCharType="begin">
          <w:fldData xml:space="preserve">PEVuZE5vdGU+PENpdGU+PEF1dGhvcj5XYW5pPC9BdXRob3I+PFllYXI+MjAxMzwvWWVhcj48UmVj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czwvYWJici0xPjwvYWx0LXBlcmlvZGljYWw+PHBhZ2VzPjE3MDMtOTwvcGFnZXM+PHZvbHVtZT41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PEVuZE5vdGU+PENpdGU+PEF1dGhvcj5XYW5pPC9BdXRob3I+PFllYXI+MjAxMzwvWWVhcj48UmVj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czwvYWJici0xPjwvYWx0LXBlcmlvZGljYWw+PHBhZ2VzPjE3MDMtOTwvcGFnZXM+PHZvbHVtZT41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853DAF" w:rsidRPr="00BC4FA1">
        <w:rPr>
          <w:rFonts w:ascii="Book Antiqua" w:hAnsi="Book Antiqua"/>
          <w:sz w:val="24"/>
          <w:szCs w:val="24"/>
        </w:rPr>
      </w:r>
      <w:r w:rsidR="00853DAF"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76" w:tooltip="Wani, 2013 #4676" w:history="1">
        <w:r w:rsidR="004A2D56" w:rsidRPr="00BC4FA1">
          <w:rPr>
            <w:rFonts w:ascii="Book Antiqua" w:hAnsi="Book Antiqua"/>
            <w:noProof/>
            <w:sz w:val="24"/>
            <w:szCs w:val="24"/>
            <w:vertAlign w:val="superscript"/>
          </w:rPr>
          <w:t>7</w:t>
        </w:r>
        <w:r w:rsidR="0095512F">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w:t>
      </w:r>
      <w:r w:rsidR="00853DAF" w:rsidRPr="00BC4FA1">
        <w:rPr>
          <w:rFonts w:ascii="Book Antiqua" w:hAnsi="Book Antiqua"/>
          <w:sz w:val="24"/>
          <w:szCs w:val="24"/>
        </w:rPr>
        <w:fldChar w:fldCharType="end"/>
      </w:r>
      <w:r w:rsidR="00B100F0" w:rsidRPr="00BC4FA1">
        <w:rPr>
          <w:rFonts w:ascii="Book Antiqua" w:hAnsi="Book Antiqua"/>
          <w:sz w:val="24"/>
          <w:szCs w:val="24"/>
        </w:rPr>
        <w:t xml:space="preserve">. </w:t>
      </w:r>
      <w:r w:rsidR="00853DAF" w:rsidRPr="00BC4FA1">
        <w:rPr>
          <w:rFonts w:ascii="Book Antiqua" w:hAnsi="Book Antiqua"/>
          <w:sz w:val="24"/>
          <w:szCs w:val="24"/>
        </w:rPr>
        <w:t>At this time, EMR appears to be superior to biopsy for diagnosing and staging superficial esophageal tumors and can substantially modify the diagnostic grade of a lesion</w:t>
      </w:r>
      <w:r w:rsidR="00137299" w:rsidRPr="00BC4FA1">
        <w:rPr>
          <w:rFonts w:ascii="Book Antiqua" w:hAnsi="Book Antiqua"/>
          <w:sz w:val="24"/>
          <w:szCs w:val="24"/>
        </w:rPr>
        <w:t>. Therefore EMR may</w:t>
      </w:r>
      <w:r w:rsidR="00853DAF" w:rsidRPr="00BC4FA1">
        <w:rPr>
          <w:rFonts w:ascii="Book Antiqua" w:hAnsi="Book Antiqua"/>
          <w:sz w:val="24"/>
          <w:szCs w:val="24"/>
        </w:rPr>
        <w:t xml:space="preserve"> facilitate optimal therapeutic decisions by avoiding </w:t>
      </w:r>
      <w:proofErr w:type="spellStart"/>
      <w:r w:rsidR="00853DAF" w:rsidRPr="00BC4FA1">
        <w:rPr>
          <w:rFonts w:ascii="Book Antiqua" w:hAnsi="Book Antiqua"/>
          <w:sz w:val="24"/>
          <w:szCs w:val="24"/>
        </w:rPr>
        <w:t>undertreatment</w:t>
      </w:r>
      <w:proofErr w:type="spellEnd"/>
      <w:r w:rsidR="00853DAF" w:rsidRPr="00BC4FA1">
        <w:rPr>
          <w:rFonts w:ascii="Book Antiqua" w:hAnsi="Book Antiqua"/>
          <w:sz w:val="24"/>
          <w:szCs w:val="24"/>
        </w:rPr>
        <w:t xml:space="preserve"> and overtreatment based on inaccurate grading and staging</w:t>
      </w:r>
      <w:r w:rsidR="00E90E22" w:rsidRPr="00BC4FA1">
        <w:rPr>
          <w:rFonts w:ascii="Book Antiqua" w:hAnsi="Book Antiqua"/>
          <w:sz w:val="24"/>
          <w:szCs w:val="24"/>
        </w:rPr>
        <w:fldChar w:fldCharType="begin">
          <w:fldData xml:space="preserve">PEVuZE5vdGU+PENpdGU+PEF1dGhvcj5IdWxsPC9BdXRob3I+PFllYXI+MjAwNjwvWWVhcj48UmVj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PjwvYWx0LXBlcmlvZGljYWw+PHBhZ2VzPjExNC04PC9wYWdlcz48dm9sdW1lPjMwPC92b2x1bWU+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PEVuZE5vdGU+PENpdGU+PEF1dGhvcj5IdWxsPC9BdXRob3I+PFllYXI+MjAwNjwvWWVhcj48UmVj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PjwvYWx0LXBlcmlvZGljYWw+PHBhZ2VzPjExNC04PC9wYWdlcz48dm9sdW1lPjMwPC92b2x1bWU+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E90E22" w:rsidRPr="00BC4FA1">
        <w:rPr>
          <w:rFonts w:ascii="Book Antiqua" w:hAnsi="Book Antiqua"/>
          <w:sz w:val="24"/>
          <w:szCs w:val="24"/>
        </w:rPr>
      </w:r>
      <w:r w:rsidR="00E90E22"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77" w:tooltip="Hull, 2006 #4719" w:history="1">
        <w:r w:rsidR="004A2D56" w:rsidRPr="00BC4FA1">
          <w:rPr>
            <w:rFonts w:ascii="Book Antiqua" w:hAnsi="Book Antiqua"/>
            <w:noProof/>
            <w:sz w:val="24"/>
            <w:szCs w:val="24"/>
            <w:vertAlign w:val="superscript"/>
          </w:rPr>
          <w:t>7</w:t>
        </w:r>
        <w:r w:rsidR="0095512F">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w:t>
      </w:r>
      <w:r w:rsidR="00E90E22" w:rsidRPr="00BC4FA1">
        <w:rPr>
          <w:rFonts w:ascii="Book Antiqua" w:hAnsi="Book Antiqua"/>
          <w:sz w:val="24"/>
          <w:szCs w:val="24"/>
        </w:rPr>
        <w:fldChar w:fldCharType="end"/>
      </w:r>
      <w:r w:rsidR="00853DAF" w:rsidRPr="00BC4FA1">
        <w:rPr>
          <w:rFonts w:ascii="Book Antiqua" w:hAnsi="Book Antiqua"/>
          <w:sz w:val="24"/>
          <w:szCs w:val="24"/>
        </w:rPr>
        <w:t>.</w:t>
      </w:r>
    </w:p>
    <w:p w14:paraId="7007A180" w14:textId="77777777" w:rsidR="00B01039" w:rsidRPr="00BC4FA1" w:rsidRDefault="00B01039" w:rsidP="005909B0">
      <w:pPr>
        <w:pStyle w:val="ad"/>
        <w:spacing w:line="360" w:lineRule="auto"/>
        <w:jc w:val="both"/>
        <w:rPr>
          <w:rFonts w:ascii="Book Antiqua" w:hAnsi="Book Antiqua"/>
          <w:sz w:val="24"/>
          <w:szCs w:val="24"/>
        </w:rPr>
      </w:pPr>
    </w:p>
    <w:p w14:paraId="72DFF4D1" w14:textId="481ACFCC" w:rsidR="00E90E22" w:rsidRPr="005D4AFE" w:rsidRDefault="00E90E22" w:rsidP="005909B0">
      <w:pPr>
        <w:pStyle w:val="ad"/>
        <w:spacing w:line="360" w:lineRule="auto"/>
        <w:jc w:val="both"/>
        <w:rPr>
          <w:rFonts w:ascii="Book Antiqua" w:hAnsi="Book Antiqua"/>
          <w:b/>
          <w:i/>
          <w:sz w:val="24"/>
          <w:szCs w:val="24"/>
        </w:rPr>
      </w:pPr>
      <w:r w:rsidRPr="005D4AFE">
        <w:rPr>
          <w:rFonts w:ascii="Book Antiqua" w:hAnsi="Book Antiqua"/>
          <w:b/>
          <w:i/>
          <w:sz w:val="24"/>
          <w:szCs w:val="24"/>
        </w:rPr>
        <w:t xml:space="preserve">Computed tomography-positron emission tomography </w:t>
      </w:r>
    </w:p>
    <w:p w14:paraId="14BFE87E" w14:textId="2E129A05" w:rsidR="00426B61" w:rsidRPr="00BC4FA1" w:rsidRDefault="004B355E"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Early use of </w:t>
      </w:r>
      <w:r w:rsidR="005D4AFE" w:rsidRPr="005D4AFE">
        <w:rPr>
          <w:rFonts w:ascii="Book Antiqua" w:hAnsi="Book Antiqua"/>
          <w:sz w:val="24"/>
          <w:szCs w:val="24"/>
        </w:rPr>
        <w:t>positron emission tomography (PET)</w:t>
      </w:r>
      <w:r w:rsidRPr="00BC4FA1">
        <w:rPr>
          <w:rFonts w:ascii="Book Antiqua" w:hAnsi="Book Antiqua"/>
          <w:sz w:val="24"/>
          <w:szCs w:val="24"/>
        </w:rPr>
        <w:t xml:space="preserve"> in the staging of patients with esophageal cancer could facilitate treatment planning and identifying unsuspected distant metastases in up to 20% of patients with a negative metastatic survey by conventional staging</w:t>
      </w:r>
      <w:r w:rsidR="00D943D0" w:rsidRPr="00BC4FA1">
        <w:rPr>
          <w:rFonts w:ascii="Book Antiqua" w:hAnsi="Book Antiqua"/>
          <w:sz w:val="24"/>
          <w:szCs w:val="24"/>
        </w:rPr>
        <w:fldChar w:fldCharType="begin">
          <w:fldData xml:space="preserve">PEVuZE5vdGU+PENpdGU+PEF1dGhvcj5MdWtldGljaDwvQXV0aG9yPjxZZWFyPjE5OTc8L1llYXI+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Y2FsPjxwYWdlcz43NjUtOTwvcGFnZXM+PHZvbHVtZT42NDwvdm9sdW1lPjxudW1iZXI+MzwvbnVt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PEVuZE5vdGU+PENpdGU+PEF1dGhvcj5MdWtldGljaDwvQXV0aG9yPjxZZWFyPjE5OTc8L1llYXI+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Y2FsPjxwYWdlcz43NjUtOTwvcGFnZXM+PHZvbHVtZT42NDwvdm9sdW1lPjxudW1iZXI+MzwvbnVt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D943D0" w:rsidRPr="00BC4FA1">
        <w:rPr>
          <w:rFonts w:ascii="Book Antiqua" w:hAnsi="Book Antiqua"/>
          <w:sz w:val="24"/>
          <w:szCs w:val="24"/>
        </w:rPr>
      </w:r>
      <w:r w:rsidR="00D943D0"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78" w:tooltip="Luketich, 1997 #4763" w:history="1">
        <w:r w:rsidR="004A2D56" w:rsidRPr="00BC4FA1">
          <w:rPr>
            <w:rFonts w:ascii="Book Antiqua" w:hAnsi="Book Antiqua"/>
            <w:noProof/>
            <w:sz w:val="24"/>
            <w:szCs w:val="24"/>
            <w:vertAlign w:val="superscript"/>
          </w:rPr>
          <w:t>7</w:t>
        </w:r>
        <w:r w:rsidR="0095512F">
          <w:rPr>
            <w:rFonts w:ascii="Book Antiqua" w:hAnsi="Book Antiqua" w:hint="eastAsia"/>
            <w:noProof/>
            <w:sz w:val="24"/>
            <w:szCs w:val="24"/>
            <w:vertAlign w:val="superscript"/>
            <w:lang w:eastAsia="zh-CN"/>
          </w:rPr>
          <w:t>7</w:t>
        </w:r>
      </w:hyperlink>
      <w:r w:rsidR="004A2D56" w:rsidRPr="00BC4FA1">
        <w:rPr>
          <w:rFonts w:ascii="Book Antiqua" w:hAnsi="Book Antiqua"/>
          <w:noProof/>
          <w:sz w:val="24"/>
          <w:szCs w:val="24"/>
          <w:vertAlign w:val="superscript"/>
        </w:rPr>
        <w:t>]</w:t>
      </w:r>
      <w:r w:rsidR="00D943D0" w:rsidRPr="00BC4FA1">
        <w:rPr>
          <w:rFonts w:ascii="Book Antiqua" w:hAnsi="Book Antiqua"/>
          <w:sz w:val="24"/>
          <w:szCs w:val="24"/>
        </w:rPr>
        <w:fldChar w:fldCharType="end"/>
      </w:r>
      <w:r w:rsidR="00D943D0" w:rsidRPr="00BC4FA1">
        <w:rPr>
          <w:rFonts w:ascii="Book Antiqua" w:hAnsi="Book Antiqua"/>
          <w:sz w:val="24"/>
          <w:szCs w:val="24"/>
        </w:rPr>
        <w:t>. Positron emission tomography detects more distant lymph node and organ metastases compared with conventional diagnostics, allowing a more accurate selection of the most appropriate treatment</w:t>
      </w:r>
      <w:r w:rsidR="00DD7DDC" w:rsidRPr="00BC4FA1">
        <w:rPr>
          <w:rFonts w:ascii="Book Antiqua" w:hAnsi="Book Antiqua"/>
          <w:sz w:val="24"/>
          <w:szCs w:val="24"/>
        </w:rPr>
        <w:t xml:space="preserve">. </w:t>
      </w:r>
      <w:r w:rsidR="005D4AFE" w:rsidRPr="005D4AFE">
        <w:rPr>
          <w:rFonts w:ascii="Book Antiqua" w:hAnsi="Book Antiqua"/>
          <w:sz w:val="24"/>
          <w:szCs w:val="24"/>
        </w:rPr>
        <w:t xml:space="preserve">Computed tomography </w:t>
      </w:r>
      <w:r w:rsidR="005D4AFE">
        <w:rPr>
          <w:rFonts w:ascii="Book Antiqua" w:hAnsi="Book Antiqua" w:hint="eastAsia"/>
          <w:sz w:val="24"/>
          <w:szCs w:val="24"/>
          <w:lang w:eastAsia="zh-CN"/>
        </w:rPr>
        <w:t>(</w:t>
      </w:r>
      <w:r w:rsidR="00DD7DDC" w:rsidRPr="00BC4FA1">
        <w:rPr>
          <w:rFonts w:ascii="Book Antiqua" w:hAnsi="Book Antiqua"/>
          <w:sz w:val="24"/>
          <w:szCs w:val="24"/>
        </w:rPr>
        <w:t>CT</w:t>
      </w:r>
      <w:r w:rsidR="005D4AFE">
        <w:rPr>
          <w:rFonts w:ascii="Book Antiqua" w:hAnsi="Book Antiqua" w:hint="eastAsia"/>
          <w:sz w:val="24"/>
          <w:szCs w:val="24"/>
          <w:lang w:eastAsia="zh-CN"/>
        </w:rPr>
        <w:t>)</w:t>
      </w:r>
      <w:r w:rsidR="00DD7DDC" w:rsidRPr="00BC4FA1">
        <w:rPr>
          <w:rFonts w:ascii="Book Antiqua" w:hAnsi="Book Antiqua"/>
          <w:sz w:val="24"/>
          <w:szCs w:val="24"/>
        </w:rPr>
        <w:t>-PET has inadequate assessment</w:t>
      </w:r>
      <w:r w:rsidR="00D943D0" w:rsidRPr="00BC4FA1">
        <w:rPr>
          <w:rFonts w:ascii="Book Antiqua" w:hAnsi="Book Antiqua"/>
          <w:sz w:val="24"/>
          <w:szCs w:val="24"/>
        </w:rPr>
        <w:t xml:space="preserve"> in the superficial esophageal adenocarcinoma. </w:t>
      </w:r>
      <w:r w:rsidR="0010400E" w:rsidRPr="00BC4FA1">
        <w:rPr>
          <w:rFonts w:ascii="Book Antiqua" w:hAnsi="Book Antiqua"/>
          <w:sz w:val="24"/>
          <w:szCs w:val="24"/>
        </w:rPr>
        <w:t>Moreover, the addition of PET to a complete EUS examination did not alter regional-node or celiac-node staging in patients with esophageal cancer</w:t>
      </w:r>
      <w:r w:rsidR="0010400E" w:rsidRPr="00BC4FA1">
        <w:rPr>
          <w:rFonts w:ascii="Book Antiqua" w:hAnsi="Book Antiqua"/>
          <w:sz w:val="24"/>
          <w:szCs w:val="24"/>
        </w:rPr>
        <w:fldChar w:fldCharType="begin">
          <w:fldData xml:space="preserve">PEVuZE5vdGU+PENpdGU+PEF1dGhvcj5LZXN3YW5pPC9BdXRob3I+PFllYXI+MjAwOTwvWWVhcj48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PEVuZE5vdGU+PENpdGU+PEF1dGhvcj5LZXN3YW5pPC9BdXRob3I+PFllYXI+MjAwOTwvWWVhcj48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10400E" w:rsidRPr="00BC4FA1">
        <w:rPr>
          <w:rFonts w:ascii="Book Antiqua" w:hAnsi="Book Antiqua"/>
          <w:sz w:val="24"/>
          <w:szCs w:val="24"/>
        </w:rPr>
      </w:r>
      <w:r w:rsidR="0010400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79" w:tooltip="Keswani, 2009 #4751" w:history="1">
        <w:r w:rsidR="004A2D56" w:rsidRPr="00BC4FA1">
          <w:rPr>
            <w:rFonts w:ascii="Book Antiqua" w:hAnsi="Book Antiqua"/>
            <w:noProof/>
            <w:sz w:val="24"/>
            <w:szCs w:val="24"/>
            <w:vertAlign w:val="superscript"/>
          </w:rPr>
          <w:t>7</w:t>
        </w:r>
        <w:r w:rsidR="0095512F">
          <w:rPr>
            <w:rFonts w:ascii="Book Antiqua" w:hAnsi="Book Antiqua" w:hint="eastAsia"/>
            <w:noProof/>
            <w:sz w:val="24"/>
            <w:szCs w:val="24"/>
            <w:vertAlign w:val="superscript"/>
            <w:lang w:eastAsia="zh-CN"/>
          </w:rPr>
          <w:t>8</w:t>
        </w:r>
      </w:hyperlink>
      <w:r w:rsidR="004A2D56" w:rsidRPr="00BC4FA1">
        <w:rPr>
          <w:rFonts w:ascii="Book Antiqua" w:hAnsi="Book Antiqua"/>
          <w:noProof/>
          <w:sz w:val="24"/>
          <w:szCs w:val="24"/>
          <w:vertAlign w:val="superscript"/>
        </w:rPr>
        <w:t>]</w:t>
      </w:r>
      <w:r w:rsidR="0010400E" w:rsidRPr="00BC4FA1">
        <w:rPr>
          <w:rFonts w:ascii="Book Antiqua" w:hAnsi="Book Antiqua"/>
          <w:sz w:val="24"/>
          <w:szCs w:val="24"/>
        </w:rPr>
        <w:fldChar w:fldCharType="end"/>
      </w:r>
      <w:r w:rsidR="0010400E" w:rsidRPr="00BC4FA1">
        <w:rPr>
          <w:rFonts w:ascii="Book Antiqua" w:hAnsi="Book Antiqua"/>
          <w:sz w:val="24"/>
          <w:szCs w:val="24"/>
        </w:rPr>
        <w:t xml:space="preserve">. </w:t>
      </w:r>
      <w:proofErr w:type="spellStart"/>
      <w:r w:rsidR="0010400E" w:rsidRPr="00BC4FA1">
        <w:rPr>
          <w:rFonts w:ascii="Book Antiqua" w:hAnsi="Book Antiqua"/>
          <w:sz w:val="24"/>
          <w:szCs w:val="24"/>
        </w:rPr>
        <w:t>SUVmax</w:t>
      </w:r>
      <w:proofErr w:type="spellEnd"/>
      <w:r w:rsidR="0010400E" w:rsidRPr="00BC4FA1">
        <w:rPr>
          <w:rFonts w:ascii="Book Antiqua" w:hAnsi="Book Antiqua"/>
          <w:sz w:val="24"/>
          <w:szCs w:val="24"/>
        </w:rPr>
        <w:t xml:space="preserve"> ratio was only associated with tumor invasion depth on CT-PET. </w:t>
      </w:r>
      <w:r w:rsidR="00137299" w:rsidRPr="00BC4FA1">
        <w:rPr>
          <w:rFonts w:ascii="Book Antiqua" w:hAnsi="Book Antiqua"/>
          <w:sz w:val="24"/>
          <w:szCs w:val="24"/>
        </w:rPr>
        <w:t>A recent study evaluated</w:t>
      </w:r>
      <w:r w:rsidR="00672B08" w:rsidRPr="00BC4FA1">
        <w:rPr>
          <w:rFonts w:ascii="Book Antiqua" w:hAnsi="Book Antiqua"/>
          <w:sz w:val="24"/>
          <w:szCs w:val="24"/>
        </w:rPr>
        <w:t xml:space="preserve"> the use of CT-PET in early esophageal adenocarcinoma using a cut-off of 1.48, the sensitivity and specificity of </w:t>
      </w:r>
      <w:proofErr w:type="spellStart"/>
      <w:r w:rsidR="00672B08" w:rsidRPr="00BC4FA1">
        <w:rPr>
          <w:rFonts w:ascii="Book Antiqua" w:hAnsi="Book Antiqua"/>
          <w:sz w:val="24"/>
          <w:szCs w:val="24"/>
        </w:rPr>
        <w:t>SUVmax</w:t>
      </w:r>
      <w:proofErr w:type="spellEnd"/>
      <w:r w:rsidR="00672B08" w:rsidRPr="00BC4FA1">
        <w:rPr>
          <w:rFonts w:ascii="Book Antiqua" w:hAnsi="Book Antiqua"/>
          <w:sz w:val="24"/>
          <w:szCs w:val="24"/>
        </w:rPr>
        <w:t xml:space="preserve"> ratio for identification of T1a lesions were 43.3% and 80.9%, respectively</w:t>
      </w:r>
      <w:r w:rsidR="00672B08"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&lt;EndNote&gt;&lt;Cite&gt;&lt;Author&gt;Sun&lt;/Author&gt;&lt;Year&gt;2013&lt;/Year&gt;&lt;RecNum&gt;5303&lt;/RecNum&gt;&lt;DisplayText&gt;&lt;style face="superscript"&gt;[80]&lt;/style&gt;&lt;/DisplayText&gt;&lt;record&gt;&lt;rec-number&gt;5303&lt;/rec-number&gt;&lt;foreign-keys&gt;&lt;key app="EN" db-id="tawaa552lafv9nev221vser4detarxp2f2rv" timestamp="1385342607"&gt;5303&lt;/key&gt;&lt;/foreign-keys&gt;&lt;ref-type name="Journal Article"&gt;17&lt;/ref-type&gt;&lt;contributors&gt;&lt;authors&gt;&lt;author&gt;Sun, G.&lt;/author&gt;&lt;author&gt;Tian, J.&lt;/author&gt;&lt;author&gt;Gorospe, E. C.&lt;/author&gt;&lt;author&gt;Johnson, G. B.&lt;/author&gt;&lt;author&gt;Hunt, C. H.&lt;/author&gt;&lt;author&gt;Lutzke, L. S.&lt;/author&gt;&lt;author&gt;Leggett, C. L.&lt;/author&gt;&lt;author&gt;Iyer, P. G.&lt;/author&gt;&lt;author&gt;Wang, K. K.&lt;/author&gt;&lt;/authors&gt;&lt;/contributors&gt;&lt;auth-address&gt;Barrett&amp;apos;s Esophagus Unit, Division of Gastroenterology and Hepatology, Mayo Clinic, USA.&lt;/auth-address&gt;&lt;titles&gt;&lt;title&gt;Utility of baseline positron emission tomography with computed tomography for predicting endoscopic resectability and survival outcomes in patients with early esophageal adenocarcinoma&lt;/title&gt;&lt;secondary-title&gt;J Gastroenterol Hepatol&lt;/secondary-title&gt;&lt;alt-title&gt;Journal of gastroenterology and hepatology&lt;/alt-title&gt;&lt;/titles&gt;&lt;periodical&gt;&lt;full-title&gt;J Gastroenterol Hepatol&lt;/full-title&gt;&lt;/periodical&gt;&lt;pages&gt;975-81&lt;/pages&gt;&lt;volume&gt;28&lt;/volume&gt;&lt;number&gt;6&lt;/number&gt;&lt;dates&gt;&lt;year&gt;2013&lt;/year&gt;&lt;pub-dates&gt;&lt;date&gt;Jun&lt;/date&gt;&lt;/pub-dates&gt;&lt;/dates&gt;&lt;isbn&gt;1440-1746 (Electronic)&amp;#xD;0815-9319 (Linking)&lt;/isbn&gt;&lt;accession-num&gt;23425230&lt;/accession-num&gt;&lt;urls&gt;&lt;related-urls&gt;&lt;url&gt;http://www.ncbi.nlm.nih.gov/pubmed/23425230&lt;/url&gt;&lt;/related-urls&gt;&lt;/urls&gt;&lt;electronic-resource-num&gt;10.1111/jgh.12148&lt;/electronic-resource-num&gt;&lt;/record&gt;&lt;/Cite&gt;&lt;/EndNote&gt;</w:instrText>
      </w:r>
      <w:r w:rsidR="00672B08"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0" w:tooltip="Sun, 2013 #5303" w:history="1">
        <w:r w:rsidR="0095512F">
          <w:rPr>
            <w:rFonts w:ascii="Book Antiqua" w:hAnsi="Book Antiqua" w:hint="eastAsia"/>
            <w:noProof/>
            <w:sz w:val="24"/>
            <w:szCs w:val="24"/>
            <w:vertAlign w:val="superscript"/>
            <w:lang w:eastAsia="zh-CN"/>
          </w:rPr>
          <w:t>79</w:t>
        </w:r>
      </w:hyperlink>
      <w:r w:rsidR="004A2D56" w:rsidRPr="00BC4FA1">
        <w:rPr>
          <w:rFonts w:ascii="Book Antiqua" w:hAnsi="Book Antiqua"/>
          <w:noProof/>
          <w:sz w:val="24"/>
          <w:szCs w:val="24"/>
          <w:vertAlign w:val="superscript"/>
        </w:rPr>
        <w:t>]</w:t>
      </w:r>
      <w:r w:rsidR="00672B08" w:rsidRPr="00BC4FA1">
        <w:rPr>
          <w:rFonts w:ascii="Book Antiqua" w:hAnsi="Book Antiqua"/>
          <w:sz w:val="24"/>
          <w:szCs w:val="24"/>
        </w:rPr>
        <w:fldChar w:fldCharType="end"/>
      </w:r>
      <w:r w:rsidR="00672B08" w:rsidRPr="00BC4FA1">
        <w:rPr>
          <w:rFonts w:ascii="Book Antiqua" w:hAnsi="Book Antiqua"/>
          <w:sz w:val="24"/>
          <w:szCs w:val="24"/>
        </w:rPr>
        <w:t xml:space="preserve">. </w:t>
      </w:r>
      <w:r w:rsidR="00137299" w:rsidRPr="00BC4FA1">
        <w:rPr>
          <w:rFonts w:ascii="Book Antiqua" w:hAnsi="Book Antiqua"/>
          <w:sz w:val="24"/>
          <w:szCs w:val="24"/>
        </w:rPr>
        <w:t>Thus m</w:t>
      </w:r>
      <w:r w:rsidR="00672B08" w:rsidRPr="00BC4FA1">
        <w:rPr>
          <w:rFonts w:ascii="Book Antiqua" w:hAnsi="Book Antiqua"/>
          <w:sz w:val="24"/>
          <w:szCs w:val="24"/>
        </w:rPr>
        <w:t xml:space="preserve">ore data is needed </w:t>
      </w:r>
      <w:r w:rsidR="00DD7DDC" w:rsidRPr="00BC4FA1">
        <w:rPr>
          <w:rFonts w:ascii="Book Antiqua" w:hAnsi="Book Antiqua"/>
          <w:sz w:val="24"/>
          <w:szCs w:val="24"/>
        </w:rPr>
        <w:t xml:space="preserve">on the role of CT-PET in early EAC. </w:t>
      </w:r>
    </w:p>
    <w:p w14:paraId="04B1AF31" w14:textId="77777777" w:rsidR="001165D0" w:rsidRPr="00BC4FA1" w:rsidRDefault="001165D0" w:rsidP="005909B0">
      <w:pPr>
        <w:pStyle w:val="ad"/>
        <w:spacing w:line="360" w:lineRule="auto"/>
        <w:jc w:val="both"/>
        <w:rPr>
          <w:rFonts w:ascii="Book Antiqua" w:hAnsi="Book Antiqua"/>
          <w:b/>
          <w:sz w:val="24"/>
          <w:szCs w:val="24"/>
        </w:rPr>
      </w:pPr>
    </w:p>
    <w:p w14:paraId="3AD5C18E" w14:textId="429D0B6B" w:rsidR="00707A80" w:rsidRPr="00BC4FA1" w:rsidRDefault="005D4AFE" w:rsidP="005909B0">
      <w:pPr>
        <w:pStyle w:val="ad"/>
        <w:spacing w:line="360" w:lineRule="auto"/>
        <w:jc w:val="both"/>
        <w:rPr>
          <w:rFonts w:ascii="Book Antiqua" w:hAnsi="Book Antiqua"/>
          <w:b/>
          <w:sz w:val="24"/>
          <w:szCs w:val="24"/>
        </w:rPr>
      </w:pPr>
      <w:r w:rsidRPr="00BC4FA1">
        <w:rPr>
          <w:rFonts w:ascii="Book Antiqua" w:hAnsi="Book Antiqua"/>
          <w:b/>
          <w:sz w:val="24"/>
          <w:szCs w:val="24"/>
        </w:rPr>
        <w:t>ENDOSCOPIC MANAGEMENT OF EARLY ESOPHAGEAL ADENOCARCINOMA</w:t>
      </w:r>
    </w:p>
    <w:p w14:paraId="356F373C" w14:textId="54E2D04F" w:rsidR="00616CFF" w:rsidRPr="00BC4FA1" w:rsidRDefault="000A1D29"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The management of </w:t>
      </w:r>
      <w:r w:rsidR="009C07F9" w:rsidRPr="00BC4FA1">
        <w:rPr>
          <w:rFonts w:ascii="Book Antiqua" w:hAnsi="Book Antiqua"/>
          <w:sz w:val="24"/>
          <w:szCs w:val="24"/>
        </w:rPr>
        <w:t xml:space="preserve">patients with early </w:t>
      </w:r>
      <w:r w:rsidR="00DB677C" w:rsidRPr="00BC4FA1">
        <w:rPr>
          <w:rFonts w:ascii="Book Antiqua" w:hAnsi="Book Antiqua"/>
          <w:sz w:val="24"/>
          <w:szCs w:val="24"/>
        </w:rPr>
        <w:t>esoph</w:t>
      </w:r>
      <w:r w:rsidR="009C07F9" w:rsidRPr="00BC4FA1">
        <w:rPr>
          <w:rFonts w:ascii="Book Antiqua" w:hAnsi="Book Antiqua"/>
          <w:sz w:val="24"/>
          <w:szCs w:val="24"/>
        </w:rPr>
        <w:t>ageal cancer considered for treatment should take place</w:t>
      </w:r>
      <w:r w:rsidR="00DB677C" w:rsidRPr="00BC4FA1">
        <w:rPr>
          <w:rFonts w:ascii="Book Antiqua" w:hAnsi="Book Antiqua"/>
          <w:sz w:val="24"/>
          <w:szCs w:val="24"/>
        </w:rPr>
        <w:t xml:space="preserve"> in a</w:t>
      </w:r>
      <w:r w:rsidR="009C07F9" w:rsidRPr="00BC4FA1">
        <w:rPr>
          <w:rFonts w:ascii="Book Antiqua" w:hAnsi="Book Antiqua"/>
          <w:sz w:val="24"/>
          <w:szCs w:val="24"/>
        </w:rPr>
        <w:t xml:space="preserve"> specialty</w:t>
      </w:r>
      <w:r w:rsidR="00DB677C" w:rsidRPr="00BC4FA1">
        <w:rPr>
          <w:rFonts w:ascii="Book Antiqua" w:hAnsi="Book Antiqua"/>
          <w:sz w:val="24"/>
          <w:szCs w:val="24"/>
        </w:rPr>
        <w:t xml:space="preserve"> multidisciplinary </w:t>
      </w:r>
      <w:r w:rsidR="009C07F9" w:rsidRPr="00BC4FA1">
        <w:rPr>
          <w:rFonts w:ascii="Book Antiqua" w:hAnsi="Book Antiqua"/>
          <w:sz w:val="24"/>
          <w:szCs w:val="24"/>
        </w:rPr>
        <w:t xml:space="preserve">team </w:t>
      </w:r>
      <w:r w:rsidR="00DB677C" w:rsidRPr="00BC4FA1">
        <w:rPr>
          <w:rFonts w:ascii="Book Antiqua" w:hAnsi="Book Antiqua"/>
          <w:sz w:val="24"/>
          <w:szCs w:val="24"/>
        </w:rPr>
        <w:t xml:space="preserve">including </w:t>
      </w:r>
      <w:r w:rsidR="001A0B8B" w:rsidRPr="00BC4FA1">
        <w:rPr>
          <w:rFonts w:ascii="Book Antiqua" w:hAnsi="Book Antiqua"/>
          <w:sz w:val="24"/>
          <w:szCs w:val="24"/>
        </w:rPr>
        <w:t xml:space="preserve">GI </w:t>
      </w:r>
      <w:r w:rsidR="00DB677C" w:rsidRPr="00BC4FA1">
        <w:rPr>
          <w:rFonts w:ascii="Book Antiqua" w:hAnsi="Book Antiqua"/>
          <w:sz w:val="24"/>
          <w:szCs w:val="24"/>
        </w:rPr>
        <w:t xml:space="preserve">pathologist, </w:t>
      </w:r>
      <w:r w:rsidR="001A0B8B" w:rsidRPr="00BC4FA1">
        <w:rPr>
          <w:rFonts w:ascii="Book Antiqua" w:hAnsi="Book Antiqua"/>
          <w:sz w:val="24"/>
          <w:szCs w:val="24"/>
        </w:rPr>
        <w:t xml:space="preserve">esophageal </w:t>
      </w:r>
      <w:r w:rsidR="00DB677C" w:rsidRPr="00BC4FA1">
        <w:rPr>
          <w:rFonts w:ascii="Book Antiqua" w:hAnsi="Book Antiqua"/>
          <w:sz w:val="24"/>
          <w:szCs w:val="24"/>
        </w:rPr>
        <w:t xml:space="preserve">surgeon, </w:t>
      </w:r>
      <w:r w:rsidR="001A0B8B" w:rsidRPr="00BC4FA1">
        <w:rPr>
          <w:rFonts w:ascii="Book Antiqua" w:hAnsi="Book Antiqua"/>
          <w:sz w:val="24"/>
          <w:szCs w:val="24"/>
        </w:rPr>
        <w:t xml:space="preserve">therapeutic </w:t>
      </w:r>
      <w:proofErr w:type="spellStart"/>
      <w:r w:rsidRPr="00BC4FA1">
        <w:rPr>
          <w:rFonts w:ascii="Book Antiqua" w:hAnsi="Book Antiqua"/>
          <w:sz w:val="24"/>
          <w:szCs w:val="24"/>
        </w:rPr>
        <w:t>endoscopist</w:t>
      </w:r>
      <w:proofErr w:type="spellEnd"/>
      <w:r w:rsidR="001A0B8B" w:rsidRPr="00BC4FA1">
        <w:rPr>
          <w:rFonts w:ascii="Book Antiqua" w:hAnsi="Book Antiqua"/>
          <w:sz w:val="24"/>
          <w:szCs w:val="24"/>
        </w:rPr>
        <w:t>, radiologist</w:t>
      </w:r>
      <w:r w:rsidRPr="00BC4FA1">
        <w:rPr>
          <w:rFonts w:ascii="Book Antiqua" w:hAnsi="Book Antiqua"/>
          <w:sz w:val="24"/>
          <w:szCs w:val="24"/>
        </w:rPr>
        <w:t xml:space="preserve"> and oncologist. The</w:t>
      </w:r>
      <w:r w:rsidR="00F6077B" w:rsidRPr="00BC4FA1">
        <w:rPr>
          <w:rFonts w:ascii="Book Antiqua" w:hAnsi="Book Antiqua"/>
          <w:sz w:val="24"/>
          <w:szCs w:val="24"/>
        </w:rPr>
        <w:t xml:space="preserve"> </w:t>
      </w:r>
      <w:r w:rsidR="001A0B8B" w:rsidRPr="00BC4FA1">
        <w:rPr>
          <w:rFonts w:ascii="Book Antiqua" w:hAnsi="Book Antiqua"/>
          <w:sz w:val="24"/>
          <w:szCs w:val="24"/>
        </w:rPr>
        <w:t xml:space="preserve">endoscopic </w:t>
      </w:r>
      <w:r w:rsidR="00F6077B" w:rsidRPr="00BC4FA1">
        <w:rPr>
          <w:rFonts w:ascii="Book Antiqua" w:hAnsi="Book Antiqua"/>
          <w:sz w:val="24"/>
          <w:szCs w:val="24"/>
        </w:rPr>
        <w:t xml:space="preserve">treatment should commence in </w:t>
      </w:r>
      <w:r w:rsidRPr="00BC4FA1">
        <w:rPr>
          <w:rFonts w:ascii="Book Antiqua" w:hAnsi="Book Antiqua"/>
          <w:sz w:val="24"/>
          <w:szCs w:val="24"/>
        </w:rPr>
        <w:t xml:space="preserve">high volume </w:t>
      </w:r>
      <w:r w:rsidR="00DB677C" w:rsidRPr="00BC4FA1">
        <w:rPr>
          <w:rFonts w:ascii="Book Antiqua" w:hAnsi="Book Antiqua"/>
          <w:sz w:val="24"/>
          <w:szCs w:val="24"/>
        </w:rPr>
        <w:t>tertiary referral center</w:t>
      </w:r>
      <w:r w:rsidR="00F6077B" w:rsidRPr="00BC4FA1">
        <w:rPr>
          <w:rFonts w:ascii="Book Antiqua" w:hAnsi="Book Antiqua"/>
          <w:sz w:val="24"/>
          <w:szCs w:val="24"/>
        </w:rPr>
        <w:t>s</w:t>
      </w:r>
      <w:r w:rsidR="00DB677C" w:rsidRPr="00BC4FA1">
        <w:rPr>
          <w:rFonts w:ascii="Book Antiqua" w:hAnsi="Book Antiqua"/>
          <w:sz w:val="24"/>
          <w:szCs w:val="24"/>
        </w:rPr>
        <w:t xml:space="preserve"> with availability and expertise in </w:t>
      </w:r>
      <w:r w:rsidRPr="00BC4FA1">
        <w:rPr>
          <w:rFonts w:ascii="Book Antiqua" w:hAnsi="Book Antiqua"/>
          <w:sz w:val="24"/>
          <w:szCs w:val="24"/>
        </w:rPr>
        <w:t xml:space="preserve">the </w:t>
      </w:r>
      <w:r w:rsidR="00F6077B" w:rsidRPr="00BC4FA1">
        <w:rPr>
          <w:rFonts w:ascii="Book Antiqua" w:hAnsi="Book Antiqua"/>
          <w:sz w:val="24"/>
          <w:szCs w:val="24"/>
        </w:rPr>
        <w:t>multiple modalities</w:t>
      </w:r>
      <w:r w:rsidR="00DB677C" w:rsidRPr="00BC4FA1">
        <w:rPr>
          <w:rFonts w:ascii="Book Antiqua" w:hAnsi="Book Antiqua"/>
          <w:sz w:val="24"/>
          <w:szCs w:val="24"/>
        </w:rPr>
        <w:t xml:space="preserve"> of endoscopic therapy of Barrett’s esophagus. Moreover, the center must possess expertise in the management of comp</w:t>
      </w:r>
      <w:r w:rsidRPr="00BC4FA1">
        <w:rPr>
          <w:rFonts w:ascii="Book Antiqua" w:hAnsi="Book Antiqua"/>
          <w:sz w:val="24"/>
          <w:szCs w:val="24"/>
        </w:rPr>
        <w:t xml:space="preserve">lications of each </w:t>
      </w:r>
      <w:r w:rsidR="00DB677C" w:rsidRPr="00BC4FA1">
        <w:rPr>
          <w:rFonts w:ascii="Book Antiqua" w:hAnsi="Book Antiqua"/>
          <w:sz w:val="24"/>
          <w:szCs w:val="24"/>
        </w:rPr>
        <w:t xml:space="preserve">modality. </w:t>
      </w:r>
      <w:r w:rsidR="00121AB6" w:rsidRPr="00BC4FA1">
        <w:rPr>
          <w:rFonts w:ascii="Book Antiqua" w:hAnsi="Book Antiqua"/>
          <w:sz w:val="24"/>
          <w:szCs w:val="24"/>
        </w:rPr>
        <w:t xml:space="preserve">The British Society of Gastroenterology (BSG) recommended a minimum of 30 supervised cases of endoscopic resection and 30 cases of endoscopic ablation should be performed to acquire competence in technical skills, management pathways and complications. </w:t>
      </w:r>
      <w:r w:rsidR="000E5DC3" w:rsidRPr="00BC4FA1">
        <w:rPr>
          <w:rFonts w:ascii="Book Antiqua" w:hAnsi="Book Antiqua"/>
          <w:sz w:val="24"/>
          <w:szCs w:val="24"/>
        </w:rPr>
        <w:t>Patients with EAC should be informed about the benefits, risks and alternatives of endoscopic and surgical approach. Initially, e</w:t>
      </w:r>
      <w:r w:rsidR="005037C6" w:rsidRPr="00BC4FA1">
        <w:rPr>
          <w:rFonts w:ascii="Book Antiqua" w:hAnsi="Book Antiqua"/>
          <w:sz w:val="24"/>
          <w:szCs w:val="24"/>
        </w:rPr>
        <w:t>ndoscopic mapping of the Barrett’s segment with intestinal metaplasia should be undertaken prior to any endosco</w:t>
      </w:r>
      <w:r w:rsidR="00A319BB" w:rsidRPr="00BC4FA1">
        <w:rPr>
          <w:rFonts w:ascii="Book Antiqua" w:hAnsi="Book Antiqua"/>
          <w:sz w:val="24"/>
          <w:szCs w:val="24"/>
        </w:rPr>
        <w:t xml:space="preserve">pic therapy. </w:t>
      </w:r>
      <w:r w:rsidR="003E6FB2" w:rsidRPr="00BC4FA1">
        <w:rPr>
          <w:rFonts w:ascii="Book Antiqua" w:hAnsi="Book Antiqua"/>
          <w:sz w:val="24"/>
          <w:szCs w:val="24"/>
        </w:rPr>
        <w:t xml:space="preserve">The American Gastroenterological Association (AGA) recommends endoscopic eradication therapy for patients with high-grade dysplasia. </w:t>
      </w:r>
      <w:r w:rsidR="00A319BB" w:rsidRPr="00BC4FA1">
        <w:rPr>
          <w:rFonts w:ascii="Book Antiqua" w:hAnsi="Book Antiqua"/>
          <w:sz w:val="24"/>
          <w:szCs w:val="24"/>
        </w:rPr>
        <w:t xml:space="preserve">Risk stratification based on </w:t>
      </w:r>
      <w:proofErr w:type="spellStart"/>
      <w:r w:rsidR="00A319BB" w:rsidRPr="00BC4FA1">
        <w:rPr>
          <w:rFonts w:ascii="Book Antiqua" w:hAnsi="Book Antiqua"/>
          <w:sz w:val="24"/>
          <w:szCs w:val="24"/>
        </w:rPr>
        <w:t>histopathologic</w:t>
      </w:r>
      <w:proofErr w:type="spellEnd"/>
      <w:r w:rsidR="00A319BB" w:rsidRPr="00BC4FA1">
        <w:rPr>
          <w:rFonts w:ascii="Book Antiqua" w:hAnsi="Book Antiqua"/>
          <w:sz w:val="24"/>
          <w:szCs w:val="24"/>
        </w:rPr>
        <w:t xml:space="preserve"> assessment should be performed and any nodularity seen on white-light forward viewing upper endoscopy should undergo resection prior to any local ablative therapy</w:t>
      </w:r>
      <w:r w:rsidR="006930CF" w:rsidRPr="00BC4FA1">
        <w:rPr>
          <w:rFonts w:ascii="Book Antiqua" w:hAnsi="Book Antiqua"/>
          <w:sz w:val="24"/>
          <w:szCs w:val="24"/>
        </w:rPr>
        <w:t xml:space="preserve"> (Figure 1)</w:t>
      </w:r>
      <w:r w:rsidR="00A319BB" w:rsidRPr="00BC4FA1">
        <w:rPr>
          <w:rFonts w:ascii="Book Antiqua" w:hAnsi="Book Antiqua"/>
          <w:sz w:val="24"/>
          <w:szCs w:val="24"/>
        </w:rPr>
        <w:t xml:space="preserve">. Lymph node metastasis should be excluded. </w:t>
      </w:r>
      <w:r w:rsidR="00C16ECA" w:rsidRPr="00BC4FA1">
        <w:rPr>
          <w:rFonts w:ascii="Book Antiqua" w:hAnsi="Book Antiqua"/>
          <w:sz w:val="24"/>
          <w:szCs w:val="24"/>
        </w:rPr>
        <w:t xml:space="preserve">Endoscopic therapy appears to be a good alternative to </w:t>
      </w:r>
      <w:proofErr w:type="spellStart"/>
      <w:r w:rsidR="00C16ECA" w:rsidRPr="00BC4FA1">
        <w:rPr>
          <w:rFonts w:ascii="Book Antiqua" w:hAnsi="Book Antiqua"/>
          <w:sz w:val="24"/>
          <w:szCs w:val="24"/>
        </w:rPr>
        <w:t>esophagectomy</w:t>
      </w:r>
      <w:proofErr w:type="spellEnd"/>
      <w:r w:rsidR="00C16ECA" w:rsidRPr="00BC4FA1">
        <w:rPr>
          <w:rFonts w:ascii="Book Antiqua" w:hAnsi="Book Antiqua"/>
          <w:sz w:val="24"/>
          <w:szCs w:val="24"/>
        </w:rPr>
        <w:t xml:space="preserve"> for patients with </w:t>
      </w:r>
      <w:r w:rsidR="00DB677C" w:rsidRPr="00BC4FA1">
        <w:rPr>
          <w:rFonts w:ascii="Book Antiqua" w:hAnsi="Book Antiqua"/>
          <w:sz w:val="24"/>
          <w:szCs w:val="24"/>
        </w:rPr>
        <w:t xml:space="preserve">low risk </w:t>
      </w:r>
      <w:r w:rsidR="00C16ECA" w:rsidRPr="00BC4FA1">
        <w:rPr>
          <w:rFonts w:ascii="Book Antiqua" w:hAnsi="Book Antiqua"/>
          <w:sz w:val="24"/>
          <w:szCs w:val="24"/>
        </w:rPr>
        <w:t>pT1b sm1 EAC, on the basis of macroscopic and histologic analyses</w:t>
      </w:r>
      <w:r w:rsidR="00C16ECA" w:rsidRPr="00BC4FA1">
        <w:rPr>
          <w:rFonts w:ascii="Book Antiqua" w:hAnsi="Book Antiqua"/>
          <w:sz w:val="24"/>
          <w:szCs w:val="24"/>
        </w:rPr>
        <w:fldChar w:fldCharType="begin">
          <w:fldData xml:space="preserve">PEVuZE5vdGU+PENpdGU+PEF1dGhvcj5NYW5uZXI8L0F1dGhvcj48WWVhcj4yMDEzPC9ZZWFyPjxS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bGluIEdhc3Ryb2VudGVyb2wgSGVwYXRvbDwvZnVsbC10aXRsZT48L3BlcmlvZGljYWw+PHBhZ2Vz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PEVuZE5vdGU+PENpdGU+PEF1dGhvcj5NYW5uZXI8L0F1dGhvcj48WWVhcj4yMDEzPC9ZZWFyPjxS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bGluIEdhc3Ryb2VudGVyb2wgSGVwYXRvbDwvZnVsbC10aXRsZT48L3BlcmlvZGljYWw+PHBhZ2Vz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C16ECA" w:rsidRPr="00BC4FA1">
        <w:rPr>
          <w:rFonts w:ascii="Book Antiqua" w:hAnsi="Book Antiqua"/>
          <w:sz w:val="24"/>
          <w:szCs w:val="24"/>
        </w:rPr>
      </w:r>
      <w:r w:rsidR="00C16ECA"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56" w:tooltip="Sgourakis, 2013 #3666" w:history="1">
        <w:r w:rsidR="004A2D56" w:rsidRPr="00BC4FA1">
          <w:rPr>
            <w:rFonts w:ascii="Book Antiqua" w:hAnsi="Book Antiqua"/>
            <w:noProof/>
            <w:sz w:val="24"/>
            <w:szCs w:val="24"/>
            <w:vertAlign w:val="superscript"/>
          </w:rPr>
          <w:t>5</w:t>
        </w:r>
        <w:r w:rsidR="00B70C31">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 xml:space="preserve">, </w:t>
      </w:r>
      <w:hyperlink w:anchor="_ENREF_81" w:tooltip="Manner, 2013 #5683"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0</w:t>
        </w:r>
      </w:hyperlink>
      <w:r w:rsidR="004A2D56" w:rsidRPr="00BC4FA1">
        <w:rPr>
          <w:rFonts w:ascii="Book Antiqua" w:hAnsi="Book Antiqua"/>
          <w:noProof/>
          <w:sz w:val="24"/>
          <w:szCs w:val="24"/>
          <w:vertAlign w:val="superscript"/>
        </w:rPr>
        <w:t>]</w:t>
      </w:r>
      <w:r w:rsidR="00C16ECA" w:rsidRPr="00BC4FA1">
        <w:rPr>
          <w:rFonts w:ascii="Book Antiqua" w:hAnsi="Book Antiqua"/>
          <w:sz w:val="24"/>
          <w:szCs w:val="24"/>
        </w:rPr>
        <w:fldChar w:fldCharType="end"/>
      </w:r>
      <w:r w:rsidR="00C16ECA" w:rsidRPr="00BC4FA1">
        <w:rPr>
          <w:rFonts w:ascii="Book Antiqua" w:hAnsi="Book Antiqua"/>
          <w:sz w:val="24"/>
          <w:szCs w:val="24"/>
        </w:rPr>
        <w:t xml:space="preserve">. </w:t>
      </w:r>
      <w:r w:rsidR="00C31873" w:rsidRPr="00BC4FA1">
        <w:rPr>
          <w:rFonts w:ascii="Book Antiqua" w:hAnsi="Book Antiqua"/>
          <w:sz w:val="24"/>
          <w:szCs w:val="24"/>
        </w:rPr>
        <w:t>Data obtained from</w:t>
      </w:r>
      <w:r w:rsidR="006930CF" w:rsidRPr="00BC4FA1">
        <w:rPr>
          <w:rFonts w:ascii="Book Antiqua" w:hAnsi="Book Antiqua"/>
          <w:sz w:val="24"/>
          <w:szCs w:val="24"/>
        </w:rPr>
        <w:t xml:space="preserve"> </w:t>
      </w:r>
      <w:r w:rsidR="00C31873" w:rsidRPr="00BC4FA1">
        <w:rPr>
          <w:rFonts w:ascii="Book Antiqua" w:hAnsi="Book Antiqua"/>
          <w:sz w:val="24"/>
          <w:szCs w:val="24"/>
        </w:rPr>
        <w:t xml:space="preserve">the Surveillance Epidemiology and End Results </w:t>
      </w:r>
      <w:r w:rsidR="006930CF" w:rsidRPr="00BC4FA1">
        <w:rPr>
          <w:rFonts w:ascii="Book Antiqua" w:hAnsi="Book Antiqua"/>
          <w:sz w:val="24"/>
          <w:szCs w:val="24"/>
        </w:rPr>
        <w:t xml:space="preserve">(SEER) </w:t>
      </w:r>
      <w:r w:rsidR="00C31873" w:rsidRPr="00BC4FA1">
        <w:rPr>
          <w:rFonts w:ascii="Book Antiqua" w:hAnsi="Book Antiqua"/>
          <w:sz w:val="24"/>
          <w:szCs w:val="24"/>
        </w:rPr>
        <w:t>database of the National Cancer Institute to compare cancer-free survival in patients with early esophageal cancer who were either treated with endoscopic therapy (</w:t>
      </w:r>
      <w:r w:rsidR="00C31873" w:rsidRPr="005D597E">
        <w:rPr>
          <w:rFonts w:ascii="Book Antiqua" w:hAnsi="Book Antiqua"/>
          <w:i/>
          <w:sz w:val="24"/>
          <w:szCs w:val="24"/>
        </w:rPr>
        <w:t>n</w:t>
      </w:r>
      <w:r w:rsidR="00C31873" w:rsidRPr="005D597E">
        <w:rPr>
          <w:rFonts w:ascii="Book Antiqua" w:hAnsi="Book Antiqua"/>
          <w:sz w:val="24"/>
          <w:szCs w:val="24"/>
        </w:rPr>
        <w:t xml:space="preserve"> =</w:t>
      </w:r>
      <w:r w:rsidR="00C31873" w:rsidRPr="00BC4FA1">
        <w:rPr>
          <w:rFonts w:ascii="Book Antiqua" w:hAnsi="Book Antiqua"/>
          <w:sz w:val="24"/>
          <w:szCs w:val="24"/>
        </w:rPr>
        <w:t xml:space="preserve"> 99) or surgical resection (</w:t>
      </w:r>
      <w:r w:rsidR="00C31873" w:rsidRPr="005D597E">
        <w:rPr>
          <w:rFonts w:ascii="Book Antiqua" w:hAnsi="Book Antiqua"/>
          <w:i/>
          <w:sz w:val="24"/>
          <w:szCs w:val="24"/>
        </w:rPr>
        <w:t xml:space="preserve">n </w:t>
      </w:r>
      <w:r w:rsidR="00C31873" w:rsidRPr="00BC4FA1">
        <w:rPr>
          <w:rFonts w:ascii="Book Antiqua" w:hAnsi="Book Antiqua"/>
          <w:sz w:val="24"/>
          <w:szCs w:val="24"/>
        </w:rPr>
        <w:t>= 643) did not reveal a difference in esophageal cancer-specific mortality between the two groups</w:t>
      </w:r>
      <w:r w:rsidR="00C31873"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&lt;EndNote&gt;&lt;Cite&gt;&lt;Author&gt;Singh&lt;/Author&gt;&lt;Year&gt;2009&lt;/Year&gt;&lt;RecNum&gt;5736&lt;/RecNum&gt;&lt;DisplayText&gt;&lt;style face="superscript"&gt;[82]&lt;/style&gt;&lt;/DisplayText&gt;&lt;record&gt;&lt;rec-number&gt;5736&lt;/rec-number&gt;&lt;foreign-keys&gt;&lt;key app="EN" db-id="tawaa552lafv9nev221vser4detarxp2f2rv" timestamp="1385347179"&gt;5736&lt;/key&gt;&lt;/foreign-keys&gt;&lt;ref-type name="Journal Article"&gt;17&lt;/ref-type&gt;&lt;contributors&gt;&lt;authors&gt;&lt;author&gt;Singh, S.&lt;/author&gt;&lt;author&gt;Sharma, P.&lt;/author&gt;&lt;/authors&gt;&lt;/contributors&gt;&lt;auth-address&gt;University of Texas Southwestern Medical School, Dallas, TX, USA.&lt;/auth-address&gt;&lt;titles&gt;&lt;title&gt;How effective is endoscopic therapy in the treatment of patients with early esophageal cancer?&lt;/title&gt;&lt;secondary-title&gt;Nat Clin Pract Gastroenterol Hepatol&lt;/secondary-title&gt;&lt;alt-title&gt;Nature clinical practice. Gastroenterology &amp;amp; hepatology&lt;/alt-title&gt;&lt;/titles&gt;&lt;periodical&gt;&lt;full-title&gt;Nat Clin Pract Gastroenterol Hepatol&lt;/full-title&gt;&lt;/periodical&gt;&lt;pages&gt;70-1&lt;/pages&gt;&lt;volume&gt;6&lt;/volume&gt;&lt;number&gt;2&lt;/number&gt;&lt;keywords&gt;&lt;keyword&gt;Adenocarcinoma/*surgery&lt;/keyword&gt;&lt;keyword&gt;Adult&lt;/keyword&gt;&lt;keyword&gt;Barrett Esophagus/*surgery&lt;/keyword&gt;&lt;keyword&gt;Esophageal Neoplasms/*surgery&lt;/keyword&gt;&lt;keyword&gt;Esophagoscopy&lt;/keyword&gt;&lt;keyword&gt;Female&lt;/keyword&gt;&lt;keyword&gt;Humans&lt;/keyword&gt;&lt;keyword&gt;Male&lt;/keyword&gt;&lt;keyword&gt;Neoplasm Staging&lt;/keyword&gt;&lt;keyword&gt;Treatment Outcome&lt;/keyword&gt;&lt;/keywords&gt;&lt;dates&gt;&lt;year&gt;2009&lt;/year&gt;&lt;pub-dates&gt;&lt;date&gt;Feb&lt;/date&gt;&lt;/pub-dates&gt;&lt;/dates&gt;&lt;isbn&gt;1743-4386 (Electronic)&amp;#xD;1743-4378 (Linking)&lt;/isbn&gt;&lt;accession-num&gt;19065128&lt;/accession-num&gt;&lt;urls&gt;&lt;related-urls&gt;&lt;url&gt;http://www.ncbi.nlm.nih.gov/pubmed/19065128&lt;/url&gt;&lt;/related-urls&gt;&lt;/urls&gt;&lt;electronic-resource-num&gt;10.1038/ncpgasthep1330&lt;/electronic-resource-num&gt;&lt;/record&gt;&lt;/Cite&gt;&lt;/EndNote&gt;</w:instrText>
      </w:r>
      <w:r w:rsidR="00C31873"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2" w:tooltip="Singh, 2009 #5736"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C31873" w:rsidRPr="00BC4FA1">
        <w:rPr>
          <w:rFonts w:ascii="Book Antiqua" w:hAnsi="Book Antiqua"/>
          <w:sz w:val="24"/>
          <w:szCs w:val="24"/>
        </w:rPr>
        <w:fldChar w:fldCharType="end"/>
      </w:r>
      <w:r w:rsidR="00C31873" w:rsidRPr="00BC4FA1">
        <w:rPr>
          <w:rFonts w:ascii="Book Antiqua" w:hAnsi="Book Antiqua"/>
          <w:sz w:val="24"/>
          <w:szCs w:val="24"/>
        </w:rPr>
        <w:t xml:space="preserve">. </w:t>
      </w:r>
      <w:r w:rsidR="001275BA" w:rsidRPr="00BC4FA1">
        <w:rPr>
          <w:rFonts w:ascii="Book Antiqua" w:hAnsi="Book Antiqua"/>
          <w:sz w:val="24"/>
          <w:szCs w:val="24"/>
        </w:rPr>
        <w:t>In a population-based analysis, the use of endoscopic therapy for superficial EAC tended to increase from 1998-2009 and the long-term survival of patients with EAC did not appear to differ between those who received endoscopic therapy and those treated with surgery</w:t>
      </w:r>
      <w:r w:rsidR="001275BA"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&lt;EndNote&gt;&lt;Cite&gt;&lt;Author&gt;Ngamruengphong&lt;/Author&gt;&lt;Year&gt;2013&lt;/Year&gt;&lt;RecNum&gt;6557&lt;/RecNum&gt;&lt;DisplayText&gt;&lt;style face="superscript"&gt;[83]&lt;/style&gt;&lt;/DisplayText&gt;&lt;record&gt;&lt;rec-number&gt;6557&lt;/rec-number&gt;&lt;foreign-keys&gt;&lt;key app="EN" db-id="tawaa552lafv9nev221vser4detarxp2f2rv" timestamp="1385440348"&gt;6557&lt;/key&gt;&lt;/foreign-keys&gt;&lt;ref-type name="Journal Article"&gt;17&lt;/ref-type&gt;&lt;contributors&gt;&lt;authors&gt;&lt;author&gt;Ngamruengphong, S.&lt;/author&gt;&lt;author&gt;Wolfsen, H. C.&lt;/author&gt;&lt;author&gt;Wallace, M. B.&lt;/author&gt;&lt;/authors&gt;&lt;/contributors&gt;&lt;auth-address&gt;Division of Gastroenterology and Hepatology, Mayo Clinic Florida, Jacksonville, Florida.&lt;/auth-address&gt;&lt;titles&gt;&lt;title&gt;Survival of Patients With Superficial Esophageal Adenocarcinoma After Endoscopic Treatment vs Surgery&lt;/title&gt;&lt;secondary-title&gt;Clin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Hepatol&lt;/full-title&gt;&lt;/periodical&gt;&lt;pages&gt;1424-1429 e2&lt;/pages&gt;&lt;volume&gt;11&lt;/volume&gt;&lt;number&gt;11&lt;/number&gt;&lt;dates&gt;&lt;year&gt;2013&lt;/year&gt;&lt;pub-dates&gt;&lt;date&gt;Nov&lt;/date&gt;&lt;/pub-dates&gt;&lt;/dates&gt;&lt;isbn&gt;1542-7714 (Electronic)&amp;#xD;1542-3565 (Linking)&lt;/isbn&gt;&lt;accession-num&gt;23735443&lt;/accession-num&gt;&lt;urls&gt;&lt;related-urls&gt;&lt;url&gt;http://www.ncbi.nlm.nih.gov/pubmed/23735443&lt;/url&gt;&lt;/related-urls&gt;&lt;/urls&gt;&lt;electronic-resource-num&gt;10.1016/j.cgh.2013.05.025&lt;/electronic-resource-num&gt;&lt;/record&gt;&lt;/Cite&gt;&lt;/EndNote&gt;</w:instrText>
      </w:r>
      <w:r w:rsidR="001275BA"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3" w:tooltip="Ngamruengphong, 2013 #6557"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2</w:t>
        </w:r>
      </w:hyperlink>
      <w:r w:rsidR="004A2D56" w:rsidRPr="00BC4FA1">
        <w:rPr>
          <w:rFonts w:ascii="Book Antiqua" w:hAnsi="Book Antiqua"/>
          <w:noProof/>
          <w:sz w:val="24"/>
          <w:szCs w:val="24"/>
          <w:vertAlign w:val="superscript"/>
        </w:rPr>
        <w:t>]</w:t>
      </w:r>
      <w:r w:rsidR="001275BA" w:rsidRPr="00BC4FA1">
        <w:rPr>
          <w:rFonts w:ascii="Book Antiqua" w:hAnsi="Book Antiqua"/>
          <w:sz w:val="24"/>
          <w:szCs w:val="24"/>
        </w:rPr>
        <w:fldChar w:fldCharType="end"/>
      </w:r>
      <w:r w:rsidR="001275BA" w:rsidRPr="00BC4FA1">
        <w:rPr>
          <w:rFonts w:ascii="Book Antiqua" w:hAnsi="Book Antiqua"/>
          <w:sz w:val="24"/>
          <w:szCs w:val="24"/>
        </w:rPr>
        <w:t xml:space="preserve">. </w:t>
      </w:r>
      <w:r w:rsidR="00A319BB" w:rsidRPr="00BC4FA1">
        <w:rPr>
          <w:rFonts w:ascii="Book Antiqua" w:hAnsi="Book Antiqua"/>
          <w:sz w:val="24"/>
          <w:szCs w:val="24"/>
        </w:rPr>
        <w:t xml:space="preserve">Several curative modalities are available for local treatment of Barrett’s esophagus with HGD. Among these modalities are radiofrequency ablation, argon plasma coagulation, thermal laser therapy, cryotherapy and photodynamic treatment. Here we review the efficacy and risks of each modality. </w:t>
      </w:r>
      <w:r w:rsidR="00616CFF" w:rsidRPr="00BC4FA1">
        <w:rPr>
          <w:rFonts w:ascii="Book Antiqua" w:hAnsi="Book Antiqua"/>
          <w:sz w:val="24"/>
          <w:szCs w:val="24"/>
        </w:rPr>
        <w:t xml:space="preserve">Long term outcome of patients with Barrett’s esophagus and HGD who underwent </w:t>
      </w:r>
      <w:proofErr w:type="spellStart"/>
      <w:r w:rsidR="00616CFF" w:rsidRPr="00BC4FA1">
        <w:rPr>
          <w:rFonts w:ascii="Book Antiqua" w:hAnsi="Book Antiqua"/>
          <w:sz w:val="24"/>
          <w:szCs w:val="24"/>
        </w:rPr>
        <w:t>endoluminal</w:t>
      </w:r>
      <w:proofErr w:type="spellEnd"/>
      <w:r w:rsidR="00616CFF" w:rsidRPr="00BC4FA1">
        <w:rPr>
          <w:rFonts w:ascii="Book Antiqua" w:hAnsi="Book Antiqua"/>
          <w:sz w:val="24"/>
          <w:szCs w:val="24"/>
        </w:rPr>
        <w:t xml:space="preserve"> therapy revealed recurrence of intestinal metaplasia occurs in one-third of cases and supports continued endoscopic surveillance even after complete eradication</w:t>
      </w:r>
      <w:r w:rsidR="00616CFF" w:rsidRPr="00BC4FA1">
        <w:rPr>
          <w:rFonts w:ascii="Book Antiqua" w:hAnsi="Book Antiqua"/>
          <w:sz w:val="24"/>
          <w:szCs w:val="24"/>
        </w:rPr>
        <w:fldChar w:fldCharType="begin">
          <w:fldData xml:space="preserve">PEVuZE5vdGU+PENpdGU+PEF1dGhvcj5HdWFybmVyLUFyZ2VudGU8L0F1dGhvcj48WWVhcj4yMDEz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==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PEVuZE5vdGU+PENpdGU+PEF1dGhvcj5HdWFybmVyLUFyZ2VudGU8L0F1dGhvcj48WWVhcj4yMDEz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==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616CFF" w:rsidRPr="00BC4FA1">
        <w:rPr>
          <w:rFonts w:ascii="Book Antiqua" w:hAnsi="Book Antiqua"/>
          <w:sz w:val="24"/>
          <w:szCs w:val="24"/>
        </w:rPr>
      </w:r>
      <w:r w:rsidR="00616CFF"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4" w:tooltip="Guarner-Argente, 2013 #5216"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3</w:t>
        </w:r>
      </w:hyperlink>
      <w:r w:rsidR="004A2D56" w:rsidRPr="00BC4FA1">
        <w:rPr>
          <w:rFonts w:ascii="Book Antiqua" w:hAnsi="Book Antiqua"/>
          <w:noProof/>
          <w:sz w:val="24"/>
          <w:szCs w:val="24"/>
          <w:vertAlign w:val="superscript"/>
        </w:rPr>
        <w:t>]</w:t>
      </w:r>
      <w:r w:rsidR="00616CFF" w:rsidRPr="00BC4FA1">
        <w:rPr>
          <w:rFonts w:ascii="Book Antiqua" w:hAnsi="Book Antiqua"/>
          <w:sz w:val="24"/>
          <w:szCs w:val="24"/>
        </w:rPr>
        <w:fldChar w:fldCharType="end"/>
      </w:r>
      <w:r w:rsidR="00616CFF" w:rsidRPr="00BC4FA1">
        <w:rPr>
          <w:rFonts w:ascii="Book Antiqua" w:hAnsi="Book Antiqua"/>
          <w:sz w:val="24"/>
          <w:szCs w:val="24"/>
        </w:rPr>
        <w:t>.</w:t>
      </w:r>
    </w:p>
    <w:p w14:paraId="06A6B9B0" w14:textId="77777777" w:rsidR="00C31873" w:rsidRPr="00BC4FA1" w:rsidRDefault="00C31873" w:rsidP="005909B0">
      <w:pPr>
        <w:pStyle w:val="ad"/>
        <w:spacing w:line="360" w:lineRule="auto"/>
        <w:jc w:val="both"/>
        <w:rPr>
          <w:rFonts w:ascii="Book Antiqua" w:hAnsi="Book Antiqua"/>
          <w:sz w:val="24"/>
          <w:szCs w:val="24"/>
        </w:rPr>
      </w:pPr>
    </w:p>
    <w:p w14:paraId="452E53F4" w14:textId="59EFEE84" w:rsidR="00C36224" w:rsidRPr="00D04190" w:rsidRDefault="00C36224" w:rsidP="005909B0">
      <w:pPr>
        <w:pStyle w:val="ad"/>
        <w:spacing w:line="360" w:lineRule="auto"/>
        <w:jc w:val="both"/>
        <w:rPr>
          <w:rFonts w:ascii="Book Antiqua" w:hAnsi="Book Antiqua"/>
          <w:b/>
          <w:i/>
          <w:sz w:val="24"/>
          <w:szCs w:val="24"/>
        </w:rPr>
      </w:pPr>
      <w:r w:rsidRPr="00D04190">
        <w:rPr>
          <w:rFonts w:ascii="Book Antiqua" w:hAnsi="Book Antiqua"/>
          <w:b/>
          <w:i/>
          <w:sz w:val="24"/>
          <w:szCs w:val="24"/>
        </w:rPr>
        <w:t>Endoscopic mucosal resection</w:t>
      </w:r>
    </w:p>
    <w:p w14:paraId="1D578844" w14:textId="6D400334" w:rsidR="00A319BB" w:rsidRPr="00BC4FA1" w:rsidRDefault="00B100F0" w:rsidP="005909B0">
      <w:pPr>
        <w:pStyle w:val="ad"/>
        <w:spacing w:line="360" w:lineRule="auto"/>
        <w:jc w:val="both"/>
        <w:rPr>
          <w:rFonts w:ascii="Book Antiqua" w:hAnsi="Book Antiqua"/>
          <w:sz w:val="24"/>
          <w:szCs w:val="24"/>
        </w:rPr>
      </w:pPr>
      <w:r w:rsidRPr="00BC4FA1">
        <w:rPr>
          <w:rFonts w:ascii="Book Antiqua" w:hAnsi="Book Antiqua"/>
          <w:sz w:val="24"/>
          <w:szCs w:val="24"/>
        </w:rPr>
        <w:t>Endoscopic mucosal resection provided a primary role in the endoscopic therapy of patients with early EAC</w:t>
      </w:r>
      <w:r w:rsidR="00121AB6" w:rsidRPr="00BC4FA1">
        <w:rPr>
          <w:rFonts w:ascii="Book Antiqua" w:hAnsi="Book Antiqua"/>
          <w:sz w:val="24"/>
          <w:szCs w:val="24"/>
        </w:rPr>
        <w:t xml:space="preserve"> (HGD, T1a</w:t>
      </w:r>
      <w:r w:rsidR="00A83EC8" w:rsidRPr="00BC4FA1">
        <w:rPr>
          <w:rFonts w:ascii="Book Antiqua" w:hAnsi="Book Antiqua"/>
          <w:sz w:val="24"/>
          <w:szCs w:val="24"/>
        </w:rPr>
        <w:t>)</w:t>
      </w:r>
      <w:r w:rsidRPr="00BC4FA1">
        <w:rPr>
          <w:rFonts w:ascii="Book Antiqua" w:hAnsi="Book Antiqua"/>
          <w:sz w:val="24"/>
          <w:szCs w:val="24"/>
        </w:rPr>
        <w:t xml:space="preserve">. </w:t>
      </w:r>
      <w:r w:rsidR="005B213F" w:rsidRPr="00BC4FA1">
        <w:rPr>
          <w:rFonts w:ascii="Book Antiqua" w:hAnsi="Book Antiqua"/>
          <w:sz w:val="24"/>
          <w:szCs w:val="24"/>
        </w:rPr>
        <w:t xml:space="preserve">EMR should not be attempted if lymph node invasion is suspected. </w:t>
      </w:r>
      <w:r w:rsidR="00121AB6" w:rsidRPr="00BC4FA1">
        <w:rPr>
          <w:rFonts w:ascii="Book Antiqua" w:hAnsi="Book Antiqua"/>
          <w:sz w:val="24"/>
          <w:szCs w:val="24"/>
        </w:rPr>
        <w:t xml:space="preserve">EMR should be performed by an expert therapeutic </w:t>
      </w:r>
      <w:proofErr w:type="spellStart"/>
      <w:r w:rsidR="00121AB6" w:rsidRPr="00BC4FA1">
        <w:rPr>
          <w:rFonts w:ascii="Book Antiqua" w:hAnsi="Book Antiqua"/>
          <w:sz w:val="24"/>
          <w:szCs w:val="24"/>
        </w:rPr>
        <w:t>endoscopist</w:t>
      </w:r>
      <w:proofErr w:type="spellEnd"/>
      <w:r w:rsidR="00121AB6" w:rsidRPr="00BC4FA1">
        <w:rPr>
          <w:rFonts w:ascii="Book Antiqua" w:hAnsi="Book Antiqua"/>
          <w:sz w:val="24"/>
          <w:szCs w:val="24"/>
        </w:rPr>
        <w:t xml:space="preserve">. </w:t>
      </w:r>
      <w:r w:rsidR="005B213F" w:rsidRPr="00BC4FA1">
        <w:rPr>
          <w:rFonts w:ascii="Book Antiqua" w:hAnsi="Book Antiqua"/>
          <w:sz w:val="24"/>
          <w:szCs w:val="24"/>
        </w:rPr>
        <w:t>The principle of EMR is to capture the entire mucosa and submucosa using a suction cup fitted on the tip of the endosc</w:t>
      </w:r>
      <w:r w:rsidR="008A0F6F" w:rsidRPr="00BC4FA1">
        <w:rPr>
          <w:rFonts w:ascii="Book Antiqua" w:hAnsi="Book Antiqua"/>
          <w:sz w:val="24"/>
          <w:szCs w:val="24"/>
        </w:rPr>
        <w:t>ope (Cap-assisted suck and cut or band and cut technique</w:t>
      </w:r>
      <w:r w:rsidR="005B213F" w:rsidRPr="00BC4FA1">
        <w:rPr>
          <w:rFonts w:ascii="Book Antiqua" w:hAnsi="Book Antiqua"/>
          <w:sz w:val="24"/>
          <w:szCs w:val="24"/>
        </w:rPr>
        <w:t xml:space="preserve">) or lifting the submucosa from the </w:t>
      </w:r>
      <w:proofErr w:type="spellStart"/>
      <w:r w:rsidR="005B213F" w:rsidRPr="00BC4FA1">
        <w:rPr>
          <w:rFonts w:ascii="Book Antiqua" w:hAnsi="Book Antiqua"/>
          <w:sz w:val="24"/>
          <w:szCs w:val="24"/>
        </w:rPr>
        <w:t>muscularis</w:t>
      </w:r>
      <w:proofErr w:type="spellEnd"/>
      <w:r w:rsidR="005B213F" w:rsidRPr="00BC4FA1">
        <w:rPr>
          <w:rFonts w:ascii="Book Antiqua" w:hAnsi="Book Antiqua"/>
          <w:sz w:val="24"/>
          <w:szCs w:val="24"/>
        </w:rPr>
        <w:t xml:space="preserve"> </w:t>
      </w:r>
      <w:proofErr w:type="spellStart"/>
      <w:r w:rsidR="005B213F" w:rsidRPr="00BC4FA1">
        <w:rPr>
          <w:rFonts w:ascii="Book Antiqua" w:hAnsi="Book Antiqua"/>
          <w:sz w:val="24"/>
          <w:szCs w:val="24"/>
        </w:rPr>
        <w:t>propria</w:t>
      </w:r>
      <w:proofErr w:type="spellEnd"/>
      <w:r w:rsidR="005B213F" w:rsidRPr="00BC4FA1">
        <w:rPr>
          <w:rFonts w:ascii="Book Antiqua" w:hAnsi="Book Antiqua"/>
          <w:sz w:val="24"/>
          <w:szCs w:val="24"/>
        </w:rPr>
        <w:t xml:space="preserve"> through </w:t>
      </w:r>
      <w:proofErr w:type="spellStart"/>
      <w:r w:rsidR="005B213F" w:rsidRPr="00BC4FA1">
        <w:rPr>
          <w:rFonts w:ascii="Book Antiqua" w:hAnsi="Book Antiqua"/>
          <w:sz w:val="24"/>
          <w:szCs w:val="24"/>
        </w:rPr>
        <w:t>submucosal</w:t>
      </w:r>
      <w:proofErr w:type="spellEnd"/>
      <w:r w:rsidR="005B213F" w:rsidRPr="00BC4FA1">
        <w:rPr>
          <w:rFonts w:ascii="Book Antiqua" w:hAnsi="Book Antiqua"/>
          <w:sz w:val="24"/>
          <w:szCs w:val="24"/>
        </w:rPr>
        <w:t xml:space="preserve"> injection of saline or indigo carmine (freehand</w:t>
      </w:r>
      <w:r w:rsidR="008A0F6F" w:rsidRPr="00BC4FA1">
        <w:rPr>
          <w:rFonts w:ascii="Book Antiqua" w:hAnsi="Book Antiqua"/>
          <w:sz w:val="24"/>
          <w:szCs w:val="24"/>
        </w:rPr>
        <w:t xml:space="preserve"> technique</w:t>
      </w:r>
      <w:r w:rsidR="00C31873" w:rsidRPr="00BC4FA1">
        <w:rPr>
          <w:rFonts w:ascii="Book Antiqua" w:hAnsi="Book Antiqua"/>
          <w:sz w:val="24"/>
          <w:szCs w:val="24"/>
        </w:rPr>
        <w:t xml:space="preserve">). The entire specimen is then excised </w:t>
      </w:r>
      <w:r w:rsidR="005B213F" w:rsidRPr="00BC4FA1">
        <w:rPr>
          <w:rFonts w:ascii="Book Antiqua" w:hAnsi="Book Antiqua"/>
          <w:sz w:val="24"/>
          <w:szCs w:val="24"/>
        </w:rPr>
        <w:t>en bloc using a diathermy snare resection</w:t>
      </w:r>
      <w:r w:rsidR="00A83EC8" w:rsidRPr="00BC4FA1">
        <w:rPr>
          <w:rFonts w:ascii="Book Antiqua" w:hAnsi="Book Antiqua"/>
          <w:sz w:val="24"/>
          <w:szCs w:val="24"/>
        </w:rPr>
        <w:t xml:space="preserve"> or performing multiband </w:t>
      </w:r>
      <w:proofErr w:type="spellStart"/>
      <w:r w:rsidR="00A83EC8" w:rsidRPr="00BC4FA1">
        <w:rPr>
          <w:rFonts w:ascii="Book Antiqua" w:hAnsi="Book Antiqua"/>
          <w:sz w:val="24"/>
          <w:szCs w:val="24"/>
        </w:rPr>
        <w:t>mucosectomy</w:t>
      </w:r>
      <w:proofErr w:type="spellEnd"/>
      <w:r w:rsidR="00A83EC8" w:rsidRPr="00BC4FA1">
        <w:rPr>
          <w:rFonts w:ascii="Book Antiqua" w:hAnsi="Book Antiqua"/>
          <w:sz w:val="24"/>
          <w:szCs w:val="24"/>
        </w:rPr>
        <w:fldChar w:fldCharType="begin">
          <w:fldData xml:space="preserve">PEVuZE5vdGU+PENpdGU+PEF1dGhvcj5Nb3NzPC9BdXRob3I+PFllYXI+MjAxMDwvWWVhcj48UmVj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PEVuZE5vdGU+PENpdGU+PEF1dGhvcj5Nb3NzPC9BdXRob3I+PFllYXI+MjAxMDwvWWVhcj48UmVj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A83EC8" w:rsidRPr="00BC4FA1">
        <w:rPr>
          <w:rFonts w:ascii="Book Antiqua" w:hAnsi="Book Antiqua"/>
          <w:sz w:val="24"/>
          <w:szCs w:val="24"/>
        </w:rPr>
      </w:r>
      <w:r w:rsidR="00A83EC8"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5" w:tooltip="Moss, 2010 #5514"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4</w:t>
        </w:r>
      </w:hyperlink>
      <w:r w:rsidR="004A2D56" w:rsidRPr="00BC4FA1">
        <w:rPr>
          <w:rFonts w:ascii="Book Antiqua" w:hAnsi="Book Antiqua"/>
          <w:noProof/>
          <w:sz w:val="24"/>
          <w:szCs w:val="24"/>
          <w:vertAlign w:val="superscript"/>
        </w:rPr>
        <w:t>]</w:t>
      </w:r>
      <w:r w:rsidR="00A83EC8" w:rsidRPr="00BC4FA1">
        <w:rPr>
          <w:rFonts w:ascii="Book Antiqua" w:hAnsi="Book Antiqua"/>
          <w:sz w:val="24"/>
          <w:szCs w:val="24"/>
        </w:rPr>
        <w:fldChar w:fldCharType="end"/>
      </w:r>
      <w:r w:rsidR="001F5034" w:rsidRPr="00BC4FA1">
        <w:rPr>
          <w:rFonts w:ascii="Book Antiqua" w:hAnsi="Book Antiqua"/>
          <w:sz w:val="24"/>
          <w:szCs w:val="24"/>
        </w:rPr>
        <w:t xml:space="preserve"> (Figure</w:t>
      </w:r>
      <w:r w:rsidR="00D04190">
        <w:rPr>
          <w:rFonts w:ascii="Book Antiqua" w:hAnsi="Book Antiqua" w:hint="eastAsia"/>
          <w:sz w:val="24"/>
          <w:szCs w:val="24"/>
          <w:lang w:eastAsia="zh-CN"/>
        </w:rPr>
        <w:t>s</w:t>
      </w:r>
      <w:r w:rsidR="001F5034" w:rsidRPr="00BC4FA1">
        <w:rPr>
          <w:rFonts w:ascii="Book Antiqua" w:hAnsi="Book Antiqua"/>
          <w:sz w:val="24"/>
          <w:szCs w:val="24"/>
        </w:rPr>
        <w:t xml:space="preserve"> 2</w:t>
      </w:r>
      <w:r w:rsidR="0066366D">
        <w:rPr>
          <w:rFonts w:ascii="Book Antiqua" w:hAnsi="Book Antiqua" w:hint="eastAsia"/>
          <w:sz w:val="24"/>
          <w:szCs w:val="24"/>
          <w:lang w:eastAsia="zh-CN"/>
        </w:rPr>
        <w:t xml:space="preserve"> </w:t>
      </w:r>
      <w:r w:rsidR="00926764" w:rsidRPr="00BC4FA1">
        <w:rPr>
          <w:rFonts w:ascii="Book Antiqua" w:hAnsi="Book Antiqua"/>
          <w:sz w:val="24"/>
          <w:szCs w:val="24"/>
        </w:rPr>
        <w:t xml:space="preserve">and </w:t>
      </w:r>
      <w:r w:rsidR="0066366D">
        <w:rPr>
          <w:rFonts w:ascii="Book Antiqua" w:hAnsi="Book Antiqua" w:hint="eastAsia"/>
          <w:sz w:val="24"/>
          <w:szCs w:val="24"/>
          <w:lang w:eastAsia="zh-CN"/>
        </w:rPr>
        <w:t>3</w:t>
      </w:r>
      <w:r w:rsidR="001F5034" w:rsidRPr="00BC4FA1">
        <w:rPr>
          <w:rFonts w:ascii="Book Antiqua" w:hAnsi="Book Antiqua"/>
          <w:sz w:val="24"/>
          <w:szCs w:val="24"/>
        </w:rPr>
        <w:t>)</w:t>
      </w:r>
      <w:r w:rsidR="005B213F" w:rsidRPr="00BC4FA1">
        <w:rPr>
          <w:rFonts w:ascii="Book Antiqua" w:hAnsi="Book Antiqua"/>
          <w:sz w:val="24"/>
          <w:szCs w:val="24"/>
        </w:rPr>
        <w:t>. Total en bloc resection is preferred to reduce risk of recurrence a</w:t>
      </w:r>
      <w:r w:rsidR="00690932" w:rsidRPr="00BC4FA1">
        <w:rPr>
          <w:rFonts w:ascii="Book Antiqua" w:hAnsi="Book Antiqua"/>
          <w:sz w:val="24"/>
          <w:szCs w:val="24"/>
        </w:rPr>
        <w:t>nd provide accurate histologic</w:t>
      </w:r>
      <w:r w:rsidR="005B213F" w:rsidRPr="00BC4FA1">
        <w:rPr>
          <w:rFonts w:ascii="Book Antiqua" w:hAnsi="Book Antiqua"/>
          <w:sz w:val="24"/>
          <w:szCs w:val="24"/>
        </w:rPr>
        <w:t xml:space="preserve"> assessment. </w:t>
      </w:r>
      <w:r w:rsidR="00A83EC8" w:rsidRPr="00BC4FA1">
        <w:rPr>
          <w:rFonts w:ascii="Book Antiqua" w:hAnsi="Book Antiqua"/>
          <w:sz w:val="24"/>
          <w:szCs w:val="24"/>
        </w:rPr>
        <w:t xml:space="preserve">The distinct advantage of EMR over ablative therapy is providing large specimen of resected tissue </w:t>
      </w:r>
      <w:r w:rsidR="00690932" w:rsidRPr="00BC4FA1">
        <w:rPr>
          <w:rFonts w:ascii="Book Antiqua" w:hAnsi="Book Antiqua"/>
          <w:sz w:val="24"/>
          <w:szCs w:val="24"/>
        </w:rPr>
        <w:t xml:space="preserve">for </w:t>
      </w:r>
      <w:proofErr w:type="spellStart"/>
      <w:r w:rsidR="00690932" w:rsidRPr="00BC4FA1">
        <w:rPr>
          <w:rFonts w:ascii="Book Antiqua" w:hAnsi="Book Antiqua"/>
          <w:sz w:val="24"/>
          <w:szCs w:val="24"/>
        </w:rPr>
        <w:t>histopathologic</w:t>
      </w:r>
      <w:proofErr w:type="spellEnd"/>
      <w:r w:rsidR="008A0F6F" w:rsidRPr="00BC4FA1">
        <w:rPr>
          <w:rFonts w:ascii="Book Antiqua" w:hAnsi="Book Antiqua"/>
          <w:sz w:val="24"/>
          <w:szCs w:val="24"/>
        </w:rPr>
        <w:t xml:space="preserve"> assessment</w:t>
      </w:r>
      <w:r w:rsidR="00A83EC8" w:rsidRPr="00BC4FA1">
        <w:rPr>
          <w:rFonts w:ascii="Book Antiqua" w:hAnsi="Book Antiqua"/>
          <w:sz w:val="24"/>
          <w:szCs w:val="24"/>
        </w:rPr>
        <w:t xml:space="preserve">. </w:t>
      </w:r>
      <w:r w:rsidR="006E55D2" w:rsidRPr="00BC4FA1">
        <w:rPr>
          <w:rFonts w:ascii="Book Antiqua" w:hAnsi="Book Antiqua"/>
          <w:sz w:val="24"/>
          <w:szCs w:val="24"/>
        </w:rPr>
        <w:t>One must understan</w:t>
      </w:r>
      <w:r w:rsidR="00690932" w:rsidRPr="00BC4FA1">
        <w:rPr>
          <w:rFonts w:ascii="Book Antiqua" w:hAnsi="Book Antiqua"/>
          <w:sz w:val="24"/>
          <w:szCs w:val="24"/>
        </w:rPr>
        <w:t>d the limitations of EMR include</w:t>
      </w:r>
      <w:r w:rsidR="006E55D2" w:rsidRPr="00BC4FA1">
        <w:rPr>
          <w:rFonts w:ascii="Book Antiqua" w:hAnsi="Book Antiqua"/>
          <w:sz w:val="24"/>
          <w:szCs w:val="24"/>
        </w:rPr>
        <w:t xml:space="preserve"> the assessment of base and lateral margin of the tumor resected specimen. The depth of infiltration is better assessed using quantitative micrometric measure in microns of the depth of </w:t>
      </w:r>
      <w:proofErr w:type="spellStart"/>
      <w:r w:rsidR="006E55D2" w:rsidRPr="00BC4FA1">
        <w:rPr>
          <w:rFonts w:ascii="Book Antiqua" w:hAnsi="Book Antiqua"/>
          <w:sz w:val="24"/>
          <w:szCs w:val="24"/>
        </w:rPr>
        <w:t>submucosal</w:t>
      </w:r>
      <w:proofErr w:type="spellEnd"/>
      <w:r w:rsidR="006E55D2" w:rsidRPr="00BC4FA1">
        <w:rPr>
          <w:rFonts w:ascii="Book Antiqua" w:hAnsi="Book Antiqua"/>
          <w:sz w:val="24"/>
          <w:szCs w:val="24"/>
        </w:rPr>
        <w:t xml:space="preserve"> invasion from t</w:t>
      </w:r>
      <w:r w:rsidR="00C31873" w:rsidRPr="00BC4FA1">
        <w:rPr>
          <w:rFonts w:ascii="Book Antiqua" w:hAnsi="Book Antiqua"/>
          <w:sz w:val="24"/>
          <w:szCs w:val="24"/>
        </w:rPr>
        <w:t xml:space="preserve">he bottom of </w:t>
      </w:r>
      <w:proofErr w:type="spellStart"/>
      <w:r w:rsidR="00C31873" w:rsidRPr="00BC4FA1">
        <w:rPr>
          <w:rFonts w:ascii="Book Antiqua" w:hAnsi="Book Antiqua"/>
          <w:sz w:val="24"/>
          <w:szCs w:val="24"/>
        </w:rPr>
        <w:t>muscularis</w:t>
      </w:r>
      <w:proofErr w:type="spellEnd"/>
      <w:r w:rsidR="00C31873" w:rsidRPr="00BC4FA1">
        <w:rPr>
          <w:rFonts w:ascii="Book Antiqua" w:hAnsi="Book Antiqua"/>
          <w:sz w:val="24"/>
          <w:szCs w:val="24"/>
        </w:rPr>
        <w:t xml:space="preserve"> mucosae. </w:t>
      </w:r>
      <w:r w:rsidR="006E55D2" w:rsidRPr="00BC4FA1">
        <w:rPr>
          <w:rFonts w:ascii="Book Antiqua" w:hAnsi="Book Antiqua"/>
          <w:sz w:val="24"/>
          <w:szCs w:val="24"/>
        </w:rPr>
        <w:t xml:space="preserve">This </w:t>
      </w:r>
      <w:r w:rsidR="00C31873" w:rsidRPr="00BC4FA1">
        <w:rPr>
          <w:rFonts w:ascii="Book Antiqua" w:hAnsi="Book Antiqua"/>
          <w:sz w:val="24"/>
          <w:szCs w:val="24"/>
        </w:rPr>
        <w:t xml:space="preserve">is </w:t>
      </w:r>
      <w:r w:rsidR="006E55D2" w:rsidRPr="00BC4FA1">
        <w:rPr>
          <w:rFonts w:ascii="Book Antiqua" w:hAnsi="Book Antiqua"/>
          <w:sz w:val="24"/>
          <w:szCs w:val="24"/>
        </w:rPr>
        <w:t xml:space="preserve">deemed to be more accurate than classifying tumor invasion based on depth of </w:t>
      </w:r>
      <w:proofErr w:type="spellStart"/>
      <w:r w:rsidR="006E55D2" w:rsidRPr="00BC4FA1">
        <w:rPr>
          <w:rFonts w:ascii="Book Antiqua" w:hAnsi="Book Antiqua"/>
          <w:sz w:val="24"/>
          <w:szCs w:val="24"/>
        </w:rPr>
        <w:t>submucosal</w:t>
      </w:r>
      <w:proofErr w:type="spellEnd"/>
      <w:r w:rsidR="006E55D2" w:rsidRPr="00BC4FA1">
        <w:rPr>
          <w:rFonts w:ascii="Book Antiqua" w:hAnsi="Book Antiqua"/>
          <w:sz w:val="24"/>
          <w:szCs w:val="24"/>
        </w:rPr>
        <w:t xml:space="preserve"> involvement (sm1, sm2, and sm3)</w:t>
      </w:r>
      <w:r w:rsidR="00C31873" w:rsidRPr="00BC4FA1">
        <w:rPr>
          <w:rFonts w:ascii="Book Antiqua" w:hAnsi="Book Antiqua"/>
          <w:sz w:val="24"/>
          <w:szCs w:val="24"/>
        </w:rPr>
        <w:t xml:space="preserve"> as the entire submucosa may not be available in the specimen of all cases</w:t>
      </w:r>
      <w:r w:rsidR="006E55D2"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&lt;EndNote&gt;&lt;Cite&gt;&lt;Author&gt;Seerden&lt;/Author&gt;&lt;Year&gt;2011&lt;/Year&gt;&lt;RecNum&gt;5672&lt;/RecNum&gt;&lt;DisplayText&gt;&lt;style face="superscript"&gt;[86]&lt;/style&gt;&lt;/DisplayText&gt;&lt;record&gt;&lt;rec-number&gt;5672&lt;/rec-number&gt;&lt;foreign-keys&gt;&lt;key app="EN" db-id="tawaa552lafv9nev221vser4detarxp2f2rv" timestamp="1385346765"&gt;5672&lt;/key&gt;&lt;/foreign-keys&gt;&lt;ref-type name="Journal Article"&gt;17&lt;/ref-type&gt;&lt;contributors&gt;&lt;authors&gt;&lt;author&gt;Seerden, T. C.&lt;/author&gt;&lt;author&gt;Larghi, A.&lt;/author&gt;&lt;/authors&gt;&lt;/contributors&gt;&lt;auth-address&gt;Department of Gastroenterology, Amphia Hospital, Molengracht 21, 4818 CK, Breda, The Netherlands.&lt;/auth-address&gt;&lt;titles&gt;&lt;title&gt;Staging of early adenocarcinoma in Barrett&amp;apos;s esophagus&lt;/title&gt;&lt;secondary-title&gt;Gastrointest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America&lt;/abbr-1&gt;&lt;/alt-periodical&gt;&lt;pages&gt;53-66&lt;/pages&gt;&lt;volume&gt;21&lt;/volume&gt;&lt;number&gt;1&lt;/number&gt;&lt;keywords&gt;&lt;keyword&gt;Adenocarcinoma/*pathology/secondary/ultrasonography&lt;/keyword&gt;&lt;keyword&gt;Barrett Esophagus/*pathology&lt;/keyword&gt;&lt;keyword&gt;Endosonography&lt;/keyword&gt;&lt;keyword&gt;Esophageal Neoplasms/*pathology/ultrasonography&lt;/keyword&gt;&lt;keyword&gt;Esophagoscopy&lt;/keyword&gt;&lt;keyword&gt;Humans&lt;/keyword&gt;&lt;keyword&gt;Lymphatic Metastasis&lt;/keyword&gt;&lt;keyword&gt;Neoplasm Staging&lt;/keyword&gt;&lt;keyword&gt;Precancerous Conditions/*pathology&lt;/keyword&gt;&lt;/keywords&gt;&lt;dates&gt;&lt;year&gt;2011&lt;/year&gt;&lt;pub-dates&gt;&lt;date&gt;Jan&lt;/date&gt;&lt;/pub-dates&gt;&lt;/dates&gt;&lt;isbn&gt;1558-1950 (Electronic)&amp;#xD;1052-5157 (Linking)&lt;/isbn&gt;&lt;accession-num&gt;21112497&lt;/accession-num&gt;&lt;urls&gt;&lt;related-urls&gt;&lt;url&gt;http://www.ncbi.nlm.nih.gov/pubmed/21112497&lt;/url&gt;&lt;/related-urls&gt;&lt;/urls&gt;&lt;electronic-resource-num&gt;10.1016/j.giec.2010.09.006&lt;/electronic-resource-num&gt;&lt;/record&gt;&lt;/Cite&gt;&lt;/EndNote&gt;</w:instrText>
      </w:r>
      <w:r w:rsidR="006E55D2"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6" w:tooltip="Seerden, 2011 #5672"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w:t>
      </w:r>
      <w:r w:rsidR="006E55D2" w:rsidRPr="00BC4FA1">
        <w:rPr>
          <w:rFonts w:ascii="Book Antiqua" w:hAnsi="Book Antiqua"/>
          <w:sz w:val="24"/>
          <w:szCs w:val="24"/>
        </w:rPr>
        <w:fldChar w:fldCharType="end"/>
      </w:r>
      <w:r w:rsidR="00C11945" w:rsidRPr="00BC4FA1">
        <w:rPr>
          <w:rFonts w:ascii="Book Antiqua" w:hAnsi="Book Antiqua"/>
          <w:sz w:val="24"/>
          <w:szCs w:val="24"/>
        </w:rPr>
        <w:t xml:space="preserve">. </w:t>
      </w:r>
      <w:r w:rsidR="00C16ECA" w:rsidRPr="00BC4FA1">
        <w:rPr>
          <w:rFonts w:ascii="Book Antiqua" w:hAnsi="Book Antiqua"/>
          <w:sz w:val="24"/>
          <w:szCs w:val="24"/>
        </w:rPr>
        <w:t xml:space="preserve">EMR can </w:t>
      </w:r>
      <w:r w:rsidR="00C31873" w:rsidRPr="00BC4FA1">
        <w:rPr>
          <w:rFonts w:ascii="Book Antiqua" w:hAnsi="Book Antiqua"/>
          <w:sz w:val="24"/>
          <w:szCs w:val="24"/>
        </w:rPr>
        <w:t xml:space="preserve">also </w:t>
      </w:r>
      <w:r w:rsidR="00C16ECA" w:rsidRPr="00BC4FA1">
        <w:rPr>
          <w:rFonts w:ascii="Book Antiqua" w:hAnsi="Book Antiqua"/>
          <w:sz w:val="24"/>
          <w:szCs w:val="24"/>
        </w:rPr>
        <w:t xml:space="preserve">be performed in patients with early esophageal adenocarcinoma with previous </w:t>
      </w:r>
      <w:proofErr w:type="spellStart"/>
      <w:r w:rsidR="00C16ECA" w:rsidRPr="00BC4FA1">
        <w:rPr>
          <w:rFonts w:ascii="Book Antiqua" w:hAnsi="Book Antiqua"/>
          <w:sz w:val="24"/>
          <w:szCs w:val="24"/>
        </w:rPr>
        <w:t>antireflux</w:t>
      </w:r>
      <w:proofErr w:type="spellEnd"/>
      <w:r w:rsidR="00C16ECA" w:rsidRPr="00BC4FA1">
        <w:rPr>
          <w:rFonts w:ascii="Book Antiqua" w:hAnsi="Book Antiqua"/>
          <w:sz w:val="24"/>
          <w:szCs w:val="24"/>
        </w:rPr>
        <w:t xml:space="preserve"> surgery</w:t>
      </w:r>
      <w:r w:rsidR="00C16ECA"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&lt;EndNote&gt;&lt;Cite&gt;&lt;Author&gt;Van Den Eynde&lt;/Author&gt;&lt;Year&gt;2010&lt;/Year&gt;&lt;RecNum&gt;5712&lt;/RecNum&gt;&lt;DisplayText&gt;&lt;style face="superscript"&gt;[87]&lt;/style&gt;&lt;/DisplayText&gt;&lt;record&gt;&lt;rec-number&gt;5712&lt;/rec-number&gt;&lt;foreign-keys&gt;&lt;key app="EN" db-id="tawaa552lafv9nev221vser4detarxp2f2rv" timestamp="1385347173"&gt;5712&lt;/key&gt;&lt;/foreign-keys&gt;&lt;ref-type name="Journal Article"&gt;17&lt;/ref-type&gt;&lt;contributors&gt;&lt;authors&gt;&lt;author&gt;Van Den Eynde, M.&lt;/author&gt;&lt;author&gt;Jouret-Mourin, A.&lt;/author&gt;&lt;author&gt;Sempoux, C.&lt;/author&gt;&lt;author&gt;Piessevaux, H.&lt;/author&gt;&lt;author&gt;Deprez, P. H.&lt;/author&gt;&lt;/authors&gt;&lt;/contributors&gt;&lt;auth-address&gt;Gastroenterology Department, Cliniques Universitaires Saint-Luc, Universite Catholique de Louvain, Brussels, Belgium.&lt;/auth-address&gt;&lt;titles&gt;&lt;title&gt;Endoscopic mucosal or submucosal resection of early neoplasia in Barrett&amp;apos;s esophagus after antireflux surgery&lt;/title&gt;&lt;secondary-title&gt;Gastrointest Endosc&lt;/secondary-title&gt;&lt;alt-title&gt;Gastrointestinal endoscopy&lt;/alt-title&gt;&lt;/titles&gt;&lt;periodical&gt;&lt;full-title&gt;Gastrointest Endosc&lt;/full-title&gt;&lt;/periodical&gt;&lt;pages&gt;855-61&lt;/pages&gt;&lt;volume&gt;72&lt;/volume&gt;&lt;number&gt;4&lt;/number&gt;&lt;keywords&gt;&lt;keyword&gt;Adenocarcinoma/*surgery&lt;/keyword&gt;&lt;keyword&gt;Adult&lt;/keyword&gt;&lt;keyword&gt;Aged&lt;/keyword&gt;&lt;keyword&gt;Argon Plasma Coagulation&lt;/keyword&gt;&lt;keyword&gt;Barrett Esophagus/*complications&lt;/keyword&gt;&lt;keyword&gt;Carcinoma in Situ/etiology/*surgery&lt;/keyword&gt;&lt;keyword&gt;Endoscopy, Digestive System&lt;/keyword&gt;&lt;keyword&gt;Esophageal Neoplasms/etiology/*surgery&lt;/keyword&gt;&lt;keyword&gt;Female&lt;/keyword&gt;&lt;keyword&gt;*Fundoplication&lt;/keyword&gt;&lt;keyword&gt;Gastroesophageal Reflux/*surgery&lt;/keyword&gt;&lt;keyword&gt;Humans&lt;/keyword&gt;&lt;keyword&gt;Male&lt;/keyword&gt;&lt;keyword&gt;Middle Aged&lt;/keyword&gt;&lt;keyword&gt;Retrospective Studies&lt;/keyword&gt;&lt;/keywords&gt;&lt;dates&gt;&lt;year&gt;2010&lt;/year&gt;&lt;pub-dates&gt;&lt;date&gt;Oct&lt;/date&gt;&lt;/pub-dates&gt;&lt;/dates&gt;&lt;isbn&gt;1097-6779 (Electronic)&amp;#xD;0016-5107 (Linking)&lt;/isbn&gt;&lt;accession-num&gt;20883865&lt;/accession-num&gt;&lt;urls&gt;&lt;related-urls&gt;&lt;url&gt;http://www.ncbi.nlm.nih.gov/pubmed/20883865&lt;/url&gt;&lt;/related-urls&gt;&lt;/urls&gt;&lt;electronic-resource-num&gt;10.1016/j.gie.2010.06.069&lt;/electronic-resource-num&gt;&lt;/record&gt;&lt;/Cite&gt;&lt;/EndNote&gt;</w:instrText>
      </w:r>
      <w:r w:rsidR="00C16ECA"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7" w:tooltip="Van Den Eynde, 2010 #5712"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w:t>
      </w:r>
      <w:r w:rsidR="00C16ECA" w:rsidRPr="00BC4FA1">
        <w:rPr>
          <w:rFonts w:ascii="Book Antiqua" w:hAnsi="Book Antiqua"/>
          <w:sz w:val="24"/>
          <w:szCs w:val="24"/>
        </w:rPr>
        <w:fldChar w:fldCharType="end"/>
      </w:r>
      <w:r w:rsidR="00C16ECA" w:rsidRPr="00BC4FA1">
        <w:rPr>
          <w:rFonts w:ascii="Book Antiqua" w:hAnsi="Book Antiqua"/>
          <w:sz w:val="24"/>
          <w:szCs w:val="24"/>
        </w:rPr>
        <w:t>. Risk of recurrence after EMR appears low. In</w:t>
      </w:r>
      <w:r w:rsidR="00287DA9" w:rsidRPr="00BC4FA1">
        <w:rPr>
          <w:rFonts w:ascii="Book Antiqua" w:hAnsi="Book Antiqua"/>
          <w:sz w:val="24"/>
          <w:szCs w:val="24"/>
        </w:rPr>
        <w:t xml:space="preserve"> one study</w:t>
      </w:r>
      <w:r w:rsidR="00C16ECA" w:rsidRPr="00BC4FA1">
        <w:rPr>
          <w:rFonts w:ascii="Book Antiqua" w:hAnsi="Book Antiqua"/>
          <w:sz w:val="24"/>
          <w:szCs w:val="24"/>
        </w:rPr>
        <w:t xml:space="preserve"> </w:t>
      </w:r>
      <w:r w:rsidR="00287DA9" w:rsidRPr="00BC4FA1">
        <w:rPr>
          <w:rFonts w:ascii="Book Antiqua" w:hAnsi="Book Antiqua"/>
          <w:sz w:val="24"/>
          <w:szCs w:val="24"/>
        </w:rPr>
        <w:t xml:space="preserve">evaluating 22 patients (16 with HGD), 82% </w:t>
      </w:r>
      <w:r w:rsidR="00C16ECA" w:rsidRPr="00BC4FA1">
        <w:rPr>
          <w:rFonts w:ascii="Book Antiqua" w:hAnsi="Book Antiqua"/>
          <w:sz w:val="24"/>
          <w:szCs w:val="24"/>
        </w:rPr>
        <w:t>had no evidence of HGD or cancer</w:t>
      </w:r>
      <w:r w:rsidR="00287DA9" w:rsidRPr="00BC4FA1">
        <w:rPr>
          <w:rFonts w:ascii="Book Antiqua" w:hAnsi="Book Antiqua"/>
          <w:sz w:val="24"/>
          <w:szCs w:val="24"/>
        </w:rPr>
        <w:t xml:space="preserve"> after a median follow-up of two years</w:t>
      </w:r>
      <w:r w:rsidR="00287DA9"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&lt;EndNote&gt;&lt;Cite&gt;&lt;Author&gt;Brahmania&lt;/Author&gt;&lt;Year&gt;2010&lt;/Year&gt;&lt;RecNum&gt;5720&lt;/RecNum&gt;&lt;DisplayText&gt;&lt;style face="superscript"&gt;[88]&lt;/style&gt;&lt;/DisplayText&gt;&lt;record&gt;&lt;rec-number&gt;5720&lt;/rec-number&gt;&lt;foreign-keys&gt;&lt;key app="EN" db-id="tawaa552lafv9nev221vser4detarxp2f2rv" timestamp="1385347176"&gt;5720&lt;/key&gt;&lt;/foreign-keys&gt;&lt;ref-type name="Journal Article"&gt;17&lt;/ref-type&gt;&lt;contributors&gt;&lt;authors&gt;&lt;author&gt;Brahmania, M.&lt;/author&gt;&lt;author&gt;Lam, E.&lt;/author&gt;&lt;author&gt;Telford, J.&lt;/author&gt;&lt;author&gt;Enns, R.&lt;/author&gt;&lt;/authors&gt;&lt;/contributors&gt;&lt;auth-address&gt;Department of Medicine, Division of Gastroenterology, St Paul&amp;apos;s Hospital, University of British Columbia, Vancouver, British Columbia.&lt;/auth-address&gt;&lt;titles&gt;&lt;title&gt;Endoscopic mucosal resection: early experience in British Columbia&lt;/title&gt;&lt;secondary-title&gt;Can J Gastroenterol&lt;/secondary-title&gt;&lt;alt-title&gt;Canadian journal of gastroenterology = Journal canadien de gastroenterologie&lt;/alt-title&gt;&lt;/titles&gt;&lt;periodical&gt;&lt;full-title&gt;Can J Gastroenterol&lt;/full-title&gt;&lt;/periodical&gt;&lt;pages&gt;239-44&lt;/pages&gt;&lt;volume&gt;24&lt;/volume&gt;&lt;number&gt;4&lt;/number&gt;&lt;keywords&gt;&lt;keyword&gt;Aged&lt;/keyword&gt;&lt;keyword&gt;Barrett Esophagus/diagnosis/*surgery&lt;/keyword&gt;&lt;keyword&gt;Biopsy&lt;/keyword&gt;&lt;keyword&gt;British Columbia&lt;/keyword&gt;&lt;keyword&gt;Endoscopy, Gastrointestinal/*methods&lt;/keyword&gt;&lt;keyword&gt;Endosonography&lt;/keyword&gt;&lt;keyword&gt;Esophageal Neoplasms/pathology/*surgery&lt;/keyword&gt;&lt;keyword&gt;Follow-Up Studies&lt;/keyword&gt;&lt;keyword&gt;Humans&lt;/keyword&gt;&lt;keyword&gt;Intestinal Mucosa/pathology/*surgery&lt;/keyword&gt;&lt;keyword&gt;Male&lt;/keyword&gt;&lt;keyword&gt;Retrospective Studies&lt;/keyword&gt;&lt;keyword&gt;Time Factors&lt;/keyword&gt;&lt;keyword&gt;Treatment Outcome&lt;/keyword&gt;&lt;/keywords&gt;&lt;dates&gt;&lt;year&gt;2010&lt;/year&gt;&lt;pub-dates&gt;&lt;date&gt;Apr&lt;/date&gt;&lt;/pub-dates&gt;&lt;/dates&gt;&lt;isbn&gt;0835-7900 (Print)&amp;#xD;0835-7900 (Linking)&lt;/isbn&gt;&lt;accession-num&gt;20431812&lt;/accession-num&gt;&lt;urls&gt;&lt;related-urls&gt;&lt;url&gt;http://www.ncbi.nlm.nih.gov/pubmed/20431812&lt;/url&gt;&lt;/related-urls&gt;&lt;/urls&gt;&lt;custom2&gt;2864619&lt;/custom2&gt;&lt;/record&gt;&lt;/Cite&gt;&lt;/EndNote&gt;</w:instrText>
      </w:r>
      <w:r w:rsidR="00287DA9"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8" w:tooltip="Brahmania, 2010 #5720"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7</w:t>
        </w:r>
      </w:hyperlink>
      <w:r w:rsidR="004A2D56" w:rsidRPr="00BC4FA1">
        <w:rPr>
          <w:rFonts w:ascii="Book Antiqua" w:hAnsi="Book Antiqua"/>
          <w:noProof/>
          <w:sz w:val="24"/>
          <w:szCs w:val="24"/>
          <w:vertAlign w:val="superscript"/>
        </w:rPr>
        <w:t>]</w:t>
      </w:r>
      <w:r w:rsidR="00287DA9" w:rsidRPr="00BC4FA1">
        <w:rPr>
          <w:rFonts w:ascii="Book Antiqua" w:hAnsi="Book Antiqua"/>
          <w:sz w:val="24"/>
          <w:szCs w:val="24"/>
        </w:rPr>
        <w:fldChar w:fldCharType="end"/>
      </w:r>
      <w:r w:rsidR="00C16ECA" w:rsidRPr="00BC4FA1">
        <w:rPr>
          <w:rFonts w:ascii="Book Antiqua" w:hAnsi="Book Antiqua"/>
          <w:sz w:val="24"/>
          <w:szCs w:val="24"/>
        </w:rPr>
        <w:t xml:space="preserve">. </w:t>
      </w:r>
      <w:r w:rsidR="0074145C" w:rsidRPr="00BC4FA1">
        <w:rPr>
          <w:rFonts w:ascii="Book Antiqua" w:hAnsi="Book Antiqua"/>
          <w:sz w:val="24"/>
          <w:szCs w:val="24"/>
        </w:rPr>
        <w:t xml:space="preserve">Another long-term follow up study carried in 7 patients for more than 10 years, in 43 for 5 - 10 years, in 31 for 3 - 5 years and in 66 for less than 3 years after endoscopic resection. Of </w:t>
      </w:r>
      <w:r w:rsidR="00690932" w:rsidRPr="00BC4FA1">
        <w:rPr>
          <w:rFonts w:ascii="Book Antiqua" w:hAnsi="Book Antiqua"/>
          <w:sz w:val="24"/>
          <w:szCs w:val="24"/>
        </w:rPr>
        <w:t xml:space="preserve">the 11 </w:t>
      </w:r>
      <w:r w:rsidR="0074145C" w:rsidRPr="00BC4FA1">
        <w:rPr>
          <w:rFonts w:ascii="Book Antiqua" w:hAnsi="Book Antiqua"/>
          <w:sz w:val="24"/>
          <w:szCs w:val="24"/>
        </w:rPr>
        <w:t xml:space="preserve">patients </w:t>
      </w:r>
      <w:r w:rsidR="00690932" w:rsidRPr="00BC4FA1">
        <w:rPr>
          <w:rFonts w:ascii="Book Antiqua" w:hAnsi="Book Antiqua"/>
          <w:sz w:val="24"/>
          <w:szCs w:val="24"/>
        </w:rPr>
        <w:t xml:space="preserve">who died </w:t>
      </w:r>
      <w:r w:rsidR="0074145C" w:rsidRPr="00BC4FA1">
        <w:rPr>
          <w:rFonts w:ascii="Book Antiqua" w:hAnsi="Book Antiqua"/>
          <w:sz w:val="24"/>
          <w:szCs w:val="24"/>
        </w:rPr>
        <w:t xml:space="preserve">during </w:t>
      </w:r>
      <w:r w:rsidR="00690932" w:rsidRPr="00BC4FA1">
        <w:rPr>
          <w:rFonts w:ascii="Book Antiqua" w:hAnsi="Book Antiqua"/>
          <w:sz w:val="24"/>
          <w:szCs w:val="24"/>
        </w:rPr>
        <w:t xml:space="preserve">the follow </w:t>
      </w:r>
      <w:r w:rsidR="0074145C" w:rsidRPr="00BC4FA1">
        <w:rPr>
          <w:rFonts w:ascii="Book Antiqua" w:hAnsi="Book Antiqua"/>
          <w:sz w:val="24"/>
          <w:szCs w:val="24"/>
        </w:rPr>
        <w:t>up, 10 died of other diseases, only 1 of recurrence</w:t>
      </w:r>
      <w:r w:rsidR="00690932" w:rsidRPr="00BC4FA1">
        <w:rPr>
          <w:rFonts w:ascii="Book Antiqua" w:hAnsi="Book Antiqua"/>
          <w:sz w:val="24"/>
          <w:szCs w:val="24"/>
        </w:rPr>
        <w:t xml:space="preserve"> of tumor</w:t>
      </w:r>
      <w:r w:rsidR="0074145C" w:rsidRPr="00BC4FA1">
        <w:rPr>
          <w:rFonts w:ascii="Book Antiqua" w:hAnsi="Book Antiqua"/>
          <w:sz w:val="24"/>
          <w:szCs w:val="24"/>
        </w:rPr>
        <w:t>. The 5-year survival rate was 96.2% for ea</w:t>
      </w:r>
      <w:r w:rsidR="00D04190">
        <w:rPr>
          <w:rFonts w:ascii="Book Antiqua" w:hAnsi="Book Antiqua"/>
          <w:sz w:val="24"/>
          <w:szCs w:val="24"/>
        </w:rPr>
        <w:t>rly-stage esophageal cancer</w:t>
      </w:r>
      <w:r w:rsidR="00C31873" w:rsidRPr="00BC4FA1">
        <w:rPr>
          <w:rFonts w:ascii="Book Antiqua" w:hAnsi="Book Antiqua"/>
          <w:sz w:val="24"/>
          <w:szCs w:val="24"/>
        </w:rPr>
        <w:fldChar w:fldCharType="begin">
          <w:fldData xml:space="preserve">PEVuZE5vdGU+PENpdGU+PEF1dGhvcj5XYW5nPC9BdXRob3I+PFllYXI+MjAwODwvWWVhcj48UmVj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PEVuZE5vdGU+PENpdGU+PEF1dGhvcj5XYW5nPC9BdXRob3I+PFllYXI+MjAwODwvWWVhcj48UmVj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C31873" w:rsidRPr="00BC4FA1">
        <w:rPr>
          <w:rFonts w:ascii="Book Antiqua" w:hAnsi="Book Antiqua"/>
          <w:sz w:val="24"/>
          <w:szCs w:val="24"/>
        </w:rPr>
      </w:r>
      <w:r w:rsidR="00C31873"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9" w:tooltip="Wang, 2008 #5735"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8</w:t>
        </w:r>
      </w:hyperlink>
      <w:r w:rsidR="004A2D56" w:rsidRPr="00BC4FA1">
        <w:rPr>
          <w:rFonts w:ascii="Book Antiqua" w:hAnsi="Book Antiqua"/>
          <w:noProof/>
          <w:sz w:val="24"/>
          <w:szCs w:val="24"/>
          <w:vertAlign w:val="superscript"/>
        </w:rPr>
        <w:t>]</w:t>
      </w:r>
      <w:r w:rsidR="00C31873" w:rsidRPr="00BC4FA1">
        <w:rPr>
          <w:rFonts w:ascii="Book Antiqua" w:hAnsi="Book Antiqua"/>
          <w:sz w:val="24"/>
          <w:szCs w:val="24"/>
        </w:rPr>
        <w:fldChar w:fldCharType="end"/>
      </w:r>
      <w:r w:rsidR="00C31873" w:rsidRPr="00BC4FA1">
        <w:rPr>
          <w:rFonts w:ascii="Book Antiqua" w:hAnsi="Book Antiqua"/>
          <w:sz w:val="24"/>
          <w:szCs w:val="24"/>
        </w:rPr>
        <w:t xml:space="preserve">. </w:t>
      </w:r>
      <w:r w:rsidR="00C11945" w:rsidRPr="00BC4FA1">
        <w:rPr>
          <w:rFonts w:ascii="Book Antiqua" w:hAnsi="Book Antiqua"/>
          <w:sz w:val="24"/>
          <w:szCs w:val="24"/>
        </w:rPr>
        <w:t>Risks of EMR include bleeding, perforation and stricture formation</w:t>
      </w:r>
      <w:r w:rsidR="00044730" w:rsidRPr="00BC4FA1">
        <w:rPr>
          <w:rFonts w:ascii="Book Antiqua" w:hAnsi="Book Antiqua"/>
          <w:sz w:val="24"/>
          <w:szCs w:val="24"/>
        </w:rPr>
        <w:t xml:space="preserve"> which can occur in up to 37% of cases</w:t>
      </w:r>
      <w:r w:rsidR="00044730" w:rsidRPr="00BC4FA1">
        <w:rPr>
          <w:rFonts w:ascii="Book Antiqua" w:hAnsi="Book Antiqua"/>
          <w:sz w:val="24"/>
          <w:szCs w:val="24"/>
        </w:rPr>
        <w:fldChar w:fldCharType="begin">
          <w:fldData xml:space="preserve">PEVuZE5vdGU+PENpdGU+PEF1dGhvcj5DaGVubmF0PC9BdXRob3I+PFllYXI+MjAwOTwvWWVhcj48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PEVuZE5vdGU+PENpdGU+PEF1dGhvcj5DaGVubmF0PC9BdXRob3I+PFllYXI+MjAwOTwvWWVhcj48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044730" w:rsidRPr="00BC4FA1">
        <w:rPr>
          <w:rFonts w:ascii="Book Antiqua" w:hAnsi="Book Antiqua"/>
          <w:sz w:val="24"/>
          <w:szCs w:val="24"/>
        </w:rPr>
      </w:r>
      <w:r w:rsidR="00044730"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62" w:tooltip="Chennat, 2009 #3676" w:history="1">
        <w:r w:rsidR="004A2D56" w:rsidRPr="00BC4FA1">
          <w:rPr>
            <w:rFonts w:ascii="Book Antiqua" w:hAnsi="Book Antiqua"/>
            <w:noProof/>
            <w:sz w:val="24"/>
            <w:szCs w:val="24"/>
            <w:vertAlign w:val="superscript"/>
          </w:rPr>
          <w:t>6</w:t>
        </w:r>
        <w:r w:rsidR="00B70C31">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044730" w:rsidRPr="00BC4FA1">
        <w:rPr>
          <w:rFonts w:ascii="Book Antiqua" w:hAnsi="Book Antiqua"/>
          <w:sz w:val="24"/>
          <w:szCs w:val="24"/>
        </w:rPr>
        <w:fldChar w:fldCharType="end"/>
      </w:r>
      <w:r w:rsidR="00C11945" w:rsidRPr="00BC4FA1">
        <w:rPr>
          <w:rFonts w:ascii="Book Antiqua" w:hAnsi="Book Antiqua"/>
          <w:sz w:val="24"/>
          <w:szCs w:val="24"/>
        </w:rPr>
        <w:t>.</w:t>
      </w:r>
    </w:p>
    <w:p w14:paraId="303C1DB8" w14:textId="77777777" w:rsidR="00C01ACC" w:rsidRDefault="00C01ACC" w:rsidP="005909B0">
      <w:pPr>
        <w:pStyle w:val="ad"/>
        <w:spacing w:line="360" w:lineRule="auto"/>
        <w:jc w:val="both"/>
        <w:rPr>
          <w:rFonts w:ascii="Book Antiqua" w:hAnsi="Book Antiqua"/>
          <w:b/>
          <w:sz w:val="24"/>
          <w:szCs w:val="24"/>
          <w:lang w:eastAsia="zh-CN"/>
        </w:rPr>
      </w:pPr>
    </w:p>
    <w:p w14:paraId="42135D43" w14:textId="53F55616" w:rsidR="00C36224" w:rsidRPr="00C01ACC" w:rsidRDefault="00957108" w:rsidP="005909B0">
      <w:pPr>
        <w:pStyle w:val="ad"/>
        <w:spacing w:line="360" w:lineRule="auto"/>
        <w:jc w:val="both"/>
        <w:rPr>
          <w:rFonts w:ascii="Book Antiqua" w:hAnsi="Book Antiqua"/>
          <w:b/>
          <w:i/>
          <w:sz w:val="24"/>
          <w:szCs w:val="24"/>
        </w:rPr>
      </w:pPr>
      <w:r w:rsidRPr="00C01ACC">
        <w:rPr>
          <w:rFonts w:ascii="Book Antiqua" w:hAnsi="Book Antiqua"/>
          <w:b/>
          <w:i/>
          <w:sz w:val="24"/>
          <w:szCs w:val="24"/>
        </w:rPr>
        <w:t xml:space="preserve">Endoscopic </w:t>
      </w:r>
      <w:proofErr w:type="spellStart"/>
      <w:r w:rsidRPr="00C01ACC">
        <w:rPr>
          <w:rFonts w:ascii="Book Antiqua" w:hAnsi="Book Antiqua"/>
          <w:b/>
          <w:i/>
          <w:sz w:val="24"/>
          <w:szCs w:val="24"/>
        </w:rPr>
        <w:t>submucosal</w:t>
      </w:r>
      <w:proofErr w:type="spellEnd"/>
      <w:r w:rsidRPr="00C01ACC">
        <w:rPr>
          <w:rFonts w:ascii="Book Antiqua" w:hAnsi="Book Antiqua"/>
          <w:b/>
          <w:i/>
          <w:sz w:val="24"/>
          <w:szCs w:val="24"/>
        </w:rPr>
        <w:t xml:space="preserve"> dissection</w:t>
      </w:r>
    </w:p>
    <w:p w14:paraId="7BEDB4E5" w14:textId="6A927702" w:rsidR="00C11945" w:rsidRPr="00BC4FA1" w:rsidRDefault="0074145C"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Endoscopic </w:t>
      </w:r>
      <w:proofErr w:type="spellStart"/>
      <w:r w:rsidRPr="00BC4FA1">
        <w:rPr>
          <w:rFonts w:ascii="Book Antiqua" w:hAnsi="Book Antiqua"/>
          <w:sz w:val="24"/>
          <w:szCs w:val="24"/>
        </w:rPr>
        <w:t>submucosal</w:t>
      </w:r>
      <w:proofErr w:type="spellEnd"/>
      <w:r w:rsidRPr="00BC4FA1">
        <w:rPr>
          <w:rFonts w:ascii="Book Antiqua" w:hAnsi="Book Antiqua"/>
          <w:sz w:val="24"/>
          <w:szCs w:val="24"/>
        </w:rPr>
        <w:t xml:space="preserve"> dissection is an advanced endoscopic procedure to resect early gastrointestinal neoplasm</w:t>
      </w:r>
      <w:r w:rsidR="000964F0" w:rsidRPr="00BC4FA1">
        <w:rPr>
          <w:rFonts w:ascii="Book Antiqua" w:hAnsi="Book Antiqua"/>
          <w:sz w:val="24"/>
          <w:szCs w:val="24"/>
        </w:rPr>
        <w:t>s</w:t>
      </w:r>
      <w:r w:rsidRPr="00BC4FA1">
        <w:rPr>
          <w:rFonts w:ascii="Book Antiqua" w:hAnsi="Book Antiqua"/>
          <w:sz w:val="24"/>
          <w:szCs w:val="24"/>
        </w:rPr>
        <w:t>. It is</w:t>
      </w:r>
      <w:r w:rsidR="000964F0" w:rsidRPr="00BC4FA1">
        <w:rPr>
          <w:rFonts w:ascii="Book Antiqua" w:hAnsi="Book Antiqua"/>
          <w:sz w:val="24"/>
          <w:szCs w:val="24"/>
        </w:rPr>
        <w:t xml:space="preserve"> technically more difficult, carries a high risk</w:t>
      </w:r>
      <w:r w:rsidRPr="00BC4FA1">
        <w:rPr>
          <w:rFonts w:ascii="Book Antiqua" w:hAnsi="Book Antiqua"/>
          <w:sz w:val="24"/>
          <w:szCs w:val="24"/>
        </w:rPr>
        <w:t xml:space="preserve"> when used to treat early esophageal tumors and currently is not widely available in the United States. Studies </w:t>
      </w:r>
      <w:r w:rsidR="000964F0" w:rsidRPr="00BC4FA1">
        <w:rPr>
          <w:rFonts w:ascii="Book Antiqua" w:hAnsi="Book Antiqua"/>
          <w:sz w:val="24"/>
          <w:szCs w:val="24"/>
        </w:rPr>
        <w:t xml:space="preserve">have been published and </w:t>
      </w:r>
      <w:r w:rsidRPr="00BC4FA1">
        <w:rPr>
          <w:rFonts w:ascii="Book Antiqua" w:hAnsi="Book Antiqua"/>
          <w:sz w:val="24"/>
          <w:szCs w:val="24"/>
        </w:rPr>
        <w:t>reported its efficacy and safety in patients with early EAC</w:t>
      </w:r>
      <w:r w:rsidRPr="00BC4FA1">
        <w:rPr>
          <w:rFonts w:ascii="Book Antiqua" w:hAnsi="Book Antiqua"/>
          <w:sz w:val="24"/>
          <w:szCs w:val="24"/>
        </w:rPr>
        <w:fldChar w:fldCharType="begin">
          <w:fldData xml:space="preserve">PEVuZE5vdGU+PENpdGU+PEF1dGhvcj5WYW4gRGVuIEV5bmRlPC9BdXRob3I+PFllYXI+MjAxMDwv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bHQtcGVyaW9kaWNhbD48cGFnZXM+MTEwNS0xMzwvcGFnZXM+PHZvbHVtZT40NDwvdm9sdW1lPjxu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PEVuZE5vdGU+PENpdGU+PEF1dGhvcj5WYW4gRGVuIEV5bmRlPC9BdXRob3I+PFllYXI+MjAxMDwv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bHQtcGVyaW9kaWNhbD48cGFnZXM+MTEwNS0xMzwvcGFnZXM+PHZvbHVtZT40NDwvdm9sdW1lPjxu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Pr="00BC4FA1">
        <w:rPr>
          <w:rFonts w:ascii="Book Antiqua" w:hAnsi="Book Antiqua"/>
          <w:sz w:val="24"/>
          <w:szCs w:val="24"/>
        </w:rPr>
      </w:r>
      <w:r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87" w:tooltip="Van Den Eynde, 2010 #5712" w:history="1">
        <w:r w:rsidR="004A2D56" w:rsidRPr="00BC4FA1">
          <w:rPr>
            <w:rFonts w:ascii="Book Antiqua" w:hAnsi="Book Antiqua"/>
            <w:noProof/>
            <w:sz w:val="24"/>
            <w:szCs w:val="24"/>
            <w:vertAlign w:val="superscript"/>
          </w:rPr>
          <w:t>8</w:t>
        </w:r>
        <w:r w:rsidR="00B70C31">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 xml:space="preserve">, </w:t>
      </w:r>
      <w:hyperlink w:anchor="_ENREF_90" w:tooltip="Neuhaus, 2012 #6516" w:history="1">
        <w:r w:rsidR="00B70C31">
          <w:rPr>
            <w:rFonts w:ascii="Book Antiqua" w:hAnsi="Book Antiqua" w:hint="eastAsia"/>
            <w:noProof/>
            <w:sz w:val="24"/>
            <w:szCs w:val="24"/>
            <w:vertAlign w:val="superscript"/>
            <w:lang w:eastAsia="zh-CN"/>
          </w:rPr>
          <w:t>89</w:t>
        </w:r>
      </w:hyperlink>
      <w:r w:rsidR="004A2D56" w:rsidRPr="00BC4FA1">
        <w:rPr>
          <w:rFonts w:ascii="Book Antiqua" w:hAnsi="Book Antiqua"/>
          <w:noProof/>
          <w:sz w:val="24"/>
          <w:szCs w:val="24"/>
          <w:vertAlign w:val="superscript"/>
        </w:rPr>
        <w:t>]</w:t>
      </w:r>
      <w:r w:rsidRPr="00BC4FA1">
        <w:rPr>
          <w:rFonts w:ascii="Book Antiqua" w:hAnsi="Book Antiqua"/>
          <w:sz w:val="24"/>
          <w:szCs w:val="24"/>
        </w:rPr>
        <w:fldChar w:fldCharType="end"/>
      </w:r>
      <w:r w:rsidRPr="00BC4FA1">
        <w:rPr>
          <w:rFonts w:ascii="Book Antiqua" w:hAnsi="Book Antiqua"/>
          <w:sz w:val="24"/>
          <w:szCs w:val="24"/>
        </w:rPr>
        <w:t>.</w:t>
      </w:r>
      <w:r w:rsidRPr="00BC4FA1">
        <w:rPr>
          <w:rFonts w:ascii="Book Antiqua" w:hAnsi="Book Antiqua"/>
          <w:b/>
          <w:sz w:val="24"/>
          <w:szCs w:val="24"/>
        </w:rPr>
        <w:t xml:space="preserve"> </w:t>
      </w:r>
      <w:r w:rsidR="00075D50" w:rsidRPr="00BC4FA1">
        <w:rPr>
          <w:rFonts w:ascii="Book Antiqua" w:hAnsi="Book Antiqua"/>
          <w:sz w:val="24"/>
          <w:szCs w:val="24"/>
        </w:rPr>
        <w:t xml:space="preserve">In </w:t>
      </w:r>
      <w:r w:rsidR="001F7358" w:rsidRPr="00BC4FA1">
        <w:rPr>
          <w:rFonts w:ascii="Book Antiqua" w:hAnsi="Book Antiqua"/>
          <w:sz w:val="24"/>
          <w:szCs w:val="24"/>
        </w:rPr>
        <w:t>a</w:t>
      </w:r>
      <w:r w:rsidR="00075D50" w:rsidRPr="00BC4FA1">
        <w:rPr>
          <w:rFonts w:ascii="Book Antiqua" w:hAnsi="Book Antiqua"/>
          <w:sz w:val="24"/>
          <w:szCs w:val="24"/>
        </w:rPr>
        <w:t xml:space="preserve"> phase II study of endoscopic </w:t>
      </w:r>
      <w:proofErr w:type="spellStart"/>
      <w:r w:rsidR="00075D50" w:rsidRPr="00BC4FA1">
        <w:rPr>
          <w:rFonts w:ascii="Book Antiqua" w:hAnsi="Book Antiqua"/>
          <w:sz w:val="24"/>
          <w:szCs w:val="24"/>
        </w:rPr>
        <w:t>submucosal</w:t>
      </w:r>
      <w:proofErr w:type="spellEnd"/>
      <w:r w:rsidR="00075D50" w:rsidRPr="00BC4FA1">
        <w:rPr>
          <w:rFonts w:ascii="Book Antiqua" w:hAnsi="Book Antiqua"/>
          <w:sz w:val="24"/>
          <w:szCs w:val="24"/>
        </w:rPr>
        <w:t xml:space="preserve"> dissection for superficial esophageal neoplasms</w:t>
      </w:r>
      <w:r w:rsidR="001F7358" w:rsidRPr="00BC4FA1">
        <w:rPr>
          <w:rFonts w:ascii="Book Antiqua" w:hAnsi="Book Antiqua"/>
          <w:sz w:val="24"/>
          <w:szCs w:val="24"/>
        </w:rPr>
        <w:t xml:space="preserve"> to assess the efficacy and safety of</w:t>
      </w:r>
      <w:r w:rsidR="00D04190">
        <w:rPr>
          <w:rFonts w:ascii="Book Antiqua" w:hAnsi="Book Antiqua" w:hint="eastAsia"/>
          <w:sz w:val="24"/>
          <w:szCs w:val="24"/>
          <w:lang w:eastAsia="zh-CN"/>
        </w:rPr>
        <w:t xml:space="preserve"> </w:t>
      </w:r>
      <w:r w:rsidR="00D04190" w:rsidRPr="00D04190">
        <w:rPr>
          <w:rFonts w:ascii="Book Antiqua" w:hAnsi="Book Antiqua"/>
          <w:sz w:val="24"/>
          <w:szCs w:val="24"/>
        </w:rPr>
        <w:t xml:space="preserve">endoscopic </w:t>
      </w:r>
      <w:proofErr w:type="spellStart"/>
      <w:r w:rsidR="00D04190" w:rsidRPr="00D04190">
        <w:rPr>
          <w:rFonts w:ascii="Book Antiqua" w:hAnsi="Book Antiqua"/>
          <w:sz w:val="24"/>
          <w:szCs w:val="24"/>
        </w:rPr>
        <w:t>submucosal</w:t>
      </w:r>
      <w:proofErr w:type="spellEnd"/>
      <w:r w:rsidR="00D04190" w:rsidRPr="00D04190">
        <w:rPr>
          <w:rFonts w:ascii="Book Antiqua" w:hAnsi="Book Antiqua"/>
          <w:sz w:val="24"/>
          <w:szCs w:val="24"/>
        </w:rPr>
        <w:t xml:space="preserve"> dissection (ESD)</w:t>
      </w:r>
      <w:r w:rsidR="001F7358" w:rsidRPr="00BC4FA1">
        <w:rPr>
          <w:rFonts w:ascii="Book Antiqua" w:hAnsi="Book Antiqua"/>
          <w:sz w:val="24"/>
          <w:szCs w:val="24"/>
        </w:rPr>
        <w:t xml:space="preserve"> in 56 lesions, the en bloc resection rate and R0 resection rate were 100% and 94.6%, respectively. The median treatment time </w:t>
      </w:r>
      <w:r w:rsidR="000964F0" w:rsidRPr="00BC4FA1">
        <w:rPr>
          <w:rFonts w:ascii="Book Antiqua" w:hAnsi="Book Antiqua"/>
          <w:sz w:val="24"/>
          <w:szCs w:val="24"/>
        </w:rPr>
        <w:t xml:space="preserve">for completing the procedure </w:t>
      </w:r>
      <w:r w:rsidR="001F7358" w:rsidRPr="00BC4FA1">
        <w:rPr>
          <w:rFonts w:ascii="Book Antiqua" w:hAnsi="Book Antiqua"/>
          <w:sz w:val="24"/>
          <w:szCs w:val="24"/>
        </w:rPr>
        <w:t>was 69 minutes (24-168 min)</w:t>
      </w:r>
      <w:r w:rsidR="001F7358"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&lt;EndNote&gt;&lt;Cite&gt;&lt;Author&gt;Higuchi&lt;/Author&gt;&lt;Year&gt;2013&lt;/Year&gt;&lt;RecNum&gt;6502&lt;/RecNum&gt;&lt;DisplayText&gt;&lt;style face="superscript"&gt;[91]&lt;/style&gt;&lt;/DisplayText&gt;&lt;record&gt;&lt;rec-number&gt;6502&lt;/rec-number&gt;&lt;foreign-keys&gt;&lt;key app="EN" db-id="tawaa552lafv9nev221vser4detarxp2f2rv" timestamp="1385437662"&gt;6502&lt;/key&gt;&lt;/foreign-keys&gt;&lt;ref-type name="Journal Article"&gt;17&lt;/ref-type&gt;&lt;contributors&gt;&lt;authors&gt;&lt;author&gt;Higuchi, K.&lt;/author&gt;&lt;author&gt;Tanabe, S.&lt;/author&gt;&lt;author&gt;Azuma, M.&lt;/author&gt;&lt;author&gt;Katada, C.&lt;/author&gt;&lt;author&gt;Sasaki, T.&lt;/author&gt;&lt;author&gt;Ishido, K.&lt;/author&gt;&lt;author&gt;Naruke, A.&lt;/author&gt;&lt;author&gt;Katada, N.&lt;/author&gt;&lt;author&gt;Koizumi, W.&lt;/author&gt;&lt;/authors&gt;&lt;/contributors&gt;&lt;auth-address&gt;Department of Gastroenterology, Kitasato University School of Medicine, Sagamihara, Japan.&lt;/auth-address&gt;&lt;titles&gt;&lt;title&gt;A phase II study of endoscopic submucosal dissection for superficial esophageal neoplasms (KDOG 0901)&lt;/title&gt;&lt;secondary-title&gt;Gastrointest Endosc&lt;/secondary-title&gt;&lt;alt-title&gt;Gastrointestinal endoscopy&lt;/alt-title&gt;&lt;/titles&gt;&lt;periodical&gt;&lt;full-title&gt;Gastrointest Endosc&lt;/full-title&gt;&lt;/periodical&gt;&lt;pages&gt;704-10&lt;/pages&gt;&lt;volume&gt;78&lt;/volume&gt;&lt;number&gt;5&lt;/number&gt;&lt;dates&gt;&lt;year&gt;2013&lt;/year&gt;&lt;pub-dates&gt;&lt;date&gt;Nov&lt;/date&gt;&lt;/pub-dates&gt;&lt;/dates&gt;&lt;isbn&gt;1097-6779 (Electronic)&amp;#xD;0016-5107 (Linking)&lt;/isbn&gt;&lt;accession-num&gt;23680178&lt;/accession-num&gt;&lt;urls&gt;&lt;related-urls&gt;&lt;url&gt;http://www.ncbi.nlm.nih.gov/pubmed/23680178&lt;/url&gt;&lt;/related-urls&gt;&lt;/urls&gt;&lt;electronic-resource-num&gt;10.1016/j.gie.2013.04.182&lt;/electronic-resource-num&gt;&lt;/record&gt;&lt;/Cite&gt;&lt;/EndNote&gt;</w:instrText>
      </w:r>
      <w:r w:rsidR="001F7358"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1" w:tooltip="Higuchi, 2013 #6502"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0</w:t>
        </w:r>
      </w:hyperlink>
      <w:r w:rsidR="004A2D56" w:rsidRPr="00BC4FA1">
        <w:rPr>
          <w:rFonts w:ascii="Book Antiqua" w:hAnsi="Book Antiqua"/>
          <w:noProof/>
          <w:sz w:val="24"/>
          <w:szCs w:val="24"/>
          <w:vertAlign w:val="superscript"/>
        </w:rPr>
        <w:t>]</w:t>
      </w:r>
      <w:r w:rsidR="001F7358" w:rsidRPr="00BC4FA1">
        <w:rPr>
          <w:rFonts w:ascii="Book Antiqua" w:hAnsi="Book Antiqua"/>
          <w:sz w:val="24"/>
          <w:szCs w:val="24"/>
        </w:rPr>
        <w:fldChar w:fldCharType="end"/>
      </w:r>
      <w:r w:rsidR="001F7358" w:rsidRPr="00BC4FA1">
        <w:rPr>
          <w:rFonts w:ascii="Book Antiqua" w:hAnsi="Book Antiqua"/>
          <w:sz w:val="24"/>
          <w:szCs w:val="24"/>
        </w:rPr>
        <w:t xml:space="preserve">. The rates of adverse events during and after ESD were 22.2% and 53.8%, respectively, but most events were mild. </w:t>
      </w:r>
      <w:r w:rsidR="005674B2" w:rsidRPr="00BC4FA1">
        <w:rPr>
          <w:rFonts w:ascii="Book Antiqua" w:hAnsi="Book Antiqua"/>
          <w:sz w:val="24"/>
          <w:szCs w:val="24"/>
        </w:rPr>
        <w:t>Another study evaluated ESD in combination with radiofrequency ablation in 30 patients with biopsy-proven mucosal adenocarcinoma. Endoscopic follow-up (median 17 months) showed comple</w:t>
      </w:r>
      <w:r w:rsidR="000964F0" w:rsidRPr="00BC4FA1">
        <w:rPr>
          <w:rFonts w:ascii="Book Antiqua" w:hAnsi="Book Antiqua"/>
          <w:sz w:val="24"/>
          <w:szCs w:val="24"/>
        </w:rPr>
        <w:t>te remission of neoplasia in 27</w:t>
      </w:r>
      <w:r w:rsidR="00170016">
        <w:rPr>
          <w:rFonts w:ascii="Book Antiqua" w:hAnsi="Book Antiqua"/>
          <w:sz w:val="24"/>
          <w:szCs w:val="24"/>
        </w:rPr>
        <w:t>/28 (96.4</w:t>
      </w:r>
      <w:r w:rsidR="005674B2" w:rsidRPr="00BC4FA1">
        <w:rPr>
          <w:rFonts w:ascii="Book Antiqua" w:hAnsi="Book Antiqua"/>
          <w:sz w:val="24"/>
          <w:szCs w:val="24"/>
        </w:rPr>
        <w:t xml:space="preserve">%) patients who underwent successful ESD using </w:t>
      </w:r>
      <w:proofErr w:type="spellStart"/>
      <w:r w:rsidR="005674B2" w:rsidRPr="00BC4FA1">
        <w:rPr>
          <w:rFonts w:ascii="Book Antiqua" w:hAnsi="Book Antiqua"/>
          <w:sz w:val="24"/>
          <w:szCs w:val="24"/>
        </w:rPr>
        <w:t>waterjet</w:t>
      </w:r>
      <w:proofErr w:type="spellEnd"/>
      <w:r w:rsidR="005674B2" w:rsidRPr="00BC4FA1">
        <w:rPr>
          <w:rFonts w:ascii="Book Antiqua" w:hAnsi="Book Antiqua"/>
          <w:sz w:val="24"/>
          <w:szCs w:val="24"/>
        </w:rPr>
        <w:t>-assisted system</w:t>
      </w:r>
      <w:r w:rsidR="005674B2" w:rsidRPr="00BC4FA1">
        <w:rPr>
          <w:rFonts w:ascii="Book Antiqua" w:hAnsi="Book Antiqua"/>
          <w:sz w:val="24"/>
          <w:szCs w:val="24"/>
        </w:rPr>
        <w:fldChar w:fldCharType="begin">
          <w:fldData xml:space="preserve">PEVuZE5vdGU+PENpdGU+PEF1dGhvcj5OZXVoYXVzPC9BdXRob3I+PFllYXI+MjAxMjwvWWVhcj48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PEVuZE5vdGU+PENpdGU+PEF1dGhvcj5OZXVoYXVzPC9BdXRob3I+PFllYXI+MjAxMjwvWWVhcj48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5674B2" w:rsidRPr="00BC4FA1">
        <w:rPr>
          <w:rFonts w:ascii="Book Antiqua" w:hAnsi="Book Antiqua"/>
          <w:sz w:val="24"/>
          <w:szCs w:val="24"/>
        </w:rPr>
      </w:r>
      <w:r w:rsidR="005674B2"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0" w:tooltip="Neuhaus, 2012 #6516" w:history="1">
        <w:r w:rsidR="004A2D56" w:rsidRPr="00BC4FA1">
          <w:rPr>
            <w:rFonts w:ascii="Book Antiqua" w:hAnsi="Book Antiqua"/>
            <w:noProof/>
            <w:sz w:val="24"/>
            <w:szCs w:val="24"/>
            <w:vertAlign w:val="superscript"/>
          </w:rPr>
          <w:t>90</w:t>
        </w:r>
      </w:hyperlink>
      <w:r w:rsidR="004A2D56" w:rsidRPr="00BC4FA1">
        <w:rPr>
          <w:rFonts w:ascii="Book Antiqua" w:hAnsi="Book Antiqua"/>
          <w:noProof/>
          <w:sz w:val="24"/>
          <w:szCs w:val="24"/>
          <w:vertAlign w:val="superscript"/>
        </w:rPr>
        <w:t>]</w:t>
      </w:r>
      <w:r w:rsidR="005674B2" w:rsidRPr="00BC4FA1">
        <w:rPr>
          <w:rFonts w:ascii="Book Antiqua" w:hAnsi="Book Antiqua"/>
          <w:sz w:val="24"/>
          <w:szCs w:val="24"/>
        </w:rPr>
        <w:fldChar w:fldCharType="end"/>
      </w:r>
      <w:r w:rsidR="005674B2" w:rsidRPr="00BC4FA1">
        <w:rPr>
          <w:rFonts w:ascii="Book Antiqua" w:hAnsi="Book Antiqua"/>
          <w:sz w:val="24"/>
          <w:szCs w:val="24"/>
        </w:rPr>
        <w:t xml:space="preserve">. A Meta-analysis by Cao </w:t>
      </w:r>
      <w:r w:rsidR="00371895" w:rsidRPr="00371895">
        <w:rPr>
          <w:rFonts w:ascii="Book Antiqua" w:hAnsi="Book Antiqua"/>
          <w:i/>
          <w:sz w:val="24"/>
          <w:szCs w:val="24"/>
        </w:rPr>
        <w:t>et al</w:t>
      </w:r>
      <w:r w:rsidR="005674B2"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&lt;EndNote&gt;&lt;Cite&gt;&lt;Author&gt;Cao&lt;/Author&gt;&lt;Year&gt;2009&lt;/Year&gt;&lt;RecNum&gt;6530&lt;/RecNum&gt;&lt;DisplayText&gt;&lt;style face="superscript"&gt;[92]&lt;/style&gt;&lt;/DisplayText&gt;&lt;record&gt;&lt;rec-number&gt;6530&lt;/rec-number&gt;&lt;foreign-keys&gt;&lt;key app="EN" db-id="tawaa552lafv9nev221vser4detarxp2f2rv" timestamp="1385437665"&gt;6530&lt;/key&gt;&lt;/foreign-keys&gt;&lt;ref-type name="Journal Article"&gt;17&lt;/ref-type&gt;&lt;contributors&gt;&lt;authors&gt;&lt;author&gt;Cao, Y.&lt;/author&gt;&lt;author&gt;Liao, C.&lt;/author&gt;&lt;author&gt;Tan, A.&lt;/author&gt;&lt;author&gt;Gao, Y.&lt;/author&gt;&lt;author&gt;Mo, Z.&lt;/author&gt;&lt;author&gt;Gao, F.&lt;/author&gt;&lt;/authors&gt;&lt;/contributors&gt;&lt;auth-address&gt;Department of Colorectal and Anal Surgery, First Affiliated Hospital, Guangxi Medical University, Nanning, Guangxi, People&amp;apos;s Republic of China.&lt;/auth-address&gt;&lt;titles&gt;&lt;title&gt;Meta-analysis of endoscopic submucosal dissection versus endoscopic mucosal resection for tumors of the gastrointestinal tract&lt;/title&gt;&lt;secondary-title&gt;Endoscopy&lt;/secondary-title&gt;&lt;alt-title&gt;Endoscopy&lt;/alt-title&gt;&lt;/titles&gt;&lt;periodical&gt;&lt;full-title&gt;Endoscopy&lt;/full-title&gt;&lt;/periodical&gt;&lt;alt-periodical&gt;&lt;full-title&gt;Endoscopy&lt;/full-title&gt;&lt;/alt-periodical&gt;&lt;pages&gt;751-7&lt;/pages&gt;&lt;volume&gt;41&lt;/volume&gt;&lt;number&gt;9&lt;/number&gt;&lt;keywords&gt;&lt;keyword&gt;Adenocarcinoma/*surgery&lt;/keyword&gt;&lt;keyword&gt;Dissection/*methods&lt;/keyword&gt;&lt;keyword&gt;Electrocoagulation&lt;/keyword&gt;&lt;keyword&gt;Endoscopy, Gastrointestinal/*methods&lt;/keyword&gt;&lt;keyword&gt;Gastric Mucosa/*surgery&lt;/keyword&gt;&lt;keyword&gt;Gastrointestinal Neoplasms/*surgery&lt;/keyword&gt;&lt;keyword&gt;Humans&lt;/keyword&gt;&lt;keyword&gt;Neoplasm Recurrence, Local/epidemiology&lt;/keyword&gt;&lt;keyword&gt;Treatment Outcome&lt;/keyword&gt;&lt;/keywords&gt;&lt;dates&gt;&lt;year&gt;2009&lt;/year&gt;&lt;pub-dates&gt;&lt;date&gt;Sep&lt;/date&gt;&lt;/pub-dates&gt;&lt;/dates&gt;&lt;isbn&gt;1438-8812 (Electronic)&amp;#xD;0013-726X (Linking)&lt;/isbn&gt;&lt;accession-num&gt;19693750&lt;/accession-num&gt;&lt;urls&gt;&lt;related-urls&gt;&lt;url&gt;http://www.ncbi.nlm.nih.gov/pubmed/19693750&lt;/url&gt;&lt;/related-urls&gt;&lt;/urls&gt;&lt;electronic-resource-num&gt;10.1055/s-0029-1215053&lt;/electronic-resource-num&gt;&lt;/record&gt;&lt;/Cite&gt;&lt;/EndNote&gt;</w:instrText>
      </w:r>
      <w:r w:rsidR="005674B2"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2" w:tooltip="Cao, 2009 #6530"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5674B2" w:rsidRPr="00BC4FA1">
        <w:rPr>
          <w:rFonts w:ascii="Book Antiqua" w:hAnsi="Book Antiqua"/>
          <w:sz w:val="24"/>
          <w:szCs w:val="24"/>
        </w:rPr>
        <w:fldChar w:fldCharType="end"/>
      </w:r>
      <w:r w:rsidR="005674B2" w:rsidRPr="00BC4FA1">
        <w:rPr>
          <w:rFonts w:ascii="Book Antiqua" w:hAnsi="Book Antiqua"/>
          <w:sz w:val="24"/>
          <w:szCs w:val="24"/>
        </w:rPr>
        <w:t xml:space="preserve"> of endoscopic </w:t>
      </w:r>
      <w:proofErr w:type="spellStart"/>
      <w:r w:rsidR="005674B2" w:rsidRPr="00BC4FA1">
        <w:rPr>
          <w:rFonts w:ascii="Book Antiqua" w:hAnsi="Book Antiqua"/>
          <w:sz w:val="24"/>
          <w:szCs w:val="24"/>
        </w:rPr>
        <w:t>submucosal</w:t>
      </w:r>
      <w:proofErr w:type="spellEnd"/>
      <w:r w:rsidR="005674B2" w:rsidRPr="00BC4FA1">
        <w:rPr>
          <w:rFonts w:ascii="Book Antiqua" w:hAnsi="Book Antiqua"/>
          <w:sz w:val="24"/>
          <w:szCs w:val="24"/>
        </w:rPr>
        <w:t xml:space="preserve"> dissection versus endoscopic mucosal resection for tumors of the gastrointestinal tract</w:t>
      </w:r>
      <w:r w:rsidR="008C2885" w:rsidRPr="00BC4FA1">
        <w:rPr>
          <w:rFonts w:ascii="Book Antiqua" w:hAnsi="Book Antiqua"/>
          <w:sz w:val="24"/>
          <w:szCs w:val="24"/>
        </w:rPr>
        <w:t xml:space="preserve"> showed higher en bloc and curative resection r</w:t>
      </w:r>
      <w:r w:rsidR="000964F0" w:rsidRPr="00BC4FA1">
        <w:rPr>
          <w:rFonts w:ascii="Book Antiqua" w:hAnsi="Book Antiqua"/>
          <w:sz w:val="24"/>
          <w:szCs w:val="24"/>
        </w:rPr>
        <w:t>ates (OR</w:t>
      </w:r>
      <w:r w:rsidR="00AE5391">
        <w:rPr>
          <w:rFonts w:ascii="Book Antiqua" w:hAnsi="Book Antiqua" w:hint="eastAsia"/>
          <w:sz w:val="24"/>
          <w:szCs w:val="24"/>
          <w:lang w:eastAsia="zh-CN"/>
        </w:rPr>
        <w:t xml:space="preserve"> =</w:t>
      </w:r>
      <w:r w:rsidR="000964F0" w:rsidRPr="00BC4FA1">
        <w:rPr>
          <w:rFonts w:ascii="Book Antiqua" w:hAnsi="Book Antiqua"/>
          <w:sz w:val="24"/>
          <w:szCs w:val="24"/>
        </w:rPr>
        <w:t xml:space="preserve"> 13.87, </w:t>
      </w:r>
      <w:r w:rsidR="00AE5391">
        <w:rPr>
          <w:rFonts w:ascii="Book Antiqua" w:hAnsi="Book Antiqua"/>
          <w:sz w:val="24"/>
          <w:szCs w:val="24"/>
        </w:rPr>
        <w:t>95%CI:</w:t>
      </w:r>
      <w:r w:rsidR="000964F0" w:rsidRPr="00BC4FA1">
        <w:rPr>
          <w:rFonts w:ascii="Book Antiqua" w:hAnsi="Book Antiqua"/>
          <w:sz w:val="24"/>
          <w:szCs w:val="24"/>
        </w:rPr>
        <w:t xml:space="preserve"> 10.12-18.99; OR </w:t>
      </w:r>
      <w:r w:rsidR="00AE5391">
        <w:rPr>
          <w:rFonts w:ascii="Book Antiqua" w:hAnsi="Book Antiqua" w:hint="eastAsia"/>
          <w:sz w:val="24"/>
          <w:szCs w:val="24"/>
          <w:lang w:eastAsia="zh-CN"/>
        </w:rPr>
        <w:t xml:space="preserve">= </w:t>
      </w:r>
      <w:r w:rsidR="000964F0" w:rsidRPr="00BC4FA1">
        <w:rPr>
          <w:rFonts w:ascii="Book Antiqua" w:hAnsi="Book Antiqua"/>
          <w:sz w:val="24"/>
          <w:szCs w:val="24"/>
        </w:rPr>
        <w:t xml:space="preserve">3.53, </w:t>
      </w:r>
      <w:r w:rsidR="00AE5391">
        <w:rPr>
          <w:rFonts w:ascii="Book Antiqua" w:hAnsi="Book Antiqua"/>
          <w:sz w:val="24"/>
          <w:szCs w:val="24"/>
        </w:rPr>
        <w:t>95%CI:</w:t>
      </w:r>
      <w:r w:rsidR="008C2885" w:rsidRPr="00BC4FA1">
        <w:rPr>
          <w:rFonts w:ascii="Book Antiqua" w:hAnsi="Book Antiqua"/>
          <w:sz w:val="24"/>
          <w:szCs w:val="24"/>
        </w:rPr>
        <w:t xml:space="preserve"> 2.57</w:t>
      </w:r>
      <w:r w:rsidR="000964F0" w:rsidRPr="00BC4FA1">
        <w:rPr>
          <w:rFonts w:ascii="Book Antiqua" w:hAnsi="Book Antiqua"/>
          <w:sz w:val="24"/>
          <w:szCs w:val="24"/>
        </w:rPr>
        <w:t>-</w:t>
      </w:r>
      <w:r w:rsidR="008C2885" w:rsidRPr="00BC4FA1">
        <w:rPr>
          <w:rFonts w:ascii="Book Antiqua" w:hAnsi="Book Antiqua"/>
          <w:sz w:val="24"/>
          <w:szCs w:val="24"/>
        </w:rPr>
        <w:t xml:space="preserve">4.84) irrespective of lesion size. Subgroup analysis showed higher en bloc and curative resection rates with ESD for esophageal, gastric, and colorectal neoplasms, and for lesions of size &lt; 10 </w:t>
      </w:r>
      <w:r w:rsidR="000964F0" w:rsidRPr="00BC4FA1">
        <w:rPr>
          <w:rFonts w:ascii="Book Antiqua" w:hAnsi="Book Antiqua"/>
          <w:sz w:val="24"/>
          <w:szCs w:val="24"/>
        </w:rPr>
        <w:t xml:space="preserve">mm, 10 mm &lt; </w:t>
      </w:r>
      <w:r w:rsidR="008C2885" w:rsidRPr="00BC4FA1">
        <w:rPr>
          <w:rFonts w:ascii="Book Antiqua" w:hAnsi="Book Antiqua"/>
          <w:sz w:val="24"/>
          <w:szCs w:val="24"/>
        </w:rPr>
        <w:t>20 mm, and &gt; 20 mm and lower local recurrence. However, ESD was more time-consuming than EMR and showed high procedure-related bleeding and perforation rates</w:t>
      </w:r>
      <w:r w:rsidR="004B7470" w:rsidRPr="00BC4FA1">
        <w:rPr>
          <w:rFonts w:ascii="Book Antiqua" w:hAnsi="Book Antiqua"/>
          <w:sz w:val="24"/>
          <w:szCs w:val="24"/>
        </w:rPr>
        <w:t xml:space="preserve"> (OR </w:t>
      </w:r>
      <w:r w:rsidR="00107276">
        <w:rPr>
          <w:rFonts w:ascii="Book Antiqua" w:hAnsi="Book Antiqua" w:hint="eastAsia"/>
          <w:sz w:val="24"/>
          <w:szCs w:val="24"/>
          <w:lang w:eastAsia="zh-CN"/>
        </w:rPr>
        <w:t xml:space="preserve">= </w:t>
      </w:r>
      <w:r w:rsidR="004B7470" w:rsidRPr="00BC4FA1">
        <w:rPr>
          <w:rFonts w:ascii="Book Antiqua" w:hAnsi="Book Antiqua"/>
          <w:sz w:val="24"/>
          <w:szCs w:val="24"/>
        </w:rPr>
        <w:t xml:space="preserve">2.20, </w:t>
      </w:r>
      <w:r w:rsidR="00AE5391">
        <w:rPr>
          <w:rFonts w:ascii="Book Antiqua" w:hAnsi="Book Antiqua"/>
          <w:sz w:val="24"/>
          <w:szCs w:val="24"/>
        </w:rPr>
        <w:t>95%CI:</w:t>
      </w:r>
      <w:r w:rsidR="004B7470" w:rsidRPr="00BC4FA1">
        <w:rPr>
          <w:rFonts w:ascii="Book Antiqua" w:hAnsi="Book Antiqua"/>
          <w:sz w:val="24"/>
          <w:szCs w:val="24"/>
        </w:rPr>
        <w:t xml:space="preserve"> 1.58-3.07; OR </w:t>
      </w:r>
      <w:r w:rsidR="00107276">
        <w:rPr>
          <w:rFonts w:ascii="Book Antiqua" w:hAnsi="Book Antiqua" w:hint="eastAsia"/>
          <w:sz w:val="24"/>
          <w:szCs w:val="24"/>
          <w:lang w:eastAsia="zh-CN"/>
        </w:rPr>
        <w:t xml:space="preserve">= </w:t>
      </w:r>
      <w:r w:rsidR="004B7470" w:rsidRPr="00BC4FA1">
        <w:rPr>
          <w:rFonts w:ascii="Book Antiqua" w:hAnsi="Book Antiqua"/>
          <w:sz w:val="24"/>
          <w:szCs w:val="24"/>
        </w:rPr>
        <w:t xml:space="preserve">4.09, </w:t>
      </w:r>
      <w:r w:rsidR="00AE5391">
        <w:rPr>
          <w:rFonts w:ascii="Book Antiqua" w:hAnsi="Book Antiqua"/>
          <w:sz w:val="24"/>
          <w:szCs w:val="24"/>
        </w:rPr>
        <w:t>95%CI:</w:t>
      </w:r>
      <w:r w:rsidR="004B7470" w:rsidRPr="00BC4FA1">
        <w:rPr>
          <w:rFonts w:ascii="Book Antiqua" w:hAnsi="Book Antiqua"/>
          <w:sz w:val="24"/>
          <w:szCs w:val="24"/>
        </w:rPr>
        <w:t xml:space="preserve"> 2.47-6.80). </w:t>
      </w:r>
      <w:r w:rsidR="00CA51B7" w:rsidRPr="00BC4FA1">
        <w:rPr>
          <w:rFonts w:ascii="Book Antiqua" w:hAnsi="Book Antiqua"/>
          <w:sz w:val="24"/>
          <w:szCs w:val="24"/>
        </w:rPr>
        <w:t xml:space="preserve">Similarly, in a previous study evaluating the role of ESD in comparison to EMR in 171 lesions </w:t>
      </w:r>
      <w:r w:rsidR="00107276" w:rsidRPr="00CE4867">
        <w:rPr>
          <w:rFonts w:ascii="Book Antiqua" w:hAnsi="Book Antiqua"/>
          <w:sz w:val="24"/>
          <w:szCs w:val="24"/>
        </w:rPr>
        <w:t>≤</w:t>
      </w:r>
      <w:r w:rsidR="00107276">
        <w:rPr>
          <w:rFonts w:ascii="Book Antiqua" w:hAnsi="Book Antiqua" w:hint="eastAsia"/>
          <w:sz w:val="24"/>
          <w:szCs w:val="24"/>
          <w:lang w:eastAsia="zh-CN"/>
        </w:rPr>
        <w:t xml:space="preserve"> </w:t>
      </w:r>
      <w:r w:rsidR="00CA51B7" w:rsidRPr="00BC4FA1">
        <w:rPr>
          <w:rFonts w:ascii="Book Antiqua" w:hAnsi="Book Antiqua"/>
          <w:sz w:val="24"/>
          <w:szCs w:val="24"/>
        </w:rPr>
        <w:t>20 mm of esophageal cancer (168 were squamous-cell carcinoma and 3 were adenocarcinoma), the curative resection rate of ESD was 97% significantly higher than EMRC (87%)</w:t>
      </w:r>
      <w:r w:rsidR="00CA51B7" w:rsidRPr="00BC4FA1">
        <w:rPr>
          <w:rFonts w:ascii="Book Antiqua" w:hAnsi="Book Antiqua"/>
          <w:sz w:val="24"/>
          <w:szCs w:val="24"/>
        </w:rPr>
        <w:fldChar w:fldCharType="begin">
          <w:fldData xml:space="preserve">PEVuZE5vdGU+PENpdGU+PEF1dGhvcj5Jc2hpaGFyYTwvQXV0aG9yPjxZZWFyPjIwMDg8L1llYXI+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PEVuZE5vdGU+PENpdGU+PEF1dGhvcj5Jc2hpaGFyYTwvQXV0aG9yPjxZZWFyPjIwMDg8L1llYXI+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CA51B7" w:rsidRPr="00BC4FA1">
        <w:rPr>
          <w:rFonts w:ascii="Book Antiqua" w:hAnsi="Book Antiqua"/>
          <w:sz w:val="24"/>
          <w:szCs w:val="24"/>
        </w:rPr>
      </w:r>
      <w:r w:rsidR="00CA51B7"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3" w:tooltip="Ishihara, 2008 #6535"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2</w:t>
        </w:r>
      </w:hyperlink>
      <w:r w:rsidR="004A2D56" w:rsidRPr="00BC4FA1">
        <w:rPr>
          <w:rFonts w:ascii="Book Antiqua" w:hAnsi="Book Antiqua"/>
          <w:noProof/>
          <w:sz w:val="24"/>
          <w:szCs w:val="24"/>
          <w:vertAlign w:val="superscript"/>
        </w:rPr>
        <w:t>]</w:t>
      </w:r>
      <w:r w:rsidR="00CA51B7" w:rsidRPr="00BC4FA1">
        <w:rPr>
          <w:rFonts w:ascii="Book Antiqua" w:hAnsi="Book Antiqua"/>
          <w:sz w:val="24"/>
          <w:szCs w:val="24"/>
        </w:rPr>
        <w:fldChar w:fldCharType="end"/>
      </w:r>
      <w:r w:rsidR="00CA51B7" w:rsidRPr="00BC4FA1">
        <w:rPr>
          <w:rFonts w:ascii="Book Antiqua" w:hAnsi="Book Antiqua"/>
          <w:sz w:val="24"/>
          <w:szCs w:val="24"/>
        </w:rPr>
        <w:t xml:space="preserve">. However, EMR would be an alternative to lesions &lt; 15 mm in diameter. </w:t>
      </w:r>
      <w:r w:rsidR="004B7470" w:rsidRPr="00BC4FA1">
        <w:rPr>
          <w:rFonts w:ascii="Book Antiqua" w:hAnsi="Book Antiqua"/>
          <w:sz w:val="24"/>
          <w:szCs w:val="24"/>
        </w:rPr>
        <w:t xml:space="preserve">One must note that </w:t>
      </w:r>
      <w:r w:rsidR="00044730" w:rsidRPr="00BC4FA1">
        <w:rPr>
          <w:rFonts w:ascii="Book Antiqua" w:hAnsi="Book Antiqua"/>
          <w:sz w:val="24"/>
          <w:szCs w:val="24"/>
        </w:rPr>
        <w:t>ESD in the esophagus has been associated with perforation rates of 2% to 5% and stricture rates between 5% and 17.2%</w:t>
      </w:r>
      <w:r w:rsidR="00044730" w:rsidRPr="00BC4FA1">
        <w:rPr>
          <w:rFonts w:ascii="Book Antiqua" w:hAnsi="Book Antiqua"/>
          <w:sz w:val="24"/>
          <w:szCs w:val="24"/>
        </w:rPr>
        <w:fldChar w:fldCharType="begin">
          <w:fldData xml:space="preserve">PEVuZE5vdGU+PENpdGU+PEF1dGhvcj5Db21taXR0ZWU8L0F1dGhvcj48WWVhcj4yMDEzPC9ZZWFy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PEVuZE5vdGU+PENpdGU+PEF1dGhvcj5Db21taXR0ZWU8L0F1dGhvcj48WWVhcj4yMDEzPC9ZZWFy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044730" w:rsidRPr="00BC4FA1">
        <w:rPr>
          <w:rFonts w:ascii="Book Antiqua" w:hAnsi="Book Antiqua"/>
          <w:sz w:val="24"/>
          <w:szCs w:val="24"/>
        </w:rPr>
      </w:r>
      <w:r w:rsidR="00044730"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1" w:tooltip="Higuchi, 2013 #6502"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0</w:t>
        </w:r>
      </w:hyperlink>
      <w:r w:rsidR="004A2D56" w:rsidRPr="00BC4FA1">
        <w:rPr>
          <w:rFonts w:ascii="Book Antiqua" w:hAnsi="Book Antiqua"/>
          <w:noProof/>
          <w:sz w:val="24"/>
          <w:szCs w:val="24"/>
          <w:vertAlign w:val="superscript"/>
        </w:rPr>
        <w:t xml:space="preserve">, </w:t>
      </w:r>
      <w:hyperlink w:anchor="_ENREF_94" w:tooltip="Committee, 2013 #5912"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3</w:t>
        </w:r>
      </w:hyperlink>
      <w:r w:rsidR="004A2D56" w:rsidRPr="00BC4FA1">
        <w:rPr>
          <w:rFonts w:ascii="Book Antiqua" w:hAnsi="Book Antiqua"/>
          <w:noProof/>
          <w:sz w:val="24"/>
          <w:szCs w:val="24"/>
          <w:vertAlign w:val="superscript"/>
        </w:rPr>
        <w:t>]</w:t>
      </w:r>
      <w:r w:rsidR="00044730" w:rsidRPr="00BC4FA1">
        <w:rPr>
          <w:rFonts w:ascii="Book Antiqua" w:hAnsi="Book Antiqua"/>
          <w:sz w:val="24"/>
          <w:szCs w:val="24"/>
        </w:rPr>
        <w:fldChar w:fldCharType="end"/>
      </w:r>
      <w:r w:rsidR="00044730" w:rsidRPr="00BC4FA1">
        <w:rPr>
          <w:rFonts w:ascii="Book Antiqua" w:hAnsi="Book Antiqua"/>
          <w:sz w:val="24"/>
          <w:szCs w:val="24"/>
        </w:rPr>
        <w:t xml:space="preserve">. </w:t>
      </w:r>
      <w:r w:rsidR="008C2885" w:rsidRPr="00BC4FA1">
        <w:rPr>
          <w:rFonts w:ascii="Book Antiqua" w:hAnsi="Book Antiqua"/>
          <w:sz w:val="24"/>
          <w:szCs w:val="24"/>
        </w:rPr>
        <w:t xml:space="preserve">More data is needed to evaluate the utility of ESD for early </w:t>
      </w:r>
      <w:proofErr w:type="spellStart"/>
      <w:r w:rsidR="008C2885" w:rsidRPr="00BC4FA1">
        <w:rPr>
          <w:rFonts w:ascii="Book Antiqua" w:hAnsi="Book Antiqua"/>
          <w:sz w:val="24"/>
          <w:szCs w:val="24"/>
        </w:rPr>
        <w:t>easophageal</w:t>
      </w:r>
      <w:proofErr w:type="spellEnd"/>
      <w:r w:rsidR="008C2885" w:rsidRPr="00BC4FA1">
        <w:rPr>
          <w:rFonts w:ascii="Book Antiqua" w:hAnsi="Book Antiqua"/>
          <w:sz w:val="24"/>
          <w:szCs w:val="24"/>
        </w:rPr>
        <w:t xml:space="preserve"> adenocarcinoma in the United Stated. </w:t>
      </w:r>
    </w:p>
    <w:p w14:paraId="1476EC69" w14:textId="77777777" w:rsidR="00B01039" w:rsidRPr="00BC4FA1" w:rsidRDefault="00B01039" w:rsidP="005909B0">
      <w:pPr>
        <w:pStyle w:val="ad"/>
        <w:spacing w:line="360" w:lineRule="auto"/>
        <w:jc w:val="both"/>
        <w:rPr>
          <w:rFonts w:ascii="Book Antiqua" w:hAnsi="Book Antiqua"/>
          <w:sz w:val="24"/>
          <w:szCs w:val="24"/>
        </w:rPr>
      </w:pPr>
    </w:p>
    <w:p w14:paraId="6941A20F" w14:textId="064C4B41" w:rsidR="00957108" w:rsidRPr="001372F7" w:rsidRDefault="00957108" w:rsidP="005909B0">
      <w:pPr>
        <w:pStyle w:val="ad"/>
        <w:spacing w:line="360" w:lineRule="auto"/>
        <w:jc w:val="both"/>
        <w:rPr>
          <w:rFonts w:ascii="Book Antiqua" w:hAnsi="Book Antiqua"/>
          <w:b/>
          <w:i/>
          <w:sz w:val="24"/>
          <w:szCs w:val="24"/>
        </w:rPr>
      </w:pPr>
      <w:r w:rsidRPr="001372F7">
        <w:rPr>
          <w:rFonts w:ascii="Book Antiqua" w:hAnsi="Book Antiqua"/>
          <w:b/>
          <w:i/>
          <w:sz w:val="24"/>
          <w:szCs w:val="24"/>
        </w:rPr>
        <w:t>Radiofrequency ablation</w:t>
      </w:r>
    </w:p>
    <w:p w14:paraId="15F316CF" w14:textId="684D32E6" w:rsidR="00F7245C" w:rsidRDefault="00F7245C" w:rsidP="005909B0">
      <w:pPr>
        <w:pStyle w:val="ad"/>
        <w:spacing w:line="360" w:lineRule="auto"/>
        <w:jc w:val="both"/>
        <w:rPr>
          <w:rFonts w:ascii="Book Antiqua" w:hAnsi="Book Antiqua"/>
          <w:sz w:val="24"/>
          <w:szCs w:val="24"/>
          <w:lang w:eastAsia="zh-CN"/>
        </w:rPr>
      </w:pPr>
      <w:r w:rsidRPr="00BC4FA1">
        <w:rPr>
          <w:rFonts w:ascii="Book Antiqua" w:hAnsi="Book Antiqua"/>
          <w:sz w:val="24"/>
          <w:szCs w:val="24"/>
        </w:rPr>
        <w:t>Radiofrequency ablation of Barrett’s esophagus with high grade dysplasia is the most commonly used therapy, which has been shown to produce reproducible superficial injury in the esophagus</w:t>
      </w:r>
      <w:r w:rsidR="009A2D78" w:rsidRPr="00BC4FA1">
        <w:rPr>
          <w:rFonts w:ascii="Book Antiqua" w:hAnsi="Book Antiqua"/>
          <w:sz w:val="24"/>
          <w:szCs w:val="24"/>
        </w:rPr>
        <w:t xml:space="preserve"> (</w:t>
      </w:r>
      <w:r w:rsidR="00926764" w:rsidRPr="00BC4FA1">
        <w:rPr>
          <w:rFonts w:ascii="Book Antiqua" w:hAnsi="Book Antiqua"/>
          <w:sz w:val="24"/>
          <w:szCs w:val="24"/>
        </w:rPr>
        <w:t xml:space="preserve">Figure </w:t>
      </w:r>
      <w:r w:rsidR="0066366D">
        <w:rPr>
          <w:rFonts w:ascii="Book Antiqua" w:hAnsi="Book Antiqua" w:hint="eastAsia"/>
          <w:sz w:val="24"/>
          <w:szCs w:val="24"/>
          <w:lang w:eastAsia="zh-CN"/>
        </w:rPr>
        <w:t>4</w:t>
      </w:r>
      <w:r w:rsidR="00926764" w:rsidRPr="00BC4FA1">
        <w:rPr>
          <w:rFonts w:ascii="Book Antiqua" w:hAnsi="Book Antiqua"/>
          <w:sz w:val="24"/>
          <w:szCs w:val="24"/>
        </w:rPr>
        <w:t>)</w:t>
      </w:r>
      <w:r w:rsidRPr="00BC4FA1">
        <w:rPr>
          <w:rFonts w:ascii="Book Antiqua" w:hAnsi="Book Antiqua"/>
          <w:sz w:val="24"/>
          <w:szCs w:val="24"/>
        </w:rPr>
        <w:t xml:space="preserve">. </w:t>
      </w:r>
      <w:r w:rsidR="007A5A92" w:rsidRPr="00BC4FA1">
        <w:rPr>
          <w:rFonts w:ascii="Book Antiqua" w:hAnsi="Book Antiqua"/>
          <w:sz w:val="24"/>
          <w:szCs w:val="24"/>
        </w:rPr>
        <w:t xml:space="preserve">Its ease of use and better safety profile makes it a favorable therapy for flat lesions with HGD. </w:t>
      </w:r>
      <w:r w:rsidR="005748BB" w:rsidRPr="00BC4FA1">
        <w:rPr>
          <w:rFonts w:ascii="Book Antiqua" w:hAnsi="Book Antiqua"/>
          <w:sz w:val="24"/>
          <w:szCs w:val="24"/>
        </w:rPr>
        <w:t>The system generator is capable of delivering 10 to 12 J at a setting of 40 W/cm</w:t>
      </w:r>
      <w:r w:rsidR="004B7470" w:rsidRPr="00BC4FA1">
        <w:rPr>
          <w:rFonts w:ascii="Book Antiqua" w:hAnsi="Book Antiqua"/>
          <w:sz w:val="24"/>
          <w:szCs w:val="24"/>
        </w:rPr>
        <w:t>²</w:t>
      </w:r>
      <w:r w:rsidR="00412BD1" w:rsidRPr="00BC4FA1">
        <w:rPr>
          <w:rFonts w:ascii="Book Antiqua" w:hAnsi="Book Antiqua"/>
          <w:sz w:val="24"/>
          <w:szCs w:val="24"/>
        </w:rPr>
        <w:t xml:space="preserve"> </w:t>
      </w:r>
      <w:r w:rsidR="007E2539" w:rsidRPr="00BC4FA1">
        <w:rPr>
          <w:rFonts w:ascii="Book Antiqua" w:hAnsi="Book Antiqua"/>
          <w:sz w:val="24"/>
          <w:szCs w:val="24"/>
        </w:rPr>
        <w:t xml:space="preserve">with a depth of ablation </w:t>
      </w:r>
      <w:r w:rsidR="005748BB" w:rsidRPr="00BC4FA1">
        <w:rPr>
          <w:rFonts w:ascii="Book Antiqua" w:hAnsi="Book Antiqua"/>
          <w:sz w:val="24"/>
          <w:szCs w:val="24"/>
        </w:rPr>
        <w:t>between 500 and 1000 mm. Two delivery systems are currently available</w:t>
      </w:r>
      <w:r w:rsidR="007E2539" w:rsidRPr="00BC4FA1">
        <w:rPr>
          <w:rFonts w:ascii="Book Antiqua" w:hAnsi="Book Antiqua"/>
          <w:sz w:val="24"/>
          <w:szCs w:val="24"/>
        </w:rPr>
        <w:t xml:space="preserve"> in use</w:t>
      </w:r>
      <w:r w:rsidR="005748BB" w:rsidRPr="00BC4FA1">
        <w:rPr>
          <w:rFonts w:ascii="Book Antiqua" w:hAnsi="Book Antiqua"/>
          <w:sz w:val="24"/>
          <w:szCs w:val="24"/>
        </w:rPr>
        <w:t>. A 3-cm-long balloon ablation catheter (HALO 360) intended to treat long-segment circumferential B</w:t>
      </w:r>
      <w:r w:rsidR="007E2539" w:rsidRPr="00BC4FA1">
        <w:rPr>
          <w:rFonts w:ascii="Book Antiqua" w:hAnsi="Book Antiqua"/>
          <w:sz w:val="24"/>
          <w:szCs w:val="24"/>
        </w:rPr>
        <w:t>E</w:t>
      </w:r>
      <w:r w:rsidR="005748BB" w:rsidRPr="00BC4FA1">
        <w:rPr>
          <w:rFonts w:ascii="Book Antiqua" w:hAnsi="Book Antiqua"/>
          <w:sz w:val="24"/>
          <w:szCs w:val="24"/>
        </w:rPr>
        <w:t xml:space="preserve">, and an endoscope-mounted targeted device (HALO 90) to treat short segments </w:t>
      </w:r>
      <w:r w:rsidR="007E2539" w:rsidRPr="00BC4FA1">
        <w:rPr>
          <w:rFonts w:ascii="Book Antiqua" w:hAnsi="Book Antiqua"/>
          <w:sz w:val="24"/>
          <w:szCs w:val="24"/>
        </w:rPr>
        <w:t xml:space="preserve">and tongues of BE. </w:t>
      </w:r>
      <w:r w:rsidR="00A26316" w:rsidRPr="00BC4FA1">
        <w:rPr>
          <w:rFonts w:ascii="Book Antiqua" w:hAnsi="Book Antiqua"/>
          <w:sz w:val="24"/>
          <w:szCs w:val="24"/>
        </w:rPr>
        <w:t xml:space="preserve">In a recent </w:t>
      </w:r>
      <w:r w:rsidR="00A872FB" w:rsidRPr="00BC4FA1">
        <w:rPr>
          <w:rFonts w:ascii="Book Antiqua" w:hAnsi="Book Antiqua"/>
          <w:sz w:val="24"/>
          <w:szCs w:val="24"/>
        </w:rPr>
        <w:t xml:space="preserve">large </w:t>
      </w:r>
      <w:r w:rsidR="00A26316" w:rsidRPr="00BC4FA1">
        <w:rPr>
          <w:rFonts w:ascii="Book Antiqua" w:hAnsi="Book Antiqua"/>
          <w:sz w:val="24"/>
          <w:szCs w:val="24"/>
        </w:rPr>
        <w:t xml:space="preserve">series of 335 patients with BE and neoplasia (72% with HGD, 24% with </w:t>
      </w:r>
      <w:proofErr w:type="spellStart"/>
      <w:r w:rsidR="00A26316" w:rsidRPr="00BC4FA1">
        <w:rPr>
          <w:rFonts w:ascii="Book Antiqua" w:hAnsi="Book Antiqua"/>
          <w:sz w:val="24"/>
          <w:szCs w:val="24"/>
        </w:rPr>
        <w:t>intramucosal</w:t>
      </w:r>
      <w:proofErr w:type="spellEnd"/>
      <w:r w:rsidR="00A26316" w:rsidRPr="00BC4FA1">
        <w:rPr>
          <w:rFonts w:ascii="Book Antiqua" w:hAnsi="Book Antiqua"/>
          <w:sz w:val="24"/>
          <w:szCs w:val="24"/>
        </w:rPr>
        <w:t xml:space="preserve"> cancer, 4% with low-grade dysplasia) in the United Kingdom who underwent RFA for BE-related neoplasia. The authors found that by 12 months after treatment, dysplasia was cleared from 81%</w:t>
      </w:r>
      <w:r w:rsidR="00412BD1" w:rsidRPr="00BC4FA1">
        <w:rPr>
          <w:rFonts w:ascii="Book Antiqua" w:hAnsi="Book Antiqua"/>
          <w:sz w:val="24"/>
          <w:szCs w:val="24"/>
        </w:rPr>
        <w:t xml:space="preserve"> of patients</w:t>
      </w:r>
      <w:r w:rsidR="00A26316" w:rsidRPr="00BC4FA1">
        <w:rPr>
          <w:rFonts w:ascii="Book Antiqua" w:hAnsi="Book Antiqua"/>
          <w:sz w:val="24"/>
          <w:szCs w:val="24"/>
        </w:rPr>
        <w:t>. Shorter segme</w:t>
      </w:r>
      <w:r w:rsidR="005748BB" w:rsidRPr="00BC4FA1">
        <w:rPr>
          <w:rFonts w:ascii="Book Antiqua" w:hAnsi="Book Antiqua"/>
          <w:sz w:val="24"/>
          <w:szCs w:val="24"/>
        </w:rPr>
        <w:t>nts of BE respond better to RFA</w:t>
      </w:r>
      <w:r w:rsidR="005748BB" w:rsidRPr="00BC4FA1">
        <w:rPr>
          <w:rFonts w:ascii="Book Antiqua" w:hAnsi="Book Antiqua"/>
          <w:sz w:val="24"/>
          <w:szCs w:val="24"/>
        </w:rPr>
        <w:fldChar w:fldCharType="begin">
          <w:fldData xml:space="preserve">PEVuZE5vdGU+PENpdGU+PEF1dGhvcj5IYWlkcnk8L0F1dGhvcj48WWVhcj4yMDEzPC9ZZWFyPjxS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Pkdhc3Ryb2VudGVyb2xvZ3k8L2Z1bGwtdGl0bGU+PC9hbHQtcGVyaW9kaWNhbD48cGFnZXM+ODct
OTU8L3BhZ2VzPjx2b2x1bWU+MTQ1PC92b2x1bWU+PG51bWJlcj4xPC9udW1iZXI+PGRhdGVzPjx5
ZWFyPjIwMTM8L3llYXI+PHB1Yi1kYXRlcz48ZGF0ZT5KdWw8L2RhdGU+PC9wdWItZGF0ZXM+PC9k
YXRlcz48aXNibj4xNTI4LTAwMTIgKEVsZWN0cm9uaWMpJiN4RDswMDE2LTUwODUgKExpbmtpbmcp
PC9pc2JuPjxhY2Nlc3Npb24tbnVtPjIzNTQyMDY5PC9hY2Nlc3Npb24tbnVtPjx1cmxzPjxyZWxh
dGVkLXVybHM+PHVybD5odHRwOi8vd3d3Lm5jYmkubmxtLm5paC5nb3YvcHVibWVkLzIzNTQyMDY5
PC91cmw+PC9yZWxhdGVkLXVybHM+PC91cmxzPjxlbGVjdHJvbmljLXJlc291cmNlLW51bT4xMC4x
MDUzL2ouZ2FzdHJvLjIwMTMuMDMuMDQ1PC9lbGVjdHJvbmljLXJlc291cmNlLW51bT48L3JlY29y
ZD48L0NpdGU+PC9FbmROb3RlPgB=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PEVuZE5vdGU+PENpdGU+PEF1dGhvcj5IYWlkcnk8L0F1dGhvcj48WWVhcj4yMDEzPC9ZZWFyPjxS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Pkdhc3Ryb2VudGVyb2xvZ3k8L2Z1bGwtdGl0bGU+PC9hbHQtcGVyaW9kaWNhbD48cGFnZXM+ODct
OTU8L3BhZ2VzPjx2b2x1bWU+MTQ1PC92b2x1bWU+PG51bWJlcj4xPC9udW1iZXI+PGRhdGVzPjx5
ZWFyPjIwMTM8L3llYXI+PHB1Yi1kYXRlcz48ZGF0ZT5KdWw8L2RhdGU+PC9wdWItZGF0ZXM+PC9k
YXRlcz48aXNibj4xNTI4LTAwMTIgKEVsZWN0cm9uaWMpJiN4RDswMDE2LTUwODUgKExpbmtpbmcp
PC9pc2JuPjxhY2Nlc3Npb24tbnVtPjIzNTQyMDY5PC9hY2Nlc3Npb24tbnVtPjx1cmxzPjxyZWxh
dGVkLXVybHM+PHVybD5odHRwOi8vd3d3Lm5jYmkubmxtLm5paC5nb3YvcHVibWVkLzIzNTQyMDY5
PC91cmw+PC9yZWxhdGVkLXVybHM+PC91cmxzPjxlbGVjdHJvbmljLXJlc291cmNlLW51bT4xMC4x
MDUzL2ouZ2FzdHJvLjIwMTMuMDMuMDQ1PC9lbGVjdHJvbmljLXJlc291cmNlLW51bT48L3JlY29y
ZD48L0NpdGU+PC9FbmROb3RlPgB=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5748BB" w:rsidRPr="00BC4FA1">
        <w:rPr>
          <w:rFonts w:ascii="Book Antiqua" w:hAnsi="Book Antiqua"/>
          <w:sz w:val="24"/>
          <w:szCs w:val="24"/>
        </w:rPr>
      </w:r>
      <w:r w:rsidR="005748BB"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5" w:tooltip="Haidry, 2013 #6561"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4</w:t>
        </w:r>
      </w:hyperlink>
      <w:r w:rsidR="004A2D56" w:rsidRPr="00BC4FA1">
        <w:rPr>
          <w:rFonts w:ascii="Book Antiqua" w:hAnsi="Book Antiqua"/>
          <w:noProof/>
          <w:sz w:val="24"/>
          <w:szCs w:val="24"/>
          <w:vertAlign w:val="superscript"/>
        </w:rPr>
        <w:t>]</w:t>
      </w:r>
      <w:r w:rsidR="005748BB" w:rsidRPr="00BC4FA1">
        <w:rPr>
          <w:rFonts w:ascii="Book Antiqua" w:hAnsi="Book Antiqua"/>
          <w:sz w:val="24"/>
          <w:szCs w:val="24"/>
        </w:rPr>
        <w:fldChar w:fldCharType="end"/>
      </w:r>
      <w:r w:rsidR="005748BB" w:rsidRPr="00BC4FA1">
        <w:rPr>
          <w:rFonts w:ascii="Book Antiqua" w:hAnsi="Book Antiqua"/>
          <w:sz w:val="24"/>
          <w:szCs w:val="24"/>
        </w:rPr>
        <w:t>.</w:t>
      </w:r>
      <w:r w:rsidR="00A872FB" w:rsidRPr="00BC4FA1">
        <w:rPr>
          <w:rFonts w:ascii="Book Antiqua" w:hAnsi="Book Antiqua"/>
          <w:sz w:val="24"/>
          <w:szCs w:val="24"/>
        </w:rPr>
        <w:t xml:space="preserve"> </w:t>
      </w:r>
      <w:r w:rsidR="00126C52" w:rsidRPr="00BC4FA1">
        <w:rPr>
          <w:rFonts w:ascii="Book Antiqua" w:hAnsi="Book Antiqua"/>
          <w:sz w:val="24"/>
          <w:szCs w:val="24"/>
        </w:rPr>
        <w:t xml:space="preserve">In another study </w:t>
      </w:r>
      <w:r w:rsidR="00412BD1" w:rsidRPr="00BC4FA1">
        <w:rPr>
          <w:rFonts w:ascii="Book Antiqua" w:hAnsi="Book Antiqua"/>
          <w:sz w:val="24"/>
          <w:szCs w:val="24"/>
        </w:rPr>
        <w:t xml:space="preserve">of </w:t>
      </w:r>
      <w:r w:rsidR="00126C52" w:rsidRPr="00BC4FA1">
        <w:rPr>
          <w:rFonts w:ascii="Book Antiqua" w:hAnsi="Book Antiqua"/>
          <w:sz w:val="24"/>
          <w:szCs w:val="24"/>
        </w:rPr>
        <w:t>70</w:t>
      </w:r>
      <w:r w:rsidR="003441AE" w:rsidRPr="00BC4FA1">
        <w:rPr>
          <w:rFonts w:ascii="Book Antiqua" w:hAnsi="Book Antiqua"/>
          <w:sz w:val="24"/>
          <w:szCs w:val="24"/>
        </w:rPr>
        <w:t xml:space="preserve"> patients </w:t>
      </w:r>
      <w:r w:rsidR="00412BD1" w:rsidRPr="00BC4FA1">
        <w:rPr>
          <w:rFonts w:ascii="Book Antiqua" w:hAnsi="Book Antiqua"/>
          <w:sz w:val="24"/>
          <w:szCs w:val="24"/>
        </w:rPr>
        <w:t xml:space="preserve">who </w:t>
      </w:r>
      <w:r w:rsidR="003441AE" w:rsidRPr="00BC4FA1">
        <w:rPr>
          <w:rFonts w:ascii="Book Antiqua" w:hAnsi="Book Antiqua"/>
          <w:sz w:val="24"/>
          <w:szCs w:val="24"/>
        </w:rPr>
        <w:t>w</w:t>
      </w:r>
      <w:r w:rsidR="00126C52" w:rsidRPr="00BC4FA1">
        <w:rPr>
          <w:rFonts w:ascii="Book Antiqua" w:hAnsi="Book Antiqua"/>
          <w:sz w:val="24"/>
          <w:szCs w:val="24"/>
        </w:rPr>
        <w:t xml:space="preserve">ere treated. </w:t>
      </w:r>
      <w:r w:rsidR="003441AE" w:rsidRPr="00BC4FA1">
        <w:rPr>
          <w:rFonts w:ascii="Book Antiqua" w:hAnsi="Book Antiqua"/>
          <w:sz w:val="24"/>
          <w:szCs w:val="24"/>
        </w:rPr>
        <w:t>Seventy-four per cent had d</w:t>
      </w:r>
      <w:r w:rsidR="00412BD1" w:rsidRPr="00BC4FA1">
        <w:rPr>
          <w:rFonts w:ascii="Book Antiqua" w:hAnsi="Book Antiqua"/>
          <w:sz w:val="24"/>
          <w:szCs w:val="24"/>
        </w:rPr>
        <w:t>ysplasia (44 LGD, 8 HGD)</w:t>
      </w:r>
      <w:r w:rsidR="003441AE" w:rsidRPr="00BC4FA1">
        <w:rPr>
          <w:rFonts w:ascii="Book Antiqua" w:hAnsi="Book Antiqua"/>
          <w:sz w:val="24"/>
          <w:szCs w:val="24"/>
        </w:rPr>
        <w:t>. Complete respons</w:t>
      </w:r>
      <w:r w:rsidR="00126C52" w:rsidRPr="00BC4FA1">
        <w:rPr>
          <w:rFonts w:ascii="Book Antiqua" w:hAnsi="Book Antiqua"/>
          <w:sz w:val="24"/>
          <w:szCs w:val="24"/>
        </w:rPr>
        <w:t>e was accomplished in 81%</w:t>
      </w:r>
      <w:r w:rsidR="00FC0523" w:rsidRPr="00BC4FA1">
        <w:rPr>
          <w:rFonts w:ascii="Book Antiqua" w:hAnsi="Book Antiqua"/>
          <w:sz w:val="24"/>
          <w:szCs w:val="24"/>
        </w:rPr>
        <w:t xml:space="preserve"> of patients</w:t>
      </w:r>
      <w:r w:rsidR="00126C52"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&lt;EndNote&gt;&lt;Cite&gt;&lt;Author&gt;Zemlyak&lt;/Author&gt;&lt;Year&gt;2012&lt;/Year&gt;&lt;RecNum&gt;5998&lt;/RecNum&gt;&lt;DisplayText&gt;&lt;style face="superscript"&gt;[96]&lt;/style&gt;&lt;/DisplayText&gt;&lt;record&gt;&lt;rec-number&gt;5998&lt;/rec-number&gt;&lt;foreign-keys&gt;&lt;key app="EN" db-id="tawaa552lafv9nev221vser4detarxp2f2rv" timestamp="1385353486"&gt;5998&lt;/key&gt;&lt;/foreign-keys&gt;&lt;ref-type name="Journal Article"&gt;17&lt;/ref-type&gt;&lt;contributors&gt;&lt;authors&gt;&lt;author&gt;Zemlyak, A. Y.&lt;/author&gt;&lt;author&gt;Pacicco, T.&lt;/author&gt;&lt;author&gt;Mahmud, E. M.&lt;/author&gt;&lt;author&gt;Tsirline, V. B.&lt;/author&gt;&lt;author&gt;Belyansky, I.&lt;/author&gt;&lt;author&gt;Walters, A.&lt;/author&gt;&lt;author&gt;Heniford, B. T.&lt;/author&gt;&lt;/authors&gt;&lt;/contributors&gt;&lt;auth-address&gt;Division of Gastrointestinal Medicine, Charlotte Medical Clinic, Charlotte, North Carolina, USA.&lt;/auth-address&gt;&lt;titles&gt;&lt;title&gt;Radiofrequency ablation offers a reliable surgical modality for the treatment of Barrett&amp;apos;s esophagus with a minimal learning curve&lt;/title&gt;&lt;secondary-title&gt;Am Surg&lt;/secondary-title&gt;&lt;alt-title&gt;The American surgeon&lt;/alt-title&gt;&lt;/titles&gt;&lt;periodical&gt;&lt;full-title&gt;Am Surg&lt;/full-title&gt;&lt;/periodical&gt;&lt;pages&gt;774-8&lt;/pages&gt;&lt;volume&gt;78&lt;/volume&gt;&lt;number&gt;7&lt;/number&gt;&lt;keywords&gt;&lt;keyword&gt;Adult&lt;/keyword&gt;&lt;keyword&gt;Aged&lt;/keyword&gt;&lt;keyword&gt;Barrett Esophagus/*surgery&lt;/keyword&gt;&lt;keyword&gt;Catheter Ablation/*methods/statistics &amp;amp; numerical data&lt;/keyword&gt;&lt;keyword&gt;*Esophagoscopy&lt;/keyword&gt;&lt;keyword&gt;Female&lt;/keyword&gt;&lt;keyword&gt;Follow-Up Studies&lt;/keyword&gt;&lt;keyword&gt;Humans&lt;/keyword&gt;&lt;keyword&gt;Learning Curve&lt;/keyword&gt;&lt;keyword&gt;Male&lt;/keyword&gt;&lt;keyword&gt;Middle Aged&lt;/keyword&gt;&lt;keyword&gt;Postoperative Complications/epidemiology&lt;/keyword&gt;&lt;keyword&gt;Recurrence&lt;/keyword&gt;&lt;keyword&gt;Retrospective Studies&lt;/keyword&gt;&lt;keyword&gt;Treatment Outcome&lt;/keyword&gt;&lt;/keywords&gt;&lt;dates&gt;&lt;year&gt;2012&lt;/year&gt;&lt;pub-dates&gt;&lt;date&gt;Jul&lt;/date&gt;&lt;/pub-dates&gt;&lt;/dates&gt;&lt;isbn&gt;1555-9823 (Electronic)&amp;#xD;0003-1348 (Linking)&lt;/isbn&gt;&lt;accession-num&gt;22748537&lt;/accession-num&gt;&lt;urls&gt;&lt;related-urls&gt;&lt;url&gt;http://www.ncbi.nlm.nih.gov/pubmed/22748537&lt;/url&gt;&lt;/related-urls&gt;&lt;/urls&gt;&lt;/record&gt;&lt;/Cite&gt;&lt;/EndNote&gt;</w:instrText>
      </w:r>
      <w:r w:rsidR="00126C52"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6" w:tooltip="Zemlyak, 2012 #5998"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w:t>
      </w:r>
      <w:r w:rsidR="00126C52" w:rsidRPr="00BC4FA1">
        <w:rPr>
          <w:rFonts w:ascii="Book Antiqua" w:hAnsi="Book Antiqua"/>
          <w:sz w:val="24"/>
          <w:szCs w:val="24"/>
        </w:rPr>
        <w:fldChar w:fldCharType="end"/>
      </w:r>
      <w:r w:rsidR="001275BA" w:rsidRPr="00BC4FA1">
        <w:rPr>
          <w:rFonts w:ascii="Book Antiqua" w:hAnsi="Book Antiqua"/>
          <w:sz w:val="24"/>
          <w:szCs w:val="24"/>
        </w:rPr>
        <w:t>. A UK registry that follows the outcomes of 335 patients with BE who have undergone RFA for neoplasia and received endoscopic mucosal resection if nodules are found revealed HGD was cleared from 86% of patients, all dysplasia from 81%, and BE from 62% at the 12-month time point, after a mean of 2.5 (range, 2-6) RFA procedures</w:t>
      </w:r>
      <w:r w:rsidR="001275BA" w:rsidRPr="00BC4FA1">
        <w:rPr>
          <w:rFonts w:ascii="Book Antiqua" w:hAnsi="Book Antiqua"/>
          <w:sz w:val="24"/>
          <w:szCs w:val="24"/>
        </w:rPr>
        <w:fldChar w:fldCharType="begin">
          <w:fldData xml:space="preserve">PEVuZE5vdGU+PENpdGU+PEF1dGhvcj5IYWlkcnk8L0F1dGhvcj48WWVhcj4yMDEzPC9ZZWFyPjxS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Pkdhc3Ryb2VudGVyb2xvZ3k8L2Z1bGwtdGl0bGU+PC9hbHQtcGVyaW9kaWNhbD48cGFnZXM+ODct
OTU8L3BhZ2VzPjx2b2x1bWU+MTQ1PC92b2x1bWU+PG51bWJlcj4xPC9udW1iZXI+PGRhdGVzPjx5
ZWFyPjIwMTM8L3llYXI+PHB1Yi1kYXRlcz48ZGF0ZT5KdWw8L2RhdGU+PC9wdWItZGF0ZXM+PC9k
YXRlcz48aXNibj4xNTI4LTAwMTIgKEVsZWN0cm9uaWMpJiN4RDswMDE2LTUwODUgKExpbmtpbmcp
PC9pc2JuPjxhY2Nlc3Npb24tbnVtPjIzNTQyMDY5PC9hY2Nlc3Npb24tbnVtPjx1cmxzPjxyZWxh
dGVkLXVybHM+PHVybD5odHRwOi8vd3d3Lm5jYmkubmxtLm5paC5nb3YvcHVibWVkLzIzNTQyMDY5
PC91cmw+PC9yZWxhdGVkLXVybHM+PC91cmxzPjxlbGVjdHJvbmljLXJlc291cmNlLW51bT4xMC4x
MDUzL2ouZ2FzdHJvLjIwMTMuMDMuMDQ1PC9lbGVjdHJvbmljLXJlc291cmNlLW51bT48L3JlY29y
ZD48L0NpdGU+PC9FbmROb3RlPgB=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PEVuZE5vdGU+PENpdGU+PEF1dGhvcj5IYWlkcnk8L0F1dGhvcj48WWVhcj4yMDEzPC9ZZWFyPjxS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Pkdhc3Ryb2VudGVyb2xvZ3k8L2Z1bGwtdGl0bGU+PC9hbHQtcGVyaW9kaWNhbD48cGFnZXM+ODct
OTU8L3BhZ2VzPjx2b2x1bWU+MTQ1PC92b2x1bWU+PG51bWJlcj4xPC9udW1iZXI+PGRhdGVzPjx5
ZWFyPjIwMTM8L3llYXI+PHB1Yi1kYXRlcz48ZGF0ZT5KdWw8L2RhdGU+PC9wdWItZGF0ZXM+PC9k
YXRlcz48aXNibj4xNTI4LTAwMTIgKEVsZWN0cm9uaWMpJiN4RDswMDE2LTUwODUgKExpbmtpbmcp
PC9pc2JuPjxhY2Nlc3Npb24tbnVtPjIzNTQyMDY5PC9hY2Nlc3Npb24tbnVtPjx1cmxzPjxyZWxh
dGVkLXVybHM+PHVybD5odHRwOi8vd3d3Lm5jYmkubmxtLm5paC5nb3YvcHVibWVkLzIzNTQyMDY5
PC91cmw+PC9yZWxhdGVkLXVybHM+PC91cmxzPjxlbGVjdHJvbmljLXJlc291cmNlLW51bT4xMC4x
MDUzL2ouZ2FzdHJvLjIwMTMuMDMuMDQ1PC9lbGVjdHJvbmljLXJlc291cmNlLW51bT48L3JlY29y
ZD48L0NpdGU+PC9FbmROb3RlPgB=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1275BA" w:rsidRPr="00BC4FA1">
        <w:rPr>
          <w:rFonts w:ascii="Book Antiqua" w:hAnsi="Book Antiqua"/>
          <w:sz w:val="24"/>
          <w:szCs w:val="24"/>
        </w:rPr>
      </w:r>
      <w:r w:rsidR="001275BA"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5" w:tooltip="Haidry, 2013 #6561"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4</w:t>
        </w:r>
      </w:hyperlink>
      <w:r w:rsidR="004A2D56" w:rsidRPr="00BC4FA1">
        <w:rPr>
          <w:rFonts w:ascii="Book Antiqua" w:hAnsi="Book Antiqua"/>
          <w:noProof/>
          <w:sz w:val="24"/>
          <w:szCs w:val="24"/>
          <w:vertAlign w:val="superscript"/>
        </w:rPr>
        <w:t>]</w:t>
      </w:r>
      <w:r w:rsidR="001275BA" w:rsidRPr="00BC4FA1">
        <w:rPr>
          <w:rFonts w:ascii="Book Antiqua" w:hAnsi="Book Antiqua"/>
          <w:sz w:val="24"/>
          <w:szCs w:val="24"/>
        </w:rPr>
        <w:fldChar w:fldCharType="end"/>
      </w:r>
      <w:r w:rsidR="001275BA" w:rsidRPr="00BC4FA1">
        <w:rPr>
          <w:rFonts w:ascii="Book Antiqua" w:hAnsi="Book Antiqua"/>
          <w:sz w:val="24"/>
          <w:szCs w:val="24"/>
        </w:rPr>
        <w:t xml:space="preserve">. </w:t>
      </w:r>
      <w:r w:rsidR="00FC0523" w:rsidRPr="00BC4FA1">
        <w:rPr>
          <w:rFonts w:ascii="Book Antiqua" w:hAnsi="Book Antiqua"/>
          <w:sz w:val="24"/>
          <w:szCs w:val="24"/>
        </w:rPr>
        <w:t xml:space="preserve">Of interest, </w:t>
      </w:r>
      <w:r w:rsidR="001275BA" w:rsidRPr="00BC4FA1">
        <w:rPr>
          <w:rFonts w:ascii="Book Antiqua" w:hAnsi="Book Antiqua"/>
          <w:sz w:val="24"/>
          <w:szCs w:val="24"/>
        </w:rPr>
        <w:t xml:space="preserve">endoscopic mucosal resection before RFA did not provide any benefit. </w:t>
      </w:r>
      <w:r w:rsidR="00FC0523" w:rsidRPr="00BC4FA1">
        <w:rPr>
          <w:rFonts w:ascii="Book Antiqua" w:hAnsi="Book Antiqua"/>
          <w:sz w:val="24"/>
          <w:szCs w:val="24"/>
        </w:rPr>
        <w:t xml:space="preserve">Moreover, </w:t>
      </w:r>
      <w:r w:rsidR="007E2539" w:rsidRPr="00BC4FA1">
        <w:rPr>
          <w:rFonts w:ascii="Book Antiqua" w:hAnsi="Book Antiqua"/>
          <w:sz w:val="24"/>
          <w:szCs w:val="24"/>
        </w:rPr>
        <w:t>RFA appear</w:t>
      </w:r>
      <w:r w:rsidR="00FC0523" w:rsidRPr="00BC4FA1">
        <w:rPr>
          <w:rFonts w:ascii="Book Antiqua" w:hAnsi="Book Antiqua"/>
          <w:sz w:val="24"/>
          <w:szCs w:val="24"/>
        </w:rPr>
        <w:t>s</w:t>
      </w:r>
      <w:r w:rsidR="007E2539" w:rsidRPr="00BC4FA1">
        <w:rPr>
          <w:rFonts w:ascii="Book Antiqua" w:hAnsi="Book Antiqua"/>
          <w:sz w:val="24"/>
          <w:szCs w:val="24"/>
        </w:rPr>
        <w:t xml:space="preserve"> to have a higher rate of complete histologic resolution response in comparison to PDT without any serious adverse events and was less costly than PD</w:t>
      </w:r>
      <w:r w:rsidR="003441AE" w:rsidRPr="00BC4FA1">
        <w:rPr>
          <w:rFonts w:ascii="Book Antiqua" w:hAnsi="Book Antiqua"/>
          <w:sz w:val="24"/>
          <w:szCs w:val="24"/>
        </w:rPr>
        <w:t>T for endoscopic treatment of Barrett’s dysplasia</w:t>
      </w:r>
      <w:r w:rsidR="003441AE"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&lt;EndNote&gt;&lt;Cite&gt;&lt;Author&gt;Ertan&lt;/Author&gt;&lt;Year&gt;2013&lt;/Year&gt;&lt;RecNum&gt;5967&lt;/RecNum&gt;&lt;DisplayText&gt;&lt;style face="superscript"&gt;[97]&lt;/style&gt;&lt;/DisplayText&gt;&lt;record&gt;&lt;rec-number&gt;5967&lt;/rec-number&gt;&lt;foreign-keys&gt;&lt;key app="EN" db-id="tawaa552lafv9nev221vser4detarxp2f2rv" timestamp="1385353482"&gt;5967&lt;/key&gt;&lt;/foreign-keys&gt;&lt;ref-type name="Journal Article"&gt;17&lt;/ref-type&gt;&lt;contributors&gt;&lt;authors&gt;&lt;author&gt;Ertan, A.&lt;/author&gt;&lt;author&gt;Zaheer, I.&lt;/author&gt;&lt;author&gt;Correa, A. M.&lt;/author&gt;&lt;author&gt;Thosani, N.&lt;/author&gt;&lt;author&gt;Blackmon, S. H.&lt;/author&gt;&lt;/authors&gt;&lt;/contributors&gt;&lt;auth-address&gt;Atilla Ertan, Nirav Thosani, Ertan Digestive Disease Center, Memorial Hermann Hospital, Texas Medical Center, Houston, TX 77030, United States.&lt;/auth-address&gt;&lt;titles&gt;&lt;title&gt;Photodynamic therapy vs radiofrequency ablation for Barrett&amp;apos;s dysplasia: Efficacy, safety and cost-comparison&lt;/title&gt;&lt;secondary-title&gt;World J Gastroenterol&lt;/secondary-title&gt;&lt;alt-title&gt;World journal of gastroenterology : WJG&lt;/alt-title&gt;&lt;/titles&gt;&lt;periodical&gt;&lt;full-title&gt;World J Gastroenterol&lt;/full-title&gt;&lt;/periodical&gt;&lt;pages&gt;7106-13&lt;/pages&gt;&lt;volume&gt;19&lt;/volume&gt;&lt;number&gt;41&lt;/number&gt;&lt;dates&gt;&lt;year&gt;2013&lt;/year&gt;&lt;pub-dates&gt;&lt;date&gt;Nov 7&lt;/date&gt;&lt;/pub-dates&gt;&lt;/dates&gt;&lt;isbn&gt;1007-9327 (Print)&amp;#xD;1007-9327 (Linking)&lt;/isbn&gt;&lt;accession-num&gt;24222954&lt;/accession-num&gt;&lt;urls&gt;&lt;related-urls&gt;&lt;url&gt;http://www.ncbi.nlm.nih.gov/pubmed/24222954&lt;/url&gt;&lt;/related-urls&gt;&lt;/urls&gt;&lt;custom2&gt;3819546&lt;/custom2&gt;&lt;electronic-resource-num&gt;10.3748/wjg.v19.i41.7106&lt;/electronic-resource-num&gt;&lt;/record&gt;&lt;/Cite&gt;&lt;/EndNote&gt;</w:instrText>
      </w:r>
      <w:r w:rsidR="003441A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7" w:tooltip="Ertan, 2013 #5967"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w:t>
      </w:r>
      <w:r w:rsidR="003441AE" w:rsidRPr="00BC4FA1">
        <w:rPr>
          <w:rFonts w:ascii="Book Antiqua" w:hAnsi="Book Antiqua"/>
          <w:sz w:val="24"/>
          <w:szCs w:val="24"/>
        </w:rPr>
        <w:fldChar w:fldCharType="end"/>
      </w:r>
      <w:r w:rsidR="007E2539" w:rsidRPr="00BC4FA1">
        <w:rPr>
          <w:rFonts w:ascii="Book Antiqua" w:hAnsi="Book Antiqua"/>
          <w:sz w:val="24"/>
          <w:szCs w:val="24"/>
        </w:rPr>
        <w:t>.</w:t>
      </w:r>
      <w:r w:rsidR="00126C52" w:rsidRPr="00BC4FA1">
        <w:rPr>
          <w:rFonts w:ascii="Book Antiqua" w:hAnsi="Book Antiqua"/>
          <w:sz w:val="24"/>
          <w:szCs w:val="24"/>
        </w:rPr>
        <w:t xml:space="preserve"> Complications of RFA include chest and</w:t>
      </w:r>
      <w:r w:rsidR="009C285B" w:rsidRPr="00BC4FA1">
        <w:rPr>
          <w:rFonts w:ascii="Book Antiqua" w:hAnsi="Book Antiqua"/>
          <w:sz w:val="24"/>
          <w:szCs w:val="24"/>
        </w:rPr>
        <w:t xml:space="preserve"> cervical pain, abdominal pain, </w:t>
      </w:r>
      <w:r w:rsidR="00126C52" w:rsidRPr="00BC4FA1">
        <w:rPr>
          <w:rFonts w:ascii="Book Antiqua" w:hAnsi="Book Antiqua"/>
          <w:sz w:val="24"/>
          <w:szCs w:val="24"/>
        </w:rPr>
        <w:t>dysphagia</w:t>
      </w:r>
      <w:r w:rsidR="009C285B" w:rsidRPr="00BC4FA1">
        <w:rPr>
          <w:rFonts w:ascii="Book Antiqua" w:hAnsi="Book Antiqua"/>
          <w:sz w:val="24"/>
          <w:szCs w:val="24"/>
        </w:rPr>
        <w:t xml:space="preserve"> and stricture formation.</w:t>
      </w:r>
      <w:r w:rsidR="004D174F" w:rsidRPr="00BC4FA1">
        <w:rPr>
          <w:rFonts w:ascii="Book Antiqua" w:hAnsi="Book Antiqua"/>
          <w:sz w:val="24"/>
          <w:szCs w:val="24"/>
        </w:rPr>
        <w:t xml:space="preserve"> </w:t>
      </w:r>
      <w:proofErr w:type="spellStart"/>
      <w:r w:rsidR="004D174F" w:rsidRPr="00BC4FA1">
        <w:rPr>
          <w:rFonts w:ascii="Book Antiqua" w:hAnsi="Book Antiqua"/>
          <w:sz w:val="24"/>
          <w:szCs w:val="24"/>
        </w:rPr>
        <w:t>Subsquamous</w:t>
      </w:r>
      <w:proofErr w:type="spellEnd"/>
      <w:r w:rsidR="004D174F" w:rsidRPr="00BC4FA1">
        <w:rPr>
          <w:rFonts w:ascii="Book Antiqua" w:hAnsi="Book Antiqua"/>
          <w:sz w:val="24"/>
          <w:szCs w:val="24"/>
        </w:rPr>
        <w:t xml:space="preserve"> neoplasia have been reported to develop after RFA for Barrett's esophagus</w:t>
      </w:r>
      <w:r w:rsidR="004D174F" w:rsidRPr="00BC4FA1">
        <w:rPr>
          <w:rFonts w:ascii="Book Antiqua" w:hAnsi="Book Antiqua"/>
          <w:sz w:val="24"/>
          <w:szCs w:val="24"/>
        </w:rPr>
        <w:fldChar w:fldCharType="begin">
          <w:fldData xml:space="preserve">PEVuZE5vdGU+PENpdGU+PEF1dGhvcj5UaXRpPC9BdXRob3I+PFllYXI+MjAxMjwvWWVhcj48UmVj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Z3k8L2Z1bGwtdGl0bGU+PC9hbHQtcGVyaW9kaWNhbD48cGFnZXM+NTY0LTYgZTE8L3BhZ2VzPjx2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PEVuZE5vdGU+PENpdGU+PEF1dGhvcj5UaXRpPC9BdXRob3I+PFllYXI+MjAxMjwvWWVhcj48UmVj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Z3k8L2Z1bGwtdGl0bGU+PC9hbHQtcGVyaW9kaWNhbD48cGFnZXM+NTY0LTYgZTE8L3BhZ2VzPjx2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4D174F" w:rsidRPr="00BC4FA1">
        <w:rPr>
          <w:rFonts w:ascii="Book Antiqua" w:hAnsi="Book Antiqua"/>
          <w:sz w:val="24"/>
          <w:szCs w:val="24"/>
        </w:rPr>
      </w:r>
      <w:r w:rsidR="004D174F"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8" w:tooltip="Titi, 2012 #6582"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7</w:t>
        </w:r>
      </w:hyperlink>
      <w:r w:rsidR="004A2D56" w:rsidRPr="00BC4FA1">
        <w:rPr>
          <w:rFonts w:ascii="Book Antiqua" w:hAnsi="Book Antiqua"/>
          <w:noProof/>
          <w:sz w:val="24"/>
          <w:szCs w:val="24"/>
          <w:vertAlign w:val="superscript"/>
        </w:rPr>
        <w:t>]</w:t>
      </w:r>
      <w:r w:rsidR="004D174F" w:rsidRPr="00BC4FA1">
        <w:rPr>
          <w:rFonts w:ascii="Book Antiqua" w:hAnsi="Book Antiqua"/>
          <w:sz w:val="24"/>
          <w:szCs w:val="24"/>
        </w:rPr>
        <w:fldChar w:fldCharType="end"/>
      </w:r>
      <w:r w:rsidR="004D174F" w:rsidRPr="00BC4FA1">
        <w:rPr>
          <w:rFonts w:ascii="Book Antiqua" w:hAnsi="Book Antiqua"/>
          <w:sz w:val="24"/>
          <w:szCs w:val="24"/>
        </w:rPr>
        <w:t>. Currently, RFA is reserved for patients with Barrett's esophagus with high-grade dysplasia</w:t>
      </w:r>
      <w:r w:rsidR="00FC0523" w:rsidRPr="00BC4FA1">
        <w:rPr>
          <w:rFonts w:ascii="Book Antiqua" w:hAnsi="Book Antiqua"/>
          <w:sz w:val="24"/>
          <w:szCs w:val="24"/>
        </w:rPr>
        <w:t xml:space="preserve"> with no visualized nodules</w:t>
      </w:r>
      <w:r w:rsidR="004D174F" w:rsidRPr="00BC4FA1">
        <w:rPr>
          <w:rFonts w:ascii="Book Antiqua" w:hAnsi="Book Antiqua"/>
          <w:sz w:val="24"/>
          <w:szCs w:val="24"/>
        </w:rPr>
        <w:t>. Its application for patients without dysplasia is debatable giving risks of complications and cost</w:t>
      </w:r>
      <w:r w:rsidR="004D174F" w:rsidRPr="00BC4FA1">
        <w:rPr>
          <w:rFonts w:ascii="Book Antiqua" w:hAnsi="Book Antiqua"/>
          <w:sz w:val="24"/>
          <w:szCs w:val="24"/>
        </w:rPr>
        <w:fldChar w:fldCharType="begin">
          <w:fldData xml:space="preserve">PEVuZE5vdGU+PENpdGU+PEF1dGhvcj5IdXI8L0F1dGhvcj48WWVhcj4yMDEyPC9ZZWFyPjxSZWNO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NTY3LTc1PC9wYWdlcz48dm9sdW1lPjE0Mzwvdm9sdW1lPjxudW1iZXI+MzwvbnVtYmVyPjxrZXl3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PEVuZE5vdGU+PENpdGU+PEF1dGhvcj5IdXI8L0F1dGhvcj48WWVhcj4yMDEyPC9ZZWFyPjxSZWNO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NTY3LTc1PC9wYWdlcz48dm9sdW1lPjE0Mzwvdm9sdW1lPjxudW1iZXI+MzwvbnVtYmVyPjxrZXl3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4D174F" w:rsidRPr="00BC4FA1">
        <w:rPr>
          <w:rFonts w:ascii="Book Antiqua" w:hAnsi="Book Antiqua"/>
          <w:sz w:val="24"/>
          <w:szCs w:val="24"/>
        </w:rPr>
      </w:r>
      <w:r w:rsidR="004D174F"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99" w:tooltip="Hur, 2012 #6581" w:history="1">
        <w:r w:rsidR="004A2D56" w:rsidRPr="00BC4FA1">
          <w:rPr>
            <w:rFonts w:ascii="Book Antiqua" w:hAnsi="Book Antiqua"/>
            <w:noProof/>
            <w:sz w:val="24"/>
            <w:szCs w:val="24"/>
            <w:vertAlign w:val="superscript"/>
          </w:rPr>
          <w:t>9</w:t>
        </w:r>
        <w:r w:rsidR="00B70C31">
          <w:rPr>
            <w:rFonts w:ascii="Book Antiqua" w:hAnsi="Book Antiqua" w:hint="eastAsia"/>
            <w:noProof/>
            <w:sz w:val="24"/>
            <w:szCs w:val="24"/>
            <w:vertAlign w:val="superscript"/>
            <w:lang w:eastAsia="zh-CN"/>
          </w:rPr>
          <w:t>8</w:t>
        </w:r>
      </w:hyperlink>
      <w:r w:rsidR="004A2D56" w:rsidRPr="00BC4FA1">
        <w:rPr>
          <w:rFonts w:ascii="Book Antiqua" w:hAnsi="Book Antiqua"/>
          <w:noProof/>
          <w:sz w:val="24"/>
          <w:szCs w:val="24"/>
          <w:vertAlign w:val="superscript"/>
        </w:rPr>
        <w:t>]</w:t>
      </w:r>
      <w:r w:rsidR="004D174F" w:rsidRPr="00BC4FA1">
        <w:rPr>
          <w:rFonts w:ascii="Book Antiqua" w:hAnsi="Book Antiqua"/>
          <w:sz w:val="24"/>
          <w:szCs w:val="24"/>
        </w:rPr>
        <w:fldChar w:fldCharType="end"/>
      </w:r>
      <w:r w:rsidR="004D174F" w:rsidRPr="00BC4FA1">
        <w:rPr>
          <w:rFonts w:ascii="Book Antiqua" w:hAnsi="Book Antiqua"/>
          <w:sz w:val="24"/>
          <w:szCs w:val="24"/>
        </w:rPr>
        <w:t>.</w:t>
      </w:r>
    </w:p>
    <w:p w14:paraId="534F8E8D" w14:textId="77777777" w:rsidR="007F1236" w:rsidRPr="00BC4FA1" w:rsidRDefault="007F1236" w:rsidP="005909B0">
      <w:pPr>
        <w:pStyle w:val="ad"/>
        <w:spacing w:line="360" w:lineRule="auto"/>
        <w:jc w:val="both"/>
        <w:rPr>
          <w:rFonts w:ascii="Book Antiqua" w:hAnsi="Book Antiqua"/>
          <w:sz w:val="24"/>
          <w:szCs w:val="24"/>
          <w:lang w:eastAsia="zh-CN"/>
        </w:rPr>
      </w:pPr>
    </w:p>
    <w:p w14:paraId="29BEB242" w14:textId="59F2D12D" w:rsidR="00957108" w:rsidRPr="007F1236" w:rsidRDefault="00957108" w:rsidP="005909B0">
      <w:pPr>
        <w:pStyle w:val="ad"/>
        <w:spacing w:line="360" w:lineRule="auto"/>
        <w:jc w:val="both"/>
        <w:rPr>
          <w:rFonts w:ascii="Book Antiqua" w:hAnsi="Book Antiqua"/>
          <w:b/>
          <w:i/>
          <w:sz w:val="24"/>
          <w:szCs w:val="24"/>
        </w:rPr>
      </w:pPr>
      <w:r w:rsidRPr="007F1236">
        <w:rPr>
          <w:rFonts w:ascii="Book Antiqua" w:hAnsi="Book Antiqua"/>
          <w:b/>
          <w:i/>
          <w:sz w:val="24"/>
          <w:szCs w:val="24"/>
        </w:rPr>
        <w:t>Photodynamic therapy</w:t>
      </w:r>
      <w:r w:rsidR="00E13962" w:rsidRPr="007F1236">
        <w:rPr>
          <w:rFonts w:ascii="Book Antiqua" w:hAnsi="Book Antiqua"/>
          <w:b/>
          <w:i/>
          <w:sz w:val="24"/>
          <w:szCs w:val="24"/>
        </w:rPr>
        <w:t xml:space="preserve"> </w:t>
      </w:r>
    </w:p>
    <w:p w14:paraId="13C94427" w14:textId="4536C275" w:rsidR="005037C6" w:rsidRDefault="005037C6" w:rsidP="005909B0">
      <w:pPr>
        <w:pStyle w:val="ad"/>
        <w:spacing w:line="360" w:lineRule="auto"/>
        <w:jc w:val="both"/>
        <w:rPr>
          <w:rFonts w:ascii="Book Antiqua" w:hAnsi="Book Antiqua"/>
          <w:sz w:val="24"/>
          <w:szCs w:val="24"/>
          <w:lang w:eastAsia="zh-CN"/>
        </w:rPr>
      </w:pPr>
      <w:r w:rsidRPr="00BC4FA1">
        <w:rPr>
          <w:rFonts w:ascii="Book Antiqua" w:hAnsi="Book Antiqua"/>
          <w:sz w:val="24"/>
          <w:szCs w:val="24"/>
        </w:rPr>
        <w:t xml:space="preserve">Photodynamic therapy has been used to </w:t>
      </w:r>
      <w:proofErr w:type="spellStart"/>
      <w:r w:rsidRPr="00BC4FA1">
        <w:rPr>
          <w:rFonts w:ascii="Book Antiqua" w:hAnsi="Book Antiqua"/>
          <w:sz w:val="24"/>
          <w:szCs w:val="24"/>
        </w:rPr>
        <w:t>photochemically</w:t>
      </w:r>
      <w:proofErr w:type="spellEnd"/>
      <w:r w:rsidRPr="00BC4FA1">
        <w:rPr>
          <w:rFonts w:ascii="Book Antiqua" w:hAnsi="Book Antiqua"/>
          <w:sz w:val="24"/>
          <w:szCs w:val="24"/>
        </w:rPr>
        <w:t xml:space="preserve"> eliminate abnormal mucosa</w:t>
      </w:r>
      <w:r w:rsidR="00C371D0" w:rsidRPr="00BC4FA1">
        <w:rPr>
          <w:rFonts w:ascii="Book Antiqua" w:hAnsi="Book Antiqua"/>
          <w:sz w:val="24"/>
          <w:szCs w:val="24"/>
        </w:rPr>
        <w:t xml:space="preserve">. </w:t>
      </w:r>
      <w:proofErr w:type="spellStart"/>
      <w:r w:rsidR="00E13962" w:rsidRPr="00BC4FA1">
        <w:rPr>
          <w:rFonts w:ascii="Book Antiqua" w:hAnsi="Book Antiqua"/>
          <w:sz w:val="24"/>
          <w:szCs w:val="24"/>
        </w:rPr>
        <w:t>Porfimer</w:t>
      </w:r>
      <w:proofErr w:type="spellEnd"/>
      <w:r w:rsidR="00E13962" w:rsidRPr="00BC4FA1">
        <w:rPr>
          <w:rFonts w:ascii="Book Antiqua" w:hAnsi="Book Antiqua"/>
          <w:sz w:val="24"/>
          <w:szCs w:val="24"/>
        </w:rPr>
        <w:t xml:space="preserve"> sodium </w:t>
      </w:r>
      <w:r w:rsidR="009D3F5A" w:rsidRPr="00BC4FA1">
        <w:rPr>
          <w:rFonts w:ascii="Book Antiqua" w:hAnsi="Book Antiqua"/>
          <w:sz w:val="24"/>
          <w:szCs w:val="24"/>
        </w:rPr>
        <w:t xml:space="preserve">(POR) </w:t>
      </w:r>
      <w:r w:rsidR="00E13962" w:rsidRPr="00BC4FA1">
        <w:rPr>
          <w:rFonts w:ascii="Book Antiqua" w:hAnsi="Book Antiqua"/>
          <w:sz w:val="24"/>
          <w:szCs w:val="24"/>
        </w:rPr>
        <w:t>PDT use has been limited by serious side effects including prolonged cutaneous photosensitivity and stricture formation.</w:t>
      </w:r>
      <w:r w:rsidR="009D3F5A" w:rsidRPr="00BC4FA1">
        <w:rPr>
          <w:rFonts w:ascii="Book Antiqua" w:hAnsi="Book Antiqua"/>
          <w:sz w:val="24"/>
          <w:szCs w:val="24"/>
        </w:rPr>
        <w:t xml:space="preserve"> In a randomized phase III trial using POR and photodynamic therapy for ablating HGD in conjunction with omeprazole</w:t>
      </w:r>
      <w:r w:rsidR="00926764" w:rsidRPr="00BC4FA1">
        <w:rPr>
          <w:rFonts w:ascii="Book Antiqua" w:hAnsi="Book Antiqua"/>
          <w:sz w:val="24"/>
          <w:szCs w:val="24"/>
        </w:rPr>
        <w:t>,</w:t>
      </w:r>
      <w:r w:rsidR="009D3F5A" w:rsidRPr="00BC4FA1">
        <w:rPr>
          <w:rFonts w:ascii="Book Antiqua" w:hAnsi="Book Antiqua"/>
          <w:sz w:val="24"/>
          <w:szCs w:val="24"/>
        </w:rPr>
        <w:t xml:space="preserve"> POR PDT appears to be an effective therapy for ablating HGD in patients with BE and in reducing the incidence of esophageal adenocarcinoma</w:t>
      </w:r>
      <w:r w:rsidR="009D3F5A" w:rsidRPr="00BC4FA1">
        <w:rPr>
          <w:rFonts w:ascii="Book Antiqua" w:hAnsi="Book Antiqua"/>
          <w:sz w:val="24"/>
          <w:szCs w:val="24"/>
        </w:rPr>
        <w:fldChar w:fldCharType="begin">
          <w:fldData xml:space="preserve">PEVuZE5vdGU+PENpdGU+PEF1dGhvcj5PdmVyaG9sdDwvQXV0aG9yPjxZZWFyPjIwMDU8L1llYXI+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PEVuZE5vdGU+PENpdGU+PEF1dGhvcj5PdmVyaG9sdDwvQXV0aG9yPjxZZWFyPjIwMDU8L1llYXI+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9D3F5A" w:rsidRPr="00BC4FA1">
        <w:rPr>
          <w:rFonts w:ascii="Book Antiqua" w:hAnsi="Book Antiqua"/>
          <w:sz w:val="24"/>
          <w:szCs w:val="24"/>
        </w:rPr>
      </w:r>
      <w:r w:rsidR="009D3F5A"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0" w:tooltip="Overholt, 2005 #6181" w:history="1">
        <w:r w:rsidR="00B70C31">
          <w:rPr>
            <w:rFonts w:ascii="Book Antiqua" w:hAnsi="Book Antiqua" w:hint="eastAsia"/>
            <w:noProof/>
            <w:sz w:val="24"/>
            <w:szCs w:val="24"/>
            <w:vertAlign w:val="superscript"/>
            <w:lang w:eastAsia="zh-CN"/>
          </w:rPr>
          <w:t>99</w:t>
        </w:r>
      </w:hyperlink>
      <w:r w:rsidR="004A2D56" w:rsidRPr="00BC4FA1">
        <w:rPr>
          <w:rFonts w:ascii="Book Antiqua" w:hAnsi="Book Antiqua"/>
          <w:noProof/>
          <w:sz w:val="24"/>
          <w:szCs w:val="24"/>
          <w:vertAlign w:val="superscript"/>
        </w:rPr>
        <w:t>]</w:t>
      </w:r>
      <w:r w:rsidR="009D3F5A" w:rsidRPr="00BC4FA1">
        <w:rPr>
          <w:rFonts w:ascii="Book Antiqua" w:hAnsi="Book Antiqua"/>
          <w:sz w:val="24"/>
          <w:szCs w:val="24"/>
        </w:rPr>
        <w:fldChar w:fldCharType="end"/>
      </w:r>
      <w:r w:rsidR="009D3F5A" w:rsidRPr="00BC4FA1">
        <w:rPr>
          <w:rFonts w:ascii="Book Antiqua" w:hAnsi="Book Antiqua"/>
          <w:sz w:val="24"/>
          <w:szCs w:val="24"/>
        </w:rPr>
        <w:t>. PDT is associated with increased risk</w:t>
      </w:r>
      <w:r w:rsidR="00FC0523" w:rsidRPr="00BC4FA1">
        <w:rPr>
          <w:rFonts w:ascii="Book Antiqua" w:hAnsi="Book Antiqua"/>
          <w:sz w:val="24"/>
          <w:szCs w:val="24"/>
        </w:rPr>
        <w:t>s</w:t>
      </w:r>
      <w:r w:rsidR="009D3F5A" w:rsidRPr="00BC4FA1">
        <w:rPr>
          <w:rFonts w:ascii="Book Antiqua" w:hAnsi="Book Antiqua"/>
          <w:sz w:val="24"/>
          <w:szCs w:val="24"/>
        </w:rPr>
        <w:t xml:space="preserve"> of stricture formation and of buried intestinal metaplasia or malignancy underneath </w:t>
      </w:r>
      <w:proofErr w:type="spellStart"/>
      <w:r w:rsidR="009D3F5A" w:rsidRPr="00BC4FA1">
        <w:rPr>
          <w:rFonts w:ascii="Book Antiqua" w:hAnsi="Book Antiqua"/>
          <w:sz w:val="24"/>
          <w:szCs w:val="24"/>
        </w:rPr>
        <w:t>neosquamous</w:t>
      </w:r>
      <w:proofErr w:type="spellEnd"/>
      <w:r w:rsidR="009D3F5A" w:rsidRPr="00BC4FA1">
        <w:rPr>
          <w:rFonts w:ascii="Book Antiqua" w:hAnsi="Book Antiqua"/>
          <w:sz w:val="24"/>
          <w:szCs w:val="24"/>
        </w:rPr>
        <w:t xml:space="preserve"> epithelium.</w:t>
      </w:r>
      <w:r w:rsidR="00D26899" w:rsidRPr="00BC4FA1">
        <w:rPr>
          <w:rFonts w:ascii="Book Antiqua" w:hAnsi="Book Antiqua"/>
          <w:sz w:val="24"/>
          <w:szCs w:val="24"/>
        </w:rPr>
        <w:t xml:space="preserve"> </w:t>
      </w:r>
      <w:r w:rsidR="00221D1F" w:rsidRPr="00BC4FA1">
        <w:rPr>
          <w:rFonts w:ascii="Book Antiqua" w:hAnsi="Book Antiqua"/>
          <w:sz w:val="24"/>
          <w:szCs w:val="24"/>
        </w:rPr>
        <w:t xml:space="preserve">In a study by Weiss </w:t>
      </w:r>
      <w:r w:rsidR="00371895" w:rsidRPr="00371895">
        <w:rPr>
          <w:rFonts w:ascii="Book Antiqua" w:hAnsi="Book Antiqua"/>
          <w:i/>
          <w:sz w:val="24"/>
          <w:szCs w:val="24"/>
        </w:rPr>
        <w:t>et al</w:t>
      </w:r>
      <w:r w:rsidR="00221D1F"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&lt;EndNote&gt;&lt;Cite&gt;&lt;Author&gt;Weiss&lt;/Author&gt;&lt;Year&gt;2006&lt;/Year&gt;&lt;RecNum&gt;6345&lt;/RecNum&gt;&lt;DisplayText&gt;&lt;style face="superscript"&gt;[101]&lt;/style&gt;&lt;/DisplayText&gt;&lt;record&gt;&lt;rec-number&gt;6345&lt;/rec-number&gt;&lt;foreign-keys&gt;&lt;key app="EN" db-id="tawaa552lafv9nev221vser4detarxp2f2rv" timestamp="1385357624"&gt;6345&lt;/key&gt;&lt;/foreign-keys&gt;&lt;ref-type name="Journal Article"&gt;17&lt;/ref-type&gt;&lt;contributors&gt;&lt;authors&gt;&lt;author&gt;Weiss, A. A.&lt;/author&gt;&lt;author&gt;Wiesinger, H. A.&lt;/author&gt;&lt;author&gt;Owen, D.&lt;/author&gt;&lt;/authors&gt;&lt;/contributors&gt;&lt;auth-address&gt;British Columbia Cancer Agency, Vancouver, British Columbia V5Z 4E6. aweiss@bccance.bc.ca&lt;/auth-address&gt;&lt;titles&gt;&lt;title&gt;Photodynamic therapy in Barrett&amp;apos;s esophagus: results of treatment of 17 patients&lt;/title&gt;&lt;secondary-title&gt;Can J Gastroenterol&lt;/secondary-title&gt;&lt;alt-title&gt;Canadian journal of gastroenterology = Journal canadien de gastroenterologie&lt;/alt-title&gt;&lt;/titles&gt;&lt;periodical&gt;&lt;full-title&gt;Can J Gastroenterol&lt;/full-title&gt;&lt;/periodical&gt;&lt;pages&gt;261-4&lt;/pages&gt;&lt;volume&gt;20&lt;/volume&gt;&lt;number&gt;4&lt;/number&gt;&lt;keywords&gt;&lt;keyword&gt;Adenocarcinoma/pathology/prevention &amp;amp; control&lt;/keyword&gt;&lt;keyword&gt;Aged&lt;/keyword&gt;&lt;keyword&gt;Aged, 80 and over&lt;/keyword&gt;&lt;keyword&gt;Barrett Esophagus/*drug therapy/pathology&lt;/keyword&gt;&lt;keyword&gt;Dihematoporphyrin Ether/*therapeutic use&lt;/keyword&gt;&lt;keyword&gt;Endoscopy, Gastrointestinal&lt;/keyword&gt;&lt;keyword&gt;Esophageal Neoplasms/pathology/prevention &amp;amp; control&lt;/keyword&gt;&lt;keyword&gt;Female&lt;/keyword&gt;&lt;keyword&gt;Follow-Up Studies&lt;/keyword&gt;&lt;keyword&gt;Humans&lt;/keyword&gt;&lt;keyword&gt;Male&lt;/keyword&gt;&lt;keyword&gt;Middle Aged&lt;/keyword&gt;&lt;keyword&gt;*Photochemotherapy&lt;/keyword&gt;&lt;keyword&gt;Photosensitizing Agents/*therapeutic use&lt;/keyword&gt;&lt;keyword&gt;Precancerous Conditions&lt;/keyword&gt;&lt;keyword&gt;Retrospective Studies&lt;/keyword&gt;&lt;keyword&gt;Treatment Outcome&lt;/keyword&gt;&lt;/keywords&gt;&lt;dates&gt;&lt;year&gt;2006&lt;/year&gt;&lt;pub-dates&gt;&lt;date&gt;Apr&lt;/date&gt;&lt;/pub-dates&gt;&lt;/dates&gt;&lt;isbn&gt;0835-7900 (Print)&amp;#xD;0835-7900 (Linking)&lt;/isbn&gt;&lt;accession-num&gt;16609754&lt;/accession-num&gt;&lt;urls&gt;&lt;related-urls&gt;&lt;url&gt;http://www.ncbi.nlm.nih.gov/pubmed/16609754&lt;/url&gt;&lt;/related-urls&gt;&lt;/urls&gt;&lt;custom2&gt;2659902&lt;/custom2&gt;&lt;/record&gt;&lt;/Cite&gt;&lt;/EndNote&gt;</w:instrText>
      </w:r>
      <w:r w:rsidR="00221D1F"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1" w:tooltip="Weiss, 2006 #6345" w:history="1">
        <w:r w:rsidR="004A2D56" w:rsidRPr="00BC4FA1">
          <w:rPr>
            <w:rFonts w:ascii="Book Antiqua" w:hAnsi="Book Antiqua"/>
            <w:noProof/>
            <w:sz w:val="24"/>
            <w:szCs w:val="24"/>
            <w:vertAlign w:val="superscript"/>
          </w:rPr>
          <w:t>10</w:t>
        </w:r>
        <w:r w:rsidR="00B70C31">
          <w:rPr>
            <w:rFonts w:ascii="Book Antiqua" w:hAnsi="Book Antiqua" w:hint="eastAsia"/>
            <w:noProof/>
            <w:sz w:val="24"/>
            <w:szCs w:val="24"/>
            <w:vertAlign w:val="superscript"/>
            <w:lang w:eastAsia="zh-CN"/>
          </w:rPr>
          <w:t>0</w:t>
        </w:r>
      </w:hyperlink>
      <w:r w:rsidR="004A2D56" w:rsidRPr="00BC4FA1">
        <w:rPr>
          <w:rFonts w:ascii="Book Antiqua" w:hAnsi="Book Antiqua"/>
          <w:noProof/>
          <w:sz w:val="24"/>
          <w:szCs w:val="24"/>
          <w:vertAlign w:val="superscript"/>
        </w:rPr>
        <w:t>]</w:t>
      </w:r>
      <w:r w:rsidR="00221D1F" w:rsidRPr="00BC4FA1">
        <w:rPr>
          <w:rFonts w:ascii="Book Antiqua" w:hAnsi="Book Antiqua"/>
          <w:sz w:val="24"/>
          <w:szCs w:val="24"/>
        </w:rPr>
        <w:fldChar w:fldCharType="end"/>
      </w:r>
      <w:r w:rsidR="00221D1F" w:rsidRPr="00BC4FA1">
        <w:rPr>
          <w:rFonts w:ascii="Book Antiqua" w:hAnsi="Book Antiqua"/>
          <w:sz w:val="24"/>
          <w:szCs w:val="24"/>
        </w:rPr>
        <w:t xml:space="preserve"> on 17 patients treated with PDT. High-grade dysplasia or early adenocarcinoma was completely eliminated in nine of 60% patients. Complications included stricture, sunburn, </w:t>
      </w:r>
      <w:proofErr w:type="spellStart"/>
      <w:r w:rsidR="00221D1F" w:rsidRPr="00BC4FA1">
        <w:rPr>
          <w:rFonts w:ascii="Book Antiqua" w:hAnsi="Book Antiqua"/>
          <w:sz w:val="24"/>
          <w:szCs w:val="24"/>
        </w:rPr>
        <w:t>urticaria</w:t>
      </w:r>
      <w:proofErr w:type="spellEnd"/>
      <w:r w:rsidR="00221D1F" w:rsidRPr="00BC4FA1">
        <w:rPr>
          <w:rFonts w:ascii="Book Antiqua" w:hAnsi="Book Antiqua"/>
          <w:sz w:val="24"/>
          <w:szCs w:val="24"/>
        </w:rPr>
        <w:t xml:space="preserve">, small pleural effusions, esophageal spasm and transient atrial fibrillation. </w:t>
      </w:r>
      <w:r w:rsidR="00D26899" w:rsidRPr="00BC4FA1">
        <w:rPr>
          <w:rFonts w:ascii="Book Antiqua" w:hAnsi="Book Antiqua"/>
          <w:sz w:val="24"/>
          <w:szCs w:val="24"/>
        </w:rPr>
        <w:t xml:space="preserve">A recent randomized controlled trial of 5-Aminolaevulinic acid (ALA) </w:t>
      </w:r>
      <w:r w:rsidR="00B01996" w:rsidRPr="00B01996">
        <w:rPr>
          <w:rFonts w:ascii="Book Antiqua" w:hAnsi="Book Antiqua"/>
          <w:i/>
          <w:sz w:val="24"/>
          <w:szCs w:val="24"/>
        </w:rPr>
        <w:t>vs</w:t>
      </w:r>
      <w:r w:rsidR="00D26899" w:rsidRPr="00BC4FA1">
        <w:rPr>
          <w:rFonts w:ascii="Book Antiqua" w:hAnsi="Book Antiqua"/>
          <w:sz w:val="24"/>
          <w:szCs w:val="24"/>
        </w:rPr>
        <w:t xml:space="preserve"> </w:t>
      </w:r>
      <w:proofErr w:type="spellStart"/>
      <w:r w:rsidR="00D26899" w:rsidRPr="00BC4FA1">
        <w:rPr>
          <w:rFonts w:ascii="Book Antiqua" w:hAnsi="Book Antiqua"/>
          <w:sz w:val="24"/>
          <w:szCs w:val="24"/>
        </w:rPr>
        <w:t>Photofrin</w:t>
      </w:r>
      <w:proofErr w:type="spellEnd"/>
      <w:r w:rsidR="00D26899" w:rsidRPr="00BC4FA1">
        <w:rPr>
          <w:rFonts w:ascii="Book Antiqua" w:hAnsi="Book Antiqua"/>
          <w:sz w:val="24"/>
          <w:szCs w:val="24"/>
        </w:rPr>
        <w:t xml:space="preserve"> photodynamic therapy for high-grade dysplasia arising in Barrett's esophagus showed no difference in complete reversal of HGD between the two groups. On sub-group analysis for BE ≤ 6 cm, complete reversal of HGD was significantly higher with ALA-PDT than </w:t>
      </w:r>
      <w:proofErr w:type="spellStart"/>
      <w:r w:rsidR="00D26899" w:rsidRPr="00BC4FA1">
        <w:rPr>
          <w:rFonts w:ascii="Book Antiqua" w:hAnsi="Book Antiqua"/>
          <w:sz w:val="24"/>
          <w:szCs w:val="24"/>
        </w:rPr>
        <w:t>Photofrin</w:t>
      </w:r>
      <w:proofErr w:type="spellEnd"/>
      <w:r w:rsidR="00D26899" w:rsidRPr="00BC4FA1">
        <w:rPr>
          <w:rFonts w:ascii="Book Antiqua" w:hAnsi="Book Antiqua"/>
          <w:sz w:val="24"/>
          <w:szCs w:val="24"/>
        </w:rPr>
        <w:t xml:space="preserve">-PDT. Strictures and skin photosensitivity were significantly more common after treatment with </w:t>
      </w:r>
      <w:proofErr w:type="spellStart"/>
      <w:r w:rsidR="00D26899" w:rsidRPr="00BC4FA1">
        <w:rPr>
          <w:rFonts w:ascii="Book Antiqua" w:hAnsi="Book Antiqua"/>
          <w:sz w:val="24"/>
          <w:szCs w:val="24"/>
        </w:rPr>
        <w:t>Photofrin</w:t>
      </w:r>
      <w:proofErr w:type="spellEnd"/>
      <w:r w:rsidR="00D26899" w:rsidRPr="00BC4FA1">
        <w:rPr>
          <w:rFonts w:ascii="Book Antiqua" w:hAnsi="Book Antiqua"/>
          <w:sz w:val="24"/>
          <w:szCs w:val="24"/>
        </w:rPr>
        <w:t>-PDT than ALA-PDT (33</w:t>
      </w:r>
      <w:r w:rsidR="004667BA" w:rsidRPr="00BC4FA1">
        <w:rPr>
          <w:rFonts w:ascii="Book Antiqua" w:hAnsi="Book Antiqua"/>
          <w:sz w:val="24"/>
          <w:szCs w:val="24"/>
        </w:rPr>
        <w:t>%</w:t>
      </w:r>
      <w:r w:rsidR="00D26899" w:rsidRPr="00BC4FA1">
        <w:rPr>
          <w:rFonts w:ascii="Book Antiqua" w:hAnsi="Book Antiqua"/>
          <w:sz w:val="24"/>
          <w:szCs w:val="24"/>
        </w:rPr>
        <w:t xml:space="preserve"> </w:t>
      </w:r>
      <w:r w:rsidR="00B01996" w:rsidRPr="00B01996">
        <w:rPr>
          <w:rFonts w:ascii="Book Antiqua" w:hAnsi="Book Antiqua"/>
          <w:i/>
          <w:sz w:val="24"/>
          <w:szCs w:val="24"/>
        </w:rPr>
        <w:t>vs</w:t>
      </w:r>
      <w:r w:rsidR="004667BA">
        <w:rPr>
          <w:rFonts w:ascii="Book Antiqua" w:hAnsi="Book Antiqua"/>
          <w:sz w:val="24"/>
          <w:szCs w:val="24"/>
        </w:rPr>
        <w:t xml:space="preserve"> 9</w:t>
      </w:r>
      <w:r w:rsidR="00D26899" w:rsidRPr="00BC4FA1">
        <w:rPr>
          <w:rFonts w:ascii="Book Antiqua" w:hAnsi="Book Antiqua"/>
          <w:sz w:val="24"/>
          <w:szCs w:val="24"/>
        </w:rPr>
        <w:t>% and 43</w:t>
      </w:r>
      <w:r w:rsidR="004667BA" w:rsidRPr="00BC4FA1">
        <w:rPr>
          <w:rFonts w:ascii="Book Antiqua" w:hAnsi="Book Antiqua"/>
          <w:sz w:val="24"/>
          <w:szCs w:val="24"/>
        </w:rPr>
        <w:t>%</w:t>
      </w:r>
      <w:r w:rsidR="00D26899" w:rsidRPr="00BC4FA1">
        <w:rPr>
          <w:rFonts w:ascii="Book Antiqua" w:hAnsi="Book Antiqua"/>
          <w:sz w:val="24"/>
          <w:szCs w:val="24"/>
        </w:rPr>
        <w:t xml:space="preserve"> </w:t>
      </w:r>
      <w:r w:rsidR="00B01996" w:rsidRPr="00B01996">
        <w:rPr>
          <w:rFonts w:ascii="Book Antiqua" w:hAnsi="Book Antiqua"/>
          <w:i/>
          <w:sz w:val="24"/>
          <w:szCs w:val="24"/>
        </w:rPr>
        <w:t>vs</w:t>
      </w:r>
      <w:r w:rsidR="004667BA">
        <w:rPr>
          <w:rFonts w:ascii="Book Antiqua" w:hAnsi="Book Antiqua"/>
          <w:sz w:val="24"/>
          <w:szCs w:val="24"/>
        </w:rPr>
        <w:t xml:space="preserve"> 6</w:t>
      </w:r>
      <w:r w:rsidR="00D26899" w:rsidRPr="00BC4FA1">
        <w:rPr>
          <w:rFonts w:ascii="Book Antiqua" w:hAnsi="Book Antiqua"/>
          <w:sz w:val="24"/>
          <w:szCs w:val="24"/>
        </w:rPr>
        <w:t xml:space="preserve">%, respectively, </w:t>
      </w:r>
      <w:r w:rsidR="004667BA" w:rsidRPr="004667BA">
        <w:rPr>
          <w:rFonts w:ascii="Book Antiqua" w:hAnsi="Book Antiqua"/>
          <w:i/>
          <w:sz w:val="24"/>
          <w:szCs w:val="24"/>
        </w:rPr>
        <w:t>P</w:t>
      </w:r>
      <w:r w:rsidR="004667BA">
        <w:rPr>
          <w:rFonts w:ascii="Book Antiqua" w:hAnsi="Book Antiqua" w:hint="eastAsia"/>
          <w:sz w:val="24"/>
          <w:szCs w:val="24"/>
          <w:lang w:eastAsia="zh-CN"/>
        </w:rPr>
        <w:t xml:space="preserve"> </w:t>
      </w:r>
      <w:r w:rsidR="00D26899" w:rsidRPr="00BC4FA1">
        <w:rPr>
          <w:rFonts w:ascii="Book Antiqua" w:hAnsi="Book Antiqua"/>
          <w:sz w:val="24"/>
          <w:szCs w:val="24"/>
        </w:rPr>
        <w:t>&lt;</w:t>
      </w:r>
      <w:r w:rsidR="004667BA">
        <w:rPr>
          <w:rFonts w:ascii="Book Antiqua" w:hAnsi="Book Antiqua" w:hint="eastAsia"/>
          <w:sz w:val="24"/>
          <w:szCs w:val="24"/>
          <w:lang w:eastAsia="zh-CN"/>
        </w:rPr>
        <w:t xml:space="preserve"> </w:t>
      </w:r>
      <w:r w:rsidR="00D26899" w:rsidRPr="00BC4FA1">
        <w:rPr>
          <w:rFonts w:ascii="Book Antiqua" w:hAnsi="Book Antiqua"/>
          <w:sz w:val="24"/>
          <w:szCs w:val="24"/>
        </w:rPr>
        <w:t>0.05)</w:t>
      </w:r>
      <w:r w:rsidR="00D26899"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&lt;EndNote&gt;&lt;Cite&gt;&lt;Author&gt;Dunn&lt;/Author&gt;&lt;Year&gt;2013&lt;/Year&gt;&lt;RecNum&gt;6195&lt;/RecNum&gt;&lt;DisplayText&gt;&lt;style face="superscript"&gt;[102]&lt;/style&gt;&lt;/DisplayText&gt;&lt;record&gt;&lt;rec-number&gt;6195&lt;/rec-number&gt;&lt;foreign-keys&gt;&lt;key app="EN" db-id="tawaa552lafv9nev221vser4detarxp2f2rv" timestamp="1385356903"&gt;6195&lt;/key&gt;&lt;/foreign-keys&gt;&lt;ref-type name="Journal Article"&gt;17&lt;/ref-type&gt;&lt;contributors&gt;&lt;authors&gt;&lt;author&gt;Dunn, J. M.&lt;/author&gt;&lt;author&gt;Mackenzie, G. D.&lt;/author&gt;&lt;author&gt;Banks, M. R.&lt;/author&gt;&lt;author&gt;Mosse, C. A.&lt;/author&gt;&lt;author&gt;Haidry, R.&lt;/author&gt;&lt;author&gt;Green, S.&lt;/author&gt;&lt;author&gt;Thorpe, S.&lt;/author&gt;&lt;author&gt;Rodriguez-Justo, M.&lt;/author&gt;&lt;author&gt;Winstanley, A.&lt;/author&gt;&lt;author&gt;Novelli, M. R.&lt;/author&gt;&lt;author&gt;Bown, S. G.&lt;/author&gt;&lt;author&gt;Lovat, L. B.&lt;/author&gt;&lt;/authors&gt;&lt;/contributors&gt;&lt;auth-address&gt;National Medical Laser Centre, Division of Surgery and Interventional Science, University College London, 67-73 Riding House Street, London, W1W 7EJ, UK.&lt;/auth-address&gt;&lt;titles&gt;&lt;title&gt;A randomised controlled trial of ALA vs. Photofrin photodynamic therapy for high-grade dysplasia arising in Barrett&amp;apos;s oesophagus&lt;/title&gt;&lt;secondary-title&gt;Lasers Med Sci&lt;/secondary-title&gt;&lt;alt-title&gt;Lasers in medical science&lt;/alt-title&gt;&lt;/titles&gt;&lt;periodical&gt;&lt;full-title&gt;Lasers Med Sci&lt;/full-title&gt;&lt;abbr-1&gt;Lasers in medical science&lt;/abbr-1&gt;&lt;/periodical&gt;&lt;alt-periodical&gt;&lt;full-title&gt;Lasers Med Sci&lt;/full-title&gt;&lt;abbr-1&gt;Lasers in medical science&lt;/abbr-1&gt;&lt;/alt-periodical&gt;&lt;pages&gt;707-15&lt;/pages&gt;&lt;volume&gt;28&lt;/volume&gt;&lt;number&gt;3&lt;/number&gt;&lt;dates&gt;&lt;year&gt;2013&lt;/year&gt;&lt;pub-dates&gt;&lt;date&gt;May&lt;/date&gt;&lt;/pub-dates&gt;&lt;/dates&gt;&lt;isbn&gt;1435-604X (Electronic)&amp;#xD;0268-8921 (Linking)&lt;/isbn&gt;&lt;accession-num&gt;22699800&lt;/accession-num&gt;&lt;urls&gt;&lt;related-urls&gt;&lt;url&gt;http://www.ncbi.nlm.nih.gov/pubmed/22699800&lt;/url&gt;&lt;/related-urls&gt;&lt;/urls&gt;&lt;electronic-resource-num&gt;10.1007/s10103-012-1132-1&lt;/electronic-resource-num&gt;&lt;/record&gt;&lt;/Cite&gt;&lt;/EndNote&gt;</w:instrText>
      </w:r>
      <w:r w:rsidR="00D26899"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2" w:tooltip="Dunn, 2013 #6195" w:history="1">
        <w:r w:rsidR="004A2D56" w:rsidRPr="00BC4FA1">
          <w:rPr>
            <w:rFonts w:ascii="Book Antiqua" w:hAnsi="Book Antiqua"/>
            <w:noProof/>
            <w:sz w:val="24"/>
            <w:szCs w:val="24"/>
            <w:vertAlign w:val="superscript"/>
          </w:rPr>
          <w:t>10</w:t>
        </w:r>
        <w:r w:rsidR="00B70C31">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D26899" w:rsidRPr="00BC4FA1">
        <w:rPr>
          <w:rFonts w:ascii="Book Antiqua" w:hAnsi="Book Antiqua"/>
          <w:sz w:val="24"/>
          <w:szCs w:val="24"/>
        </w:rPr>
        <w:fldChar w:fldCharType="end"/>
      </w:r>
      <w:r w:rsidR="00D26899" w:rsidRPr="00BC4FA1">
        <w:rPr>
          <w:rFonts w:ascii="Book Antiqua" w:hAnsi="Book Antiqua"/>
          <w:sz w:val="24"/>
          <w:szCs w:val="24"/>
        </w:rPr>
        <w:t xml:space="preserve">. </w:t>
      </w:r>
    </w:p>
    <w:p w14:paraId="6D2D7798" w14:textId="77777777" w:rsidR="004667BA" w:rsidRPr="00BC4FA1" w:rsidRDefault="004667BA" w:rsidP="005909B0">
      <w:pPr>
        <w:pStyle w:val="ad"/>
        <w:spacing w:line="360" w:lineRule="auto"/>
        <w:jc w:val="both"/>
        <w:rPr>
          <w:rFonts w:ascii="Book Antiqua" w:hAnsi="Book Antiqua"/>
          <w:sz w:val="24"/>
          <w:szCs w:val="24"/>
          <w:lang w:eastAsia="zh-CN"/>
        </w:rPr>
      </w:pPr>
    </w:p>
    <w:p w14:paraId="2B484C29" w14:textId="113AF22F" w:rsidR="00DE1CEA" w:rsidRPr="00066600" w:rsidRDefault="00DE1CEA" w:rsidP="005909B0">
      <w:pPr>
        <w:pStyle w:val="ad"/>
        <w:spacing w:line="360" w:lineRule="auto"/>
        <w:jc w:val="both"/>
        <w:rPr>
          <w:rFonts w:ascii="Book Antiqua" w:hAnsi="Book Antiqua"/>
          <w:b/>
          <w:i/>
          <w:sz w:val="24"/>
          <w:szCs w:val="24"/>
        </w:rPr>
      </w:pPr>
      <w:r w:rsidRPr="00066600">
        <w:rPr>
          <w:rFonts w:ascii="Book Antiqua" w:hAnsi="Book Antiqua"/>
          <w:b/>
          <w:i/>
          <w:sz w:val="24"/>
          <w:szCs w:val="24"/>
        </w:rPr>
        <w:t xml:space="preserve">Argon plasma coagulation </w:t>
      </w:r>
    </w:p>
    <w:p w14:paraId="0F9E7905" w14:textId="0CC3D035" w:rsidR="00DE1CEA" w:rsidRDefault="00DE1CEA" w:rsidP="005909B0">
      <w:pPr>
        <w:pStyle w:val="ad"/>
        <w:spacing w:line="360" w:lineRule="auto"/>
        <w:jc w:val="both"/>
        <w:rPr>
          <w:rFonts w:ascii="Book Antiqua" w:hAnsi="Book Antiqua"/>
          <w:sz w:val="24"/>
          <w:szCs w:val="24"/>
          <w:lang w:eastAsia="zh-CN"/>
        </w:rPr>
      </w:pPr>
      <w:r w:rsidRPr="00BC4FA1">
        <w:rPr>
          <w:rFonts w:ascii="Book Antiqua" w:hAnsi="Book Antiqua"/>
          <w:sz w:val="24"/>
          <w:szCs w:val="24"/>
        </w:rPr>
        <w:t>Argon plasma coagulation is a noncontact thermal tissue coagulation in which argon gas provides the medium for the delivery of an electric current</w:t>
      </w:r>
      <w:r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&lt;EndNote&gt;&lt;Cite&gt;&lt;Author&gt;American Society for Gastrointestinal Endoscopy Technology&lt;/Author&gt;&lt;Year&gt;2008&lt;/Year&gt;&lt;RecNum&gt;5006&lt;/RecNum&gt;&lt;DisplayText&gt;&lt;style face="superscript"&gt;[103]&lt;/style&gt;&lt;/DisplayText&gt;&lt;record&gt;&lt;rec-number&gt;5006&lt;/rec-number&gt;&lt;foreign-keys&gt;&lt;key app="EN" db-id="tawaa552lafv9nev221vser4detarxp2f2rv" timestamp="1385338233"&gt;5006&lt;/key&gt;&lt;/foreign-keys&gt;&lt;ref-type name="Journal Article"&gt;17&lt;/ref-type&gt;&lt;contributors&gt;&lt;authors&gt;&lt;author&gt;American Society for Gastrointestinal Endoscopy Technology, Committee&lt;/author&gt;&lt;/authors&gt;&lt;/contributors&gt;&lt;titles&gt;&lt;title&gt;Mucosal ablation devices&lt;/title&gt;&lt;secondary-title&gt;Gastrointest Endosc&lt;/secondary-title&gt;&lt;alt-title&gt;Gastrointestinal endoscopy&lt;/alt-title&gt;&lt;/titles&gt;&lt;periodical&gt;&lt;full-title&gt;Gastrointest Endosc&lt;/full-title&gt;&lt;/periodical&gt;&lt;pages&gt;1031-42&lt;/pages&gt;&lt;volume&gt;68&lt;/volume&gt;&lt;number&gt;6&lt;/number&gt;&lt;keywords&gt;&lt;keyword&gt;Argon&lt;/keyword&gt;&lt;keyword&gt;Barrett Esophagus/surgery&lt;/keyword&gt;&lt;keyword&gt;Catheter Ablation/*instrumentation&lt;/keyword&gt;&lt;keyword&gt;Cryotherapy/*instrumentation&lt;/keyword&gt;&lt;keyword&gt;Electrocoagulation/*instrumentation&lt;/keyword&gt;&lt;keyword&gt;Humans&lt;/keyword&gt;&lt;keyword&gt;Mucous Membrane/*surgery&lt;/keyword&gt;&lt;/keywords&gt;&lt;dates&gt;&lt;year&gt;2008&lt;/year&gt;&lt;pub-dates&gt;&lt;date&gt;Dec&lt;/date&gt;&lt;/pub-dates&gt;&lt;/dates&gt;&lt;isbn&gt;1097-6779 (Electronic)&amp;#xD;0016-5107 (Linking)&lt;/isbn&gt;&lt;accession-num&gt;19028211&lt;/accession-num&gt;&lt;urls&gt;&lt;related-urls&gt;&lt;url&gt;http://www.ncbi.nlm.nih.gov/pubmed/19028211&lt;/url&gt;&lt;/related-urls&gt;&lt;/urls&gt;&lt;electronic-resource-num&gt;10.1016/j.gie.2008.06.018&lt;/electronic-resource-num&gt;&lt;/record&gt;&lt;/Cite&gt;&lt;/EndNote&gt;</w:instrText>
      </w:r>
      <w:r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3" w:tooltip="American Society for Gastrointestinal Endoscopy Technology, 2008 #5006" w:history="1">
        <w:r w:rsidR="004A2D56" w:rsidRPr="00BC4FA1">
          <w:rPr>
            <w:rFonts w:ascii="Book Antiqua" w:hAnsi="Book Antiqua"/>
            <w:noProof/>
            <w:sz w:val="24"/>
            <w:szCs w:val="24"/>
            <w:vertAlign w:val="superscript"/>
          </w:rPr>
          <w:t>10</w:t>
        </w:r>
        <w:r w:rsidR="00B70C31">
          <w:rPr>
            <w:rFonts w:ascii="Book Antiqua" w:hAnsi="Book Antiqua" w:hint="eastAsia"/>
            <w:noProof/>
            <w:sz w:val="24"/>
            <w:szCs w:val="24"/>
            <w:vertAlign w:val="superscript"/>
            <w:lang w:eastAsia="zh-CN"/>
          </w:rPr>
          <w:t>2</w:t>
        </w:r>
      </w:hyperlink>
      <w:r w:rsidR="004A2D56" w:rsidRPr="00BC4FA1">
        <w:rPr>
          <w:rFonts w:ascii="Book Antiqua" w:hAnsi="Book Antiqua"/>
          <w:noProof/>
          <w:sz w:val="24"/>
          <w:szCs w:val="24"/>
          <w:vertAlign w:val="superscript"/>
        </w:rPr>
        <w:t>]</w:t>
      </w:r>
      <w:r w:rsidRPr="00BC4FA1">
        <w:rPr>
          <w:rFonts w:ascii="Book Antiqua" w:hAnsi="Book Antiqua"/>
          <w:sz w:val="24"/>
          <w:szCs w:val="24"/>
        </w:rPr>
        <w:fldChar w:fldCharType="end"/>
      </w:r>
      <w:r w:rsidRPr="00BC4FA1">
        <w:rPr>
          <w:rFonts w:ascii="Book Antiqua" w:hAnsi="Book Antiqua"/>
          <w:sz w:val="24"/>
          <w:szCs w:val="24"/>
        </w:rPr>
        <w:t xml:space="preserve">. This is accomplished with passing a probe through the working channel of the endoscope. The general setting for ablation of Barrett’s mucosa is </w:t>
      </w:r>
      <w:r w:rsidR="00F133A5" w:rsidRPr="00BC4FA1">
        <w:rPr>
          <w:rFonts w:ascii="Book Antiqua" w:hAnsi="Book Antiqua"/>
          <w:sz w:val="24"/>
          <w:szCs w:val="24"/>
        </w:rPr>
        <w:t xml:space="preserve">a high power setting </w:t>
      </w:r>
      <w:r w:rsidRPr="00BC4FA1">
        <w:rPr>
          <w:rFonts w:ascii="Book Antiqua" w:hAnsi="Book Antiqua"/>
          <w:sz w:val="24"/>
          <w:szCs w:val="24"/>
        </w:rPr>
        <w:t xml:space="preserve">60-90 W at 1-2 L/min. </w:t>
      </w:r>
      <w:r w:rsidR="00221D1F" w:rsidRPr="00BC4FA1">
        <w:rPr>
          <w:rFonts w:ascii="Book Antiqua" w:hAnsi="Book Antiqua"/>
          <w:sz w:val="24"/>
          <w:szCs w:val="24"/>
        </w:rPr>
        <w:t xml:space="preserve">Earlier study showed </w:t>
      </w:r>
      <w:r w:rsidR="00017CCE" w:rsidRPr="00BC4FA1">
        <w:rPr>
          <w:rFonts w:ascii="Book Antiqua" w:hAnsi="Book Antiqua"/>
          <w:sz w:val="24"/>
          <w:szCs w:val="24"/>
        </w:rPr>
        <w:t>c</w:t>
      </w:r>
      <w:r w:rsidR="00221D1F" w:rsidRPr="00BC4FA1">
        <w:rPr>
          <w:rFonts w:ascii="Book Antiqua" w:hAnsi="Book Antiqua"/>
          <w:sz w:val="24"/>
          <w:szCs w:val="24"/>
        </w:rPr>
        <w:t xml:space="preserve">omplete eradication of HGD and in situ adenocarcinoma was achieved after a mean number of 3.3+/-1.5 </w:t>
      </w:r>
      <w:r w:rsidR="004667BA" w:rsidRPr="004667BA">
        <w:rPr>
          <w:rFonts w:ascii="Book Antiqua" w:hAnsi="Book Antiqua"/>
          <w:sz w:val="24"/>
          <w:szCs w:val="24"/>
        </w:rPr>
        <w:t>V. Argon plasma coagulation (APC)</w:t>
      </w:r>
      <w:r w:rsidR="00221D1F" w:rsidRPr="00BC4FA1">
        <w:rPr>
          <w:rFonts w:ascii="Book Antiqua" w:hAnsi="Book Antiqua"/>
          <w:sz w:val="24"/>
          <w:szCs w:val="24"/>
        </w:rPr>
        <w:t xml:space="preserve"> sessions in (80%)</w:t>
      </w:r>
      <w:r w:rsidR="00221D1F"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&lt;EndNote&gt;&lt;Cite&gt;&lt;Author&gt;Van Laethem&lt;/Author&gt;&lt;Year&gt;2001&lt;/Year&gt;&lt;RecNum&gt;6356&lt;/RecNum&gt;&lt;DisplayText&gt;&lt;style face="superscript"&gt;[104]&lt;/style&gt;&lt;/DisplayText&gt;&lt;record&gt;&lt;rec-number&gt;6356&lt;/rec-number&gt;&lt;foreign-keys&gt;&lt;key app="EN" db-id="tawaa552lafv9nev221vser4detarxp2f2rv" timestamp="1385357627"&gt;6356&lt;/key&gt;&lt;/foreign-keys&gt;&lt;ref-type name="Journal Article"&gt;17&lt;/ref-type&gt;&lt;contributors&gt;&lt;authors&gt;&lt;author&gt;Van Laethem, J. L.&lt;/author&gt;&lt;author&gt;Jagodzinski, R.&lt;/author&gt;&lt;author&gt;Peny, M. O.&lt;/author&gt;&lt;author&gt;Cremer, M.&lt;/author&gt;&lt;author&gt;Deviere, J.&lt;/author&gt;&lt;/authors&gt;&lt;/contributors&gt;&lt;auth-address&gt;Dept. of Gastroenterology, Erasme University Hospital, Brussels, Belgium. jvlaethe@ulb.ac.be&lt;/auth-address&gt;&lt;titles&gt;&lt;title&gt;Argon plasma coagulation in the treatment of Barrett&amp;apos;s high-grade dysplasia and in situ adenocarcinoma&lt;/title&gt;&lt;secondary-title&gt;Endoscopy&lt;/secondary-title&gt;&lt;alt-title&gt;Endoscopy&lt;/alt-title&gt;&lt;/titles&gt;&lt;periodical&gt;&lt;full-title&gt;Endoscopy&lt;/full-title&gt;&lt;/periodical&gt;&lt;alt-periodical&gt;&lt;full-title&gt;Endoscopy&lt;/full-title&gt;&lt;/alt-periodical&gt;&lt;pages&gt;257-61&lt;/pages&gt;&lt;volume&gt;33&lt;/volume&gt;&lt;number&gt;3&lt;/number&gt;&lt;keywords&gt;&lt;keyword&gt;Adenocarcinoma/complications/*surgery&lt;/keyword&gt;&lt;keyword&gt;Aged&lt;/keyword&gt;&lt;keyword&gt;Aged, 80 and over&lt;/keyword&gt;&lt;keyword&gt;Argon&lt;/keyword&gt;&lt;keyword&gt;Barrett Esophagus/complications/*surgery&lt;/keyword&gt;&lt;keyword&gt;Carcinoma in Situ/complications/*surgery&lt;/keyword&gt;&lt;keyword&gt;*Electrocoagulation/methods&lt;/keyword&gt;&lt;keyword&gt;Esophageal Neoplasms/complications/*surgery&lt;/keyword&gt;&lt;keyword&gt;Esophagoscopy&lt;/keyword&gt;&lt;keyword&gt;Female&lt;/keyword&gt;&lt;keyword&gt;Humans&lt;/keyword&gt;&lt;keyword&gt;Male&lt;/keyword&gt;&lt;keyword&gt;Middle Aged&lt;/keyword&gt;&lt;/keywords&gt;&lt;dates&gt;&lt;year&gt;2001&lt;/year&gt;&lt;pub-dates&gt;&lt;date&gt;Mar&lt;/date&gt;&lt;/pub-dates&gt;&lt;/dates&gt;&lt;isbn&gt;0013-726X (Print)&amp;#xD;0013-726X (Linking)&lt;/isbn&gt;&lt;accession-num&gt;11293760&lt;/accession-num&gt;&lt;urls&gt;&lt;related-urls&gt;&lt;url&gt;http://www.ncbi.nlm.nih.gov/pubmed/11293760&lt;/url&gt;&lt;/related-urls&gt;&lt;/urls&gt;&lt;electronic-resource-num&gt;10.1055/s-2001-12803&lt;/electronic-resource-num&gt;&lt;/record&gt;&lt;/Cite&gt;&lt;/EndNote&gt;</w:instrText>
      </w:r>
      <w:r w:rsidR="00221D1F"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4" w:tooltip="Van Laethem, 2001 #6356" w:history="1">
        <w:r w:rsidR="004A2D56" w:rsidRPr="00BC4FA1">
          <w:rPr>
            <w:rFonts w:ascii="Book Antiqua" w:hAnsi="Book Antiqua"/>
            <w:noProof/>
            <w:sz w:val="24"/>
            <w:szCs w:val="24"/>
            <w:vertAlign w:val="superscript"/>
          </w:rPr>
          <w:t>10</w:t>
        </w:r>
        <w:r w:rsidR="00B70C31">
          <w:rPr>
            <w:rFonts w:ascii="Book Antiqua" w:hAnsi="Book Antiqua" w:hint="eastAsia"/>
            <w:noProof/>
            <w:sz w:val="24"/>
            <w:szCs w:val="24"/>
            <w:vertAlign w:val="superscript"/>
            <w:lang w:eastAsia="zh-CN"/>
          </w:rPr>
          <w:t>3</w:t>
        </w:r>
      </w:hyperlink>
      <w:r w:rsidR="004A2D56" w:rsidRPr="00BC4FA1">
        <w:rPr>
          <w:rFonts w:ascii="Book Antiqua" w:hAnsi="Book Antiqua"/>
          <w:noProof/>
          <w:sz w:val="24"/>
          <w:szCs w:val="24"/>
          <w:vertAlign w:val="superscript"/>
        </w:rPr>
        <w:t>]</w:t>
      </w:r>
      <w:r w:rsidR="00221D1F" w:rsidRPr="00BC4FA1">
        <w:rPr>
          <w:rFonts w:ascii="Book Antiqua" w:hAnsi="Book Antiqua"/>
          <w:sz w:val="24"/>
          <w:szCs w:val="24"/>
        </w:rPr>
        <w:fldChar w:fldCharType="end"/>
      </w:r>
      <w:r w:rsidR="00221D1F" w:rsidRPr="00BC4FA1">
        <w:rPr>
          <w:rFonts w:ascii="Book Antiqua" w:hAnsi="Book Antiqua"/>
          <w:sz w:val="24"/>
          <w:szCs w:val="24"/>
        </w:rPr>
        <w:t xml:space="preserve">. In a randomized controlled trial </w:t>
      </w:r>
      <w:r w:rsidR="00017CCE" w:rsidRPr="00BC4FA1">
        <w:rPr>
          <w:rFonts w:ascii="Book Antiqua" w:hAnsi="Book Antiqua"/>
          <w:sz w:val="24"/>
          <w:szCs w:val="24"/>
        </w:rPr>
        <w:t xml:space="preserve">of 35 patients who received </w:t>
      </w:r>
      <w:r w:rsidR="00221D1F" w:rsidRPr="00BC4FA1">
        <w:rPr>
          <w:rFonts w:ascii="Book Antiqua" w:hAnsi="Book Antiqua"/>
          <w:sz w:val="24"/>
          <w:szCs w:val="24"/>
        </w:rPr>
        <w:t xml:space="preserve">ablation of Barrett's esophagus with multipolar electrocoagulation </w:t>
      </w:r>
      <w:r w:rsidR="00017CCE" w:rsidRPr="00BC4FA1">
        <w:rPr>
          <w:rFonts w:ascii="Book Antiqua" w:hAnsi="Book Antiqua"/>
          <w:sz w:val="24"/>
          <w:szCs w:val="24"/>
        </w:rPr>
        <w:t xml:space="preserve">(16) </w:t>
      </w:r>
      <w:r w:rsidR="00221D1F" w:rsidRPr="00BC4FA1">
        <w:rPr>
          <w:rFonts w:ascii="Book Antiqua" w:hAnsi="Book Antiqua"/>
          <w:sz w:val="24"/>
          <w:szCs w:val="24"/>
        </w:rPr>
        <w:t>versus argon plasma coagulation</w:t>
      </w:r>
      <w:r w:rsidR="00017CCE" w:rsidRPr="00BC4FA1">
        <w:rPr>
          <w:rFonts w:ascii="Book Antiqua" w:hAnsi="Book Antiqua"/>
          <w:sz w:val="24"/>
          <w:szCs w:val="24"/>
        </w:rPr>
        <w:t xml:space="preserve"> (19)</w:t>
      </w:r>
      <w:r w:rsidR="00221D1F" w:rsidRPr="00BC4FA1">
        <w:rPr>
          <w:rFonts w:ascii="Book Antiqua" w:hAnsi="Book Antiqua"/>
          <w:sz w:val="24"/>
          <w:szCs w:val="24"/>
        </w:rPr>
        <w:t>, the authors concluded complete reversal of BE can be maintained in approximately 70% of patients, irrespective of the technique</w:t>
      </w:r>
      <w:r w:rsidR="00221D1F" w:rsidRPr="00BC4FA1">
        <w:rPr>
          <w:rFonts w:ascii="Book Antiqua" w:hAnsi="Book Antiqua"/>
          <w:sz w:val="24"/>
          <w:szCs w:val="24"/>
        </w:rPr>
        <w:fldChar w:fldCharType="begin">
          <w:fldData xml:space="preserve">PEVuZE5vdGU+PENpdGU+PEF1dGhvcj5TaGFybWE8L0F1dGhvcj48WWVhcj4yMDA2PC9ZZWFyPjxS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PEVuZE5vdGU+PENpdGU+PEF1dGhvcj5TaGFybWE8L0F1dGhvcj48WWVhcj4yMDA2PC9ZZWFyPjxS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221D1F" w:rsidRPr="00BC4FA1">
        <w:rPr>
          <w:rFonts w:ascii="Book Antiqua" w:hAnsi="Book Antiqua"/>
          <w:sz w:val="24"/>
          <w:szCs w:val="24"/>
        </w:rPr>
      </w:r>
      <w:r w:rsidR="00221D1F"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5" w:tooltip="Sharma, 2006 #6344" w:history="1">
        <w:r w:rsidR="004A2D56" w:rsidRPr="00BC4FA1">
          <w:rPr>
            <w:rFonts w:ascii="Book Antiqua" w:hAnsi="Book Antiqua"/>
            <w:noProof/>
            <w:sz w:val="24"/>
            <w:szCs w:val="24"/>
            <w:vertAlign w:val="superscript"/>
          </w:rPr>
          <w:t>1</w:t>
        </w:r>
        <w:r w:rsidR="00B70C31">
          <w:rPr>
            <w:rFonts w:ascii="Book Antiqua" w:hAnsi="Book Antiqua" w:hint="eastAsia"/>
            <w:noProof/>
            <w:sz w:val="24"/>
            <w:szCs w:val="24"/>
            <w:vertAlign w:val="superscript"/>
            <w:lang w:eastAsia="zh-CN"/>
          </w:rPr>
          <w:t>04</w:t>
        </w:r>
      </w:hyperlink>
      <w:r w:rsidR="004A2D56" w:rsidRPr="00BC4FA1">
        <w:rPr>
          <w:rFonts w:ascii="Book Antiqua" w:hAnsi="Book Antiqua"/>
          <w:noProof/>
          <w:sz w:val="24"/>
          <w:szCs w:val="24"/>
          <w:vertAlign w:val="superscript"/>
        </w:rPr>
        <w:t>]</w:t>
      </w:r>
      <w:r w:rsidR="00221D1F" w:rsidRPr="00BC4FA1">
        <w:rPr>
          <w:rFonts w:ascii="Book Antiqua" w:hAnsi="Book Antiqua"/>
          <w:sz w:val="24"/>
          <w:szCs w:val="24"/>
        </w:rPr>
        <w:fldChar w:fldCharType="end"/>
      </w:r>
      <w:r w:rsidR="00221D1F" w:rsidRPr="00BC4FA1">
        <w:rPr>
          <w:rFonts w:ascii="Book Antiqua" w:hAnsi="Book Antiqua"/>
          <w:sz w:val="24"/>
          <w:szCs w:val="24"/>
        </w:rPr>
        <w:t xml:space="preserve">. </w:t>
      </w:r>
      <w:r w:rsidR="00017CCE" w:rsidRPr="00BC4FA1">
        <w:rPr>
          <w:rFonts w:ascii="Book Antiqua" w:hAnsi="Book Antiqua"/>
          <w:sz w:val="24"/>
          <w:szCs w:val="24"/>
        </w:rPr>
        <w:t xml:space="preserve">Similarly, previous studies showed similar outcome with </w:t>
      </w:r>
      <w:r w:rsidR="006C1266" w:rsidRPr="00BC4FA1">
        <w:rPr>
          <w:rFonts w:ascii="Book Antiqua" w:hAnsi="Book Antiqua"/>
          <w:sz w:val="24"/>
          <w:szCs w:val="24"/>
        </w:rPr>
        <w:t>eradication</w:t>
      </w:r>
      <w:r w:rsidR="00017CCE" w:rsidRPr="00BC4FA1">
        <w:rPr>
          <w:rFonts w:ascii="Book Antiqua" w:hAnsi="Book Antiqua"/>
          <w:sz w:val="24"/>
          <w:szCs w:val="24"/>
        </w:rPr>
        <w:t xml:space="preserve"> of Barrett’s esophagus</w:t>
      </w:r>
      <w:r w:rsidR="006C1266" w:rsidRPr="00BC4FA1">
        <w:rPr>
          <w:rFonts w:ascii="Book Antiqua" w:hAnsi="Book Antiqua"/>
          <w:sz w:val="24"/>
          <w:szCs w:val="24"/>
        </w:rPr>
        <w:t xml:space="preserve"> and restoration of squamous epithelium</w:t>
      </w:r>
      <w:r w:rsidR="00017CCE"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&lt;EndNote&gt;&lt;Cite&gt;&lt;Author&gt;Familiari&lt;/Author&gt;&lt;Year&gt;2003&lt;/Year&gt;&lt;RecNum&gt;6665&lt;/RecNum&gt;&lt;DisplayText&gt;&lt;style face="superscript"&gt;[106]&lt;/style&gt;&lt;/DisplayText&gt;&lt;record&gt;&lt;rec-number&gt;6665&lt;/rec-number&gt;&lt;foreign-keys&gt;&lt;key app="EN" db-id="tawaa552lafv9nev221vser4detarxp2f2rv" timestamp="1385441707"&gt;6665&lt;/key&gt;&lt;/foreign-keys&gt;&lt;ref-type name="Journal Article"&gt;17&lt;/ref-type&gt;&lt;contributors&gt;&lt;authors&gt;&lt;author&gt;Familiari, L.&lt;/author&gt;&lt;author&gt;Scaffidi, M.&lt;/author&gt;&lt;author&gt;Bonica, M.&lt;/author&gt;&lt;author&gt;Consolo, P.&lt;/author&gt;&lt;author&gt;Giacobbe, G.&lt;/author&gt;&lt;author&gt;Fichera, D.&lt;/author&gt;&lt;author&gt;Familiari, P.&lt;/author&gt;&lt;/authors&gt;&lt;/contributors&gt;&lt;auth-address&gt;Department of Medicine and Pharmacology, University of Messina, Messina, Italy. familiari_endoscopia@libero.it&lt;/auth-address&gt;&lt;titles&gt;&lt;title&gt;Endoscopic treatment of Barrett&amp;apos;s epithelium with Argon Plasma Coagulation. Long-term follow-up&lt;/title&gt;&lt;secondary-title&gt;Minerva Gastroenterol Dietol&lt;/secondary-title&gt;&lt;alt-title&gt;Minerva gastroenterologica e dietologica&lt;/alt-title&gt;&lt;/titles&gt;&lt;periodical&gt;&lt;full-title&gt;Minerva Gastroenterol Dietol&lt;/full-title&gt;&lt;abbr-1&gt;Minerva gastroenterologica e dietologica&lt;/abbr-1&gt;&lt;/periodical&gt;&lt;alt-periodical&gt;&lt;full-title&gt;Minerva Gastroenterol Dietol&lt;/full-title&gt;&lt;abbr-1&gt;Minerva gastroenterologica e dietologica&lt;/abbr-1&gt;&lt;/alt-periodical&gt;&lt;pages&gt;63-70&lt;/pages&gt;&lt;volume&gt;49&lt;/volume&gt;&lt;number&gt;1&lt;/number&gt;&lt;dates&gt;&lt;year&gt;2003&lt;/year&gt;&lt;pub-dates&gt;&lt;date&gt;Mar&lt;/date&gt;&lt;/pub-dates&gt;&lt;/dates&gt;&lt;isbn&gt;1121-421X (Print)&amp;#xD;1121-421X (Linking)&lt;/isbn&gt;&lt;accession-num&gt;16481972&lt;/accession-num&gt;&lt;urls&gt;&lt;related-urls&gt;&lt;url&gt;http://www.ncbi.nlm.nih.gov/pubmed/16481972&lt;/url&gt;&lt;/related-urls&gt;&lt;/urls&gt;&lt;/record&gt;&lt;/Cite&gt;&lt;/EndNote&gt;</w:instrText>
      </w:r>
      <w:r w:rsidR="00017CC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6" w:tooltip="Familiari, 2003 #6665" w:history="1">
        <w:r w:rsidR="004A2D56" w:rsidRPr="00BC4FA1">
          <w:rPr>
            <w:rFonts w:ascii="Book Antiqua" w:hAnsi="Book Antiqua"/>
            <w:noProof/>
            <w:sz w:val="24"/>
            <w:szCs w:val="24"/>
            <w:vertAlign w:val="superscript"/>
          </w:rPr>
          <w:t>10</w:t>
        </w:r>
        <w:r w:rsidR="00B70C31">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w:t>
      </w:r>
      <w:r w:rsidR="00017CCE" w:rsidRPr="00BC4FA1">
        <w:rPr>
          <w:rFonts w:ascii="Book Antiqua" w:hAnsi="Book Antiqua"/>
          <w:sz w:val="24"/>
          <w:szCs w:val="24"/>
        </w:rPr>
        <w:fldChar w:fldCharType="end"/>
      </w:r>
      <w:r w:rsidR="00017CCE" w:rsidRPr="00BC4FA1">
        <w:rPr>
          <w:rFonts w:ascii="Book Antiqua" w:hAnsi="Book Antiqua"/>
          <w:sz w:val="24"/>
          <w:szCs w:val="24"/>
        </w:rPr>
        <w:t xml:space="preserve">. </w:t>
      </w:r>
      <w:r w:rsidR="006C1266" w:rsidRPr="00BC4FA1">
        <w:rPr>
          <w:rFonts w:ascii="Book Antiqua" w:hAnsi="Book Antiqua"/>
          <w:sz w:val="24"/>
          <w:szCs w:val="24"/>
        </w:rPr>
        <w:t>However, progression to HGD can still occur despite APC ablation</w:t>
      </w:r>
      <w:r w:rsidR="006C1266"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&lt;EndNote&gt;&lt;Cite&gt;&lt;Author&gt;Sie&lt;/Author&gt;&lt;Year&gt;2013&lt;/Year&gt;&lt;RecNum&gt;6702&lt;/RecNum&gt;&lt;DisplayText&gt;&lt;style face="superscript"&gt;[107]&lt;/style&gt;&lt;/DisplayText&gt;&lt;record&gt;&lt;rec-number&gt;6702&lt;/rec-number&gt;&lt;foreign-keys&gt;&lt;key app="EN" db-id="tawaa552lafv9nev221vser4detarxp2f2rv" timestamp="1385442612"&gt;6702&lt;/key&gt;&lt;/foreign-keys&gt;&lt;ref-type name="Journal Article"&gt;17&lt;/ref-type&gt;&lt;contributors&gt;&lt;authors&gt;&lt;author&gt;Sie, C.&lt;/author&gt;&lt;author&gt;Bright, T.&lt;/author&gt;&lt;author&gt;Schoeman, M.&lt;/author&gt;&lt;author&gt;Game, P.&lt;/author&gt;&lt;author&gt;Tam, W.&lt;/author&gt;&lt;author&gt;Devitt, P.&lt;/author&gt;&lt;author&gt;Watson, D.&lt;/author&gt;&lt;/authors&gt;&lt;/contributors&gt;&lt;auth-address&gt;Flinders University Department of Surgery, Flinders Medical Centre, Bedford Park, South Australia.&lt;/auth-address&gt;&lt;titles&gt;&lt;title&gt;Argon plasma coagulation ablation versus endoscopic surveillance of Barrett&amp;apos;s esophagus: late outcomes from two randomized trials&lt;/title&gt;&lt;secondary-title&gt;Endoscopy&lt;/secondary-title&gt;&lt;alt-title&gt;Endoscopy&lt;/alt-title&gt;&lt;/titles&gt;&lt;periodical&gt;&lt;full-title&gt;Endoscopy&lt;/full-title&gt;&lt;/periodical&gt;&lt;alt-periodical&gt;&lt;full-title&gt;Endoscopy&lt;/full-title&gt;&lt;/alt-periodical&gt;&lt;pages&gt;859-65&lt;/pages&gt;&lt;volume&gt;45&lt;/volume&gt;&lt;number&gt;11&lt;/number&gt;&lt;dates&gt;&lt;year&gt;2013&lt;/year&gt;&lt;pub-dates&gt;&lt;date&gt;Nov&lt;/date&gt;&lt;/pub-dates&gt;&lt;/dates&gt;&lt;isbn&gt;1438-8812 (Electronic)&amp;#xD;0013-726X (Linking)&lt;/isbn&gt;&lt;accession-num&gt;24019134&lt;/accession-num&gt;&lt;urls&gt;&lt;related-urls&gt;&lt;url&gt;http://www.ncbi.nlm.nih.gov/pubmed/24019134&lt;/url&gt;&lt;/related-urls&gt;&lt;/urls&gt;&lt;electronic-resource-num&gt;10.1055/s-0033-1344584&lt;/electronic-resource-num&gt;&lt;/record&gt;&lt;/Cite&gt;&lt;/EndNote&gt;</w:instrText>
      </w:r>
      <w:r w:rsidR="006C1266"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7" w:tooltip="Sie, 2013 #6702" w:history="1">
        <w:r w:rsidR="004A2D56" w:rsidRPr="00BC4FA1">
          <w:rPr>
            <w:rFonts w:ascii="Book Antiqua" w:hAnsi="Book Antiqua"/>
            <w:noProof/>
            <w:sz w:val="24"/>
            <w:szCs w:val="24"/>
            <w:vertAlign w:val="superscript"/>
          </w:rPr>
          <w:t>10</w:t>
        </w:r>
        <w:r w:rsidR="00B70C31">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w:t>
      </w:r>
      <w:r w:rsidR="006C1266" w:rsidRPr="00BC4FA1">
        <w:rPr>
          <w:rFonts w:ascii="Book Antiqua" w:hAnsi="Book Antiqua"/>
          <w:sz w:val="24"/>
          <w:szCs w:val="24"/>
        </w:rPr>
        <w:fldChar w:fldCharType="end"/>
      </w:r>
      <w:r w:rsidR="006C1266" w:rsidRPr="00BC4FA1">
        <w:rPr>
          <w:rFonts w:ascii="Book Antiqua" w:hAnsi="Book Antiqua"/>
          <w:sz w:val="24"/>
          <w:szCs w:val="24"/>
        </w:rPr>
        <w:t>.</w:t>
      </w:r>
      <w:r w:rsidR="00F133A5" w:rsidRPr="00BC4FA1">
        <w:rPr>
          <w:rFonts w:ascii="Book Antiqua" w:hAnsi="Book Antiqua"/>
          <w:sz w:val="24"/>
          <w:szCs w:val="24"/>
        </w:rPr>
        <w:t xml:space="preserve"> Thus APC is effective ablative therapy for BE but the long term benefits are unknown. More data is needed on its use in early EAC.</w:t>
      </w:r>
    </w:p>
    <w:p w14:paraId="1D69B5AB" w14:textId="77777777" w:rsidR="00066600" w:rsidRPr="00BC4FA1" w:rsidRDefault="00066600" w:rsidP="005909B0">
      <w:pPr>
        <w:pStyle w:val="ad"/>
        <w:spacing w:line="360" w:lineRule="auto"/>
        <w:jc w:val="both"/>
        <w:rPr>
          <w:rFonts w:ascii="Book Antiqua" w:hAnsi="Book Antiqua"/>
          <w:sz w:val="24"/>
          <w:szCs w:val="24"/>
          <w:lang w:eastAsia="zh-CN"/>
        </w:rPr>
      </w:pPr>
    </w:p>
    <w:p w14:paraId="4D956A2A" w14:textId="77777777" w:rsidR="00957108" w:rsidRPr="00066600" w:rsidRDefault="00957108" w:rsidP="005909B0">
      <w:pPr>
        <w:pStyle w:val="ad"/>
        <w:spacing w:line="360" w:lineRule="auto"/>
        <w:jc w:val="both"/>
        <w:rPr>
          <w:rFonts w:ascii="Book Antiqua" w:hAnsi="Book Antiqua"/>
          <w:b/>
          <w:i/>
          <w:sz w:val="24"/>
          <w:szCs w:val="24"/>
        </w:rPr>
      </w:pPr>
      <w:r w:rsidRPr="00066600">
        <w:rPr>
          <w:rFonts w:ascii="Book Antiqua" w:hAnsi="Book Antiqua"/>
          <w:b/>
          <w:i/>
          <w:sz w:val="24"/>
          <w:szCs w:val="24"/>
        </w:rPr>
        <w:t>Cryotherapy</w:t>
      </w:r>
    </w:p>
    <w:p w14:paraId="7816B3AF" w14:textId="75BE09EA" w:rsidR="002A5989" w:rsidRPr="00BC4FA1" w:rsidRDefault="001212C6" w:rsidP="005909B0">
      <w:pPr>
        <w:pStyle w:val="ad"/>
        <w:spacing w:line="360" w:lineRule="auto"/>
        <w:jc w:val="both"/>
        <w:rPr>
          <w:rFonts w:ascii="Book Antiqua" w:hAnsi="Book Antiqua"/>
          <w:sz w:val="24"/>
          <w:szCs w:val="24"/>
        </w:rPr>
      </w:pPr>
      <w:proofErr w:type="spellStart"/>
      <w:r w:rsidRPr="00BC4FA1">
        <w:rPr>
          <w:rFonts w:ascii="Book Antiqua" w:hAnsi="Book Antiqua"/>
          <w:sz w:val="24"/>
          <w:szCs w:val="24"/>
        </w:rPr>
        <w:t>Cryoablation</w:t>
      </w:r>
      <w:proofErr w:type="spellEnd"/>
      <w:r w:rsidRPr="00BC4FA1">
        <w:rPr>
          <w:rFonts w:ascii="Book Antiqua" w:hAnsi="Book Antiqua"/>
          <w:sz w:val="24"/>
          <w:szCs w:val="24"/>
        </w:rPr>
        <w:t xml:space="preserve"> </w:t>
      </w:r>
      <w:r w:rsidR="00F133A5" w:rsidRPr="00BC4FA1">
        <w:rPr>
          <w:rFonts w:ascii="Book Antiqua" w:hAnsi="Book Antiqua"/>
          <w:sz w:val="24"/>
          <w:szCs w:val="24"/>
        </w:rPr>
        <w:t>is a relatively new technique with studies focusing on high-grade dysplasia and early-stage cancer in high-risk patients. It has an acceptable safety profile, and early results show response in a significant number of patients in whom other modalities have failed</w:t>
      </w:r>
      <w:r w:rsidR="00E76A4E"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&lt;EndNote&gt;&lt;Cite&gt;&lt;Author&gt;Dumot&lt;/Author&gt;&lt;Year&gt;2009&lt;/Year&gt;&lt;RecNum&gt;6374&lt;/RecNum&gt;&lt;DisplayText&gt;&lt;style face="superscript"&gt;[108]&lt;/style&gt;&lt;/DisplayText&gt;&lt;record&gt;&lt;rec-number&gt;6374&lt;/rec-number&gt;&lt;foreign-keys&gt;&lt;key app="EN" db-id="tawaa552lafv9nev221vser4detarxp2f2rv" timestamp="1385358338"&gt;6374&lt;/key&gt;&lt;/foreign-keys&gt;&lt;ref-type name="Journal Article"&gt;17&lt;/ref-type&gt;&lt;contributors&gt;&lt;authors&gt;&lt;author&gt;Dumot, J. A.&lt;/author&gt;&lt;author&gt;Vargo, J. J., 2nd&lt;/author&gt;&lt;author&gt;Falk, G. W.&lt;/author&gt;&lt;author&gt;Frey, L.&lt;/author&gt;&lt;author&gt;Lopez, R.&lt;/author&gt;&lt;author&gt;Rice, T. W.&lt;/author&gt;&lt;/authors&gt;&lt;/contributors&gt;&lt;auth-address&gt;Departments of Gastroenterology and Hepatology, Cleveland Clinic, Cleveland, Ohio, USA. dumotj@ccf.org&lt;/auth-address&gt;&lt;titles&gt;&lt;title&gt;An open-label, prospective trial of cryospray ablation for Barrett&amp;apos;s esophagus high-grade dysplasia and early esophageal cancer in high-risk patients&lt;/title&gt;&lt;secondary-title&gt;Gastrointest Endosc&lt;/secondary-title&gt;&lt;alt-title&gt;Gastrointestinal endoscopy&lt;/alt-title&gt;&lt;/titles&gt;&lt;periodical&gt;&lt;full-title&gt;Gastrointest Endosc&lt;/full-title&gt;&lt;/periodical&gt;&lt;pages&gt;635-44&lt;/pages&gt;&lt;volume&gt;70&lt;/volume&gt;&lt;number&gt;4&lt;/number&gt;&lt;keywords&gt;&lt;keyword&gt;Adenocarcinoma/pathology/*therapy&lt;/keyword&gt;&lt;keyword&gt;Adult&lt;/keyword&gt;&lt;keyword&gt;Aged&lt;/keyword&gt;&lt;keyword&gt;Aged, 80 and over&lt;/keyword&gt;&lt;keyword&gt;Barrett Esophagus/pathology/*therapy&lt;/keyword&gt;&lt;keyword&gt;Carcinoma, Squamous Cell/pathology/*therapy&lt;/keyword&gt;&lt;keyword&gt;Cohort Studies&lt;/keyword&gt;&lt;keyword&gt;Cryosurgery/*methods&lt;/keyword&gt;&lt;keyword&gt;Esophageal Neoplasms/pathology/*therapy&lt;/keyword&gt;&lt;keyword&gt;Female&lt;/keyword&gt;&lt;keyword&gt;Humans&lt;/keyword&gt;&lt;keyword&gt;Male&lt;/keyword&gt;&lt;keyword&gt;Middle Aged&lt;/keyword&gt;&lt;keyword&gt;Prospective Studies&lt;/keyword&gt;&lt;/keywords&gt;&lt;dates&gt;&lt;year&gt;2009&lt;/year&gt;&lt;pub-dates&gt;&lt;date&gt;Oct&lt;/date&gt;&lt;/pub-dates&gt;&lt;/dates&gt;&lt;isbn&gt;1097-6779 (Electronic)&amp;#xD;0016-5107 (Linking)&lt;/isbn&gt;&lt;accession-num&gt;19559428&lt;/accession-num&gt;&lt;urls&gt;&lt;related-urls&gt;&lt;url&gt;http://www.ncbi.nlm.nih.gov/pubmed/19559428&lt;/url&gt;&lt;/related-urls&gt;&lt;/urls&gt;&lt;electronic-resource-num&gt;10.1016/j.gie.2009.02.006&lt;/electronic-resource-num&gt;&lt;/record&gt;&lt;/Cite&gt;&lt;/EndNote&gt;</w:instrText>
      </w:r>
      <w:r w:rsidR="00E76A4E"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8" w:tooltip="Dumot, 2009 #6374" w:history="1">
        <w:r w:rsidR="004A2D56" w:rsidRPr="00BC4FA1">
          <w:rPr>
            <w:rFonts w:ascii="Book Antiqua" w:hAnsi="Book Antiqua"/>
            <w:noProof/>
            <w:sz w:val="24"/>
            <w:szCs w:val="24"/>
            <w:vertAlign w:val="superscript"/>
          </w:rPr>
          <w:t>10</w:t>
        </w:r>
        <w:r w:rsidR="00B70C31">
          <w:rPr>
            <w:rFonts w:ascii="Book Antiqua" w:hAnsi="Book Antiqua" w:hint="eastAsia"/>
            <w:noProof/>
            <w:sz w:val="24"/>
            <w:szCs w:val="24"/>
            <w:vertAlign w:val="superscript"/>
            <w:lang w:eastAsia="zh-CN"/>
          </w:rPr>
          <w:t>7</w:t>
        </w:r>
      </w:hyperlink>
      <w:r w:rsidR="004A2D56" w:rsidRPr="00BC4FA1">
        <w:rPr>
          <w:rFonts w:ascii="Book Antiqua" w:hAnsi="Book Antiqua"/>
          <w:noProof/>
          <w:sz w:val="24"/>
          <w:szCs w:val="24"/>
          <w:vertAlign w:val="superscript"/>
        </w:rPr>
        <w:t>]</w:t>
      </w:r>
      <w:r w:rsidR="00E76A4E" w:rsidRPr="00BC4FA1">
        <w:rPr>
          <w:rFonts w:ascii="Book Antiqua" w:hAnsi="Book Antiqua"/>
          <w:sz w:val="24"/>
          <w:szCs w:val="24"/>
        </w:rPr>
        <w:fldChar w:fldCharType="end"/>
      </w:r>
      <w:r w:rsidR="00D26899" w:rsidRPr="00BC4FA1">
        <w:rPr>
          <w:rFonts w:ascii="Book Antiqua" w:hAnsi="Book Antiqua"/>
          <w:sz w:val="24"/>
          <w:szCs w:val="24"/>
        </w:rPr>
        <w:t xml:space="preserve">. </w:t>
      </w:r>
      <w:r w:rsidR="009C285B" w:rsidRPr="00BC4FA1">
        <w:rPr>
          <w:rFonts w:ascii="Book Antiqua" w:hAnsi="Book Antiqua"/>
          <w:sz w:val="24"/>
          <w:szCs w:val="24"/>
        </w:rPr>
        <w:t xml:space="preserve">Its ease of use and </w:t>
      </w:r>
      <w:r w:rsidR="00FC0523" w:rsidRPr="00BC4FA1">
        <w:rPr>
          <w:rFonts w:ascii="Book Antiqua" w:hAnsi="Book Antiqua"/>
          <w:sz w:val="24"/>
          <w:szCs w:val="24"/>
        </w:rPr>
        <w:t>lower chance of complication make</w:t>
      </w:r>
      <w:r w:rsidR="009C285B" w:rsidRPr="00BC4FA1">
        <w:rPr>
          <w:rFonts w:ascii="Book Antiqua" w:hAnsi="Book Antiqua"/>
          <w:sz w:val="24"/>
          <w:szCs w:val="24"/>
        </w:rPr>
        <w:t xml:space="preserve"> it an attractive procedure. </w:t>
      </w:r>
      <w:r w:rsidR="00B10C7F" w:rsidRPr="00BC4FA1">
        <w:rPr>
          <w:rFonts w:ascii="Book Antiqua" w:hAnsi="Book Antiqua"/>
          <w:sz w:val="24"/>
          <w:szCs w:val="24"/>
        </w:rPr>
        <w:t xml:space="preserve">Although </w:t>
      </w:r>
      <w:proofErr w:type="spellStart"/>
      <w:r w:rsidR="00B10C7F" w:rsidRPr="00BC4FA1">
        <w:rPr>
          <w:rFonts w:ascii="Book Antiqua" w:hAnsi="Book Antiqua"/>
          <w:sz w:val="24"/>
          <w:szCs w:val="24"/>
        </w:rPr>
        <w:t>cryablation</w:t>
      </w:r>
      <w:proofErr w:type="spellEnd"/>
      <w:r w:rsidR="009C285B" w:rsidRPr="00BC4FA1">
        <w:rPr>
          <w:rFonts w:ascii="Book Antiqua" w:hAnsi="Book Antiqua"/>
          <w:sz w:val="24"/>
          <w:szCs w:val="24"/>
        </w:rPr>
        <w:t xml:space="preserve"> is </w:t>
      </w:r>
      <w:r w:rsidR="00B10C7F" w:rsidRPr="00BC4FA1">
        <w:rPr>
          <w:rFonts w:ascii="Book Antiqua" w:hAnsi="Book Antiqua"/>
          <w:sz w:val="24"/>
          <w:szCs w:val="24"/>
        </w:rPr>
        <w:t>a non-tissue acquiring procedure that requires</w:t>
      </w:r>
      <w:r w:rsidR="009C285B" w:rsidRPr="00BC4FA1">
        <w:rPr>
          <w:rFonts w:ascii="Book Antiqua" w:hAnsi="Book Antiqua"/>
          <w:sz w:val="24"/>
          <w:szCs w:val="24"/>
        </w:rPr>
        <w:t xml:space="preserve"> </w:t>
      </w:r>
      <w:r w:rsidR="008E4B35" w:rsidRPr="00BC4FA1">
        <w:rPr>
          <w:rFonts w:ascii="Book Antiqua" w:hAnsi="Book Antiqua"/>
          <w:sz w:val="24"/>
          <w:szCs w:val="24"/>
        </w:rPr>
        <w:t xml:space="preserve">liquid nitrogen </w:t>
      </w:r>
      <w:r w:rsidR="009C285B" w:rsidRPr="00BC4FA1">
        <w:rPr>
          <w:rFonts w:ascii="Book Antiqua" w:hAnsi="Book Antiqua"/>
          <w:sz w:val="24"/>
          <w:szCs w:val="24"/>
        </w:rPr>
        <w:t xml:space="preserve">spray application </w:t>
      </w:r>
      <w:r w:rsidR="00B10C7F" w:rsidRPr="00BC4FA1">
        <w:rPr>
          <w:rFonts w:ascii="Book Antiqua" w:hAnsi="Book Antiqua"/>
          <w:sz w:val="24"/>
          <w:szCs w:val="24"/>
        </w:rPr>
        <w:t>it is not devoid of potential risk</w:t>
      </w:r>
      <w:r w:rsidR="009C285B" w:rsidRPr="00BC4FA1">
        <w:rPr>
          <w:rFonts w:ascii="Book Antiqua" w:hAnsi="Book Antiqua"/>
          <w:sz w:val="24"/>
          <w:szCs w:val="24"/>
        </w:rPr>
        <w:t xml:space="preserve"> of gastric perforation due to gas insufflation</w:t>
      </w:r>
      <w:r w:rsidR="00B10C7F" w:rsidRPr="00BC4FA1">
        <w:rPr>
          <w:rFonts w:ascii="Book Antiqua" w:hAnsi="Book Antiqua"/>
          <w:sz w:val="24"/>
          <w:szCs w:val="24"/>
        </w:rPr>
        <w:t>.</w:t>
      </w:r>
      <w:r w:rsidR="009C285B" w:rsidRPr="00BC4FA1">
        <w:rPr>
          <w:rFonts w:ascii="Book Antiqua" w:hAnsi="Book Antiqua"/>
          <w:sz w:val="24"/>
          <w:szCs w:val="24"/>
        </w:rPr>
        <w:t xml:space="preserve"> </w:t>
      </w:r>
      <w:r w:rsidR="008E4B35" w:rsidRPr="00BC4FA1">
        <w:rPr>
          <w:rFonts w:ascii="Book Antiqua" w:hAnsi="Book Antiqua"/>
          <w:sz w:val="24"/>
          <w:szCs w:val="24"/>
        </w:rPr>
        <w:t>Data on its use in early EAC is limited. In a multicenter, retrospective cohort study of 79 patients with esophageal carcinoma in whom convention</w:t>
      </w:r>
      <w:r w:rsidR="00B10C7F" w:rsidRPr="00BC4FA1">
        <w:rPr>
          <w:rFonts w:ascii="Book Antiqua" w:hAnsi="Book Antiqua"/>
          <w:sz w:val="24"/>
          <w:szCs w:val="24"/>
        </w:rPr>
        <w:t xml:space="preserve">al therapy failed, </w:t>
      </w:r>
      <w:r w:rsidR="008E4B35" w:rsidRPr="00BC4FA1">
        <w:rPr>
          <w:rFonts w:ascii="Book Antiqua" w:hAnsi="Book Antiqua"/>
          <w:sz w:val="24"/>
          <w:szCs w:val="24"/>
        </w:rPr>
        <w:t xml:space="preserve">refused </w:t>
      </w:r>
      <w:r w:rsidR="00B10C7F" w:rsidRPr="00BC4FA1">
        <w:rPr>
          <w:rFonts w:ascii="Book Antiqua" w:hAnsi="Book Antiqua"/>
          <w:sz w:val="24"/>
          <w:szCs w:val="24"/>
        </w:rPr>
        <w:t>and/</w:t>
      </w:r>
      <w:r w:rsidR="008E4B35" w:rsidRPr="00BC4FA1">
        <w:rPr>
          <w:rFonts w:ascii="Book Antiqua" w:hAnsi="Book Antiqua"/>
          <w:sz w:val="24"/>
          <w:szCs w:val="24"/>
        </w:rPr>
        <w:t>or were ineligible for conventional therapy</w:t>
      </w:r>
      <w:r w:rsidR="000F5722" w:rsidRPr="00BC4FA1">
        <w:rPr>
          <w:rFonts w:ascii="Book Antiqua" w:hAnsi="Book Antiqua"/>
          <w:sz w:val="24"/>
          <w:szCs w:val="24"/>
        </w:rPr>
        <w:fldChar w:fldCharType="begin">
          <w:fldData xml:space="preserve">PEVuZE5vdGU+PENpdGU+PEF1dGhvcj5HcmVlbndhbGQ8L0F1dGhvcj48WWVhcj4yMDEwPC9ZZWFy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PEVuZE5vdGU+PENpdGU+PEF1dGhvcj5HcmVlbndhbGQ8L0F1dGhvcj48WWVhcj4yMDEwPC9ZZWFy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0F5722" w:rsidRPr="00BC4FA1">
        <w:rPr>
          <w:rFonts w:ascii="Book Antiqua" w:hAnsi="Book Antiqua"/>
          <w:sz w:val="24"/>
          <w:szCs w:val="24"/>
        </w:rPr>
      </w:r>
      <w:r w:rsidR="000F5722"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09" w:tooltip="Greenwald, 2010 #6784" w:history="1">
        <w:r w:rsidR="004A2D56" w:rsidRPr="00BC4FA1">
          <w:rPr>
            <w:rFonts w:ascii="Book Antiqua" w:hAnsi="Book Antiqua"/>
            <w:noProof/>
            <w:sz w:val="24"/>
            <w:szCs w:val="24"/>
            <w:vertAlign w:val="superscript"/>
          </w:rPr>
          <w:t>10</w:t>
        </w:r>
        <w:r w:rsidR="00B70C31">
          <w:rPr>
            <w:rFonts w:ascii="Book Antiqua" w:hAnsi="Book Antiqua" w:hint="eastAsia"/>
            <w:noProof/>
            <w:sz w:val="24"/>
            <w:szCs w:val="24"/>
            <w:vertAlign w:val="superscript"/>
            <w:lang w:eastAsia="zh-CN"/>
          </w:rPr>
          <w:t>8</w:t>
        </w:r>
      </w:hyperlink>
      <w:r w:rsidR="004A2D56" w:rsidRPr="00BC4FA1">
        <w:rPr>
          <w:rFonts w:ascii="Book Antiqua" w:hAnsi="Book Antiqua"/>
          <w:noProof/>
          <w:sz w:val="24"/>
          <w:szCs w:val="24"/>
          <w:vertAlign w:val="superscript"/>
        </w:rPr>
        <w:t>]</w:t>
      </w:r>
      <w:r w:rsidR="000F5722" w:rsidRPr="00BC4FA1">
        <w:rPr>
          <w:rFonts w:ascii="Book Antiqua" w:hAnsi="Book Antiqua"/>
          <w:sz w:val="24"/>
          <w:szCs w:val="24"/>
        </w:rPr>
        <w:fldChar w:fldCharType="end"/>
      </w:r>
      <w:r w:rsidR="008E4B35" w:rsidRPr="00BC4FA1">
        <w:rPr>
          <w:rFonts w:ascii="Book Antiqua" w:hAnsi="Book Antiqua"/>
          <w:sz w:val="24"/>
          <w:szCs w:val="24"/>
        </w:rPr>
        <w:t>. The study included all T staging and showed complete response o</w:t>
      </w:r>
      <w:r w:rsidR="00B10C7F" w:rsidRPr="00BC4FA1">
        <w:rPr>
          <w:rFonts w:ascii="Book Antiqua" w:hAnsi="Book Antiqua"/>
          <w:sz w:val="24"/>
          <w:szCs w:val="24"/>
        </w:rPr>
        <w:t xml:space="preserve">f intraluminal disease </w:t>
      </w:r>
      <w:r w:rsidR="008E4B35" w:rsidRPr="00BC4FA1">
        <w:rPr>
          <w:rFonts w:ascii="Book Antiqua" w:hAnsi="Book Antiqua"/>
          <w:sz w:val="24"/>
          <w:szCs w:val="24"/>
        </w:rPr>
        <w:t xml:space="preserve">in 31 of 49 subjects (61.2%), including 18 of 24 (75%) with mucosal cancer with an overall follow up of 10.6 months. No serious adverse events were reported. </w:t>
      </w:r>
      <w:r w:rsidR="000F5722" w:rsidRPr="00BC4FA1">
        <w:rPr>
          <w:rFonts w:ascii="Book Antiqua" w:hAnsi="Book Antiqua"/>
          <w:sz w:val="24"/>
          <w:szCs w:val="24"/>
        </w:rPr>
        <w:t xml:space="preserve">A recent study by </w:t>
      </w:r>
      <w:proofErr w:type="spellStart"/>
      <w:r w:rsidR="000F5722" w:rsidRPr="00BC4FA1">
        <w:rPr>
          <w:rFonts w:ascii="Book Antiqua" w:hAnsi="Book Antiqua"/>
          <w:sz w:val="24"/>
          <w:szCs w:val="24"/>
        </w:rPr>
        <w:t>Gosain</w:t>
      </w:r>
      <w:proofErr w:type="spellEnd"/>
      <w:r w:rsidR="000F5722" w:rsidRPr="00BC4FA1">
        <w:rPr>
          <w:rFonts w:ascii="Book Antiqua" w:hAnsi="Book Antiqua"/>
          <w:sz w:val="24"/>
          <w:szCs w:val="24"/>
        </w:rPr>
        <w:t xml:space="preserve"> </w:t>
      </w:r>
      <w:r w:rsidR="00371895" w:rsidRPr="00371895">
        <w:rPr>
          <w:rFonts w:ascii="Book Antiqua" w:hAnsi="Book Antiqua"/>
          <w:i/>
          <w:sz w:val="24"/>
          <w:szCs w:val="24"/>
        </w:rPr>
        <w:t>et al</w:t>
      </w:r>
      <w:r w:rsidR="000F5722"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&lt;EndNote&gt;&lt;Cite&gt;&lt;Author&gt;Gosain&lt;/Author&gt;&lt;Year&gt;2013&lt;/Year&gt;&lt;RecNum&gt;6798&lt;/RecNum&gt;&lt;DisplayText&gt;&lt;style face="superscript"&gt;[110]&lt;/style&gt;&lt;/DisplayText&gt;&lt;record&gt;&lt;rec-number&gt;6798&lt;/rec-number&gt;&lt;foreign-keys&gt;&lt;key app="EN" db-id="tawaa552lafv9nev221vser4detarxp2f2rv" timestamp="1385444883"&gt;6798&lt;/key&gt;&lt;/foreign-keys&gt;&lt;ref-type name="Journal Article"&gt;17&lt;/ref-type&gt;&lt;contributors&gt;&lt;authors&gt;&lt;author&gt;Gosain, S.&lt;/author&gt;&lt;author&gt;Mercer, K.&lt;/author&gt;&lt;author&gt;Twaddell, W. S.&lt;/author&gt;&lt;author&gt;Uradomo, L.&lt;/author&gt;&lt;author&gt;Greenwald, B. D.&lt;/author&gt;&lt;/authors&gt;&lt;/contributors&gt;&lt;auth-address&gt;Division of Gastroenterology and Hepatology, University of Maryland School of Medicine, Baltimore, Maryland, USA. sgosain@medicine.umaryland.edu&lt;/auth-address&gt;&lt;titles&gt;&lt;title&gt;Liquid nitrogen spray cryotherapy in Barrett&amp;apos;s esophagus with high-grade dysplasia: long-term results&lt;/title&gt;&lt;secondary-title&gt;Gastrointest Endosc&lt;/secondary-title&gt;&lt;alt-title&gt;Gastrointestinal endoscopy&lt;/alt-title&gt;&lt;/titles&gt;&lt;periodical&gt;&lt;full-title&gt;Gastrointest Endosc&lt;/full-title&gt;&lt;/periodical&gt;&lt;pages&gt;260-5&lt;/pages&gt;&lt;volume&gt;78&lt;/volume&gt;&lt;number&gt;2&lt;/number&gt;&lt;dates&gt;&lt;year&gt;2013&lt;/year&gt;&lt;pub-dates&gt;&lt;date&gt;Aug&lt;/date&gt;&lt;/pub-dates&gt;&lt;/dates&gt;&lt;isbn&gt;1097-6779 (Electronic)&amp;#xD;0016-5107 (Linking)&lt;/isbn&gt;&lt;accession-num&gt;23622979&lt;/accession-num&gt;&lt;urls&gt;&lt;related-urls&gt;&lt;url&gt;http://www.ncbi.nlm.nih.gov/pubmed/23622979&lt;/url&gt;&lt;/related-urls&gt;&lt;/urls&gt;&lt;electronic-resource-num&gt;10.1016/j.gie.2013.03.002&lt;/electronic-resource-num&gt;&lt;/record&gt;&lt;/Cite&gt;&lt;/EndNote&gt;</w:instrText>
      </w:r>
      <w:r w:rsidR="000F5722"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10" w:tooltip="Gosain, 2013 #6798" w:history="1">
        <w:r w:rsidR="004A2D56" w:rsidRPr="00BC4FA1">
          <w:rPr>
            <w:rFonts w:ascii="Book Antiqua" w:hAnsi="Book Antiqua"/>
            <w:noProof/>
            <w:sz w:val="24"/>
            <w:szCs w:val="24"/>
            <w:vertAlign w:val="superscript"/>
          </w:rPr>
          <w:t>1</w:t>
        </w:r>
        <w:r w:rsidR="00B70C31">
          <w:rPr>
            <w:rFonts w:ascii="Book Antiqua" w:hAnsi="Book Antiqua" w:hint="eastAsia"/>
            <w:noProof/>
            <w:sz w:val="24"/>
            <w:szCs w:val="24"/>
            <w:vertAlign w:val="superscript"/>
            <w:lang w:eastAsia="zh-CN"/>
          </w:rPr>
          <w:t>09</w:t>
        </w:r>
      </w:hyperlink>
      <w:r w:rsidR="004A2D56" w:rsidRPr="00BC4FA1">
        <w:rPr>
          <w:rFonts w:ascii="Book Antiqua" w:hAnsi="Book Antiqua"/>
          <w:noProof/>
          <w:sz w:val="24"/>
          <w:szCs w:val="24"/>
          <w:vertAlign w:val="superscript"/>
        </w:rPr>
        <w:t>]</w:t>
      </w:r>
      <w:r w:rsidR="000F5722" w:rsidRPr="00BC4FA1">
        <w:rPr>
          <w:rFonts w:ascii="Book Antiqua" w:hAnsi="Book Antiqua"/>
          <w:sz w:val="24"/>
          <w:szCs w:val="24"/>
        </w:rPr>
        <w:fldChar w:fldCharType="end"/>
      </w:r>
      <w:r w:rsidR="000F5722" w:rsidRPr="00BC4FA1">
        <w:rPr>
          <w:rFonts w:ascii="Book Antiqua" w:hAnsi="Book Antiqua"/>
          <w:sz w:val="24"/>
          <w:szCs w:val="24"/>
        </w:rPr>
        <w:t xml:space="preserve"> evaluated 32 patients with BE-HGD of any length who were treated with liquid nitrogen spray cryotherapy every 8 </w:t>
      </w:r>
      <w:proofErr w:type="spellStart"/>
      <w:r w:rsidR="000F5722" w:rsidRPr="00BC4FA1">
        <w:rPr>
          <w:rFonts w:ascii="Book Antiqua" w:hAnsi="Book Antiqua"/>
          <w:sz w:val="24"/>
          <w:szCs w:val="24"/>
        </w:rPr>
        <w:t>w</w:t>
      </w:r>
      <w:r w:rsidR="00B70C31">
        <w:rPr>
          <w:rFonts w:ascii="Book Antiqua" w:hAnsi="Book Antiqua" w:hint="eastAsia"/>
          <w:sz w:val="24"/>
          <w:szCs w:val="24"/>
          <w:lang w:eastAsia="zh-CN"/>
        </w:rPr>
        <w:t>k</w:t>
      </w:r>
      <w:proofErr w:type="spellEnd"/>
      <w:r w:rsidR="000F5722" w:rsidRPr="00BC4FA1">
        <w:rPr>
          <w:rFonts w:ascii="Book Antiqua" w:hAnsi="Book Antiqua"/>
          <w:sz w:val="24"/>
          <w:szCs w:val="24"/>
        </w:rPr>
        <w:t xml:space="preserve"> until complete eradication of HGD and intestinal metaplasia</w:t>
      </w:r>
      <w:r w:rsidR="00B10C7F" w:rsidRPr="00BC4FA1">
        <w:rPr>
          <w:rFonts w:ascii="Book Antiqua" w:hAnsi="Book Antiqua"/>
          <w:sz w:val="24"/>
          <w:szCs w:val="24"/>
        </w:rPr>
        <w:t>. C</w:t>
      </w:r>
      <w:r w:rsidR="000F5722" w:rsidRPr="00BC4FA1">
        <w:rPr>
          <w:rFonts w:ascii="Book Antiqua" w:hAnsi="Book Antiqua"/>
          <w:sz w:val="24"/>
          <w:szCs w:val="24"/>
        </w:rPr>
        <w:t>omplete eradication of HGD</w:t>
      </w:r>
      <w:r w:rsidR="00A27797" w:rsidRPr="00BC4FA1">
        <w:rPr>
          <w:rFonts w:ascii="Book Antiqua" w:hAnsi="Book Antiqua"/>
          <w:sz w:val="24"/>
          <w:szCs w:val="24"/>
        </w:rPr>
        <w:t xml:space="preserve"> achieved </w:t>
      </w:r>
      <w:r w:rsidR="000F5722" w:rsidRPr="00BC4FA1">
        <w:rPr>
          <w:rFonts w:ascii="Book Antiqua" w:hAnsi="Book Antiqua"/>
          <w:sz w:val="24"/>
          <w:szCs w:val="24"/>
        </w:rPr>
        <w:t xml:space="preserve">in 100% (32/32), and IM in 84% at 2-year follow-up. Recurrent </w:t>
      </w:r>
      <w:r w:rsidR="00A27797" w:rsidRPr="00BC4FA1">
        <w:rPr>
          <w:rFonts w:ascii="Book Antiqua" w:hAnsi="Book Antiqua"/>
          <w:sz w:val="24"/>
          <w:szCs w:val="24"/>
        </w:rPr>
        <w:t>HGD occurred</w:t>
      </w:r>
      <w:r w:rsidR="000F5722" w:rsidRPr="00BC4FA1">
        <w:rPr>
          <w:rFonts w:ascii="Book Antiqua" w:hAnsi="Book Antiqua"/>
          <w:sz w:val="24"/>
          <w:szCs w:val="24"/>
        </w:rPr>
        <w:t xml:space="preserve"> in 18% with HGD. BE segment length </w:t>
      </w:r>
      <w:r w:rsidR="00F52220" w:rsidRPr="00CE4867">
        <w:rPr>
          <w:rFonts w:ascii="Book Antiqua" w:hAnsi="Book Antiqua"/>
          <w:sz w:val="24"/>
          <w:szCs w:val="24"/>
        </w:rPr>
        <w:t>≥</w:t>
      </w:r>
      <w:r w:rsidR="00F52220">
        <w:rPr>
          <w:rFonts w:ascii="Book Antiqua" w:hAnsi="Book Antiqua" w:hint="eastAsia"/>
          <w:sz w:val="24"/>
          <w:szCs w:val="24"/>
          <w:lang w:eastAsia="zh-CN"/>
        </w:rPr>
        <w:t xml:space="preserve"> </w:t>
      </w:r>
      <w:r w:rsidR="000F5722" w:rsidRPr="00BC4FA1">
        <w:rPr>
          <w:rFonts w:ascii="Book Antiqua" w:hAnsi="Book Antiqua"/>
          <w:sz w:val="24"/>
          <w:szCs w:val="24"/>
        </w:rPr>
        <w:t xml:space="preserve">3 cm was associated with a higher recurrence of IM but not HGD. No serious adverse events occurred although stricture was seen in 9% of cases. </w:t>
      </w:r>
      <w:r w:rsidR="00A27797" w:rsidRPr="00BC4FA1">
        <w:rPr>
          <w:rFonts w:ascii="Book Antiqua" w:hAnsi="Book Antiqua"/>
          <w:sz w:val="24"/>
          <w:szCs w:val="24"/>
        </w:rPr>
        <w:t xml:space="preserve">Thus, </w:t>
      </w:r>
      <w:proofErr w:type="spellStart"/>
      <w:r w:rsidR="00A27797" w:rsidRPr="00BC4FA1">
        <w:rPr>
          <w:rFonts w:ascii="Book Antiqua" w:hAnsi="Book Antiqua"/>
          <w:sz w:val="24"/>
          <w:szCs w:val="24"/>
        </w:rPr>
        <w:t>c</w:t>
      </w:r>
      <w:r w:rsidR="007A5948" w:rsidRPr="00BC4FA1">
        <w:rPr>
          <w:rFonts w:ascii="Book Antiqua" w:hAnsi="Book Antiqua"/>
          <w:sz w:val="24"/>
          <w:szCs w:val="24"/>
        </w:rPr>
        <w:t>ryoablation</w:t>
      </w:r>
      <w:proofErr w:type="spellEnd"/>
      <w:r w:rsidR="007A5948" w:rsidRPr="00BC4FA1">
        <w:rPr>
          <w:rFonts w:ascii="Book Antiqua" w:hAnsi="Book Antiqua"/>
          <w:sz w:val="24"/>
          <w:szCs w:val="24"/>
        </w:rPr>
        <w:t xml:space="preserve"> therapy appears comparable to other </w:t>
      </w:r>
      <w:r w:rsidR="00A27797" w:rsidRPr="00BC4FA1">
        <w:rPr>
          <w:rFonts w:ascii="Book Antiqua" w:hAnsi="Book Antiqua"/>
          <w:sz w:val="24"/>
          <w:szCs w:val="24"/>
        </w:rPr>
        <w:t xml:space="preserve">treating modality in BE and </w:t>
      </w:r>
      <w:r w:rsidR="007A5948" w:rsidRPr="00BC4FA1">
        <w:rPr>
          <w:rFonts w:ascii="Book Antiqua" w:hAnsi="Book Antiqua"/>
          <w:sz w:val="24"/>
          <w:szCs w:val="24"/>
        </w:rPr>
        <w:t>in early EAC, spray cryotherapy appears to have a unique role, eliminating mucosal cancer in 75% of patients</w:t>
      </w:r>
      <w:r w:rsidR="007A5948"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&lt;EndNote&gt;&lt;Cite&gt;&lt;Author&gt;Greenwald&lt;/Author&gt;&lt;Year&gt;2011&lt;/Year&gt;&lt;RecNum&gt;6814&lt;/RecNum&gt;&lt;DisplayText&gt;&lt;style face="superscript"&gt;[111]&lt;/style&gt;&lt;/DisplayText&gt;&lt;record&gt;&lt;rec-number&gt;6814&lt;/rec-number&gt;&lt;foreign-keys&gt;&lt;key app="EN" db-id="tawaa552lafv9nev221vser4detarxp2f2rv" timestamp="1385444883"&gt;6814&lt;/key&gt;&lt;/foreign-keys&gt;&lt;ref-type name="Journal Article"&gt;17&lt;/ref-type&gt;&lt;contributors&gt;&lt;authors&gt;&lt;author&gt;Greenwald, B. D.&lt;/author&gt;&lt;author&gt;Dumot, J. A.&lt;/author&gt;&lt;/authors&gt;&lt;/contributors&gt;&lt;auth-address&gt;Division of Gastroenterology and Hepatology, Department of Medicine, University of Maryland School of Medicine and Greenebaum Cancer Center, Baltimore, Maryland 21201, USA. bgreenwa@medicine.umaryland.edu&lt;/auth-address&gt;&lt;titles&gt;&lt;title&gt;Cryotherapy for Barrett&amp;apos;s esophagus and esophageal cancer&lt;/title&gt;&lt;secondary-title&gt;Curr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gastroenterology&lt;/abbr-1&gt;&lt;/alt-periodical&gt;&lt;pages&gt;363-7&lt;/pages&gt;&lt;volume&gt;27&lt;/volume&gt;&lt;number&gt;4&lt;/number&gt;&lt;keywords&gt;&lt;keyword&gt;Barrett Esophagus/complications/*surgery&lt;/keyword&gt;&lt;keyword&gt;Cryosurgery/adverse effects/instrumentation/*methods&lt;/keyword&gt;&lt;keyword&gt;Endoscopy, Digestive System&lt;/keyword&gt;&lt;keyword&gt;Esophageal Neoplasms/*surgery&lt;/keyword&gt;&lt;keyword&gt;Esophageal Stenosis/etiology/surgery&lt;/keyword&gt;&lt;keyword&gt;Humans&lt;/keyword&gt;&lt;keyword&gt;Treatment Outcome&lt;/keyword&gt;&lt;/keywords&gt;&lt;dates&gt;&lt;year&gt;2011&lt;/year&gt;&lt;pub-dates&gt;&lt;date&gt;Jul&lt;/date&gt;&lt;/pub-dates&gt;&lt;/dates&gt;&lt;isbn&gt;1531-7056 (Electronic)&amp;#xD;0267-1379 (Linking)&lt;/isbn&gt;&lt;accession-num&gt;21597370&lt;/accession-num&gt;&lt;urls&gt;&lt;related-urls&gt;&lt;url&gt;http://www.ncbi.nlm.nih.gov/pubmed/21597370&lt;/url&gt;&lt;/related-urls&gt;&lt;/urls&gt;&lt;electronic-resource-num&gt;10.1097/MOG.0b013e328347bae8&lt;/electronic-resource-num&gt;&lt;/record&gt;&lt;/Cite&gt;&lt;/EndNote&gt;</w:instrText>
      </w:r>
      <w:r w:rsidR="007A5948"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11" w:tooltip="Greenwald, 2011 #6814" w:history="1">
        <w:r w:rsidR="004A2D56" w:rsidRPr="00BC4FA1">
          <w:rPr>
            <w:rFonts w:ascii="Book Antiqua" w:hAnsi="Book Antiqua"/>
            <w:noProof/>
            <w:sz w:val="24"/>
            <w:szCs w:val="24"/>
            <w:vertAlign w:val="superscript"/>
          </w:rPr>
          <w:t>11</w:t>
        </w:r>
        <w:r w:rsidR="00B70C31">
          <w:rPr>
            <w:rFonts w:ascii="Book Antiqua" w:hAnsi="Book Antiqua" w:hint="eastAsia"/>
            <w:noProof/>
            <w:sz w:val="24"/>
            <w:szCs w:val="24"/>
            <w:vertAlign w:val="superscript"/>
            <w:lang w:eastAsia="zh-CN"/>
          </w:rPr>
          <w:t>0</w:t>
        </w:r>
      </w:hyperlink>
      <w:r w:rsidR="004A2D56" w:rsidRPr="00BC4FA1">
        <w:rPr>
          <w:rFonts w:ascii="Book Antiqua" w:hAnsi="Book Antiqua"/>
          <w:noProof/>
          <w:sz w:val="24"/>
          <w:szCs w:val="24"/>
          <w:vertAlign w:val="superscript"/>
        </w:rPr>
        <w:t>]</w:t>
      </w:r>
      <w:r w:rsidR="007A5948" w:rsidRPr="00BC4FA1">
        <w:rPr>
          <w:rFonts w:ascii="Book Antiqua" w:hAnsi="Book Antiqua"/>
          <w:sz w:val="24"/>
          <w:szCs w:val="24"/>
        </w:rPr>
        <w:fldChar w:fldCharType="end"/>
      </w:r>
      <w:r w:rsidR="007A5948" w:rsidRPr="00BC4FA1">
        <w:rPr>
          <w:rFonts w:ascii="Book Antiqua" w:hAnsi="Book Antiqua"/>
          <w:sz w:val="24"/>
          <w:szCs w:val="24"/>
        </w:rPr>
        <w:t xml:space="preserve">. </w:t>
      </w:r>
    </w:p>
    <w:p w14:paraId="19F82608" w14:textId="1327B029" w:rsidR="00D26899" w:rsidRPr="00BC4FA1" w:rsidRDefault="00E608CA" w:rsidP="005909B0">
      <w:pPr>
        <w:pStyle w:val="ad"/>
        <w:spacing w:line="360" w:lineRule="auto"/>
        <w:ind w:firstLineChars="150" w:firstLine="360"/>
        <w:jc w:val="both"/>
        <w:rPr>
          <w:rFonts w:ascii="Book Antiqua" w:hAnsi="Book Antiqua"/>
          <w:sz w:val="24"/>
          <w:szCs w:val="24"/>
        </w:rPr>
      </w:pPr>
      <w:r w:rsidRPr="00BC4FA1">
        <w:rPr>
          <w:rFonts w:ascii="Book Antiqua" w:hAnsi="Book Antiqua"/>
          <w:sz w:val="24"/>
          <w:szCs w:val="24"/>
        </w:rPr>
        <w:t>A recent meta-analysis of seven studies involving 870 patients</w:t>
      </w:r>
      <w:r w:rsidR="00C50C5F" w:rsidRPr="00BC4FA1">
        <w:rPr>
          <w:rFonts w:ascii="Book Antiqua" w:hAnsi="Book Antiqua"/>
          <w:sz w:val="24"/>
          <w:szCs w:val="24"/>
        </w:rPr>
        <w:t xml:space="preserve"> who underwent </w:t>
      </w:r>
      <w:proofErr w:type="spellStart"/>
      <w:r w:rsidR="00C50C5F" w:rsidRPr="00BC4FA1">
        <w:rPr>
          <w:rFonts w:ascii="Book Antiqua" w:hAnsi="Book Antiqua"/>
          <w:sz w:val="24"/>
          <w:szCs w:val="24"/>
        </w:rPr>
        <w:t>endotherapy</w:t>
      </w:r>
      <w:proofErr w:type="spellEnd"/>
      <w:r w:rsidR="00C50C5F" w:rsidRPr="00BC4FA1">
        <w:rPr>
          <w:rFonts w:ascii="Book Antiqua" w:hAnsi="Book Antiqua"/>
          <w:sz w:val="24"/>
          <w:szCs w:val="24"/>
        </w:rPr>
        <w:t xml:space="preserve"> (</w:t>
      </w:r>
      <w:r w:rsidR="00C50C5F" w:rsidRPr="002975DB">
        <w:rPr>
          <w:rFonts w:ascii="Book Antiqua" w:hAnsi="Book Antiqua"/>
          <w:i/>
          <w:sz w:val="24"/>
          <w:szCs w:val="24"/>
        </w:rPr>
        <w:t>n</w:t>
      </w:r>
      <w:r w:rsidR="002975DB">
        <w:rPr>
          <w:rFonts w:ascii="Book Antiqua" w:hAnsi="Book Antiqua" w:hint="eastAsia"/>
          <w:sz w:val="24"/>
          <w:szCs w:val="24"/>
          <w:lang w:eastAsia="zh-CN"/>
        </w:rPr>
        <w:t xml:space="preserve"> </w:t>
      </w:r>
      <w:r w:rsidR="00C50C5F" w:rsidRPr="00BC4FA1">
        <w:rPr>
          <w:rFonts w:ascii="Book Antiqua" w:hAnsi="Book Antiqua"/>
          <w:sz w:val="24"/>
          <w:szCs w:val="24"/>
        </w:rPr>
        <w:t>=</w:t>
      </w:r>
      <w:r w:rsidR="002975DB">
        <w:rPr>
          <w:rFonts w:ascii="Book Antiqua" w:hAnsi="Book Antiqua" w:hint="eastAsia"/>
          <w:sz w:val="24"/>
          <w:szCs w:val="24"/>
          <w:lang w:eastAsia="zh-CN"/>
        </w:rPr>
        <w:t xml:space="preserve"> </w:t>
      </w:r>
      <w:r w:rsidR="00C50C5F" w:rsidRPr="00BC4FA1">
        <w:rPr>
          <w:rFonts w:ascii="Book Antiqua" w:hAnsi="Book Antiqua"/>
          <w:sz w:val="24"/>
          <w:szCs w:val="24"/>
        </w:rPr>
        <w:t>510) or surgery (</w:t>
      </w:r>
      <w:r w:rsidR="00C50C5F" w:rsidRPr="002975DB">
        <w:rPr>
          <w:rFonts w:ascii="Book Antiqua" w:hAnsi="Book Antiqua"/>
          <w:i/>
          <w:sz w:val="24"/>
          <w:szCs w:val="24"/>
        </w:rPr>
        <w:t>n</w:t>
      </w:r>
      <w:r w:rsidR="002975DB">
        <w:rPr>
          <w:rFonts w:ascii="Book Antiqua" w:hAnsi="Book Antiqua" w:hint="eastAsia"/>
          <w:sz w:val="24"/>
          <w:szCs w:val="24"/>
          <w:lang w:eastAsia="zh-CN"/>
        </w:rPr>
        <w:t xml:space="preserve"> </w:t>
      </w:r>
      <w:r w:rsidR="00C50C5F" w:rsidRPr="00BC4FA1">
        <w:rPr>
          <w:rFonts w:ascii="Book Antiqua" w:hAnsi="Book Antiqua"/>
          <w:sz w:val="24"/>
          <w:szCs w:val="24"/>
        </w:rPr>
        <w:t>=</w:t>
      </w:r>
      <w:r w:rsidR="002975DB">
        <w:rPr>
          <w:rFonts w:ascii="Book Antiqua" w:hAnsi="Book Antiqua" w:hint="eastAsia"/>
          <w:sz w:val="24"/>
          <w:szCs w:val="24"/>
          <w:lang w:eastAsia="zh-CN"/>
        </w:rPr>
        <w:t xml:space="preserve"> </w:t>
      </w:r>
      <w:r w:rsidR="00C50C5F" w:rsidRPr="00BC4FA1">
        <w:rPr>
          <w:rFonts w:ascii="Book Antiqua" w:hAnsi="Book Antiqua"/>
          <w:sz w:val="24"/>
          <w:szCs w:val="24"/>
        </w:rPr>
        <w:t xml:space="preserve">360) concluded that </w:t>
      </w:r>
      <w:proofErr w:type="spellStart"/>
      <w:r w:rsidR="00C50C5F" w:rsidRPr="00BC4FA1">
        <w:rPr>
          <w:rFonts w:ascii="Book Antiqua" w:hAnsi="Book Antiqua"/>
          <w:sz w:val="24"/>
          <w:szCs w:val="24"/>
        </w:rPr>
        <w:t>endotherapy</w:t>
      </w:r>
      <w:proofErr w:type="spellEnd"/>
      <w:r w:rsidR="00C50C5F" w:rsidRPr="00BC4FA1">
        <w:rPr>
          <w:rFonts w:ascii="Book Antiqua" w:hAnsi="Book Antiqua"/>
          <w:sz w:val="24"/>
          <w:szCs w:val="24"/>
        </w:rPr>
        <w:t xml:space="preserve"> </w:t>
      </w:r>
      <w:r w:rsidR="003E161A" w:rsidRPr="00BC4FA1">
        <w:rPr>
          <w:rFonts w:ascii="Book Antiqua" w:hAnsi="Book Antiqua"/>
          <w:sz w:val="24"/>
          <w:szCs w:val="24"/>
        </w:rPr>
        <w:t xml:space="preserve">has </w:t>
      </w:r>
      <w:r w:rsidR="00C50C5F" w:rsidRPr="00BC4FA1">
        <w:rPr>
          <w:rFonts w:ascii="Book Antiqua" w:hAnsi="Book Antiqua"/>
          <w:sz w:val="24"/>
          <w:szCs w:val="24"/>
        </w:rPr>
        <w:t>similar e</w:t>
      </w:r>
      <w:r w:rsidR="003E161A" w:rsidRPr="00BC4FA1">
        <w:rPr>
          <w:rFonts w:ascii="Book Antiqua" w:hAnsi="Book Antiqua"/>
          <w:sz w:val="24"/>
          <w:szCs w:val="24"/>
        </w:rPr>
        <w:t xml:space="preserve">fficacy to surgery but with </w:t>
      </w:r>
      <w:r w:rsidR="00C50C5F" w:rsidRPr="00BC4FA1">
        <w:rPr>
          <w:rFonts w:ascii="Book Antiqua" w:hAnsi="Book Antiqua"/>
          <w:sz w:val="24"/>
          <w:szCs w:val="24"/>
        </w:rPr>
        <w:t>lower adverse event rates</w:t>
      </w:r>
      <w:r w:rsidR="003E161A" w:rsidRPr="00BC4FA1">
        <w:rPr>
          <w:rFonts w:ascii="Book Antiqua" w:hAnsi="Book Antiqua"/>
          <w:sz w:val="24"/>
          <w:szCs w:val="24"/>
        </w:rPr>
        <w:t xml:space="preserve">. However, </w:t>
      </w:r>
      <w:proofErr w:type="spellStart"/>
      <w:r w:rsidR="00C50C5F" w:rsidRPr="00BC4FA1">
        <w:rPr>
          <w:rFonts w:ascii="Book Antiqua" w:hAnsi="Book Antiqua"/>
          <w:sz w:val="24"/>
          <w:szCs w:val="24"/>
        </w:rPr>
        <w:t>endotherapy</w:t>
      </w:r>
      <w:proofErr w:type="spellEnd"/>
      <w:r w:rsidR="00C50C5F" w:rsidRPr="00BC4FA1">
        <w:rPr>
          <w:rFonts w:ascii="Book Antiqua" w:hAnsi="Book Antiqua"/>
          <w:sz w:val="24"/>
          <w:szCs w:val="24"/>
        </w:rPr>
        <w:t xml:space="preserve"> was associated with a higher neoplasia recurrence rate</w:t>
      </w:r>
      <w:r w:rsidR="00125EBB"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&lt;EndNote&gt;&lt;Cite&gt;&lt;Author&gt;Wu&lt;/Author&gt;&lt;Year&gt;2014&lt;/Year&gt;&lt;RecNum&gt;7269&lt;/RecNum&gt;&lt;DisplayText&gt;&lt;style face="superscript"&gt;[112]&lt;/style&gt;&lt;/DisplayText&gt;&lt;record&gt;&lt;rec-number&gt;7269&lt;/rec-number&gt;&lt;foreign-keys&gt;&lt;key app="EN" db-id="tawaa552lafv9nev221vser4detarxp2f2rv" timestamp="1396818680"&gt;7269&lt;/key&gt;&lt;/foreign-keys&gt;&lt;ref-type name="Journal Article"&gt;17&lt;/ref-type&gt;&lt;contributors&gt;&lt;authors&gt;&lt;author&gt;Wu, J.&lt;/author&gt;&lt;author&gt;Pan, Y. M.&lt;/author&gt;&lt;author&gt;Wang, T. T.&lt;/author&gt;&lt;author&gt;Gao, D. J.&lt;/author&gt;&lt;author&gt;Hu, B.&lt;/author&gt;&lt;/authors&gt;&lt;/contributors&gt;&lt;auth-address&gt;Department of Endoscopy, Eastern Hepatobiliary Hospital, The Second Military Medical University, Shanghai, China.&lt;/auth-address&gt;&lt;titles&gt;&lt;title&gt;Endotherapy versus surgery for early neoplasia in Barrett&amp;apos;s esophagus: a meta-analysis&lt;/title&gt;&lt;secondary-title&gt;Gastrointest Endosc&lt;/secondary-title&gt;&lt;alt-title&gt;Gastrointestinal endoscopy&lt;/alt-title&gt;&lt;/titles&gt;&lt;periodical&gt;&lt;full-title&gt;Gastrointest Endosc&lt;/full-title&gt;&lt;/periodical&gt;&lt;pages&gt;233-241 e2&lt;/pages&gt;&lt;volume&gt;79&lt;/volume&gt;&lt;number&gt;2&lt;/number&gt;&lt;dates&gt;&lt;year&gt;2014&lt;/year&gt;&lt;pub-dates&gt;&lt;date&gt;Feb&lt;/date&gt;&lt;/pub-dates&gt;&lt;/dates&gt;&lt;isbn&gt;1097-6779 (Electronic)&amp;#xD;0016-5107 (Linking)&lt;/isbn&gt;&lt;accession-num&gt;24079410&lt;/accession-num&gt;&lt;urls&gt;&lt;related-urls&gt;&lt;url&gt;http://www.ncbi.nlm.nih.gov/pubmed/24079410&lt;/url&gt;&lt;/related-urls&gt;&lt;/urls&gt;&lt;electronic-resource-num&gt;10.1016/j.gie.2013.08.005&lt;/electronic-resource-num&gt;&lt;/record&gt;&lt;/Cite&gt;&lt;/EndNote&gt;</w:instrText>
      </w:r>
      <w:r w:rsidR="00125EBB"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12" w:tooltip="Wu, 2014 #7269" w:history="1">
        <w:r w:rsidR="004A2D56" w:rsidRPr="00BC4FA1">
          <w:rPr>
            <w:rFonts w:ascii="Book Antiqua" w:hAnsi="Book Antiqua"/>
            <w:noProof/>
            <w:sz w:val="24"/>
            <w:szCs w:val="24"/>
            <w:vertAlign w:val="superscript"/>
          </w:rPr>
          <w:t>11</w:t>
        </w:r>
        <w:r w:rsidR="00B70C31">
          <w:rPr>
            <w:rFonts w:ascii="Book Antiqua" w:hAnsi="Book Antiqua" w:hint="eastAsia"/>
            <w:noProof/>
            <w:sz w:val="24"/>
            <w:szCs w:val="24"/>
            <w:vertAlign w:val="superscript"/>
            <w:lang w:eastAsia="zh-CN"/>
          </w:rPr>
          <w:t>1</w:t>
        </w:r>
      </w:hyperlink>
      <w:r w:rsidR="004A2D56" w:rsidRPr="00BC4FA1">
        <w:rPr>
          <w:rFonts w:ascii="Book Antiqua" w:hAnsi="Book Antiqua"/>
          <w:noProof/>
          <w:sz w:val="24"/>
          <w:szCs w:val="24"/>
          <w:vertAlign w:val="superscript"/>
        </w:rPr>
        <w:t>]</w:t>
      </w:r>
      <w:r w:rsidR="00125EBB" w:rsidRPr="00BC4FA1">
        <w:rPr>
          <w:rFonts w:ascii="Book Antiqua" w:hAnsi="Book Antiqua"/>
          <w:sz w:val="24"/>
          <w:szCs w:val="24"/>
        </w:rPr>
        <w:fldChar w:fldCharType="end"/>
      </w:r>
      <w:r w:rsidR="003E161A" w:rsidRPr="00BC4FA1">
        <w:rPr>
          <w:rFonts w:ascii="Book Antiqua" w:hAnsi="Book Antiqua"/>
          <w:sz w:val="24"/>
          <w:szCs w:val="24"/>
        </w:rPr>
        <w:t xml:space="preserve">. Limitation to this study included small number of retrospective studies and different types of endoscopic treatments used. </w:t>
      </w:r>
      <w:r w:rsidR="000E5DC3" w:rsidRPr="00BC4FA1">
        <w:rPr>
          <w:rFonts w:ascii="Book Antiqua" w:hAnsi="Book Antiqua"/>
          <w:sz w:val="24"/>
          <w:szCs w:val="24"/>
        </w:rPr>
        <w:t xml:space="preserve">Figure </w:t>
      </w:r>
      <w:r w:rsidR="0066366D">
        <w:rPr>
          <w:rFonts w:ascii="Book Antiqua" w:hAnsi="Book Antiqua" w:hint="eastAsia"/>
          <w:sz w:val="24"/>
          <w:szCs w:val="24"/>
          <w:lang w:eastAsia="zh-CN"/>
        </w:rPr>
        <w:t>5</w:t>
      </w:r>
      <w:r w:rsidR="000E5DC3" w:rsidRPr="00BC4FA1">
        <w:rPr>
          <w:rFonts w:ascii="Book Antiqua" w:hAnsi="Book Antiqua"/>
          <w:sz w:val="24"/>
          <w:szCs w:val="24"/>
        </w:rPr>
        <w:t xml:space="preserve"> shows the current practical approach to </w:t>
      </w:r>
      <w:r w:rsidR="004A2D56" w:rsidRPr="00BC4FA1">
        <w:rPr>
          <w:rFonts w:ascii="Book Antiqua" w:hAnsi="Book Antiqua"/>
          <w:sz w:val="24"/>
          <w:szCs w:val="24"/>
        </w:rPr>
        <w:t xml:space="preserve">the management of patients with </w:t>
      </w:r>
      <w:r w:rsidR="000E5DC3" w:rsidRPr="00BC4FA1">
        <w:rPr>
          <w:rFonts w:ascii="Book Antiqua" w:hAnsi="Book Antiqua"/>
          <w:sz w:val="24"/>
          <w:szCs w:val="24"/>
        </w:rPr>
        <w:t>early EAC.</w:t>
      </w:r>
      <w:r w:rsidR="00E740A9" w:rsidRPr="00BC4FA1">
        <w:rPr>
          <w:rFonts w:ascii="Book Antiqua" w:hAnsi="Book Antiqua"/>
          <w:sz w:val="24"/>
          <w:szCs w:val="24"/>
        </w:rPr>
        <w:t xml:space="preserve"> </w:t>
      </w:r>
    </w:p>
    <w:p w14:paraId="7A2A13A1" w14:textId="77777777" w:rsidR="003E161A" w:rsidRPr="00BC4FA1" w:rsidRDefault="003E161A" w:rsidP="005909B0">
      <w:pPr>
        <w:pStyle w:val="ad"/>
        <w:spacing w:line="360" w:lineRule="auto"/>
        <w:jc w:val="both"/>
        <w:rPr>
          <w:rFonts w:ascii="Book Antiqua" w:hAnsi="Book Antiqua"/>
          <w:sz w:val="24"/>
          <w:szCs w:val="24"/>
        </w:rPr>
      </w:pPr>
    </w:p>
    <w:p w14:paraId="5FD7B248" w14:textId="3D4001EA" w:rsidR="00707A80" w:rsidRPr="00BC4FA1" w:rsidRDefault="002975DB" w:rsidP="005909B0">
      <w:pPr>
        <w:pStyle w:val="ad"/>
        <w:spacing w:line="360" w:lineRule="auto"/>
        <w:jc w:val="both"/>
        <w:rPr>
          <w:rFonts w:ascii="Book Antiqua" w:hAnsi="Book Antiqua"/>
          <w:b/>
          <w:sz w:val="24"/>
          <w:szCs w:val="24"/>
        </w:rPr>
      </w:pPr>
      <w:r w:rsidRPr="00BC4FA1">
        <w:rPr>
          <w:rFonts w:ascii="Book Antiqua" w:hAnsi="Book Antiqua"/>
          <w:b/>
          <w:sz w:val="24"/>
          <w:szCs w:val="24"/>
        </w:rPr>
        <w:t>ROLE OF CHEMOPREVENTION</w:t>
      </w:r>
    </w:p>
    <w:p w14:paraId="70DF68E4" w14:textId="2D295783" w:rsidR="003425F2" w:rsidRPr="00BC4FA1" w:rsidRDefault="00B52ECE"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Esophageal adenocarcinoma is characterized by increasing incidence, male predominance and lack of preventive measures. Future preventive therapy might include the treatment of </w:t>
      </w:r>
      <w:proofErr w:type="spellStart"/>
      <w:r w:rsidRPr="00BC4FA1">
        <w:rPr>
          <w:rFonts w:ascii="Book Antiqua" w:hAnsi="Book Antiqua"/>
          <w:sz w:val="24"/>
          <w:szCs w:val="24"/>
        </w:rPr>
        <w:t>gastroesophageal</w:t>
      </w:r>
      <w:proofErr w:type="spellEnd"/>
      <w:r w:rsidRPr="00BC4FA1">
        <w:rPr>
          <w:rFonts w:ascii="Book Antiqua" w:hAnsi="Book Antiqua"/>
          <w:sz w:val="24"/>
          <w:szCs w:val="24"/>
        </w:rPr>
        <w:t xml:space="preserve"> acid reflux, obesity and/or chemoprevention with nonsteroidal </w:t>
      </w:r>
      <w:proofErr w:type="spellStart"/>
      <w:r w:rsidRPr="00BC4FA1">
        <w:rPr>
          <w:rFonts w:ascii="Book Antiqua" w:hAnsi="Book Antiqua"/>
          <w:sz w:val="24"/>
          <w:szCs w:val="24"/>
        </w:rPr>
        <w:t>antiinflammatory</w:t>
      </w:r>
      <w:proofErr w:type="spellEnd"/>
      <w:r w:rsidRPr="00BC4FA1">
        <w:rPr>
          <w:rFonts w:ascii="Book Antiqua" w:hAnsi="Book Antiqua"/>
          <w:sz w:val="24"/>
          <w:szCs w:val="24"/>
        </w:rPr>
        <w:t xml:space="preserve"> </w:t>
      </w:r>
      <w:r w:rsidR="00C13353" w:rsidRPr="00BC4FA1">
        <w:rPr>
          <w:rFonts w:ascii="Book Antiqua" w:hAnsi="Book Antiqua"/>
          <w:sz w:val="24"/>
          <w:szCs w:val="24"/>
        </w:rPr>
        <w:t xml:space="preserve">(NSAIDs) </w:t>
      </w:r>
      <w:r w:rsidRPr="00BC4FA1">
        <w:rPr>
          <w:rFonts w:ascii="Book Antiqua" w:hAnsi="Book Antiqua"/>
          <w:sz w:val="24"/>
          <w:szCs w:val="24"/>
        </w:rPr>
        <w:t xml:space="preserve">drugs or statins. Today, there is no evidence-based preventive measures are currently available for patients with EAC. </w:t>
      </w:r>
      <w:r w:rsidR="00C13353" w:rsidRPr="00BC4FA1">
        <w:rPr>
          <w:rFonts w:ascii="Book Antiqua" w:hAnsi="Book Antiqua"/>
          <w:sz w:val="24"/>
          <w:szCs w:val="24"/>
        </w:rPr>
        <w:t>Proton pump inhibitors (PPI) are effective in reducing esophageal acid exposure and improve reflux symptoms</w:t>
      </w:r>
      <w:r w:rsidR="007A5A92" w:rsidRPr="00BC4FA1">
        <w:rPr>
          <w:rFonts w:ascii="Book Antiqua" w:hAnsi="Book Antiqua"/>
          <w:sz w:val="24"/>
          <w:szCs w:val="24"/>
        </w:rPr>
        <w:t xml:space="preserve"> however, they are not recommended for use as </w:t>
      </w:r>
      <w:proofErr w:type="spellStart"/>
      <w:r w:rsidR="007A5A92" w:rsidRPr="00BC4FA1">
        <w:rPr>
          <w:rFonts w:ascii="Book Antiqua" w:hAnsi="Book Antiqua"/>
          <w:sz w:val="24"/>
          <w:szCs w:val="24"/>
        </w:rPr>
        <w:t>chemopreventive</w:t>
      </w:r>
      <w:proofErr w:type="spellEnd"/>
      <w:r w:rsidR="007A5A92" w:rsidRPr="00BC4FA1">
        <w:rPr>
          <w:rFonts w:ascii="Book Antiqua" w:hAnsi="Book Antiqua"/>
          <w:sz w:val="24"/>
          <w:szCs w:val="24"/>
        </w:rPr>
        <w:t xml:space="preserve"> agents in EAC</w:t>
      </w:r>
      <w:r w:rsidR="00C13353" w:rsidRPr="00BC4FA1">
        <w:rPr>
          <w:rFonts w:ascii="Book Antiqua" w:hAnsi="Book Antiqua"/>
          <w:sz w:val="24"/>
          <w:szCs w:val="24"/>
        </w:rPr>
        <w:t>. Weight loss, exercise and bariatric surgery may potentially improve obesity. Studies have shown up-regulation of COX-2 in Barrett's esophagus-</w:t>
      </w:r>
      <w:proofErr w:type="spellStart"/>
      <w:r w:rsidR="00C13353" w:rsidRPr="00BC4FA1">
        <w:rPr>
          <w:rFonts w:ascii="Book Antiqua" w:hAnsi="Book Antiqua"/>
          <w:sz w:val="24"/>
          <w:szCs w:val="24"/>
        </w:rPr>
        <w:t>metaplastic</w:t>
      </w:r>
      <w:proofErr w:type="spellEnd"/>
      <w:r w:rsidR="00C13353" w:rsidRPr="00BC4FA1">
        <w:rPr>
          <w:rFonts w:ascii="Book Antiqua" w:hAnsi="Book Antiqua"/>
          <w:sz w:val="24"/>
          <w:szCs w:val="24"/>
        </w:rPr>
        <w:t xml:space="preserve"> and dysplastic</w:t>
      </w:r>
      <w:r w:rsidR="00EF69A6" w:rsidRPr="00BC4FA1">
        <w:rPr>
          <w:rFonts w:ascii="Book Antiqua" w:hAnsi="Book Antiqua"/>
          <w:sz w:val="24"/>
          <w:szCs w:val="24"/>
        </w:rPr>
        <w:t xml:space="preserve"> tissue </w:t>
      </w:r>
      <w:r w:rsidR="00C13353" w:rsidRPr="00BC4FA1">
        <w:rPr>
          <w:rFonts w:ascii="Book Antiqua" w:hAnsi="Book Antiqua"/>
          <w:sz w:val="24"/>
          <w:szCs w:val="24"/>
        </w:rPr>
        <w:t>and in Barrett's adenocarcinoma</w:t>
      </w:r>
      <w:r w:rsidR="00C13353" w:rsidRPr="00BC4FA1">
        <w:rPr>
          <w:rFonts w:ascii="Book Antiqua" w:hAnsi="Book Antiqua"/>
          <w:sz w:val="24"/>
          <w:szCs w:val="24"/>
        </w:rPr>
        <w:fldChar w:fldCharType="begin">
          <w:fldData xml:space="preserve">PEVuZE5vdGU+PENpdGU+PEF1dGhvcj5MYWdvcmNlPC9BdXRob3I+PFllYXI+MjAwMzwvWWVhcj48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dGxlPjwvcGVyaW9kaWNhbD48cGFnZXM+MTEwNS0xMTwvcGFnZXM+PHZvbHVtZT4xMTwvdm9sdW1l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L2FiYnItMT48L2FsdC1wZXJpb2RpY2FsPjxwYWdlcz43ODUtOTwvcGFnZXM+PHZvbHVtZT40Njwv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PEVuZE5vdGU+PENpdGU+PEF1dGhvcj5MYWdvcmNlPC9BdXRob3I+PFllYXI+MjAwMzwvWWVhcj48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dGxlPjwvcGVyaW9kaWNhbD48cGFnZXM+MTEwNS0xMTwvcGFnZXM+PHZvbHVtZT4xMTwvdm9sdW1l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L2FiYnItMT48L2FsdC1wZXJpb2RpY2FsPjxwYWdlcz43ODUtOTwvcGFnZXM+PHZvbHVtZT40Njwv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C13353" w:rsidRPr="00BC4FA1">
        <w:rPr>
          <w:rFonts w:ascii="Book Antiqua" w:hAnsi="Book Antiqua"/>
          <w:sz w:val="24"/>
          <w:szCs w:val="24"/>
        </w:rPr>
      </w:r>
      <w:r w:rsidR="00C13353"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13" w:tooltip="Lagorce, 2003 #4953" w:history="1">
        <w:r w:rsidR="004A2D56" w:rsidRPr="00BC4FA1">
          <w:rPr>
            <w:rFonts w:ascii="Book Antiqua" w:hAnsi="Book Antiqua"/>
            <w:noProof/>
            <w:sz w:val="24"/>
            <w:szCs w:val="24"/>
            <w:vertAlign w:val="superscript"/>
          </w:rPr>
          <w:t>11</w:t>
        </w:r>
        <w:r w:rsidR="00B70C31">
          <w:rPr>
            <w:rFonts w:ascii="Book Antiqua" w:hAnsi="Book Antiqua" w:hint="eastAsia"/>
            <w:noProof/>
            <w:sz w:val="24"/>
            <w:szCs w:val="24"/>
            <w:vertAlign w:val="superscript"/>
            <w:lang w:eastAsia="zh-CN"/>
          </w:rPr>
          <w:t>2</w:t>
        </w:r>
        <w:r w:rsidR="004A2D56" w:rsidRPr="00BC4FA1">
          <w:rPr>
            <w:rFonts w:ascii="Book Antiqua" w:hAnsi="Book Antiqua"/>
            <w:noProof/>
            <w:sz w:val="24"/>
            <w:szCs w:val="24"/>
            <w:vertAlign w:val="superscript"/>
          </w:rPr>
          <w:t>-11</w:t>
        </w:r>
        <w:r w:rsidR="00B70C31">
          <w:rPr>
            <w:rFonts w:ascii="Book Antiqua" w:hAnsi="Book Antiqua" w:hint="eastAsia"/>
            <w:noProof/>
            <w:sz w:val="24"/>
            <w:szCs w:val="24"/>
            <w:vertAlign w:val="superscript"/>
            <w:lang w:eastAsia="zh-CN"/>
          </w:rPr>
          <w:t>4</w:t>
        </w:r>
      </w:hyperlink>
      <w:r w:rsidR="004A2D56" w:rsidRPr="00BC4FA1">
        <w:rPr>
          <w:rFonts w:ascii="Book Antiqua" w:hAnsi="Book Antiqua"/>
          <w:noProof/>
          <w:sz w:val="24"/>
          <w:szCs w:val="24"/>
          <w:vertAlign w:val="superscript"/>
        </w:rPr>
        <w:t>]</w:t>
      </w:r>
      <w:r w:rsidR="00C13353" w:rsidRPr="00BC4FA1">
        <w:rPr>
          <w:rFonts w:ascii="Book Antiqua" w:hAnsi="Book Antiqua"/>
          <w:sz w:val="24"/>
          <w:szCs w:val="24"/>
        </w:rPr>
        <w:fldChar w:fldCharType="end"/>
      </w:r>
      <w:r w:rsidR="00C13353" w:rsidRPr="00BC4FA1">
        <w:rPr>
          <w:rFonts w:ascii="Book Antiqua" w:hAnsi="Book Antiqua"/>
          <w:sz w:val="24"/>
          <w:szCs w:val="24"/>
        </w:rPr>
        <w:t xml:space="preserve">. </w:t>
      </w:r>
      <w:r w:rsidR="00082E7D" w:rsidRPr="00BC4FA1">
        <w:rPr>
          <w:rFonts w:ascii="Book Antiqua" w:hAnsi="Book Antiqua"/>
          <w:sz w:val="24"/>
          <w:szCs w:val="24"/>
        </w:rPr>
        <w:t>Others showed conflicting results</w:t>
      </w:r>
      <w:r w:rsidR="00082E7D"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&lt;EndNote&gt;&lt;Cite&gt;&lt;Author&gt;Mehta&lt;/Author&gt;&lt;Year&gt;2006&lt;/Year&gt;&lt;RecNum&gt;4968&lt;/RecNum&gt;&lt;DisplayText&gt;&lt;style face="superscript"&gt;[116]&lt;/style&gt;&lt;/DisplayText&gt;&lt;record&gt;&lt;rec-number&gt;4968&lt;/rec-number&gt;&lt;foreign-keys&gt;&lt;key app="EN" db-id="tawaa552lafv9nev221vser4detarxp2f2rv" timestamp="1385334337"&gt;4968&lt;/key&gt;&lt;/foreign-keys&gt;&lt;ref-type name="Journal Article"&gt;17&lt;/ref-type&gt;&lt;contributors&gt;&lt;authors&gt;&lt;author&gt;Mehta, S.&lt;/author&gt;&lt;author&gt;Boddy, A.&lt;/author&gt;&lt;author&gt;Johnson, I. T.&lt;/author&gt;&lt;author&gt;Rhodes, M.&lt;/author&gt;&lt;/authors&gt;&lt;/contributors&gt;&lt;auth-address&gt;Department of Upper Gastrointestinal Surgery, Norfolk and Norwich University Hospital, Colney Lane, Norwich, UK.&lt;/auth-address&gt;&lt;titles&gt;&lt;title&gt;Systematic review: Cyclo-oxygenase-2 in human oesophageal adenocarcinogenesis&lt;/title&gt;&lt;secondary-title&gt;Aliment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therapeutics&lt;/abbr-1&gt;&lt;/alt-periodical&gt;&lt;pages&gt;1321-31&lt;/pages&gt;&lt;volume&gt;24&lt;/volume&gt;&lt;number&gt;9&lt;/number&gt;&lt;keywords&gt;&lt;keyword&gt;Adenocarcinoma/drug therapy/*enzymology&lt;/keyword&gt;&lt;keyword&gt;Anti-Inflammatory Agents, Non-Steroidal/*therapeutic use&lt;/keyword&gt;&lt;keyword&gt;Cyclooxygenase 2/*metabolism&lt;/keyword&gt;&lt;keyword&gt;Esophageal Neoplasms/drug therapy/*enzymology&lt;/keyword&gt;&lt;keyword&gt;Humans&lt;/keyword&gt;&lt;keyword&gt;Immunohistochemistry&lt;/keyword&gt;&lt;/keywords&gt;&lt;dates&gt;&lt;year&gt;2006&lt;/year&gt;&lt;pub-dates&gt;&lt;date&gt;Nov 1&lt;/date&gt;&lt;/pub-dates&gt;&lt;/dates&gt;&lt;isbn&gt;0269-2813 (Print)&amp;#xD;0269-2813 (Linking)&lt;/isbn&gt;&lt;accession-num&gt;17059513&lt;/accession-num&gt;&lt;urls&gt;&lt;related-urls&gt;&lt;url&gt;http://www.ncbi.nlm.nih.gov/pubmed/17059513&lt;/url&gt;&lt;/related-urls&gt;&lt;/urls&gt;&lt;electronic-resource-num&gt;10.1111/j.1365-2036.2006.03119.x&lt;/electronic-resource-num&gt;&lt;/record&gt;&lt;/Cite&gt;&lt;/EndNote&gt;</w:instrText>
      </w:r>
      <w:r w:rsidR="00082E7D"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16" w:tooltip="Mehta, 2006 #4968" w:history="1">
        <w:r w:rsidR="004A2D56" w:rsidRPr="00BC4FA1">
          <w:rPr>
            <w:rFonts w:ascii="Book Antiqua" w:hAnsi="Book Antiqua"/>
            <w:noProof/>
            <w:sz w:val="24"/>
            <w:szCs w:val="24"/>
            <w:vertAlign w:val="superscript"/>
          </w:rPr>
          <w:t>11</w:t>
        </w:r>
        <w:r w:rsidR="00B70C31">
          <w:rPr>
            <w:rFonts w:ascii="Book Antiqua" w:hAnsi="Book Antiqua" w:hint="eastAsia"/>
            <w:noProof/>
            <w:sz w:val="24"/>
            <w:szCs w:val="24"/>
            <w:vertAlign w:val="superscript"/>
            <w:lang w:eastAsia="zh-CN"/>
          </w:rPr>
          <w:t>5</w:t>
        </w:r>
      </w:hyperlink>
      <w:r w:rsidR="004A2D56" w:rsidRPr="00BC4FA1">
        <w:rPr>
          <w:rFonts w:ascii="Book Antiqua" w:hAnsi="Book Antiqua"/>
          <w:noProof/>
          <w:sz w:val="24"/>
          <w:szCs w:val="24"/>
          <w:vertAlign w:val="superscript"/>
        </w:rPr>
        <w:t>]</w:t>
      </w:r>
      <w:r w:rsidR="00082E7D" w:rsidRPr="00BC4FA1">
        <w:rPr>
          <w:rFonts w:ascii="Book Antiqua" w:hAnsi="Book Antiqua"/>
          <w:sz w:val="24"/>
          <w:szCs w:val="24"/>
        </w:rPr>
        <w:fldChar w:fldCharType="end"/>
      </w:r>
      <w:r w:rsidR="00082E7D" w:rsidRPr="00BC4FA1">
        <w:rPr>
          <w:rFonts w:ascii="Book Antiqua" w:hAnsi="Book Antiqua"/>
          <w:sz w:val="24"/>
          <w:szCs w:val="24"/>
        </w:rPr>
        <w:t xml:space="preserve">. </w:t>
      </w:r>
      <w:r w:rsidR="00C13353" w:rsidRPr="00BC4FA1">
        <w:rPr>
          <w:rFonts w:ascii="Book Antiqua" w:hAnsi="Book Antiqua"/>
          <w:sz w:val="24"/>
          <w:szCs w:val="24"/>
        </w:rPr>
        <w:t>NSAIDs and</w:t>
      </w:r>
      <w:r w:rsidRPr="00BC4FA1">
        <w:rPr>
          <w:rFonts w:ascii="Book Antiqua" w:hAnsi="Book Antiqua"/>
          <w:sz w:val="24"/>
          <w:szCs w:val="24"/>
        </w:rPr>
        <w:t xml:space="preserve"> cyclooxygenase (COX) </w:t>
      </w:r>
      <w:r w:rsidR="00C13353" w:rsidRPr="00BC4FA1">
        <w:rPr>
          <w:rFonts w:ascii="Book Antiqua" w:hAnsi="Book Antiqua"/>
          <w:sz w:val="24"/>
          <w:szCs w:val="24"/>
        </w:rPr>
        <w:t xml:space="preserve">inhibitors have </w:t>
      </w:r>
      <w:r w:rsidRPr="00BC4FA1">
        <w:rPr>
          <w:rFonts w:ascii="Book Antiqua" w:hAnsi="Book Antiqua"/>
          <w:sz w:val="24"/>
          <w:szCs w:val="24"/>
        </w:rPr>
        <w:t>been proposed</w:t>
      </w:r>
      <w:r w:rsidR="00C13353" w:rsidRPr="00BC4FA1">
        <w:rPr>
          <w:rFonts w:ascii="Book Antiqua" w:hAnsi="Book Antiqua"/>
          <w:sz w:val="24"/>
          <w:szCs w:val="24"/>
        </w:rPr>
        <w:t xml:space="preserve"> and shown to reduce risk of metaplasia in </w:t>
      </w:r>
      <w:r w:rsidR="00082E7D" w:rsidRPr="00BC4FA1">
        <w:rPr>
          <w:rFonts w:ascii="Book Antiqua" w:hAnsi="Book Antiqua"/>
          <w:sz w:val="24"/>
          <w:szCs w:val="24"/>
        </w:rPr>
        <w:t>Barrett’s esophagus and EAC</w:t>
      </w:r>
      <w:r w:rsidR="00082E7D" w:rsidRPr="00BC4FA1">
        <w:rPr>
          <w:rFonts w:ascii="Book Antiqua" w:hAnsi="Book Antiqua"/>
          <w:sz w:val="24"/>
          <w:szCs w:val="24"/>
        </w:rPr>
        <w:fldChar w:fldCharType="begin">
          <w:fldData xml:space="preserve">PEVuZE5vdGU+PENpdGU+PEF1dGhvcj5BbmRlcnNvbjwvQXV0aG9yPjxZZWFyPjIwMDY8L1llYXI+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cmNoPC9hYmJyLTE+PC9hbHQtcGVyaW9kaWNhbD48cGFnZXM+NDk3NS04MjwvcGFnZXM+PHZvbHVt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=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PEVuZE5vdGU+PENpdGU+PEF1dGhvcj5BbmRlcnNvbjwvQXV0aG9yPjxZZWFyPjIwMDY8L1llYXI+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cmNoPC9hYmJyLTE+PC9hbHQtcGVyaW9kaWNhbD48cGFnZXM+NDk3NS04MjwvcGFnZXM+PHZvbHVt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=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082E7D" w:rsidRPr="00BC4FA1">
        <w:rPr>
          <w:rFonts w:ascii="Book Antiqua" w:hAnsi="Book Antiqua"/>
          <w:sz w:val="24"/>
          <w:szCs w:val="24"/>
        </w:rPr>
      </w:r>
      <w:r w:rsidR="00082E7D"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17" w:tooltip="Anderson, 2006 #4970" w:history="1">
        <w:r w:rsidR="004A2D56" w:rsidRPr="00BC4FA1">
          <w:rPr>
            <w:rFonts w:ascii="Book Antiqua" w:hAnsi="Book Antiqua"/>
            <w:noProof/>
            <w:sz w:val="24"/>
            <w:szCs w:val="24"/>
            <w:vertAlign w:val="superscript"/>
          </w:rPr>
          <w:t>11</w:t>
        </w:r>
        <w:r w:rsidR="00B70C31">
          <w:rPr>
            <w:rFonts w:ascii="Book Antiqua" w:hAnsi="Book Antiqua" w:hint="eastAsia"/>
            <w:noProof/>
            <w:sz w:val="24"/>
            <w:szCs w:val="24"/>
            <w:vertAlign w:val="superscript"/>
            <w:lang w:eastAsia="zh-CN"/>
          </w:rPr>
          <w:t>6</w:t>
        </w:r>
      </w:hyperlink>
      <w:r w:rsidR="004A2D56" w:rsidRPr="00BC4FA1">
        <w:rPr>
          <w:rFonts w:ascii="Book Antiqua" w:hAnsi="Book Antiqua"/>
          <w:noProof/>
          <w:sz w:val="24"/>
          <w:szCs w:val="24"/>
          <w:vertAlign w:val="superscript"/>
        </w:rPr>
        <w:t>]</w:t>
      </w:r>
      <w:r w:rsidR="00082E7D" w:rsidRPr="00BC4FA1">
        <w:rPr>
          <w:rFonts w:ascii="Book Antiqua" w:hAnsi="Book Antiqua"/>
          <w:sz w:val="24"/>
          <w:szCs w:val="24"/>
        </w:rPr>
        <w:fldChar w:fldCharType="end"/>
      </w:r>
      <w:r w:rsidR="00082E7D" w:rsidRPr="00BC4FA1">
        <w:rPr>
          <w:rFonts w:ascii="Book Antiqua" w:hAnsi="Book Antiqua"/>
          <w:sz w:val="24"/>
          <w:szCs w:val="24"/>
        </w:rPr>
        <w:t>. Statins have been suggested to induce anticancer effects against a variety of cancers in several studies</w:t>
      </w:r>
      <w:r w:rsidR="00082E7D" w:rsidRPr="00BC4FA1">
        <w:rPr>
          <w:rFonts w:ascii="Book Antiqua" w:hAnsi="Book Antiqua"/>
          <w:sz w:val="24"/>
          <w:szCs w:val="24"/>
        </w:rPr>
        <w:fldChar w:fldCharType="begin"/>
      </w:r>
      <w:r w:rsidR="004A2D56" w:rsidRPr="00BC4FA1">
        <w:rPr>
          <w:rFonts w:ascii="Book Antiqua" w:hAnsi="Book Antiqua"/>
          <w:sz w:val="24"/>
          <w:szCs w:val="24"/>
        </w:rPr>
        <w:instrText xml:space="preserve"> ADDIN EN.CITE &lt;EndNote&gt;&lt;Cite&gt;&lt;Author&gt;Hawk&lt;/Author&gt;&lt;Year&gt;2008&lt;/Year&gt;&lt;RecNum&gt;4977&lt;/RecNum&gt;&lt;DisplayText&gt;&lt;style face="superscript"&gt;[118]&lt;/style&gt;&lt;/DisplayText&gt;&lt;record&gt;&lt;rec-number&gt;4977&lt;/rec-number&gt;&lt;foreign-keys&gt;&lt;key app="EN" db-id="tawaa552lafv9nev221vser4detarxp2f2rv" timestamp="1385334776"&gt;4977&lt;/key&gt;&lt;/foreign-keys&gt;&lt;ref-type name="Journal Article"&gt;17&lt;/ref-type&gt;&lt;contributors&gt;&lt;authors&gt;&lt;author&gt;Hawk, E. T.&lt;/author&gt;&lt;author&gt;Viner, J. L.&lt;/author&gt;&lt;/authors&gt;&lt;/contributors&gt;&lt;titles&gt;&lt;title&gt;Statins in esophageal cancer cell lines: promising lead?&lt;/title&gt;&lt;secondary-title&gt;Am J Gastroenterol&lt;/secondary-title&gt;&lt;alt-title&gt;The American journal of gastroenterology&lt;/alt-title&gt;&lt;/titles&gt;&lt;periodical&gt;&lt;full-title&gt;Am J Gastroenterol&lt;/full-title&gt;&lt;/periodical&gt;&lt;pages&gt;838-41&lt;/pages&gt;&lt;volume&gt;103&lt;/volume&gt;&lt;number&gt;4&lt;/number&gt;&lt;keywords&gt;&lt;keyword&gt;Adenocarcinoma/pathology/*prevention &amp;amp; control&lt;/keyword&gt;&lt;keyword&gt;Animals&lt;/keyword&gt;&lt;keyword&gt;Apoptosis/*drug effects&lt;/keyword&gt;&lt;keyword&gt;Barrett Esophagus/*pathology&lt;/keyword&gt;&lt;keyword&gt;Cell Line, Tumor&lt;/keyword&gt;&lt;keyword&gt;Dose-Response Relationship, Drug&lt;/keyword&gt;&lt;keyword&gt;Esophageal Neoplasms/pathology/*prevention &amp;amp; control&lt;/keyword&gt;&lt;keyword&gt;Hydroxymethylglutaryl-CoA Reductase Inhibitors/*pharmacology&lt;/keyword&gt;&lt;keyword&gt;Lovastatin/pharmacology&lt;/keyword&gt;&lt;keyword&gt;Pravastatin/pharmacology&lt;/keyword&gt;&lt;keyword&gt;Simvastatin/pharmacology&lt;/keyword&gt;&lt;/keywords&gt;&lt;dates&gt;&lt;year&gt;2008&lt;/year&gt;&lt;pub-dates&gt;&lt;date&gt;Apr&lt;/date&gt;&lt;/pub-dates&gt;&lt;/dates&gt;&lt;isbn&gt;1572-0241 (Electronic)&amp;#xD;0002-9270 (Linking)&lt;/isbn&gt;&lt;accession-num&gt;18371147&lt;/accession-num&gt;&lt;urls&gt;&lt;related-urls&gt;&lt;url&gt;http://www.ncbi.nlm.nih.gov/pubmed/18371147&lt;/url&gt;&lt;/related-urls&gt;&lt;/urls&gt;&lt;electronic-resource-num&gt;10.1111/j.1572-0241.2007.01768.x&lt;/electronic-resource-num&gt;&lt;/record&gt;&lt;/Cite&gt;&lt;/EndNote&gt;</w:instrText>
      </w:r>
      <w:r w:rsidR="00082E7D"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118" w:tooltip="Hawk, 2008 #4977" w:history="1">
        <w:r w:rsidR="004A2D56" w:rsidRPr="00BC4FA1">
          <w:rPr>
            <w:rFonts w:ascii="Book Antiqua" w:hAnsi="Book Antiqua"/>
            <w:noProof/>
            <w:sz w:val="24"/>
            <w:szCs w:val="24"/>
            <w:vertAlign w:val="superscript"/>
          </w:rPr>
          <w:t>11</w:t>
        </w:r>
        <w:r w:rsidR="00B70C31">
          <w:rPr>
            <w:rFonts w:ascii="Book Antiqua" w:hAnsi="Book Antiqua" w:hint="eastAsia"/>
            <w:noProof/>
            <w:sz w:val="24"/>
            <w:szCs w:val="24"/>
            <w:vertAlign w:val="superscript"/>
            <w:lang w:eastAsia="zh-CN"/>
          </w:rPr>
          <w:t>7</w:t>
        </w:r>
      </w:hyperlink>
      <w:r w:rsidR="004A2D56" w:rsidRPr="00BC4FA1">
        <w:rPr>
          <w:rFonts w:ascii="Book Antiqua" w:hAnsi="Book Antiqua"/>
          <w:noProof/>
          <w:sz w:val="24"/>
          <w:szCs w:val="24"/>
          <w:vertAlign w:val="superscript"/>
        </w:rPr>
        <w:t>]</w:t>
      </w:r>
      <w:r w:rsidR="00082E7D" w:rsidRPr="00BC4FA1">
        <w:rPr>
          <w:rFonts w:ascii="Book Antiqua" w:hAnsi="Book Antiqua"/>
          <w:sz w:val="24"/>
          <w:szCs w:val="24"/>
        </w:rPr>
        <w:fldChar w:fldCharType="end"/>
      </w:r>
      <w:r w:rsidR="00082E7D" w:rsidRPr="00BC4FA1">
        <w:rPr>
          <w:rFonts w:ascii="Book Antiqua" w:hAnsi="Book Antiqua"/>
          <w:sz w:val="24"/>
          <w:szCs w:val="24"/>
        </w:rPr>
        <w:t xml:space="preserve">. Agents targeting the vascular endothelial growth factor and epidermal growth factor receptor pathways are currently in progress. </w:t>
      </w:r>
      <w:r w:rsidR="005B3550" w:rsidRPr="00BC4FA1">
        <w:rPr>
          <w:rFonts w:ascii="Book Antiqua" w:hAnsi="Book Antiqua"/>
          <w:sz w:val="24"/>
          <w:szCs w:val="24"/>
        </w:rPr>
        <w:t>T</w:t>
      </w:r>
      <w:r w:rsidR="00EF69A6" w:rsidRPr="00BC4FA1">
        <w:rPr>
          <w:rFonts w:ascii="Book Antiqua" w:hAnsi="Book Antiqua"/>
          <w:sz w:val="24"/>
          <w:szCs w:val="24"/>
        </w:rPr>
        <w:t xml:space="preserve">he AGA </w:t>
      </w:r>
      <w:r w:rsidR="005B3550" w:rsidRPr="00BC4FA1">
        <w:rPr>
          <w:rFonts w:ascii="Book Antiqua" w:hAnsi="Book Antiqua"/>
          <w:sz w:val="24"/>
          <w:szCs w:val="24"/>
        </w:rPr>
        <w:t xml:space="preserve">recommendation </w:t>
      </w:r>
      <w:r w:rsidR="00EF69A6" w:rsidRPr="00BC4FA1">
        <w:rPr>
          <w:rFonts w:ascii="Book Antiqua" w:hAnsi="Book Antiqua"/>
          <w:sz w:val="24"/>
          <w:szCs w:val="24"/>
        </w:rPr>
        <w:t xml:space="preserve">for the chemoprevention of </w:t>
      </w:r>
      <w:r w:rsidR="005B3550" w:rsidRPr="00BC4FA1">
        <w:rPr>
          <w:rFonts w:ascii="Book Antiqua" w:hAnsi="Book Antiqua"/>
          <w:sz w:val="24"/>
          <w:szCs w:val="24"/>
        </w:rPr>
        <w:t xml:space="preserve">cancer in </w:t>
      </w:r>
      <w:r w:rsidR="00EF69A6" w:rsidRPr="00BC4FA1">
        <w:rPr>
          <w:rFonts w:ascii="Book Antiqua" w:hAnsi="Book Antiqua"/>
          <w:sz w:val="24"/>
          <w:szCs w:val="24"/>
        </w:rPr>
        <w:t>patients with BE</w:t>
      </w:r>
      <w:r w:rsidR="005B3550" w:rsidRPr="00BC4FA1">
        <w:rPr>
          <w:rFonts w:ascii="Book Antiqua" w:hAnsi="Book Antiqua"/>
          <w:sz w:val="24"/>
          <w:szCs w:val="24"/>
        </w:rPr>
        <w:t xml:space="preserve"> is screening patients to identify cardiovascular risk factors for which aspirin therapy is indicated and against the use of aspirin solely to prevent esophageal adenocarcinoma in the absence of other indications</w:t>
      </w:r>
      <w:r w:rsidR="005B3550" w:rsidRPr="00BC4FA1">
        <w:rPr>
          <w:rFonts w:ascii="Book Antiqua" w:hAnsi="Book Antiqua"/>
          <w:sz w:val="24"/>
          <w:szCs w:val="24"/>
        </w:rPr>
        <w:fldChar w:fldCharType="begin">
          <w:fldData xml:space="preserve">PEVuZE5vdGU+PENpdGU+PEF1dGhvcj5BbWVyaWNhbiBHYXN0cm9lbnRlcm9sb2dpY2FsPC9BdXRo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</w:fldData>
        </w:fldChar>
      </w:r>
      <w:r w:rsidR="004A2D56" w:rsidRPr="00BC4FA1">
        <w:rPr>
          <w:rFonts w:ascii="Book Antiqua" w:hAnsi="Book Antiqua"/>
          <w:sz w:val="24"/>
          <w:szCs w:val="24"/>
        </w:rPr>
        <w:instrText xml:space="preserve"> ADDIN EN.CITE </w:instrText>
      </w:r>
      <w:r w:rsidR="004A2D56" w:rsidRPr="00BC4FA1">
        <w:rPr>
          <w:rFonts w:ascii="Book Antiqua" w:hAnsi="Book Antiqua"/>
          <w:sz w:val="24"/>
          <w:szCs w:val="24"/>
        </w:rPr>
        <w:fldChar w:fldCharType="begin">
          <w:fldData xml:space="preserve">PEVuZE5vdGU+PENpdGU+PEF1dGhvcj5BbWVyaWNhbiBHYXN0cm9lbnRlcm9sb2dpY2FsPC9BdXRo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</w:fldData>
        </w:fldChar>
      </w:r>
      <w:r w:rsidR="004A2D56" w:rsidRPr="00BC4FA1">
        <w:rPr>
          <w:rFonts w:ascii="Book Antiqua" w:hAnsi="Book Antiqua"/>
          <w:sz w:val="24"/>
          <w:szCs w:val="24"/>
        </w:rPr>
        <w:instrText xml:space="preserve"> ADDIN EN.CITE.DATA </w:instrText>
      </w:r>
      <w:r w:rsidR="004A2D56" w:rsidRPr="00BC4FA1">
        <w:rPr>
          <w:rFonts w:ascii="Book Antiqua" w:hAnsi="Book Antiqua"/>
          <w:sz w:val="24"/>
          <w:szCs w:val="24"/>
        </w:rPr>
      </w:r>
      <w:r w:rsidR="004A2D56" w:rsidRPr="00BC4FA1">
        <w:rPr>
          <w:rFonts w:ascii="Book Antiqua" w:hAnsi="Book Antiqua"/>
          <w:sz w:val="24"/>
          <w:szCs w:val="24"/>
        </w:rPr>
        <w:fldChar w:fldCharType="end"/>
      </w:r>
      <w:r w:rsidR="005B3550" w:rsidRPr="00BC4FA1">
        <w:rPr>
          <w:rFonts w:ascii="Book Antiqua" w:hAnsi="Book Antiqua"/>
          <w:sz w:val="24"/>
          <w:szCs w:val="24"/>
        </w:rPr>
      </w:r>
      <w:r w:rsidR="005B3550" w:rsidRPr="00BC4FA1">
        <w:rPr>
          <w:rFonts w:ascii="Book Antiqua" w:hAnsi="Book Antiqua"/>
          <w:sz w:val="24"/>
          <w:szCs w:val="24"/>
        </w:rPr>
        <w:fldChar w:fldCharType="separate"/>
      </w:r>
      <w:r w:rsidR="004A2D56" w:rsidRPr="00BC4FA1">
        <w:rPr>
          <w:rFonts w:ascii="Book Antiqua" w:hAnsi="Book Antiqua"/>
          <w:noProof/>
          <w:sz w:val="24"/>
          <w:szCs w:val="24"/>
          <w:vertAlign w:val="superscript"/>
        </w:rPr>
        <w:t>[</w:t>
      </w:r>
      <w:hyperlink w:anchor="_ENREF_22" w:tooltip="American Gastroenterological, 2011 #7286" w:history="1">
        <w:r w:rsidR="004A2D56" w:rsidRPr="00BC4FA1">
          <w:rPr>
            <w:rFonts w:ascii="Book Antiqua" w:hAnsi="Book Antiqua"/>
            <w:noProof/>
            <w:sz w:val="24"/>
            <w:szCs w:val="24"/>
            <w:vertAlign w:val="superscript"/>
          </w:rPr>
          <w:t>22</w:t>
        </w:r>
      </w:hyperlink>
      <w:r w:rsidR="004A2D56" w:rsidRPr="00BC4FA1">
        <w:rPr>
          <w:rFonts w:ascii="Book Antiqua" w:hAnsi="Book Antiqua"/>
          <w:noProof/>
          <w:sz w:val="24"/>
          <w:szCs w:val="24"/>
          <w:vertAlign w:val="superscript"/>
        </w:rPr>
        <w:t>]</w:t>
      </w:r>
      <w:r w:rsidR="005B3550" w:rsidRPr="00BC4FA1">
        <w:rPr>
          <w:rFonts w:ascii="Book Antiqua" w:hAnsi="Book Antiqua"/>
          <w:sz w:val="24"/>
          <w:szCs w:val="24"/>
        </w:rPr>
        <w:fldChar w:fldCharType="end"/>
      </w:r>
      <w:r w:rsidR="00EF69A6" w:rsidRPr="00BC4FA1">
        <w:rPr>
          <w:rFonts w:ascii="Book Antiqua" w:hAnsi="Book Antiqua"/>
          <w:sz w:val="24"/>
          <w:szCs w:val="24"/>
        </w:rPr>
        <w:t xml:space="preserve">. </w:t>
      </w:r>
    </w:p>
    <w:p w14:paraId="2E771787" w14:textId="77777777" w:rsidR="001165D0" w:rsidRPr="00BC4FA1" w:rsidRDefault="001165D0" w:rsidP="005909B0">
      <w:pPr>
        <w:pStyle w:val="ad"/>
        <w:spacing w:line="360" w:lineRule="auto"/>
        <w:jc w:val="both"/>
        <w:rPr>
          <w:rFonts w:ascii="Book Antiqua" w:hAnsi="Book Antiqua"/>
          <w:sz w:val="24"/>
          <w:szCs w:val="24"/>
        </w:rPr>
      </w:pPr>
    </w:p>
    <w:p w14:paraId="22BD8BEA" w14:textId="674B27EC" w:rsidR="00D54EAE" w:rsidRPr="00BC4FA1" w:rsidRDefault="00CA0935" w:rsidP="005909B0">
      <w:pPr>
        <w:pStyle w:val="ad"/>
        <w:spacing w:line="360" w:lineRule="auto"/>
        <w:jc w:val="both"/>
        <w:rPr>
          <w:rFonts w:ascii="Book Antiqua" w:hAnsi="Book Antiqua"/>
          <w:b/>
          <w:sz w:val="24"/>
          <w:szCs w:val="24"/>
        </w:rPr>
      </w:pPr>
      <w:r w:rsidRPr="00BC4FA1">
        <w:rPr>
          <w:rFonts w:ascii="Book Antiqua" w:hAnsi="Book Antiqua"/>
          <w:b/>
          <w:sz w:val="24"/>
          <w:szCs w:val="24"/>
        </w:rPr>
        <w:t>CONCLUSION</w:t>
      </w:r>
    </w:p>
    <w:p w14:paraId="5CAD523E" w14:textId="3A144315" w:rsidR="007C2475" w:rsidRPr="00BC4FA1" w:rsidRDefault="00667B70" w:rsidP="005909B0">
      <w:pPr>
        <w:pStyle w:val="ad"/>
        <w:spacing w:line="360" w:lineRule="auto"/>
        <w:jc w:val="both"/>
        <w:rPr>
          <w:rFonts w:ascii="Book Antiqua" w:hAnsi="Book Antiqua" w:cs="Arial"/>
          <w:sz w:val="24"/>
          <w:szCs w:val="24"/>
        </w:rPr>
      </w:pPr>
      <w:r w:rsidRPr="00BC4FA1">
        <w:rPr>
          <w:rFonts w:ascii="Book Antiqua" w:hAnsi="Book Antiqua" w:cs="Arial"/>
          <w:sz w:val="24"/>
          <w:szCs w:val="24"/>
        </w:rPr>
        <w:t xml:space="preserve">Esophageal cancer is one of the most serious gastrointestinal </w:t>
      </w:r>
      <w:r w:rsidR="001165D0" w:rsidRPr="00BC4FA1">
        <w:rPr>
          <w:rFonts w:ascii="Book Antiqua" w:hAnsi="Book Antiqua" w:cs="Arial"/>
          <w:sz w:val="24"/>
          <w:szCs w:val="24"/>
        </w:rPr>
        <w:t>cancers</w:t>
      </w:r>
      <w:r w:rsidRPr="00BC4FA1">
        <w:rPr>
          <w:rFonts w:ascii="Book Antiqua" w:hAnsi="Book Antiqua" w:cs="Arial"/>
          <w:sz w:val="24"/>
          <w:szCs w:val="24"/>
        </w:rPr>
        <w:t xml:space="preserve"> worldwide, owing to its rapid development and fatal prognoses in most cases</w:t>
      </w:r>
      <w:r w:rsidR="00AA014D" w:rsidRPr="00BC4FA1">
        <w:rPr>
          <w:rFonts w:ascii="Book Antiqua" w:hAnsi="Book Antiqua" w:cs="Arial"/>
          <w:sz w:val="24"/>
          <w:szCs w:val="24"/>
        </w:rPr>
        <w:t xml:space="preserve">. </w:t>
      </w:r>
      <w:r w:rsidR="00177835" w:rsidRPr="00BC4FA1">
        <w:rPr>
          <w:rFonts w:ascii="Book Antiqua" w:hAnsi="Book Antiqua" w:cs="Arial"/>
          <w:sz w:val="24"/>
          <w:szCs w:val="24"/>
        </w:rPr>
        <w:t>Major risk factors for EAC include BE, GERD, smoking, and obesity. Improved survival is achievable when the disease is confined to the more superficial mucosal layers and treated.</w:t>
      </w:r>
      <w:r w:rsidR="00E31AA7" w:rsidRPr="00BC4FA1">
        <w:rPr>
          <w:rFonts w:ascii="Book Antiqua" w:hAnsi="Book Antiqua" w:cs="Arial"/>
          <w:sz w:val="24"/>
          <w:szCs w:val="24"/>
        </w:rPr>
        <w:t xml:space="preserve"> Endoscopic luminal therapy is feasible and proven useful in Barrett’s esophagus with HGD and early esophageal adenocarcinoma. </w:t>
      </w:r>
    </w:p>
    <w:p w14:paraId="3FFB0B34" w14:textId="7904A21D" w:rsidR="00085F54" w:rsidRDefault="00085F54" w:rsidP="005909B0">
      <w:pPr>
        <w:pStyle w:val="ad"/>
        <w:spacing w:line="360" w:lineRule="auto"/>
        <w:jc w:val="both"/>
        <w:rPr>
          <w:rFonts w:ascii="Book Antiqua" w:hAnsi="Book Antiqua" w:cs="Arial"/>
          <w:b/>
          <w:sz w:val="24"/>
          <w:szCs w:val="24"/>
        </w:rPr>
      </w:pPr>
      <w:r>
        <w:rPr>
          <w:rFonts w:ascii="Book Antiqua" w:hAnsi="Book Antiqua" w:cs="Arial"/>
          <w:b/>
          <w:sz w:val="24"/>
          <w:szCs w:val="24"/>
        </w:rPr>
        <w:br w:type="page"/>
      </w:r>
    </w:p>
    <w:p w14:paraId="5502AD73" w14:textId="77777777" w:rsidR="00F12745" w:rsidRDefault="00F12745" w:rsidP="005909B0">
      <w:pPr>
        <w:pStyle w:val="ad"/>
        <w:spacing w:line="360" w:lineRule="auto"/>
        <w:jc w:val="both"/>
        <w:rPr>
          <w:rFonts w:ascii="Book Antiqua" w:hAnsi="Book Antiqua" w:cs="Arial"/>
          <w:b/>
          <w:sz w:val="24"/>
          <w:szCs w:val="24"/>
          <w:lang w:eastAsia="zh-CN"/>
        </w:rPr>
      </w:pPr>
      <w:r w:rsidRPr="00BC4FA1">
        <w:rPr>
          <w:rFonts w:ascii="Book Antiqua" w:hAnsi="Book Antiqua" w:cs="Arial"/>
          <w:b/>
          <w:sz w:val="24"/>
          <w:szCs w:val="24"/>
        </w:rPr>
        <w:t>REFERENCES</w:t>
      </w:r>
    </w:p>
    <w:p w14:paraId="465D42AE"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1 </w:t>
      </w:r>
      <w:proofErr w:type="spellStart"/>
      <w:r w:rsidRPr="007A2C39">
        <w:rPr>
          <w:rFonts w:ascii="Book Antiqua" w:eastAsia="宋体" w:hAnsi="Book Antiqua" w:cs="宋体"/>
          <w:b/>
          <w:bCs/>
          <w:color w:val="000000"/>
          <w:sz w:val="24"/>
          <w:szCs w:val="24"/>
        </w:rPr>
        <w:t>Edgren</w:t>
      </w:r>
      <w:proofErr w:type="spellEnd"/>
      <w:r w:rsidRPr="007A2C39">
        <w:rPr>
          <w:rFonts w:ascii="Book Antiqua" w:eastAsia="宋体" w:hAnsi="Book Antiqua" w:cs="宋体"/>
          <w:b/>
          <w:bCs/>
          <w:color w:val="000000"/>
          <w:sz w:val="24"/>
          <w:szCs w:val="24"/>
        </w:rPr>
        <w:t xml:space="preserve"> G</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Adami</w:t>
      </w:r>
      <w:proofErr w:type="spellEnd"/>
      <w:r w:rsidRPr="007A2C39">
        <w:rPr>
          <w:rFonts w:ascii="Book Antiqua" w:eastAsia="宋体" w:hAnsi="Book Antiqua" w:cs="宋体"/>
          <w:color w:val="000000"/>
          <w:sz w:val="24"/>
          <w:szCs w:val="24"/>
        </w:rPr>
        <w:t xml:space="preserve"> HO, </w:t>
      </w:r>
      <w:proofErr w:type="spellStart"/>
      <w:r w:rsidRPr="007A2C39">
        <w:rPr>
          <w:rFonts w:ascii="Book Antiqua" w:eastAsia="宋体" w:hAnsi="Book Antiqua" w:cs="宋体"/>
          <w:color w:val="000000"/>
          <w:sz w:val="24"/>
          <w:szCs w:val="24"/>
        </w:rPr>
        <w:t>Weiderpass</w:t>
      </w:r>
      <w:proofErr w:type="spellEnd"/>
      <w:r w:rsidRPr="007A2C39">
        <w:rPr>
          <w:rFonts w:ascii="Book Antiqua" w:eastAsia="宋体" w:hAnsi="Book Antiqua" w:cs="宋体"/>
          <w:color w:val="000000"/>
          <w:sz w:val="24"/>
          <w:szCs w:val="24"/>
        </w:rPr>
        <w:t xml:space="preserve"> E, </w:t>
      </w:r>
      <w:proofErr w:type="spellStart"/>
      <w:r w:rsidRPr="007A2C39">
        <w:rPr>
          <w:rFonts w:ascii="Book Antiqua" w:eastAsia="宋体" w:hAnsi="Book Antiqua" w:cs="宋体"/>
          <w:color w:val="000000"/>
          <w:sz w:val="24"/>
          <w:szCs w:val="24"/>
        </w:rPr>
        <w:t>Nyrén</w:t>
      </w:r>
      <w:proofErr w:type="spellEnd"/>
      <w:r w:rsidRPr="007A2C39">
        <w:rPr>
          <w:rFonts w:ascii="Book Antiqua" w:eastAsia="宋体" w:hAnsi="Book Antiqua" w:cs="宋体"/>
          <w:color w:val="000000"/>
          <w:sz w:val="24"/>
          <w:szCs w:val="24"/>
        </w:rPr>
        <w:t xml:space="preserve"> O. A global assessment of the </w:t>
      </w:r>
      <w:proofErr w:type="spellStart"/>
      <w:r w:rsidRPr="007A2C39">
        <w:rPr>
          <w:rFonts w:ascii="Book Antiqua" w:eastAsia="宋体" w:hAnsi="Book Antiqua" w:cs="宋体"/>
          <w:color w:val="000000"/>
          <w:sz w:val="24"/>
          <w:szCs w:val="24"/>
        </w:rPr>
        <w:t>oesophageal</w:t>
      </w:r>
      <w:proofErr w:type="spellEnd"/>
      <w:r w:rsidRPr="007A2C39">
        <w:rPr>
          <w:rFonts w:ascii="Book Antiqua" w:eastAsia="宋体" w:hAnsi="Book Antiqua" w:cs="宋体"/>
          <w:color w:val="000000"/>
          <w:sz w:val="24"/>
          <w:szCs w:val="24"/>
        </w:rPr>
        <w:t xml:space="preserve"> adenocarcinoma epidemic. </w:t>
      </w:r>
      <w:r w:rsidRPr="007A2C39">
        <w:rPr>
          <w:rFonts w:ascii="Book Antiqua" w:eastAsia="宋体" w:hAnsi="Book Antiqua" w:cs="宋体"/>
          <w:i/>
          <w:iCs/>
          <w:color w:val="000000"/>
          <w:sz w:val="24"/>
          <w:szCs w:val="24"/>
        </w:rPr>
        <w:t>Gut</w:t>
      </w:r>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62</w:t>
      </w:r>
      <w:r w:rsidRPr="007A2C39">
        <w:rPr>
          <w:rFonts w:ascii="Book Antiqua" w:eastAsia="宋体" w:hAnsi="Book Antiqua" w:cs="宋体"/>
          <w:color w:val="000000"/>
          <w:sz w:val="24"/>
          <w:szCs w:val="24"/>
        </w:rPr>
        <w:t>: 1406-1414 [PMID: 22917659 DOI: 10.1136/gutjnl-2012-302412]</w:t>
      </w:r>
    </w:p>
    <w:p w14:paraId="02D3D8F8"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2 </w:t>
      </w:r>
      <w:proofErr w:type="spellStart"/>
      <w:r w:rsidRPr="007A2C39">
        <w:rPr>
          <w:rFonts w:ascii="Book Antiqua" w:eastAsia="宋体" w:hAnsi="Book Antiqua" w:cs="宋体"/>
          <w:b/>
          <w:bCs/>
          <w:color w:val="000000"/>
          <w:sz w:val="24"/>
          <w:szCs w:val="24"/>
        </w:rPr>
        <w:t>Hur</w:t>
      </w:r>
      <w:proofErr w:type="spellEnd"/>
      <w:r w:rsidRPr="007A2C39">
        <w:rPr>
          <w:rFonts w:ascii="Book Antiqua" w:eastAsia="宋体" w:hAnsi="Book Antiqua" w:cs="宋体"/>
          <w:b/>
          <w:bCs/>
          <w:color w:val="000000"/>
          <w:sz w:val="24"/>
          <w:szCs w:val="24"/>
        </w:rPr>
        <w:t xml:space="preserve"> C</w:t>
      </w:r>
      <w:r w:rsidRPr="007A2C39">
        <w:rPr>
          <w:rFonts w:ascii="Book Antiqua" w:eastAsia="宋体" w:hAnsi="Book Antiqua" w:cs="宋体"/>
          <w:color w:val="000000"/>
          <w:sz w:val="24"/>
          <w:szCs w:val="24"/>
        </w:rPr>
        <w:t xml:space="preserve">, Miller M, Kong CY, Dowling EC, </w:t>
      </w:r>
      <w:proofErr w:type="spellStart"/>
      <w:r w:rsidRPr="007A2C39">
        <w:rPr>
          <w:rFonts w:ascii="Book Antiqua" w:eastAsia="宋体" w:hAnsi="Book Antiqua" w:cs="宋体"/>
          <w:color w:val="000000"/>
          <w:sz w:val="24"/>
          <w:szCs w:val="24"/>
        </w:rPr>
        <w:t>Nattinger</w:t>
      </w:r>
      <w:proofErr w:type="spellEnd"/>
      <w:r w:rsidRPr="007A2C39">
        <w:rPr>
          <w:rFonts w:ascii="Book Antiqua" w:eastAsia="宋体" w:hAnsi="Book Antiqua" w:cs="宋体"/>
          <w:color w:val="000000"/>
          <w:sz w:val="24"/>
          <w:szCs w:val="24"/>
        </w:rPr>
        <w:t xml:space="preserve"> KJ, Dunn M, </w:t>
      </w:r>
      <w:proofErr w:type="spellStart"/>
      <w:r w:rsidRPr="007A2C39">
        <w:rPr>
          <w:rFonts w:ascii="Book Antiqua" w:eastAsia="宋体" w:hAnsi="Book Antiqua" w:cs="宋体"/>
          <w:color w:val="000000"/>
          <w:sz w:val="24"/>
          <w:szCs w:val="24"/>
        </w:rPr>
        <w:t>Feuer</w:t>
      </w:r>
      <w:proofErr w:type="spellEnd"/>
      <w:r w:rsidRPr="007A2C39">
        <w:rPr>
          <w:rFonts w:ascii="Book Antiqua" w:eastAsia="宋体" w:hAnsi="Book Antiqua" w:cs="宋体"/>
          <w:color w:val="000000"/>
          <w:sz w:val="24"/>
          <w:szCs w:val="24"/>
        </w:rPr>
        <w:t xml:space="preserve"> EJ. Trends in esophageal adenocarcinoma incidence and mortality. </w:t>
      </w:r>
      <w:r w:rsidRPr="007A2C39">
        <w:rPr>
          <w:rFonts w:ascii="Book Antiqua" w:eastAsia="宋体" w:hAnsi="Book Antiqua" w:cs="宋体"/>
          <w:i/>
          <w:iCs/>
          <w:color w:val="000000"/>
          <w:sz w:val="24"/>
          <w:szCs w:val="24"/>
        </w:rPr>
        <w:t>Cancer</w:t>
      </w:r>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119</w:t>
      </w:r>
      <w:r w:rsidRPr="007A2C39">
        <w:rPr>
          <w:rFonts w:ascii="Book Antiqua" w:eastAsia="宋体" w:hAnsi="Book Antiqua" w:cs="宋体"/>
          <w:color w:val="000000"/>
          <w:sz w:val="24"/>
          <w:szCs w:val="24"/>
        </w:rPr>
        <w:t>: 1149-1158 [PMID: 23303625 DOI: 10.1002/cncr.27834]</w:t>
      </w:r>
    </w:p>
    <w:p w14:paraId="143747B6"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3 </w:t>
      </w:r>
      <w:proofErr w:type="spellStart"/>
      <w:r w:rsidRPr="007A2C39">
        <w:rPr>
          <w:rFonts w:ascii="Book Antiqua" w:eastAsia="宋体" w:hAnsi="Book Antiqua" w:cs="宋体"/>
          <w:b/>
          <w:bCs/>
          <w:color w:val="000000"/>
          <w:sz w:val="24"/>
          <w:szCs w:val="24"/>
        </w:rPr>
        <w:t>Ferlay</w:t>
      </w:r>
      <w:proofErr w:type="spellEnd"/>
      <w:r w:rsidRPr="007A2C39">
        <w:rPr>
          <w:rFonts w:ascii="Book Antiqua" w:eastAsia="宋体" w:hAnsi="Book Antiqua" w:cs="宋体"/>
          <w:b/>
          <w:bCs/>
          <w:color w:val="000000"/>
          <w:sz w:val="24"/>
          <w:szCs w:val="24"/>
        </w:rPr>
        <w:t xml:space="preserve"> J</w:t>
      </w:r>
      <w:r w:rsidRPr="007A2C39">
        <w:rPr>
          <w:rFonts w:ascii="Book Antiqua" w:eastAsia="宋体" w:hAnsi="Book Antiqua" w:cs="宋体"/>
          <w:color w:val="000000"/>
          <w:sz w:val="24"/>
          <w:szCs w:val="24"/>
        </w:rPr>
        <w:t xml:space="preserve">, Shin HR, Bray F, Forman D, </w:t>
      </w:r>
      <w:proofErr w:type="spellStart"/>
      <w:r w:rsidRPr="007A2C39">
        <w:rPr>
          <w:rFonts w:ascii="Book Antiqua" w:eastAsia="宋体" w:hAnsi="Book Antiqua" w:cs="宋体"/>
          <w:color w:val="000000"/>
          <w:sz w:val="24"/>
          <w:szCs w:val="24"/>
        </w:rPr>
        <w:t>Mathers</w:t>
      </w:r>
      <w:proofErr w:type="spellEnd"/>
      <w:r w:rsidRPr="007A2C39">
        <w:rPr>
          <w:rFonts w:ascii="Book Antiqua" w:eastAsia="宋体" w:hAnsi="Book Antiqua" w:cs="宋体"/>
          <w:color w:val="000000"/>
          <w:sz w:val="24"/>
          <w:szCs w:val="24"/>
        </w:rPr>
        <w:t xml:space="preserve"> C, </w:t>
      </w:r>
      <w:proofErr w:type="spellStart"/>
      <w:r w:rsidRPr="007A2C39">
        <w:rPr>
          <w:rFonts w:ascii="Book Antiqua" w:eastAsia="宋体" w:hAnsi="Book Antiqua" w:cs="宋体"/>
          <w:color w:val="000000"/>
          <w:sz w:val="24"/>
          <w:szCs w:val="24"/>
        </w:rPr>
        <w:t>Parkin</w:t>
      </w:r>
      <w:proofErr w:type="spellEnd"/>
      <w:r w:rsidRPr="007A2C39">
        <w:rPr>
          <w:rFonts w:ascii="Book Antiqua" w:eastAsia="宋体" w:hAnsi="Book Antiqua" w:cs="宋体"/>
          <w:color w:val="000000"/>
          <w:sz w:val="24"/>
          <w:szCs w:val="24"/>
        </w:rPr>
        <w:t xml:space="preserve"> DM. Estimates of worldwide burden of cancer in 2008: GLOBOCAN 2008. </w:t>
      </w:r>
      <w:proofErr w:type="spellStart"/>
      <w:r w:rsidRPr="007A2C39">
        <w:rPr>
          <w:rFonts w:ascii="Book Antiqua" w:eastAsia="宋体" w:hAnsi="Book Antiqua" w:cs="宋体"/>
          <w:i/>
          <w:iCs/>
          <w:color w:val="000000"/>
          <w:sz w:val="24"/>
          <w:szCs w:val="24"/>
        </w:rPr>
        <w:t>Int</w:t>
      </w:r>
      <w:proofErr w:type="spellEnd"/>
      <w:r w:rsidRPr="007A2C39">
        <w:rPr>
          <w:rFonts w:ascii="Book Antiqua" w:eastAsia="宋体" w:hAnsi="Book Antiqua" w:cs="宋体"/>
          <w:i/>
          <w:iCs/>
          <w:color w:val="000000"/>
          <w:sz w:val="24"/>
          <w:szCs w:val="24"/>
        </w:rPr>
        <w:t xml:space="preserve"> J Cancer</w:t>
      </w:r>
      <w:r w:rsidRPr="007A2C39">
        <w:rPr>
          <w:rFonts w:ascii="Book Antiqua" w:eastAsia="宋体" w:hAnsi="Book Antiqua" w:cs="宋体"/>
          <w:color w:val="000000"/>
          <w:sz w:val="24"/>
          <w:szCs w:val="24"/>
        </w:rPr>
        <w:t> 2010; </w:t>
      </w:r>
      <w:r w:rsidRPr="007A2C39">
        <w:rPr>
          <w:rFonts w:ascii="Book Antiqua" w:eastAsia="宋体" w:hAnsi="Book Antiqua" w:cs="宋体"/>
          <w:b/>
          <w:bCs/>
          <w:color w:val="000000"/>
          <w:sz w:val="24"/>
          <w:szCs w:val="24"/>
        </w:rPr>
        <w:t>127</w:t>
      </w:r>
      <w:r w:rsidRPr="007A2C39">
        <w:rPr>
          <w:rFonts w:ascii="Book Antiqua" w:eastAsia="宋体" w:hAnsi="Book Antiqua" w:cs="宋体"/>
          <w:color w:val="000000"/>
          <w:sz w:val="24"/>
          <w:szCs w:val="24"/>
        </w:rPr>
        <w:t>: 2893-2917 [PMID: 21351269 DOI: 10.1002/ijc.25516]</w:t>
      </w:r>
    </w:p>
    <w:p w14:paraId="27C6CBA4"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4 </w:t>
      </w:r>
      <w:r w:rsidRPr="007A2C39">
        <w:rPr>
          <w:rFonts w:ascii="Book Antiqua" w:eastAsia="宋体" w:hAnsi="Book Antiqua" w:cs="宋体"/>
          <w:b/>
          <w:bCs/>
          <w:color w:val="000000"/>
          <w:sz w:val="24"/>
          <w:szCs w:val="24"/>
        </w:rPr>
        <w:t>Siegel R</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Naishadham</w:t>
      </w:r>
      <w:proofErr w:type="spellEnd"/>
      <w:r w:rsidRPr="007A2C39">
        <w:rPr>
          <w:rFonts w:ascii="Book Antiqua" w:eastAsia="宋体" w:hAnsi="Book Antiqua" w:cs="宋体"/>
          <w:color w:val="000000"/>
          <w:sz w:val="24"/>
          <w:szCs w:val="24"/>
        </w:rPr>
        <w:t xml:space="preserve"> D, </w:t>
      </w:r>
      <w:proofErr w:type="spellStart"/>
      <w:r w:rsidRPr="007A2C39">
        <w:rPr>
          <w:rFonts w:ascii="Book Antiqua" w:eastAsia="宋体" w:hAnsi="Book Antiqua" w:cs="宋体"/>
          <w:color w:val="000000"/>
          <w:sz w:val="24"/>
          <w:szCs w:val="24"/>
        </w:rPr>
        <w:t>Jemal</w:t>
      </w:r>
      <w:proofErr w:type="spellEnd"/>
      <w:r w:rsidRPr="007A2C39">
        <w:rPr>
          <w:rFonts w:ascii="Book Antiqua" w:eastAsia="宋体" w:hAnsi="Book Antiqua" w:cs="宋体"/>
          <w:color w:val="000000"/>
          <w:sz w:val="24"/>
          <w:szCs w:val="24"/>
        </w:rPr>
        <w:t xml:space="preserve"> A. Cancer statistics, 2013. </w:t>
      </w:r>
      <w:r w:rsidRPr="007A2C39">
        <w:rPr>
          <w:rFonts w:ascii="Book Antiqua" w:eastAsia="宋体" w:hAnsi="Book Antiqua" w:cs="宋体"/>
          <w:i/>
          <w:iCs/>
          <w:color w:val="000000"/>
          <w:sz w:val="24"/>
          <w:szCs w:val="24"/>
        </w:rPr>
        <w:t xml:space="preserve">CA Cancer J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63</w:t>
      </w:r>
      <w:r w:rsidRPr="007A2C39">
        <w:rPr>
          <w:rFonts w:ascii="Book Antiqua" w:eastAsia="宋体" w:hAnsi="Book Antiqua" w:cs="宋体"/>
          <w:color w:val="000000"/>
          <w:sz w:val="24"/>
          <w:szCs w:val="24"/>
        </w:rPr>
        <w:t>: 11-30 [PMID: 23335087 DOI: 10.3322/caac.21166]</w:t>
      </w:r>
    </w:p>
    <w:p w14:paraId="107F17BD"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5 </w:t>
      </w:r>
      <w:r w:rsidRPr="007A2C39">
        <w:rPr>
          <w:rFonts w:ascii="Book Antiqua" w:eastAsia="宋体" w:hAnsi="Book Antiqua" w:cs="宋体"/>
          <w:b/>
          <w:bCs/>
          <w:color w:val="000000"/>
          <w:sz w:val="24"/>
          <w:szCs w:val="24"/>
        </w:rPr>
        <w:t>Cook MB</w:t>
      </w:r>
      <w:r w:rsidRPr="007A2C39">
        <w:rPr>
          <w:rFonts w:ascii="Book Antiqua" w:eastAsia="宋体" w:hAnsi="Book Antiqua" w:cs="宋体"/>
          <w:color w:val="000000"/>
          <w:sz w:val="24"/>
          <w:szCs w:val="24"/>
        </w:rPr>
        <w:t xml:space="preserve">, Chow WH, </w:t>
      </w:r>
      <w:proofErr w:type="spellStart"/>
      <w:r w:rsidRPr="007A2C39">
        <w:rPr>
          <w:rFonts w:ascii="Book Antiqua" w:eastAsia="宋体" w:hAnsi="Book Antiqua" w:cs="宋体"/>
          <w:color w:val="000000"/>
          <w:sz w:val="24"/>
          <w:szCs w:val="24"/>
        </w:rPr>
        <w:t>Devesa</w:t>
      </w:r>
      <w:proofErr w:type="spellEnd"/>
      <w:r w:rsidRPr="007A2C39">
        <w:rPr>
          <w:rFonts w:ascii="Book Antiqua" w:eastAsia="宋体" w:hAnsi="Book Antiqua" w:cs="宋体"/>
          <w:color w:val="000000"/>
          <w:sz w:val="24"/>
          <w:szCs w:val="24"/>
        </w:rPr>
        <w:t xml:space="preserve"> SS. </w:t>
      </w:r>
      <w:proofErr w:type="spellStart"/>
      <w:r w:rsidRPr="007A2C39">
        <w:rPr>
          <w:rFonts w:ascii="Book Antiqua" w:eastAsia="宋体" w:hAnsi="Book Antiqua" w:cs="宋体"/>
          <w:color w:val="000000"/>
          <w:sz w:val="24"/>
          <w:szCs w:val="24"/>
        </w:rPr>
        <w:t>Oesophageal</w:t>
      </w:r>
      <w:proofErr w:type="spellEnd"/>
      <w:r w:rsidRPr="007A2C39">
        <w:rPr>
          <w:rFonts w:ascii="Book Antiqua" w:eastAsia="宋体" w:hAnsi="Book Antiqua" w:cs="宋体"/>
          <w:color w:val="000000"/>
          <w:sz w:val="24"/>
          <w:szCs w:val="24"/>
        </w:rPr>
        <w:t xml:space="preserve"> cancer incidence in the United States by race, sex, and histologic type, 1977-2005. </w:t>
      </w:r>
      <w:r w:rsidRPr="007A2C39">
        <w:rPr>
          <w:rFonts w:ascii="Book Antiqua" w:eastAsia="宋体" w:hAnsi="Book Antiqua" w:cs="宋体"/>
          <w:i/>
          <w:iCs/>
          <w:color w:val="000000"/>
          <w:sz w:val="24"/>
          <w:szCs w:val="24"/>
        </w:rPr>
        <w:t>Br J Cancer</w:t>
      </w:r>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101</w:t>
      </w:r>
      <w:r w:rsidRPr="007A2C39">
        <w:rPr>
          <w:rFonts w:ascii="Book Antiqua" w:eastAsia="宋体" w:hAnsi="Book Antiqua" w:cs="宋体"/>
          <w:color w:val="000000"/>
          <w:sz w:val="24"/>
          <w:szCs w:val="24"/>
        </w:rPr>
        <w:t>: 855-859 [PMID: 19672254 DOI: 10.1038/sj.bjc.6605246]</w:t>
      </w:r>
    </w:p>
    <w:p w14:paraId="76BE7A3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6 </w:t>
      </w:r>
      <w:proofErr w:type="spellStart"/>
      <w:r w:rsidRPr="007A2C39">
        <w:rPr>
          <w:rFonts w:ascii="Book Antiqua" w:eastAsia="宋体" w:hAnsi="Book Antiqua" w:cs="宋体"/>
          <w:b/>
          <w:bCs/>
          <w:color w:val="000000"/>
          <w:sz w:val="24"/>
          <w:szCs w:val="24"/>
        </w:rPr>
        <w:t>Orloff</w:t>
      </w:r>
      <w:proofErr w:type="spellEnd"/>
      <w:r w:rsidRPr="007A2C39">
        <w:rPr>
          <w:rFonts w:ascii="Book Antiqua" w:eastAsia="宋体" w:hAnsi="Book Antiqua" w:cs="宋体"/>
          <w:b/>
          <w:bCs/>
          <w:color w:val="000000"/>
          <w:sz w:val="24"/>
          <w:szCs w:val="24"/>
        </w:rPr>
        <w:t xml:space="preserve"> M</w:t>
      </w:r>
      <w:r w:rsidRPr="007A2C39">
        <w:rPr>
          <w:rFonts w:ascii="Book Antiqua" w:eastAsia="宋体" w:hAnsi="Book Antiqua" w:cs="宋体"/>
          <w:color w:val="000000"/>
          <w:sz w:val="24"/>
          <w:szCs w:val="24"/>
        </w:rPr>
        <w:t xml:space="preserve">, Peterson C, He X, </w:t>
      </w:r>
      <w:proofErr w:type="spellStart"/>
      <w:r w:rsidRPr="007A2C39">
        <w:rPr>
          <w:rFonts w:ascii="Book Antiqua" w:eastAsia="宋体" w:hAnsi="Book Antiqua" w:cs="宋体"/>
          <w:color w:val="000000"/>
          <w:sz w:val="24"/>
          <w:szCs w:val="24"/>
        </w:rPr>
        <w:t>Ganapathi</w:t>
      </w:r>
      <w:proofErr w:type="spellEnd"/>
      <w:r w:rsidRPr="007A2C39">
        <w:rPr>
          <w:rFonts w:ascii="Book Antiqua" w:eastAsia="宋体" w:hAnsi="Book Antiqua" w:cs="宋体"/>
          <w:color w:val="000000"/>
          <w:sz w:val="24"/>
          <w:szCs w:val="24"/>
        </w:rPr>
        <w:t xml:space="preserve"> S, </w:t>
      </w:r>
      <w:proofErr w:type="spellStart"/>
      <w:r w:rsidRPr="007A2C39">
        <w:rPr>
          <w:rFonts w:ascii="Book Antiqua" w:eastAsia="宋体" w:hAnsi="Book Antiqua" w:cs="宋体"/>
          <w:color w:val="000000"/>
          <w:sz w:val="24"/>
          <w:szCs w:val="24"/>
        </w:rPr>
        <w:t>Heald</w:t>
      </w:r>
      <w:proofErr w:type="spellEnd"/>
      <w:r w:rsidRPr="007A2C39">
        <w:rPr>
          <w:rFonts w:ascii="Book Antiqua" w:eastAsia="宋体" w:hAnsi="Book Antiqua" w:cs="宋体"/>
          <w:color w:val="000000"/>
          <w:sz w:val="24"/>
          <w:szCs w:val="24"/>
        </w:rPr>
        <w:t xml:space="preserve"> B, Yang YR, </w:t>
      </w:r>
      <w:proofErr w:type="spellStart"/>
      <w:r w:rsidRPr="007A2C39">
        <w:rPr>
          <w:rFonts w:ascii="Book Antiqua" w:eastAsia="宋体" w:hAnsi="Book Antiqua" w:cs="宋体"/>
          <w:color w:val="000000"/>
          <w:sz w:val="24"/>
          <w:szCs w:val="24"/>
        </w:rPr>
        <w:t>Bebek</w:t>
      </w:r>
      <w:proofErr w:type="spellEnd"/>
      <w:r w:rsidRPr="007A2C39">
        <w:rPr>
          <w:rFonts w:ascii="Book Antiqua" w:eastAsia="宋体" w:hAnsi="Book Antiqua" w:cs="宋体"/>
          <w:color w:val="000000"/>
          <w:sz w:val="24"/>
          <w:szCs w:val="24"/>
        </w:rPr>
        <w:t xml:space="preserve"> G, </w:t>
      </w:r>
      <w:proofErr w:type="spellStart"/>
      <w:r w:rsidRPr="007A2C39">
        <w:rPr>
          <w:rFonts w:ascii="Book Antiqua" w:eastAsia="宋体" w:hAnsi="Book Antiqua" w:cs="宋体"/>
          <w:color w:val="000000"/>
          <w:sz w:val="24"/>
          <w:szCs w:val="24"/>
        </w:rPr>
        <w:t>Romigh</w:t>
      </w:r>
      <w:proofErr w:type="spellEnd"/>
      <w:r w:rsidRPr="007A2C39">
        <w:rPr>
          <w:rFonts w:ascii="Book Antiqua" w:eastAsia="宋体" w:hAnsi="Book Antiqua" w:cs="宋体"/>
          <w:color w:val="000000"/>
          <w:sz w:val="24"/>
          <w:szCs w:val="24"/>
        </w:rPr>
        <w:t xml:space="preserve"> T, Song JH, Wu W, David S, Cheng Y, Meltzer SJ, </w:t>
      </w:r>
      <w:proofErr w:type="spellStart"/>
      <w:r w:rsidRPr="007A2C39">
        <w:rPr>
          <w:rFonts w:ascii="Book Antiqua" w:eastAsia="宋体" w:hAnsi="Book Antiqua" w:cs="宋体"/>
          <w:color w:val="000000"/>
          <w:sz w:val="24"/>
          <w:szCs w:val="24"/>
        </w:rPr>
        <w:t>Eng</w:t>
      </w:r>
      <w:proofErr w:type="spellEnd"/>
      <w:r w:rsidRPr="007A2C39">
        <w:rPr>
          <w:rFonts w:ascii="Book Antiqua" w:eastAsia="宋体" w:hAnsi="Book Antiqua" w:cs="宋体"/>
          <w:color w:val="000000"/>
          <w:sz w:val="24"/>
          <w:szCs w:val="24"/>
        </w:rPr>
        <w:t xml:space="preserve"> C. </w:t>
      </w:r>
      <w:proofErr w:type="spellStart"/>
      <w:r w:rsidRPr="007A2C39">
        <w:rPr>
          <w:rFonts w:ascii="Book Antiqua" w:eastAsia="宋体" w:hAnsi="Book Antiqua" w:cs="宋体"/>
          <w:color w:val="000000"/>
          <w:sz w:val="24"/>
          <w:szCs w:val="24"/>
        </w:rPr>
        <w:t>Germline</w:t>
      </w:r>
      <w:proofErr w:type="spellEnd"/>
      <w:r w:rsidRPr="007A2C39">
        <w:rPr>
          <w:rFonts w:ascii="Book Antiqua" w:eastAsia="宋体" w:hAnsi="Book Antiqua" w:cs="宋体"/>
          <w:color w:val="000000"/>
          <w:sz w:val="24"/>
          <w:szCs w:val="24"/>
        </w:rPr>
        <w:t xml:space="preserve"> mutations in MSR1, ASCC1, and CTHRC1 in patients with Barrett esophagus and esophageal adenocarcinoma. </w:t>
      </w:r>
      <w:r w:rsidRPr="007A2C39">
        <w:rPr>
          <w:rFonts w:ascii="Book Antiqua" w:eastAsia="宋体" w:hAnsi="Book Antiqua" w:cs="宋体"/>
          <w:i/>
          <w:iCs/>
          <w:color w:val="000000"/>
          <w:sz w:val="24"/>
          <w:szCs w:val="24"/>
        </w:rPr>
        <w:t>JAMA</w:t>
      </w:r>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306</w:t>
      </w:r>
      <w:r w:rsidRPr="007A2C39">
        <w:rPr>
          <w:rFonts w:ascii="Book Antiqua" w:eastAsia="宋体" w:hAnsi="Book Antiqua" w:cs="宋体"/>
          <w:color w:val="000000"/>
          <w:sz w:val="24"/>
          <w:szCs w:val="24"/>
        </w:rPr>
        <w:t>: 410-419 [PMID: 21791690 DOI: 10.1001/jama.2011.1029]</w:t>
      </w:r>
    </w:p>
    <w:p w14:paraId="04644211"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7 </w:t>
      </w:r>
      <w:r w:rsidRPr="007A2C39">
        <w:rPr>
          <w:rFonts w:ascii="Book Antiqua" w:eastAsia="宋体" w:hAnsi="Book Antiqua" w:cs="宋体"/>
          <w:b/>
          <w:bCs/>
          <w:color w:val="000000"/>
          <w:sz w:val="24"/>
          <w:szCs w:val="24"/>
        </w:rPr>
        <w:t>Rubenstein JH</w:t>
      </w:r>
      <w:r w:rsidRPr="007A2C39">
        <w:rPr>
          <w:rFonts w:ascii="Book Antiqua" w:eastAsia="宋体" w:hAnsi="Book Antiqua" w:cs="宋体"/>
          <w:color w:val="000000"/>
          <w:sz w:val="24"/>
          <w:szCs w:val="24"/>
        </w:rPr>
        <w:t xml:space="preserve">, Taylor JB. Meta-analysis: the association of </w:t>
      </w:r>
      <w:proofErr w:type="spellStart"/>
      <w:r w:rsidRPr="007A2C39">
        <w:rPr>
          <w:rFonts w:ascii="Book Antiqua" w:eastAsia="宋体" w:hAnsi="Book Antiqua" w:cs="宋体"/>
          <w:color w:val="000000"/>
          <w:sz w:val="24"/>
          <w:szCs w:val="24"/>
        </w:rPr>
        <w:t>oesophageal</w:t>
      </w:r>
      <w:proofErr w:type="spellEnd"/>
      <w:r w:rsidRPr="007A2C39">
        <w:rPr>
          <w:rFonts w:ascii="Book Antiqua" w:eastAsia="宋体" w:hAnsi="Book Antiqua" w:cs="宋体"/>
          <w:color w:val="000000"/>
          <w:sz w:val="24"/>
          <w:szCs w:val="24"/>
        </w:rPr>
        <w:t xml:space="preserve"> adenocarcinoma with symptoms of gastro-</w:t>
      </w:r>
      <w:proofErr w:type="spellStart"/>
      <w:r w:rsidRPr="007A2C39">
        <w:rPr>
          <w:rFonts w:ascii="Book Antiqua" w:eastAsia="宋体" w:hAnsi="Book Antiqua" w:cs="宋体"/>
          <w:color w:val="000000"/>
          <w:sz w:val="24"/>
          <w:szCs w:val="24"/>
        </w:rPr>
        <w:t>oesophageal</w:t>
      </w:r>
      <w:proofErr w:type="spellEnd"/>
      <w:r w:rsidRPr="007A2C39">
        <w:rPr>
          <w:rFonts w:ascii="Book Antiqua" w:eastAsia="宋体" w:hAnsi="Book Antiqua" w:cs="宋体"/>
          <w:color w:val="000000"/>
          <w:sz w:val="24"/>
          <w:szCs w:val="24"/>
        </w:rPr>
        <w:t xml:space="preserve"> reflux. </w:t>
      </w:r>
      <w:r w:rsidRPr="007A2C39">
        <w:rPr>
          <w:rFonts w:ascii="Book Antiqua" w:eastAsia="宋体" w:hAnsi="Book Antiqua" w:cs="宋体"/>
          <w:i/>
          <w:iCs/>
          <w:color w:val="000000"/>
          <w:sz w:val="24"/>
          <w:szCs w:val="24"/>
        </w:rPr>
        <w:t xml:space="preserve">Aliment </w:t>
      </w:r>
      <w:proofErr w:type="spellStart"/>
      <w:r w:rsidRPr="007A2C39">
        <w:rPr>
          <w:rFonts w:ascii="Book Antiqua" w:eastAsia="宋体" w:hAnsi="Book Antiqua" w:cs="宋体"/>
          <w:i/>
          <w:iCs/>
          <w:color w:val="000000"/>
          <w:sz w:val="24"/>
          <w:szCs w:val="24"/>
        </w:rPr>
        <w:t>Pharmacol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Ther</w:t>
      </w:r>
      <w:proofErr w:type="spellEnd"/>
      <w:r w:rsidRPr="007A2C39">
        <w:rPr>
          <w:rFonts w:ascii="Book Antiqua" w:eastAsia="宋体" w:hAnsi="Book Antiqua" w:cs="宋体"/>
          <w:color w:val="000000"/>
          <w:sz w:val="24"/>
          <w:szCs w:val="24"/>
        </w:rPr>
        <w:t> 2010; </w:t>
      </w:r>
      <w:r w:rsidRPr="007A2C39">
        <w:rPr>
          <w:rFonts w:ascii="Book Antiqua" w:eastAsia="宋体" w:hAnsi="Book Antiqua" w:cs="宋体"/>
          <w:b/>
          <w:bCs/>
          <w:color w:val="000000"/>
          <w:sz w:val="24"/>
          <w:szCs w:val="24"/>
        </w:rPr>
        <w:t>32</w:t>
      </w:r>
      <w:r w:rsidRPr="007A2C39">
        <w:rPr>
          <w:rFonts w:ascii="Book Antiqua" w:eastAsia="宋体" w:hAnsi="Book Antiqua" w:cs="宋体"/>
          <w:color w:val="000000"/>
          <w:sz w:val="24"/>
          <w:szCs w:val="24"/>
        </w:rPr>
        <w:t>: 1222-1227 [PMID: 20955441 DOI: 10.1111/j.1365-2036.2010.04471.x]</w:t>
      </w:r>
    </w:p>
    <w:p w14:paraId="154739CE"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8 </w:t>
      </w:r>
      <w:proofErr w:type="spellStart"/>
      <w:r w:rsidRPr="007A2C39">
        <w:rPr>
          <w:rFonts w:ascii="Book Antiqua" w:eastAsia="宋体" w:hAnsi="Book Antiqua" w:cs="宋体"/>
          <w:b/>
          <w:bCs/>
          <w:color w:val="000000"/>
          <w:sz w:val="24"/>
          <w:szCs w:val="24"/>
        </w:rPr>
        <w:t>Hoyo</w:t>
      </w:r>
      <w:proofErr w:type="spellEnd"/>
      <w:r w:rsidRPr="007A2C39">
        <w:rPr>
          <w:rFonts w:ascii="Book Antiqua" w:eastAsia="宋体" w:hAnsi="Book Antiqua" w:cs="宋体"/>
          <w:b/>
          <w:bCs/>
          <w:color w:val="000000"/>
          <w:sz w:val="24"/>
          <w:szCs w:val="24"/>
        </w:rPr>
        <w:t xml:space="preserve"> C</w:t>
      </w:r>
      <w:r w:rsidRPr="007A2C39">
        <w:rPr>
          <w:rFonts w:ascii="Book Antiqua" w:eastAsia="宋体" w:hAnsi="Book Antiqua" w:cs="宋体"/>
          <w:color w:val="000000"/>
          <w:sz w:val="24"/>
          <w:szCs w:val="24"/>
        </w:rPr>
        <w:t xml:space="preserve">, Cook MB, </w:t>
      </w:r>
      <w:proofErr w:type="spellStart"/>
      <w:r w:rsidRPr="007A2C39">
        <w:rPr>
          <w:rFonts w:ascii="Book Antiqua" w:eastAsia="宋体" w:hAnsi="Book Antiqua" w:cs="宋体"/>
          <w:color w:val="000000"/>
          <w:sz w:val="24"/>
          <w:szCs w:val="24"/>
        </w:rPr>
        <w:t>Kamangar</w:t>
      </w:r>
      <w:proofErr w:type="spellEnd"/>
      <w:r w:rsidRPr="007A2C39">
        <w:rPr>
          <w:rFonts w:ascii="Book Antiqua" w:eastAsia="宋体" w:hAnsi="Book Antiqua" w:cs="宋体"/>
          <w:color w:val="000000"/>
          <w:sz w:val="24"/>
          <w:szCs w:val="24"/>
        </w:rPr>
        <w:t xml:space="preserve"> F, Freedman ND, Whiteman DC, Bernstein L, Brown LM, </w:t>
      </w:r>
      <w:proofErr w:type="spellStart"/>
      <w:r w:rsidRPr="007A2C39">
        <w:rPr>
          <w:rFonts w:ascii="Book Antiqua" w:eastAsia="宋体" w:hAnsi="Book Antiqua" w:cs="宋体"/>
          <w:color w:val="000000"/>
          <w:sz w:val="24"/>
          <w:szCs w:val="24"/>
        </w:rPr>
        <w:t>Risch</w:t>
      </w:r>
      <w:proofErr w:type="spellEnd"/>
      <w:r w:rsidRPr="007A2C39">
        <w:rPr>
          <w:rFonts w:ascii="Book Antiqua" w:eastAsia="宋体" w:hAnsi="Book Antiqua" w:cs="宋体"/>
          <w:color w:val="000000"/>
          <w:sz w:val="24"/>
          <w:szCs w:val="24"/>
        </w:rPr>
        <w:t xml:space="preserve"> HA, Ye W, Sharp L, Wu AH, Ward MH, </w:t>
      </w:r>
      <w:proofErr w:type="spellStart"/>
      <w:r w:rsidRPr="007A2C39">
        <w:rPr>
          <w:rFonts w:ascii="Book Antiqua" w:eastAsia="宋体" w:hAnsi="Book Antiqua" w:cs="宋体"/>
          <w:color w:val="000000"/>
          <w:sz w:val="24"/>
          <w:szCs w:val="24"/>
        </w:rPr>
        <w:t>Casson</w:t>
      </w:r>
      <w:proofErr w:type="spellEnd"/>
      <w:r w:rsidRPr="007A2C39">
        <w:rPr>
          <w:rFonts w:ascii="Book Antiqua" w:eastAsia="宋体" w:hAnsi="Book Antiqua" w:cs="宋体"/>
          <w:color w:val="000000"/>
          <w:sz w:val="24"/>
          <w:szCs w:val="24"/>
        </w:rPr>
        <w:t xml:space="preserve"> AG, Murray LJ, Corley DA, </w:t>
      </w:r>
      <w:proofErr w:type="spellStart"/>
      <w:r w:rsidRPr="007A2C39">
        <w:rPr>
          <w:rFonts w:ascii="Book Antiqua" w:eastAsia="宋体" w:hAnsi="Book Antiqua" w:cs="宋体"/>
          <w:color w:val="000000"/>
          <w:sz w:val="24"/>
          <w:szCs w:val="24"/>
        </w:rPr>
        <w:t>Nyrén</w:t>
      </w:r>
      <w:proofErr w:type="spellEnd"/>
      <w:r w:rsidRPr="007A2C39">
        <w:rPr>
          <w:rFonts w:ascii="Book Antiqua" w:eastAsia="宋体" w:hAnsi="Book Antiqua" w:cs="宋体"/>
          <w:color w:val="000000"/>
          <w:sz w:val="24"/>
          <w:szCs w:val="24"/>
        </w:rPr>
        <w:t xml:space="preserve"> O, </w:t>
      </w:r>
      <w:proofErr w:type="spellStart"/>
      <w:r w:rsidRPr="007A2C39">
        <w:rPr>
          <w:rFonts w:ascii="Book Antiqua" w:eastAsia="宋体" w:hAnsi="Book Antiqua" w:cs="宋体"/>
          <w:color w:val="000000"/>
          <w:sz w:val="24"/>
          <w:szCs w:val="24"/>
        </w:rPr>
        <w:t>Pandeya</w:t>
      </w:r>
      <w:proofErr w:type="spellEnd"/>
      <w:r w:rsidRPr="007A2C39">
        <w:rPr>
          <w:rFonts w:ascii="Book Antiqua" w:eastAsia="宋体" w:hAnsi="Book Antiqua" w:cs="宋体"/>
          <w:color w:val="000000"/>
          <w:sz w:val="24"/>
          <w:szCs w:val="24"/>
        </w:rPr>
        <w:t xml:space="preserve"> N, Vaughan TL, Chow WH, Gammon MD. Body mass index in relation to </w:t>
      </w:r>
      <w:proofErr w:type="spellStart"/>
      <w:r w:rsidRPr="007A2C39">
        <w:rPr>
          <w:rFonts w:ascii="Book Antiqua" w:eastAsia="宋体" w:hAnsi="Book Antiqua" w:cs="宋体"/>
          <w:color w:val="000000"/>
          <w:sz w:val="24"/>
          <w:szCs w:val="24"/>
        </w:rPr>
        <w:t>oesophageal</w:t>
      </w:r>
      <w:proofErr w:type="spellEnd"/>
      <w:r w:rsidRPr="007A2C39">
        <w:rPr>
          <w:rFonts w:ascii="Book Antiqua" w:eastAsia="宋体" w:hAnsi="Book Antiqua" w:cs="宋体"/>
          <w:color w:val="000000"/>
          <w:sz w:val="24"/>
          <w:szCs w:val="24"/>
        </w:rPr>
        <w:t xml:space="preserve"> and </w:t>
      </w:r>
      <w:proofErr w:type="spellStart"/>
      <w:r w:rsidRPr="007A2C39">
        <w:rPr>
          <w:rFonts w:ascii="Book Antiqua" w:eastAsia="宋体" w:hAnsi="Book Antiqua" w:cs="宋体"/>
          <w:color w:val="000000"/>
          <w:sz w:val="24"/>
          <w:szCs w:val="24"/>
        </w:rPr>
        <w:t>oesophagogastric</w:t>
      </w:r>
      <w:proofErr w:type="spellEnd"/>
      <w:r w:rsidRPr="007A2C39">
        <w:rPr>
          <w:rFonts w:ascii="Book Antiqua" w:eastAsia="宋体" w:hAnsi="Book Antiqua" w:cs="宋体"/>
          <w:color w:val="000000"/>
          <w:sz w:val="24"/>
          <w:szCs w:val="24"/>
        </w:rPr>
        <w:t xml:space="preserve"> junction adenocarcinomas: a pooled analysis from the International BEACON Consortium. </w:t>
      </w:r>
      <w:proofErr w:type="spellStart"/>
      <w:r w:rsidRPr="007A2C39">
        <w:rPr>
          <w:rFonts w:ascii="Book Antiqua" w:eastAsia="宋体" w:hAnsi="Book Antiqua" w:cs="宋体"/>
          <w:i/>
          <w:iCs/>
          <w:color w:val="000000"/>
          <w:sz w:val="24"/>
          <w:szCs w:val="24"/>
        </w:rPr>
        <w:t>Int</w:t>
      </w:r>
      <w:proofErr w:type="spellEnd"/>
      <w:r w:rsidRPr="007A2C39">
        <w:rPr>
          <w:rFonts w:ascii="Book Antiqua" w:eastAsia="宋体" w:hAnsi="Book Antiqua" w:cs="宋体"/>
          <w:i/>
          <w:iCs/>
          <w:color w:val="000000"/>
          <w:sz w:val="24"/>
          <w:szCs w:val="24"/>
        </w:rPr>
        <w:t xml:space="preserve"> J </w:t>
      </w:r>
      <w:proofErr w:type="spellStart"/>
      <w:r w:rsidRPr="007A2C39">
        <w:rPr>
          <w:rFonts w:ascii="Book Antiqua" w:eastAsia="宋体" w:hAnsi="Book Antiqua" w:cs="宋体"/>
          <w:i/>
          <w:iCs/>
          <w:color w:val="000000"/>
          <w:sz w:val="24"/>
          <w:szCs w:val="24"/>
        </w:rPr>
        <w:t>Epidemiol</w:t>
      </w:r>
      <w:proofErr w:type="spellEnd"/>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41</w:t>
      </w:r>
      <w:r w:rsidRPr="007A2C39">
        <w:rPr>
          <w:rFonts w:ascii="Book Antiqua" w:eastAsia="宋体" w:hAnsi="Book Antiqua" w:cs="宋体"/>
          <w:color w:val="000000"/>
          <w:sz w:val="24"/>
          <w:szCs w:val="24"/>
        </w:rPr>
        <w:t>: 1706-1718 [PMID: 23148106 DOI: 10.1093/</w:t>
      </w:r>
      <w:proofErr w:type="spellStart"/>
      <w:r w:rsidRPr="007A2C39">
        <w:rPr>
          <w:rFonts w:ascii="Book Antiqua" w:eastAsia="宋体" w:hAnsi="Book Antiqua" w:cs="宋体"/>
          <w:color w:val="000000"/>
          <w:sz w:val="24"/>
          <w:szCs w:val="24"/>
        </w:rPr>
        <w:t>ije</w:t>
      </w:r>
      <w:proofErr w:type="spellEnd"/>
      <w:r w:rsidRPr="007A2C39">
        <w:rPr>
          <w:rFonts w:ascii="Book Antiqua" w:eastAsia="宋体" w:hAnsi="Book Antiqua" w:cs="宋体"/>
          <w:color w:val="000000"/>
          <w:sz w:val="24"/>
          <w:szCs w:val="24"/>
        </w:rPr>
        <w:t>/dys176]</w:t>
      </w:r>
    </w:p>
    <w:p w14:paraId="68814D14"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9 </w:t>
      </w:r>
      <w:proofErr w:type="spellStart"/>
      <w:r w:rsidRPr="007A2C39">
        <w:rPr>
          <w:rFonts w:ascii="Book Antiqua" w:eastAsia="宋体" w:hAnsi="Book Antiqua" w:cs="宋体"/>
          <w:b/>
          <w:bCs/>
          <w:color w:val="000000"/>
          <w:sz w:val="24"/>
          <w:szCs w:val="24"/>
        </w:rPr>
        <w:t>Alemán</w:t>
      </w:r>
      <w:proofErr w:type="spellEnd"/>
      <w:r w:rsidRPr="007A2C39">
        <w:rPr>
          <w:rFonts w:ascii="Book Antiqua" w:eastAsia="宋体" w:hAnsi="Book Antiqua" w:cs="宋体"/>
          <w:b/>
          <w:bCs/>
          <w:color w:val="000000"/>
          <w:sz w:val="24"/>
          <w:szCs w:val="24"/>
        </w:rPr>
        <w:t xml:space="preserve"> JO</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Eusebi</w:t>
      </w:r>
      <w:proofErr w:type="spellEnd"/>
      <w:r w:rsidRPr="007A2C39">
        <w:rPr>
          <w:rFonts w:ascii="Book Antiqua" w:eastAsia="宋体" w:hAnsi="Book Antiqua" w:cs="宋体"/>
          <w:color w:val="000000"/>
          <w:sz w:val="24"/>
          <w:szCs w:val="24"/>
        </w:rPr>
        <w:t xml:space="preserve"> LH, </w:t>
      </w:r>
      <w:proofErr w:type="spellStart"/>
      <w:r w:rsidRPr="007A2C39">
        <w:rPr>
          <w:rFonts w:ascii="Book Antiqua" w:eastAsia="宋体" w:hAnsi="Book Antiqua" w:cs="宋体"/>
          <w:color w:val="000000"/>
          <w:sz w:val="24"/>
          <w:szCs w:val="24"/>
        </w:rPr>
        <w:t>Ricciardiello</w:t>
      </w:r>
      <w:proofErr w:type="spellEnd"/>
      <w:r w:rsidRPr="007A2C39">
        <w:rPr>
          <w:rFonts w:ascii="Book Antiqua" w:eastAsia="宋体" w:hAnsi="Book Antiqua" w:cs="宋体"/>
          <w:color w:val="000000"/>
          <w:sz w:val="24"/>
          <w:szCs w:val="24"/>
        </w:rPr>
        <w:t xml:space="preserve"> L, </w:t>
      </w:r>
      <w:proofErr w:type="spellStart"/>
      <w:r w:rsidRPr="007A2C39">
        <w:rPr>
          <w:rFonts w:ascii="Book Antiqua" w:eastAsia="宋体" w:hAnsi="Book Antiqua" w:cs="宋体"/>
          <w:color w:val="000000"/>
          <w:sz w:val="24"/>
          <w:szCs w:val="24"/>
        </w:rPr>
        <w:t>Patidar</w:t>
      </w:r>
      <w:proofErr w:type="spellEnd"/>
      <w:r w:rsidRPr="007A2C39">
        <w:rPr>
          <w:rFonts w:ascii="Book Antiqua" w:eastAsia="宋体" w:hAnsi="Book Antiqua" w:cs="宋体"/>
          <w:color w:val="000000"/>
          <w:sz w:val="24"/>
          <w:szCs w:val="24"/>
        </w:rPr>
        <w:t xml:space="preserve"> K, </w:t>
      </w:r>
      <w:proofErr w:type="spellStart"/>
      <w:r w:rsidRPr="007A2C39">
        <w:rPr>
          <w:rFonts w:ascii="Book Antiqua" w:eastAsia="宋体" w:hAnsi="Book Antiqua" w:cs="宋体"/>
          <w:color w:val="000000"/>
          <w:sz w:val="24"/>
          <w:szCs w:val="24"/>
        </w:rPr>
        <w:t>Sanyal</w:t>
      </w:r>
      <w:proofErr w:type="spellEnd"/>
      <w:r w:rsidRPr="007A2C39">
        <w:rPr>
          <w:rFonts w:ascii="Book Antiqua" w:eastAsia="宋体" w:hAnsi="Book Antiqua" w:cs="宋体"/>
          <w:color w:val="000000"/>
          <w:sz w:val="24"/>
          <w:szCs w:val="24"/>
        </w:rPr>
        <w:t xml:space="preserve"> AJ, Holt PR. Mechanisms of obesity-induced gastrointestinal neoplasia. </w:t>
      </w:r>
      <w:r w:rsidRPr="007A2C39">
        <w:rPr>
          <w:rFonts w:ascii="Book Antiqua" w:eastAsia="宋体" w:hAnsi="Book Antiqua" w:cs="宋体"/>
          <w:i/>
          <w:iCs/>
          <w:color w:val="000000"/>
          <w:sz w:val="24"/>
          <w:szCs w:val="24"/>
        </w:rPr>
        <w:t>Gastroenterology</w:t>
      </w:r>
      <w:r w:rsidRPr="007A2C39">
        <w:rPr>
          <w:rFonts w:ascii="Book Antiqua" w:eastAsia="宋体" w:hAnsi="Book Antiqua" w:cs="宋体"/>
          <w:color w:val="000000"/>
          <w:sz w:val="24"/>
          <w:szCs w:val="24"/>
        </w:rPr>
        <w:t> 2014; </w:t>
      </w:r>
      <w:r w:rsidRPr="007A2C39">
        <w:rPr>
          <w:rFonts w:ascii="Book Antiqua" w:eastAsia="宋体" w:hAnsi="Book Antiqua" w:cs="宋体"/>
          <w:b/>
          <w:bCs/>
          <w:color w:val="000000"/>
          <w:sz w:val="24"/>
          <w:szCs w:val="24"/>
        </w:rPr>
        <w:t>146</w:t>
      </w:r>
      <w:r w:rsidRPr="007A2C39">
        <w:rPr>
          <w:rFonts w:ascii="Book Antiqua" w:eastAsia="宋体" w:hAnsi="Book Antiqua" w:cs="宋体"/>
          <w:color w:val="000000"/>
          <w:sz w:val="24"/>
          <w:szCs w:val="24"/>
        </w:rPr>
        <w:t>: 357-373 [PMID: 24315827 DOI: 10.1053/j.gastro.2013.11.051]</w:t>
      </w:r>
    </w:p>
    <w:p w14:paraId="4376EFC7"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10 </w:t>
      </w:r>
      <w:proofErr w:type="spellStart"/>
      <w:r w:rsidRPr="007A2C39">
        <w:rPr>
          <w:rFonts w:ascii="Book Antiqua" w:eastAsia="宋体" w:hAnsi="Book Antiqua" w:cs="宋体"/>
          <w:b/>
          <w:bCs/>
          <w:color w:val="000000"/>
          <w:sz w:val="24"/>
          <w:szCs w:val="24"/>
        </w:rPr>
        <w:t>Nyrén</w:t>
      </w:r>
      <w:proofErr w:type="spellEnd"/>
      <w:r w:rsidRPr="007A2C39">
        <w:rPr>
          <w:rFonts w:ascii="Book Antiqua" w:eastAsia="宋体" w:hAnsi="Book Antiqua" w:cs="宋体"/>
          <w:b/>
          <w:bCs/>
          <w:color w:val="000000"/>
          <w:sz w:val="24"/>
          <w:szCs w:val="24"/>
        </w:rPr>
        <w:t xml:space="preserve"> O</w:t>
      </w:r>
      <w:r w:rsidRPr="007A2C39">
        <w:rPr>
          <w:rFonts w:ascii="Book Antiqua" w:eastAsia="宋体" w:hAnsi="Book Antiqua" w:cs="宋体"/>
          <w:color w:val="000000"/>
          <w:sz w:val="24"/>
          <w:szCs w:val="24"/>
        </w:rPr>
        <w:t>, Blot WJ. Helicobacter pylori infection: mainly foe but also friend? </w:t>
      </w:r>
      <w:r w:rsidRPr="007A2C39">
        <w:rPr>
          <w:rFonts w:ascii="Book Antiqua" w:eastAsia="宋体" w:hAnsi="Book Antiqua" w:cs="宋体"/>
          <w:i/>
          <w:iCs/>
          <w:color w:val="000000"/>
          <w:sz w:val="24"/>
          <w:szCs w:val="24"/>
        </w:rPr>
        <w:t xml:space="preserve">J </w:t>
      </w:r>
      <w:proofErr w:type="spellStart"/>
      <w:r w:rsidRPr="007A2C39">
        <w:rPr>
          <w:rFonts w:ascii="Book Antiqua" w:eastAsia="宋体" w:hAnsi="Book Antiqua" w:cs="宋体"/>
          <w:i/>
          <w:iCs/>
          <w:color w:val="000000"/>
          <w:sz w:val="24"/>
          <w:szCs w:val="24"/>
        </w:rPr>
        <w:t>Natl</w:t>
      </w:r>
      <w:proofErr w:type="spellEnd"/>
      <w:r w:rsidRPr="007A2C39">
        <w:rPr>
          <w:rFonts w:ascii="Book Antiqua" w:eastAsia="宋体" w:hAnsi="Book Antiqua" w:cs="宋体"/>
          <w:i/>
          <w:iCs/>
          <w:color w:val="000000"/>
          <w:sz w:val="24"/>
          <w:szCs w:val="24"/>
        </w:rPr>
        <w:t xml:space="preserve"> Cancer </w:t>
      </w:r>
      <w:proofErr w:type="spellStart"/>
      <w:r w:rsidRPr="007A2C39">
        <w:rPr>
          <w:rFonts w:ascii="Book Antiqua" w:eastAsia="宋体" w:hAnsi="Book Antiqua" w:cs="宋体"/>
          <w:i/>
          <w:iCs/>
          <w:color w:val="000000"/>
          <w:sz w:val="24"/>
          <w:szCs w:val="24"/>
        </w:rPr>
        <w:t>Inst</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98</w:t>
      </w:r>
      <w:r w:rsidRPr="007A2C39">
        <w:rPr>
          <w:rFonts w:ascii="Book Antiqua" w:eastAsia="宋体" w:hAnsi="Book Antiqua" w:cs="宋体"/>
          <w:color w:val="000000"/>
          <w:sz w:val="24"/>
          <w:szCs w:val="24"/>
        </w:rPr>
        <w:t>: 1432-1434 [PMID: 17047185 DOI: 10.1093/</w:t>
      </w:r>
      <w:proofErr w:type="spellStart"/>
      <w:r w:rsidRPr="007A2C39">
        <w:rPr>
          <w:rFonts w:ascii="Book Antiqua" w:eastAsia="宋体" w:hAnsi="Book Antiqua" w:cs="宋体"/>
          <w:color w:val="000000"/>
          <w:sz w:val="24"/>
          <w:szCs w:val="24"/>
        </w:rPr>
        <w:t>jnci</w:t>
      </w:r>
      <w:proofErr w:type="spellEnd"/>
      <w:r w:rsidRPr="007A2C39">
        <w:rPr>
          <w:rFonts w:ascii="Book Antiqua" w:eastAsia="宋体" w:hAnsi="Book Antiqua" w:cs="宋体"/>
          <w:color w:val="000000"/>
          <w:sz w:val="24"/>
          <w:szCs w:val="24"/>
        </w:rPr>
        <w:t>/djj422]</w:t>
      </w:r>
    </w:p>
    <w:p w14:paraId="44D97444"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11 </w:t>
      </w:r>
      <w:proofErr w:type="spellStart"/>
      <w:r w:rsidRPr="007A2C39">
        <w:rPr>
          <w:rFonts w:ascii="Book Antiqua" w:eastAsia="宋体" w:hAnsi="Book Antiqua" w:cs="宋体"/>
          <w:b/>
          <w:bCs/>
          <w:color w:val="000000"/>
          <w:sz w:val="24"/>
          <w:szCs w:val="24"/>
        </w:rPr>
        <w:t>Xie</w:t>
      </w:r>
      <w:proofErr w:type="spellEnd"/>
      <w:r w:rsidRPr="007A2C39">
        <w:rPr>
          <w:rFonts w:ascii="Book Antiqua" w:eastAsia="宋体" w:hAnsi="Book Antiqua" w:cs="宋体"/>
          <w:b/>
          <w:bCs/>
          <w:color w:val="000000"/>
          <w:sz w:val="24"/>
          <w:szCs w:val="24"/>
        </w:rPr>
        <w:t xml:space="preserve"> FJ</w:t>
      </w:r>
      <w:r w:rsidRPr="007A2C39">
        <w:rPr>
          <w:rFonts w:ascii="Book Antiqua" w:eastAsia="宋体" w:hAnsi="Book Antiqua" w:cs="宋体"/>
          <w:color w:val="000000"/>
          <w:sz w:val="24"/>
          <w:szCs w:val="24"/>
        </w:rPr>
        <w:t xml:space="preserve">, Zhang YP, Zheng QQ, </w:t>
      </w:r>
      <w:proofErr w:type="spellStart"/>
      <w:r w:rsidRPr="007A2C39">
        <w:rPr>
          <w:rFonts w:ascii="Book Antiqua" w:eastAsia="宋体" w:hAnsi="Book Antiqua" w:cs="宋体"/>
          <w:color w:val="000000"/>
          <w:sz w:val="24"/>
          <w:szCs w:val="24"/>
        </w:rPr>
        <w:t>Jin</w:t>
      </w:r>
      <w:proofErr w:type="spellEnd"/>
      <w:r w:rsidRPr="007A2C39">
        <w:rPr>
          <w:rFonts w:ascii="Book Antiqua" w:eastAsia="宋体" w:hAnsi="Book Antiqua" w:cs="宋体"/>
          <w:color w:val="000000"/>
          <w:sz w:val="24"/>
          <w:szCs w:val="24"/>
        </w:rPr>
        <w:t xml:space="preserve"> HC, Wang FL, Chen M, Shao L, </w:t>
      </w:r>
      <w:proofErr w:type="spellStart"/>
      <w:r w:rsidRPr="007A2C39">
        <w:rPr>
          <w:rFonts w:ascii="Book Antiqua" w:eastAsia="宋体" w:hAnsi="Book Antiqua" w:cs="宋体"/>
          <w:color w:val="000000"/>
          <w:sz w:val="24"/>
          <w:szCs w:val="24"/>
        </w:rPr>
        <w:t>Zou</w:t>
      </w:r>
      <w:proofErr w:type="spellEnd"/>
      <w:r w:rsidRPr="007A2C39">
        <w:rPr>
          <w:rFonts w:ascii="Book Antiqua" w:eastAsia="宋体" w:hAnsi="Book Antiqua" w:cs="宋体"/>
          <w:color w:val="000000"/>
          <w:sz w:val="24"/>
          <w:szCs w:val="24"/>
        </w:rPr>
        <w:t xml:space="preserve"> DH, Yu XM, Mao WM. Helicobacter pylori infection and esophageal cancer risk: an updated meta-analysis. </w:t>
      </w:r>
      <w:r w:rsidRPr="007A2C39">
        <w:rPr>
          <w:rFonts w:ascii="Book Antiqua" w:eastAsia="宋体" w:hAnsi="Book Antiqua" w:cs="宋体"/>
          <w:i/>
          <w:iCs/>
          <w:color w:val="000000"/>
          <w:sz w:val="24"/>
          <w:szCs w:val="24"/>
        </w:rPr>
        <w:t xml:space="preserve">World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19</w:t>
      </w:r>
      <w:r w:rsidRPr="007A2C39">
        <w:rPr>
          <w:rFonts w:ascii="Book Antiqua" w:eastAsia="宋体" w:hAnsi="Book Antiqua" w:cs="宋体"/>
          <w:color w:val="000000"/>
          <w:sz w:val="24"/>
          <w:szCs w:val="24"/>
        </w:rPr>
        <w:t>: 6098-6107 [PMID: 24106412 DOI: 10.3748/wjg.v19.i36.6098]</w:t>
      </w:r>
    </w:p>
    <w:p w14:paraId="654E3FC6"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12 </w:t>
      </w:r>
      <w:r w:rsidRPr="007A2C39">
        <w:rPr>
          <w:rFonts w:ascii="Book Antiqua" w:eastAsia="宋体" w:hAnsi="Book Antiqua" w:cs="宋体"/>
          <w:b/>
          <w:bCs/>
          <w:color w:val="000000"/>
          <w:sz w:val="24"/>
          <w:szCs w:val="24"/>
        </w:rPr>
        <w:t>Sharma P</w:t>
      </w:r>
      <w:r w:rsidRPr="007A2C39">
        <w:rPr>
          <w:rFonts w:ascii="Book Antiqua" w:eastAsia="宋体" w:hAnsi="Book Antiqua" w:cs="宋体"/>
          <w:color w:val="000000"/>
          <w:sz w:val="24"/>
          <w:szCs w:val="24"/>
        </w:rPr>
        <w:t>. Clinical practice. Barrett's esophagus. </w:t>
      </w:r>
      <w:r w:rsidRPr="007A2C39">
        <w:rPr>
          <w:rFonts w:ascii="Book Antiqua" w:eastAsia="宋体" w:hAnsi="Book Antiqua" w:cs="宋体"/>
          <w:i/>
          <w:iCs/>
          <w:color w:val="000000"/>
          <w:sz w:val="24"/>
          <w:szCs w:val="24"/>
        </w:rPr>
        <w:t xml:space="preserve">N </w:t>
      </w:r>
      <w:proofErr w:type="spellStart"/>
      <w:r w:rsidRPr="007A2C39">
        <w:rPr>
          <w:rFonts w:ascii="Book Antiqua" w:eastAsia="宋体" w:hAnsi="Book Antiqua" w:cs="宋体"/>
          <w:i/>
          <w:iCs/>
          <w:color w:val="000000"/>
          <w:sz w:val="24"/>
          <w:szCs w:val="24"/>
        </w:rPr>
        <w:t>Engl</w:t>
      </w:r>
      <w:proofErr w:type="spellEnd"/>
      <w:r w:rsidRPr="007A2C39">
        <w:rPr>
          <w:rFonts w:ascii="Book Antiqua" w:eastAsia="宋体" w:hAnsi="Book Antiqua" w:cs="宋体"/>
          <w:i/>
          <w:iCs/>
          <w:color w:val="000000"/>
          <w:sz w:val="24"/>
          <w:szCs w:val="24"/>
        </w:rPr>
        <w:t xml:space="preserve"> J Med</w:t>
      </w:r>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361</w:t>
      </w:r>
      <w:r w:rsidRPr="007A2C39">
        <w:rPr>
          <w:rFonts w:ascii="Book Antiqua" w:eastAsia="宋体" w:hAnsi="Book Antiqua" w:cs="宋体"/>
          <w:color w:val="000000"/>
          <w:sz w:val="24"/>
          <w:szCs w:val="24"/>
        </w:rPr>
        <w:t>: 2548-2556 [PMID: 20032324 DOI: 10.1056/NEJMcp0902173]</w:t>
      </w:r>
    </w:p>
    <w:p w14:paraId="05F17E6D"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13 </w:t>
      </w:r>
      <w:proofErr w:type="spellStart"/>
      <w:r w:rsidRPr="007A2C39">
        <w:rPr>
          <w:rFonts w:ascii="Book Antiqua" w:eastAsia="宋体" w:hAnsi="Book Antiqua" w:cs="宋体"/>
          <w:b/>
          <w:bCs/>
          <w:color w:val="000000"/>
          <w:sz w:val="24"/>
          <w:szCs w:val="24"/>
        </w:rPr>
        <w:t>Prade</w:t>
      </w:r>
      <w:proofErr w:type="spellEnd"/>
      <w:r w:rsidRPr="007A2C39">
        <w:rPr>
          <w:rFonts w:ascii="Book Antiqua" w:eastAsia="宋体" w:hAnsi="Book Antiqua" w:cs="宋体"/>
          <w:b/>
          <w:bCs/>
          <w:color w:val="000000"/>
          <w:sz w:val="24"/>
          <w:szCs w:val="24"/>
        </w:rPr>
        <w:t xml:space="preserve"> E</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Tobiasch</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Hitkova</w:t>
      </w:r>
      <w:proofErr w:type="spellEnd"/>
      <w:r w:rsidRPr="007A2C39">
        <w:rPr>
          <w:rFonts w:ascii="Book Antiqua" w:eastAsia="宋体" w:hAnsi="Book Antiqua" w:cs="宋体"/>
          <w:color w:val="000000"/>
          <w:sz w:val="24"/>
          <w:szCs w:val="24"/>
        </w:rPr>
        <w:t xml:space="preserve"> I, </w:t>
      </w:r>
      <w:proofErr w:type="spellStart"/>
      <w:r w:rsidRPr="007A2C39">
        <w:rPr>
          <w:rFonts w:ascii="Book Antiqua" w:eastAsia="宋体" w:hAnsi="Book Antiqua" w:cs="宋体"/>
          <w:color w:val="000000"/>
          <w:sz w:val="24"/>
          <w:szCs w:val="24"/>
        </w:rPr>
        <w:t>Schäffer</w:t>
      </w:r>
      <w:proofErr w:type="spellEnd"/>
      <w:r w:rsidRPr="007A2C39">
        <w:rPr>
          <w:rFonts w:ascii="Book Antiqua" w:eastAsia="宋体" w:hAnsi="Book Antiqua" w:cs="宋体"/>
          <w:color w:val="000000"/>
          <w:sz w:val="24"/>
          <w:szCs w:val="24"/>
        </w:rPr>
        <w:t xml:space="preserve"> I, </w:t>
      </w:r>
      <w:proofErr w:type="spellStart"/>
      <w:r w:rsidRPr="007A2C39">
        <w:rPr>
          <w:rFonts w:ascii="Book Antiqua" w:eastAsia="宋体" w:hAnsi="Book Antiqua" w:cs="宋体"/>
          <w:color w:val="000000"/>
          <w:sz w:val="24"/>
          <w:szCs w:val="24"/>
        </w:rPr>
        <w:t>Lian</w:t>
      </w:r>
      <w:proofErr w:type="spellEnd"/>
      <w:r w:rsidRPr="007A2C39">
        <w:rPr>
          <w:rFonts w:ascii="Book Antiqua" w:eastAsia="宋体" w:hAnsi="Book Antiqua" w:cs="宋体"/>
          <w:color w:val="000000"/>
          <w:sz w:val="24"/>
          <w:szCs w:val="24"/>
        </w:rPr>
        <w:t xml:space="preserve"> F, Xing X, </w:t>
      </w:r>
      <w:proofErr w:type="spellStart"/>
      <w:r w:rsidRPr="007A2C39">
        <w:rPr>
          <w:rFonts w:ascii="Book Antiqua" w:eastAsia="宋体" w:hAnsi="Book Antiqua" w:cs="宋体"/>
          <w:color w:val="000000"/>
          <w:sz w:val="24"/>
          <w:szCs w:val="24"/>
        </w:rPr>
        <w:t>Tänzer</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Rauser</w:t>
      </w:r>
      <w:proofErr w:type="spellEnd"/>
      <w:r w:rsidRPr="007A2C39">
        <w:rPr>
          <w:rFonts w:ascii="Book Antiqua" w:eastAsia="宋体" w:hAnsi="Book Antiqua" w:cs="宋体"/>
          <w:color w:val="000000"/>
          <w:sz w:val="24"/>
          <w:szCs w:val="24"/>
        </w:rPr>
        <w:t xml:space="preserve"> S, </w:t>
      </w:r>
      <w:proofErr w:type="spellStart"/>
      <w:r w:rsidRPr="007A2C39">
        <w:rPr>
          <w:rFonts w:ascii="Book Antiqua" w:eastAsia="宋体" w:hAnsi="Book Antiqua" w:cs="宋体"/>
          <w:color w:val="000000"/>
          <w:sz w:val="24"/>
          <w:szCs w:val="24"/>
        </w:rPr>
        <w:t>Walch</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Feith</w:t>
      </w:r>
      <w:proofErr w:type="spellEnd"/>
      <w:r w:rsidRPr="007A2C39">
        <w:rPr>
          <w:rFonts w:ascii="Book Antiqua" w:eastAsia="宋体" w:hAnsi="Book Antiqua" w:cs="宋体"/>
          <w:color w:val="000000"/>
          <w:sz w:val="24"/>
          <w:szCs w:val="24"/>
        </w:rPr>
        <w:t xml:space="preserve"> M, Post S, </w:t>
      </w:r>
      <w:proofErr w:type="spellStart"/>
      <w:r w:rsidRPr="007A2C39">
        <w:rPr>
          <w:rFonts w:ascii="Book Antiqua" w:eastAsia="宋体" w:hAnsi="Book Antiqua" w:cs="宋体"/>
          <w:color w:val="000000"/>
          <w:sz w:val="24"/>
          <w:szCs w:val="24"/>
        </w:rPr>
        <w:t>Röcken</w:t>
      </w:r>
      <w:proofErr w:type="spellEnd"/>
      <w:r w:rsidRPr="007A2C39">
        <w:rPr>
          <w:rFonts w:ascii="Book Antiqua" w:eastAsia="宋体" w:hAnsi="Book Antiqua" w:cs="宋体"/>
          <w:color w:val="000000"/>
          <w:sz w:val="24"/>
          <w:szCs w:val="24"/>
        </w:rPr>
        <w:t xml:space="preserve"> C, </w:t>
      </w:r>
      <w:proofErr w:type="spellStart"/>
      <w:r w:rsidRPr="007A2C39">
        <w:rPr>
          <w:rFonts w:ascii="Book Antiqua" w:eastAsia="宋体" w:hAnsi="Book Antiqua" w:cs="宋体"/>
          <w:color w:val="000000"/>
          <w:sz w:val="24"/>
          <w:szCs w:val="24"/>
        </w:rPr>
        <w:t>Schmid</w:t>
      </w:r>
      <w:proofErr w:type="spellEnd"/>
      <w:r w:rsidRPr="007A2C39">
        <w:rPr>
          <w:rFonts w:ascii="Book Antiqua" w:eastAsia="宋体" w:hAnsi="Book Antiqua" w:cs="宋体"/>
          <w:color w:val="000000"/>
          <w:sz w:val="24"/>
          <w:szCs w:val="24"/>
        </w:rPr>
        <w:t xml:space="preserve"> RM, Ebert MP, </w:t>
      </w:r>
      <w:proofErr w:type="spellStart"/>
      <w:r w:rsidRPr="007A2C39">
        <w:rPr>
          <w:rFonts w:ascii="Book Antiqua" w:eastAsia="宋体" w:hAnsi="Book Antiqua" w:cs="宋体"/>
          <w:color w:val="000000"/>
          <w:sz w:val="24"/>
          <w:szCs w:val="24"/>
        </w:rPr>
        <w:t>Burgermeister</w:t>
      </w:r>
      <w:proofErr w:type="spellEnd"/>
      <w:r w:rsidRPr="007A2C39">
        <w:rPr>
          <w:rFonts w:ascii="Book Antiqua" w:eastAsia="宋体" w:hAnsi="Book Antiqua" w:cs="宋体"/>
          <w:color w:val="000000"/>
          <w:sz w:val="24"/>
          <w:szCs w:val="24"/>
        </w:rPr>
        <w:t xml:space="preserve"> E. Bile acids down-regulate caveolin-1 in esophageal epithelial cells through sterol responsive element-binding protein. </w:t>
      </w:r>
      <w:proofErr w:type="spellStart"/>
      <w:r w:rsidRPr="007A2C39">
        <w:rPr>
          <w:rFonts w:ascii="Book Antiqua" w:eastAsia="宋体" w:hAnsi="Book Antiqua" w:cs="宋体"/>
          <w:i/>
          <w:iCs/>
          <w:color w:val="000000"/>
          <w:sz w:val="24"/>
          <w:szCs w:val="24"/>
        </w:rPr>
        <w:t>Mol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Endocrinol</w:t>
      </w:r>
      <w:proofErr w:type="spellEnd"/>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26</w:t>
      </w:r>
      <w:r w:rsidRPr="007A2C39">
        <w:rPr>
          <w:rFonts w:ascii="Book Antiqua" w:eastAsia="宋体" w:hAnsi="Book Antiqua" w:cs="宋体"/>
          <w:color w:val="000000"/>
          <w:sz w:val="24"/>
          <w:szCs w:val="24"/>
        </w:rPr>
        <w:t>: 819-832 [PMID: 22474125 DOI: 10.1210/me.2011-1140]</w:t>
      </w:r>
    </w:p>
    <w:p w14:paraId="1C8BD9DE"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14 </w:t>
      </w:r>
      <w:r w:rsidRPr="007A2C39">
        <w:rPr>
          <w:rFonts w:ascii="Book Antiqua" w:eastAsia="宋体" w:hAnsi="Book Antiqua" w:cs="宋体"/>
          <w:b/>
          <w:bCs/>
          <w:color w:val="000000"/>
          <w:sz w:val="24"/>
          <w:szCs w:val="24"/>
        </w:rPr>
        <w:t>Hong J</w:t>
      </w:r>
      <w:r w:rsidRPr="007A2C39">
        <w:rPr>
          <w:rFonts w:ascii="Book Antiqua" w:eastAsia="宋体" w:hAnsi="Book Antiqua" w:cs="宋体"/>
          <w:color w:val="000000"/>
          <w:sz w:val="24"/>
          <w:szCs w:val="24"/>
        </w:rPr>
        <w:t xml:space="preserve">, Behar J, Wands J, </w:t>
      </w:r>
      <w:proofErr w:type="spellStart"/>
      <w:r w:rsidRPr="007A2C39">
        <w:rPr>
          <w:rFonts w:ascii="Book Antiqua" w:eastAsia="宋体" w:hAnsi="Book Antiqua" w:cs="宋体"/>
          <w:color w:val="000000"/>
          <w:sz w:val="24"/>
          <w:szCs w:val="24"/>
        </w:rPr>
        <w:t>Resnick</w:t>
      </w:r>
      <w:proofErr w:type="spellEnd"/>
      <w:r w:rsidRPr="007A2C39">
        <w:rPr>
          <w:rFonts w:ascii="Book Antiqua" w:eastAsia="宋体" w:hAnsi="Book Antiqua" w:cs="宋体"/>
          <w:color w:val="000000"/>
          <w:sz w:val="24"/>
          <w:szCs w:val="24"/>
        </w:rPr>
        <w:t xml:space="preserve"> M, Wang LJ, </w:t>
      </w:r>
      <w:proofErr w:type="spellStart"/>
      <w:r w:rsidRPr="007A2C39">
        <w:rPr>
          <w:rFonts w:ascii="Book Antiqua" w:eastAsia="宋体" w:hAnsi="Book Antiqua" w:cs="宋体"/>
          <w:color w:val="000000"/>
          <w:sz w:val="24"/>
          <w:szCs w:val="24"/>
        </w:rPr>
        <w:t>Delellis</w:t>
      </w:r>
      <w:proofErr w:type="spellEnd"/>
      <w:r w:rsidRPr="007A2C39">
        <w:rPr>
          <w:rFonts w:ascii="Book Antiqua" w:eastAsia="宋体" w:hAnsi="Book Antiqua" w:cs="宋体"/>
          <w:color w:val="000000"/>
          <w:sz w:val="24"/>
          <w:szCs w:val="24"/>
        </w:rPr>
        <w:t xml:space="preserve"> RA, </w:t>
      </w:r>
      <w:proofErr w:type="spellStart"/>
      <w:r w:rsidRPr="007A2C39">
        <w:rPr>
          <w:rFonts w:ascii="Book Antiqua" w:eastAsia="宋体" w:hAnsi="Book Antiqua" w:cs="宋体"/>
          <w:color w:val="000000"/>
          <w:sz w:val="24"/>
          <w:szCs w:val="24"/>
        </w:rPr>
        <w:t>Lambeth</w:t>
      </w:r>
      <w:proofErr w:type="spellEnd"/>
      <w:r w:rsidRPr="007A2C39">
        <w:rPr>
          <w:rFonts w:ascii="Book Antiqua" w:eastAsia="宋体" w:hAnsi="Book Antiqua" w:cs="宋体"/>
          <w:color w:val="000000"/>
          <w:sz w:val="24"/>
          <w:szCs w:val="24"/>
        </w:rPr>
        <w:t xml:space="preserve"> D, Cao W. Bile acid reflux contributes to development of esophageal adenocarcinoma via activation of phosphatidylinositol-specific phospholipase Cgamma2 and NADPH oxidase NOX5-S. </w:t>
      </w:r>
      <w:r w:rsidRPr="007A2C39">
        <w:rPr>
          <w:rFonts w:ascii="Book Antiqua" w:eastAsia="宋体" w:hAnsi="Book Antiqua" w:cs="宋体"/>
          <w:i/>
          <w:iCs/>
          <w:color w:val="000000"/>
          <w:sz w:val="24"/>
          <w:szCs w:val="24"/>
        </w:rPr>
        <w:t>Cancer Res</w:t>
      </w:r>
      <w:r w:rsidRPr="007A2C39">
        <w:rPr>
          <w:rFonts w:ascii="Book Antiqua" w:eastAsia="宋体" w:hAnsi="Book Antiqua" w:cs="宋体"/>
          <w:color w:val="000000"/>
          <w:sz w:val="24"/>
          <w:szCs w:val="24"/>
        </w:rPr>
        <w:t> 2010; </w:t>
      </w:r>
      <w:r w:rsidRPr="007A2C39">
        <w:rPr>
          <w:rFonts w:ascii="Book Antiqua" w:eastAsia="宋体" w:hAnsi="Book Antiqua" w:cs="宋体"/>
          <w:b/>
          <w:bCs/>
          <w:color w:val="000000"/>
          <w:sz w:val="24"/>
          <w:szCs w:val="24"/>
        </w:rPr>
        <w:t>70</w:t>
      </w:r>
      <w:r w:rsidRPr="007A2C39">
        <w:rPr>
          <w:rFonts w:ascii="Book Antiqua" w:eastAsia="宋体" w:hAnsi="Book Antiqua" w:cs="宋体"/>
          <w:color w:val="000000"/>
          <w:sz w:val="24"/>
          <w:szCs w:val="24"/>
        </w:rPr>
        <w:t>: 1247-1255 [PMID: 20086178 DOI: 10.1158/0008-5472.CAN-09-2774]</w:t>
      </w:r>
    </w:p>
    <w:p w14:paraId="3C31CAF4"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15 </w:t>
      </w:r>
      <w:r w:rsidRPr="007A2C39">
        <w:rPr>
          <w:rFonts w:ascii="Book Antiqua" w:eastAsia="宋体" w:hAnsi="Book Antiqua" w:cs="宋体"/>
          <w:b/>
          <w:bCs/>
          <w:color w:val="000000"/>
          <w:sz w:val="24"/>
          <w:szCs w:val="24"/>
        </w:rPr>
        <w:t>Wang A</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Mattek</w:t>
      </w:r>
      <w:proofErr w:type="spellEnd"/>
      <w:r w:rsidRPr="007A2C39">
        <w:rPr>
          <w:rFonts w:ascii="Book Antiqua" w:eastAsia="宋体" w:hAnsi="Book Antiqua" w:cs="宋体"/>
          <w:color w:val="000000"/>
          <w:sz w:val="24"/>
          <w:szCs w:val="24"/>
        </w:rPr>
        <w:t xml:space="preserve"> NC, </w:t>
      </w:r>
      <w:proofErr w:type="spellStart"/>
      <w:r w:rsidRPr="007A2C39">
        <w:rPr>
          <w:rFonts w:ascii="Book Antiqua" w:eastAsia="宋体" w:hAnsi="Book Antiqua" w:cs="宋体"/>
          <w:color w:val="000000"/>
          <w:sz w:val="24"/>
          <w:szCs w:val="24"/>
        </w:rPr>
        <w:t>Holub</w:t>
      </w:r>
      <w:proofErr w:type="spellEnd"/>
      <w:r w:rsidRPr="007A2C39">
        <w:rPr>
          <w:rFonts w:ascii="Book Antiqua" w:eastAsia="宋体" w:hAnsi="Book Antiqua" w:cs="宋体"/>
          <w:color w:val="000000"/>
          <w:sz w:val="24"/>
          <w:szCs w:val="24"/>
        </w:rPr>
        <w:t xml:space="preserve"> JL, Lieberman DA, </w:t>
      </w:r>
      <w:proofErr w:type="spellStart"/>
      <w:r w:rsidRPr="007A2C39">
        <w:rPr>
          <w:rFonts w:ascii="Book Antiqua" w:eastAsia="宋体" w:hAnsi="Book Antiqua" w:cs="宋体"/>
          <w:color w:val="000000"/>
          <w:sz w:val="24"/>
          <w:szCs w:val="24"/>
        </w:rPr>
        <w:t>Eisen</w:t>
      </w:r>
      <w:proofErr w:type="spellEnd"/>
      <w:r w:rsidRPr="007A2C39">
        <w:rPr>
          <w:rFonts w:ascii="Book Antiqua" w:eastAsia="宋体" w:hAnsi="Book Antiqua" w:cs="宋体"/>
          <w:color w:val="000000"/>
          <w:sz w:val="24"/>
          <w:szCs w:val="24"/>
        </w:rPr>
        <w:t xml:space="preserve"> GM. Prevalence of complicated </w:t>
      </w:r>
      <w:proofErr w:type="spellStart"/>
      <w:r w:rsidRPr="007A2C39">
        <w:rPr>
          <w:rFonts w:ascii="Book Antiqua" w:eastAsia="宋体" w:hAnsi="Book Antiqua" w:cs="宋体"/>
          <w:color w:val="000000"/>
          <w:sz w:val="24"/>
          <w:szCs w:val="24"/>
        </w:rPr>
        <w:t>gastroesophageal</w:t>
      </w:r>
      <w:proofErr w:type="spellEnd"/>
      <w:r w:rsidRPr="007A2C39">
        <w:rPr>
          <w:rFonts w:ascii="Book Antiqua" w:eastAsia="宋体" w:hAnsi="Book Antiqua" w:cs="宋体"/>
          <w:color w:val="000000"/>
          <w:sz w:val="24"/>
          <w:szCs w:val="24"/>
        </w:rPr>
        <w:t xml:space="preserve"> reflux disease and Barrett's esophagus among racial groups in a multi-center consortium. </w:t>
      </w:r>
      <w:r w:rsidRPr="007A2C39">
        <w:rPr>
          <w:rFonts w:ascii="Book Antiqua" w:eastAsia="宋体" w:hAnsi="Book Antiqua" w:cs="宋体"/>
          <w:i/>
          <w:iCs/>
          <w:color w:val="000000"/>
          <w:sz w:val="24"/>
          <w:szCs w:val="24"/>
        </w:rPr>
        <w:t xml:space="preserve">Dig Dis </w:t>
      </w:r>
      <w:proofErr w:type="spellStart"/>
      <w:r w:rsidRPr="007A2C39">
        <w:rPr>
          <w:rFonts w:ascii="Book Antiqua" w:eastAsia="宋体" w:hAnsi="Book Antiqua" w:cs="宋体"/>
          <w:i/>
          <w:iCs/>
          <w:color w:val="000000"/>
          <w:sz w:val="24"/>
          <w:szCs w:val="24"/>
        </w:rPr>
        <w:t>Sci</w:t>
      </w:r>
      <w:proofErr w:type="spellEnd"/>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54</w:t>
      </w:r>
      <w:r w:rsidRPr="007A2C39">
        <w:rPr>
          <w:rFonts w:ascii="Book Antiqua" w:eastAsia="宋体" w:hAnsi="Book Antiqua" w:cs="宋体"/>
          <w:color w:val="000000"/>
          <w:sz w:val="24"/>
          <w:szCs w:val="24"/>
        </w:rPr>
        <w:t>: 964-971 [PMID: 19255852 DOI: 10.1007/s10620-009-0742-3]</w:t>
      </w:r>
    </w:p>
    <w:p w14:paraId="5D43BA0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16 </w:t>
      </w:r>
      <w:proofErr w:type="spellStart"/>
      <w:r w:rsidRPr="007A2C39">
        <w:rPr>
          <w:rFonts w:ascii="Book Antiqua" w:eastAsia="宋体" w:hAnsi="Book Antiqua" w:cs="宋体"/>
          <w:b/>
          <w:bCs/>
          <w:color w:val="000000"/>
          <w:sz w:val="24"/>
          <w:szCs w:val="24"/>
        </w:rPr>
        <w:t>Hvid</w:t>
      </w:r>
      <w:proofErr w:type="spellEnd"/>
      <w:r w:rsidRPr="007A2C39">
        <w:rPr>
          <w:rFonts w:ascii="Book Antiqua" w:eastAsia="宋体" w:hAnsi="Book Antiqua" w:cs="宋体"/>
          <w:b/>
          <w:bCs/>
          <w:color w:val="000000"/>
          <w:sz w:val="24"/>
          <w:szCs w:val="24"/>
        </w:rPr>
        <w:t>-Jensen F</w:t>
      </w:r>
      <w:r w:rsidRPr="007A2C39">
        <w:rPr>
          <w:rFonts w:ascii="Book Antiqua" w:eastAsia="宋体" w:hAnsi="Book Antiqua" w:cs="宋体"/>
          <w:color w:val="000000"/>
          <w:sz w:val="24"/>
          <w:szCs w:val="24"/>
        </w:rPr>
        <w:t xml:space="preserve">, Pedersen L, </w:t>
      </w:r>
      <w:proofErr w:type="spellStart"/>
      <w:r w:rsidRPr="007A2C39">
        <w:rPr>
          <w:rFonts w:ascii="Book Antiqua" w:eastAsia="宋体" w:hAnsi="Book Antiqua" w:cs="宋体"/>
          <w:color w:val="000000"/>
          <w:sz w:val="24"/>
          <w:szCs w:val="24"/>
        </w:rPr>
        <w:t>Drewes</w:t>
      </w:r>
      <w:proofErr w:type="spellEnd"/>
      <w:r w:rsidRPr="007A2C39">
        <w:rPr>
          <w:rFonts w:ascii="Book Antiqua" w:eastAsia="宋体" w:hAnsi="Book Antiqua" w:cs="宋体"/>
          <w:color w:val="000000"/>
          <w:sz w:val="24"/>
          <w:szCs w:val="24"/>
        </w:rPr>
        <w:t xml:space="preserve"> AM, </w:t>
      </w:r>
      <w:proofErr w:type="spellStart"/>
      <w:r w:rsidRPr="007A2C39">
        <w:rPr>
          <w:rFonts w:ascii="Book Antiqua" w:eastAsia="宋体" w:hAnsi="Book Antiqua" w:cs="宋体"/>
          <w:color w:val="000000"/>
          <w:sz w:val="24"/>
          <w:szCs w:val="24"/>
        </w:rPr>
        <w:t>Sørensen</w:t>
      </w:r>
      <w:proofErr w:type="spellEnd"/>
      <w:r w:rsidRPr="007A2C39">
        <w:rPr>
          <w:rFonts w:ascii="Book Antiqua" w:eastAsia="宋体" w:hAnsi="Book Antiqua" w:cs="宋体"/>
          <w:color w:val="000000"/>
          <w:sz w:val="24"/>
          <w:szCs w:val="24"/>
        </w:rPr>
        <w:t xml:space="preserve"> HT, </w:t>
      </w:r>
      <w:proofErr w:type="spellStart"/>
      <w:r w:rsidRPr="007A2C39">
        <w:rPr>
          <w:rFonts w:ascii="Book Antiqua" w:eastAsia="宋体" w:hAnsi="Book Antiqua" w:cs="宋体"/>
          <w:color w:val="000000"/>
          <w:sz w:val="24"/>
          <w:szCs w:val="24"/>
        </w:rPr>
        <w:t>Funch</w:t>
      </w:r>
      <w:proofErr w:type="spellEnd"/>
      <w:r w:rsidRPr="007A2C39">
        <w:rPr>
          <w:rFonts w:ascii="Book Antiqua" w:eastAsia="宋体" w:hAnsi="Book Antiqua" w:cs="宋体"/>
          <w:color w:val="000000"/>
          <w:sz w:val="24"/>
          <w:szCs w:val="24"/>
        </w:rPr>
        <w:t>-Jensen P. Incidence of adenocarcinoma among patients with Barrett's esophagus. </w:t>
      </w:r>
      <w:r w:rsidRPr="007A2C39">
        <w:rPr>
          <w:rFonts w:ascii="Book Antiqua" w:eastAsia="宋体" w:hAnsi="Book Antiqua" w:cs="宋体"/>
          <w:i/>
          <w:iCs/>
          <w:color w:val="000000"/>
          <w:sz w:val="24"/>
          <w:szCs w:val="24"/>
        </w:rPr>
        <w:t xml:space="preserve">N </w:t>
      </w:r>
      <w:proofErr w:type="spellStart"/>
      <w:r w:rsidRPr="007A2C39">
        <w:rPr>
          <w:rFonts w:ascii="Book Antiqua" w:eastAsia="宋体" w:hAnsi="Book Antiqua" w:cs="宋体"/>
          <w:i/>
          <w:iCs/>
          <w:color w:val="000000"/>
          <w:sz w:val="24"/>
          <w:szCs w:val="24"/>
        </w:rPr>
        <w:t>Engl</w:t>
      </w:r>
      <w:proofErr w:type="spellEnd"/>
      <w:r w:rsidRPr="007A2C39">
        <w:rPr>
          <w:rFonts w:ascii="Book Antiqua" w:eastAsia="宋体" w:hAnsi="Book Antiqua" w:cs="宋体"/>
          <w:i/>
          <w:iCs/>
          <w:color w:val="000000"/>
          <w:sz w:val="24"/>
          <w:szCs w:val="24"/>
        </w:rPr>
        <w:t xml:space="preserve"> J Med</w:t>
      </w:r>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365</w:t>
      </w:r>
      <w:r w:rsidRPr="007A2C39">
        <w:rPr>
          <w:rFonts w:ascii="Book Antiqua" w:eastAsia="宋体" w:hAnsi="Book Antiqua" w:cs="宋体"/>
          <w:color w:val="000000"/>
          <w:sz w:val="24"/>
          <w:szCs w:val="24"/>
        </w:rPr>
        <w:t>: 1375-1383 [PMID: 21995385 DOI: 10.1056/NEJMoa1103042]</w:t>
      </w:r>
    </w:p>
    <w:p w14:paraId="0A453C2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17 </w:t>
      </w:r>
      <w:proofErr w:type="spellStart"/>
      <w:r w:rsidRPr="007A2C39">
        <w:rPr>
          <w:rFonts w:ascii="Book Antiqua" w:eastAsia="宋体" w:hAnsi="Book Antiqua" w:cs="宋体"/>
          <w:b/>
          <w:bCs/>
          <w:color w:val="000000"/>
          <w:sz w:val="24"/>
          <w:szCs w:val="24"/>
        </w:rPr>
        <w:t>Rastogi</w:t>
      </w:r>
      <w:proofErr w:type="spellEnd"/>
      <w:r w:rsidRPr="007A2C39">
        <w:rPr>
          <w:rFonts w:ascii="Book Antiqua" w:eastAsia="宋体" w:hAnsi="Book Antiqua" w:cs="宋体"/>
          <w:b/>
          <w:bCs/>
          <w:color w:val="000000"/>
          <w:sz w:val="24"/>
          <w:szCs w:val="24"/>
        </w:rPr>
        <w:t xml:space="preserve"> A</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Puli</w:t>
      </w:r>
      <w:proofErr w:type="spellEnd"/>
      <w:r w:rsidRPr="007A2C39">
        <w:rPr>
          <w:rFonts w:ascii="Book Antiqua" w:eastAsia="宋体" w:hAnsi="Book Antiqua" w:cs="宋体"/>
          <w:color w:val="000000"/>
          <w:sz w:val="24"/>
          <w:szCs w:val="24"/>
        </w:rPr>
        <w:t xml:space="preserve"> S, El-</w:t>
      </w:r>
      <w:proofErr w:type="spellStart"/>
      <w:r w:rsidRPr="007A2C39">
        <w:rPr>
          <w:rFonts w:ascii="Book Antiqua" w:eastAsia="宋体" w:hAnsi="Book Antiqua" w:cs="宋体"/>
          <w:color w:val="000000"/>
          <w:sz w:val="24"/>
          <w:szCs w:val="24"/>
        </w:rPr>
        <w:t>Serag</w:t>
      </w:r>
      <w:proofErr w:type="spellEnd"/>
      <w:r w:rsidRPr="007A2C39">
        <w:rPr>
          <w:rFonts w:ascii="Book Antiqua" w:eastAsia="宋体" w:hAnsi="Book Antiqua" w:cs="宋体"/>
          <w:color w:val="000000"/>
          <w:sz w:val="24"/>
          <w:szCs w:val="24"/>
        </w:rPr>
        <w:t xml:space="preserve"> HB, Bansal A, </w:t>
      </w:r>
      <w:proofErr w:type="spellStart"/>
      <w:r w:rsidRPr="007A2C39">
        <w:rPr>
          <w:rFonts w:ascii="Book Antiqua" w:eastAsia="宋体" w:hAnsi="Book Antiqua" w:cs="宋体"/>
          <w:color w:val="000000"/>
          <w:sz w:val="24"/>
          <w:szCs w:val="24"/>
        </w:rPr>
        <w:t>Wani</w:t>
      </w:r>
      <w:proofErr w:type="spellEnd"/>
      <w:r w:rsidRPr="007A2C39">
        <w:rPr>
          <w:rFonts w:ascii="Book Antiqua" w:eastAsia="宋体" w:hAnsi="Book Antiqua" w:cs="宋体"/>
          <w:color w:val="000000"/>
          <w:sz w:val="24"/>
          <w:szCs w:val="24"/>
        </w:rPr>
        <w:t xml:space="preserve"> S, Sharma P. Incidence of esophageal adenocarcinoma in patients with Barrett's esophagus and high-grade dysplasia: a meta-analysis.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67</w:t>
      </w:r>
      <w:r w:rsidRPr="007A2C39">
        <w:rPr>
          <w:rFonts w:ascii="Book Antiqua" w:eastAsia="宋体" w:hAnsi="Book Antiqua" w:cs="宋体"/>
          <w:color w:val="000000"/>
          <w:sz w:val="24"/>
          <w:szCs w:val="24"/>
        </w:rPr>
        <w:t>: 394-398 [PMID: 18045592 DOI: 10.1016/j.gie.2007.07.019]</w:t>
      </w:r>
    </w:p>
    <w:p w14:paraId="1D22275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18 </w:t>
      </w:r>
      <w:r w:rsidRPr="007A2C39">
        <w:rPr>
          <w:rFonts w:ascii="Book Antiqua" w:eastAsia="宋体" w:hAnsi="Book Antiqua" w:cs="宋体"/>
          <w:b/>
          <w:bCs/>
          <w:color w:val="000000"/>
          <w:sz w:val="24"/>
          <w:szCs w:val="24"/>
        </w:rPr>
        <w:t>Bird-Lieberman EL</w:t>
      </w:r>
      <w:r w:rsidRPr="007A2C39">
        <w:rPr>
          <w:rFonts w:ascii="Book Antiqua" w:eastAsia="宋体" w:hAnsi="Book Antiqua" w:cs="宋体"/>
          <w:color w:val="000000"/>
          <w:sz w:val="24"/>
          <w:szCs w:val="24"/>
        </w:rPr>
        <w:t>, Dunn JM, Coleman HG, Lao-</w:t>
      </w:r>
      <w:proofErr w:type="spellStart"/>
      <w:r w:rsidRPr="007A2C39">
        <w:rPr>
          <w:rFonts w:ascii="Book Antiqua" w:eastAsia="宋体" w:hAnsi="Book Antiqua" w:cs="宋体"/>
          <w:color w:val="000000"/>
          <w:sz w:val="24"/>
          <w:szCs w:val="24"/>
        </w:rPr>
        <w:t>Sirieix</w:t>
      </w:r>
      <w:proofErr w:type="spellEnd"/>
      <w:r w:rsidRPr="007A2C39">
        <w:rPr>
          <w:rFonts w:ascii="Book Antiqua" w:eastAsia="宋体" w:hAnsi="Book Antiqua" w:cs="宋体"/>
          <w:color w:val="000000"/>
          <w:sz w:val="24"/>
          <w:szCs w:val="24"/>
        </w:rPr>
        <w:t xml:space="preserve"> P, </w:t>
      </w:r>
      <w:proofErr w:type="spellStart"/>
      <w:r w:rsidRPr="007A2C39">
        <w:rPr>
          <w:rFonts w:ascii="Book Antiqua" w:eastAsia="宋体" w:hAnsi="Book Antiqua" w:cs="宋体"/>
          <w:color w:val="000000"/>
          <w:sz w:val="24"/>
          <w:szCs w:val="24"/>
        </w:rPr>
        <w:t>Oukrif</w:t>
      </w:r>
      <w:proofErr w:type="spellEnd"/>
      <w:r w:rsidRPr="007A2C39">
        <w:rPr>
          <w:rFonts w:ascii="Book Antiqua" w:eastAsia="宋体" w:hAnsi="Book Antiqua" w:cs="宋体"/>
          <w:color w:val="000000"/>
          <w:sz w:val="24"/>
          <w:szCs w:val="24"/>
        </w:rPr>
        <w:t xml:space="preserve"> D, Moore CE, Varghese S, Johnston BT, Arthur K, McManus DT, </w:t>
      </w:r>
      <w:proofErr w:type="spellStart"/>
      <w:r w:rsidRPr="007A2C39">
        <w:rPr>
          <w:rFonts w:ascii="Book Antiqua" w:eastAsia="宋体" w:hAnsi="Book Antiqua" w:cs="宋体"/>
          <w:color w:val="000000"/>
          <w:sz w:val="24"/>
          <w:szCs w:val="24"/>
        </w:rPr>
        <w:t>Novelli</w:t>
      </w:r>
      <w:proofErr w:type="spellEnd"/>
      <w:r w:rsidRPr="007A2C39">
        <w:rPr>
          <w:rFonts w:ascii="Book Antiqua" w:eastAsia="宋体" w:hAnsi="Book Antiqua" w:cs="宋体"/>
          <w:color w:val="000000"/>
          <w:sz w:val="24"/>
          <w:szCs w:val="24"/>
        </w:rPr>
        <w:t xml:space="preserve"> MR, O'Donovan M, Cardwell CR, </w:t>
      </w:r>
      <w:proofErr w:type="spellStart"/>
      <w:r w:rsidRPr="007A2C39">
        <w:rPr>
          <w:rFonts w:ascii="Book Antiqua" w:eastAsia="宋体" w:hAnsi="Book Antiqua" w:cs="宋体"/>
          <w:color w:val="000000"/>
          <w:sz w:val="24"/>
          <w:szCs w:val="24"/>
        </w:rPr>
        <w:t>Lovat</w:t>
      </w:r>
      <w:proofErr w:type="spellEnd"/>
      <w:r w:rsidRPr="007A2C39">
        <w:rPr>
          <w:rFonts w:ascii="Book Antiqua" w:eastAsia="宋体" w:hAnsi="Book Antiqua" w:cs="宋体"/>
          <w:color w:val="000000"/>
          <w:sz w:val="24"/>
          <w:szCs w:val="24"/>
        </w:rPr>
        <w:t xml:space="preserve"> LB, Murray LJ, Fitzgerald RC. Population-based study reveals new risk-stratification biomarker panel for Barrett's esophagus. </w:t>
      </w:r>
      <w:r w:rsidRPr="007A2C39">
        <w:rPr>
          <w:rFonts w:ascii="Book Antiqua" w:eastAsia="宋体" w:hAnsi="Book Antiqua" w:cs="宋体"/>
          <w:i/>
          <w:iCs/>
          <w:color w:val="000000"/>
          <w:sz w:val="24"/>
          <w:szCs w:val="24"/>
        </w:rPr>
        <w:t>Gastroenterology</w:t>
      </w:r>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143</w:t>
      </w:r>
      <w:r w:rsidRPr="007A2C39">
        <w:rPr>
          <w:rFonts w:ascii="Book Antiqua" w:eastAsia="宋体" w:hAnsi="Book Antiqua" w:cs="宋体"/>
          <w:color w:val="000000"/>
          <w:sz w:val="24"/>
          <w:szCs w:val="24"/>
        </w:rPr>
        <w:t>: 927-35.e3 [PMID: 22771507 DOI: 10.1053/j.gastro.2012.06.041]</w:t>
      </w:r>
    </w:p>
    <w:p w14:paraId="424C401F"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19 </w:t>
      </w:r>
      <w:r w:rsidRPr="007A2C39">
        <w:rPr>
          <w:rFonts w:ascii="Book Antiqua" w:eastAsia="宋体" w:hAnsi="Book Antiqua" w:cs="宋体"/>
          <w:b/>
          <w:bCs/>
          <w:color w:val="000000"/>
          <w:sz w:val="24"/>
          <w:szCs w:val="24"/>
        </w:rPr>
        <w:t>Dunbar KB</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Spechler</w:t>
      </w:r>
      <w:proofErr w:type="spellEnd"/>
      <w:r w:rsidRPr="007A2C39">
        <w:rPr>
          <w:rFonts w:ascii="Book Antiqua" w:eastAsia="宋体" w:hAnsi="Book Antiqua" w:cs="宋体"/>
          <w:color w:val="000000"/>
          <w:sz w:val="24"/>
          <w:szCs w:val="24"/>
        </w:rPr>
        <w:t xml:space="preserve"> SJ. The risk of lymph-node metastases in patients with high-grade dysplasia or </w:t>
      </w:r>
      <w:proofErr w:type="spellStart"/>
      <w:r w:rsidRPr="007A2C39">
        <w:rPr>
          <w:rFonts w:ascii="Book Antiqua" w:eastAsia="宋体" w:hAnsi="Book Antiqua" w:cs="宋体"/>
          <w:color w:val="000000"/>
          <w:sz w:val="24"/>
          <w:szCs w:val="24"/>
        </w:rPr>
        <w:t>intramucosal</w:t>
      </w:r>
      <w:proofErr w:type="spellEnd"/>
      <w:r w:rsidRPr="007A2C39">
        <w:rPr>
          <w:rFonts w:ascii="Book Antiqua" w:eastAsia="宋体" w:hAnsi="Book Antiqua" w:cs="宋体"/>
          <w:color w:val="000000"/>
          <w:sz w:val="24"/>
          <w:szCs w:val="24"/>
        </w:rPr>
        <w:t xml:space="preserve"> carcinoma in Barrett's esophagus: a systematic review. </w:t>
      </w:r>
      <w:r w:rsidRPr="007A2C39">
        <w:rPr>
          <w:rFonts w:ascii="Book Antiqua" w:eastAsia="宋体" w:hAnsi="Book Antiqua" w:cs="宋体"/>
          <w:i/>
          <w:iCs/>
          <w:color w:val="000000"/>
          <w:sz w:val="24"/>
          <w:szCs w:val="24"/>
        </w:rPr>
        <w:t xml:space="preserve">Am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107</w:t>
      </w:r>
      <w:r w:rsidRPr="007A2C39">
        <w:rPr>
          <w:rFonts w:ascii="Book Antiqua" w:eastAsia="宋体" w:hAnsi="Book Antiqua" w:cs="宋体"/>
          <w:color w:val="000000"/>
          <w:sz w:val="24"/>
          <w:szCs w:val="24"/>
        </w:rPr>
        <w:t>: 850-62; quiz 863 [PMID: 22488081 DOI: 10.1038/ajg.2012.78]</w:t>
      </w:r>
    </w:p>
    <w:p w14:paraId="0244C75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20 </w:t>
      </w:r>
      <w:r w:rsidRPr="007A2C39">
        <w:rPr>
          <w:rFonts w:ascii="Book Antiqua" w:eastAsia="宋体" w:hAnsi="Book Antiqua" w:cs="宋体"/>
          <w:b/>
          <w:bCs/>
          <w:color w:val="000000"/>
          <w:sz w:val="24"/>
          <w:szCs w:val="24"/>
        </w:rPr>
        <w:t>Leers JM</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DeMeester</w:t>
      </w:r>
      <w:proofErr w:type="spellEnd"/>
      <w:r w:rsidRPr="007A2C39">
        <w:rPr>
          <w:rFonts w:ascii="Book Antiqua" w:eastAsia="宋体" w:hAnsi="Book Antiqua" w:cs="宋体"/>
          <w:color w:val="000000"/>
          <w:sz w:val="24"/>
          <w:szCs w:val="24"/>
        </w:rPr>
        <w:t xml:space="preserve"> SR, </w:t>
      </w:r>
      <w:proofErr w:type="spellStart"/>
      <w:r w:rsidRPr="007A2C39">
        <w:rPr>
          <w:rFonts w:ascii="Book Antiqua" w:eastAsia="宋体" w:hAnsi="Book Antiqua" w:cs="宋体"/>
          <w:color w:val="000000"/>
          <w:sz w:val="24"/>
          <w:szCs w:val="24"/>
        </w:rPr>
        <w:t>Oezcelik</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Klipfel</w:t>
      </w:r>
      <w:proofErr w:type="spellEnd"/>
      <w:r w:rsidRPr="007A2C39">
        <w:rPr>
          <w:rFonts w:ascii="Book Antiqua" w:eastAsia="宋体" w:hAnsi="Book Antiqua" w:cs="宋体"/>
          <w:color w:val="000000"/>
          <w:sz w:val="24"/>
          <w:szCs w:val="24"/>
        </w:rPr>
        <w:t xml:space="preserve"> N, </w:t>
      </w:r>
      <w:proofErr w:type="spellStart"/>
      <w:r w:rsidRPr="007A2C39">
        <w:rPr>
          <w:rFonts w:ascii="Book Antiqua" w:eastAsia="宋体" w:hAnsi="Book Antiqua" w:cs="宋体"/>
          <w:color w:val="000000"/>
          <w:sz w:val="24"/>
          <w:szCs w:val="24"/>
        </w:rPr>
        <w:t>Ayazi</w:t>
      </w:r>
      <w:proofErr w:type="spellEnd"/>
      <w:r w:rsidRPr="007A2C39">
        <w:rPr>
          <w:rFonts w:ascii="Book Antiqua" w:eastAsia="宋体" w:hAnsi="Book Antiqua" w:cs="宋体"/>
          <w:color w:val="000000"/>
          <w:sz w:val="24"/>
          <w:szCs w:val="24"/>
        </w:rPr>
        <w:t xml:space="preserve"> S, Abate E, </w:t>
      </w:r>
      <w:proofErr w:type="spellStart"/>
      <w:r w:rsidRPr="007A2C39">
        <w:rPr>
          <w:rFonts w:ascii="Book Antiqua" w:eastAsia="宋体" w:hAnsi="Book Antiqua" w:cs="宋体"/>
          <w:color w:val="000000"/>
          <w:sz w:val="24"/>
          <w:szCs w:val="24"/>
        </w:rPr>
        <w:t>Zehetner</w:t>
      </w:r>
      <w:proofErr w:type="spellEnd"/>
      <w:r w:rsidRPr="007A2C39">
        <w:rPr>
          <w:rFonts w:ascii="Book Antiqua" w:eastAsia="宋体" w:hAnsi="Book Antiqua" w:cs="宋体"/>
          <w:color w:val="000000"/>
          <w:sz w:val="24"/>
          <w:szCs w:val="24"/>
        </w:rPr>
        <w:t xml:space="preserve"> J, </w:t>
      </w:r>
      <w:proofErr w:type="spellStart"/>
      <w:r w:rsidRPr="007A2C39">
        <w:rPr>
          <w:rFonts w:ascii="Book Antiqua" w:eastAsia="宋体" w:hAnsi="Book Antiqua" w:cs="宋体"/>
          <w:color w:val="000000"/>
          <w:sz w:val="24"/>
          <w:szCs w:val="24"/>
        </w:rPr>
        <w:t>Lipham</w:t>
      </w:r>
      <w:proofErr w:type="spellEnd"/>
      <w:r w:rsidRPr="007A2C39">
        <w:rPr>
          <w:rFonts w:ascii="Book Antiqua" w:eastAsia="宋体" w:hAnsi="Book Antiqua" w:cs="宋体"/>
          <w:color w:val="000000"/>
          <w:sz w:val="24"/>
          <w:szCs w:val="24"/>
        </w:rPr>
        <w:t xml:space="preserve"> JC, Chan L, Hagen JA, </w:t>
      </w:r>
      <w:proofErr w:type="spellStart"/>
      <w:r w:rsidRPr="007A2C39">
        <w:rPr>
          <w:rFonts w:ascii="Book Antiqua" w:eastAsia="宋体" w:hAnsi="Book Antiqua" w:cs="宋体"/>
          <w:color w:val="000000"/>
          <w:sz w:val="24"/>
          <w:szCs w:val="24"/>
        </w:rPr>
        <w:t>DeMeester</w:t>
      </w:r>
      <w:proofErr w:type="spellEnd"/>
      <w:r w:rsidRPr="007A2C39">
        <w:rPr>
          <w:rFonts w:ascii="Book Antiqua" w:eastAsia="宋体" w:hAnsi="Book Antiqua" w:cs="宋体"/>
          <w:color w:val="000000"/>
          <w:sz w:val="24"/>
          <w:szCs w:val="24"/>
        </w:rPr>
        <w:t xml:space="preserve"> TR. The prevalence of lymph node metastases in patients with T1 esophageal adenocarcinoma a retrospective review of </w:t>
      </w:r>
      <w:proofErr w:type="spellStart"/>
      <w:r w:rsidRPr="007A2C39">
        <w:rPr>
          <w:rFonts w:ascii="Book Antiqua" w:eastAsia="宋体" w:hAnsi="Book Antiqua" w:cs="宋体"/>
          <w:color w:val="000000"/>
          <w:sz w:val="24"/>
          <w:szCs w:val="24"/>
        </w:rPr>
        <w:t>esophagectomy</w:t>
      </w:r>
      <w:proofErr w:type="spellEnd"/>
      <w:r w:rsidRPr="007A2C39">
        <w:rPr>
          <w:rFonts w:ascii="Book Antiqua" w:eastAsia="宋体" w:hAnsi="Book Antiqua" w:cs="宋体"/>
          <w:color w:val="000000"/>
          <w:sz w:val="24"/>
          <w:szCs w:val="24"/>
        </w:rPr>
        <w:t xml:space="preserve"> specimens. </w:t>
      </w:r>
      <w:r w:rsidRPr="007A2C39">
        <w:rPr>
          <w:rFonts w:ascii="Book Antiqua" w:eastAsia="宋体" w:hAnsi="Book Antiqua" w:cs="宋体"/>
          <w:i/>
          <w:iCs/>
          <w:color w:val="000000"/>
          <w:sz w:val="24"/>
          <w:szCs w:val="24"/>
        </w:rPr>
        <w:t xml:space="preserve">Ann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253</w:t>
      </w:r>
      <w:r w:rsidRPr="007A2C39">
        <w:rPr>
          <w:rFonts w:ascii="Book Antiqua" w:eastAsia="宋体" w:hAnsi="Book Antiqua" w:cs="宋体"/>
          <w:color w:val="000000"/>
          <w:sz w:val="24"/>
          <w:szCs w:val="24"/>
        </w:rPr>
        <w:t>: 271-278 [PMID: 21119508 DOI: 10.1097/SLA.0b013e3181fbad42]</w:t>
      </w:r>
    </w:p>
    <w:p w14:paraId="23A04BE5"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21 </w:t>
      </w:r>
      <w:r w:rsidRPr="007A2C39">
        <w:rPr>
          <w:rFonts w:ascii="Book Antiqua" w:eastAsia="宋体" w:hAnsi="Book Antiqua" w:cs="宋体"/>
          <w:b/>
          <w:bCs/>
          <w:color w:val="000000"/>
          <w:sz w:val="24"/>
          <w:szCs w:val="24"/>
        </w:rPr>
        <w:t>Fitzgerald RC</w:t>
      </w:r>
      <w:r w:rsidRPr="007A2C39">
        <w:rPr>
          <w:rFonts w:ascii="Book Antiqua" w:eastAsia="宋体" w:hAnsi="Book Antiqua" w:cs="宋体"/>
          <w:color w:val="000000"/>
          <w:sz w:val="24"/>
          <w:szCs w:val="24"/>
        </w:rPr>
        <w:t xml:space="preserve">, di Pietro M, </w:t>
      </w:r>
      <w:proofErr w:type="spellStart"/>
      <w:r w:rsidRPr="007A2C39">
        <w:rPr>
          <w:rFonts w:ascii="Book Antiqua" w:eastAsia="宋体" w:hAnsi="Book Antiqua" w:cs="宋体"/>
          <w:color w:val="000000"/>
          <w:sz w:val="24"/>
          <w:szCs w:val="24"/>
        </w:rPr>
        <w:t>Ragunath</w:t>
      </w:r>
      <w:proofErr w:type="spellEnd"/>
      <w:r w:rsidRPr="007A2C39">
        <w:rPr>
          <w:rFonts w:ascii="Book Antiqua" w:eastAsia="宋体" w:hAnsi="Book Antiqua" w:cs="宋体"/>
          <w:color w:val="000000"/>
          <w:sz w:val="24"/>
          <w:szCs w:val="24"/>
        </w:rPr>
        <w:t xml:space="preserve"> K, </w:t>
      </w:r>
      <w:proofErr w:type="spellStart"/>
      <w:r w:rsidRPr="007A2C39">
        <w:rPr>
          <w:rFonts w:ascii="Book Antiqua" w:eastAsia="宋体" w:hAnsi="Book Antiqua" w:cs="宋体"/>
          <w:color w:val="000000"/>
          <w:sz w:val="24"/>
          <w:szCs w:val="24"/>
        </w:rPr>
        <w:t>Ang</w:t>
      </w:r>
      <w:proofErr w:type="spellEnd"/>
      <w:r w:rsidRPr="007A2C39">
        <w:rPr>
          <w:rFonts w:ascii="Book Antiqua" w:eastAsia="宋体" w:hAnsi="Book Antiqua" w:cs="宋体"/>
          <w:color w:val="000000"/>
          <w:sz w:val="24"/>
          <w:szCs w:val="24"/>
        </w:rPr>
        <w:t xml:space="preserve"> Y, Kang JY, Watson P, </w:t>
      </w:r>
      <w:proofErr w:type="spellStart"/>
      <w:r w:rsidRPr="007A2C39">
        <w:rPr>
          <w:rFonts w:ascii="Book Antiqua" w:eastAsia="宋体" w:hAnsi="Book Antiqua" w:cs="宋体"/>
          <w:color w:val="000000"/>
          <w:sz w:val="24"/>
          <w:szCs w:val="24"/>
        </w:rPr>
        <w:t>Trudgill</w:t>
      </w:r>
      <w:proofErr w:type="spellEnd"/>
      <w:r w:rsidRPr="007A2C39">
        <w:rPr>
          <w:rFonts w:ascii="Book Antiqua" w:eastAsia="宋体" w:hAnsi="Book Antiqua" w:cs="宋体"/>
          <w:color w:val="000000"/>
          <w:sz w:val="24"/>
          <w:szCs w:val="24"/>
        </w:rPr>
        <w:t xml:space="preserve"> N, Patel P, Kaye PV, Sanders S, O'Donovan M, Bird-Lieberman E, Bhandari P, Jankowski JA, Attwood S, Parsons SL, Loft D, </w:t>
      </w:r>
      <w:proofErr w:type="spellStart"/>
      <w:r w:rsidRPr="007A2C39">
        <w:rPr>
          <w:rFonts w:ascii="Book Antiqua" w:eastAsia="宋体" w:hAnsi="Book Antiqua" w:cs="宋体"/>
          <w:color w:val="000000"/>
          <w:sz w:val="24"/>
          <w:szCs w:val="24"/>
        </w:rPr>
        <w:t>Lagergren</w:t>
      </w:r>
      <w:proofErr w:type="spellEnd"/>
      <w:r w:rsidRPr="007A2C39">
        <w:rPr>
          <w:rFonts w:ascii="Book Antiqua" w:eastAsia="宋体" w:hAnsi="Book Antiqua" w:cs="宋体"/>
          <w:color w:val="000000"/>
          <w:sz w:val="24"/>
          <w:szCs w:val="24"/>
        </w:rPr>
        <w:t xml:space="preserve"> J, </w:t>
      </w:r>
      <w:proofErr w:type="spellStart"/>
      <w:r w:rsidRPr="007A2C39">
        <w:rPr>
          <w:rFonts w:ascii="Book Antiqua" w:eastAsia="宋体" w:hAnsi="Book Antiqua" w:cs="宋体"/>
          <w:color w:val="000000"/>
          <w:sz w:val="24"/>
          <w:szCs w:val="24"/>
        </w:rPr>
        <w:t>Moayyedi</w:t>
      </w:r>
      <w:proofErr w:type="spellEnd"/>
      <w:r w:rsidRPr="007A2C39">
        <w:rPr>
          <w:rFonts w:ascii="Book Antiqua" w:eastAsia="宋体" w:hAnsi="Book Antiqua" w:cs="宋体"/>
          <w:color w:val="000000"/>
          <w:sz w:val="24"/>
          <w:szCs w:val="24"/>
        </w:rPr>
        <w:t xml:space="preserve"> P, </w:t>
      </w:r>
      <w:proofErr w:type="spellStart"/>
      <w:r w:rsidRPr="007A2C39">
        <w:rPr>
          <w:rFonts w:ascii="Book Antiqua" w:eastAsia="宋体" w:hAnsi="Book Antiqua" w:cs="宋体"/>
          <w:color w:val="000000"/>
          <w:sz w:val="24"/>
          <w:szCs w:val="24"/>
        </w:rPr>
        <w:t>Lyratzopoulos</w:t>
      </w:r>
      <w:proofErr w:type="spellEnd"/>
      <w:r w:rsidRPr="007A2C39">
        <w:rPr>
          <w:rFonts w:ascii="Book Antiqua" w:eastAsia="宋体" w:hAnsi="Book Antiqua" w:cs="宋体"/>
          <w:color w:val="000000"/>
          <w:sz w:val="24"/>
          <w:szCs w:val="24"/>
        </w:rPr>
        <w:t xml:space="preserve"> G, de </w:t>
      </w:r>
      <w:proofErr w:type="spellStart"/>
      <w:r w:rsidRPr="007A2C39">
        <w:rPr>
          <w:rFonts w:ascii="Book Antiqua" w:eastAsia="宋体" w:hAnsi="Book Antiqua" w:cs="宋体"/>
          <w:color w:val="000000"/>
          <w:sz w:val="24"/>
          <w:szCs w:val="24"/>
        </w:rPr>
        <w:t>Caestecker</w:t>
      </w:r>
      <w:proofErr w:type="spellEnd"/>
      <w:r w:rsidRPr="007A2C39">
        <w:rPr>
          <w:rFonts w:ascii="Book Antiqua" w:eastAsia="宋体" w:hAnsi="Book Antiqua" w:cs="宋体"/>
          <w:color w:val="000000"/>
          <w:sz w:val="24"/>
          <w:szCs w:val="24"/>
        </w:rPr>
        <w:t xml:space="preserve"> J. British Society of Gastroenterology guidelines on the diagnosis and management of Barrett's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w:t>
      </w:r>
      <w:r w:rsidRPr="007A2C39">
        <w:rPr>
          <w:rFonts w:ascii="Book Antiqua" w:eastAsia="宋体" w:hAnsi="Book Antiqua" w:cs="宋体"/>
          <w:i/>
          <w:iCs/>
          <w:color w:val="000000"/>
          <w:sz w:val="24"/>
          <w:szCs w:val="24"/>
        </w:rPr>
        <w:t>Gut</w:t>
      </w:r>
      <w:r w:rsidRPr="007A2C39">
        <w:rPr>
          <w:rFonts w:ascii="Book Antiqua" w:eastAsia="宋体" w:hAnsi="Book Antiqua" w:cs="宋体"/>
          <w:color w:val="000000"/>
          <w:sz w:val="24"/>
          <w:szCs w:val="24"/>
        </w:rPr>
        <w:t> 2014; </w:t>
      </w:r>
      <w:r w:rsidRPr="007A2C39">
        <w:rPr>
          <w:rFonts w:ascii="Book Antiqua" w:eastAsia="宋体" w:hAnsi="Book Antiqua" w:cs="宋体"/>
          <w:b/>
          <w:bCs/>
          <w:color w:val="000000"/>
          <w:sz w:val="24"/>
          <w:szCs w:val="24"/>
        </w:rPr>
        <w:t>63</w:t>
      </w:r>
      <w:r w:rsidRPr="007A2C39">
        <w:rPr>
          <w:rFonts w:ascii="Book Antiqua" w:eastAsia="宋体" w:hAnsi="Book Antiqua" w:cs="宋体"/>
          <w:color w:val="000000"/>
          <w:sz w:val="24"/>
          <w:szCs w:val="24"/>
        </w:rPr>
        <w:t>: 7-42 [PMID: 24165758 DOI: 10.1136/gutjnl-2013-305372]</w:t>
      </w:r>
    </w:p>
    <w:p w14:paraId="578C4A43"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22 </w:t>
      </w:r>
      <w:proofErr w:type="spellStart"/>
      <w:r w:rsidRPr="007A2C39">
        <w:rPr>
          <w:rFonts w:ascii="Book Antiqua" w:eastAsia="宋体" w:hAnsi="Book Antiqua" w:cs="宋体"/>
          <w:b/>
          <w:bCs/>
          <w:color w:val="000000"/>
          <w:sz w:val="24"/>
          <w:szCs w:val="24"/>
        </w:rPr>
        <w:t>Spechler</w:t>
      </w:r>
      <w:proofErr w:type="spellEnd"/>
      <w:r w:rsidRPr="007A2C39">
        <w:rPr>
          <w:rFonts w:ascii="Book Antiqua" w:eastAsia="宋体" w:hAnsi="Book Antiqua" w:cs="宋体"/>
          <w:b/>
          <w:bCs/>
          <w:color w:val="000000"/>
          <w:sz w:val="24"/>
          <w:szCs w:val="24"/>
        </w:rPr>
        <w:t xml:space="preserve"> SJ</w:t>
      </w:r>
      <w:r w:rsidRPr="007A2C39">
        <w:rPr>
          <w:rFonts w:ascii="Book Antiqua" w:eastAsia="宋体" w:hAnsi="Book Antiqua" w:cs="宋体"/>
          <w:color w:val="000000"/>
          <w:sz w:val="24"/>
          <w:szCs w:val="24"/>
        </w:rPr>
        <w:t xml:space="preserve">, Sharma P, Souza RF, </w:t>
      </w:r>
      <w:proofErr w:type="spellStart"/>
      <w:r w:rsidRPr="007A2C39">
        <w:rPr>
          <w:rFonts w:ascii="Book Antiqua" w:eastAsia="宋体" w:hAnsi="Book Antiqua" w:cs="宋体"/>
          <w:color w:val="000000"/>
          <w:sz w:val="24"/>
          <w:szCs w:val="24"/>
        </w:rPr>
        <w:t>Inadomi</w:t>
      </w:r>
      <w:proofErr w:type="spellEnd"/>
      <w:r w:rsidRPr="007A2C39">
        <w:rPr>
          <w:rFonts w:ascii="Book Antiqua" w:eastAsia="宋体" w:hAnsi="Book Antiqua" w:cs="宋体"/>
          <w:color w:val="000000"/>
          <w:sz w:val="24"/>
          <w:szCs w:val="24"/>
        </w:rPr>
        <w:t xml:space="preserve"> JM, </w:t>
      </w:r>
      <w:proofErr w:type="spellStart"/>
      <w:r w:rsidRPr="007A2C39">
        <w:rPr>
          <w:rFonts w:ascii="Book Antiqua" w:eastAsia="宋体" w:hAnsi="Book Antiqua" w:cs="宋体"/>
          <w:color w:val="000000"/>
          <w:sz w:val="24"/>
          <w:szCs w:val="24"/>
        </w:rPr>
        <w:t>Shaheen</w:t>
      </w:r>
      <w:proofErr w:type="spellEnd"/>
      <w:r w:rsidRPr="007A2C39">
        <w:rPr>
          <w:rFonts w:ascii="Book Antiqua" w:eastAsia="宋体" w:hAnsi="Book Antiqua" w:cs="宋体"/>
          <w:color w:val="000000"/>
          <w:sz w:val="24"/>
          <w:szCs w:val="24"/>
        </w:rPr>
        <w:t xml:space="preserve"> NJ. American Gastroenterological Association medical position statement on the management of Barrett's esophagus. </w:t>
      </w:r>
      <w:r w:rsidRPr="007A2C39">
        <w:rPr>
          <w:rFonts w:ascii="Book Antiqua" w:eastAsia="宋体" w:hAnsi="Book Antiqua" w:cs="宋体"/>
          <w:i/>
          <w:iCs/>
          <w:color w:val="000000"/>
          <w:sz w:val="24"/>
          <w:szCs w:val="24"/>
        </w:rPr>
        <w:t>Gastroenterology</w:t>
      </w:r>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140</w:t>
      </w:r>
      <w:r w:rsidRPr="007A2C39">
        <w:rPr>
          <w:rFonts w:ascii="Book Antiqua" w:eastAsia="宋体" w:hAnsi="Book Antiqua" w:cs="宋体"/>
          <w:color w:val="000000"/>
          <w:sz w:val="24"/>
          <w:szCs w:val="24"/>
        </w:rPr>
        <w:t>: 1084-1091 [PMID: 21376940 DOI: 10.1053/j.gastro.2011.01.030]</w:t>
      </w:r>
    </w:p>
    <w:p w14:paraId="3C09D46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23 </w:t>
      </w:r>
      <w:r w:rsidRPr="007A2C39">
        <w:rPr>
          <w:rFonts w:ascii="Book Antiqua" w:eastAsia="宋体" w:hAnsi="Book Antiqua" w:cs="宋体"/>
          <w:b/>
          <w:bCs/>
          <w:color w:val="000000"/>
          <w:sz w:val="24"/>
          <w:szCs w:val="24"/>
        </w:rPr>
        <w:t>Gupta N</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Gaddam</w:t>
      </w:r>
      <w:proofErr w:type="spellEnd"/>
      <w:r w:rsidRPr="007A2C39">
        <w:rPr>
          <w:rFonts w:ascii="Book Antiqua" w:eastAsia="宋体" w:hAnsi="Book Antiqua" w:cs="宋体"/>
          <w:color w:val="000000"/>
          <w:sz w:val="24"/>
          <w:szCs w:val="24"/>
        </w:rPr>
        <w:t xml:space="preserve"> S, </w:t>
      </w:r>
      <w:proofErr w:type="spellStart"/>
      <w:r w:rsidRPr="007A2C39">
        <w:rPr>
          <w:rFonts w:ascii="Book Antiqua" w:eastAsia="宋体" w:hAnsi="Book Antiqua" w:cs="宋体"/>
          <w:color w:val="000000"/>
          <w:sz w:val="24"/>
          <w:szCs w:val="24"/>
        </w:rPr>
        <w:t>Wani</w:t>
      </w:r>
      <w:proofErr w:type="spellEnd"/>
      <w:r w:rsidRPr="007A2C39">
        <w:rPr>
          <w:rFonts w:ascii="Book Antiqua" w:eastAsia="宋体" w:hAnsi="Book Antiqua" w:cs="宋体"/>
          <w:color w:val="000000"/>
          <w:sz w:val="24"/>
          <w:szCs w:val="24"/>
        </w:rPr>
        <w:t xml:space="preserve"> SB, Bansal A, </w:t>
      </w:r>
      <w:proofErr w:type="spellStart"/>
      <w:r w:rsidRPr="007A2C39">
        <w:rPr>
          <w:rFonts w:ascii="Book Antiqua" w:eastAsia="宋体" w:hAnsi="Book Antiqua" w:cs="宋体"/>
          <w:color w:val="000000"/>
          <w:sz w:val="24"/>
          <w:szCs w:val="24"/>
        </w:rPr>
        <w:t>Rastogi</w:t>
      </w:r>
      <w:proofErr w:type="spellEnd"/>
      <w:r w:rsidRPr="007A2C39">
        <w:rPr>
          <w:rFonts w:ascii="Book Antiqua" w:eastAsia="宋体" w:hAnsi="Book Antiqua" w:cs="宋体"/>
          <w:color w:val="000000"/>
          <w:sz w:val="24"/>
          <w:szCs w:val="24"/>
        </w:rPr>
        <w:t xml:space="preserve"> A, Sharma P. Longer inspection time is associated with increased detection of high-grade dysplasia and esophageal adenocarcinoma in Barrett's esophagus.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76</w:t>
      </w:r>
      <w:r w:rsidRPr="007A2C39">
        <w:rPr>
          <w:rFonts w:ascii="Book Antiqua" w:eastAsia="宋体" w:hAnsi="Book Antiqua" w:cs="宋体"/>
          <w:color w:val="000000"/>
          <w:sz w:val="24"/>
          <w:szCs w:val="24"/>
        </w:rPr>
        <w:t>: 531-538 [PMID: 22732877 DOI: 10.1016/j.gie.2012.04.470]</w:t>
      </w:r>
    </w:p>
    <w:p w14:paraId="6026CBCF"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 xml:space="preserve">24 . Update on the </w:t>
      </w:r>
      <w:proofErr w:type="spellStart"/>
      <w:r w:rsidRPr="007A2C39">
        <w:rPr>
          <w:rFonts w:ascii="Book Antiqua" w:eastAsia="宋体" w:hAnsi="Book Antiqua" w:cs="宋体"/>
          <w:color w:val="000000"/>
          <w:sz w:val="24"/>
          <w:szCs w:val="24"/>
        </w:rPr>
        <w:t>paris</w:t>
      </w:r>
      <w:proofErr w:type="spellEnd"/>
      <w:r w:rsidRPr="007A2C39">
        <w:rPr>
          <w:rFonts w:ascii="Book Antiqua" w:eastAsia="宋体" w:hAnsi="Book Antiqua" w:cs="宋体"/>
          <w:color w:val="000000"/>
          <w:sz w:val="24"/>
          <w:szCs w:val="24"/>
        </w:rPr>
        <w:t xml:space="preserve"> classification of superficial neoplastic lesions in the digestive tract. </w:t>
      </w:r>
      <w:r w:rsidRPr="007A2C39">
        <w:rPr>
          <w:rFonts w:ascii="Book Antiqua" w:eastAsia="宋体" w:hAnsi="Book Antiqua" w:cs="宋体"/>
          <w:i/>
          <w:iCs/>
          <w:color w:val="000000"/>
          <w:sz w:val="24"/>
          <w:szCs w:val="24"/>
        </w:rPr>
        <w:t>Endoscopy</w:t>
      </w:r>
      <w:r w:rsidRPr="007A2C39">
        <w:rPr>
          <w:rFonts w:ascii="Book Antiqua" w:eastAsia="宋体" w:hAnsi="Book Antiqua" w:cs="宋体"/>
          <w:color w:val="000000"/>
          <w:sz w:val="24"/>
          <w:szCs w:val="24"/>
        </w:rPr>
        <w:t> 2005; </w:t>
      </w:r>
      <w:r w:rsidRPr="007A2C39">
        <w:rPr>
          <w:rFonts w:ascii="Book Antiqua" w:eastAsia="宋体" w:hAnsi="Book Antiqua" w:cs="宋体"/>
          <w:b/>
          <w:bCs/>
          <w:color w:val="000000"/>
          <w:sz w:val="24"/>
          <w:szCs w:val="24"/>
        </w:rPr>
        <w:t>37</w:t>
      </w:r>
      <w:r w:rsidRPr="007A2C39">
        <w:rPr>
          <w:rFonts w:ascii="Book Antiqua" w:eastAsia="宋体" w:hAnsi="Book Antiqua" w:cs="宋体"/>
          <w:color w:val="000000"/>
          <w:sz w:val="24"/>
          <w:szCs w:val="24"/>
        </w:rPr>
        <w:t>: 570-578 [PMID: 15933932 DOI: 10.1055/s-2005-861352]</w:t>
      </w:r>
    </w:p>
    <w:p w14:paraId="4B65B437"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25 </w:t>
      </w:r>
      <w:r w:rsidRPr="007A2C39">
        <w:rPr>
          <w:rFonts w:ascii="Book Antiqua" w:eastAsia="宋体" w:hAnsi="Book Antiqua" w:cs="宋体"/>
          <w:b/>
          <w:bCs/>
          <w:color w:val="000000"/>
          <w:sz w:val="24"/>
          <w:szCs w:val="24"/>
        </w:rPr>
        <w:t>Abrams JA</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Kapel</w:t>
      </w:r>
      <w:proofErr w:type="spellEnd"/>
      <w:r w:rsidRPr="007A2C39">
        <w:rPr>
          <w:rFonts w:ascii="Book Antiqua" w:eastAsia="宋体" w:hAnsi="Book Antiqua" w:cs="宋体"/>
          <w:color w:val="000000"/>
          <w:sz w:val="24"/>
          <w:szCs w:val="24"/>
        </w:rPr>
        <w:t xml:space="preserve"> RC, Lindberg GM, </w:t>
      </w:r>
      <w:proofErr w:type="spellStart"/>
      <w:r w:rsidRPr="007A2C39">
        <w:rPr>
          <w:rFonts w:ascii="Book Antiqua" w:eastAsia="宋体" w:hAnsi="Book Antiqua" w:cs="宋体"/>
          <w:color w:val="000000"/>
          <w:sz w:val="24"/>
          <w:szCs w:val="24"/>
        </w:rPr>
        <w:t>Saboorian</w:t>
      </w:r>
      <w:proofErr w:type="spellEnd"/>
      <w:r w:rsidRPr="007A2C39">
        <w:rPr>
          <w:rFonts w:ascii="Book Antiqua" w:eastAsia="宋体" w:hAnsi="Book Antiqua" w:cs="宋体"/>
          <w:color w:val="000000"/>
          <w:sz w:val="24"/>
          <w:szCs w:val="24"/>
        </w:rPr>
        <w:t xml:space="preserve"> MH, </w:t>
      </w:r>
      <w:proofErr w:type="spellStart"/>
      <w:r w:rsidRPr="007A2C39">
        <w:rPr>
          <w:rFonts w:ascii="Book Antiqua" w:eastAsia="宋体" w:hAnsi="Book Antiqua" w:cs="宋体"/>
          <w:color w:val="000000"/>
          <w:sz w:val="24"/>
          <w:szCs w:val="24"/>
        </w:rPr>
        <w:t>Genta</w:t>
      </w:r>
      <w:proofErr w:type="spellEnd"/>
      <w:r w:rsidRPr="007A2C39">
        <w:rPr>
          <w:rFonts w:ascii="Book Antiqua" w:eastAsia="宋体" w:hAnsi="Book Antiqua" w:cs="宋体"/>
          <w:color w:val="000000"/>
          <w:sz w:val="24"/>
          <w:szCs w:val="24"/>
        </w:rPr>
        <w:t xml:space="preserve"> RM, </w:t>
      </w:r>
      <w:proofErr w:type="spellStart"/>
      <w:r w:rsidRPr="007A2C39">
        <w:rPr>
          <w:rFonts w:ascii="Book Antiqua" w:eastAsia="宋体" w:hAnsi="Book Antiqua" w:cs="宋体"/>
          <w:color w:val="000000"/>
          <w:sz w:val="24"/>
          <w:szCs w:val="24"/>
        </w:rPr>
        <w:t>Neugut</w:t>
      </w:r>
      <w:proofErr w:type="spellEnd"/>
      <w:r w:rsidRPr="007A2C39">
        <w:rPr>
          <w:rFonts w:ascii="Book Antiqua" w:eastAsia="宋体" w:hAnsi="Book Antiqua" w:cs="宋体"/>
          <w:color w:val="000000"/>
          <w:sz w:val="24"/>
          <w:szCs w:val="24"/>
        </w:rPr>
        <w:t xml:space="preserve"> AI, </w:t>
      </w:r>
      <w:proofErr w:type="spellStart"/>
      <w:r w:rsidRPr="007A2C39">
        <w:rPr>
          <w:rFonts w:ascii="Book Antiqua" w:eastAsia="宋体" w:hAnsi="Book Antiqua" w:cs="宋体"/>
          <w:color w:val="000000"/>
          <w:sz w:val="24"/>
          <w:szCs w:val="24"/>
        </w:rPr>
        <w:t>Lightdale</w:t>
      </w:r>
      <w:proofErr w:type="spellEnd"/>
      <w:r w:rsidRPr="007A2C39">
        <w:rPr>
          <w:rFonts w:ascii="Book Antiqua" w:eastAsia="宋体" w:hAnsi="Book Antiqua" w:cs="宋体"/>
          <w:color w:val="000000"/>
          <w:sz w:val="24"/>
          <w:szCs w:val="24"/>
        </w:rPr>
        <w:t xml:space="preserve"> CJ. Adherence to biopsy guidelines for Barrett's esophagus surveillance in the community setting in the United States.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7</w:t>
      </w:r>
      <w:r w:rsidRPr="007A2C39">
        <w:rPr>
          <w:rFonts w:ascii="Book Antiqua" w:eastAsia="宋体" w:hAnsi="Book Antiqua" w:cs="宋体"/>
          <w:color w:val="000000"/>
          <w:sz w:val="24"/>
          <w:szCs w:val="24"/>
        </w:rPr>
        <w:t>: 736-42; quiz 710 [PMID: 19268726 DOI: 10.1016/j.cgh.2008.12.027]</w:t>
      </w:r>
    </w:p>
    <w:p w14:paraId="17BF9107"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26 </w:t>
      </w:r>
      <w:proofErr w:type="spellStart"/>
      <w:r w:rsidRPr="007A2C39">
        <w:rPr>
          <w:rFonts w:ascii="Book Antiqua" w:eastAsia="宋体" w:hAnsi="Book Antiqua" w:cs="宋体"/>
          <w:b/>
          <w:bCs/>
          <w:color w:val="000000"/>
          <w:sz w:val="24"/>
          <w:szCs w:val="24"/>
        </w:rPr>
        <w:t>Kariv</w:t>
      </w:r>
      <w:proofErr w:type="spellEnd"/>
      <w:r w:rsidRPr="007A2C39">
        <w:rPr>
          <w:rFonts w:ascii="Book Antiqua" w:eastAsia="宋体" w:hAnsi="Book Antiqua" w:cs="宋体"/>
          <w:b/>
          <w:bCs/>
          <w:color w:val="000000"/>
          <w:sz w:val="24"/>
          <w:szCs w:val="24"/>
        </w:rPr>
        <w:t xml:space="preserve"> R</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Plesec</w:t>
      </w:r>
      <w:proofErr w:type="spellEnd"/>
      <w:r w:rsidRPr="007A2C39">
        <w:rPr>
          <w:rFonts w:ascii="Book Antiqua" w:eastAsia="宋体" w:hAnsi="Book Antiqua" w:cs="宋体"/>
          <w:color w:val="000000"/>
          <w:sz w:val="24"/>
          <w:szCs w:val="24"/>
        </w:rPr>
        <w:t xml:space="preserve"> TP, </w:t>
      </w:r>
      <w:proofErr w:type="spellStart"/>
      <w:r w:rsidRPr="007A2C39">
        <w:rPr>
          <w:rFonts w:ascii="Book Antiqua" w:eastAsia="宋体" w:hAnsi="Book Antiqua" w:cs="宋体"/>
          <w:color w:val="000000"/>
          <w:sz w:val="24"/>
          <w:szCs w:val="24"/>
        </w:rPr>
        <w:t>Goldblum</w:t>
      </w:r>
      <w:proofErr w:type="spellEnd"/>
      <w:r w:rsidRPr="007A2C39">
        <w:rPr>
          <w:rFonts w:ascii="Book Antiqua" w:eastAsia="宋体" w:hAnsi="Book Antiqua" w:cs="宋体"/>
          <w:color w:val="000000"/>
          <w:sz w:val="24"/>
          <w:szCs w:val="24"/>
        </w:rPr>
        <w:t xml:space="preserve"> JR, </w:t>
      </w:r>
      <w:proofErr w:type="spellStart"/>
      <w:r w:rsidRPr="007A2C39">
        <w:rPr>
          <w:rFonts w:ascii="Book Antiqua" w:eastAsia="宋体" w:hAnsi="Book Antiqua" w:cs="宋体"/>
          <w:color w:val="000000"/>
          <w:sz w:val="24"/>
          <w:szCs w:val="24"/>
        </w:rPr>
        <w:t>Bronner</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Oldenburgh</w:t>
      </w:r>
      <w:proofErr w:type="spellEnd"/>
      <w:r w:rsidRPr="007A2C39">
        <w:rPr>
          <w:rFonts w:ascii="Book Antiqua" w:eastAsia="宋体" w:hAnsi="Book Antiqua" w:cs="宋体"/>
          <w:color w:val="000000"/>
          <w:sz w:val="24"/>
          <w:szCs w:val="24"/>
        </w:rPr>
        <w:t xml:space="preserve"> M, Rice TW, Falk GW. The Seattle protocol does not more reliably predict the detection of cancer at the time of </w:t>
      </w:r>
      <w:proofErr w:type="spellStart"/>
      <w:r w:rsidRPr="007A2C39">
        <w:rPr>
          <w:rFonts w:ascii="Book Antiqua" w:eastAsia="宋体" w:hAnsi="Book Antiqua" w:cs="宋体"/>
          <w:color w:val="000000"/>
          <w:sz w:val="24"/>
          <w:szCs w:val="24"/>
        </w:rPr>
        <w:t>esophagectomy</w:t>
      </w:r>
      <w:proofErr w:type="spellEnd"/>
      <w:r w:rsidRPr="007A2C39">
        <w:rPr>
          <w:rFonts w:ascii="Book Antiqua" w:eastAsia="宋体" w:hAnsi="Book Antiqua" w:cs="宋体"/>
          <w:color w:val="000000"/>
          <w:sz w:val="24"/>
          <w:szCs w:val="24"/>
        </w:rPr>
        <w:t xml:space="preserve"> than a less intensive surveillance protocol.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7</w:t>
      </w:r>
      <w:r w:rsidRPr="007A2C39">
        <w:rPr>
          <w:rFonts w:ascii="Book Antiqua" w:eastAsia="宋体" w:hAnsi="Book Antiqua" w:cs="宋体"/>
          <w:color w:val="000000"/>
          <w:sz w:val="24"/>
          <w:szCs w:val="24"/>
        </w:rPr>
        <w:t>: 653-68; quiz 606 [PMID: 19264576 DOI: 10.1016/j.cgh.2008.11.024]</w:t>
      </w:r>
    </w:p>
    <w:p w14:paraId="2B2B745D"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27 </w:t>
      </w:r>
      <w:r w:rsidRPr="007A2C39">
        <w:rPr>
          <w:rFonts w:ascii="Book Antiqua" w:eastAsia="宋体" w:hAnsi="Book Antiqua" w:cs="宋体"/>
          <w:b/>
          <w:bCs/>
          <w:color w:val="000000"/>
          <w:sz w:val="24"/>
          <w:szCs w:val="24"/>
        </w:rPr>
        <w:t>Gordon LG</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Mayne</w:t>
      </w:r>
      <w:proofErr w:type="spellEnd"/>
      <w:r w:rsidRPr="007A2C39">
        <w:rPr>
          <w:rFonts w:ascii="Book Antiqua" w:eastAsia="宋体" w:hAnsi="Book Antiqua" w:cs="宋体"/>
          <w:color w:val="000000"/>
          <w:sz w:val="24"/>
          <w:szCs w:val="24"/>
        </w:rPr>
        <w:t xml:space="preserve"> GC, </w:t>
      </w:r>
      <w:proofErr w:type="spellStart"/>
      <w:r w:rsidRPr="007A2C39">
        <w:rPr>
          <w:rFonts w:ascii="Book Antiqua" w:eastAsia="宋体" w:hAnsi="Book Antiqua" w:cs="宋体"/>
          <w:color w:val="000000"/>
          <w:sz w:val="24"/>
          <w:szCs w:val="24"/>
        </w:rPr>
        <w:t>Hirst</w:t>
      </w:r>
      <w:proofErr w:type="spellEnd"/>
      <w:r w:rsidRPr="007A2C39">
        <w:rPr>
          <w:rFonts w:ascii="Book Antiqua" w:eastAsia="宋体" w:hAnsi="Book Antiqua" w:cs="宋体"/>
          <w:color w:val="000000"/>
          <w:sz w:val="24"/>
          <w:szCs w:val="24"/>
        </w:rPr>
        <w:t xml:space="preserve"> NG, Bright T, Whiteman DC, Watson DI. Cost-effectiveness of endoscopic surveillance of non-dysplastic Barrett's esophagus.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2014; </w:t>
      </w:r>
      <w:r w:rsidRPr="007A2C39">
        <w:rPr>
          <w:rFonts w:ascii="Book Antiqua" w:eastAsia="宋体" w:hAnsi="Book Antiqua" w:cs="宋体"/>
          <w:b/>
          <w:bCs/>
          <w:color w:val="000000"/>
          <w:sz w:val="24"/>
          <w:szCs w:val="24"/>
        </w:rPr>
        <w:t>79</w:t>
      </w:r>
      <w:r w:rsidRPr="007A2C39">
        <w:rPr>
          <w:rFonts w:ascii="Book Antiqua" w:eastAsia="宋体" w:hAnsi="Book Antiqua" w:cs="宋体"/>
          <w:color w:val="000000"/>
          <w:sz w:val="24"/>
          <w:szCs w:val="24"/>
        </w:rPr>
        <w:t>: 242-56.e6 [PMID: 24079411 DOI: 10.1016/j.gie.2013.07.046]</w:t>
      </w:r>
    </w:p>
    <w:p w14:paraId="3D1BDDD1"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2</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Pech</w:t>
      </w:r>
      <w:proofErr w:type="spellEnd"/>
      <w:r w:rsidRPr="007A2C39">
        <w:rPr>
          <w:rFonts w:ascii="Book Antiqua" w:eastAsia="宋体" w:hAnsi="Book Antiqua" w:cs="宋体"/>
          <w:b/>
          <w:bCs/>
          <w:color w:val="000000"/>
          <w:sz w:val="24"/>
          <w:szCs w:val="24"/>
        </w:rPr>
        <w:t xml:space="preserve"> O</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Gossner</w:t>
      </w:r>
      <w:proofErr w:type="spellEnd"/>
      <w:r w:rsidRPr="007A2C39">
        <w:rPr>
          <w:rFonts w:ascii="Book Antiqua" w:eastAsia="宋体" w:hAnsi="Book Antiqua" w:cs="宋体"/>
          <w:color w:val="000000"/>
          <w:sz w:val="24"/>
          <w:szCs w:val="24"/>
        </w:rPr>
        <w:t xml:space="preserve"> L, Manner H, May A, </w:t>
      </w:r>
      <w:proofErr w:type="spellStart"/>
      <w:r w:rsidRPr="007A2C39">
        <w:rPr>
          <w:rFonts w:ascii="Book Antiqua" w:eastAsia="宋体" w:hAnsi="Book Antiqua" w:cs="宋体"/>
          <w:color w:val="000000"/>
          <w:sz w:val="24"/>
          <w:szCs w:val="24"/>
        </w:rPr>
        <w:t>Rabenstein</w:t>
      </w:r>
      <w:proofErr w:type="spellEnd"/>
      <w:r w:rsidRPr="007A2C39">
        <w:rPr>
          <w:rFonts w:ascii="Book Antiqua" w:eastAsia="宋体" w:hAnsi="Book Antiqua" w:cs="宋体"/>
          <w:color w:val="000000"/>
          <w:sz w:val="24"/>
          <w:szCs w:val="24"/>
        </w:rPr>
        <w:t xml:space="preserve"> T, Behrens A, </w:t>
      </w:r>
      <w:proofErr w:type="spellStart"/>
      <w:r w:rsidRPr="007A2C39">
        <w:rPr>
          <w:rFonts w:ascii="Book Antiqua" w:eastAsia="宋体" w:hAnsi="Book Antiqua" w:cs="宋体"/>
          <w:color w:val="000000"/>
          <w:sz w:val="24"/>
          <w:szCs w:val="24"/>
        </w:rPr>
        <w:t>Berres</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Huijsmans</w:t>
      </w:r>
      <w:proofErr w:type="spellEnd"/>
      <w:r w:rsidRPr="007A2C39">
        <w:rPr>
          <w:rFonts w:ascii="Book Antiqua" w:eastAsia="宋体" w:hAnsi="Book Antiqua" w:cs="宋体"/>
          <w:color w:val="000000"/>
          <w:sz w:val="24"/>
          <w:szCs w:val="24"/>
        </w:rPr>
        <w:t xml:space="preserve"> J, </w:t>
      </w:r>
      <w:proofErr w:type="spellStart"/>
      <w:r w:rsidRPr="007A2C39">
        <w:rPr>
          <w:rFonts w:ascii="Book Antiqua" w:eastAsia="宋体" w:hAnsi="Book Antiqua" w:cs="宋体"/>
          <w:color w:val="000000"/>
          <w:sz w:val="24"/>
          <w:szCs w:val="24"/>
        </w:rPr>
        <w:t>Vieth</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Stolte</w:t>
      </w:r>
      <w:proofErr w:type="spellEnd"/>
      <w:r w:rsidRPr="007A2C39">
        <w:rPr>
          <w:rFonts w:ascii="Book Antiqua" w:eastAsia="宋体" w:hAnsi="Book Antiqua" w:cs="宋体"/>
          <w:color w:val="000000"/>
          <w:sz w:val="24"/>
          <w:szCs w:val="24"/>
        </w:rPr>
        <w:t xml:space="preserve"> M, Ell C. Prospective evaluation of the macroscopic types and location of early Barrett's neoplasia in 380 lesions. </w:t>
      </w:r>
      <w:r w:rsidRPr="007A2C39">
        <w:rPr>
          <w:rFonts w:ascii="Book Antiqua" w:eastAsia="宋体" w:hAnsi="Book Antiqua" w:cs="宋体"/>
          <w:i/>
          <w:iCs/>
          <w:color w:val="000000"/>
          <w:sz w:val="24"/>
          <w:szCs w:val="24"/>
        </w:rPr>
        <w:t>Endoscopy</w:t>
      </w:r>
      <w:r w:rsidRPr="007A2C39">
        <w:rPr>
          <w:rFonts w:ascii="Book Antiqua" w:eastAsia="宋体" w:hAnsi="Book Antiqua" w:cs="宋体"/>
          <w:color w:val="000000"/>
          <w:sz w:val="24"/>
          <w:szCs w:val="24"/>
        </w:rPr>
        <w:t> 2007; </w:t>
      </w:r>
      <w:r w:rsidRPr="007A2C39">
        <w:rPr>
          <w:rFonts w:ascii="Book Antiqua" w:eastAsia="宋体" w:hAnsi="Book Antiqua" w:cs="宋体"/>
          <w:b/>
          <w:bCs/>
          <w:color w:val="000000"/>
          <w:sz w:val="24"/>
          <w:szCs w:val="24"/>
        </w:rPr>
        <w:t>39</w:t>
      </w:r>
      <w:r w:rsidRPr="007A2C39">
        <w:rPr>
          <w:rFonts w:ascii="Book Antiqua" w:eastAsia="宋体" w:hAnsi="Book Antiqua" w:cs="宋体"/>
          <w:color w:val="000000"/>
          <w:sz w:val="24"/>
          <w:szCs w:val="24"/>
        </w:rPr>
        <w:t>: 588-593 [PMID: 17611912 DOI: 10.1055/s-2007-966363]</w:t>
      </w:r>
    </w:p>
    <w:p w14:paraId="71196015"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29</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Ragunath</w:t>
      </w:r>
      <w:proofErr w:type="spellEnd"/>
      <w:r w:rsidRPr="007A2C39">
        <w:rPr>
          <w:rFonts w:ascii="Book Antiqua" w:eastAsia="宋体" w:hAnsi="Book Antiqua" w:cs="宋体"/>
          <w:b/>
          <w:bCs/>
          <w:color w:val="000000"/>
          <w:sz w:val="24"/>
          <w:szCs w:val="24"/>
        </w:rPr>
        <w:t xml:space="preserve"> K</w:t>
      </w:r>
      <w:r w:rsidRPr="007A2C39">
        <w:rPr>
          <w:rFonts w:ascii="Book Antiqua" w:eastAsia="宋体" w:hAnsi="Book Antiqua" w:cs="宋体"/>
          <w:color w:val="000000"/>
          <w:sz w:val="24"/>
          <w:szCs w:val="24"/>
        </w:rPr>
        <w:t xml:space="preserve">, Krasner N, Raman VS, </w:t>
      </w:r>
      <w:proofErr w:type="spellStart"/>
      <w:r w:rsidRPr="007A2C39">
        <w:rPr>
          <w:rFonts w:ascii="Book Antiqua" w:eastAsia="宋体" w:hAnsi="Book Antiqua" w:cs="宋体"/>
          <w:color w:val="000000"/>
          <w:sz w:val="24"/>
          <w:szCs w:val="24"/>
        </w:rPr>
        <w:t>Haqqani</w:t>
      </w:r>
      <w:proofErr w:type="spellEnd"/>
      <w:r w:rsidRPr="007A2C39">
        <w:rPr>
          <w:rFonts w:ascii="Book Antiqua" w:eastAsia="宋体" w:hAnsi="Book Antiqua" w:cs="宋体"/>
          <w:color w:val="000000"/>
          <w:sz w:val="24"/>
          <w:szCs w:val="24"/>
        </w:rPr>
        <w:t xml:space="preserve"> MT, Cheung WY. A randomized, prospective cross-over trial comparing methylene blue-directed biopsy and conventional random biopsy for detecting intestinal metaplasia and dysplasia in Barrett's esophagus. </w:t>
      </w:r>
      <w:r w:rsidRPr="007A2C39">
        <w:rPr>
          <w:rFonts w:ascii="Book Antiqua" w:eastAsia="宋体" w:hAnsi="Book Antiqua" w:cs="宋体"/>
          <w:i/>
          <w:iCs/>
          <w:color w:val="000000"/>
          <w:sz w:val="24"/>
          <w:szCs w:val="24"/>
        </w:rPr>
        <w:t>Endoscopy</w:t>
      </w:r>
      <w:r w:rsidRPr="007A2C39">
        <w:rPr>
          <w:rFonts w:ascii="Book Antiqua" w:eastAsia="宋体" w:hAnsi="Book Antiqua" w:cs="宋体"/>
          <w:color w:val="000000"/>
          <w:sz w:val="24"/>
          <w:szCs w:val="24"/>
        </w:rPr>
        <w:t> 2003; </w:t>
      </w:r>
      <w:r w:rsidRPr="007A2C39">
        <w:rPr>
          <w:rFonts w:ascii="Book Antiqua" w:eastAsia="宋体" w:hAnsi="Book Antiqua" w:cs="宋体"/>
          <w:b/>
          <w:bCs/>
          <w:color w:val="000000"/>
          <w:sz w:val="24"/>
          <w:szCs w:val="24"/>
        </w:rPr>
        <w:t>35</w:t>
      </w:r>
      <w:r w:rsidRPr="007A2C39">
        <w:rPr>
          <w:rFonts w:ascii="Book Antiqua" w:eastAsia="宋体" w:hAnsi="Book Antiqua" w:cs="宋体"/>
          <w:color w:val="000000"/>
          <w:sz w:val="24"/>
          <w:szCs w:val="24"/>
        </w:rPr>
        <w:t>: 998-1003 [PMID: 14648410 DOI: 10.1055/s-2003-44599]</w:t>
      </w:r>
    </w:p>
    <w:p w14:paraId="7587F891"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w:t>
      </w:r>
      <w:r>
        <w:rPr>
          <w:rFonts w:ascii="Book Antiqua" w:eastAsia="宋体" w:hAnsi="Book Antiqua" w:cs="宋体" w:hint="eastAsia"/>
          <w:color w:val="000000"/>
          <w:sz w:val="24"/>
          <w:szCs w:val="24"/>
        </w:rPr>
        <w:t>0</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Sharma P</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Topalovski</w:t>
      </w:r>
      <w:proofErr w:type="spellEnd"/>
      <w:r w:rsidRPr="007A2C39">
        <w:rPr>
          <w:rFonts w:ascii="Book Antiqua" w:eastAsia="宋体" w:hAnsi="Book Antiqua" w:cs="宋体"/>
          <w:color w:val="000000"/>
          <w:sz w:val="24"/>
          <w:szCs w:val="24"/>
        </w:rPr>
        <w:t xml:space="preserve"> M, Mayo MS, Weston AP. Methylene blue </w:t>
      </w:r>
      <w:proofErr w:type="spellStart"/>
      <w:r w:rsidRPr="007A2C39">
        <w:rPr>
          <w:rFonts w:ascii="Book Antiqua" w:eastAsia="宋体" w:hAnsi="Book Antiqua" w:cs="宋体"/>
          <w:color w:val="000000"/>
          <w:sz w:val="24"/>
          <w:szCs w:val="24"/>
        </w:rPr>
        <w:t>chromoendoscopy</w:t>
      </w:r>
      <w:proofErr w:type="spellEnd"/>
      <w:r w:rsidRPr="007A2C39">
        <w:rPr>
          <w:rFonts w:ascii="Book Antiqua" w:eastAsia="宋体" w:hAnsi="Book Antiqua" w:cs="宋体"/>
          <w:color w:val="000000"/>
          <w:sz w:val="24"/>
          <w:szCs w:val="24"/>
        </w:rPr>
        <w:t xml:space="preserve"> for detection of short-segment Barrett's esophagus.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2001; </w:t>
      </w:r>
      <w:r w:rsidRPr="007A2C39">
        <w:rPr>
          <w:rFonts w:ascii="Book Antiqua" w:eastAsia="宋体" w:hAnsi="Book Antiqua" w:cs="宋体"/>
          <w:b/>
          <w:bCs/>
          <w:color w:val="000000"/>
          <w:sz w:val="24"/>
          <w:szCs w:val="24"/>
        </w:rPr>
        <w:t>54</w:t>
      </w:r>
      <w:r w:rsidRPr="007A2C39">
        <w:rPr>
          <w:rFonts w:ascii="Book Antiqua" w:eastAsia="宋体" w:hAnsi="Book Antiqua" w:cs="宋体"/>
          <w:color w:val="000000"/>
          <w:sz w:val="24"/>
          <w:szCs w:val="24"/>
        </w:rPr>
        <w:t>: 289-293 [PMID: 11522967]</w:t>
      </w:r>
    </w:p>
    <w:p w14:paraId="7C57C4F0"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w:t>
      </w:r>
      <w:r>
        <w:rPr>
          <w:rFonts w:ascii="Book Antiqua" w:eastAsia="宋体" w:hAnsi="Book Antiqua" w:cs="宋体" w:hint="eastAsia"/>
          <w:color w:val="000000"/>
          <w:sz w:val="24"/>
          <w:szCs w:val="24"/>
        </w:rPr>
        <w:t>1</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Gossner</w:t>
      </w:r>
      <w:proofErr w:type="spellEnd"/>
      <w:r w:rsidRPr="007A2C39">
        <w:rPr>
          <w:rFonts w:ascii="Book Antiqua" w:eastAsia="宋体" w:hAnsi="Book Antiqua" w:cs="宋体"/>
          <w:b/>
          <w:bCs/>
          <w:color w:val="000000"/>
          <w:sz w:val="24"/>
          <w:szCs w:val="24"/>
        </w:rPr>
        <w:t xml:space="preserve"> L</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Pech</w:t>
      </w:r>
      <w:proofErr w:type="spellEnd"/>
      <w:r w:rsidRPr="007A2C39">
        <w:rPr>
          <w:rFonts w:ascii="Book Antiqua" w:eastAsia="宋体" w:hAnsi="Book Antiqua" w:cs="宋体"/>
          <w:color w:val="000000"/>
          <w:sz w:val="24"/>
          <w:szCs w:val="24"/>
        </w:rPr>
        <w:t xml:space="preserve"> O, May A, </w:t>
      </w:r>
      <w:proofErr w:type="spellStart"/>
      <w:r w:rsidRPr="007A2C39">
        <w:rPr>
          <w:rFonts w:ascii="Book Antiqua" w:eastAsia="宋体" w:hAnsi="Book Antiqua" w:cs="宋体"/>
          <w:color w:val="000000"/>
          <w:sz w:val="24"/>
          <w:szCs w:val="24"/>
        </w:rPr>
        <w:t>Vieth</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Stolte</w:t>
      </w:r>
      <w:proofErr w:type="spellEnd"/>
      <w:r w:rsidRPr="007A2C39">
        <w:rPr>
          <w:rFonts w:ascii="Book Antiqua" w:eastAsia="宋体" w:hAnsi="Book Antiqua" w:cs="宋体"/>
          <w:color w:val="000000"/>
          <w:sz w:val="24"/>
          <w:szCs w:val="24"/>
        </w:rPr>
        <w:t xml:space="preserve"> M, Ell C. Comparison of methylene blue-directed biopsies and four-quadrant biopsies in the detection of high-grade intraepithelial neoplasia and early cancer in Barrett's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w:t>
      </w:r>
      <w:r w:rsidRPr="007A2C39">
        <w:rPr>
          <w:rFonts w:ascii="Book Antiqua" w:eastAsia="宋体" w:hAnsi="Book Antiqua" w:cs="宋体"/>
          <w:i/>
          <w:iCs/>
          <w:color w:val="000000"/>
          <w:sz w:val="24"/>
          <w:szCs w:val="24"/>
        </w:rPr>
        <w:t>Dig Liver Dis</w:t>
      </w:r>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38</w:t>
      </w:r>
      <w:r w:rsidRPr="007A2C39">
        <w:rPr>
          <w:rFonts w:ascii="Book Antiqua" w:eastAsia="宋体" w:hAnsi="Book Antiqua" w:cs="宋体"/>
          <w:color w:val="000000"/>
          <w:sz w:val="24"/>
          <w:szCs w:val="24"/>
        </w:rPr>
        <w:t>: 724-729 [PMID: 16911879 DOI: 10.1016/j.dld.2006.05.025]</w:t>
      </w:r>
    </w:p>
    <w:p w14:paraId="4E2B2B8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w:t>
      </w:r>
      <w:r>
        <w:rPr>
          <w:rFonts w:ascii="Book Antiqua" w:eastAsia="宋体" w:hAnsi="Book Antiqua" w:cs="宋体" w:hint="eastAsia"/>
          <w:color w:val="000000"/>
          <w:sz w:val="24"/>
          <w:szCs w:val="24"/>
        </w:rPr>
        <w:t>2</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Olliver</w:t>
      </w:r>
      <w:proofErr w:type="spellEnd"/>
      <w:r w:rsidRPr="007A2C39">
        <w:rPr>
          <w:rFonts w:ascii="Book Antiqua" w:eastAsia="宋体" w:hAnsi="Book Antiqua" w:cs="宋体"/>
          <w:b/>
          <w:bCs/>
          <w:color w:val="000000"/>
          <w:sz w:val="24"/>
          <w:szCs w:val="24"/>
        </w:rPr>
        <w:t xml:space="preserve"> JR</w:t>
      </w:r>
      <w:r w:rsidRPr="007A2C39">
        <w:rPr>
          <w:rFonts w:ascii="Book Antiqua" w:eastAsia="宋体" w:hAnsi="Book Antiqua" w:cs="宋体"/>
          <w:color w:val="000000"/>
          <w:sz w:val="24"/>
          <w:szCs w:val="24"/>
        </w:rPr>
        <w:t xml:space="preserve">, Wild CP, </w:t>
      </w:r>
      <w:proofErr w:type="spellStart"/>
      <w:r w:rsidRPr="007A2C39">
        <w:rPr>
          <w:rFonts w:ascii="Book Antiqua" w:eastAsia="宋体" w:hAnsi="Book Antiqua" w:cs="宋体"/>
          <w:color w:val="000000"/>
          <w:sz w:val="24"/>
          <w:szCs w:val="24"/>
        </w:rPr>
        <w:t>Sahay</w:t>
      </w:r>
      <w:proofErr w:type="spellEnd"/>
      <w:r w:rsidRPr="007A2C39">
        <w:rPr>
          <w:rFonts w:ascii="Book Antiqua" w:eastAsia="宋体" w:hAnsi="Book Antiqua" w:cs="宋体"/>
          <w:color w:val="000000"/>
          <w:sz w:val="24"/>
          <w:szCs w:val="24"/>
        </w:rPr>
        <w:t xml:space="preserve"> P, Dexter S, </w:t>
      </w:r>
      <w:proofErr w:type="spellStart"/>
      <w:r w:rsidRPr="007A2C39">
        <w:rPr>
          <w:rFonts w:ascii="Book Antiqua" w:eastAsia="宋体" w:hAnsi="Book Antiqua" w:cs="宋体"/>
          <w:color w:val="000000"/>
          <w:sz w:val="24"/>
          <w:szCs w:val="24"/>
        </w:rPr>
        <w:t>Hardie</w:t>
      </w:r>
      <w:proofErr w:type="spellEnd"/>
      <w:r w:rsidRPr="007A2C39">
        <w:rPr>
          <w:rFonts w:ascii="Book Antiqua" w:eastAsia="宋体" w:hAnsi="Book Antiqua" w:cs="宋体"/>
          <w:color w:val="000000"/>
          <w:sz w:val="24"/>
          <w:szCs w:val="24"/>
        </w:rPr>
        <w:t xml:space="preserve"> LJ. </w:t>
      </w:r>
      <w:proofErr w:type="spellStart"/>
      <w:r w:rsidRPr="007A2C39">
        <w:rPr>
          <w:rFonts w:ascii="Book Antiqua" w:eastAsia="宋体" w:hAnsi="Book Antiqua" w:cs="宋体"/>
          <w:color w:val="000000"/>
          <w:sz w:val="24"/>
          <w:szCs w:val="24"/>
        </w:rPr>
        <w:t>Chromoendoscopy</w:t>
      </w:r>
      <w:proofErr w:type="spellEnd"/>
      <w:r w:rsidRPr="007A2C39">
        <w:rPr>
          <w:rFonts w:ascii="Book Antiqua" w:eastAsia="宋体" w:hAnsi="Book Antiqua" w:cs="宋体"/>
          <w:color w:val="000000"/>
          <w:sz w:val="24"/>
          <w:szCs w:val="24"/>
        </w:rPr>
        <w:t xml:space="preserve"> with methylene blue and associated DNA damage in Barrett's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w:t>
      </w:r>
      <w:r w:rsidRPr="007A2C39">
        <w:rPr>
          <w:rFonts w:ascii="Book Antiqua" w:eastAsia="宋体" w:hAnsi="Book Antiqua" w:cs="宋体"/>
          <w:i/>
          <w:iCs/>
          <w:color w:val="000000"/>
          <w:sz w:val="24"/>
          <w:szCs w:val="24"/>
        </w:rPr>
        <w:t>Lancet</w:t>
      </w:r>
      <w:r w:rsidRPr="007A2C39">
        <w:rPr>
          <w:rFonts w:ascii="Book Antiqua" w:eastAsia="宋体" w:hAnsi="Book Antiqua" w:cs="宋体"/>
          <w:color w:val="000000"/>
          <w:sz w:val="24"/>
          <w:szCs w:val="24"/>
        </w:rPr>
        <w:t> 2003; </w:t>
      </w:r>
      <w:r w:rsidRPr="007A2C39">
        <w:rPr>
          <w:rFonts w:ascii="Book Antiqua" w:eastAsia="宋体" w:hAnsi="Book Antiqua" w:cs="宋体"/>
          <w:b/>
          <w:bCs/>
          <w:color w:val="000000"/>
          <w:sz w:val="24"/>
          <w:szCs w:val="24"/>
        </w:rPr>
        <w:t>362</w:t>
      </w:r>
      <w:r w:rsidRPr="007A2C39">
        <w:rPr>
          <w:rFonts w:ascii="Book Antiqua" w:eastAsia="宋体" w:hAnsi="Book Antiqua" w:cs="宋体"/>
          <w:color w:val="000000"/>
          <w:sz w:val="24"/>
          <w:szCs w:val="24"/>
        </w:rPr>
        <w:t>: 373-374 [PMID: 12907012]</w:t>
      </w:r>
    </w:p>
    <w:p w14:paraId="69322CD0"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w:t>
      </w:r>
      <w:r>
        <w:rPr>
          <w:rFonts w:ascii="Book Antiqua" w:eastAsia="宋体" w:hAnsi="Book Antiqua" w:cs="宋体" w:hint="eastAsia"/>
          <w:color w:val="000000"/>
          <w:sz w:val="24"/>
          <w:szCs w:val="24"/>
        </w:rPr>
        <w:t>3</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Lim CH</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Rotimi</w:t>
      </w:r>
      <w:proofErr w:type="spellEnd"/>
      <w:r w:rsidRPr="007A2C39">
        <w:rPr>
          <w:rFonts w:ascii="Book Antiqua" w:eastAsia="宋体" w:hAnsi="Book Antiqua" w:cs="宋体"/>
          <w:color w:val="000000"/>
          <w:sz w:val="24"/>
          <w:szCs w:val="24"/>
        </w:rPr>
        <w:t xml:space="preserve"> O, Dexter SP, Axon AT. Randomized crossover study that used methylene blue or random 4-quadrant biopsy for the diagnosis of dysplasia in Barrett's esophagus.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64</w:t>
      </w:r>
      <w:r w:rsidRPr="007A2C39">
        <w:rPr>
          <w:rFonts w:ascii="Book Antiqua" w:eastAsia="宋体" w:hAnsi="Book Antiqua" w:cs="宋体"/>
          <w:color w:val="000000"/>
          <w:sz w:val="24"/>
          <w:szCs w:val="24"/>
        </w:rPr>
        <w:t>: 195-199 [PMID: 16860068 DOI: 10.1016/j.gie.2005.07.025]</w:t>
      </w:r>
    </w:p>
    <w:p w14:paraId="44EE260B"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w:t>
      </w:r>
      <w:r>
        <w:rPr>
          <w:rFonts w:ascii="Book Antiqua" w:eastAsia="宋体" w:hAnsi="Book Antiqua" w:cs="宋体" w:hint="eastAsia"/>
          <w:color w:val="000000"/>
          <w:sz w:val="24"/>
          <w:szCs w:val="24"/>
        </w:rPr>
        <w:t>4</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Canto MI</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Kalloo</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Chromoendoscopy</w:t>
      </w:r>
      <w:proofErr w:type="spellEnd"/>
      <w:r w:rsidRPr="007A2C39">
        <w:rPr>
          <w:rFonts w:ascii="Book Antiqua" w:eastAsia="宋体" w:hAnsi="Book Antiqua" w:cs="宋体"/>
          <w:color w:val="000000"/>
          <w:sz w:val="24"/>
          <w:szCs w:val="24"/>
        </w:rPr>
        <w:t xml:space="preserve"> for Barrett's esophagus in the twenty-first century: to stain or not to stain?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64</w:t>
      </w:r>
      <w:r w:rsidRPr="007A2C39">
        <w:rPr>
          <w:rFonts w:ascii="Book Antiqua" w:eastAsia="宋体" w:hAnsi="Book Antiqua" w:cs="宋体"/>
          <w:color w:val="000000"/>
          <w:sz w:val="24"/>
          <w:szCs w:val="24"/>
        </w:rPr>
        <w:t>: 200-205 [PMID: 16860069 DOI: 10.1016/j.gie.2006.03.921]</w:t>
      </w:r>
    </w:p>
    <w:p w14:paraId="7F363ED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w:t>
      </w:r>
      <w:r>
        <w:rPr>
          <w:rFonts w:ascii="Book Antiqua" w:eastAsia="宋体" w:hAnsi="Book Antiqua" w:cs="宋体" w:hint="eastAsia"/>
          <w:color w:val="000000"/>
          <w:sz w:val="24"/>
          <w:szCs w:val="24"/>
        </w:rPr>
        <w:t>5</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Sharma P</w:t>
      </w:r>
      <w:r w:rsidRPr="007A2C39">
        <w:rPr>
          <w:rFonts w:ascii="Book Antiqua" w:eastAsia="宋体" w:hAnsi="Book Antiqua" w:cs="宋体"/>
          <w:color w:val="000000"/>
          <w:sz w:val="24"/>
          <w:szCs w:val="24"/>
        </w:rPr>
        <w:t xml:space="preserve">, Weston AP, </w:t>
      </w:r>
      <w:proofErr w:type="spellStart"/>
      <w:r w:rsidRPr="007A2C39">
        <w:rPr>
          <w:rFonts w:ascii="Book Antiqua" w:eastAsia="宋体" w:hAnsi="Book Antiqua" w:cs="宋体"/>
          <w:color w:val="000000"/>
          <w:sz w:val="24"/>
          <w:szCs w:val="24"/>
        </w:rPr>
        <w:t>Topalovski</w:t>
      </w:r>
      <w:proofErr w:type="spellEnd"/>
      <w:r w:rsidRPr="007A2C39">
        <w:rPr>
          <w:rFonts w:ascii="Book Antiqua" w:eastAsia="宋体" w:hAnsi="Book Antiqua" w:cs="宋体"/>
          <w:color w:val="000000"/>
          <w:sz w:val="24"/>
          <w:szCs w:val="24"/>
        </w:rPr>
        <w:t xml:space="preserve"> M, Cherian R, Bhattacharyya A, </w:t>
      </w:r>
      <w:proofErr w:type="spellStart"/>
      <w:r w:rsidRPr="007A2C39">
        <w:rPr>
          <w:rFonts w:ascii="Book Antiqua" w:eastAsia="宋体" w:hAnsi="Book Antiqua" w:cs="宋体"/>
          <w:color w:val="000000"/>
          <w:sz w:val="24"/>
          <w:szCs w:val="24"/>
        </w:rPr>
        <w:t>Sampliner</w:t>
      </w:r>
      <w:proofErr w:type="spellEnd"/>
      <w:r w:rsidRPr="007A2C39">
        <w:rPr>
          <w:rFonts w:ascii="Book Antiqua" w:eastAsia="宋体" w:hAnsi="Book Antiqua" w:cs="宋体"/>
          <w:color w:val="000000"/>
          <w:sz w:val="24"/>
          <w:szCs w:val="24"/>
        </w:rPr>
        <w:t xml:space="preserve"> RE. Magnification </w:t>
      </w:r>
      <w:proofErr w:type="spellStart"/>
      <w:r w:rsidRPr="007A2C39">
        <w:rPr>
          <w:rFonts w:ascii="Book Antiqua" w:eastAsia="宋体" w:hAnsi="Book Antiqua" w:cs="宋体"/>
          <w:color w:val="000000"/>
          <w:sz w:val="24"/>
          <w:szCs w:val="24"/>
        </w:rPr>
        <w:t>chromoendoscopy</w:t>
      </w:r>
      <w:proofErr w:type="spellEnd"/>
      <w:r w:rsidRPr="007A2C39">
        <w:rPr>
          <w:rFonts w:ascii="Book Antiqua" w:eastAsia="宋体" w:hAnsi="Book Antiqua" w:cs="宋体"/>
          <w:color w:val="000000"/>
          <w:sz w:val="24"/>
          <w:szCs w:val="24"/>
        </w:rPr>
        <w:t xml:space="preserve"> for the detection of intestinal metaplasia and dysplasia in Barrett's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w:t>
      </w:r>
      <w:r w:rsidRPr="007A2C39">
        <w:rPr>
          <w:rFonts w:ascii="Book Antiqua" w:eastAsia="宋体" w:hAnsi="Book Antiqua" w:cs="宋体"/>
          <w:i/>
          <w:iCs/>
          <w:color w:val="000000"/>
          <w:sz w:val="24"/>
          <w:szCs w:val="24"/>
        </w:rPr>
        <w:t>Gut</w:t>
      </w:r>
      <w:r w:rsidRPr="007A2C39">
        <w:rPr>
          <w:rFonts w:ascii="Book Antiqua" w:eastAsia="宋体" w:hAnsi="Book Antiqua" w:cs="宋体"/>
          <w:color w:val="000000"/>
          <w:sz w:val="24"/>
          <w:szCs w:val="24"/>
        </w:rPr>
        <w:t> 2003; </w:t>
      </w:r>
      <w:r w:rsidRPr="007A2C39">
        <w:rPr>
          <w:rFonts w:ascii="Book Antiqua" w:eastAsia="宋体" w:hAnsi="Book Antiqua" w:cs="宋体"/>
          <w:b/>
          <w:bCs/>
          <w:color w:val="000000"/>
          <w:sz w:val="24"/>
          <w:szCs w:val="24"/>
        </w:rPr>
        <w:t>52</w:t>
      </w:r>
      <w:r w:rsidRPr="007A2C39">
        <w:rPr>
          <w:rFonts w:ascii="Book Antiqua" w:eastAsia="宋体" w:hAnsi="Book Antiqua" w:cs="宋体"/>
          <w:color w:val="000000"/>
          <w:sz w:val="24"/>
          <w:szCs w:val="24"/>
        </w:rPr>
        <w:t>: 24-27 [PMID: 12477754]</w:t>
      </w:r>
    </w:p>
    <w:p w14:paraId="5F15F647"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w:t>
      </w:r>
      <w:r>
        <w:rPr>
          <w:rFonts w:ascii="Book Antiqua" w:eastAsia="宋体" w:hAnsi="Book Antiqua" w:cs="宋体" w:hint="eastAsia"/>
          <w:color w:val="000000"/>
          <w:sz w:val="24"/>
          <w:szCs w:val="24"/>
        </w:rPr>
        <w:t>6</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Guelrud</w:t>
      </w:r>
      <w:proofErr w:type="spellEnd"/>
      <w:r w:rsidRPr="007A2C39">
        <w:rPr>
          <w:rFonts w:ascii="Book Antiqua" w:eastAsia="宋体" w:hAnsi="Book Antiqua" w:cs="宋体"/>
          <w:b/>
          <w:bCs/>
          <w:color w:val="000000"/>
          <w:sz w:val="24"/>
          <w:szCs w:val="24"/>
        </w:rPr>
        <w:t xml:space="preserve"> M</w:t>
      </w:r>
      <w:r w:rsidRPr="007A2C39">
        <w:rPr>
          <w:rFonts w:ascii="Book Antiqua" w:eastAsia="宋体" w:hAnsi="Book Antiqua" w:cs="宋体"/>
          <w:color w:val="000000"/>
          <w:sz w:val="24"/>
          <w:szCs w:val="24"/>
        </w:rPr>
        <w:t xml:space="preserve">, Herrera I, </w:t>
      </w:r>
      <w:proofErr w:type="spellStart"/>
      <w:r w:rsidRPr="007A2C39">
        <w:rPr>
          <w:rFonts w:ascii="Book Antiqua" w:eastAsia="宋体" w:hAnsi="Book Antiqua" w:cs="宋体"/>
          <w:color w:val="000000"/>
          <w:sz w:val="24"/>
          <w:szCs w:val="24"/>
        </w:rPr>
        <w:t>Essenfeld</w:t>
      </w:r>
      <w:proofErr w:type="spellEnd"/>
      <w:r w:rsidRPr="007A2C39">
        <w:rPr>
          <w:rFonts w:ascii="Book Antiqua" w:eastAsia="宋体" w:hAnsi="Book Antiqua" w:cs="宋体"/>
          <w:color w:val="000000"/>
          <w:sz w:val="24"/>
          <w:szCs w:val="24"/>
        </w:rPr>
        <w:t xml:space="preserve"> H, Castro J. Enhanced magnification endoscopy: a new technique to identify specialized intestinal metaplasia in Barrett's esophagus.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2001; </w:t>
      </w:r>
      <w:r w:rsidRPr="007A2C39">
        <w:rPr>
          <w:rFonts w:ascii="Book Antiqua" w:eastAsia="宋体" w:hAnsi="Book Antiqua" w:cs="宋体"/>
          <w:b/>
          <w:bCs/>
          <w:color w:val="000000"/>
          <w:sz w:val="24"/>
          <w:szCs w:val="24"/>
        </w:rPr>
        <w:t>53</w:t>
      </w:r>
      <w:r w:rsidRPr="007A2C39">
        <w:rPr>
          <w:rFonts w:ascii="Book Antiqua" w:eastAsia="宋体" w:hAnsi="Book Antiqua" w:cs="宋体"/>
          <w:color w:val="000000"/>
          <w:sz w:val="24"/>
          <w:szCs w:val="24"/>
        </w:rPr>
        <w:t>: 559-565 [PMID: 11323579]</w:t>
      </w:r>
    </w:p>
    <w:p w14:paraId="6895EDC3"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w:t>
      </w:r>
      <w:r>
        <w:rPr>
          <w:rFonts w:ascii="Book Antiqua" w:eastAsia="宋体" w:hAnsi="Book Antiqua" w:cs="宋体" w:hint="eastAsia"/>
          <w:color w:val="000000"/>
          <w:sz w:val="24"/>
          <w:szCs w:val="24"/>
        </w:rPr>
        <w:t>7</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Curvers</w:t>
      </w:r>
      <w:proofErr w:type="spellEnd"/>
      <w:r w:rsidRPr="007A2C39">
        <w:rPr>
          <w:rFonts w:ascii="Book Antiqua" w:eastAsia="宋体" w:hAnsi="Book Antiqua" w:cs="宋体"/>
          <w:b/>
          <w:bCs/>
          <w:color w:val="000000"/>
          <w:sz w:val="24"/>
          <w:szCs w:val="24"/>
        </w:rPr>
        <w:t xml:space="preserve"> W</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Baak</w:t>
      </w:r>
      <w:proofErr w:type="spellEnd"/>
      <w:r w:rsidRPr="007A2C39">
        <w:rPr>
          <w:rFonts w:ascii="Book Antiqua" w:eastAsia="宋体" w:hAnsi="Book Antiqua" w:cs="宋体"/>
          <w:color w:val="000000"/>
          <w:sz w:val="24"/>
          <w:szCs w:val="24"/>
        </w:rPr>
        <w:t xml:space="preserve"> L, </w:t>
      </w:r>
      <w:proofErr w:type="spellStart"/>
      <w:r w:rsidRPr="007A2C39">
        <w:rPr>
          <w:rFonts w:ascii="Book Antiqua" w:eastAsia="宋体" w:hAnsi="Book Antiqua" w:cs="宋体"/>
          <w:color w:val="000000"/>
          <w:sz w:val="24"/>
          <w:szCs w:val="24"/>
        </w:rPr>
        <w:t>Kiesslich</w:t>
      </w:r>
      <w:proofErr w:type="spellEnd"/>
      <w:r w:rsidRPr="007A2C39">
        <w:rPr>
          <w:rFonts w:ascii="Book Antiqua" w:eastAsia="宋体" w:hAnsi="Book Antiqua" w:cs="宋体"/>
          <w:color w:val="000000"/>
          <w:sz w:val="24"/>
          <w:szCs w:val="24"/>
        </w:rPr>
        <w:t xml:space="preserve"> R, Van </w:t>
      </w:r>
      <w:proofErr w:type="spellStart"/>
      <w:r w:rsidRPr="007A2C39">
        <w:rPr>
          <w:rFonts w:ascii="Book Antiqua" w:eastAsia="宋体" w:hAnsi="Book Antiqua" w:cs="宋体"/>
          <w:color w:val="000000"/>
          <w:sz w:val="24"/>
          <w:szCs w:val="24"/>
        </w:rPr>
        <w:t>Oijen</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Rabenstein</w:t>
      </w:r>
      <w:proofErr w:type="spellEnd"/>
      <w:r w:rsidRPr="007A2C39">
        <w:rPr>
          <w:rFonts w:ascii="Book Antiqua" w:eastAsia="宋体" w:hAnsi="Book Antiqua" w:cs="宋体"/>
          <w:color w:val="000000"/>
          <w:sz w:val="24"/>
          <w:szCs w:val="24"/>
        </w:rPr>
        <w:t xml:space="preserve"> T, </w:t>
      </w:r>
      <w:proofErr w:type="spellStart"/>
      <w:r w:rsidRPr="007A2C39">
        <w:rPr>
          <w:rFonts w:ascii="Book Antiqua" w:eastAsia="宋体" w:hAnsi="Book Antiqua" w:cs="宋体"/>
          <w:color w:val="000000"/>
          <w:sz w:val="24"/>
          <w:szCs w:val="24"/>
        </w:rPr>
        <w:t>Ragunath</w:t>
      </w:r>
      <w:proofErr w:type="spellEnd"/>
      <w:r w:rsidRPr="007A2C39">
        <w:rPr>
          <w:rFonts w:ascii="Book Antiqua" w:eastAsia="宋体" w:hAnsi="Book Antiqua" w:cs="宋体"/>
          <w:color w:val="000000"/>
          <w:sz w:val="24"/>
          <w:szCs w:val="24"/>
        </w:rPr>
        <w:t xml:space="preserve"> K, Rey JF, </w:t>
      </w:r>
      <w:proofErr w:type="spellStart"/>
      <w:r w:rsidRPr="007A2C39">
        <w:rPr>
          <w:rFonts w:ascii="Book Antiqua" w:eastAsia="宋体" w:hAnsi="Book Antiqua" w:cs="宋体"/>
          <w:color w:val="000000"/>
          <w:sz w:val="24"/>
          <w:szCs w:val="24"/>
        </w:rPr>
        <w:t>Scholten</w:t>
      </w:r>
      <w:proofErr w:type="spellEnd"/>
      <w:r w:rsidRPr="007A2C39">
        <w:rPr>
          <w:rFonts w:ascii="Book Antiqua" w:eastAsia="宋体" w:hAnsi="Book Antiqua" w:cs="宋体"/>
          <w:color w:val="000000"/>
          <w:sz w:val="24"/>
          <w:szCs w:val="24"/>
        </w:rPr>
        <w:t xml:space="preserve"> P, Seitz U, Ten Kate F, </w:t>
      </w:r>
      <w:proofErr w:type="spellStart"/>
      <w:r w:rsidRPr="007A2C39">
        <w:rPr>
          <w:rFonts w:ascii="Book Antiqua" w:eastAsia="宋体" w:hAnsi="Book Antiqua" w:cs="宋体"/>
          <w:color w:val="000000"/>
          <w:sz w:val="24"/>
          <w:szCs w:val="24"/>
        </w:rPr>
        <w:t>Fockens</w:t>
      </w:r>
      <w:proofErr w:type="spellEnd"/>
      <w:r w:rsidRPr="007A2C39">
        <w:rPr>
          <w:rFonts w:ascii="Book Antiqua" w:eastAsia="宋体" w:hAnsi="Book Antiqua" w:cs="宋体"/>
          <w:color w:val="000000"/>
          <w:sz w:val="24"/>
          <w:szCs w:val="24"/>
        </w:rPr>
        <w:t xml:space="preserve"> P, Bergman J. </w:t>
      </w:r>
      <w:proofErr w:type="spellStart"/>
      <w:r w:rsidRPr="007A2C39">
        <w:rPr>
          <w:rFonts w:ascii="Book Antiqua" w:eastAsia="宋体" w:hAnsi="Book Antiqua" w:cs="宋体"/>
          <w:color w:val="000000"/>
          <w:sz w:val="24"/>
          <w:szCs w:val="24"/>
        </w:rPr>
        <w:t>Chromoendoscopy</w:t>
      </w:r>
      <w:proofErr w:type="spellEnd"/>
      <w:r w:rsidRPr="007A2C39">
        <w:rPr>
          <w:rFonts w:ascii="Book Antiqua" w:eastAsia="宋体" w:hAnsi="Book Antiqua" w:cs="宋体"/>
          <w:color w:val="000000"/>
          <w:sz w:val="24"/>
          <w:szCs w:val="24"/>
        </w:rPr>
        <w:t xml:space="preserve"> and narrow-band imaging compared with high-resolution magnification endoscopy in Barrett's esophagus. </w:t>
      </w:r>
      <w:r w:rsidRPr="007A2C39">
        <w:rPr>
          <w:rFonts w:ascii="Book Antiqua" w:eastAsia="宋体" w:hAnsi="Book Antiqua" w:cs="宋体"/>
          <w:i/>
          <w:iCs/>
          <w:color w:val="000000"/>
          <w:sz w:val="24"/>
          <w:szCs w:val="24"/>
        </w:rPr>
        <w:t>Gastroenterology</w:t>
      </w:r>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134</w:t>
      </w:r>
      <w:r w:rsidRPr="007A2C39">
        <w:rPr>
          <w:rFonts w:ascii="Book Antiqua" w:eastAsia="宋体" w:hAnsi="Book Antiqua" w:cs="宋体"/>
          <w:color w:val="000000"/>
          <w:sz w:val="24"/>
          <w:szCs w:val="24"/>
        </w:rPr>
        <w:t>: 670-679 [PMID: 18242603 DOI: 10.1053/j.gastro.2008.01.003]</w:t>
      </w:r>
    </w:p>
    <w:p w14:paraId="5ACF483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3</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Kara MA</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Ennahachi</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Fockens</w:t>
      </w:r>
      <w:proofErr w:type="spellEnd"/>
      <w:r w:rsidRPr="007A2C39">
        <w:rPr>
          <w:rFonts w:ascii="Book Antiqua" w:eastAsia="宋体" w:hAnsi="Book Antiqua" w:cs="宋体"/>
          <w:color w:val="000000"/>
          <w:sz w:val="24"/>
          <w:szCs w:val="24"/>
        </w:rPr>
        <w:t xml:space="preserve"> P, ten Kate FJ, Bergman JJ. Detection and classification of the mucosal and vascular patterns (mucosal morphology) in Barrett's esophagus by using narrow band imaging.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64</w:t>
      </w:r>
      <w:r w:rsidRPr="007A2C39">
        <w:rPr>
          <w:rFonts w:ascii="Book Antiqua" w:eastAsia="宋体" w:hAnsi="Book Antiqua" w:cs="宋体"/>
          <w:color w:val="000000"/>
          <w:sz w:val="24"/>
          <w:szCs w:val="24"/>
        </w:rPr>
        <w:t>: 155-166 [PMID: 16860062 DOI: 10.1016/j.gie.2005.11.049]</w:t>
      </w:r>
    </w:p>
    <w:p w14:paraId="5D12B29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39</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Curvers</w:t>
      </w:r>
      <w:proofErr w:type="spellEnd"/>
      <w:r w:rsidRPr="007A2C39">
        <w:rPr>
          <w:rFonts w:ascii="Book Antiqua" w:eastAsia="宋体" w:hAnsi="Book Antiqua" w:cs="宋体"/>
          <w:b/>
          <w:bCs/>
          <w:color w:val="000000"/>
          <w:sz w:val="24"/>
          <w:szCs w:val="24"/>
        </w:rPr>
        <w:t xml:space="preserve"> WL</w:t>
      </w:r>
      <w:r w:rsidRPr="007A2C39">
        <w:rPr>
          <w:rFonts w:ascii="Book Antiqua" w:eastAsia="宋体" w:hAnsi="Book Antiqua" w:cs="宋体"/>
          <w:color w:val="000000"/>
          <w:sz w:val="24"/>
          <w:szCs w:val="24"/>
        </w:rPr>
        <w:t xml:space="preserve">, van den </w:t>
      </w:r>
      <w:proofErr w:type="spellStart"/>
      <w:r w:rsidRPr="007A2C39">
        <w:rPr>
          <w:rFonts w:ascii="Book Antiqua" w:eastAsia="宋体" w:hAnsi="Book Antiqua" w:cs="宋体"/>
          <w:color w:val="000000"/>
          <w:sz w:val="24"/>
          <w:szCs w:val="24"/>
        </w:rPr>
        <w:t>Broek</w:t>
      </w:r>
      <w:proofErr w:type="spellEnd"/>
      <w:r w:rsidRPr="007A2C39">
        <w:rPr>
          <w:rFonts w:ascii="Book Antiqua" w:eastAsia="宋体" w:hAnsi="Book Antiqua" w:cs="宋体"/>
          <w:color w:val="000000"/>
          <w:sz w:val="24"/>
          <w:szCs w:val="24"/>
        </w:rPr>
        <w:t xml:space="preserve"> FJ, </w:t>
      </w:r>
      <w:proofErr w:type="spellStart"/>
      <w:r w:rsidRPr="007A2C39">
        <w:rPr>
          <w:rFonts w:ascii="Book Antiqua" w:eastAsia="宋体" w:hAnsi="Book Antiqua" w:cs="宋体"/>
          <w:color w:val="000000"/>
          <w:sz w:val="24"/>
          <w:szCs w:val="24"/>
        </w:rPr>
        <w:t>Reitsma</w:t>
      </w:r>
      <w:proofErr w:type="spellEnd"/>
      <w:r w:rsidRPr="007A2C39">
        <w:rPr>
          <w:rFonts w:ascii="Book Antiqua" w:eastAsia="宋体" w:hAnsi="Book Antiqua" w:cs="宋体"/>
          <w:color w:val="000000"/>
          <w:sz w:val="24"/>
          <w:szCs w:val="24"/>
        </w:rPr>
        <w:t xml:space="preserve"> JB, Dekker E, Bergman JJ. Systematic review of narrow-band imaging for the detection and differentiation of abnormalities in the esophagus and stomach (with video).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69</w:t>
      </w:r>
      <w:r w:rsidRPr="007A2C39">
        <w:rPr>
          <w:rFonts w:ascii="Book Antiqua" w:eastAsia="宋体" w:hAnsi="Book Antiqua" w:cs="宋体"/>
          <w:color w:val="000000"/>
          <w:sz w:val="24"/>
          <w:szCs w:val="24"/>
        </w:rPr>
        <w:t>: 307-317 [PMID: 19185690 DOI: 10.1016/j.gie.2008.09.048]</w:t>
      </w:r>
    </w:p>
    <w:p w14:paraId="315AE6D6"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w:t>
      </w:r>
      <w:r>
        <w:rPr>
          <w:rFonts w:ascii="Book Antiqua" w:eastAsia="宋体" w:hAnsi="Book Antiqua" w:cs="宋体" w:hint="eastAsia"/>
          <w:color w:val="000000"/>
          <w:sz w:val="24"/>
          <w:szCs w:val="24"/>
        </w:rPr>
        <w:t>0</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 xml:space="preserve">Alvarez </w:t>
      </w:r>
      <w:proofErr w:type="spellStart"/>
      <w:r w:rsidRPr="007A2C39">
        <w:rPr>
          <w:rFonts w:ascii="Book Antiqua" w:eastAsia="宋体" w:hAnsi="Book Antiqua" w:cs="宋体"/>
          <w:b/>
          <w:bCs/>
          <w:color w:val="000000"/>
          <w:sz w:val="24"/>
          <w:szCs w:val="24"/>
        </w:rPr>
        <w:t>Herrero</w:t>
      </w:r>
      <w:proofErr w:type="spellEnd"/>
      <w:r w:rsidRPr="007A2C39">
        <w:rPr>
          <w:rFonts w:ascii="Book Antiqua" w:eastAsia="宋体" w:hAnsi="Book Antiqua" w:cs="宋体"/>
          <w:b/>
          <w:bCs/>
          <w:color w:val="000000"/>
          <w:sz w:val="24"/>
          <w:szCs w:val="24"/>
        </w:rPr>
        <w:t xml:space="preserve"> L</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Curvers</w:t>
      </w:r>
      <w:proofErr w:type="spellEnd"/>
      <w:r w:rsidRPr="007A2C39">
        <w:rPr>
          <w:rFonts w:ascii="Book Antiqua" w:eastAsia="宋体" w:hAnsi="Book Antiqua" w:cs="宋体"/>
          <w:color w:val="000000"/>
          <w:sz w:val="24"/>
          <w:szCs w:val="24"/>
        </w:rPr>
        <w:t xml:space="preserve"> WL, Bansal A, </w:t>
      </w:r>
      <w:proofErr w:type="spellStart"/>
      <w:r w:rsidRPr="007A2C39">
        <w:rPr>
          <w:rFonts w:ascii="Book Antiqua" w:eastAsia="宋体" w:hAnsi="Book Antiqua" w:cs="宋体"/>
          <w:color w:val="000000"/>
          <w:sz w:val="24"/>
          <w:szCs w:val="24"/>
        </w:rPr>
        <w:t>Wani</w:t>
      </w:r>
      <w:proofErr w:type="spellEnd"/>
      <w:r w:rsidRPr="007A2C39">
        <w:rPr>
          <w:rFonts w:ascii="Book Antiqua" w:eastAsia="宋体" w:hAnsi="Book Antiqua" w:cs="宋体"/>
          <w:color w:val="000000"/>
          <w:sz w:val="24"/>
          <w:szCs w:val="24"/>
        </w:rPr>
        <w:t xml:space="preserve"> S, Kara M, Schenk E, </w:t>
      </w:r>
      <w:proofErr w:type="spellStart"/>
      <w:r w:rsidRPr="007A2C39">
        <w:rPr>
          <w:rFonts w:ascii="Book Antiqua" w:eastAsia="宋体" w:hAnsi="Book Antiqua" w:cs="宋体"/>
          <w:color w:val="000000"/>
          <w:sz w:val="24"/>
          <w:szCs w:val="24"/>
        </w:rPr>
        <w:t>Schoon</w:t>
      </w:r>
      <w:proofErr w:type="spellEnd"/>
      <w:r w:rsidRPr="007A2C39">
        <w:rPr>
          <w:rFonts w:ascii="Book Antiqua" w:eastAsia="宋体" w:hAnsi="Book Antiqua" w:cs="宋体"/>
          <w:color w:val="000000"/>
          <w:sz w:val="24"/>
          <w:szCs w:val="24"/>
        </w:rPr>
        <w:t xml:space="preserve"> EJ, Lynch CR, </w:t>
      </w:r>
      <w:proofErr w:type="spellStart"/>
      <w:r w:rsidRPr="007A2C39">
        <w:rPr>
          <w:rFonts w:ascii="Book Antiqua" w:eastAsia="宋体" w:hAnsi="Book Antiqua" w:cs="宋体"/>
          <w:color w:val="000000"/>
          <w:sz w:val="24"/>
          <w:szCs w:val="24"/>
        </w:rPr>
        <w:t>Rastogi</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Pondugula</w:t>
      </w:r>
      <w:proofErr w:type="spellEnd"/>
      <w:r w:rsidRPr="007A2C39">
        <w:rPr>
          <w:rFonts w:ascii="Book Antiqua" w:eastAsia="宋体" w:hAnsi="Book Antiqua" w:cs="宋体"/>
          <w:color w:val="000000"/>
          <w:sz w:val="24"/>
          <w:szCs w:val="24"/>
        </w:rPr>
        <w:t xml:space="preserve"> K, </w:t>
      </w:r>
      <w:proofErr w:type="spellStart"/>
      <w:r w:rsidRPr="007A2C39">
        <w:rPr>
          <w:rFonts w:ascii="Book Antiqua" w:eastAsia="宋体" w:hAnsi="Book Antiqua" w:cs="宋体"/>
          <w:color w:val="000000"/>
          <w:sz w:val="24"/>
          <w:szCs w:val="24"/>
        </w:rPr>
        <w:t>Weusten</w:t>
      </w:r>
      <w:proofErr w:type="spellEnd"/>
      <w:r w:rsidRPr="007A2C39">
        <w:rPr>
          <w:rFonts w:ascii="Book Antiqua" w:eastAsia="宋体" w:hAnsi="Book Antiqua" w:cs="宋体"/>
          <w:color w:val="000000"/>
          <w:sz w:val="24"/>
          <w:szCs w:val="24"/>
        </w:rPr>
        <w:t xml:space="preserve"> B, Sharma P, Bergman JJ. Zooming in on Barrett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xml:space="preserve"> using narrow-band imaging: an international observer agreement study. </w:t>
      </w:r>
      <w:proofErr w:type="spellStart"/>
      <w:r w:rsidRPr="007A2C39">
        <w:rPr>
          <w:rFonts w:ascii="Book Antiqua" w:eastAsia="宋体" w:hAnsi="Book Antiqua" w:cs="宋体"/>
          <w:i/>
          <w:iCs/>
          <w:color w:val="000000"/>
          <w:sz w:val="24"/>
          <w:szCs w:val="24"/>
        </w:rPr>
        <w:t>Eur</w:t>
      </w:r>
      <w:proofErr w:type="spellEnd"/>
      <w:r w:rsidRPr="007A2C39">
        <w:rPr>
          <w:rFonts w:ascii="Book Antiqua" w:eastAsia="宋体" w:hAnsi="Book Antiqua" w:cs="宋体"/>
          <w:i/>
          <w:iCs/>
          <w:color w:val="000000"/>
          <w:sz w:val="24"/>
          <w:szCs w:val="24"/>
        </w:rPr>
        <w:t xml:space="preserve">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21</w:t>
      </w:r>
      <w:r w:rsidRPr="007A2C39">
        <w:rPr>
          <w:rFonts w:ascii="Book Antiqua" w:eastAsia="宋体" w:hAnsi="Book Antiqua" w:cs="宋体"/>
          <w:color w:val="000000"/>
          <w:sz w:val="24"/>
          <w:szCs w:val="24"/>
        </w:rPr>
        <w:t>: 1068-1075 [PMID: 19318970 DOI: 10.1097/MEG.0b013e3283271e87]</w:t>
      </w:r>
    </w:p>
    <w:p w14:paraId="07566342"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w:t>
      </w:r>
      <w:r>
        <w:rPr>
          <w:rFonts w:ascii="Book Antiqua" w:eastAsia="宋体" w:hAnsi="Book Antiqua" w:cs="宋体" w:hint="eastAsia"/>
          <w:color w:val="000000"/>
          <w:sz w:val="24"/>
          <w:szCs w:val="24"/>
        </w:rPr>
        <w:t>1</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Curvers</w:t>
      </w:r>
      <w:proofErr w:type="spellEnd"/>
      <w:r w:rsidRPr="007A2C39">
        <w:rPr>
          <w:rFonts w:ascii="Book Antiqua" w:eastAsia="宋体" w:hAnsi="Book Antiqua" w:cs="宋体"/>
          <w:b/>
          <w:bCs/>
          <w:color w:val="000000"/>
          <w:sz w:val="24"/>
          <w:szCs w:val="24"/>
        </w:rPr>
        <w:t xml:space="preserve"> WL</w:t>
      </w:r>
      <w:r w:rsidRPr="007A2C39">
        <w:rPr>
          <w:rFonts w:ascii="Book Antiqua" w:eastAsia="宋体" w:hAnsi="Book Antiqua" w:cs="宋体"/>
          <w:color w:val="000000"/>
          <w:sz w:val="24"/>
          <w:szCs w:val="24"/>
        </w:rPr>
        <w:t xml:space="preserve">, Singh R, Song LM, </w:t>
      </w:r>
      <w:proofErr w:type="spellStart"/>
      <w:r w:rsidRPr="007A2C39">
        <w:rPr>
          <w:rFonts w:ascii="Book Antiqua" w:eastAsia="宋体" w:hAnsi="Book Antiqua" w:cs="宋体"/>
          <w:color w:val="000000"/>
          <w:sz w:val="24"/>
          <w:szCs w:val="24"/>
        </w:rPr>
        <w:t>Wolfsen</w:t>
      </w:r>
      <w:proofErr w:type="spellEnd"/>
      <w:r w:rsidRPr="007A2C39">
        <w:rPr>
          <w:rFonts w:ascii="Book Antiqua" w:eastAsia="宋体" w:hAnsi="Book Antiqua" w:cs="宋体"/>
          <w:color w:val="000000"/>
          <w:sz w:val="24"/>
          <w:szCs w:val="24"/>
        </w:rPr>
        <w:t xml:space="preserve"> HC, </w:t>
      </w:r>
      <w:proofErr w:type="spellStart"/>
      <w:r w:rsidRPr="007A2C39">
        <w:rPr>
          <w:rFonts w:ascii="Book Antiqua" w:eastAsia="宋体" w:hAnsi="Book Antiqua" w:cs="宋体"/>
          <w:color w:val="000000"/>
          <w:sz w:val="24"/>
          <w:szCs w:val="24"/>
        </w:rPr>
        <w:t>Ragunath</w:t>
      </w:r>
      <w:proofErr w:type="spellEnd"/>
      <w:r w:rsidRPr="007A2C39">
        <w:rPr>
          <w:rFonts w:ascii="Book Antiqua" w:eastAsia="宋体" w:hAnsi="Book Antiqua" w:cs="宋体"/>
          <w:color w:val="000000"/>
          <w:sz w:val="24"/>
          <w:szCs w:val="24"/>
        </w:rPr>
        <w:t xml:space="preserve"> K, Wang K, Wallace MB, </w:t>
      </w:r>
      <w:proofErr w:type="spellStart"/>
      <w:r w:rsidRPr="007A2C39">
        <w:rPr>
          <w:rFonts w:ascii="Book Antiqua" w:eastAsia="宋体" w:hAnsi="Book Antiqua" w:cs="宋体"/>
          <w:color w:val="000000"/>
          <w:sz w:val="24"/>
          <w:szCs w:val="24"/>
        </w:rPr>
        <w:t>Fockens</w:t>
      </w:r>
      <w:proofErr w:type="spellEnd"/>
      <w:r w:rsidRPr="007A2C39">
        <w:rPr>
          <w:rFonts w:ascii="Book Antiqua" w:eastAsia="宋体" w:hAnsi="Book Antiqua" w:cs="宋体"/>
          <w:color w:val="000000"/>
          <w:sz w:val="24"/>
          <w:szCs w:val="24"/>
        </w:rPr>
        <w:t xml:space="preserve"> P, Bergman JJ. Endoscopic tri-modal imaging for detection of early neoplasia in Barrett's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a multi-</w:t>
      </w:r>
      <w:proofErr w:type="spellStart"/>
      <w:r w:rsidRPr="007A2C39">
        <w:rPr>
          <w:rFonts w:ascii="Book Antiqua" w:eastAsia="宋体" w:hAnsi="Book Antiqua" w:cs="宋体"/>
          <w:color w:val="000000"/>
          <w:sz w:val="24"/>
          <w:szCs w:val="24"/>
        </w:rPr>
        <w:t>centre</w:t>
      </w:r>
      <w:proofErr w:type="spellEnd"/>
      <w:r w:rsidRPr="007A2C39">
        <w:rPr>
          <w:rFonts w:ascii="Book Antiqua" w:eastAsia="宋体" w:hAnsi="Book Antiqua" w:cs="宋体"/>
          <w:color w:val="000000"/>
          <w:sz w:val="24"/>
          <w:szCs w:val="24"/>
        </w:rPr>
        <w:t xml:space="preserve"> feasibility study using high-resolution endoscopy, </w:t>
      </w:r>
      <w:proofErr w:type="spellStart"/>
      <w:r w:rsidRPr="007A2C39">
        <w:rPr>
          <w:rFonts w:ascii="Book Antiqua" w:eastAsia="宋体" w:hAnsi="Book Antiqua" w:cs="宋体"/>
          <w:color w:val="000000"/>
          <w:sz w:val="24"/>
          <w:szCs w:val="24"/>
        </w:rPr>
        <w:t>autofluorescence</w:t>
      </w:r>
      <w:proofErr w:type="spellEnd"/>
      <w:r w:rsidRPr="007A2C39">
        <w:rPr>
          <w:rFonts w:ascii="Book Antiqua" w:eastAsia="宋体" w:hAnsi="Book Antiqua" w:cs="宋体"/>
          <w:color w:val="000000"/>
          <w:sz w:val="24"/>
          <w:szCs w:val="24"/>
        </w:rPr>
        <w:t xml:space="preserve"> imaging and narrow band imaging incorporated in one endoscopy system. </w:t>
      </w:r>
      <w:r w:rsidRPr="007A2C39">
        <w:rPr>
          <w:rFonts w:ascii="Book Antiqua" w:eastAsia="宋体" w:hAnsi="Book Antiqua" w:cs="宋体"/>
          <w:i/>
          <w:iCs/>
          <w:color w:val="000000"/>
          <w:sz w:val="24"/>
          <w:szCs w:val="24"/>
        </w:rPr>
        <w:t>Gut</w:t>
      </w:r>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57</w:t>
      </w:r>
      <w:r w:rsidRPr="007A2C39">
        <w:rPr>
          <w:rFonts w:ascii="Book Antiqua" w:eastAsia="宋体" w:hAnsi="Book Antiqua" w:cs="宋体"/>
          <w:color w:val="000000"/>
          <w:sz w:val="24"/>
          <w:szCs w:val="24"/>
        </w:rPr>
        <w:t>: 167-172 [PMID: 17965067 DOI: 10.1136/gut.2007.134213]</w:t>
      </w:r>
    </w:p>
    <w:p w14:paraId="182A8158"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w:t>
      </w:r>
      <w:r>
        <w:rPr>
          <w:rFonts w:ascii="Book Antiqua" w:eastAsia="宋体" w:hAnsi="Book Antiqua" w:cs="宋体" w:hint="eastAsia"/>
          <w:color w:val="000000"/>
          <w:sz w:val="24"/>
          <w:szCs w:val="24"/>
        </w:rPr>
        <w:t>2</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Curvers</w:t>
      </w:r>
      <w:proofErr w:type="spellEnd"/>
      <w:r w:rsidRPr="007A2C39">
        <w:rPr>
          <w:rFonts w:ascii="Book Antiqua" w:eastAsia="宋体" w:hAnsi="Book Antiqua" w:cs="宋体"/>
          <w:b/>
          <w:bCs/>
          <w:color w:val="000000"/>
          <w:sz w:val="24"/>
          <w:szCs w:val="24"/>
        </w:rPr>
        <w:t xml:space="preserve"> WL</w:t>
      </w:r>
      <w:r w:rsidRPr="007A2C39">
        <w:rPr>
          <w:rFonts w:ascii="Book Antiqua" w:eastAsia="宋体" w:hAnsi="Book Antiqua" w:cs="宋体"/>
          <w:color w:val="000000"/>
          <w:sz w:val="24"/>
          <w:szCs w:val="24"/>
        </w:rPr>
        <w:t xml:space="preserve">, van </w:t>
      </w:r>
      <w:proofErr w:type="spellStart"/>
      <w:r w:rsidRPr="007A2C39">
        <w:rPr>
          <w:rFonts w:ascii="Book Antiqua" w:eastAsia="宋体" w:hAnsi="Book Antiqua" w:cs="宋体"/>
          <w:color w:val="000000"/>
          <w:sz w:val="24"/>
          <w:szCs w:val="24"/>
        </w:rPr>
        <w:t>Vilsteren</w:t>
      </w:r>
      <w:proofErr w:type="spellEnd"/>
      <w:r w:rsidRPr="007A2C39">
        <w:rPr>
          <w:rFonts w:ascii="Book Antiqua" w:eastAsia="宋体" w:hAnsi="Book Antiqua" w:cs="宋体"/>
          <w:color w:val="000000"/>
          <w:sz w:val="24"/>
          <w:szCs w:val="24"/>
        </w:rPr>
        <w:t xml:space="preserve"> FG, </w:t>
      </w:r>
      <w:proofErr w:type="spellStart"/>
      <w:r w:rsidRPr="007A2C39">
        <w:rPr>
          <w:rFonts w:ascii="Book Antiqua" w:eastAsia="宋体" w:hAnsi="Book Antiqua" w:cs="宋体"/>
          <w:color w:val="000000"/>
          <w:sz w:val="24"/>
          <w:szCs w:val="24"/>
        </w:rPr>
        <w:t>Baak</w:t>
      </w:r>
      <w:proofErr w:type="spellEnd"/>
      <w:r w:rsidRPr="007A2C39">
        <w:rPr>
          <w:rFonts w:ascii="Book Antiqua" w:eastAsia="宋体" w:hAnsi="Book Antiqua" w:cs="宋体"/>
          <w:color w:val="000000"/>
          <w:sz w:val="24"/>
          <w:szCs w:val="24"/>
        </w:rPr>
        <w:t xml:space="preserve"> LC, </w:t>
      </w:r>
      <w:proofErr w:type="spellStart"/>
      <w:r w:rsidRPr="007A2C39">
        <w:rPr>
          <w:rFonts w:ascii="Book Antiqua" w:eastAsia="宋体" w:hAnsi="Book Antiqua" w:cs="宋体"/>
          <w:color w:val="000000"/>
          <w:sz w:val="24"/>
          <w:szCs w:val="24"/>
        </w:rPr>
        <w:t>Böhmer</w:t>
      </w:r>
      <w:proofErr w:type="spellEnd"/>
      <w:r w:rsidRPr="007A2C39">
        <w:rPr>
          <w:rFonts w:ascii="Book Antiqua" w:eastAsia="宋体" w:hAnsi="Book Antiqua" w:cs="宋体"/>
          <w:color w:val="000000"/>
          <w:sz w:val="24"/>
          <w:szCs w:val="24"/>
        </w:rPr>
        <w:t xml:space="preserve"> C, </w:t>
      </w:r>
      <w:proofErr w:type="spellStart"/>
      <w:r w:rsidRPr="007A2C39">
        <w:rPr>
          <w:rFonts w:ascii="Book Antiqua" w:eastAsia="宋体" w:hAnsi="Book Antiqua" w:cs="宋体"/>
          <w:color w:val="000000"/>
          <w:sz w:val="24"/>
          <w:szCs w:val="24"/>
        </w:rPr>
        <w:t>Mallant-Hent</w:t>
      </w:r>
      <w:proofErr w:type="spellEnd"/>
      <w:r w:rsidRPr="007A2C39">
        <w:rPr>
          <w:rFonts w:ascii="Book Antiqua" w:eastAsia="宋体" w:hAnsi="Book Antiqua" w:cs="宋体"/>
          <w:color w:val="000000"/>
          <w:sz w:val="24"/>
          <w:szCs w:val="24"/>
        </w:rPr>
        <w:t xml:space="preserve"> RC, </w:t>
      </w:r>
      <w:proofErr w:type="spellStart"/>
      <w:r w:rsidRPr="007A2C39">
        <w:rPr>
          <w:rFonts w:ascii="Book Antiqua" w:eastAsia="宋体" w:hAnsi="Book Antiqua" w:cs="宋体"/>
          <w:color w:val="000000"/>
          <w:sz w:val="24"/>
          <w:szCs w:val="24"/>
        </w:rPr>
        <w:t>Naber</w:t>
      </w:r>
      <w:proofErr w:type="spellEnd"/>
      <w:r w:rsidRPr="007A2C39">
        <w:rPr>
          <w:rFonts w:ascii="Book Antiqua" w:eastAsia="宋体" w:hAnsi="Book Antiqua" w:cs="宋体"/>
          <w:color w:val="000000"/>
          <w:sz w:val="24"/>
          <w:szCs w:val="24"/>
        </w:rPr>
        <w:t xml:space="preserve"> AH, van </w:t>
      </w:r>
      <w:proofErr w:type="spellStart"/>
      <w:r w:rsidRPr="007A2C39">
        <w:rPr>
          <w:rFonts w:ascii="Book Antiqua" w:eastAsia="宋体" w:hAnsi="Book Antiqua" w:cs="宋体"/>
          <w:color w:val="000000"/>
          <w:sz w:val="24"/>
          <w:szCs w:val="24"/>
        </w:rPr>
        <w:t>Oijen</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Ponsioen</w:t>
      </w:r>
      <w:proofErr w:type="spellEnd"/>
      <w:r w:rsidRPr="007A2C39">
        <w:rPr>
          <w:rFonts w:ascii="Book Antiqua" w:eastAsia="宋体" w:hAnsi="Book Antiqua" w:cs="宋体"/>
          <w:color w:val="000000"/>
          <w:sz w:val="24"/>
          <w:szCs w:val="24"/>
        </w:rPr>
        <w:t xml:space="preserve"> CY, </w:t>
      </w:r>
      <w:proofErr w:type="spellStart"/>
      <w:r w:rsidRPr="007A2C39">
        <w:rPr>
          <w:rFonts w:ascii="Book Antiqua" w:eastAsia="宋体" w:hAnsi="Book Antiqua" w:cs="宋体"/>
          <w:color w:val="000000"/>
          <w:sz w:val="24"/>
          <w:szCs w:val="24"/>
        </w:rPr>
        <w:t>Scholten</w:t>
      </w:r>
      <w:proofErr w:type="spellEnd"/>
      <w:r w:rsidRPr="007A2C39">
        <w:rPr>
          <w:rFonts w:ascii="Book Antiqua" w:eastAsia="宋体" w:hAnsi="Book Antiqua" w:cs="宋体"/>
          <w:color w:val="000000"/>
          <w:sz w:val="24"/>
          <w:szCs w:val="24"/>
        </w:rPr>
        <w:t xml:space="preserve"> P, Schenk E, </w:t>
      </w:r>
      <w:proofErr w:type="spellStart"/>
      <w:r w:rsidRPr="007A2C39">
        <w:rPr>
          <w:rFonts w:ascii="Book Antiqua" w:eastAsia="宋体" w:hAnsi="Book Antiqua" w:cs="宋体"/>
          <w:color w:val="000000"/>
          <w:sz w:val="24"/>
          <w:szCs w:val="24"/>
        </w:rPr>
        <w:t>Schoon</w:t>
      </w:r>
      <w:proofErr w:type="spellEnd"/>
      <w:r w:rsidRPr="007A2C39">
        <w:rPr>
          <w:rFonts w:ascii="Book Antiqua" w:eastAsia="宋体" w:hAnsi="Book Antiqua" w:cs="宋体"/>
          <w:color w:val="000000"/>
          <w:sz w:val="24"/>
          <w:szCs w:val="24"/>
        </w:rPr>
        <w:t xml:space="preserve"> E, </w:t>
      </w:r>
      <w:proofErr w:type="spellStart"/>
      <w:r w:rsidRPr="007A2C39">
        <w:rPr>
          <w:rFonts w:ascii="Book Antiqua" w:eastAsia="宋体" w:hAnsi="Book Antiqua" w:cs="宋体"/>
          <w:color w:val="000000"/>
          <w:sz w:val="24"/>
          <w:szCs w:val="24"/>
        </w:rPr>
        <w:t>Seldenrijk</w:t>
      </w:r>
      <w:proofErr w:type="spellEnd"/>
      <w:r w:rsidRPr="007A2C39">
        <w:rPr>
          <w:rFonts w:ascii="Book Antiqua" w:eastAsia="宋体" w:hAnsi="Book Antiqua" w:cs="宋体"/>
          <w:color w:val="000000"/>
          <w:sz w:val="24"/>
          <w:szCs w:val="24"/>
        </w:rPr>
        <w:t xml:space="preserve"> CA, Meijer GA, ten Kate FJ, Bergman JJ. Endoscopic </w:t>
      </w:r>
      <w:proofErr w:type="spellStart"/>
      <w:r w:rsidRPr="007A2C39">
        <w:rPr>
          <w:rFonts w:ascii="Book Antiqua" w:eastAsia="宋体" w:hAnsi="Book Antiqua" w:cs="宋体"/>
          <w:color w:val="000000"/>
          <w:sz w:val="24"/>
          <w:szCs w:val="24"/>
        </w:rPr>
        <w:t>trimodal</w:t>
      </w:r>
      <w:proofErr w:type="spellEnd"/>
      <w:r w:rsidRPr="007A2C39">
        <w:rPr>
          <w:rFonts w:ascii="Book Antiqua" w:eastAsia="宋体" w:hAnsi="Book Antiqua" w:cs="宋体"/>
          <w:color w:val="000000"/>
          <w:sz w:val="24"/>
          <w:szCs w:val="24"/>
        </w:rPr>
        <w:t xml:space="preserve"> imaging versus standard video endoscopy for detection of early Barrett's neoplasia: a multicenter, randomized, crossover study in general practice.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73</w:t>
      </w:r>
      <w:r w:rsidRPr="007A2C39">
        <w:rPr>
          <w:rFonts w:ascii="Book Antiqua" w:eastAsia="宋体" w:hAnsi="Book Antiqua" w:cs="宋体"/>
          <w:color w:val="000000"/>
          <w:sz w:val="24"/>
          <w:szCs w:val="24"/>
        </w:rPr>
        <w:t>: 195-203 [PMID: 21168835 DOI: 10.1016/j.gie.2010.10.014]</w:t>
      </w:r>
    </w:p>
    <w:p w14:paraId="31B0C072"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w:t>
      </w:r>
      <w:r>
        <w:rPr>
          <w:rFonts w:ascii="Book Antiqua" w:eastAsia="宋体" w:hAnsi="Book Antiqua" w:cs="宋体" w:hint="eastAsia"/>
          <w:color w:val="000000"/>
          <w:sz w:val="24"/>
          <w:szCs w:val="24"/>
        </w:rPr>
        <w:t>3</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Evans JA</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Poneros</w:t>
      </w:r>
      <w:proofErr w:type="spellEnd"/>
      <w:r w:rsidRPr="007A2C39">
        <w:rPr>
          <w:rFonts w:ascii="Book Antiqua" w:eastAsia="宋体" w:hAnsi="Book Antiqua" w:cs="宋体"/>
          <w:color w:val="000000"/>
          <w:sz w:val="24"/>
          <w:szCs w:val="24"/>
        </w:rPr>
        <w:t xml:space="preserve"> JM, </w:t>
      </w:r>
      <w:proofErr w:type="spellStart"/>
      <w:r w:rsidRPr="007A2C39">
        <w:rPr>
          <w:rFonts w:ascii="Book Antiqua" w:eastAsia="宋体" w:hAnsi="Book Antiqua" w:cs="宋体"/>
          <w:color w:val="000000"/>
          <w:sz w:val="24"/>
          <w:szCs w:val="24"/>
        </w:rPr>
        <w:t>Bouma</w:t>
      </w:r>
      <w:proofErr w:type="spellEnd"/>
      <w:r w:rsidRPr="007A2C39">
        <w:rPr>
          <w:rFonts w:ascii="Book Antiqua" w:eastAsia="宋体" w:hAnsi="Book Antiqua" w:cs="宋体"/>
          <w:color w:val="000000"/>
          <w:sz w:val="24"/>
          <w:szCs w:val="24"/>
        </w:rPr>
        <w:t xml:space="preserve"> BE, </w:t>
      </w:r>
      <w:proofErr w:type="spellStart"/>
      <w:r w:rsidRPr="007A2C39">
        <w:rPr>
          <w:rFonts w:ascii="Book Antiqua" w:eastAsia="宋体" w:hAnsi="Book Antiqua" w:cs="宋体"/>
          <w:color w:val="000000"/>
          <w:sz w:val="24"/>
          <w:szCs w:val="24"/>
        </w:rPr>
        <w:t>Bressner</w:t>
      </w:r>
      <w:proofErr w:type="spellEnd"/>
      <w:r w:rsidRPr="007A2C39">
        <w:rPr>
          <w:rFonts w:ascii="Book Antiqua" w:eastAsia="宋体" w:hAnsi="Book Antiqua" w:cs="宋体"/>
          <w:color w:val="000000"/>
          <w:sz w:val="24"/>
          <w:szCs w:val="24"/>
        </w:rPr>
        <w:t xml:space="preserve"> J, Halpern EF, </w:t>
      </w:r>
      <w:proofErr w:type="spellStart"/>
      <w:r w:rsidRPr="007A2C39">
        <w:rPr>
          <w:rFonts w:ascii="Book Antiqua" w:eastAsia="宋体" w:hAnsi="Book Antiqua" w:cs="宋体"/>
          <w:color w:val="000000"/>
          <w:sz w:val="24"/>
          <w:szCs w:val="24"/>
        </w:rPr>
        <w:t>Shishkov</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Lauwers</w:t>
      </w:r>
      <w:proofErr w:type="spellEnd"/>
      <w:r w:rsidRPr="007A2C39">
        <w:rPr>
          <w:rFonts w:ascii="Book Antiqua" w:eastAsia="宋体" w:hAnsi="Book Antiqua" w:cs="宋体"/>
          <w:color w:val="000000"/>
          <w:sz w:val="24"/>
          <w:szCs w:val="24"/>
        </w:rPr>
        <w:t xml:space="preserve"> GY, Mino-</w:t>
      </w:r>
      <w:proofErr w:type="spellStart"/>
      <w:r w:rsidRPr="007A2C39">
        <w:rPr>
          <w:rFonts w:ascii="Book Antiqua" w:eastAsia="宋体" w:hAnsi="Book Antiqua" w:cs="宋体"/>
          <w:color w:val="000000"/>
          <w:sz w:val="24"/>
          <w:szCs w:val="24"/>
        </w:rPr>
        <w:t>Kenudson</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Nishioka</w:t>
      </w:r>
      <w:proofErr w:type="spellEnd"/>
      <w:r w:rsidRPr="007A2C39">
        <w:rPr>
          <w:rFonts w:ascii="Book Antiqua" w:eastAsia="宋体" w:hAnsi="Book Antiqua" w:cs="宋体"/>
          <w:color w:val="000000"/>
          <w:sz w:val="24"/>
          <w:szCs w:val="24"/>
        </w:rPr>
        <w:t xml:space="preserve"> NS, </w:t>
      </w:r>
      <w:proofErr w:type="spellStart"/>
      <w:r w:rsidRPr="007A2C39">
        <w:rPr>
          <w:rFonts w:ascii="Book Antiqua" w:eastAsia="宋体" w:hAnsi="Book Antiqua" w:cs="宋体"/>
          <w:color w:val="000000"/>
          <w:sz w:val="24"/>
          <w:szCs w:val="24"/>
        </w:rPr>
        <w:t>Tearney</w:t>
      </w:r>
      <w:proofErr w:type="spellEnd"/>
      <w:r w:rsidRPr="007A2C39">
        <w:rPr>
          <w:rFonts w:ascii="Book Antiqua" w:eastAsia="宋体" w:hAnsi="Book Antiqua" w:cs="宋体"/>
          <w:color w:val="000000"/>
          <w:sz w:val="24"/>
          <w:szCs w:val="24"/>
        </w:rPr>
        <w:t xml:space="preserve"> GJ. Optical coherence tomography to identify </w:t>
      </w:r>
      <w:proofErr w:type="spellStart"/>
      <w:r w:rsidRPr="007A2C39">
        <w:rPr>
          <w:rFonts w:ascii="Book Antiqua" w:eastAsia="宋体" w:hAnsi="Book Antiqua" w:cs="宋体"/>
          <w:color w:val="000000"/>
          <w:sz w:val="24"/>
          <w:szCs w:val="24"/>
        </w:rPr>
        <w:t>intramucosal</w:t>
      </w:r>
      <w:proofErr w:type="spellEnd"/>
      <w:r w:rsidRPr="007A2C39">
        <w:rPr>
          <w:rFonts w:ascii="Book Antiqua" w:eastAsia="宋体" w:hAnsi="Book Antiqua" w:cs="宋体"/>
          <w:color w:val="000000"/>
          <w:sz w:val="24"/>
          <w:szCs w:val="24"/>
        </w:rPr>
        <w:t xml:space="preserve"> carcinoma and high-grade dysplasia in Barrett's esophagus.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4</w:t>
      </w:r>
      <w:r w:rsidRPr="007A2C39">
        <w:rPr>
          <w:rFonts w:ascii="Book Antiqua" w:eastAsia="宋体" w:hAnsi="Book Antiqua" w:cs="宋体"/>
          <w:color w:val="000000"/>
          <w:sz w:val="24"/>
          <w:szCs w:val="24"/>
        </w:rPr>
        <w:t>: 38-43 [PMID: 16431303]</w:t>
      </w:r>
    </w:p>
    <w:p w14:paraId="64D3A715"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w:t>
      </w:r>
      <w:r>
        <w:rPr>
          <w:rFonts w:ascii="Book Antiqua" w:eastAsia="宋体" w:hAnsi="Book Antiqua" w:cs="宋体" w:hint="eastAsia"/>
          <w:color w:val="000000"/>
          <w:sz w:val="24"/>
          <w:szCs w:val="24"/>
        </w:rPr>
        <w:t>4</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Suter</w:t>
      </w:r>
      <w:proofErr w:type="spellEnd"/>
      <w:r w:rsidRPr="007A2C39">
        <w:rPr>
          <w:rFonts w:ascii="Book Antiqua" w:eastAsia="宋体" w:hAnsi="Book Antiqua" w:cs="宋体"/>
          <w:b/>
          <w:bCs/>
          <w:color w:val="000000"/>
          <w:sz w:val="24"/>
          <w:szCs w:val="24"/>
        </w:rPr>
        <w:t xml:space="preserve"> MJ</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Vakoc</w:t>
      </w:r>
      <w:proofErr w:type="spellEnd"/>
      <w:r w:rsidRPr="007A2C39">
        <w:rPr>
          <w:rFonts w:ascii="Book Antiqua" w:eastAsia="宋体" w:hAnsi="Book Antiqua" w:cs="宋体"/>
          <w:color w:val="000000"/>
          <w:sz w:val="24"/>
          <w:szCs w:val="24"/>
        </w:rPr>
        <w:t xml:space="preserve"> BJ, </w:t>
      </w:r>
      <w:proofErr w:type="spellStart"/>
      <w:r w:rsidRPr="007A2C39">
        <w:rPr>
          <w:rFonts w:ascii="Book Antiqua" w:eastAsia="宋体" w:hAnsi="Book Antiqua" w:cs="宋体"/>
          <w:color w:val="000000"/>
          <w:sz w:val="24"/>
          <w:szCs w:val="24"/>
        </w:rPr>
        <w:t>Yachimski</w:t>
      </w:r>
      <w:proofErr w:type="spellEnd"/>
      <w:r w:rsidRPr="007A2C39">
        <w:rPr>
          <w:rFonts w:ascii="Book Antiqua" w:eastAsia="宋体" w:hAnsi="Book Antiqua" w:cs="宋体"/>
          <w:color w:val="000000"/>
          <w:sz w:val="24"/>
          <w:szCs w:val="24"/>
        </w:rPr>
        <w:t xml:space="preserve"> PS, </w:t>
      </w:r>
      <w:proofErr w:type="spellStart"/>
      <w:r w:rsidRPr="007A2C39">
        <w:rPr>
          <w:rFonts w:ascii="Book Antiqua" w:eastAsia="宋体" w:hAnsi="Book Antiqua" w:cs="宋体"/>
          <w:color w:val="000000"/>
          <w:sz w:val="24"/>
          <w:szCs w:val="24"/>
        </w:rPr>
        <w:t>Shishkov</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Lauwers</w:t>
      </w:r>
      <w:proofErr w:type="spellEnd"/>
      <w:r w:rsidRPr="007A2C39">
        <w:rPr>
          <w:rFonts w:ascii="Book Antiqua" w:eastAsia="宋体" w:hAnsi="Book Antiqua" w:cs="宋体"/>
          <w:color w:val="000000"/>
          <w:sz w:val="24"/>
          <w:szCs w:val="24"/>
        </w:rPr>
        <w:t xml:space="preserve"> GY, Mino-</w:t>
      </w:r>
      <w:proofErr w:type="spellStart"/>
      <w:r w:rsidRPr="007A2C39">
        <w:rPr>
          <w:rFonts w:ascii="Book Antiqua" w:eastAsia="宋体" w:hAnsi="Book Antiqua" w:cs="宋体"/>
          <w:color w:val="000000"/>
          <w:sz w:val="24"/>
          <w:szCs w:val="24"/>
        </w:rPr>
        <w:t>Kenudson</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Bouma</w:t>
      </w:r>
      <w:proofErr w:type="spellEnd"/>
      <w:r w:rsidRPr="007A2C39">
        <w:rPr>
          <w:rFonts w:ascii="Book Antiqua" w:eastAsia="宋体" w:hAnsi="Book Antiqua" w:cs="宋体"/>
          <w:color w:val="000000"/>
          <w:sz w:val="24"/>
          <w:szCs w:val="24"/>
        </w:rPr>
        <w:t xml:space="preserve"> BE, </w:t>
      </w:r>
      <w:proofErr w:type="spellStart"/>
      <w:r w:rsidRPr="007A2C39">
        <w:rPr>
          <w:rFonts w:ascii="Book Antiqua" w:eastAsia="宋体" w:hAnsi="Book Antiqua" w:cs="宋体"/>
          <w:color w:val="000000"/>
          <w:sz w:val="24"/>
          <w:szCs w:val="24"/>
        </w:rPr>
        <w:t>Nishioka</w:t>
      </w:r>
      <w:proofErr w:type="spellEnd"/>
      <w:r w:rsidRPr="007A2C39">
        <w:rPr>
          <w:rFonts w:ascii="Book Antiqua" w:eastAsia="宋体" w:hAnsi="Book Antiqua" w:cs="宋体"/>
          <w:color w:val="000000"/>
          <w:sz w:val="24"/>
          <w:szCs w:val="24"/>
        </w:rPr>
        <w:t xml:space="preserve"> NS, </w:t>
      </w:r>
      <w:proofErr w:type="spellStart"/>
      <w:r w:rsidRPr="007A2C39">
        <w:rPr>
          <w:rFonts w:ascii="Book Antiqua" w:eastAsia="宋体" w:hAnsi="Book Antiqua" w:cs="宋体"/>
          <w:color w:val="000000"/>
          <w:sz w:val="24"/>
          <w:szCs w:val="24"/>
        </w:rPr>
        <w:t>Tearney</w:t>
      </w:r>
      <w:proofErr w:type="spellEnd"/>
      <w:r w:rsidRPr="007A2C39">
        <w:rPr>
          <w:rFonts w:ascii="Book Antiqua" w:eastAsia="宋体" w:hAnsi="Book Antiqua" w:cs="宋体"/>
          <w:color w:val="000000"/>
          <w:sz w:val="24"/>
          <w:szCs w:val="24"/>
        </w:rPr>
        <w:t xml:space="preserve"> GJ. Comprehensive microscopy of the esophagus in human patients with optical frequency domain imaging.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68</w:t>
      </w:r>
      <w:r w:rsidRPr="007A2C39">
        <w:rPr>
          <w:rFonts w:ascii="Book Antiqua" w:eastAsia="宋体" w:hAnsi="Book Antiqua" w:cs="宋体"/>
          <w:color w:val="000000"/>
          <w:sz w:val="24"/>
          <w:szCs w:val="24"/>
        </w:rPr>
        <w:t>: 745-753 [PMID: 18926183 DOI: 10.1016/j.gie.2008.05.014]</w:t>
      </w:r>
    </w:p>
    <w:p w14:paraId="26BDD062"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w:t>
      </w:r>
      <w:r>
        <w:rPr>
          <w:rFonts w:ascii="Book Antiqua" w:eastAsia="宋体" w:hAnsi="Book Antiqua" w:cs="宋体" w:hint="eastAsia"/>
          <w:color w:val="000000"/>
          <w:sz w:val="24"/>
          <w:szCs w:val="24"/>
        </w:rPr>
        <w:t>5</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Pouw</w:t>
      </w:r>
      <w:proofErr w:type="spellEnd"/>
      <w:r w:rsidRPr="007A2C39">
        <w:rPr>
          <w:rFonts w:ascii="Book Antiqua" w:eastAsia="宋体" w:hAnsi="Book Antiqua" w:cs="宋体"/>
          <w:b/>
          <w:bCs/>
          <w:color w:val="000000"/>
          <w:sz w:val="24"/>
          <w:szCs w:val="24"/>
        </w:rPr>
        <w:t xml:space="preserve"> RE</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Heldoorn</w:t>
      </w:r>
      <w:proofErr w:type="spellEnd"/>
      <w:r w:rsidRPr="007A2C39">
        <w:rPr>
          <w:rFonts w:ascii="Book Antiqua" w:eastAsia="宋体" w:hAnsi="Book Antiqua" w:cs="宋体"/>
          <w:color w:val="000000"/>
          <w:sz w:val="24"/>
          <w:szCs w:val="24"/>
        </w:rPr>
        <w:t xml:space="preserve"> N, Alvarez </w:t>
      </w:r>
      <w:proofErr w:type="spellStart"/>
      <w:r w:rsidRPr="007A2C39">
        <w:rPr>
          <w:rFonts w:ascii="Book Antiqua" w:eastAsia="宋体" w:hAnsi="Book Antiqua" w:cs="宋体"/>
          <w:color w:val="000000"/>
          <w:sz w:val="24"/>
          <w:szCs w:val="24"/>
        </w:rPr>
        <w:t>Herrero</w:t>
      </w:r>
      <w:proofErr w:type="spellEnd"/>
      <w:r w:rsidRPr="007A2C39">
        <w:rPr>
          <w:rFonts w:ascii="Book Antiqua" w:eastAsia="宋体" w:hAnsi="Book Antiqua" w:cs="宋体"/>
          <w:color w:val="000000"/>
          <w:sz w:val="24"/>
          <w:szCs w:val="24"/>
        </w:rPr>
        <w:t xml:space="preserve"> L, ten Kate FJ, </w:t>
      </w:r>
      <w:proofErr w:type="spellStart"/>
      <w:r w:rsidRPr="007A2C39">
        <w:rPr>
          <w:rFonts w:ascii="Book Antiqua" w:eastAsia="宋体" w:hAnsi="Book Antiqua" w:cs="宋体"/>
          <w:color w:val="000000"/>
          <w:sz w:val="24"/>
          <w:szCs w:val="24"/>
        </w:rPr>
        <w:t>Visser</w:t>
      </w:r>
      <w:proofErr w:type="spellEnd"/>
      <w:r w:rsidRPr="007A2C39">
        <w:rPr>
          <w:rFonts w:ascii="Book Antiqua" w:eastAsia="宋体" w:hAnsi="Book Antiqua" w:cs="宋体"/>
          <w:color w:val="000000"/>
          <w:sz w:val="24"/>
          <w:szCs w:val="24"/>
        </w:rPr>
        <w:t xml:space="preserve"> M, Busch OR, van Berge </w:t>
      </w:r>
      <w:proofErr w:type="spellStart"/>
      <w:r w:rsidRPr="007A2C39">
        <w:rPr>
          <w:rFonts w:ascii="Book Antiqua" w:eastAsia="宋体" w:hAnsi="Book Antiqua" w:cs="宋体"/>
          <w:color w:val="000000"/>
          <w:sz w:val="24"/>
          <w:szCs w:val="24"/>
        </w:rPr>
        <w:t>Henegouwen</w:t>
      </w:r>
      <w:proofErr w:type="spellEnd"/>
      <w:r w:rsidRPr="007A2C39">
        <w:rPr>
          <w:rFonts w:ascii="Book Antiqua" w:eastAsia="宋体" w:hAnsi="Book Antiqua" w:cs="宋体"/>
          <w:color w:val="000000"/>
          <w:sz w:val="24"/>
          <w:szCs w:val="24"/>
        </w:rPr>
        <w:t xml:space="preserve"> MI, </w:t>
      </w:r>
      <w:proofErr w:type="spellStart"/>
      <w:r w:rsidRPr="007A2C39">
        <w:rPr>
          <w:rFonts w:ascii="Book Antiqua" w:eastAsia="宋体" w:hAnsi="Book Antiqua" w:cs="宋体"/>
          <w:color w:val="000000"/>
          <w:sz w:val="24"/>
          <w:szCs w:val="24"/>
        </w:rPr>
        <w:t>Krishnadath</w:t>
      </w:r>
      <w:proofErr w:type="spellEnd"/>
      <w:r w:rsidRPr="007A2C39">
        <w:rPr>
          <w:rFonts w:ascii="Book Antiqua" w:eastAsia="宋体" w:hAnsi="Book Antiqua" w:cs="宋体"/>
          <w:color w:val="000000"/>
          <w:sz w:val="24"/>
          <w:szCs w:val="24"/>
        </w:rPr>
        <w:t xml:space="preserve"> KK, </w:t>
      </w:r>
      <w:proofErr w:type="spellStart"/>
      <w:r w:rsidRPr="007A2C39">
        <w:rPr>
          <w:rFonts w:ascii="Book Antiqua" w:eastAsia="宋体" w:hAnsi="Book Antiqua" w:cs="宋体"/>
          <w:color w:val="000000"/>
          <w:sz w:val="24"/>
          <w:szCs w:val="24"/>
        </w:rPr>
        <w:t>Weusten</w:t>
      </w:r>
      <w:proofErr w:type="spellEnd"/>
      <w:r w:rsidRPr="007A2C39">
        <w:rPr>
          <w:rFonts w:ascii="Book Antiqua" w:eastAsia="宋体" w:hAnsi="Book Antiqua" w:cs="宋体"/>
          <w:color w:val="000000"/>
          <w:sz w:val="24"/>
          <w:szCs w:val="24"/>
        </w:rPr>
        <w:t xml:space="preserve"> BL, </w:t>
      </w:r>
      <w:proofErr w:type="spellStart"/>
      <w:r w:rsidRPr="007A2C39">
        <w:rPr>
          <w:rFonts w:ascii="Book Antiqua" w:eastAsia="宋体" w:hAnsi="Book Antiqua" w:cs="宋体"/>
          <w:color w:val="000000"/>
          <w:sz w:val="24"/>
          <w:szCs w:val="24"/>
        </w:rPr>
        <w:t>Fockens</w:t>
      </w:r>
      <w:proofErr w:type="spellEnd"/>
      <w:r w:rsidRPr="007A2C39">
        <w:rPr>
          <w:rFonts w:ascii="Book Antiqua" w:eastAsia="宋体" w:hAnsi="Book Antiqua" w:cs="宋体"/>
          <w:color w:val="000000"/>
          <w:sz w:val="24"/>
          <w:szCs w:val="24"/>
        </w:rPr>
        <w:t xml:space="preserve"> P, Bergman JJ. Do we still need EUS in the workup of patients with early esophageal neoplasia? A retrospective analysis of 131 cases.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73</w:t>
      </w:r>
      <w:r w:rsidRPr="007A2C39">
        <w:rPr>
          <w:rFonts w:ascii="Book Antiqua" w:eastAsia="宋体" w:hAnsi="Book Antiqua" w:cs="宋体"/>
          <w:color w:val="000000"/>
          <w:sz w:val="24"/>
          <w:szCs w:val="24"/>
        </w:rPr>
        <w:t>: 662-668 [PMID: 21272876 DOI: 10.1016/j.gie.2010.10.046]</w:t>
      </w:r>
    </w:p>
    <w:p w14:paraId="5AF00DD3"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w:t>
      </w:r>
      <w:r>
        <w:rPr>
          <w:rFonts w:ascii="Book Antiqua" w:eastAsia="宋体" w:hAnsi="Book Antiqua" w:cs="宋体" w:hint="eastAsia"/>
          <w:color w:val="000000"/>
          <w:sz w:val="24"/>
          <w:szCs w:val="24"/>
        </w:rPr>
        <w:t>6</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Savoy AD</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Wolfsen</w:t>
      </w:r>
      <w:proofErr w:type="spellEnd"/>
      <w:r w:rsidRPr="007A2C39">
        <w:rPr>
          <w:rFonts w:ascii="Book Antiqua" w:eastAsia="宋体" w:hAnsi="Book Antiqua" w:cs="宋体"/>
          <w:color w:val="000000"/>
          <w:sz w:val="24"/>
          <w:szCs w:val="24"/>
        </w:rPr>
        <w:t xml:space="preserve"> HC, </w:t>
      </w:r>
      <w:proofErr w:type="spellStart"/>
      <w:r w:rsidRPr="007A2C39">
        <w:rPr>
          <w:rFonts w:ascii="Book Antiqua" w:eastAsia="宋体" w:hAnsi="Book Antiqua" w:cs="宋体"/>
          <w:color w:val="000000"/>
          <w:sz w:val="24"/>
          <w:szCs w:val="24"/>
        </w:rPr>
        <w:t>Raimondo</w:t>
      </w:r>
      <w:proofErr w:type="spellEnd"/>
      <w:r w:rsidRPr="007A2C39">
        <w:rPr>
          <w:rFonts w:ascii="Book Antiqua" w:eastAsia="宋体" w:hAnsi="Book Antiqua" w:cs="宋体"/>
          <w:color w:val="000000"/>
          <w:sz w:val="24"/>
          <w:szCs w:val="24"/>
        </w:rPr>
        <w:t xml:space="preserve"> M, Woodward TA, Noh K, </w:t>
      </w:r>
      <w:proofErr w:type="spellStart"/>
      <w:r w:rsidRPr="007A2C39">
        <w:rPr>
          <w:rFonts w:ascii="Book Antiqua" w:eastAsia="宋体" w:hAnsi="Book Antiqua" w:cs="宋体"/>
          <w:color w:val="000000"/>
          <w:sz w:val="24"/>
          <w:szCs w:val="24"/>
        </w:rPr>
        <w:t>Pungpapong</w:t>
      </w:r>
      <w:proofErr w:type="spellEnd"/>
      <w:r w:rsidRPr="007A2C39">
        <w:rPr>
          <w:rFonts w:ascii="Book Antiqua" w:eastAsia="宋体" w:hAnsi="Book Antiqua" w:cs="宋体"/>
          <w:color w:val="000000"/>
          <w:sz w:val="24"/>
          <w:szCs w:val="24"/>
        </w:rPr>
        <w:t xml:space="preserve"> S, </w:t>
      </w:r>
      <w:proofErr w:type="spellStart"/>
      <w:r w:rsidRPr="007A2C39">
        <w:rPr>
          <w:rFonts w:ascii="Book Antiqua" w:eastAsia="宋体" w:hAnsi="Book Antiqua" w:cs="宋体"/>
          <w:color w:val="000000"/>
          <w:sz w:val="24"/>
          <w:szCs w:val="24"/>
        </w:rPr>
        <w:t>Hemminger</w:t>
      </w:r>
      <w:proofErr w:type="spellEnd"/>
      <w:r w:rsidRPr="007A2C39">
        <w:rPr>
          <w:rFonts w:ascii="Book Antiqua" w:eastAsia="宋体" w:hAnsi="Book Antiqua" w:cs="宋体"/>
          <w:color w:val="000000"/>
          <w:sz w:val="24"/>
          <w:szCs w:val="24"/>
        </w:rPr>
        <w:t xml:space="preserve"> LL, Wallace MB. The role of surveillance endoscopy and </w:t>
      </w:r>
      <w:proofErr w:type="spellStart"/>
      <w:r w:rsidRPr="007A2C39">
        <w:rPr>
          <w:rFonts w:ascii="Book Antiqua" w:eastAsia="宋体" w:hAnsi="Book Antiqua" w:cs="宋体"/>
          <w:color w:val="000000"/>
          <w:sz w:val="24"/>
          <w:szCs w:val="24"/>
        </w:rPr>
        <w:t>endosonography</w:t>
      </w:r>
      <w:proofErr w:type="spellEnd"/>
      <w:r w:rsidRPr="007A2C39">
        <w:rPr>
          <w:rFonts w:ascii="Book Antiqua" w:eastAsia="宋体" w:hAnsi="Book Antiqua" w:cs="宋体"/>
          <w:color w:val="000000"/>
          <w:sz w:val="24"/>
          <w:szCs w:val="24"/>
        </w:rPr>
        <w:t xml:space="preserve"> after endoscopic ablation of high-grade dysplasia and carcinoma of the esophagus. </w:t>
      </w:r>
      <w:r w:rsidRPr="007A2C39">
        <w:rPr>
          <w:rFonts w:ascii="Book Antiqua" w:eastAsia="宋体" w:hAnsi="Book Antiqua" w:cs="宋体"/>
          <w:i/>
          <w:iCs/>
          <w:color w:val="000000"/>
          <w:sz w:val="24"/>
          <w:szCs w:val="24"/>
        </w:rPr>
        <w:t>Dis Esophagus</w:t>
      </w:r>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21</w:t>
      </w:r>
      <w:r w:rsidRPr="007A2C39">
        <w:rPr>
          <w:rFonts w:ascii="Book Antiqua" w:eastAsia="宋体" w:hAnsi="Book Antiqua" w:cs="宋体"/>
          <w:color w:val="000000"/>
          <w:sz w:val="24"/>
          <w:szCs w:val="24"/>
        </w:rPr>
        <w:t>: 108-113 [PMID: 18269644 DOI: 10.1111/j.1442-2050.2007.00763.x]</w:t>
      </w:r>
    </w:p>
    <w:p w14:paraId="464F49C5"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w:t>
      </w:r>
      <w:r>
        <w:rPr>
          <w:rFonts w:ascii="Book Antiqua" w:eastAsia="宋体" w:hAnsi="Book Antiqua" w:cs="宋体" w:hint="eastAsia"/>
          <w:color w:val="000000"/>
          <w:sz w:val="24"/>
          <w:szCs w:val="24"/>
        </w:rPr>
        <w:t>7</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Young PE</w:t>
      </w:r>
      <w:r w:rsidRPr="007A2C39">
        <w:rPr>
          <w:rFonts w:ascii="Book Antiqua" w:eastAsia="宋体" w:hAnsi="Book Antiqua" w:cs="宋体"/>
          <w:color w:val="000000"/>
          <w:sz w:val="24"/>
          <w:szCs w:val="24"/>
        </w:rPr>
        <w:t>, Gentry AB, Acosta RD, Greenwald BD, Riddle M. Endoscopic ultrasound does not accurately stage early adenocarcinoma or high-grade dysplasia of the esophagus.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2010; </w:t>
      </w:r>
      <w:r w:rsidRPr="007A2C39">
        <w:rPr>
          <w:rFonts w:ascii="Book Antiqua" w:eastAsia="宋体" w:hAnsi="Book Antiqua" w:cs="宋体"/>
          <w:b/>
          <w:bCs/>
          <w:color w:val="000000"/>
          <w:sz w:val="24"/>
          <w:szCs w:val="24"/>
        </w:rPr>
        <w:t>8</w:t>
      </w:r>
      <w:r w:rsidRPr="007A2C39">
        <w:rPr>
          <w:rFonts w:ascii="Book Antiqua" w:eastAsia="宋体" w:hAnsi="Book Antiqua" w:cs="宋体"/>
          <w:color w:val="000000"/>
          <w:sz w:val="24"/>
          <w:szCs w:val="24"/>
        </w:rPr>
        <w:t>: 1037-1041 [PMID: 20831900 DOI: 10.1016/j.cgh.2010.08.020]</w:t>
      </w:r>
    </w:p>
    <w:p w14:paraId="6ACDD68B"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4</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Thosani</w:t>
      </w:r>
      <w:proofErr w:type="spellEnd"/>
      <w:r w:rsidRPr="007A2C39">
        <w:rPr>
          <w:rFonts w:ascii="Book Antiqua" w:eastAsia="宋体" w:hAnsi="Book Antiqua" w:cs="宋体"/>
          <w:b/>
          <w:bCs/>
          <w:color w:val="000000"/>
          <w:sz w:val="24"/>
          <w:szCs w:val="24"/>
        </w:rPr>
        <w:t xml:space="preserve"> N</w:t>
      </w:r>
      <w:r w:rsidRPr="007A2C39">
        <w:rPr>
          <w:rFonts w:ascii="Book Antiqua" w:eastAsia="宋体" w:hAnsi="Book Antiqua" w:cs="宋体"/>
          <w:color w:val="000000"/>
          <w:sz w:val="24"/>
          <w:szCs w:val="24"/>
        </w:rPr>
        <w:t xml:space="preserve">, Singh H, Kapadia A, Ochi N, Lee JH, Ajani J, Swisher SG, </w:t>
      </w:r>
      <w:proofErr w:type="spellStart"/>
      <w:r w:rsidRPr="007A2C39">
        <w:rPr>
          <w:rFonts w:ascii="Book Antiqua" w:eastAsia="宋体" w:hAnsi="Book Antiqua" w:cs="宋体"/>
          <w:color w:val="000000"/>
          <w:sz w:val="24"/>
          <w:szCs w:val="24"/>
        </w:rPr>
        <w:t>Hofstetter</w:t>
      </w:r>
      <w:proofErr w:type="spellEnd"/>
      <w:r w:rsidRPr="007A2C39">
        <w:rPr>
          <w:rFonts w:ascii="Book Antiqua" w:eastAsia="宋体" w:hAnsi="Book Antiqua" w:cs="宋体"/>
          <w:color w:val="000000"/>
          <w:sz w:val="24"/>
          <w:szCs w:val="24"/>
        </w:rPr>
        <w:t xml:space="preserve"> WL, </w:t>
      </w:r>
      <w:proofErr w:type="spellStart"/>
      <w:r w:rsidRPr="007A2C39">
        <w:rPr>
          <w:rFonts w:ascii="Book Antiqua" w:eastAsia="宋体" w:hAnsi="Book Antiqua" w:cs="宋体"/>
          <w:color w:val="000000"/>
          <w:sz w:val="24"/>
          <w:szCs w:val="24"/>
        </w:rPr>
        <w:t>Guha</w:t>
      </w:r>
      <w:proofErr w:type="spellEnd"/>
      <w:r w:rsidRPr="007A2C39">
        <w:rPr>
          <w:rFonts w:ascii="Book Antiqua" w:eastAsia="宋体" w:hAnsi="Book Antiqua" w:cs="宋体"/>
          <w:color w:val="000000"/>
          <w:sz w:val="24"/>
          <w:szCs w:val="24"/>
        </w:rPr>
        <w:t xml:space="preserve"> S, </w:t>
      </w:r>
      <w:proofErr w:type="spellStart"/>
      <w:r w:rsidRPr="007A2C39">
        <w:rPr>
          <w:rFonts w:ascii="Book Antiqua" w:eastAsia="宋体" w:hAnsi="Book Antiqua" w:cs="宋体"/>
          <w:color w:val="000000"/>
          <w:sz w:val="24"/>
          <w:szCs w:val="24"/>
        </w:rPr>
        <w:t>Bhutani</w:t>
      </w:r>
      <w:proofErr w:type="spellEnd"/>
      <w:r w:rsidRPr="007A2C39">
        <w:rPr>
          <w:rFonts w:ascii="Book Antiqua" w:eastAsia="宋体" w:hAnsi="Book Antiqua" w:cs="宋体"/>
          <w:color w:val="000000"/>
          <w:sz w:val="24"/>
          <w:szCs w:val="24"/>
        </w:rPr>
        <w:t xml:space="preserve"> MS. Diagnostic accuracy of EUS in differentiating mucosal versus </w:t>
      </w:r>
      <w:proofErr w:type="spellStart"/>
      <w:r w:rsidRPr="007A2C39">
        <w:rPr>
          <w:rFonts w:ascii="Book Antiqua" w:eastAsia="宋体" w:hAnsi="Book Antiqua" w:cs="宋体"/>
          <w:color w:val="000000"/>
          <w:sz w:val="24"/>
          <w:szCs w:val="24"/>
        </w:rPr>
        <w:t>submucosal</w:t>
      </w:r>
      <w:proofErr w:type="spellEnd"/>
      <w:r w:rsidRPr="007A2C39">
        <w:rPr>
          <w:rFonts w:ascii="Book Antiqua" w:eastAsia="宋体" w:hAnsi="Book Antiqua" w:cs="宋体"/>
          <w:color w:val="000000"/>
          <w:sz w:val="24"/>
          <w:szCs w:val="24"/>
        </w:rPr>
        <w:t xml:space="preserve"> invasion of superficial esophageal cancers: a systematic review and meta-analysis.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75</w:t>
      </w:r>
      <w:r w:rsidRPr="007A2C39">
        <w:rPr>
          <w:rFonts w:ascii="Book Antiqua" w:eastAsia="宋体" w:hAnsi="Book Antiqua" w:cs="宋体"/>
          <w:color w:val="000000"/>
          <w:sz w:val="24"/>
          <w:szCs w:val="24"/>
        </w:rPr>
        <w:t>: 242-253 [PMID: 22115605 DOI: 10.1016/j.gie.2011.09.016]</w:t>
      </w:r>
    </w:p>
    <w:p w14:paraId="75AC7360"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49</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Larghi</w:t>
      </w:r>
      <w:proofErr w:type="spellEnd"/>
      <w:r w:rsidRPr="007A2C39">
        <w:rPr>
          <w:rFonts w:ascii="Book Antiqua" w:eastAsia="宋体" w:hAnsi="Book Antiqua" w:cs="宋体"/>
          <w:b/>
          <w:bCs/>
          <w:color w:val="000000"/>
          <w:sz w:val="24"/>
          <w:szCs w:val="24"/>
        </w:rPr>
        <w:t xml:space="preserve"> A</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Lightdale</w:t>
      </w:r>
      <w:proofErr w:type="spellEnd"/>
      <w:r w:rsidRPr="007A2C39">
        <w:rPr>
          <w:rFonts w:ascii="Book Antiqua" w:eastAsia="宋体" w:hAnsi="Book Antiqua" w:cs="宋体"/>
          <w:color w:val="000000"/>
          <w:sz w:val="24"/>
          <w:szCs w:val="24"/>
        </w:rPr>
        <w:t xml:space="preserve"> CJ, </w:t>
      </w:r>
      <w:proofErr w:type="spellStart"/>
      <w:r w:rsidRPr="007A2C39">
        <w:rPr>
          <w:rFonts w:ascii="Book Antiqua" w:eastAsia="宋体" w:hAnsi="Book Antiqua" w:cs="宋体"/>
          <w:color w:val="000000"/>
          <w:sz w:val="24"/>
          <w:szCs w:val="24"/>
        </w:rPr>
        <w:t>Memeo</w:t>
      </w:r>
      <w:proofErr w:type="spellEnd"/>
      <w:r w:rsidRPr="007A2C39">
        <w:rPr>
          <w:rFonts w:ascii="Book Antiqua" w:eastAsia="宋体" w:hAnsi="Book Antiqua" w:cs="宋体"/>
          <w:color w:val="000000"/>
          <w:sz w:val="24"/>
          <w:szCs w:val="24"/>
        </w:rPr>
        <w:t xml:space="preserve"> L, </w:t>
      </w:r>
      <w:proofErr w:type="spellStart"/>
      <w:r w:rsidRPr="007A2C39">
        <w:rPr>
          <w:rFonts w:ascii="Book Antiqua" w:eastAsia="宋体" w:hAnsi="Book Antiqua" w:cs="宋体"/>
          <w:color w:val="000000"/>
          <w:sz w:val="24"/>
          <w:szCs w:val="24"/>
        </w:rPr>
        <w:t>Bhagat</w:t>
      </w:r>
      <w:proofErr w:type="spellEnd"/>
      <w:r w:rsidRPr="007A2C39">
        <w:rPr>
          <w:rFonts w:ascii="Book Antiqua" w:eastAsia="宋体" w:hAnsi="Book Antiqua" w:cs="宋体"/>
          <w:color w:val="000000"/>
          <w:sz w:val="24"/>
          <w:szCs w:val="24"/>
        </w:rPr>
        <w:t xml:space="preserve"> G, </w:t>
      </w:r>
      <w:proofErr w:type="spellStart"/>
      <w:r w:rsidRPr="007A2C39">
        <w:rPr>
          <w:rFonts w:ascii="Book Antiqua" w:eastAsia="宋体" w:hAnsi="Book Antiqua" w:cs="宋体"/>
          <w:color w:val="000000"/>
          <w:sz w:val="24"/>
          <w:szCs w:val="24"/>
        </w:rPr>
        <w:t>Okpara</w:t>
      </w:r>
      <w:proofErr w:type="spellEnd"/>
      <w:r w:rsidRPr="007A2C39">
        <w:rPr>
          <w:rFonts w:ascii="Book Antiqua" w:eastAsia="宋体" w:hAnsi="Book Antiqua" w:cs="宋体"/>
          <w:color w:val="000000"/>
          <w:sz w:val="24"/>
          <w:szCs w:val="24"/>
        </w:rPr>
        <w:t xml:space="preserve"> N, Rotterdam H. EUS followed by EMR for staging of high-grade dysplasia and early cancer in Barrett's esophagus.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2005; </w:t>
      </w:r>
      <w:r w:rsidRPr="007A2C39">
        <w:rPr>
          <w:rFonts w:ascii="Book Antiqua" w:eastAsia="宋体" w:hAnsi="Book Antiqua" w:cs="宋体"/>
          <w:b/>
          <w:bCs/>
          <w:color w:val="000000"/>
          <w:sz w:val="24"/>
          <w:szCs w:val="24"/>
        </w:rPr>
        <w:t>62</w:t>
      </w:r>
      <w:r w:rsidRPr="007A2C39">
        <w:rPr>
          <w:rFonts w:ascii="Book Antiqua" w:eastAsia="宋体" w:hAnsi="Book Antiqua" w:cs="宋体"/>
          <w:color w:val="000000"/>
          <w:sz w:val="24"/>
          <w:szCs w:val="24"/>
        </w:rPr>
        <w:t>: 16-23 [PMID: 15990814]</w:t>
      </w:r>
    </w:p>
    <w:p w14:paraId="73D324D4"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w:t>
      </w:r>
      <w:r>
        <w:rPr>
          <w:rFonts w:ascii="Book Antiqua" w:eastAsia="宋体" w:hAnsi="Book Antiqua" w:cs="宋体" w:hint="eastAsia"/>
          <w:color w:val="000000"/>
          <w:sz w:val="24"/>
          <w:szCs w:val="24"/>
        </w:rPr>
        <w:t>0</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Sharma P</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Meining</w:t>
      </w:r>
      <w:proofErr w:type="spellEnd"/>
      <w:r w:rsidRPr="007A2C39">
        <w:rPr>
          <w:rFonts w:ascii="Book Antiqua" w:eastAsia="宋体" w:hAnsi="Book Antiqua" w:cs="宋体"/>
          <w:color w:val="000000"/>
          <w:sz w:val="24"/>
          <w:szCs w:val="24"/>
        </w:rPr>
        <w:t xml:space="preserve"> AR, </w:t>
      </w:r>
      <w:proofErr w:type="spellStart"/>
      <w:r w:rsidRPr="007A2C39">
        <w:rPr>
          <w:rFonts w:ascii="Book Antiqua" w:eastAsia="宋体" w:hAnsi="Book Antiqua" w:cs="宋体"/>
          <w:color w:val="000000"/>
          <w:sz w:val="24"/>
          <w:szCs w:val="24"/>
        </w:rPr>
        <w:t>Coron</w:t>
      </w:r>
      <w:proofErr w:type="spellEnd"/>
      <w:r w:rsidRPr="007A2C39">
        <w:rPr>
          <w:rFonts w:ascii="Book Antiqua" w:eastAsia="宋体" w:hAnsi="Book Antiqua" w:cs="宋体"/>
          <w:color w:val="000000"/>
          <w:sz w:val="24"/>
          <w:szCs w:val="24"/>
        </w:rPr>
        <w:t xml:space="preserve"> E, </w:t>
      </w:r>
      <w:proofErr w:type="spellStart"/>
      <w:r w:rsidRPr="007A2C39">
        <w:rPr>
          <w:rFonts w:ascii="Book Antiqua" w:eastAsia="宋体" w:hAnsi="Book Antiqua" w:cs="宋体"/>
          <w:color w:val="000000"/>
          <w:sz w:val="24"/>
          <w:szCs w:val="24"/>
        </w:rPr>
        <w:t>Lightdale</w:t>
      </w:r>
      <w:proofErr w:type="spellEnd"/>
      <w:r w:rsidRPr="007A2C39">
        <w:rPr>
          <w:rFonts w:ascii="Book Antiqua" w:eastAsia="宋体" w:hAnsi="Book Antiqua" w:cs="宋体"/>
          <w:color w:val="000000"/>
          <w:sz w:val="24"/>
          <w:szCs w:val="24"/>
        </w:rPr>
        <w:t xml:space="preserve"> CJ, </w:t>
      </w:r>
      <w:proofErr w:type="spellStart"/>
      <w:r w:rsidRPr="007A2C39">
        <w:rPr>
          <w:rFonts w:ascii="Book Antiqua" w:eastAsia="宋体" w:hAnsi="Book Antiqua" w:cs="宋体"/>
          <w:color w:val="000000"/>
          <w:sz w:val="24"/>
          <w:szCs w:val="24"/>
        </w:rPr>
        <w:t>Wolfsen</w:t>
      </w:r>
      <w:proofErr w:type="spellEnd"/>
      <w:r w:rsidRPr="007A2C39">
        <w:rPr>
          <w:rFonts w:ascii="Book Antiqua" w:eastAsia="宋体" w:hAnsi="Book Antiqua" w:cs="宋体"/>
          <w:color w:val="000000"/>
          <w:sz w:val="24"/>
          <w:szCs w:val="24"/>
        </w:rPr>
        <w:t xml:space="preserve"> HC, Bansal A, </w:t>
      </w:r>
      <w:proofErr w:type="spellStart"/>
      <w:r w:rsidRPr="007A2C39">
        <w:rPr>
          <w:rFonts w:ascii="Book Antiqua" w:eastAsia="宋体" w:hAnsi="Book Antiqua" w:cs="宋体"/>
          <w:color w:val="000000"/>
          <w:sz w:val="24"/>
          <w:szCs w:val="24"/>
        </w:rPr>
        <w:t>Bajbouj</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Galmiche</w:t>
      </w:r>
      <w:proofErr w:type="spellEnd"/>
      <w:r w:rsidRPr="007A2C39">
        <w:rPr>
          <w:rFonts w:ascii="Book Antiqua" w:eastAsia="宋体" w:hAnsi="Book Antiqua" w:cs="宋体"/>
          <w:color w:val="000000"/>
          <w:sz w:val="24"/>
          <w:szCs w:val="24"/>
        </w:rPr>
        <w:t xml:space="preserve"> JP, Abrams JA, </w:t>
      </w:r>
      <w:proofErr w:type="spellStart"/>
      <w:r w:rsidRPr="007A2C39">
        <w:rPr>
          <w:rFonts w:ascii="Book Antiqua" w:eastAsia="宋体" w:hAnsi="Book Antiqua" w:cs="宋体"/>
          <w:color w:val="000000"/>
          <w:sz w:val="24"/>
          <w:szCs w:val="24"/>
        </w:rPr>
        <w:t>Rastogi</w:t>
      </w:r>
      <w:proofErr w:type="spellEnd"/>
      <w:r w:rsidRPr="007A2C39">
        <w:rPr>
          <w:rFonts w:ascii="Book Antiqua" w:eastAsia="宋体" w:hAnsi="Book Antiqua" w:cs="宋体"/>
          <w:color w:val="000000"/>
          <w:sz w:val="24"/>
          <w:szCs w:val="24"/>
        </w:rPr>
        <w:t xml:space="preserve"> A, Gupta N, </w:t>
      </w:r>
      <w:proofErr w:type="spellStart"/>
      <w:r w:rsidRPr="007A2C39">
        <w:rPr>
          <w:rFonts w:ascii="Book Antiqua" w:eastAsia="宋体" w:hAnsi="Book Antiqua" w:cs="宋体"/>
          <w:color w:val="000000"/>
          <w:sz w:val="24"/>
          <w:szCs w:val="24"/>
        </w:rPr>
        <w:t>Michalek</w:t>
      </w:r>
      <w:proofErr w:type="spellEnd"/>
      <w:r w:rsidRPr="007A2C39">
        <w:rPr>
          <w:rFonts w:ascii="Book Antiqua" w:eastAsia="宋体" w:hAnsi="Book Antiqua" w:cs="宋体"/>
          <w:color w:val="000000"/>
          <w:sz w:val="24"/>
          <w:szCs w:val="24"/>
        </w:rPr>
        <w:t xml:space="preserve"> JE, </w:t>
      </w:r>
      <w:proofErr w:type="spellStart"/>
      <w:r w:rsidRPr="007A2C39">
        <w:rPr>
          <w:rFonts w:ascii="Book Antiqua" w:eastAsia="宋体" w:hAnsi="Book Antiqua" w:cs="宋体"/>
          <w:color w:val="000000"/>
          <w:sz w:val="24"/>
          <w:szCs w:val="24"/>
        </w:rPr>
        <w:t>Lauwers</w:t>
      </w:r>
      <w:proofErr w:type="spellEnd"/>
      <w:r w:rsidRPr="007A2C39">
        <w:rPr>
          <w:rFonts w:ascii="Book Antiqua" w:eastAsia="宋体" w:hAnsi="Book Antiqua" w:cs="宋体"/>
          <w:color w:val="000000"/>
          <w:sz w:val="24"/>
          <w:szCs w:val="24"/>
        </w:rPr>
        <w:t xml:space="preserve"> GY, Wallace MB. Real-time increased detection of neoplastic tissue in Barrett's esophagus with probe-based confocal laser </w:t>
      </w:r>
      <w:proofErr w:type="spellStart"/>
      <w:r w:rsidRPr="007A2C39">
        <w:rPr>
          <w:rFonts w:ascii="Book Antiqua" w:eastAsia="宋体" w:hAnsi="Book Antiqua" w:cs="宋体"/>
          <w:color w:val="000000"/>
          <w:sz w:val="24"/>
          <w:szCs w:val="24"/>
        </w:rPr>
        <w:t>endomicroscopy</w:t>
      </w:r>
      <w:proofErr w:type="spellEnd"/>
      <w:r w:rsidRPr="007A2C39">
        <w:rPr>
          <w:rFonts w:ascii="Book Antiqua" w:eastAsia="宋体" w:hAnsi="Book Antiqua" w:cs="宋体"/>
          <w:color w:val="000000"/>
          <w:sz w:val="24"/>
          <w:szCs w:val="24"/>
        </w:rPr>
        <w:t>: final results of an international multicenter, prospective, randomized, controlled trial.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74</w:t>
      </w:r>
      <w:r w:rsidRPr="007A2C39">
        <w:rPr>
          <w:rFonts w:ascii="Book Antiqua" w:eastAsia="宋体" w:hAnsi="Book Antiqua" w:cs="宋体"/>
          <w:color w:val="000000"/>
          <w:sz w:val="24"/>
          <w:szCs w:val="24"/>
        </w:rPr>
        <w:t>: 465-472 [PMID: 21741642 DOI: 10.1016/j.gie.2011.04.004]</w:t>
      </w:r>
    </w:p>
    <w:p w14:paraId="0638DC12"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w:t>
      </w:r>
      <w:r>
        <w:rPr>
          <w:rFonts w:ascii="Book Antiqua" w:eastAsia="宋体" w:hAnsi="Book Antiqua" w:cs="宋体" w:hint="eastAsia"/>
          <w:color w:val="000000"/>
          <w:sz w:val="24"/>
          <w:szCs w:val="24"/>
        </w:rPr>
        <w:t>1</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Bergholt</w:t>
      </w:r>
      <w:proofErr w:type="spellEnd"/>
      <w:r w:rsidRPr="007A2C39">
        <w:rPr>
          <w:rFonts w:ascii="Book Antiqua" w:eastAsia="宋体" w:hAnsi="Book Antiqua" w:cs="宋体"/>
          <w:b/>
          <w:bCs/>
          <w:color w:val="000000"/>
          <w:sz w:val="24"/>
          <w:szCs w:val="24"/>
        </w:rPr>
        <w:t xml:space="preserve"> MS</w:t>
      </w:r>
      <w:r w:rsidRPr="007A2C39">
        <w:rPr>
          <w:rFonts w:ascii="Book Antiqua" w:eastAsia="宋体" w:hAnsi="Book Antiqua" w:cs="宋体"/>
          <w:color w:val="000000"/>
          <w:sz w:val="24"/>
          <w:szCs w:val="24"/>
        </w:rPr>
        <w:t xml:space="preserve">, Zheng W, Lin K, Ho KY, </w:t>
      </w:r>
      <w:proofErr w:type="spellStart"/>
      <w:r w:rsidRPr="007A2C39">
        <w:rPr>
          <w:rFonts w:ascii="Book Antiqua" w:eastAsia="宋体" w:hAnsi="Book Antiqua" w:cs="宋体"/>
          <w:color w:val="000000"/>
          <w:sz w:val="24"/>
          <w:szCs w:val="24"/>
        </w:rPr>
        <w:t>Teh</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Yeoh</w:t>
      </w:r>
      <w:proofErr w:type="spellEnd"/>
      <w:r w:rsidRPr="007A2C39">
        <w:rPr>
          <w:rFonts w:ascii="Book Antiqua" w:eastAsia="宋体" w:hAnsi="Book Antiqua" w:cs="宋体"/>
          <w:color w:val="000000"/>
          <w:sz w:val="24"/>
          <w:szCs w:val="24"/>
        </w:rPr>
        <w:t xml:space="preserve"> KG, So JB, Huang Z. In vivo diagnosis of esophageal cancer using image-guided Raman endoscopy and </w:t>
      </w:r>
      <w:proofErr w:type="spellStart"/>
      <w:r w:rsidRPr="007A2C39">
        <w:rPr>
          <w:rFonts w:ascii="Book Antiqua" w:eastAsia="宋体" w:hAnsi="Book Antiqua" w:cs="宋体"/>
          <w:color w:val="000000"/>
          <w:sz w:val="24"/>
          <w:szCs w:val="24"/>
        </w:rPr>
        <w:t>biomolecular</w:t>
      </w:r>
      <w:proofErr w:type="spellEnd"/>
      <w:r w:rsidRPr="007A2C39">
        <w:rPr>
          <w:rFonts w:ascii="Book Antiqua" w:eastAsia="宋体" w:hAnsi="Book Antiqua" w:cs="宋体"/>
          <w:color w:val="000000"/>
          <w:sz w:val="24"/>
          <w:szCs w:val="24"/>
        </w:rPr>
        <w:t xml:space="preserve"> modeling. </w:t>
      </w:r>
      <w:proofErr w:type="spellStart"/>
      <w:r w:rsidRPr="007A2C39">
        <w:rPr>
          <w:rFonts w:ascii="Book Antiqua" w:eastAsia="宋体" w:hAnsi="Book Antiqua" w:cs="宋体"/>
          <w:i/>
          <w:iCs/>
          <w:color w:val="000000"/>
          <w:sz w:val="24"/>
          <w:szCs w:val="24"/>
        </w:rPr>
        <w:t>Technol</w:t>
      </w:r>
      <w:proofErr w:type="spellEnd"/>
      <w:r w:rsidRPr="007A2C39">
        <w:rPr>
          <w:rFonts w:ascii="Book Antiqua" w:eastAsia="宋体" w:hAnsi="Book Antiqua" w:cs="宋体"/>
          <w:i/>
          <w:iCs/>
          <w:color w:val="000000"/>
          <w:sz w:val="24"/>
          <w:szCs w:val="24"/>
        </w:rPr>
        <w:t xml:space="preserve"> Cancer Res Treat</w:t>
      </w:r>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10</w:t>
      </w:r>
      <w:r w:rsidRPr="007A2C39">
        <w:rPr>
          <w:rFonts w:ascii="Book Antiqua" w:eastAsia="宋体" w:hAnsi="Book Antiqua" w:cs="宋体"/>
          <w:color w:val="000000"/>
          <w:sz w:val="24"/>
          <w:szCs w:val="24"/>
        </w:rPr>
        <w:t>: 103-112 [PMID: 21381788]</w:t>
      </w:r>
    </w:p>
    <w:p w14:paraId="4E5F462D"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w:t>
      </w:r>
      <w:r>
        <w:rPr>
          <w:rFonts w:ascii="Book Antiqua" w:eastAsia="宋体" w:hAnsi="Book Antiqua" w:cs="宋体" w:hint="eastAsia"/>
          <w:color w:val="000000"/>
          <w:sz w:val="24"/>
          <w:szCs w:val="24"/>
        </w:rPr>
        <w:t>2</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Almond LM</w:t>
      </w:r>
      <w:r w:rsidRPr="007A2C39">
        <w:rPr>
          <w:rFonts w:ascii="Book Antiqua" w:eastAsia="宋体" w:hAnsi="Book Antiqua" w:cs="宋体"/>
          <w:color w:val="000000"/>
          <w:sz w:val="24"/>
          <w:szCs w:val="24"/>
        </w:rPr>
        <w:t>, Hutchings J, Lloyd G, Barr H, Shepherd N, Day J, Stevens O, Sanders S, Wadley M, Stone N, Kendall C. Endoscopic Raman spectroscopy enables objective diagnosis of dysplasia in Barrett's esophagus.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2014; </w:t>
      </w:r>
      <w:r w:rsidRPr="007A2C39">
        <w:rPr>
          <w:rFonts w:ascii="Book Antiqua" w:eastAsia="宋体" w:hAnsi="Book Antiqua" w:cs="宋体"/>
          <w:b/>
          <w:bCs/>
          <w:color w:val="000000"/>
          <w:sz w:val="24"/>
          <w:szCs w:val="24"/>
        </w:rPr>
        <w:t>79</w:t>
      </w:r>
      <w:r w:rsidRPr="007A2C39">
        <w:rPr>
          <w:rFonts w:ascii="Book Antiqua" w:eastAsia="宋体" w:hAnsi="Book Antiqua" w:cs="宋体"/>
          <w:color w:val="000000"/>
          <w:sz w:val="24"/>
          <w:szCs w:val="24"/>
        </w:rPr>
        <w:t>: 37-45 [PMID: 23886354 DOI: 10.1016/j.gie.2013.05.028]</w:t>
      </w:r>
    </w:p>
    <w:p w14:paraId="3814098F"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w:t>
      </w:r>
      <w:r>
        <w:rPr>
          <w:rFonts w:ascii="Book Antiqua" w:eastAsia="宋体" w:hAnsi="Book Antiqua" w:cs="宋体" w:hint="eastAsia"/>
          <w:color w:val="000000"/>
          <w:sz w:val="24"/>
          <w:szCs w:val="24"/>
        </w:rPr>
        <w:t>3</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Dixon MF</w:t>
      </w:r>
      <w:r w:rsidRPr="007A2C39">
        <w:rPr>
          <w:rFonts w:ascii="Book Antiqua" w:eastAsia="宋体" w:hAnsi="Book Antiqua" w:cs="宋体"/>
          <w:color w:val="000000"/>
          <w:sz w:val="24"/>
          <w:szCs w:val="24"/>
        </w:rPr>
        <w:t>. Gastrointestinal epithelial neoplasia: Vienna revisited. </w:t>
      </w:r>
      <w:r w:rsidRPr="007A2C39">
        <w:rPr>
          <w:rFonts w:ascii="Book Antiqua" w:eastAsia="宋体" w:hAnsi="Book Antiqua" w:cs="宋体"/>
          <w:i/>
          <w:iCs/>
          <w:color w:val="000000"/>
          <w:sz w:val="24"/>
          <w:szCs w:val="24"/>
        </w:rPr>
        <w:t>Gut</w:t>
      </w:r>
      <w:r w:rsidRPr="007A2C39">
        <w:rPr>
          <w:rFonts w:ascii="Book Antiqua" w:eastAsia="宋体" w:hAnsi="Book Antiqua" w:cs="宋体"/>
          <w:color w:val="000000"/>
          <w:sz w:val="24"/>
          <w:szCs w:val="24"/>
        </w:rPr>
        <w:t> 2002; </w:t>
      </w:r>
      <w:r w:rsidRPr="007A2C39">
        <w:rPr>
          <w:rFonts w:ascii="Book Antiqua" w:eastAsia="宋体" w:hAnsi="Book Antiqua" w:cs="宋体"/>
          <w:b/>
          <w:bCs/>
          <w:color w:val="000000"/>
          <w:sz w:val="24"/>
          <w:szCs w:val="24"/>
        </w:rPr>
        <w:t>51</w:t>
      </w:r>
      <w:r w:rsidRPr="007A2C39">
        <w:rPr>
          <w:rFonts w:ascii="Book Antiqua" w:eastAsia="宋体" w:hAnsi="Book Antiqua" w:cs="宋体"/>
          <w:color w:val="000000"/>
          <w:sz w:val="24"/>
          <w:szCs w:val="24"/>
        </w:rPr>
        <w:t>: 130-131 [PMID: 12077106]</w:t>
      </w:r>
    </w:p>
    <w:p w14:paraId="73BF8B4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w:t>
      </w:r>
      <w:r>
        <w:rPr>
          <w:rFonts w:ascii="Book Antiqua" w:eastAsia="宋体" w:hAnsi="Book Antiqua" w:cs="宋体" w:hint="eastAsia"/>
          <w:color w:val="000000"/>
          <w:sz w:val="24"/>
          <w:szCs w:val="24"/>
        </w:rPr>
        <w:t>4</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Endo M</w:t>
      </w:r>
      <w:r w:rsidRPr="007A2C39">
        <w:rPr>
          <w:rFonts w:ascii="Book Antiqua" w:eastAsia="宋体" w:hAnsi="Book Antiqua" w:cs="宋体"/>
          <w:color w:val="000000"/>
          <w:sz w:val="24"/>
          <w:szCs w:val="24"/>
        </w:rPr>
        <w:t xml:space="preserve">, Yoshino K, Kawano T, Nagai K, Inoue H. </w:t>
      </w:r>
      <w:proofErr w:type="spellStart"/>
      <w:r w:rsidRPr="007A2C39">
        <w:rPr>
          <w:rFonts w:ascii="Book Antiqua" w:eastAsia="宋体" w:hAnsi="Book Antiqua" w:cs="宋体"/>
          <w:color w:val="000000"/>
          <w:sz w:val="24"/>
          <w:szCs w:val="24"/>
        </w:rPr>
        <w:t>Clinicopathologic</w:t>
      </w:r>
      <w:proofErr w:type="spellEnd"/>
      <w:r w:rsidRPr="007A2C39">
        <w:rPr>
          <w:rFonts w:ascii="Book Antiqua" w:eastAsia="宋体" w:hAnsi="Book Antiqua" w:cs="宋体"/>
          <w:color w:val="000000"/>
          <w:sz w:val="24"/>
          <w:szCs w:val="24"/>
        </w:rPr>
        <w:t xml:space="preserve"> analysis of lymph node metastasis in surgically resected superficial cancer of the thoracic esophagus. </w:t>
      </w:r>
      <w:r w:rsidRPr="007A2C39">
        <w:rPr>
          <w:rFonts w:ascii="Book Antiqua" w:eastAsia="宋体" w:hAnsi="Book Antiqua" w:cs="宋体"/>
          <w:i/>
          <w:iCs/>
          <w:color w:val="000000"/>
          <w:sz w:val="24"/>
          <w:szCs w:val="24"/>
        </w:rPr>
        <w:t>Dis Esophagus</w:t>
      </w:r>
      <w:r w:rsidRPr="007A2C39">
        <w:rPr>
          <w:rFonts w:ascii="Book Antiqua" w:eastAsia="宋体" w:hAnsi="Book Antiqua" w:cs="宋体"/>
          <w:color w:val="000000"/>
          <w:sz w:val="24"/>
          <w:szCs w:val="24"/>
        </w:rPr>
        <w:t> 2000; </w:t>
      </w:r>
      <w:r w:rsidRPr="007A2C39">
        <w:rPr>
          <w:rFonts w:ascii="Book Antiqua" w:eastAsia="宋体" w:hAnsi="Book Antiqua" w:cs="宋体"/>
          <w:b/>
          <w:bCs/>
          <w:color w:val="000000"/>
          <w:sz w:val="24"/>
          <w:szCs w:val="24"/>
        </w:rPr>
        <w:t>13</w:t>
      </w:r>
      <w:r w:rsidRPr="007A2C39">
        <w:rPr>
          <w:rFonts w:ascii="Book Antiqua" w:eastAsia="宋体" w:hAnsi="Book Antiqua" w:cs="宋体"/>
          <w:color w:val="000000"/>
          <w:sz w:val="24"/>
          <w:szCs w:val="24"/>
        </w:rPr>
        <w:t>: 125-129 [PMID: 14601903]</w:t>
      </w:r>
    </w:p>
    <w:p w14:paraId="164F75A5"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w:t>
      </w:r>
      <w:r>
        <w:rPr>
          <w:rFonts w:ascii="Book Antiqua" w:eastAsia="宋体" w:hAnsi="Book Antiqua" w:cs="宋体" w:hint="eastAsia"/>
          <w:color w:val="000000"/>
          <w:sz w:val="24"/>
          <w:szCs w:val="24"/>
        </w:rPr>
        <w:t>5</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Sgourakis</w:t>
      </w:r>
      <w:proofErr w:type="spellEnd"/>
      <w:r w:rsidRPr="007A2C39">
        <w:rPr>
          <w:rFonts w:ascii="Book Antiqua" w:eastAsia="宋体" w:hAnsi="Book Antiqua" w:cs="宋体"/>
          <w:b/>
          <w:bCs/>
          <w:color w:val="000000"/>
          <w:sz w:val="24"/>
          <w:szCs w:val="24"/>
        </w:rPr>
        <w:t xml:space="preserve"> G</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Gockel</w:t>
      </w:r>
      <w:proofErr w:type="spellEnd"/>
      <w:r w:rsidRPr="007A2C39">
        <w:rPr>
          <w:rFonts w:ascii="Book Antiqua" w:eastAsia="宋体" w:hAnsi="Book Antiqua" w:cs="宋体"/>
          <w:color w:val="000000"/>
          <w:sz w:val="24"/>
          <w:szCs w:val="24"/>
        </w:rPr>
        <w:t xml:space="preserve"> I, Lang H. Endoscopic and surgical resection of T1a/T1b esophageal neoplasms: a systematic review. </w:t>
      </w:r>
      <w:r w:rsidRPr="007A2C39">
        <w:rPr>
          <w:rFonts w:ascii="Book Antiqua" w:eastAsia="宋体" w:hAnsi="Book Antiqua" w:cs="宋体"/>
          <w:i/>
          <w:iCs/>
          <w:color w:val="000000"/>
          <w:sz w:val="24"/>
          <w:szCs w:val="24"/>
        </w:rPr>
        <w:t xml:space="preserve">World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19</w:t>
      </w:r>
      <w:r w:rsidRPr="007A2C39">
        <w:rPr>
          <w:rFonts w:ascii="Book Antiqua" w:eastAsia="宋体" w:hAnsi="Book Antiqua" w:cs="宋体"/>
          <w:color w:val="000000"/>
          <w:sz w:val="24"/>
          <w:szCs w:val="24"/>
        </w:rPr>
        <w:t>: 1424-1437 [PMID: 23539431 DOI: 10.3748/wjg.v19.i9.1424]</w:t>
      </w:r>
    </w:p>
    <w:p w14:paraId="0160F3AB"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w:t>
      </w:r>
      <w:r>
        <w:rPr>
          <w:rFonts w:ascii="Book Antiqua" w:eastAsia="宋体" w:hAnsi="Book Antiqua" w:cs="宋体" w:hint="eastAsia"/>
          <w:color w:val="000000"/>
          <w:sz w:val="24"/>
          <w:szCs w:val="24"/>
        </w:rPr>
        <w:t>6</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Odze</w:t>
      </w:r>
      <w:proofErr w:type="spellEnd"/>
      <w:r w:rsidRPr="007A2C39">
        <w:rPr>
          <w:rFonts w:ascii="Book Antiqua" w:eastAsia="宋体" w:hAnsi="Book Antiqua" w:cs="宋体"/>
          <w:b/>
          <w:bCs/>
          <w:color w:val="000000"/>
          <w:sz w:val="24"/>
          <w:szCs w:val="24"/>
        </w:rPr>
        <w:t xml:space="preserve"> RD</w:t>
      </w:r>
      <w:r w:rsidRPr="007A2C39">
        <w:rPr>
          <w:rFonts w:ascii="Book Antiqua" w:eastAsia="宋体" w:hAnsi="Book Antiqua" w:cs="宋体"/>
          <w:color w:val="000000"/>
          <w:sz w:val="24"/>
          <w:szCs w:val="24"/>
        </w:rPr>
        <w:t xml:space="preserve">. Diagnosis and grading of dysplasia in Barrett's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w:t>
      </w:r>
      <w:r w:rsidRPr="007A2C39">
        <w:rPr>
          <w:rFonts w:ascii="Book Antiqua" w:eastAsia="宋体" w:hAnsi="Book Antiqua" w:cs="宋体"/>
          <w:i/>
          <w:iCs/>
          <w:color w:val="000000"/>
          <w:sz w:val="24"/>
          <w:szCs w:val="24"/>
        </w:rPr>
        <w:t xml:space="preserve">J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Pathol</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59</w:t>
      </w:r>
      <w:r w:rsidRPr="007A2C39">
        <w:rPr>
          <w:rFonts w:ascii="Book Antiqua" w:eastAsia="宋体" w:hAnsi="Book Antiqua" w:cs="宋体"/>
          <w:color w:val="000000"/>
          <w:sz w:val="24"/>
          <w:szCs w:val="24"/>
        </w:rPr>
        <w:t>: 1029-1038 [PMID: 17021130 DOI: 10.1136/jcp.2005.035337]</w:t>
      </w:r>
    </w:p>
    <w:p w14:paraId="7F70877D"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w:t>
      </w:r>
      <w:r>
        <w:rPr>
          <w:rFonts w:ascii="Book Antiqua" w:eastAsia="宋体" w:hAnsi="Book Antiqua" w:cs="宋体" w:hint="eastAsia"/>
          <w:color w:val="000000"/>
          <w:sz w:val="24"/>
          <w:szCs w:val="24"/>
        </w:rPr>
        <w:t>7</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Keswani</w:t>
      </w:r>
      <w:proofErr w:type="spellEnd"/>
      <w:r w:rsidRPr="007A2C39">
        <w:rPr>
          <w:rFonts w:ascii="Book Antiqua" w:eastAsia="宋体" w:hAnsi="Book Antiqua" w:cs="宋体"/>
          <w:b/>
          <w:bCs/>
          <w:color w:val="000000"/>
          <w:sz w:val="24"/>
          <w:szCs w:val="24"/>
        </w:rPr>
        <w:t xml:space="preserve"> RN</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Noffsinger</w:t>
      </w:r>
      <w:proofErr w:type="spellEnd"/>
      <w:r w:rsidRPr="007A2C39">
        <w:rPr>
          <w:rFonts w:ascii="Book Antiqua" w:eastAsia="宋体" w:hAnsi="Book Antiqua" w:cs="宋体"/>
          <w:color w:val="000000"/>
          <w:sz w:val="24"/>
          <w:szCs w:val="24"/>
        </w:rPr>
        <w:t xml:space="preserve"> A, Waxman I, </w:t>
      </w:r>
      <w:proofErr w:type="spellStart"/>
      <w:r w:rsidRPr="007A2C39">
        <w:rPr>
          <w:rFonts w:ascii="Book Antiqua" w:eastAsia="宋体" w:hAnsi="Book Antiqua" w:cs="宋体"/>
          <w:color w:val="000000"/>
          <w:sz w:val="24"/>
          <w:szCs w:val="24"/>
        </w:rPr>
        <w:t>Bissonnette</w:t>
      </w:r>
      <w:proofErr w:type="spellEnd"/>
      <w:r w:rsidRPr="007A2C39">
        <w:rPr>
          <w:rFonts w:ascii="Book Antiqua" w:eastAsia="宋体" w:hAnsi="Book Antiqua" w:cs="宋体"/>
          <w:color w:val="000000"/>
          <w:sz w:val="24"/>
          <w:szCs w:val="24"/>
        </w:rPr>
        <w:t xml:space="preserve"> M. Clinical use of p53 in Barrett's esophagus. </w:t>
      </w:r>
      <w:r w:rsidRPr="007A2C39">
        <w:rPr>
          <w:rFonts w:ascii="Book Antiqua" w:eastAsia="宋体" w:hAnsi="Book Antiqua" w:cs="宋体"/>
          <w:i/>
          <w:iCs/>
          <w:color w:val="000000"/>
          <w:sz w:val="24"/>
          <w:szCs w:val="24"/>
        </w:rPr>
        <w:t xml:space="preserve">Cancer </w:t>
      </w:r>
      <w:proofErr w:type="spellStart"/>
      <w:r w:rsidRPr="007A2C39">
        <w:rPr>
          <w:rFonts w:ascii="Book Antiqua" w:eastAsia="宋体" w:hAnsi="Book Antiqua" w:cs="宋体"/>
          <w:i/>
          <w:iCs/>
          <w:color w:val="000000"/>
          <w:sz w:val="24"/>
          <w:szCs w:val="24"/>
        </w:rPr>
        <w:t>Epidemiol</w:t>
      </w:r>
      <w:proofErr w:type="spellEnd"/>
      <w:r w:rsidRPr="007A2C39">
        <w:rPr>
          <w:rFonts w:ascii="Book Antiqua" w:eastAsia="宋体" w:hAnsi="Book Antiqua" w:cs="宋体"/>
          <w:i/>
          <w:iCs/>
          <w:color w:val="000000"/>
          <w:sz w:val="24"/>
          <w:szCs w:val="24"/>
        </w:rPr>
        <w:t xml:space="preserve"> Biomarkers </w:t>
      </w:r>
      <w:proofErr w:type="spellStart"/>
      <w:r w:rsidRPr="007A2C39">
        <w:rPr>
          <w:rFonts w:ascii="Book Antiqua" w:eastAsia="宋体" w:hAnsi="Book Antiqua" w:cs="宋体"/>
          <w:i/>
          <w:iCs/>
          <w:color w:val="000000"/>
          <w:sz w:val="24"/>
          <w:szCs w:val="24"/>
        </w:rPr>
        <w:t>Prev</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15</w:t>
      </w:r>
      <w:r w:rsidRPr="007A2C39">
        <w:rPr>
          <w:rFonts w:ascii="Book Antiqua" w:eastAsia="宋体" w:hAnsi="Book Antiqua" w:cs="宋体"/>
          <w:color w:val="000000"/>
          <w:sz w:val="24"/>
          <w:szCs w:val="24"/>
        </w:rPr>
        <w:t>: 1243-1249 [PMID: 16835318 DOI: 10.1158/1055-9965.EPI-06-0010]</w:t>
      </w:r>
    </w:p>
    <w:p w14:paraId="1B0AB23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5</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Scheil</w:t>
      </w:r>
      <w:proofErr w:type="spellEnd"/>
      <w:r w:rsidRPr="007A2C39">
        <w:rPr>
          <w:rFonts w:ascii="Book Antiqua" w:eastAsia="宋体" w:hAnsi="Book Antiqua" w:cs="宋体"/>
          <w:b/>
          <w:bCs/>
          <w:color w:val="000000"/>
          <w:sz w:val="24"/>
          <w:szCs w:val="24"/>
        </w:rPr>
        <w:t>-Bertram S</w:t>
      </w:r>
      <w:r w:rsidRPr="007A2C39">
        <w:rPr>
          <w:rFonts w:ascii="Book Antiqua" w:eastAsia="宋体" w:hAnsi="Book Antiqua" w:cs="宋体"/>
          <w:color w:val="000000"/>
          <w:sz w:val="24"/>
          <w:szCs w:val="24"/>
        </w:rPr>
        <w:t xml:space="preserve">, Lorenz D, Ell C, </w:t>
      </w:r>
      <w:proofErr w:type="spellStart"/>
      <w:r w:rsidRPr="007A2C39">
        <w:rPr>
          <w:rFonts w:ascii="Book Antiqua" w:eastAsia="宋体" w:hAnsi="Book Antiqua" w:cs="宋体"/>
          <w:color w:val="000000"/>
          <w:sz w:val="24"/>
          <w:szCs w:val="24"/>
        </w:rPr>
        <w:t>Sheremet</w:t>
      </w:r>
      <w:proofErr w:type="spellEnd"/>
      <w:r w:rsidRPr="007A2C39">
        <w:rPr>
          <w:rFonts w:ascii="Book Antiqua" w:eastAsia="宋体" w:hAnsi="Book Antiqua" w:cs="宋体"/>
          <w:color w:val="000000"/>
          <w:sz w:val="24"/>
          <w:szCs w:val="24"/>
        </w:rPr>
        <w:t xml:space="preserve"> E, </w:t>
      </w:r>
      <w:proofErr w:type="spellStart"/>
      <w:r w:rsidRPr="007A2C39">
        <w:rPr>
          <w:rFonts w:ascii="Book Antiqua" w:eastAsia="宋体" w:hAnsi="Book Antiqua" w:cs="宋体"/>
          <w:color w:val="000000"/>
          <w:sz w:val="24"/>
          <w:szCs w:val="24"/>
        </w:rPr>
        <w:t>Fisseler-Eckhoff</w:t>
      </w:r>
      <w:proofErr w:type="spellEnd"/>
      <w:r w:rsidRPr="007A2C39">
        <w:rPr>
          <w:rFonts w:ascii="Book Antiqua" w:eastAsia="宋体" w:hAnsi="Book Antiqua" w:cs="宋体"/>
          <w:color w:val="000000"/>
          <w:sz w:val="24"/>
          <w:szCs w:val="24"/>
        </w:rPr>
        <w:t xml:space="preserve"> A. Expression of alpha-</w:t>
      </w:r>
      <w:proofErr w:type="spellStart"/>
      <w:r w:rsidRPr="007A2C39">
        <w:rPr>
          <w:rFonts w:ascii="Book Antiqua" w:eastAsia="宋体" w:hAnsi="Book Antiqua" w:cs="宋体"/>
          <w:color w:val="000000"/>
          <w:sz w:val="24"/>
          <w:szCs w:val="24"/>
        </w:rPr>
        <w:t>methylacyl</w:t>
      </w:r>
      <w:proofErr w:type="spellEnd"/>
      <w:r w:rsidRPr="007A2C39">
        <w:rPr>
          <w:rFonts w:ascii="Book Antiqua" w:eastAsia="宋体" w:hAnsi="Book Antiqua" w:cs="宋体"/>
          <w:color w:val="000000"/>
          <w:sz w:val="24"/>
          <w:szCs w:val="24"/>
        </w:rPr>
        <w:t xml:space="preserve"> coenzyme A </w:t>
      </w:r>
      <w:proofErr w:type="spellStart"/>
      <w:r w:rsidRPr="007A2C39">
        <w:rPr>
          <w:rFonts w:ascii="Book Antiqua" w:eastAsia="宋体" w:hAnsi="Book Antiqua" w:cs="宋体"/>
          <w:color w:val="000000"/>
          <w:sz w:val="24"/>
          <w:szCs w:val="24"/>
        </w:rPr>
        <w:t>racemase</w:t>
      </w:r>
      <w:proofErr w:type="spellEnd"/>
      <w:r w:rsidRPr="007A2C39">
        <w:rPr>
          <w:rFonts w:ascii="Book Antiqua" w:eastAsia="宋体" w:hAnsi="Book Antiqua" w:cs="宋体"/>
          <w:color w:val="000000"/>
          <w:sz w:val="24"/>
          <w:szCs w:val="24"/>
        </w:rPr>
        <w:t xml:space="preserve"> in the dysplasia carcinoma sequence associated with Barrett's esophagus. </w:t>
      </w:r>
      <w:r w:rsidRPr="007A2C39">
        <w:rPr>
          <w:rFonts w:ascii="Book Antiqua" w:eastAsia="宋体" w:hAnsi="Book Antiqua" w:cs="宋体"/>
          <w:i/>
          <w:iCs/>
          <w:color w:val="000000"/>
          <w:sz w:val="24"/>
          <w:szCs w:val="24"/>
        </w:rPr>
        <w:t xml:space="preserve">Mod </w:t>
      </w:r>
      <w:proofErr w:type="spellStart"/>
      <w:r w:rsidRPr="007A2C39">
        <w:rPr>
          <w:rFonts w:ascii="Book Antiqua" w:eastAsia="宋体" w:hAnsi="Book Antiqua" w:cs="宋体"/>
          <w:i/>
          <w:iCs/>
          <w:color w:val="000000"/>
          <w:sz w:val="24"/>
          <w:szCs w:val="24"/>
        </w:rPr>
        <w:t>Pathol</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21</w:t>
      </w:r>
      <w:r w:rsidRPr="007A2C39">
        <w:rPr>
          <w:rFonts w:ascii="Book Antiqua" w:eastAsia="宋体" w:hAnsi="Book Antiqua" w:cs="宋体"/>
          <w:color w:val="000000"/>
          <w:sz w:val="24"/>
          <w:szCs w:val="24"/>
        </w:rPr>
        <w:t>: 961-967 [PMID: 18500268 DOI: 10.1038/modpathol.2008.73]</w:t>
      </w:r>
    </w:p>
    <w:p w14:paraId="0464755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59</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Wang KK</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Sampliner</w:t>
      </w:r>
      <w:proofErr w:type="spellEnd"/>
      <w:r w:rsidRPr="007A2C39">
        <w:rPr>
          <w:rFonts w:ascii="Book Antiqua" w:eastAsia="宋体" w:hAnsi="Book Antiqua" w:cs="宋体"/>
          <w:color w:val="000000"/>
          <w:sz w:val="24"/>
          <w:szCs w:val="24"/>
        </w:rPr>
        <w:t xml:space="preserve"> RE. Updated guidelines 2008 for the diagnosis, surveillance and therapy of Barrett's esophagus. </w:t>
      </w:r>
      <w:r w:rsidRPr="007A2C39">
        <w:rPr>
          <w:rFonts w:ascii="Book Antiqua" w:eastAsia="宋体" w:hAnsi="Book Antiqua" w:cs="宋体"/>
          <w:i/>
          <w:iCs/>
          <w:color w:val="000000"/>
          <w:sz w:val="24"/>
          <w:szCs w:val="24"/>
        </w:rPr>
        <w:t xml:space="preserve">Am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103</w:t>
      </w:r>
      <w:r w:rsidRPr="007A2C39">
        <w:rPr>
          <w:rFonts w:ascii="Book Antiqua" w:eastAsia="宋体" w:hAnsi="Book Antiqua" w:cs="宋体"/>
          <w:color w:val="000000"/>
          <w:sz w:val="24"/>
          <w:szCs w:val="24"/>
        </w:rPr>
        <w:t>: 788-797 [PMID: 18341497 DOI: 10.1111/j.1572-0241.2008.01835.x]</w:t>
      </w:r>
    </w:p>
    <w:p w14:paraId="1CF6B11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w:t>
      </w:r>
      <w:r>
        <w:rPr>
          <w:rFonts w:ascii="Book Antiqua" w:eastAsia="宋体" w:hAnsi="Book Antiqua" w:cs="宋体" w:hint="eastAsia"/>
          <w:color w:val="000000"/>
          <w:sz w:val="24"/>
          <w:szCs w:val="24"/>
        </w:rPr>
        <w:t>0</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Takubo</w:t>
      </w:r>
      <w:proofErr w:type="spellEnd"/>
      <w:r w:rsidRPr="007A2C39">
        <w:rPr>
          <w:rFonts w:ascii="Book Antiqua" w:eastAsia="宋体" w:hAnsi="Book Antiqua" w:cs="宋体"/>
          <w:b/>
          <w:bCs/>
          <w:color w:val="000000"/>
          <w:sz w:val="24"/>
          <w:szCs w:val="24"/>
        </w:rPr>
        <w:t xml:space="preserve"> K</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Vieth</w:t>
      </w:r>
      <w:proofErr w:type="spellEnd"/>
      <w:r w:rsidRPr="007A2C39">
        <w:rPr>
          <w:rFonts w:ascii="Book Antiqua" w:eastAsia="宋体" w:hAnsi="Book Antiqua" w:cs="宋体"/>
          <w:color w:val="000000"/>
          <w:sz w:val="24"/>
          <w:szCs w:val="24"/>
        </w:rPr>
        <w:t xml:space="preserve"> M, Aida J, </w:t>
      </w:r>
      <w:proofErr w:type="spellStart"/>
      <w:r w:rsidRPr="007A2C39">
        <w:rPr>
          <w:rFonts w:ascii="Book Antiqua" w:eastAsia="宋体" w:hAnsi="Book Antiqua" w:cs="宋体"/>
          <w:color w:val="000000"/>
          <w:sz w:val="24"/>
          <w:szCs w:val="24"/>
        </w:rPr>
        <w:t>Matsutani</w:t>
      </w:r>
      <w:proofErr w:type="spellEnd"/>
      <w:r w:rsidRPr="007A2C39">
        <w:rPr>
          <w:rFonts w:ascii="Book Antiqua" w:eastAsia="宋体" w:hAnsi="Book Antiqua" w:cs="宋体"/>
          <w:color w:val="000000"/>
          <w:sz w:val="24"/>
          <w:szCs w:val="24"/>
        </w:rPr>
        <w:t xml:space="preserve"> T, Hagiwara N, </w:t>
      </w:r>
      <w:proofErr w:type="spellStart"/>
      <w:r w:rsidRPr="007A2C39">
        <w:rPr>
          <w:rFonts w:ascii="Book Antiqua" w:eastAsia="宋体" w:hAnsi="Book Antiqua" w:cs="宋体"/>
          <w:color w:val="000000"/>
          <w:sz w:val="24"/>
          <w:szCs w:val="24"/>
        </w:rPr>
        <w:t>Iwakiri</w:t>
      </w:r>
      <w:proofErr w:type="spellEnd"/>
      <w:r w:rsidRPr="007A2C39">
        <w:rPr>
          <w:rFonts w:ascii="Book Antiqua" w:eastAsia="宋体" w:hAnsi="Book Antiqua" w:cs="宋体"/>
          <w:color w:val="000000"/>
          <w:sz w:val="24"/>
          <w:szCs w:val="24"/>
        </w:rPr>
        <w:t xml:space="preserve"> K, </w:t>
      </w:r>
      <w:proofErr w:type="spellStart"/>
      <w:r w:rsidRPr="007A2C39">
        <w:rPr>
          <w:rFonts w:ascii="Book Antiqua" w:eastAsia="宋体" w:hAnsi="Book Antiqua" w:cs="宋体"/>
          <w:color w:val="000000"/>
          <w:sz w:val="24"/>
          <w:szCs w:val="24"/>
        </w:rPr>
        <w:t>Kumagai</w:t>
      </w:r>
      <w:proofErr w:type="spellEnd"/>
      <w:r w:rsidRPr="007A2C39">
        <w:rPr>
          <w:rFonts w:ascii="Book Antiqua" w:eastAsia="宋体" w:hAnsi="Book Antiqua" w:cs="宋体"/>
          <w:color w:val="000000"/>
          <w:sz w:val="24"/>
          <w:szCs w:val="24"/>
        </w:rPr>
        <w:t xml:space="preserve"> Y, </w:t>
      </w:r>
      <w:proofErr w:type="spellStart"/>
      <w:r w:rsidRPr="007A2C39">
        <w:rPr>
          <w:rFonts w:ascii="Book Antiqua" w:eastAsia="宋体" w:hAnsi="Book Antiqua" w:cs="宋体"/>
          <w:color w:val="000000"/>
          <w:sz w:val="24"/>
          <w:szCs w:val="24"/>
        </w:rPr>
        <w:t>Hongo</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Hoshihara</w:t>
      </w:r>
      <w:proofErr w:type="spellEnd"/>
      <w:r w:rsidRPr="007A2C39">
        <w:rPr>
          <w:rFonts w:ascii="Book Antiqua" w:eastAsia="宋体" w:hAnsi="Book Antiqua" w:cs="宋体"/>
          <w:color w:val="000000"/>
          <w:sz w:val="24"/>
          <w:szCs w:val="24"/>
        </w:rPr>
        <w:t xml:space="preserve"> Y, Arai T. </w:t>
      </w:r>
      <w:proofErr w:type="spellStart"/>
      <w:r w:rsidRPr="007A2C39">
        <w:rPr>
          <w:rFonts w:ascii="Book Antiqua" w:eastAsia="宋体" w:hAnsi="Book Antiqua" w:cs="宋体"/>
          <w:color w:val="000000"/>
          <w:sz w:val="24"/>
          <w:szCs w:val="24"/>
        </w:rPr>
        <w:t>Histopathological</w:t>
      </w:r>
      <w:proofErr w:type="spellEnd"/>
      <w:r w:rsidRPr="007A2C39">
        <w:rPr>
          <w:rFonts w:ascii="Book Antiqua" w:eastAsia="宋体" w:hAnsi="Book Antiqua" w:cs="宋体"/>
          <w:color w:val="000000"/>
          <w:sz w:val="24"/>
          <w:szCs w:val="24"/>
        </w:rPr>
        <w:t xml:space="preserve"> diagnosis of adenocarcinoma in Barrett's esophagus. </w:t>
      </w:r>
      <w:r w:rsidRPr="007A2C39">
        <w:rPr>
          <w:rFonts w:ascii="Book Antiqua" w:eastAsia="宋体" w:hAnsi="Book Antiqua" w:cs="宋体"/>
          <w:i/>
          <w:iCs/>
          <w:color w:val="000000"/>
          <w:sz w:val="24"/>
          <w:szCs w:val="24"/>
        </w:rPr>
        <w:t xml:space="preserve">Dig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2014; </w:t>
      </w:r>
      <w:r w:rsidRPr="007A2C39">
        <w:rPr>
          <w:rFonts w:ascii="Book Antiqua" w:eastAsia="宋体" w:hAnsi="Book Antiqua" w:cs="宋体"/>
          <w:b/>
          <w:bCs/>
          <w:color w:val="000000"/>
          <w:sz w:val="24"/>
          <w:szCs w:val="24"/>
        </w:rPr>
        <w:t>26</w:t>
      </w:r>
      <w:r w:rsidRPr="007A2C39">
        <w:rPr>
          <w:rFonts w:ascii="Book Antiqua" w:eastAsia="宋体" w:hAnsi="Book Antiqua" w:cs="宋体"/>
          <w:color w:val="000000"/>
          <w:sz w:val="24"/>
          <w:szCs w:val="24"/>
        </w:rPr>
        <w:t>: 322-330 [PMID: 23981237 DOI: 10.1111/den.12160]</w:t>
      </w:r>
    </w:p>
    <w:p w14:paraId="3EF4D6C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w:t>
      </w:r>
      <w:r>
        <w:rPr>
          <w:rFonts w:ascii="Book Antiqua" w:eastAsia="宋体" w:hAnsi="Book Antiqua" w:cs="宋体" w:hint="eastAsia"/>
          <w:color w:val="000000"/>
          <w:sz w:val="24"/>
          <w:szCs w:val="24"/>
        </w:rPr>
        <w:t>1</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Chennat</w:t>
      </w:r>
      <w:proofErr w:type="spellEnd"/>
      <w:r w:rsidRPr="007A2C39">
        <w:rPr>
          <w:rFonts w:ascii="Book Antiqua" w:eastAsia="宋体" w:hAnsi="Book Antiqua" w:cs="宋体"/>
          <w:b/>
          <w:bCs/>
          <w:color w:val="000000"/>
          <w:sz w:val="24"/>
          <w:szCs w:val="24"/>
        </w:rPr>
        <w:t xml:space="preserve"> J</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Konda</w:t>
      </w:r>
      <w:proofErr w:type="spellEnd"/>
      <w:r w:rsidRPr="007A2C39">
        <w:rPr>
          <w:rFonts w:ascii="Book Antiqua" w:eastAsia="宋体" w:hAnsi="Book Antiqua" w:cs="宋体"/>
          <w:color w:val="000000"/>
          <w:sz w:val="24"/>
          <w:szCs w:val="24"/>
        </w:rPr>
        <w:t xml:space="preserve"> VJ, Ross AS, de Tejada AH, </w:t>
      </w:r>
      <w:proofErr w:type="spellStart"/>
      <w:r w:rsidRPr="007A2C39">
        <w:rPr>
          <w:rFonts w:ascii="Book Antiqua" w:eastAsia="宋体" w:hAnsi="Book Antiqua" w:cs="宋体"/>
          <w:color w:val="000000"/>
          <w:sz w:val="24"/>
          <w:szCs w:val="24"/>
        </w:rPr>
        <w:t>Noffsinger</w:t>
      </w:r>
      <w:proofErr w:type="spellEnd"/>
      <w:r w:rsidRPr="007A2C39">
        <w:rPr>
          <w:rFonts w:ascii="Book Antiqua" w:eastAsia="宋体" w:hAnsi="Book Antiqua" w:cs="宋体"/>
          <w:color w:val="000000"/>
          <w:sz w:val="24"/>
          <w:szCs w:val="24"/>
        </w:rPr>
        <w:t xml:space="preserve"> A, Hart J, Lin S, Ferguson MK, Posner MC, Waxman I. Complete Barrett's eradication endoscopic mucosal resection: an effective treatment modality for high-grade dysplasia and </w:t>
      </w:r>
      <w:proofErr w:type="spellStart"/>
      <w:r w:rsidRPr="007A2C39">
        <w:rPr>
          <w:rFonts w:ascii="Book Antiqua" w:eastAsia="宋体" w:hAnsi="Book Antiqua" w:cs="宋体"/>
          <w:color w:val="000000"/>
          <w:sz w:val="24"/>
          <w:szCs w:val="24"/>
        </w:rPr>
        <w:t>intramucosal</w:t>
      </w:r>
      <w:proofErr w:type="spellEnd"/>
      <w:r w:rsidRPr="007A2C39">
        <w:rPr>
          <w:rFonts w:ascii="Book Antiqua" w:eastAsia="宋体" w:hAnsi="Book Antiqua" w:cs="宋体"/>
          <w:color w:val="000000"/>
          <w:sz w:val="24"/>
          <w:szCs w:val="24"/>
        </w:rPr>
        <w:t xml:space="preserve"> carcinoma--an American single-center experience. </w:t>
      </w:r>
      <w:r w:rsidRPr="007A2C39">
        <w:rPr>
          <w:rFonts w:ascii="Book Antiqua" w:eastAsia="宋体" w:hAnsi="Book Antiqua" w:cs="宋体"/>
          <w:i/>
          <w:iCs/>
          <w:color w:val="000000"/>
          <w:sz w:val="24"/>
          <w:szCs w:val="24"/>
        </w:rPr>
        <w:t xml:space="preserve">Am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104</w:t>
      </w:r>
      <w:r w:rsidRPr="007A2C39">
        <w:rPr>
          <w:rFonts w:ascii="Book Antiqua" w:eastAsia="宋体" w:hAnsi="Book Antiqua" w:cs="宋体"/>
          <w:color w:val="000000"/>
          <w:sz w:val="24"/>
          <w:szCs w:val="24"/>
        </w:rPr>
        <w:t>: 2684-2692 [PMID: 19690526 DOI: 10.1038/ajg.2009.465]</w:t>
      </w:r>
    </w:p>
    <w:p w14:paraId="51E0BA87"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w:t>
      </w:r>
      <w:r>
        <w:rPr>
          <w:rFonts w:ascii="Book Antiqua" w:eastAsia="宋体" w:hAnsi="Book Antiqua" w:cs="宋体" w:hint="eastAsia"/>
          <w:color w:val="000000"/>
          <w:sz w:val="24"/>
          <w:szCs w:val="24"/>
        </w:rPr>
        <w:t>2</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Estrella JS</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Hofstetter</w:t>
      </w:r>
      <w:proofErr w:type="spellEnd"/>
      <w:r w:rsidRPr="007A2C39">
        <w:rPr>
          <w:rFonts w:ascii="Book Antiqua" w:eastAsia="宋体" w:hAnsi="Book Antiqua" w:cs="宋体"/>
          <w:color w:val="000000"/>
          <w:sz w:val="24"/>
          <w:szCs w:val="24"/>
        </w:rPr>
        <w:t xml:space="preserve"> WL, Correa AM, Swisher SG, Ajani JA, Lee JH, </w:t>
      </w:r>
      <w:proofErr w:type="spellStart"/>
      <w:r w:rsidRPr="007A2C39">
        <w:rPr>
          <w:rFonts w:ascii="Book Antiqua" w:eastAsia="宋体" w:hAnsi="Book Antiqua" w:cs="宋体"/>
          <w:color w:val="000000"/>
          <w:sz w:val="24"/>
          <w:szCs w:val="24"/>
        </w:rPr>
        <w:t>Bhutani</w:t>
      </w:r>
      <w:proofErr w:type="spellEnd"/>
      <w:r w:rsidRPr="007A2C39">
        <w:rPr>
          <w:rFonts w:ascii="Book Antiqua" w:eastAsia="宋体" w:hAnsi="Book Antiqua" w:cs="宋体"/>
          <w:color w:val="000000"/>
          <w:sz w:val="24"/>
          <w:szCs w:val="24"/>
        </w:rPr>
        <w:t xml:space="preserve"> MS, Abraham SC, Rashid A, </w:t>
      </w:r>
      <w:proofErr w:type="spellStart"/>
      <w:r w:rsidRPr="007A2C39">
        <w:rPr>
          <w:rFonts w:ascii="Book Antiqua" w:eastAsia="宋体" w:hAnsi="Book Antiqua" w:cs="宋体"/>
          <w:color w:val="000000"/>
          <w:sz w:val="24"/>
          <w:szCs w:val="24"/>
        </w:rPr>
        <w:t>Maru</w:t>
      </w:r>
      <w:proofErr w:type="spellEnd"/>
      <w:r w:rsidRPr="007A2C39">
        <w:rPr>
          <w:rFonts w:ascii="Book Antiqua" w:eastAsia="宋体" w:hAnsi="Book Antiqua" w:cs="宋体"/>
          <w:color w:val="000000"/>
          <w:sz w:val="24"/>
          <w:szCs w:val="24"/>
        </w:rPr>
        <w:t xml:space="preserve"> DM. Duplicated </w:t>
      </w:r>
      <w:proofErr w:type="spellStart"/>
      <w:r w:rsidRPr="007A2C39">
        <w:rPr>
          <w:rFonts w:ascii="Book Antiqua" w:eastAsia="宋体" w:hAnsi="Book Antiqua" w:cs="宋体"/>
          <w:color w:val="000000"/>
          <w:sz w:val="24"/>
          <w:szCs w:val="24"/>
        </w:rPr>
        <w:t>muscularis</w:t>
      </w:r>
      <w:proofErr w:type="spellEnd"/>
      <w:r w:rsidRPr="007A2C39">
        <w:rPr>
          <w:rFonts w:ascii="Book Antiqua" w:eastAsia="宋体" w:hAnsi="Book Antiqua" w:cs="宋体"/>
          <w:color w:val="000000"/>
          <w:sz w:val="24"/>
          <w:szCs w:val="24"/>
        </w:rPr>
        <w:t xml:space="preserve"> mucosae invasion has similar risk of lymph node metastasis and recurrence-free survival as </w:t>
      </w:r>
      <w:proofErr w:type="spellStart"/>
      <w:r w:rsidRPr="007A2C39">
        <w:rPr>
          <w:rFonts w:ascii="Book Antiqua" w:eastAsia="宋体" w:hAnsi="Book Antiqua" w:cs="宋体"/>
          <w:color w:val="000000"/>
          <w:sz w:val="24"/>
          <w:szCs w:val="24"/>
        </w:rPr>
        <w:t>intramucosal</w:t>
      </w:r>
      <w:proofErr w:type="spellEnd"/>
      <w:r w:rsidRPr="007A2C39">
        <w:rPr>
          <w:rFonts w:ascii="Book Antiqua" w:eastAsia="宋体" w:hAnsi="Book Antiqua" w:cs="宋体"/>
          <w:color w:val="000000"/>
          <w:sz w:val="24"/>
          <w:szCs w:val="24"/>
        </w:rPr>
        <w:t xml:space="preserve"> esophageal adenocarcinoma. </w:t>
      </w:r>
      <w:r w:rsidRPr="007A2C39">
        <w:rPr>
          <w:rFonts w:ascii="Book Antiqua" w:eastAsia="宋体" w:hAnsi="Book Antiqua" w:cs="宋体"/>
          <w:i/>
          <w:iCs/>
          <w:color w:val="000000"/>
          <w:sz w:val="24"/>
          <w:szCs w:val="24"/>
        </w:rPr>
        <w:t xml:space="preserve">Am J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Pathol</w:t>
      </w:r>
      <w:proofErr w:type="spellEnd"/>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35</w:t>
      </w:r>
      <w:r w:rsidRPr="007A2C39">
        <w:rPr>
          <w:rFonts w:ascii="Book Antiqua" w:eastAsia="宋体" w:hAnsi="Book Antiqua" w:cs="宋体"/>
          <w:color w:val="000000"/>
          <w:sz w:val="24"/>
          <w:szCs w:val="24"/>
        </w:rPr>
        <w:t>: 1045-1053 [PMID: 21602659 DOI: 10.1097/PAS.0b013e318219ccef]</w:t>
      </w:r>
    </w:p>
    <w:p w14:paraId="3560C142"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w:t>
      </w:r>
      <w:r>
        <w:rPr>
          <w:rFonts w:ascii="Book Antiqua" w:eastAsia="宋体" w:hAnsi="Book Antiqua" w:cs="宋体" w:hint="eastAsia"/>
          <w:color w:val="000000"/>
          <w:sz w:val="24"/>
          <w:szCs w:val="24"/>
        </w:rPr>
        <w:t>3</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Bennett C</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Vakil</w:t>
      </w:r>
      <w:proofErr w:type="spellEnd"/>
      <w:r w:rsidRPr="007A2C39">
        <w:rPr>
          <w:rFonts w:ascii="Book Antiqua" w:eastAsia="宋体" w:hAnsi="Book Antiqua" w:cs="宋体"/>
          <w:color w:val="000000"/>
          <w:sz w:val="24"/>
          <w:szCs w:val="24"/>
        </w:rPr>
        <w:t xml:space="preserve"> N, Bergman J, Harrison R, </w:t>
      </w:r>
      <w:proofErr w:type="spellStart"/>
      <w:r w:rsidRPr="007A2C39">
        <w:rPr>
          <w:rFonts w:ascii="Book Antiqua" w:eastAsia="宋体" w:hAnsi="Book Antiqua" w:cs="宋体"/>
          <w:color w:val="000000"/>
          <w:sz w:val="24"/>
          <w:szCs w:val="24"/>
        </w:rPr>
        <w:t>Odze</w:t>
      </w:r>
      <w:proofErr w:type="spellEnd"/>
      <w:r w:rsidRPr="007A2C39">
        <w:rPr>
          <w:rFonts w:ascii="Book Antiqua" w:eastAsia="宋体" w:hAnsi="Book Antiqua" w:cs="宋体"/>
          <w:color w:val="000000"/>
          <w:sz w:val="24"/>
          <w:szCs w:val="24"/>
        </w:rPr>
        <w:t xml:space="preserve"> R, </w:t>
      </w:r>
      <w:proofErr w:type="spellStart"/>
      <w:r w:rsidRPr="007A2C39">
        <w:rPr>
          <w:rFonts w:ascii="Book Antiqua" w:eastAsia="宋体" w:hAnsi="Book Antiqua" w:cs="宋体"/>
          <w:color w:val="000000"/>
          <w:sz w:val="24"/>
          <w:szCs w:val="24"/>
        </w:rPr>
        <w:t>Vieth</w:t>
      </w:r>
      <w:proofErr w:type="spellEnd"/>
      <w:r w:rsidRPr="007A2C39">
        <w:rPr>
          <w:rFonts w:ascii="Book Antiqua" w:eastAsia="宋体" w:hAnsi="Book Antiqua" w:cs="宋体"/>
          <w:color w:val="000000"/>
          <w:sz w:val="24"/>
          <w:szCs w:val="24"/>
        </w:rPr>
        <w:t xml:space="preserve"> M, Sanders S, Gay L, </w:t>
      </w:r>
      <w:proofErr w:type="spellStart"/>
      <w:r w:rsidRPr="007A2C39">
        <w:rPr>
          <w:rFonts w:ascii="Book Antiqua" w:eastAsia="宋体" w:hAnsi="Book Antiqua" w:cs="宋体"/>
          <w:color w:val="000000"/>
          <w:sz w:val="24"/>
          <w:szCs w:val="24"/>
        </w:rPr>
        <w:t>Pech</w:t>
      </w:r>
      <w:proofErr w:type="spellEnd"/>
      <w:r w:rsidRPr="007A2C39">
        <w:rPr>
          <w:rFonts w:ascii="Book Antiqua" w:eastAsia="宋体" w:hAnsi="Book Antiqua" w:cs="宋体"/>
          <w:color w:val="000000"/>
          <w:sz w:val="24"/>
          <w:szCs w:val="24"/>
        </w:rPr>
        <w:t xml:space="preserve"> O, </w:t>
      </w:r>
      <w:proofErr w:type="spellStart"/>
      <w:r w:rsidRPr="007A2C39">
        <w:rPr>
          <w:rFonts w:ascii="Book Antiqua" w:eastAsia="宋体" w:hAnsi="Book Antiqua" w:cs="宋体"/>
          <w:color w:val="000000"/>
          <w:sz w:val="24"/>
          <w:szCs w:val="24"/>
        </w:rPr>
        <w:t>Longcroft</w:t>
      </w:r>
      <w:proofErr w:type="spellEnd"/>
      <w:r w:rsidRPr="007A2C39">
        <w:rPr>
          <w:rFonts w:ascii="Book Antiqua" w:eastAsia="宋体" w:hAnsi="Book Antiqua" w:cs="宋体"/>
          <w:color w:val="000000"/>
          <w:sz w:val="24"/>
          <w:szCs w:val="24"/>
        </w:rPr>
        <w:t xml:space="preserve">-Wheaton G, Romero Y, </w:t>
      </w:r>
      <w:proofErr w:type="spellStart"/>
      <w:r w:rsidRPr="007A2C39">
        <w:rPr>
          <w:rFonts w:ascii="Book Antiqua" w:eastAsia="宋体" w:hAnsi="Book Antiqua" w:cs="宋体"/>
          <w:color w:val="000000"/>
          <w:sz w:val="24"/>
          <w:szCs w:val="24"/>
        </w:rPr>
        <w:t>Inadomi</w:t>
      </w:r>
      <w:proofErr w:type="spellEnd"/>
      <w:r w:rsidRPr="007A2C39">
        <w:rPr>
          <w:rFonts w:ascii="Book Antiqua" w:eastAsia="宋体" w:hAnsi="Book Antiqua" w:cs="宋体"/>
          <w:color w:val="000000"/>
          <w:sz w:val="24"/>
          <w:szCs w:val="24"/>
        </w:rPr>
        <w:t xml:space="preserve"> J, Tack J, Corley DA, Manner H, Green S, Al </w:t>
      </w:r>
      <w:proofErr w:type="spellStart"/>
      <w:r w:rsidRPr="007A2C39">
        <w:rPr>
          <w:rFonts w:ascii="Book Antiqua" w:eastAsia="宋体" w:hAnsi="Book Antiqua" w:cs="宋体"/>
          <w:color w:val="000000"/>
          <w:sz w:val="24"/>
          <w:szCs w:val="24"/>
        </w:rPr>
        <w:t>Dulaimi</w:t>
      </w:r>
      <w:proofErr w:type="spellEnd"/>
      <w:r w:rsidRPr="007A2C39">
        <w:rPr>
          <w:rFonts w:ascii="Book Antiqua" w:eastAsia="宋体" w:hAnsi="Book Antiqua" w:cs="宋体"/>
          <w:color w:val="000000"/>
          <w:sz w:val="24"/>
          <w:szCs w:val="24"/>
        </w:rPr>
        <w:t xml:space="preserve"> D, Ali H, </w:t>
      </w:r>
      <w:proofErr w:type="spellStart"/>
      <w:r w:rsidRPr="007A2C39">
        <w:rPr>
          <w:rFonts w:ascii="Book Antiqua" w:eastAsia="宋体" w:hAnsi="Book Antiqua" w:cs="宋体"/>
          <w:color w:val="000000"/>
          <w:sz w:val="24"/>
          <w:szCs w:val="24"/>
        </w:rPr>
        <w:t>Allum</w:t>
      </w:r>
      <w:proofErr w:type="spellEnd"/>
      <w:r w:rsidRPr="007A2C39">
        <w:rPr>
          <w:rFonts w:ascii="Book Antiqua" w:eastAsia="宋体" w:hAnsi="Book Antiqua" w:cs="宋体"/>
          <w:color w:val="000000"/>
          <w:sz w:val="24"/>
          <w:szCs w:val="24"/>
        </w:rPr>
        <w:t xml:space="preserve"> B, Anderson M, Curtis H, Falk G, </w:t>
      </w:r>
      <w:proofErr w:type="spellStart"/>
      <w:r w:rsidRPr="007A2C39">
        <w:rPr>
          <w:rFonts w:ascii="Book Antiqua" w:eastAsia="宋体" w:hAnsi="Book Antiqua" w:cs="宋体"/>
          <w:color w:val="000000"/>
          <w:sz w:val="24"/>
          <w:szCs w:val="24"/>
        </w:rPr>
        <w:t>Fennerty</w:t>
      </w:r>
      <w:proofErr w:type="spellEnd"/>
      <w:r w:rsidRPr="007A2C39">
        <w:rPr>
          <w:rFonts w:ascii="Book Antiqua" w:eastAsia="宋体" w:hAnsi="Book Antiqua" w:cs="宋体"/>
          <w:color w:val="000000"/>
          <w:sz w:val="24"/>
          <w:szCs w:val="24"/>
        </w:rPr>
        <w:t xml:space="preserve"> MB, </w:t>
      </w:r>
      <w:proofErr w:type="spellStart"/>
      <w:r w:rsidRPr="007A2C39">
        <w:rPr>
          <w:rFonts w:ascii="Book Antiqua" w:eastAsia="宋体" w:hAnsi="Book Antiqua" w:cs="宋体"/>
          <w:color w:val="000000"/>
          <w:sz w:val="24"/>
          <w:szCs w:val="24"/>
        </w:rPr>
        <w:t>Fullarton</w:t>
      </w:r>
      <w:proofErr w:type="spellEnd"/>
      <w:r w:rsidRPr="007A2C39">
        <w:rPr>
          <w:rFonts w:ascii="Book Antiqua" w:eastAsia="宋体" w:hAnsi="Book Antiqua" w:cs="宋体"/>
          <w:color w:val="000000"/>
          <w:sz w:val="24"/>
          <w:szCs w:val="24"/>
        </w:rPr>
        <w:t xml:space="preserve"> G, </w:t>
      </w:r>
      <w:proofErr w:type="spellStart"/>
      <w:r w:rsidRPr="007A2C39">
        <w:rPr>
          <w:rFonts w:ascii="Book Antiqua" w:eastAsia="宋体" w:hAnsi="Book Antiqua" w:cs="宋体"/>
          <w:color w:val="000000"/>
          <w:sz w:val="24"/>
          <w:szCs w:val="24"/>
        </w:rPr>
        <w:t>Krishnadath</w:t>
      </w:r>
      <w:proofErr w:type="spellEnd"/>
      <w:r w:rsidRPr="007A2C39">
        <w:rPr>
          <w:rFonts w:ascii="Book Antiqua" w:eastAsia="宋体" w:hAnsi="Book Antiqua" w:cs="宋体"/>
          <w:color w:val="000000"/>
          <w:sz w:val="24"/>
          <w:szCs w:val="24"/>
        </w:rPr>
        <w:t xml:space="preserve"> K, Meltzer SJ, Armstrong D, </w:t>
      </w:r>
      <w:proofErr w:type="spellStart"/>
      <w:r w:rsidRPr="007A2C39">
        <w:rPr>
          <w:rFonts w:ascii="Book Antiqua" w:eastAsia="宋体" w:hAnsi="Book Antiqua" w:cs="宋体"/>
          <w:color w:val="000000"/>
          <w:sz w:val="24"/>
          <w:szCs w:val="24"/>
        </w:rPr>
        <w:t>Ganz</w:t>
      </w:r>
      <w:proofErr w:type="spellEnd"/>
      <w:r w:rsidRPr="007A2C39">
        <w:rPr>
          <w:rFonts w:ascii="Book Antiqua" w:eastAsia="宋体" w:hAnsi="Book Antiqua" w:cs="宋体"/>
          <w:color w:val="000000"/>
          <w:sz w:val="24"/>
          <w:szCs w:val="24"/>
        </w:rPr>
        <w:t xml:space="preserve"> R, </w:t>
      </w:r>
      <w:proofErr w:type="spellStart"/>
      <w:r w:rsidRPr="007A2C39">
        <w:rPr>
          <w:rFonts w:ascii="Book Antiqua" w:eastAsia="宋体" w:hAnsi="Book Antiqua" w:cs="宋体"/>
          <w:color w:val="000000"/>
          <w:sz w:val="24"/>
          <w:szCs w:val="24"/>
        </w:rPr>
        <w:t>Cengia</w:t>
      </w:r>
      <w:proofErr w:type="spellEnd"/>
      <w:r w:rsidRPr="007A2C39">
        <w:rPr>
          <w:rFonts w:ascii="Book Antiqua" w:eastAsia="宋体" w:hAnsi="Book Antiqua" w:cs="宋体"/>
          <w:color w:val="000000"/>
          <w:sz w:val="24"/>
          <w:szCs w:val="24"/>
        </w:rPr>
        <w:t xml:space="preserve"> G, Going JJ, </w:t>
      </w:r>
      <w:proofErr w:type="spellStart"/>
      <w:r w:rsidRPr="007A2C39">
        <w:rPr>
          <w:rFonts w:ascii="Book Antiqua" w:eastAsia="宋体" w:hAnsi="Book Antiqua" w:cs="宋体"/>
          <w:color w:val="000000"/>
          <w:sz w:val="24"/>
          <w:szCs w:val="24"/>
        </w:rPr>
        <w:t>Goldblum</w:t>
      </w:r>
      <w:proofErr w:type="spellEnd"/>
      <w:r w:rsidRPr="007A2C39">
        <w:rPr>
          <w:rFonts w:ascii="Book Antiqua" w:eastAsia="宋体" w:hAnsi="Book Antiqua" w:cs="宋体"/>
          <w:color w:val="000000"/>
          <w:sz w:val="24"/>
          <w:szCs w:val="24"/>
        </w:rPr>
        <w:t xml:space="preserve"> J, Gordon C, </w:t>
      </w:r>
      <w:proofErr w:type="spellStart"/>
      <w:r w:rsidRPr="007A2C39">
        <w:rPr>
          <w:rFonts w:ascii="Book Antiqua" w:eastAsia="宋体" w:hAnsi="Book Antiqua" w:cs="宋体"/>
          <w:color w:val="000000"/>
          <w:sz w:val="24"/>
          <w:szCs w:val="24"/>
        </w:rPr>
        <w:t>Grabsch</w:t>
      </w:r>
      <w:proofErr w:type="spellEnd"/>
      <w:r w:rsidRPr="007A2C39">
        <w:rPr>
          <w:rFonts w:ascii="Book Antiqua" w:eastAsia="宋体" w:hAnsi="Book Antiqua" w:cs="宋体"/>
          <w:color w:val="000000"/>
          <w:sz w:val="24"/>
          <w:szCs w:val="24"/>
        </w:rPr>
        <w:t xml:space="preserve"> H, Haigh C, </w:t>
      </w:r>
      <w:proofErr w:type="spellStart"/>
      <w:r w:rsidRPr="007A2C39">
        <w:rPr>
          <w:rFonts w:ascii="Book Antiqua" w:eastAsia="宋体" w:hAnsi="Book Antiqua" w:cs="宋体"/>
          <w:color w:val="000000"/>
          <w:sz w:val="24"/>
          <w:szCs w:val="24"/>
        </w:rPr>
        <w:t>Hongo</w:t>
      </w:r>
      <w:proofErr w:type="spellEnd"/>
      <w:r w:rsidRPr="007A2C39">
        <w:rPr>
          <w:rFonts w:ascii="Book Antiqua" w:eastAsia="宋体" w:hAnsi="Book Antiqua" w:cs="宋体"/>
          <w:color w:val="000000"/>
          <w:sz w:val="24"/>
          <w:szCs w:val="24"/>
        </w:rPr>
        <w:t xml:space="preserve"> M, Johnston D, Forbes-Young R, Kay E, Kaye P, </w:t>
      </w:r>
      <w:proofErr w:type="spellStart"/>
      <w:r w:rsidRPr="007A2C39">
        <w:rPr>
          <w:rFonts w:ascii="Book Antiqua" w:eastAsia="宋体" w:hAnsi="Book Antiqua" w:cs="宋体"/>
          <w:color w:val="000000"/>
          <w:sz w:val="24"/>
          <w:szCs w:val="24"/>
        </w:rPr>
        <w:t>Lerut</w:t>
      </w:r>
      <w:proofErr w:type="spellEnd"/>
      <w:r w:rsidRPr="007A2C39">
        <w:rPr>
          <w:rFonts w:ascii="Book Antiqua" w:eastAsia="宋体" w:hAnsi="Book Antiqua" w:cs="宋体"/>
          <w:color w:val="000000"/>
          <w:sz w:val="24"/>
          <w:szCs w:val="24"/>
        </w:rPr>
        <w:t xml:space="preserve"> T, </w:t>
      </w:r>
      <w:proofErr w:type="spellStart"/>
      <w:r w:rsidRPr="007A2C39">
        <w:rPr>
          <w:rFonts w:ascii="Book Antiqua" w:eastAsia="宋体" w:hAnsi="Book Antiqua" w:cs="宋体"/>
          <w:color w:val="000000"/>
          <w:sz w:val="24"/>
          <w:szCs w:val="24"/>
        </w:rPr>
        <w:t>Lovat</w:t>
      </w:r>
      <w:proofErr w:type="spellEnd"/>
      <w:r w:rsidRPr="007A2C39">
        <w:rPr>
          <w:rFonts w:ascii="Book Antiqua" w:eastAsia="宋体" w:hAnsi="Book Antiqua" w:cs="宋体"/>
          <w:color w:val="000000"/>
          <w:sz w:val="24"/>
          <w:szCs w:val="24"/>
        </w:rPr>
        <w:t xml:space="preserve"> LB, </w:t>
      </w:r>
      <w:proofErr w:type="spellStart"/>
      <w:r w:rsidRPr="007A2C39">
        <w:rPr>
          <w:rFonts w:ascii="Book Antiqua" w:eastAsia="宋体" w:hAnsi="Book Antiqua" w:cs="宋体"/>
          <w:color w:val="000000"/>
          <w:sz w:val="24"/>
          <w:szCs w:val="24"/>
        </w:rPr>
        <w:t>Lundell</w:t>
      </w:r>
      <w:proofErr w:type="spellEnd"/>
      <w:r w:rsidRPr="007A2C39">
        <w:rPr>
          <w:rFonts w:ascii="Book Antiqua" w:eastAsia="宋体" w:hAnsi="Book Antiqua" w:cs="宋体"/>
          <w:color w:val="000000"/>
          <w:sz w:val="24"/>
          <w:szCs w:val="24"/>
        </w:rPr>
        <w:t xml:space="preserve"> L, </w:t>
      </w:r>
      <w:proofErr w:type="spellStart"/>
      <w:r w:rsidRPr="007A2C39">
        <w:rPr>
          <w:rFonts w:ascii="Book Antiqua" w:eastAsia="宋体" w:hAnsi="Book Antiqua" w:cs="宋体"/>
          <w:color w:val="000000"/>
          <w:sz w:val="24"/>
          <w:szCs w:val="24"/>
        </w:rPr>
        <w:t>Mairs</w:t>
      </w:r>
      <w:proofErr w:type="spellEnd"/>
      <w:r w:rsidRPr="007A2C39">
        <w:rPr>
          <w:rFonts w:ascii="Book Antiqua" w:eastAsia="宋体" w:hAnsi="Book Antiqua" w:cs="宋体"/>
          <w:color w:val="000000"/>
          <w:sz w:val="24"/>
          <w:szCs w:val="24"/>
        </w:rPr>
        <w:t xml:space="preserve"> P, </w:t>
      </w:r>
      <w:proofErr w:type="spellStart"/>
      <w:r w:rsidRPr="007A2C39">
        <w:rPr>
          <w:rFonts w:ascii="Book Antiqua" w:eastAsia="宋体" w:hAnsi="Book Antiqua" w:cs="宋体"/>
          <w:color w:val="000000"/>
          <w:sz w:val="24"/>
          <w:szCs w:val="24"/>
        </w:rPr>
        <w:t>Shimoda</w:t>
      </w:r>
      <w:proofErr w:type="spellEnd"/>
      <w:r w:rsidRPr="007A2C39">
        <w:rPr>
          <w:rFonts w:ascii="Book Antiqua" w:eastAsia="宋体" w:hAnsi="Book Antiqua" w:cs="宋体"/>
          <w:color w:val="000000"/>
          <w:sz w:val="24"/>
          <w:szCs w:val="24"/>
        </w:rPr>
        <w:t xml:space="preserve"> T, </w:t>
      </w:r>
      <w:proofErr w:type="spellStart"/>
      <w:r w:rsidRPr="007A2C39">
        <w:rPr>
          <w:rFonts w:ascii="Book Antiqua" w:eastAsia="宋体" w:hAnsi="Book Antiqua" w:cs="宋体"/>
          <w:color w:val="000000"/>
          <w:sz w:val="24"/>
          <w:szCs w:val="24"/>
        </w:rPr>
        <w:t>Spechler</w:t>
      </w:r>
      <w:proofErr w:type="spellEnd"/>
      <w:r w:rsidRPr="007A2C39">
        <w:rPr>
          <w:rFonts w:ascii="Book Antiqua" w:eastAsia="宋体" w:hAnsi="Book Antiqua" w:cs="宋体"/>
          <w:color w:val="000000"/>
          <w:sz w:val="24"/>
          <w:szCs w:val="24"/>
        </w:rPr>
        <w:t xml:space="preserve"> S, Sontag S, </w:t>
      </w:r>
      <w:proofErr w:type="spellStart"/>
      <w:r w:rsidRPr="007A2C39">
        <w:rPr>
          <w:rFonts w:ascii="Book Antiqua" w:eastAsia="宋体" w:hAnsi="Book Antiqua" w:cs="宋体"/>
          <w:color w:val="000000"/>
          <w:sz w:val="24"/>
          <w:szCs w:val="24"/>
        </w:rPr>
        <w:t>Malfertheiner</w:t>
      </w:r>
      <w:proofErr w:type="spellEnd"/>
      <w:r w:rsidRPr="007A2C39">
        <w:rPr>
          <w:rFonts w:ascii="Book Antiqua" w:eastAsia="宋体" w:hAnsi="Book Antiqua" w:cs="宋体"/>
          <w:color w:val="000000"/>
          <w:sz w:val="24"/>
          <w:szCs w:val="24"/>
        </w:rPr>
        <w:t xml:space="preserve"> P, Murray I, </w:t>
      </w:r>
      <w:proofErr w:type="spellStart"/>
      <w:r w:rsidRPr="007A2C39">
        <w:rPr>
          <w:rFonts w:ascii="Book Antiqua" w:eastAsia="宋体" w:hAnsi="Book Antiqua" w:cs="宋体"/>
          <w:color w:val="000000"/>
          <w:sz w:val="24"/>
          <w:szCs w:val="24"/>
        </w:rPr>
        <w:t>Nanji</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Poller</w:t>
      </w:r>
      <w:proofErr w:type="spellEnd"/>
      <w:r w:rsidRPr="007A2C39">
        <w:rPr>
          <w:rFonts w:ascii="Book Antiqua" w:eastAsia="宋体" w:hAnsi="Book Antiqua" w:cs="宋体"/>
          <w:color w:val="000000"/>
          <w:sz w:val="24"/>
          <w:szCs w:val="24"/>
        </w:rPr>
        <w:t xml:space="preserve"> D, </w:t>
      </w:r>
      <w:proofErr w:type="spellStart"/>
      <w:r w:rsidRPr="007A2C39">
        <w:rPr>
          <w:rFonts w:ascii="Book Antiqua" w:eastAsia="宋体" w:hAnsi="Book Antiqua" w:cs="宋体"/>
          <w:color w:val="000000"/>
          <w:sz w:val="24"/>
          <w:szCs w:val="24"/>
        </w:rPr>
        <w:t>Ragunath</w:t>
      </w:r>
      <w:proofErr w:type="spellEnd"/>
      <w:r w:rsidRPr="007A2C39">
        <w:rPr>
          <w:rFonts w:ascii="Book Antiqua" w:eastAsia="宋体" w:hAnsi="Book Antiqua" w:cs="宋体"/>
          <w:color w:val="000000"/>
          <w:sz w:val="24"/>
          <w:szCs w:val="24"/>
        </w:rPr>
        <w:t xml:space="preserve"> K, </w:t>
      </w:r>
      <w:proofErr w:type="spellStart"/>
      <w:r w:rsidRPr="007A2C39">
        <w:rPr>
          <w:rFonts w:ascii="Book Antiqua" w:eastAsia="宋体" w:hAnsi="Book Antiqua" w:cs="宋体"/>
          <w:color w:val="000000"/>
          <w:sz w:val="24"/>
          <w:szCs w:val="24"/>
        </w:rPr>
        <w:t>Regula</w:t>
      </w:r>
      <w:proofErr w:type="spellEnd"/>
      <w:r w:rsidRPr="007A2C39">
        <w:rPr>
          <w:rFonts w:ascii="Book Antiqua" w:eastAsia="宋体" w:hAnsi="Book Antiqua" w:cs="宋体"/>
          <w:color w:val="000000"/>
          <w:sz w:val="24"/>
          <w:szCs w:val="24"/>
        </w:rPr>
        <w:t xml:space="preserve"> J, </w:t>
      </w:r>
      <w:proofErr w:type="spellStart"/>
      <w:r w:rsidRPr="007A2C39">
        <w:rPr>
          <w:rFonts w:ascii="Book Antiqua" w:eastAsia="宋体" w:hAnsi="Book Antiqua" w:cs="宋体"/>
          <w:color w:val="000000"/>
          <w:sz w:val="24"/>
          <w:szCs w:val="24"/>
        </w:rPr>
        <w:t>Cestari</w:t>
      </w:r>
      <w:proofErr w:type="spellEnd"/>
      <w:r w:rsidRPr="007A2C39">
        <w:rPr>
          <w:rFonts w:ascii="Book Antiqua" w:eastAsia="宋体" w:hAnsi="Book Antiqua" w:cs="宋体"/>
          <w:color w:val="000000"/>
          <w:sz w:val="24"/>
          <w:szCs w:val="24"/>
        </w:rPr>
        <w:t xml:space="preserve"> R, Shepherd N, Singh R, Stein HJ, Talley NJ, </w:t>
      </w:r>
      <w:proofErr w:type="spellStart"/>
      <w:r w:rsidRPr="007A2C39">
        <w:rPr>
          <w:rFonts w:ascii="Book Antiqua" w:eastAsia="宋体" w:hAnsi="Book Antiqua" w:cs="宋体"/>
          <w:color w:val="000000"/>
          <w:sz w:val="24"/>
          <w:szCs w:val="24"/>
        </w:rPr>
        <w:t>Galmiche</w:t>
      </w:r>
      <w:proofErr w:type="spellEnd"/>
      <w:r w:rsidRPr="007A2C39">
        <w:rPr>
          <w:rFonts w:ascii="Book Antiqua" w:eastAsia="宋体" w:hAnsi="Book Antiqua" w:cs="宋体"/>
          <w:color w:val="000000"/>
          <w:sz w:val="24"/>
          <w:szCs w:val="24"/>
        </w:rPr>
        <w:t xml:space="preserve"> JP, </w:t>
      </w:r>
      <w:proofErr w:type="spellStart"/>
      <w:r w:rsidRPr="007A2C39">
        <w:rPr>
          <w:rFonts w:ascii="Book Antiqua" w:eastAsia="宋体" w:hAnsi="Book Antiqua" w:cs="宋体"/>
          <w:color w:val="000000"/>
          <w:sz w:val="24"/>
          <w:szCs w:val="24"/>
        </w:rPr>
        <w:t>Tham</w:t>
      </w:r>
      <w:proofErr w:type="spellEnd"/>
      <w:r w:rsidRPr="007A2C39">
        <w:rPr>
          <w:rFonts w:ascii="Book Antiqua" w:eastAsia="宋体" w:hAnsi="Book Antiqua" w:cs="宋体"/>
          <w:color w:val="000000"/>
          <w:sz w:val="24"/>
          <w:szCs w:val="24"/>
        </w:rPr>
        <w:t xml:space="preserve"> TC, Watson P, </w:t>
      </w:r>
      <w:proofErr w:type="spellStart"/>
      <w:r w:rsidRPr="007A2C39">
        <w:rPr>
          <w:rFonts w:ascii="Book Antiqua" w:eastAsia="宋体" w:hAnsi="Book Antiqua" w:cs="宋体"/>
          <w:color w:val="000000"/>
          <w:sz w:val="24"/>
          <w:szCs w:val="24"/>
        </w:rPr>
        <w:t>Yerian</w:t>
      </w:r>
      <w:proofErr w:type="spellEnd"/>
      <w:r w:rsidRPr="007A2C39">
        <w:rPr>
          <w:rFonts w:ascii="Book Antiqua" w:eastAsia="宋体" w:hAnsi="Book Antiqua" w:cs="宋体"/>
          <w:color w:val="000000"/>
          <w:sz w:val="24"/>
          <w:szCs w:val="24"/>
        </w:rPr>
        <w:t xml:space="preserve"> L, </w:t>
      </w:r>
      <w:proofErr w:type="spellStart"/>
      <w:r w:rsidRPr="007A2C39">
        <w:rPr>
          <w:rFonts w:ascii="Book Antiqua" w:eastAsia="宋体" w:hAnsi="Book Antiqua" w:cs="宋体"/>
          <w:color w:val="000000"/>
          <w:sz w:val="24"/>
          <w:szCs w:val="24"/>
        </w:rPr>
        <w:t>Rugge</w:t>
      </w:r>
      <w:proofErr w:type="spellEnd"/>
      <w:r w:rsidRPr="007A2C39">
        <w:rPr>
          <w:rFonts w:ascii="Book Antiqua" w:eastAsia="宋体" w:hAnsi="Book Antiqua" w:cs="宋体"/>
          <w:color w:val="000000"/>
          <w:sz w:val="24"/>
          <w:szCs w:val="24"/>
        </w:rPr>
        <w:t xml:space="preserve"> M, Rice TW, Hart J, </w:t>
      </w:r>
      <w:proofErr w:type="spellStart"/>
      <w:r w:rsidRPr="007A2C39">
        <w:rPr>
          <w:rFonts w:ascii="Book Antiqua" w:eastAsia="宋体" w:hAnsi="Book Antiqua" w:cs="宋体"/>
          <w:color w:val="000000"/>
          <w:sz w:val="24"/>
          <w:szCs w:val="24"/>
        </w:rPr>
        <w:t>Gittens</w:t>
      </w:r>
      <w:proofErr w:type="spellEnd"/>
      <w:r w:rsidRPr="007A2C39">
        <w:rPr>
          <w:rFonts w:ascii="Book Antiqua" w:eastAsia="宋体" w:hAnsi="Book Antiqua" w:cs="宋体"/>
          <w:color w:val="000000"/>
          <w:sz w:val="24"/>
          <w:szCs w:val="24"/>
        </w:rPr>
        <w:t xml:space="preserve"> S, </w:t>
      </w:r>
      <w:proofErr w:type="spellStart"/>
      <w:r w:rsidRPr="007A2C39">
        <w:rPr>
          <w:rFonts w:ascii="Book Antiqua" w:eastAsia="宋体" w:hAnsi="Book Antiqua" w:cs="宋体"/>
          <w:color w:val="000000"/>
          <w:sz w:val="24"/>
          <w:szCs w:val="24"/>
        </w:rPr>
        <w:t>Hewin</w:t>
      </w:r>
      <w:proofErr w:type="spellEnd"/>
      <w:r w:rsidRPr="007A2C39">
        <w:rPr>
          <w:rFonts w:ascii="Book Antiqua" w:eastAsia="宋体" w:hAnsi="Book Antiqua" w:cs="宋体"/>
          <w:color w:val="000000"/>
          <w:sz w:val="24"/>
          <w:szCs w:val="24"/>
        </w:rPr>
        <w:t xml:space="preserve"> D, </w:t>
      </w:r>
      <w:proofErr w:type="spellStart"/>
      <w:r w:rsidRPr="007A2C39">
        <w:rPr>
          <w:rFonts w:ascii="Book Antiqua" w:eastAsia="宋体" w:hAnsi="Book Antiqua" w:cs="宋体"/>
          <w:color w:val="000000"/>
          <w:sz w:val="24"/>
          <w:szCs w:val="24"/>
        </w:rPr>
        <w:t>Hochberger</w:t>
      </w:r>
      <w:proofErr w:type="spellEnd"/>
      <w:r w:rsidRPr="007A2C39">
        <w:rPr>
          <w:rFonts w:ascii="Book Antiqua" w:eastAsia="宋体" w:hAnsi="Book Antiqua" w:cs="宋体"/>
          <w:color w:val="000000"/>
          <w:sz w:val="24"/>
          <w:szCs w:val="24"/>
        </w:rPr>
        <w:t xml:space="preserve"> J, </w:t>
      </w:r>
      <w:proofErr w:type="spellStart"/>
      <w:r w:rsidRPr="007A2C39">
        <w:rPr>
          <w:rFonts w:ascii="Book Antiqua" w:eastAsia="宋体" w:hAnsi="Book Antiqua" w:cs="宋体"/>
          <w:color w:val="000000"/>
          <w:sz w:val="24"/>
          <w:szCs w:val="24"/>
        </w:rPr>
        <w:t>Kahrilas</w:t>
      </w:r>
      <w:proofErr w:type="spellEnd"/>
      <w:r w:rsidRPr="007A2C39">
        <w:rPr>
          <w:rFonts w:ascii="Book Antiqua" w:eastAsia="宋体" w:hAnsi="Book Antiqua" w:cs="宋体"/>
          <w:color w:val="000000"/>
          <w:sz w:val="24"/>
          <w:szCs w:val="24"/>
        </w:rPr>
        <w:t xml:space="preserve"> P, Preston S, </w:t>
      </w:r>
      <w:proofErr w:type="spellStart"/>
      <w:r w:rsidRPr="007A2C39">
        <w:rPr>
          <w:rFonts w:ascii="Book Antiqua" w:eastAsia="宋体" w:hAnsi="Book Antiqua" w:cs="宋体"/>
          <w:color w:val="000000"/>
          <w:sz w:val="24"/>
          <w:szCs w:val="24"/>
        </w:rPr>
        <w:t>Sampliner</w:t>
      </w:r>
      <w:proofErr w:type="spellEnd"/>
      <w:r w:rsidRPr="007A2C39">
        <w:rPr>
          <w:rFonts w:ascii="Book Antiqua" w:eastAsia="宋体" w:hAnsi="Book Antiqua" w:cs="宋体"/>
          <w:color w:val="000000"/>
          <w:sz w:val="24"/>
          <w:szCs w:val="24"/>
        </w:rPr>
        <w:t xml:space="preserve"> R, Sharma P, Stuart R, Wang K, Waxman I, </w:t>
      </w:r>
      <w:proofErr w:type="spellStart"/>
      <w:r w:rsidRPr="007A2C39">
        <w:rPr>
          <w:rFonts w:ascii="Book Antiqua" w:eastAsia="宋体" w:hAnsi="Book Antiqua" w:cs="宋体"/>
          <w:color w:val="000000"/>
          <w:sz w:val="24"/>
          <w:szCs w:val="24"/>
        </w:rPr>
        <w:t>Abley</w:t>
      </w:r>
      <w:proofErr w:type="spellEnd"/>
      <w:r w:rsidRPr="007A2C39">
        <w:rPr>
          <w:rFonts w:ascii="Book Antiqua" w:eastAsia="宋体" w:hAnsi="Book Antiqua" w:cs="宋体"/>
          <w:color w:val="000000"/>
          <w:sz w:val="24"/>
          <w:szCs w:val="24"/>
        </w:rPr>
        <w:t xml:space="preserve"> C, Loft D, Penman I, </w:t>
      </w:r>
      <w:proofErr w:type="spellStart"/>
      <w:r w:rsidRPr="007A2C39">
        <w:rPr>
          <w:rFonts w:ascii="Book Antiqua" w:eastAsia="宋体" w:hAnsi="Book Antiqua" w:cs="宋体"/>
          <w:color w:val="000000"/>
          <w:sz w:val="24"/>
          <w:szCs w:val="24"/>
        </w:rPr>
        <w:t>Shaheen</w:t>
      </w:r>
      <w:proofErr w:type="spellEnd"/>
      <w:r w:rsidRPr="007A2C39">
        <w:rPr>
          <w:rFonts w:ascii="Book Antiqua" w:eastAsia="宋体" w:hAnsi="Book Antiqua" w:cs="宋体"/>
          <w:color w:val="000000"/>
          <w:sz w:val="24"/>
          <w:szCs w:val="24"/>
        </w:rPr>
        <w:t xml:space="preserve"> NJ, </w:t>
      </w:r>
      <w:proofErr w:type="spellStart"/>
      <w:r w:rsidRPr="007A2C39">
        <w:rPr>
          <w:rFonts w:ascii="Book Antiqua" w:eastAsia="宋体" w:hAnsi="Book Antiqua" w:cs="宋体"/>
          <w:color w:val="000000"/>
          <w:sz w:val="24"/>
          <w:szCs w:val="24"/>
        </w:rPr>
        <w:t>Chak</w:t>
      </w:r>
      <w:proofErr w:type="spellEnd"/>
      <w:r w:rsidRPr="007A2C39">
        <w:rPr>
          <w:rFonts w:ascii="Book Antiqua" w:eastAsia="宋体" w:hAnsi="Book Antiqua" w:cs="宋体"/>
          <w:color w:val="000000"/>
          <w:sz w:val="24"/>
          <w:szCs w:val="24"/>
        </w:rPr>
        <w:t xml:space="preserve"> A, Davies G, Dunn L, </w:t>
      </w:r>
      <w:proofErr w:type="spellStart"/>
      <w:r w:rsidRPr="007A2C39">
        <w:rPr>
          <w:rFonts w:ascii="Book Antiqua" w:eastAsia="宋体" w:hAnsi="Book Antiqua" w:cs="宋体"/>
          <w:color w:val="000000"/>
          <w:sz w:val="24"/>
          <w:szCs w:val="24"/>
        </w:rPr>
        <w:t>Falck-Ytter</w:t>
      </w:r>
      <w:proofErr w:type="spellEnd"/>
      <w:r w:rsidRPr="007A2C39">
        <w:rPr>
          <w:rFonts w:ascii="Book Antiqua" w:eastAsia="宋体" w:hAnsi="Book Antiqua" w:cs="宋体"/>
          <w:color w:val="000000"/>
          <w:sz w:val="24"/>
          <w:szCs w:val="24"/>
        </w:rPr>
        <w:t xml:space="preserve"> Y, </w:t>
      </w:r>
      <w:proofErr w:type="spellStart"/>
      <w:r w:rsidRPr="007A2C39">
        <w:rPr>
          <w:rFonts w:ascii="Book Antiqua" w:eastAsia="宋体" w:hAnsi="Book Antiqua" w:cs="宋体"/>
          <w:color w:val="000000"/>
          <w:sz w:val="24"/>
          <w:szCs w:val="24"/>
        </w:rPr>
        <w:t>Decaestecker</w:t>
      </w:r>
      <w:proofErr w:type="spellEnd"/>
      <w:r w:rsidRPr="007A2C39">
        <w:rPr>
          <w:rFonts w:ascii="Book Antiqua" w:eastAsia="宋体" w:hAnsi="Book Antiqua" w:cs="宋体"/>
          <w:color w:val="000000"/>
          <w:sz w:val="24"/>
          <w:szCs w:val="24"/>
        </w:rPr>
        <w:t xml:space="preserve"> J, Bhandari P, Ell C, Griffin SM, Attwood S, Barr H, Allen J, Ferguson MK, </w:t>
      </w:r>
      <w:proofErr w:type="spellStart"/>
      <w:r w:rsidRPr="007A2C39">
        <w:rPr>
          <w:rFonts w:ascii="Book Antiqua" w:eastAsia="宋体" w:hAnsi="Book Antiqua" w:cs="宋体"/>
          <w:color w:val="000000"/>
          <w:sz w:val="24"/>
          <w:szCs w:val="24"/>
        </w:rPr>
        <w:t>Moayyedi</w:t>
      </w:r>
      <w:proofErr w:type="spellEnd"/>
      <w:r w:rsidRPr="007A2C39">
        <w:rPr>
          <w:rFonts w:ascii="Book Antiqua" w:eastAsia="宋体" w:hAnsi="Book Antiqua" w:cs="宋体"/>
          <w:color w:val="000000"/>
          <w:sz w:val="24"/>
          <w:szCs w:val="24"/>
        </w:rPr>
        <w:t xml:space="preserve"> P, Jankowski JA. Consensus statements for management of Barrett's dysplasia and early-stage esophageal adenocarcinoma, based on a Delphi process. </w:t>
      </w:r>
      <w:r w:rsidRPr="007A2C39">
        <w:rPr>
          <w:rFonts w:ascii="Book Antiqua" w:eastAsia="宋体" w:hAnsi="Book Antiqua" w:cs="宋体"/>
          <w:i/>
          <w:iCs/>
          <w:color w:val="000000"/>
          <w:sz w:val="24"/>
          <w:szCs w:val="24"/>
        </w:rPr>
        <w:t>Gastroenterology</w:t>
      </w:r>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143</w:t>
      </w:r>
      <w:r w:rsidRPr="007A2C39">
        <w:rPr>
          <w:rFonts w:ascii="Book Antiqua" w:eastAsia="宋体" w:hAnsi="Book Antiqua" w:cs="宋体"/>
          <w:color w:val="000000"/>
          <w:sz w:val="24"/>
          <w:szCs w:val="24"/>
        </w:rPr>
        <w:t>: 336-346 [PMID: 22537613 DOI: 10.1053/j.gastro.2012.04.032]</w:t>
      </w:r>
    </w:p>
    <w:p w14:paraId="5BE2D040"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w:t>
      </w:r>
      <w:r>
        <w:rPr>
          <w:rFonts w:ascii="Book Antiqua" w:eastAsia="宋体" w:hAnsi="Book Antiqua" w:cs="宋体" w:hint="eastAsia"/>
          <w:color w:val="000000"/>
          <w:sz w:val="24"/>
          <w:szCs w:val="24"/>
        </w:rPr>
        <w:t>4</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Griffin SM</w:t>
      </w:r>
      <w:r w:rsidRPr="007A2C39">
        <w:rPr>
          <w:rFonts w:ascii="Book Antiqua" w:eastAsia="宋体" w:hAnsi="Book Antiqua" w:cs="宋体"/>
          <w:color w:val="000000"/>
          <w:sz w:val="24"/>
          <w:szCs w:val="24"/>
        </w:rPr>
        <w:t>, Burt AD, Jennings NA. Lymph node metastasis in early esophageal adenocarcinoma. </w:t>
      </w:r>
      <w:r w:rsidRPr="007A2C39">
        <w:rPr>
          <w:rFonts w:ascii="Book Antiqua" w:eastAsia="宋体" w:hAnsi="Book Antiqua" w:cs="宋体"/>
          <w:i/>
          <w:iCs/>
          <w:color w:val="000000"/>
          <w:sz w:val="24"/>
          <w:szCs w:val="24"/>
        </w:rPr>
        <w:t xml:space="preserve">Ann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254</w:t>
      </w:r>
      <w:r w:rsidRPr="007A2C39">
        <w:rPr>
          <w:rFonts w:ascii="Book Antiqua" w:eastAsia="宋体" w:hAnsi="Book Antiqua" w:cs="宋体"/>
          <w:color w:val="000000"/>
          <w:sz w:val="24"/>
          <w:szCs w:val="24"/>
        </w:rPr>
        <w:t>: 731-76; discussion 731-76; [PMID: 21997815 DOI: 10.1097/SLA.0b013e318236048b]</w:t>
      </w:r>
    </w:p>
    <w:p w14:paraId="275C07D6"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w:t>
      </w:r>
      <w:r>
        <w:rPr>
          <w:rFonts w:ascii="Book Antiqua" w:eastAsia="宋体" w:hAnsi="Book Antiqua" w:cs="宋体" w:hint="eastAsia"/>
          <w:color w:val="000000"/>
          <w:sz w:val="24"/>
          <w:szCs w:val="24"/>
        </w:rPr>
        <w:t>5</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Gockel</w:t>
      </w:r>
      <w:proofErr w:type="spellEnd"/>
      <w:r w:rsidRPr="007A2C39">
        <w:rPr>
          <w:rFonts w:ascii="Book Antiqua" w:eastAsia="宋体" w:hAnsi="Book Antiqua" w:cs="宋体"/>
          <w:b/>
          <w:bCs/>
          <w:color w:val="000000"/>
          <w:sz w:val="24"/>
          <w:szCs w:val="24"/>
        </w:rPr>
        <w:t xml:space="preserve"> I</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Sgourakis</w:t>
      </w:r>
      <w:proofErr w:type="spellEnd"/>
      <w:r w:rsidRPr="007A2C39">
        <w:rPr>
          <w:rFonts w:ascii="Book Antiqua" w:eastAsia="宋体" w:hAnsi="Book Antiqua" w:cs="宋体"/>
          <w:color w:val="000000"/>
          <w:sz w:val="24"/>
          <w:szCs w:val="24"/>
        </w:rPr>
        <w:t xml:space="preserve"> G, </w:t>
      </w:r>
      <w:proofErr w:type="spellStart"/>
      <w:r w:rsidRPr="007A2C39">
        <w:rPr>
          <w:rFonts w:ascii="Book Antiqua" w:eastAsia="宋体" w:hAnsi="Book Antiqua" w:cs="宋体"/>
          <w:color w:val="000000"/>
          <w:sz w:val="24"/>
          <w:szCs w:val="24"/>
        </w:rPr>
        <w:t>Lyros</w:t>
      </w:r>
      <w:proofErr w:type="spellEnd"/>
      <w:r w:rsidRPr="007A2C39">
        <w:rPr>
          <w:rFonts w:ascii="Book Antiqua" w:eastAsia="宋体" w:hAnsi="Book Antiqua" w:cs="宋体"/>
          <w:color w:val="000000"/>
          <w:sz w:val="24"/>
          <w:szCs w:val="24"/>
        </w:rPr>
        <w:t xml:space="preserve"> O, </w:t>
      </w:r>
      <w:proofErr w:type="spellStart"/>
      <w:r w:rsidRPr="007A2C39">
        <w:rPr>
          <w:rFonts w:ascii="Book Antiqua" w:eastAsia="宋体" w:hAnsi="Book Antiqua" w:cs="宋体"/>
          <w:color w:val="000000"/>
          <w:sz w:val="24"/>
          <w:szCs w:val="24"/>
        </w:rPr>
        <w:t>Polotzek</w:t>
      </w:r>
      <w:proofErr w:type="spellEnd"/>
      <w:r w:rsidRPr="007A2C39">
        <w:rPr>
          <w:rFonts w:ascii="Book Antiqua" w:eastAsia="宋体" w:hAnsi="Book Antiqua" w:cs="宋体"/>
          <w:color w:val="000000"/>
          <w:sz w:val="24"/>
          <w:szCs w:val="24"/>
        </w:rPr>
        <w:t xml:space="preserve"> U, </w:t>
      </w:r>
      <w:proofErr w:type="spellStart"/>
      <w:r w:rsidRPr="007A2C39">
        <w:rPr>
          <w:rFonts w:ascii="Book Antiqua" w:eastAsia="宋体" w:hAnsi="Book Antiqua" w:cs="宋体"/>
          <w:color w:val="000000"/>
          <w:sz w:val="24"/>
          <w:szCs w:val="24"/>
        </w:rPr>
        <w:t>Schimanski</w:t>
      </w:r>
      <w:proofErr w:type="spellEnd"/>
      <w:r w:rsidRPr="007A2C39">
        <w:rPr>
          <w:rFonts w:ascii="Book Antiqua" w:eastAsia="宋体" w:hAnsi="Book Antiqua" w:cs="宋体"/>
          <w:color w:val="000000"/>
          <w:sz w:val="24"/>
          <w:szCs w:val="24"/>
        </w:rPr>
        <w:t xml:space="preserve"> CC, Lang H, </w:t>
      </w:r>
      <w:proofErr w:type="spellStart"/>
      <w:r w:rsidRPr="007A2C39">
        <w:rPr>
          <w:rFonts w:ascii="Book Antiqua" w:eastAsia="宋体" w:hAnsi="Book Antiqua" w:cs="宋体"/>
          <w:color w:val="000000"/>
          <w:sz w:val="24"/>
          <w:szCs w:val="24"/>
        </w:rPr>
        <w:t>Hoppo</w:t>
      </w:r>
      <w:proofErr w:type="spellEnd"/>
      <w:r w:rsidRPr="007A2C39">
        <w:rPr>
          <w:rFonts w:ascii="Book Antiqua" w:eastAsia="宋体" w:hAnsi="Book Antiqua" w:cs="宋体"/>
          <w:color w:val="000000"/>
          <w:sz w:val="24"/>
          <w:szCs w:val="24"/>
        </w:rPr>
        <w:t xml:space="preserve"> T, </w:t>
      </w:r>
      <w:proofErr w:type="spellStart"/>
      <w:r w:rsidRPr="007A2C39">
        <w:rPr>
          <w:rFonts w:ascii="Book Antiqua" w:eastAsia="宋体" w:hAnsi="Book Antiqua" w:cs="宋体"/>
          <w:color w:val="000000"/>
          <w:sz w:val="24"/>
          <w:szCs w:val="24"/>
        </w:rPr>
        <w:t>Jobe</w:t>
      </w:r>
      <w:proofErr w:type="spellEnd"/>
      <w:r w:rsidRPr="007A2C39">
        <w:rPr>
          <w:rFonts w:ascii="Book Antiqua" w:eastAsia="宋体" w:hAnsi="Book Antiqua" w:cs="宋体"/>
          <w:color w:val="000000"/>
          <w:sz w:val="24"/>
          <w:szCs w:val="24"/>
        </w:rPr>
        <w:t xml:space="preserve"> BA. Risk of lymph node metastasis in </w:t>
      </w:r>
      <w:proofErr w:type="spellStart"/>
      <w:r w:rsidRPr="007A2C39">
        <w:rPr>
          <w:rFonts w:ascii="Book Antiqua" w:eastAsia="宋体" w:hAnsi="Book Antiqua" w:cs="宋体"/>
          <w:color w:val="000000"/>
          <w:sz w:val="24"/>
          <w:szCs w:val="24"/>
        </w:rPr>
        <w:t>submucosal</w:t>
      </w:r>
      <w:proofErr w:type="spellEnd"/>
      <w:r w:rsidRPr="007A2C39">
        <w:rPr>
          <w:rFonts w:ascii="Book Antiqua" w:eastAsia="宋体" w:hAnsi="Book Antiqua" w:cs="宋体"/>
          <w:color w:val="000000"/>
          <w:sz w:val="24"/>
          <w:szCs w:val="24"/>
        </w:rPr>
        <w:t xml:space="preserve"> esophageal cancer: a review of surgically resected patients. </w:t>
      </w:r>
      <w:r w:rsidRPr="007A2C39">
        <w:rPr>
          <w:rFonts w:ascii="Book Antiqua" w:eastAsia="宋体" w:hAnsi="Book Antiqua" w:cs="宋体"/>
          <w:i/>
          <w:iCs/>
          <w:color w:val="000000"/>
          <w:sz w:val="24"/>
          <w:szCs w:val="24"/>
        </w:rPr>
        <w:t xml:space="preserve">Expert Rev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5</w:t>
      </w:r>
      <w:r w:rsidRPr="007A2C39">
        <w:rPr>
          <w:rFonts w:ascii="Book Antiqua" w:eastAsia="宋体" w:hAnsi="Book Antiqua" w:cs="宋体"/>
          <w:color w:val="000000"/>
          <w:sz w:val="24"/>
          <w:szCs w:val="24"/>
        </w:rPr>
        <w:t>: 371-384 [PMID: 21651355 DOI: 10.1586/egh.11.33]</w:t>
      </w:r>
    </w:p>
    <w:p w14:paraId="10A55564"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w:t>
      </w:r>
      <w:r>
        <w:rPr>
          <w:rFonts w:ascii="Book Antiqua" w:eastAsia="宋体" w:hAnsi="Book Antiqua" w:cs="宋体" w:hint="eastAsia"/>
          <w:color w:val="000000"/>
          <w:sz w:val="24"/>
          <w:szCs w:val="24"/>
        </w:rPr>
        <w:t>6</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Puli</w:t>
      </w:r>
      <w:proofErr w:type="spellEnd"/>
      <w:r w:rsidRPr="007A2C39">
        <w:rPr>
          <w:rFonts w:ascii="Book Antiqua" w:eastAsia="宋体" w:hAnsi="Book Antiqua" w:cs="宋体"/>
          <w:b/>
          <w:bCs/>
          <w:color w:val="000000"/>
          <w:sz w:val="24"/>
          <w:szCs w:val="24"/>
        </w:rPr>
        <w:t xml:space="preserve"> SR</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Batapati</w:t>
      </w:r>
      <w:proofErr w:type="spellEnd"/>
      <w:r w:rsidRPr="007A2C39">
        <w:rPr>
          <w:rFonts w:ascii="Book Antiqua" w:eastAsia="宋体" w:hAnsi="Book Antiqua" w:cs="宋体"/>
          <w:color w:val="000000"/>
          <w:sz w:val="24"/>
          <w:szCs w:val="24"/>
        </w:rPr>
        <w:t xml:space="preserve"> Krishna Reddy J, </w:t>
      </w:r>
      <w:proofErr w:type="spellStart"/>
      <w:r w:rsidRPr="007A2C39">
        <w:rPr>
          <w:rFonts w:ascii="Book Antiqua" w:eastAsia="宋体" w:hAnsi="Book Antiqua" w:cs="宋体"/>
          <w:color w:val="000000"/>
          <w:sz w:val="24"/>
          <w:szCs w:val="24"/>
        </w:rPr>
        <w:t>Bechtold</w:t>
      </w:r>
      <w:proofErr w:type="spellEnd"/>
      <w:r w:rsidRPr="007A2C39">
        <w:rPr>
          <w:rFonts w:ascii="Book Antiqua" w:eastAsia="宋体" w:hAnsi="Book Antiqua" w:cs="宋体"/>
          <w:color w:val="000000"/>
          <w:sz w:val="24"/>
          <w:szCs w:val="24"/>
        </w:rPr>
        <w:t xml:space="preserve"> ML, </w:t>
      </w:r>
      <w:proofErr w:type="spellStart"/>
      <w:r w:rsidRPr="007A2C39">
        <w:rPr>
          <w:rFonts w:ascii="Book Antiqua" w:eastAsia="宋体" w:hAnsi="Book Antiqua" w:cs="宋体"/>
          <w:color w:val="000000"/>
          <w:sz w:val="24"/>
          <w:szCs w:val="24"/>
        </w:rPr>
        <w:t>Antillon</w:t>
      </w:r>
      <w:proofErr w:type="spellEnd"/>
      <w:r w:rsidRPr="007A2C39">
        <w:rPr>
          <w:rFonts w:ascii="Book Antiqua" w:eastAsia="宋体" w:hAnsi="Book Antiqua" w:cs="宋体"/>
          <w:color w:val="000000"/>
          <w:sz w:val="24"/>
          <w:szCs w:val="24"/>
        </w:rPr>
        <w:t xml:space="preserve"> MR, </w:t>
      </w:r>
      <w:proofErr w:type="spellStart"/>
      <w:r w:rsidRPr="007A2C39">
        <w:rPr>
          <w:rFonts w:ascii="Book Antiqua" w:eastAsia="宋体" w:hAnsi="Book Antiqua" w:cs="宋体"/>
          <w:color w:val="000000"/>
          <w:sz w:val="24"/>
          <w:szCs w:val="24"/>
        </w:rPr>
        <w:t>Ibdah</w:t>
      </w:r>
      <w:proofErr w:type="spellEnd"/>
      <w:r w:rsidRPr="007A2C39">
        <w:rPr>
          <w:rFonts w:ascii="Book Antiqua" w:eastAsia="宋体" w:hAnsi="Book Antiqua" w:cs="宋体"/>
          <w:color w:val="000000"/>
          <w:sz w:val="24"/>
          <w:szCs w:val="24"/>
        </w:rPr>
        <w:t xml:space="preserve"> JA. How good is endoscopic ultrasound for TNM staging of gastric cancers? A meta-analysis and systematic review. </w:t>
      </w:r>
      <w:r w:rsidRPr="007A2C39">
        <w:rPr>
          <w:rFonts w:ascii="Book Antiqua" w:eastAsia="宋体" w:hAnsi="Book Antiqua" w:cs="宋体"/>
          <w:i/>
          <w:iCs/>
          <w:color w:val="000000"/>
          <w:sz w:val="24"/>
          <w:szCs w:val="24"/>
        </w:rPr>
        <w:t xml:space="preserve">World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14</w:t>
      </w:r>
      <w:r w:rsidRPr="007A2C39">
        <w:rPr>
          <w:rFonts w:ascii="Book Antiqua" w:eastAsia="宋体" w:hAnsi="Book Antiqua" w:cs="宋体"/>
          <w:color w:val="000000"/>
          <w:sz w:val="24"/>
          <w:szCs w:val="24"/>
        </w:rPr>
        <w:t>: 4011-4019 [PMID: 18609685]</w:t>
      </w:r>
    </w:p>
    <w:p w14:paraId="31C99D18"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w:t>
      </w:r>
      <w:r>
        <w:rPr>
          <w:rFonts w:ascii="Book Antiqua" w:eastAsia="宋体" w:hAnsi="Book Antiqua" w:cs="宋体" w:hint="eastAsia"/>
          <w:color w:val="000000"/>
          <w:sz w:val="24"/>
          <w:szCs w:val="24"/>
        </w:rPr>
        <w:t>7</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Thomas T</w:t>
      </w:r>
      <w:r w:rsidRPr="007A2C39">
        <w:rPr>
          <w:rFonts w:ascii="Book Antiqua" w:eastAsia="宋体" w:hAnsi="Book Antiqua" w:cs="宋体"/>
          <w:color w:val="000000"/>
          <w:sz w:val="24"/>
          <w:szCs w:val="24"/>
        </w:rPr>
        <w:t xml:space="preserve">, Gilbert D, Kaye PV, Penman I, </w:t>
      </w:r>
      <w:proofErr w:type="spellStart"/>
      <w:r w:rsidRPr="007A2C39">
        <w:rPr>
          <w:rFonts w:ascii="Book Antiqua" w:eastAsia="宋体" w:hAnsi="Book Antiqua" w:cs="宋体"/>
          <w:color w:val="000000"/>
          <w:sz w:val="24"/>
          <w:szCs w:val="24"/>
        </w:rPr>
        <w:t>Aithal</w:t>
      </w:r>
      <w:proofErr w:type="spellEnd"/>
      <w:r w:rsidRPr="007A2C39">
        <w:rPr>
          <w:rFonts w:ascii="Book Antiqua" w:eastAsia="宋体" w:hAnsi="Book Antiqua" w:cs="宋体"/>
          <w:color w:val="000000"/>
          <w:sz w:val="24"/>
          <w:szCs w:val="24"/>
        </w:rPr>
        <w:t xml:space="preserve"> GP, </w:t>
      </w:r>
      <w:proofErr w:type="spellStart"/>
      <w:r w:rsidRPr="007A2C39">
        <w:rPr>
          <w:rFonts w:ascii="Book Antiqua" w:eastAsia="宋体" w:hAnsi="Book Antiqua" w:cs="宋体"/>
          <w:color w:val="000000"/>
          <w:sz w:val="24"/>
          <w:szCs w:val="24"/>
        </w:rPr>
        <w:t>Ragunath</w:t>
      </w:r>
      <w:proofErr w:type="spellEnd"/>
      <w:r w:rsidRPr="007A2C39">
        <w:rPr>
          <w:rFonts w:ascii="Book Antiqua" w:eastAsia="宋体" w:hAnsi="Book Antiqua" w:cs="宋体"/>
          <w:color w:val="000000"/>
          <w:sz w:val="24"/>
          <w:szCs w:val="24"/>
        </w:rPr>
        <w:t xml:space="preserve"> K. High-resolution endoscopy and endoscopic ultrasound for evaluation of early neoplasia in Barrett's esophagus.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2010; </w:t>
      </w:r>
      <w:r w:rsidRPr="007A2C39">
        <w:rPr>
          <w:rFonts w:ascii="Book Antiqua" w:eastAsia="宋体" w:hAnsi="Book Antiqua" w:cs="宋体"/>
          <w:b/>
          <w:bCs/>
          <w:color w:val="000000"/>
          <w:sz w:val="24"/>
          <w:szCs w:val="24"/>
        </w:rPr>
        <w:t>24</w:t>
      </w:r>
      <w:r w:rsidRPr="007A2C39">
        <w:rPr>
          <w:rFonts w:ascii="Book Antiqua" w:eastAsia="宋体" w:hAnsi="Book Antiqua" w:cs="宋体"/>
          <w:color w:val="000000"/>
          <w:sz w:val="24"/>
          <w:szCs w:val="24"/>
        </w:rPr>
        <w:t>: 1110-1116 [PMID: 19915911 DOI: 10.1007/s00464-009-0737-3]</w:t>
      </w:r>
    </w:p>
    <w:p w14:paraId="1E9C6B4D"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6</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Manner H</w:t>
      </w:r>
      <w:r w:rsidRPr="007A2C39">
        <w:rPr>
          <w:rFonts w:ascii="Book Antiqua" w:eastAsia="宋体" w:hAnsi="Book Antiqua" w:cs="宋体"/>
          <w:color w:val="000000"/>
          <w:sz w:val="24"/>
          <w:szCs w:val="24"/>
        </w:rPr>
        <w:t xml:space="preserve">, May A, </w:t>
      </w:r>
      <w:proofErr w:type="spellStart"/>
      <w:r w:rsidRPr="007A2C39">
        <w:rPr>
          <w:rFonts w:ascii="Book Antiqua" w:eastAsia="宋体" w:hAnsi="Book Antiqua" w:cs="宋体"/>
          <w:color w:val="000000"/>
          <w:sz w:val="24"/>
          <w:szCs w:val="24"/>
        </w:rPr>
        <w:t>Pech</w:t>
      </w:r>
      <w:proofErr w:type="spellEnd"/>
      <w:r w:rsidRPr="007A2C39">
        <w:rPr>
          <w:rFonts w:ascii="Book Antiqua" w:eastAsia="宋体" w:hAnsi="Book Antiqua" w:cs="宋体"/>
          <w:color w:val="000000"/>
          <w:sz w:val="24"/>
          <w:szCs w:val="24"/>
        </w:rPr>
        <w:t xml:space="preserve"> O, </w:t>
      </w:r>
      <w:proofErr w:type="spellStart"/>
      <w:r w:rsidRPr="007A2C39">
        <w:rPr>
          <w:rFonts w:ascii="Book Antiqua" w:eastAsia="宋体" w:hAnsi="Book Antiqua" w:cs="宋体"/>
          <w:color w:val="000000"/>
          <w:sz w:val="24"/>
          <w:szCs w:val="24"/>
        </w:rPr>
        <w:t>Gossner</w:t>
      </w:r>
      <w:proofErr w:type="spellEnd"/>
      <w:r w:rsidRPr="007A2C39">
        <w:rPr>
          <w:rFonts w:ascii="Book Antiqua" w:eastAsia="宋体" w:hAnsi="Book Antiqua" w:cs="宋体"/>
          <w:color w:val="000000"/>
          <w:sz w:val="24"/>
          <w:szCs w:val="24"/>
        </w:rPr>
        <w:t xml:space="preserve"> L, </w:t>
      </w:r>
      <w:proofErr w:type="spellStart"/>
      <w:r w:rsidRPr="007A2C39">
        <w:rPr>
          <w:rFonts w:ascii="Book Antiqua" w:eastAsia="宋体" w:hAnsi="Book Antiqua" w:cs="宋体"/>
          <w:color w:val="000000"/>
          <w:sz w:val="24"/>
          <w:szCs w:val="24"/>
        </w:rPr>
        <w:t>Rabenstein</w:t>
      </w:r>
      <w:proofErr w:type="spellEnd"/>
      <w:r w:rsidRPr="007A2C39">
        <w:rPr>
          <w:rFonts w:ascii="Book Antiqua" w:eastAsia="宋体" w:hAnsi="Book Antiqua" w:cs="宋体"/>
          <w:color w:val="000000"/>
          <w:sz w:val="24"/>
          <w:szCs w:val="24"/>
        </w:rPr>
        <w:t xml:space="preserve"> T, Günter E, </w:t>
      </w:r>
      <w:proofErr w:type="spellStart"/>
      <w:r w:rsidRPr="007A2C39">
        <w:rPr>
          <w:rFonts w:ascii="Book Antiqua" w:eastAsia="宋体" w:hAnsi="Book Antiqua" w:cs="宋体"/>
          <w:color w:val="000000"/>
          <w:sz w:val="24"/>
          <w:szCs w:val="24"/>
        </w:rPr>
        <w:t>Vieth</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Stolte</w:t>
      </w:r>
      <w:proofErr w:type="spellEnd"/>
      <w:r w:rsidRPr="007A2C39">
        <w:rPr>
          <w:rFonts w:ascii="Book Antiqua" w:eastAsia="宋体" w:hAnsi="Book Antiqua" w:cs="宋体"/>
          <w:color w:val="000000"/>
          <w:sz w:val="24"/>
          <w:szCs w:val="24"/>
        </w:rPr>
        <w:t xml:space="preserve"> M, Ell C. Early Barrett's carcinoma with "low-risk" </w:t>
      </w:r>
      <w:proofErr w:type="spellStart"/>
      <w:r w:rsidRPr="007A2C39">
        <w:rPr>
          <w:rFonts w:ascii="Book Antiqua" w:eastAsia="宋体" w:hAnsi="Book Antiqua" w:cs="宋体"/>
          <w:color w:val="000000"/>
          <w:sz w:val="24"/>
          <w:szCs w:val="24"/>
        </w:rPr>
        <w:t>submucosal</w:t>
      </w:r>
      <w:proofErr w:type="spellEnd"/>
      <w:r w:rsidRPr="007A2C39">
        <w:rPr>
          <w:rFonts w:ascii="Book Antiqua" w:eastAsia="宋体" w:hAnsi="Book Antiqua" w:cs="宋体"/>
          <w:color w:val="000000"/>
          <w:sz w:val="24"/>
          <w:szCs w:val="24"/>
        </w:rPr>
        <w:t xml:space="preserve"> invasion: long-term results of endoscopic resection with a curative intent. </w:t>
      </w:r>
      <w:r w:rsidRPr="007A2C39">
        <w:rPr>
          <w:rFonts w:ascii="Book Antiqua" w:eastAsia="宋体" w:hAnsi="Book Antiqua" w:cs="宋体"/>
          <w:i/>
          <w:iCs/>
          <w:color w:val="000000"/>
          <w:sz w:val="24"/>
          <w:szCs w:val="24"/>
        </w:rPr>
        <w:t xml:space="preserve">Am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103</w:t>
      </w:r>
      <w:r w:rsidRPr="007A2C39">
        <w:rPr>
          <w:rFonts w:ascii="Book Antiqua" w:eastAsia="宋体" w:hAnsi="Book Antiqua" w:cs="宋体"/>
          <w:color w:val="000000"/>
          <w:sz w:val="24"/>
          <w:szCs w:val="24"/>
        </w:rPr>
        <w:t>: 2589-2597 [PMID: 18785950 DOI: 10.1111/j.1572-0241.2008.02083.x]</w:t>
      </w:r>
    </w:p>
    <w:p w14:paraId="71CD2AAF"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69</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Buskens</w:t>
      </w:r>
      <w:proofErr w:type="spellEnd"/>
      <w:r w:rsidRPr="007A2C39">
        <w:rPr>
          <w:rFonts w:ascii="Book Antiqua" w:eastAsia="宋体" w:hAnsi="Book Antiqua" w:cs="宋体"/>
          <w:b/>
          <w:bCs/>
          <w:color w:val="000000"/>
          <w:sz w:val="24"/>
          <w:szCs w:val="24"/>
        </w:rPr>
        <w:t xml:space="preserve"> CJ</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Westerterp</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Lagarde</w:t>
      </w:r>
      <w:proofErr w:type="spellEnd"/>
      <w:r w:rsidRPr="007A2C39">
        <w:rPr>
          <w:rFonts w:ascii="Book Antiqua" w:eastAsia="宋体" w:hAnsi="Book Antiqua" w:cs="宋体"/>
          <w:color w:val="000000"/>
          <w:sz w:val="24"/>
          <w:szCs w:val="24"/>
        </w:rPr>
        <w:t xml:space="preserve"> SM, Bergman JJ, ten Kate FJ, van </w:t>
      </w:r>
      <w:proofErr w:type="spellStart"/>
      <w:r w:rsidRPr="007A2C39">
        <w:rPr>
          <w:rFonts w:ascii="Book Antiqua" w:eastAsia="宋体" w:hAnsi="Book Antiqua" w:cs="宋体"/>
          <w:color w:val="000000"/>
          <w:sz w:val="24"/>
          <w:szCs w:val="24"/>
        </w:rPr>
        <w:t>Lanschot</w:t>
      </w:r>
      <w:proofErr w:type="spellEnd"/>
      <w:r w:rsidRPr="007A2C39">
        <w:rPr>
          <w:rFonts w:ascii="Book Antiqua" w:eastAsia="宋体" w:hAnsi="Book Antiqua" w:cs="宋体"/>
          <w:color w:val="000000"/>
          <w:sz w:val="24"/>
          <w:szCs w:val="24"/>
        </w:rPr>
        <w:t xml:space="preserve"> JJ. Prediction of appropriateness of local endoscopic treatment for high-grade dysplasia and early adenocarcinoma by EUS and </w:t>
      </w:r>
      <w:proofErr w:type="spellStart"/>
      <w:r w:rsidRPr="007A2C39">
        <w:rPr>
          <w:rFonts w:ascii="Book Antiqua" w:eastAsia="宋体" w:hAnsi="Book Antiqua" w:cs="宋体"/>
          <w:color w:val="000000"/>
          <w:sz w:val="24"/>
          <w:szCs w:val="24"/>
        </w:rPr>
        <w:t>histopathologic</w:t>
      </w:r>
      <w:proofErr w:type="spellEnd"/>
      <w:r w:rsidRPr="007A2C39">
        <w:rPr>
          <w:rFonts w:ascii="Book Antiqua" w:eastAsia="宋体" w:hAnsi="Book Antiqua" w:cs="宋体"/>
          <w:color w:val="000000"/>
          <w:sz w:val="24"/>
          <w:szCs w:val="24"/>
        </w:rPr>
        <w:t xml:space="preserve"> features.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2004; </w:t>
      </w:r>
      <w:r w:rsidRPr="007A2C39">
        <w:rPr>
          <w:rFonts w:ascii="Book Antiqua" w:eastAsia="宋体" w:hAnsi="Book Antiqua" w:cs="宋体"/>
          <w:b/>
          <w:bCs/>
          <w:color w:val="000000"/>
          <w:sz w:val="24"/>
          <w:szCs w:val="24"/>
        </w:rPr>
        <w:t>60</w:t>
      </w:r>
      <w:r w:rsidRPr="007A2C39">
        <w:rPr>
          <w:rFonts w:ascii="Book Antiqua" w:eastAsia="宋体" w:hAnsi="Book Antiqua" w:cs="宋体"/>
          <w:color w:val="000000"/>
          <w:sz w:val="24"/>
          <w:szCs w:val="24"/>
        </w:rPr>
        <w:t>: 703-710 [PMID: 15557945]</w:t>
      </w:r>
    </w:p>
    <w:p w14:paraId="66EB60E0"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w:t>
      </w:r>
      <w:r>
        <w:rPr>
          <w:rFonts w:ascii="Book Antiqua" w:eastAsia="宋体" w:hAnsi="Book Antiqua" w:cs="宋体" w:hint="eastAsia"/>
          <w:color w:val="000000"/>
          <w:sz w:val="24"/>
          <w:szCs w:val="24"/>
        </w:rPr>
        <w:t>0</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Lee L</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Ronellenfitsch</w:t>
      </w:r>
      <w:proofErr w:type="spellEnd"/>
      <w:r w:rsidRPr="007A2C39">
        <w:rPr>
          <w:rFonts w:ascii="Book Antiqua" w:eastAsia="宋体" w:hAnsi="Book Antiqua" w:cs="宋体"/>
          <w:color w:val="000000"/>
          <w:sz w:val="24"/>
          <w:szCs w:val="24"/>
        </w:rPr>
        <w:t xml:space="preserve"> U, </w:t>
      </w:r>
      <w:proofErr w:type="spellStart"/>
      <w:r w:rsidRPr="007A2C39">
        <w:rPr>
          <w:rFonts w:ascii="Book Antiqua" w:eastAsia="宋体" w:hAnsi="Book Antiqua" w:cs="宋体"/>
          <w:color w:val="000000"/>
          <w:sz w:val="24"/>
          <w:szCs w:val="24"/>
        </w:rPr>
        <w:t>Hofstetter</w:t>
      </w:r>
      <w:proofErr w:type="spellEnd"/>
      <w:r w:rsidRPr="007A2C39">
        <w:rPr>
          <w:rFonts w:ascii="Book Antiqua" w:eastAsia="宋体" w:hAnsi="Book Antiqua" w:cs="宋体"/>
          <w:color w:val="000000"/>
          <w:sz w:val="24"/>
          <w:szCs w:val="24"/>
        </w:rPr>
        <w:t xml:space="preserve"> WL, Darling G, </w:t>
      </w:r>
      <w:proofErr w:type="spellStart"/>
      <w:r w:rsidRPr="007A2C39">
        <w:rPr>
          <w:rFonts w:ascii="Book Antiqua" w:eastAsia="宋体" w:hAnsi="Book Antiqua" w:cs="宋体"/>
          <w:color w:val="000000"/>
          <w:sz w:val="24"/>
          <w:szCs w:val="24"/>
        </w:rPr>
        <w:t>Gaiser</w:t>
      </w:r>
      <w:proofErr w:type="spellEnd"/>
      <w:r w:rsidRPr="007A2C39">
        <w:rPr>
          <w:rFonts w:ascii="Book Antiqua" w:eastAsia="宋体" w:hAnsi="Book Antiqua" w:cs="宋体"/>
          <w:color w:val="000000"/>
          <w:sz w:val="24"/>
          <w:szCs w:val="24"/>
        </w:rPr>
        <w:t xml:space="preserve"> T, </w:t>
      </w:r>
      <w:proofErr w:type="spellStart"/>
      <w:r w:rsidRPr="007A2C39">
        <w:rPr>
          <w:rFonts w:ascii="Book Antiqua" w:eastAsia="宋体" w:hAnsi="Book Antiqua" w:cs="宋体"/>
          <w:color w:val="000000"/>
          <w:sz w:val="24"/>
          <w:szCs w:val="24"/>
        </w:rPr>
        <w:t>Lippert</w:t>
      </w:r>
      <w:proofErr w:type="spellEnd"/>
      <w:r w:rsidRPr="007A2C39">
        <w:rPr>
          <w:rFonts w:ascii="Book Antiqua" w:eastAsia="宋体" w:hAnsi="Book Antiqua" w:cs="宋体"/>
          <w:color w:val="000000"/>
          <w:sz w:val="24"/>
          <w:szCs w:val="24"/>
        </w:rPr>
        <w:t xml:space="preserve"> C, Gilbert S, </w:t>
      </w:r>
      <w:proofErr w:type="spellStart"/>
      <w:r w:rsidRPr="007A2C39">
        <w:rPr>
          <w:rFonts w:ascii="Book Antiqua" w:eastAsia="宋体" w:hAnsi="Book Antiqua" w:cs="宋体"/>
          <w:color w:val="000000"/>
          <w:sz w:val="24"/>
          <w:szCs w:val="24"/>
        </w:rPr>
        <w:t>Seely</w:t>
      </w:r>
      <w:proofErr w:type="spellEnd"/>
      <w:r w:rsidRPr="007A2C39">
        <w:rPr>
          <w:rFonts w:ascii="Book Antiqua" w:eastAsia="宋体" w:hAnsi="Book Antiqua" w:cs="宋体"/>
          <w:color w:val="000000"/>
          <w:sz w:val="24"/>
          <w:szCs w:val="24"/>
        </w:rPr>
        <w:t xml:space="preserve"> AJ, Mulder DS, </w:t>
      </w:r>
      <w:proofErr w:type="spellStart"/>
      <w:r w:rsidRPr="007A2C39">
        <w:rPr>
          <w:rFonts w:ascii="Book Antiqua" w:eastAsia="宋体" w:hAnsi="Book Antiqua" w:cs="宋体"/>
          <w:color w:val="000000"/>
          <w:sz w:val="24"/>
          <w:szCs w:val="24"/>
        </w:rPr>
        <w:t>Ferri</w:t>
      </w:r>
      <w:proofErr w:type="spellEnd"/>
      <w:r w:rsidRPr="007A2C39">
        <w:rPr>
          <w:rFonts w:ascii="Book Antiqua" w:eastAsia="宋体" w:hAnsi="Book Antiqua" w:cs="宋体"/>
          <w:color w:val="000000"/>
          <w:sz w:val="24"/>
          <w:szCs w:val="24"/>
        </w:rPr>
        <w:t xml:space="preserve"> LE. Predicting lymph node metastases in early esophageal adenocarcinoma using a simple scoring system. </w:t>
      </w:r>
      <w:r w:rsidRPr="007A2C39">
        <w:rPr>
          <w:rFonts w:ascii="Book Antiqua" w:eastAsia="宋体" w:hAnsi="Book Antiqua" w:cs="宋体"/>
          <w:i/>
          <w:iCs/>
          <w:color w:val="000000"/>
          <w:sz w:val="24"/>
          <w:szCs w:val="24"/>
        </w:rPr>
        <w:t xml:space="preserve">J Am </w:t>
      </w:r>
      <w:proofErr w:type="spellStart"/>
      <w:r w:rsidRPr="007A2C39">
        <w:rPr>
          <w:rFonts w:ascii="Book Antiqua" w:eastAsia="宋体" w:hAnsi="Book Antiqua" w:cs="宋体"/>
          <w:i/>
          <w:iCs/>
          <w:color w:val="000000"/>
          <w:sz w:val="24"/>
          <w:szCs w:val="24"/>
        </w:rPr>
        <w:t>Coll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217</w:t>
      </w:r>
      <w:r w:rsidRPr="007A2C39">
        <w:rPr>
          <w:rFonts w:ascii="Book Antiqua" w:eastAsia="宋体" w:hAnsi="Book Antiqua" w:cs="宋体"/>
          <w:color w:val="000000"/>
          <w:sz w:val="24"/>
          <w:szCs w:val="24"/>
        </w:rPr>
        <w:t>: 191-199 [PMID: 23659947 DOI: 10.1016/j.jamcollsurg.2013.03.015]</w:t>
      </w:r>
    </w:p>
    <w:p w14:paraId="6EF06164"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w:t>
      </w:r>
      <w:r>
        <w:rPr>
          <w:rFonts w:ascii="Book Antiqua" w:eastAsia="宋体" w:hAnsi="Book Antiqua" w:cs="宋体" w:hint="eastAsia"/>
          <w:color w:val="000000"/>
          <w:sz w:val="24"/>
          <w:szCs w:val="24"/>
        </w:rPr>
        <w:t>1</w:t>
      </w:r>
      <w:r w:rsidRPr="007A2C39">
        <w:rPr>
          <w:rFonts w:ascii="Book Antiqua" w:eastAsia="宋体" w:hAnsi="Book Antiqua" w:cs="宋体"/>
          <w:color w:val="000000"/>
          <w:sz w:val="24"/>
          <w:szCs w:val="24"/>
        </w:rPr>
        <w:t xml:space="preserve"> The impact of endoscopic ultrasound findings on clinical decision making in Barrett's esophagus with high-grade dysplasia or early esophageal adenocarcinoma. </w:t>
      </w:r>
      <w:r w:rsidRPr="007A2C39">
        <w:rPr>
          <w:rFonts w:ascii="Book Antiqua" w:eastAsia="宋体" w:hAnsi="Book Antiqua" w:cs="宋体"/>
          <w:i/>
          <w:iCs/>
          <w:color w:val="000000"/>
          <w:sz w:val="24"/>
          <w:szCs w:val="24"/>
        </w:rPr>
        <w:t>Dis Esophagus</w:t>
      </w:r>
      <w:r w:rsidRPr="007A2C39">
        <w:rPr>
          <w:rFonts w:ascii="Book Antiqua" w:eastAsia="宋体" w:hAnsi="Book Antiqua" w:cs="宋体"/>
          <w:color w:val="000000"/>
          <w:sz w:val="24"/>
          <w:szCs w:val="24"/>
        </w:rPr>
        <w:t> 2012; : [PMID: 23016606 DOI: 10.1111/j.1442-2050.2012.01408.x]</w:t>
      </w:r>
    </w:p>
    <w:p w14:paraId="16D52860"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w:t>
      </w:r>
      <w:r>
        <w:rPr>
          <w:rFonts w:ascii="Book Antiqua" w:eastAsia="宋体" w:hAnsi="Book Antiqua" w:cs="宋体" w:hint="eastAsia"/>
          <w:color w:val="000000"/>
          <w:sz w:val="24"/>
          <w:szCs w:val="24"/>
        </w:rPr>
        <w:t>2</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May A</w:t>
      </w:r>
      <w:r w:rsidRPr="007A2C39">
        <w:rPr>
          <w:rFonts w:ascii="Book Antiqua" w:eastAsia="宋体" w:hAnsi="Book Antiqua" w:cs="宋体"/>
          <w:color w:val="000000"/>
          <w:sz w:val="24"/>
          <w:szCs w:val="24"/>
        </w:rPr>
        <w:t xml:space="preserve">, Günter E, Roth F, </w:t>
      </w:r>
      <w:proofErr w:type="spellStart"/>
      <w:r w:rsidRPr="007A2C39">
        <w:rPr>
          <w:rFonts w:ascii="Book Antiqua" w:eastAsia="宋体" w:hAnsi="Book Antiqua" w:cs="宋体"/>
          <w:color w:val="000000"/>
          <w:sz w:val="24"/>
          <w:szCs w:val="24"/>
        </w:rPr>
        <w:t>Gossner</w:t>
      </w:r>
      <w:proofErr w:type="spellEnd"/>
      <w:r w:rsidRPr="007A2C39">
        <w:rPr>
          <w:rFonts w:ascii="Book Antiqua" w:eastAsia="宋体" w:hAnsi="Book Antiqua" w:cs="宋体"/>
          <w:color w:val="000000"/>
          <w:sz w:val="24"/>
          <w:szCs w:val="24"/>
        </w:rPr>
        <w:t xml:space="preserve"> L, </w:t>
      </w:r>
      <w:proofErr w:type="spellStart"/>
      <w:r w:rsidRPr="007A2C39">
        <w:rPr>
          <w:rFonts w:ascii="Book Antiqua" w:eastAsia="宋体" w:hAnsi="Book Antiqua" w:cs="宋体"/>
          <w:color w:val="000000"/>
          <w:sz w:val="24"/>
          <w:szCs w:val="24"/>
        </w:rPr>
        <w:t>Stolte</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Vieth</w:t>
      </w:r>
      <w:proofErr w:type="spellEnd"/>
      <w:r w:rsidRPr="007A2C39">
        <w:rPr>
          <w:rFonts w:ascii="Book Antiqua" w:eastAsia="宋体" w:hAnsi="Book Antiqua" w:cs="宋体"/>
          <w:color w:val="000000"/>
          <w:sz w:val="24"/>
          <w:szCs w:val="24"/>
        </w:rPr>
        <w:t xml:space="preserve"> M, Ell C. Accuracy of staging in early </w:t>
      </w:r>
      <w:proofErr w:type="spellStart"/>
      <w:r w:rsidRPr="007A2C39">
        <w:rPr>
          <w:rFonts w:ascii="Book Antiqua" w:eastAsia="宋体" w:hAnsi="Book Antiqua" w:cs="宋体"/>
          <w:color w:val="000000"/>
          <w:sz w:val="24"/>
          <w:szCs w:val="24"/>
        </w:rPr>
        <w:t>oesophageal</w:t>
      </w:r>
      <w:proofErr w:type="spellEnd"/>
      <w:r w:rsidRPr="007A2C39">
        <w:rPr>
          <w:rFonts w:ascii="Book Antiqua" w:eastAsia="宋体" w:hAnsi="Book Antiqua" w:cs="宋体"/>
          <w:color w:val="000000"/>
          <w:sz w:val="24"/>
          <w:szCs w:val="24"/>
        </w:rPr>
        <w:t xml:space="preserve"> cancer using high resolution endoscopy and high resolution </w:t>
      </w:r>
      <w:proofErr w:type="spellStart"/>
      <w:r w:rsidRPr="007A2C39">
        <w:rPr>
          <w:rFonts w:ascii="Book Antiqua" w:eastAsia="宋体" w:hAnsi="Book Antiqua" w:cs="宋体"/>
          <w:color w:val="000000"/>
          <w:sz w:val="24"/>
          <w:szCs w:val="24"/>
        </w:rPr>
        <w:t>endosonography</w:t>
      </w:r>
      <w:proofErr w:type="spellEnd"/>
      <w:r w:rsidRPr="007A2C39">
        <w:rPr>
          <w:rFonts w:ascii="Book Antiqua" w:eastAsia="宋体" w:hAnsi="Book Antiqua" w:cs="宋体"/>
          <w:color w:val="000000"/>
          <w:sz w:val="24"/>
          <w:szCs w:val="24"/>
        </w:rPr>
        <w:t>: a comparative, prospective, and blinded trial. </w:t>
      </w:r>
      <w:r w:rsidRPr="007A2C39">
        <w:rPr>
          <w:rFonts w:ascii="Book Antiqua" w:eastAsia="宋体" w:hAnsi="Book Antiqua" w:cs="宋体"/>
          <w:i/>
          <w:iCs/>
          <w:color w:val="000000"/>
          <w:sz w:val="24"/>
          <w:szCs w:val="24"/>
        </w:rPr>
        <w:t>Gut</w:t>
      </w:r>
      <w:r w:rsidRPr="007A2C39">
        <w:rPr>
          <w:rFonts w:ascii="Book Antiqua" w:eastAsia="宋体" w:hAnsi="Book Antiqua" w:cs="宋体"/>
          <w:color w:val="000000"/>
          <w:sz w:val="24"/>
          <w:szCs w:val="24"/>
        </w:rPr>
        <w:t> 2004; </w:t>
      </w:r>
      <w:r w:rsidRPr="007A2C39">
        <w:rPr>
          <w:rFonts w:ascii="Book Antiqua" w:eastAsia="宋体" w:hAnsi="Book Antiqua" w:cs="宋体"/>
          <w:b/>
          <w:bCs/>
          <w:color w:val="000000"/>
          <w:sz w:val="24"/>
          <w:szCs w:val="24"/>
        </w:rPr>
        <w:t>53</w:t>
      </w:r>
      <w:r w:rsidRPr="007A2C39">
        <w:rPr>
          <w:rFonts w:ascii="Book Antiqua" w:eastAsia="宋体" w:hAnsi="Book Antiqua" w:cs="宋体"/>
          <w:color w:val="000000"/>
          <w:sz w:val="24"/>
          <w:szCs w:val="24"/>
        </w:rPr>
        <w:t>: 634-640 [PMID: 15082579]</w:t>
      </w:r>
    </w:p>
    <w:p w14:paraId="0A7AA5B3"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w:t>
      </w:r>
      <w:r>
        <w:rPr>
          <w:rFonts w:ascii="Book Antiqua" w:eastAsia="宋体" w:hAnsi="Book Antiqua" w:cs="宋体" w:hint="eastAsia"/>
          <w:color w:val="000000"/>
          <w:sz w:val="24"/>
          <w:szCs w:val="24"/>
        </w:rPr>
        <w:t>3</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Chemaly</w:t>
      </w:r>
      <w:proofErr w:type="spellEnd"/>
      <w:r w:rsidRPr="007A2C39">
        <w:rPr>
          <w:rFonts w:ascii="Book Antiqua" w:eastAsia="宋体" w:hAnsi="Book Antiqua" w:cs="宋体"/>
          <w:b/>
          <w:bCs/>
          <w:color w:val="000000"/>
          <w:sz w:val="24"/>
          <w:szCs w:val="24"/>
        </w:rPr>
        <w:t xml:space="preserve"> M</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Scalone</w:t>
      </w:r>
      <w:proofErr w:type="spellEnd"/>
      <w:r w:rsidRPr="007A2C39">
        <w:rPr>
          <w:rFonts w:ascii="Book Antiqua" w:eastAsia="宋体" w:hAnsi="Book Antiqua" w:cs="宋体"/>
          <w:color w:val="000000"/>
          <w:sz w:val="24"/>
          <w:szCs w:val="24"/>
        </w:rPr>
        <w:t xml:space="preserve"> O, </w:t>
      </w:r>
      <w:proofErr w:type="spellStart"/>
      <w:r w:rsidRPr="007A2C39">
        <w:rPr>
          <w:rFonts w:ascii="Book Antiqua" w:eastAsia="宋体" w:hAnsi="Book Antiqua" w:cs="宋体"/>
          <w:color w:val="000000"/>
          <w:sz w:val="24"/>
          <w:szCs w:val="24"/>
        </w:rPr>
        <w:t>Durivage</w:t>
      </w:r>
      <w:proofErr w:type="spellEnd"/>
      <w:r w:rsidRPr="007A2C39">
        <w:rPr>
          <w:rFonts w:ascii="Book Antiqua" w:eastAsia="宋体" w:hAnsi="Book Antiqua" w:cs="宋体"/>
          <w:color w:val="000000"/>
          <w:sz w:val="24"/>
          <w:szCs w:val="24"/>
        </w:rPr>
        <w:t xml:space="preserve"> G, Napoleon B, </w:t>
      </w:r>
      <w:proofErr w:type="spellStart"/>
      <w:r w:rsidRPr="007A2C39">
        <w:rPr>
          <w:rFonts w:ascii="Book Antiqua" w:eastAsia="宋体" w:hAnsi="Book Antiqua" w:cs="宋体"/>
          <w:color w:val="000000"/>
          <w:sz w:val="24"/>
          <w:szCs w:val="24"/>
        </w:rPr>
        <w:t>Pujol</w:t>
      </w:r>
      <w:proofErr w:type="spellEnd"/>
      <w:r w:rsidRPr="007A2C39">
        <w:rPr>
          <w:rFonts w:ascii="Book Antiqua" w:eastAsia="宋体" w:hAnsi="Book Antiqua" w:cs="宋体"/>
          <w:color w:val="000000"/>
          <w:sz w:val="24"/>
          <w:szCs w:val="24"/>
        </w:rPr>
        <w:t xml:space="preserve"> B, </w:t>
      </w:r>
      <w:proofErr w:type="spellStart"/>
      <w:r w:rsidRPr="007A2C39">
        <w:rPr>
          <w:rFonts w:ascii="Book Antiqua" w:eastAsia="宋体" w:hAnsi="Book Antiqua" w:cs="宋体"/>
          <w:color w:val="000000"/>
          <w:sz w:val="24"/>
          <w:szCs w:val="24"/>
        </w:rPr>
        <w:t>Lefort</w:t>
      </w:r>
      <w:proofErr w:type="spellEnd"/>
      <w:r w:rsidRPr="007A2C39">
        <w:rPr>
          <w:rFonts w:ascii="Book Antiqua" w:eastAsia="宋体" w:hAnsi="Book Antiqua" w:cs="宋体"/>
          <w:color w:val="000000"/>
          <w:sz w:val="24"/>
          <w:szCs w:val="24"/>
        </w:rPr>
        <w:t xml:space="preserve"> C, </w:t>
      </w:r>
      <w:proofErr w:type="spellStart"/>
      <w:r w:rsidRPr="007A2C39">
        <w:rPr>
          <w:rFonts w:ascii="Book Antiqua" w:eastAsia="宋体" w:hAnsi="Book Antiqua" w:cs="宋体"/>
          <w:color w:val="000000"/>
          <w:sz w:val="24"/>
          <w:szCs w:val="24"/>
        </w:rPr>
        <w:t>Hervieux</w:t>
      </w:r>
      <w:proofErr w:type="spellEnd"/>
      <w:r w:rsidRPr="007A2C39">
        <w:rPr>
          <w:rFonts w:ascii="Book Antiqua" w:eastAsia="宋体" w:hAnsi="Book Antiqua" w:cs="宋体"/>
          <w:color w:val="000000"/>
          <w:sz w:val="24"/>
          <w:szCs w:val="24"/>
        </w:rPr>
        <w:t xml:space="preserve"> V, </w:t>
      </w:r>
      <w:proofErr w:type="spellStart"/>
      <w:r w:rsidRPr="007A2C39">
        <w:rPr>
          <w:rFonts w:ascii="Book Antiqua" w:eastAsia="宋体" w:hAnsi="Book Antiqua" w:cs="宋体"/>
          <w:color w:val="000000"/>
          <w:sz w:val="24"/>
          <w:szCs w:val="24"/>
        </w:rPr>
        <w:t>Scoazec</w:t>
      </w:r>
      <w:proofErr w:type="spellEnd"/>
      <w:r w:rsidRPr="007A2C39">
        <w:rPr>
          <w:rFonts w:ascii="Book Antiqua" w:eastAsia="宋体" w:hAnsi="Book Antiqua" w:cs="宋体"/>
          <w:color w:val="000000"/>
          <w:sz w:val="24"/>
          <w:szCs w:val="24"/>
        </w:rPr>
        <w:t xml:space="preserve"> JY, </w:t>
      </w:r>
      <w:proofErr w:type="spellStart"/>
      <w:r w:rsidRPr="007A2C39">
        <w:rPr>
          <w:rFonts w:ascii="Book Antiqua" w:eastAsia="宋体" w:hAnsi="Book Antiqua" w:cs="宋体"/>
          <w:color w:val="000000"/>
          <w:sz w:val="24"/>
          <w:szCs w:val="24"/>
        </w:rPr>
        <w:t>Souquet</w:t>
      </w:r>
      <w:proofErr w:type="spellEnd"/>
      <w:r w:rsidRPr="007A2C39">
        <w:rPr>
          <w:rFonts w:ascii="Book Antiqua" w:eastAsia="宋体" w:hAnsi="Book Antiqua" w:cs="宋体"/>
          <w:color w:val="000000"/>
          <w:sz w:val="24"/>
          <w:szCs w:val="24"/>
        </w:rPr>
        <w:t xml:space="preserve"> JC, </w:t>
      </w:r>
      <w:proofErr w:type="spellStart"/>
      <w:r w:rsidRPr="007A2C39">
        <w:rPr>
          <w:rFonts w:ascii="Book Antiqua" w:eastAsia="宋体" w:hAnsi="Book Antiqua" w:cs="宋体"/>
          <w:color w:val="000000"/>
          <w:sz w:val="24"/>
          <w:szCs w:val="24"/>
        </w:rPr>
        <w:t>Ponchon</w:t>
      </w:r>
      <w:proofErr w:type="spellEnd"/>
      <w:r w:rsidRPr="007A2C39">
        <w:rPr>
          <w:rFonts w:ascii="Book Antiqua" w:eastAsia="宋体" w:hAnsi="Book Antiqua" w:cs="宋体"/>
          <w:color w:val="000000"/>
          <w:sz w:val="24"/>
          <w:szCs w:val="24"/>
        </w:rPr>
        <w:t xml:space="preserve"> T. </w:t>
      </w:r>
      <w:proofErr w:type="spellStart"/>
      <w:r w:rsidRPr="007A2C39">
        <w:rPr>
          <w:rFonts w:ascii="Book Antiqua" w:eastAsia="宋体" w:hAnsi="Book Antiqua" w:cs="宋体"/>
          <w:color w:val="000000"/>
          <w:sz w:val="24"/>
          <w:szCs w:val="24"/>
        </w:rPr>
        <w:t>Miniprobe</w:t>
      </w:r>
      <w:proofErr w:type="spellEnd"/>
      <w:r w:rsidRPr="007A2C39">
        <w:rPr>
          <w:rFonts w:ascii="Book Antiqua" w:eastAsia="宋体" w:hAnsi="Book Antiqua" w:cs="宋体"/>
          <w:color w:val="000000"/>
          <w:sz w:val="24"/>
          <w:szCs w:val="24"/>
        </w:rPr>
        <w:t xml:space="preserve"> EUS in the </w:t>
      </w:r>
      <w:proofErr w:type="spellStart"/>
      <w:r w:rsidRPr="007A2C39">
        <w:rPr>
          <w:rFonts w:ascii="Book Antiqua" w:eastAsia="宋体" w:hAnsi="Book Antiqua" w:cs="宋体"/>
          <w:color w:val="000000"/>
          <w:sz w:val="24"/>
          <w:szCs w:val="24"/>
        </w:rPr>
        <w:t>pretherapeutic</w:t>
      </w:r>
      <w:proofErr w:type="spellEnd"/>
      <w:r w:rsidRPr="007A2C39">
        <w:rPr>
          <w:rFonts w:ascii="Book Antiqua" w:eastAsia="宋体" w:hAnsi="Book Antiqua" w:cs="宋体"/>
          <w:color w:val="000000"/>
          <w:sz w:val="24"/>
          <w:szCs w:val="24"/>
        </w:rPr>
        <w:t xml:space="preserve"> assessment of early esophageal neoplasia. </w:t>
      </w:r>
      <w:r w:rsidRPr="007A2C39">
        <w:rPr>
          <w:rFonts w:ascii="Book Antiqua" w:eastAsia="宋体" w:hAnsi="Book Antiqua" w:cs="宋体"/>
          <w:i/>
          <w:iCs/>
          <w:color w:val="000000"/>
          <w:sz w:val="24"/>
          <w:szCs w:val="24"/>
        </w:rPr>
        <w:t>Endoscopy</w:t>
      </w:r>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40</w:t>
      </w:r>
      <w:r w:rsidRPr="007A2C39">
        <w:rPr>
          <w:rFonts w:ascii="Book Antiqua" w:eastAsia="宋体" w:hAnsi="Book Antiqua" w:cs="宋体"/>
          <w:color w:val="000000"/>
          <w:sz w:val="24"/>
          <w:szCs w:val="24"/>
        </w:rPr>
        <w:t>: 2-6 [PMID: 18058614 DOI: 10.1055/s-2007-966958]</w:t>
      </w:r>
    </w:p>
    <w:p w14:paraId="1E3367B2"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w:t>
      </w:r>
      <w:r>
        <w:rPr>
          <w:rFonts w:ascii="Book Antiqua" w:eastAsia="宋体" w:hAnsi="Book Antiqua" w:cs="宋体" w:hint="eastAsia"/>
          <w:color w:val="000000"/>
          <w:sz w:val="24"/>
          <w:szCs w:val="24"/>
        </w:rPr>
        <w:t>4</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Crabtree TD</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Yacoub</w:t>
      </w:r>
      <w:proofErr w:type="spellEnd"/>
      <w:r w:rsidRPr="007A2C39">
        <w:rPr>
          <w:rFonts w:ascii="Book Antiqua" w:eastAsia="宋体" w:hAnsi="Book Antiqua" w:cs="宋体"/>
          <w:color w:val="000000"/>
          <w:sz w:val="24"/>
          <w:szCs w:val="24"/>
        </w:rPr>
        <w:t xml:space="preserve"> WN, </w:t>
      </w:r>
      <w:proofErr w:type="spellStart"/>
      <w:r w:rsidRPr="007A2C39">
        <w:rPr>
          <w:rFonts w:ascii="Book Antiqua" w:eastAsia="宋体" w:hAnsi="Book Antiqua" w:cs="宋体"/>
          <w:color w:val="000000"/>
          <w:sz w:val="24"/>
          <w:szCs w:val="24"/>
        </w:rPr>
        <w:t>Puri</w:t>
      </w:r>
      <w:proofErr w:type="spellEnd"/>
      <w:r w:rsidRPr="007A2C39">
        <w:rPr>
          <w:rFonts w:ascii="Book Antiqua" w:eastAsia="宋体" w:hAnsi="Book Antiqua" w:cs="宋体"/>
          <w:color w:val="000000"/>
          <w:sz w:val="24"/>
          <w:szCs w:val="24"/>
        </w:rPr>
        <w:t xml:space="preserve"> V, </w:t>
      </w:r>
      <w:proofErr w:type="spellStart"/>
      <w:r w:rsidRPr="007A2C39">
        <w:rPr>
          <w:rFonts w:ascii="Book Antiqua" w:eastAsia="宋体" w:hAnsi="Book Antiqua" w:cs="宋体"/>
          <w:color w:val="000000"/>
          <w:sz w:val="24"/>
          <w:szCs w:val="24"/>
        </w:rPr>
        <w:t>Azar</w:t>
      </w:r>
      <w:proofErr w:type="spellEnd"/>
      <w:r w:rsidRPr="007A2C39">
        <w:rPr>
          <w:rFonts w:ascii="Book Antiqua" w:eastAsia="宋体" w:hAnsi="Book Antiqua" w:cs="宋体"/>
          <w:color w:val="000000"/>
          <w:sz w:val="24"/>
          <w:szCs w:val="24"/>
        </w:rPr>
        <w:t xml:space="preserve"> R, </w:t>
      </w:r>
      <w:proofErr w:type="spellStart"/>
      <w:r w:rsidRPr="007A2C39">
        <w:rPr>
          <w:rFonts w:ascii="Book Antiqua" w:eastAsia="宋体" w:hAnsi="Book Antiqua" w:cs="宋体"/>
          <w:color w:val="000000"/>
          <w:sz w:val="24"/>
          <w:szCs w:val="24"/>
        </w:rPr>
        <w:t>Zoole</w:t>
      </w:r>
      <w:proofErr w:type="spellEnd"/>
      <w:r w:rsidRPr="007A2C39">
        <w:rPr>
          <w:rFonts w:ascii="Book Antiqua" w:eastAsia="宋体" w:hAnsi="Book Antiqua" w:cs="宋体"/>
          <w:color w:val="000000"/>
          <w:sz w:val="24"/>
          <w:szCs w:val="24"/>
        </w:rPr>
        <w:t xml:space="preserve"> JB, Patterson GA, </w:t>
      </w:r>
      <w:proofErr w:type="spellStart"/>
      <w:r w:rsidRPr="007A2C39">
        <w:rPr>
          <w:rFonts w:ascii="Book Antiqua" w:eastAsia="宋体" w:hAnsi="Book Antiqua" w:cs="宋体"/>
          <w:color w:val="000000"/>
          <w:sz w:val="24"/>
          <w:szCs w:val="24"/>
        </w:rPr>
        <w:t>Krupnick</w:t>
      </w:r>
      <w:proofErr w:type="spellEnd"/>
      <w:r w:rsidRPr="007A2C39">
        <w:rPr>
          <w:rFonts w:ascii="Book Antiqua" w:eastAsia="宋体" w:hAnsi="Book Antiqua" w:cs="宋体"/>
          <w:color w:val="000000"/>
          <w:sz w:val="24"/>
          <w:szCs w:val="24"/>
        </w:rPr>
        <w:t xml:space="preserve"> AS, </w:t>
      </w:r>
      <w:proofErr w:type="spellStart"/>
      <w:r w:rsidRPr="007A2C39">
        <w:rPr>
          <w:rFonts w:ascii="Book Antiqua" w:eastAsia="宋体" w:hAnsi="Book Antiqua" w:cs="宋体"/>
          <w:color w:val="000000"/>
          <w:sz w:val="24"/>
          <w:szCs w:val="24"/>
        </w:rPr>
        <w:t>Kreisel</w:t>
      </w:r>
      <w:proofErr w:type="spellEnd"/>
      <w:r w:rsidRPr="007A2C39">
        <w:rPr>
          <w:rFonts w:ascii="Book Antiqua" w:eastAsia="宋体" w:hAnsi="Book Antiqua" w:cs="宋体"/>
          <w:color w:val="000000"/>
          <w:sz w:val="24"/>
          <w:szCs w:val="24"/>
        </w:rPr>
        <w:t xml:space="preserve"> D, Meyers BF. Endoscopic ultrasound for early stage esophageal adenocarcinoma: implications for staging and survival. </w:t>
      </w:r>
      <w:r w:rsidRPr="007A2C39">
        <w:rPr>
          <w:rFonts w:ascii="Book Antiqua" w:eastAsia="宋体" w:hAnsi="Book Antiqua" w:cs="宋体"/>
          <w:i/>
          <w:iCs/>
          <w:color w:val="000000"/>
          <w:sz w:val="24"/>
          <w:szCs w:val="24"/>
        </w:rPr>
        <w:t xml:space="preserve">Ann </w:t>
      </w:r>
      <w:proofErr w:type="spellStart"/>
      <w:r w:rsidRPr="007A2C39">
        <w:rPr>
          <w:rFonts w:ascii="Book Antiqua" w:eastAsia="宋体" w:hAnsi="Book Antiqua" w:cs="宋体"/>
          <w:i/>
          <w:iCs/>
          <w:color w:val="000000"/>
          <w:sz w:val="24"/>
          <w:szCs w:val="24"/>
        </w:rPr>
        <w:t>Thorac</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91</w:t>
      </w:r>
      <w:r w:rsidRPr="007A2C39">
        <w:rPr>
          <w:rFonts w:ascii="Book Antiqua" w:eastAsia="宋体" w:hAnsi="Book Antiqua" w:cs="宋体"/>
          <w:color w:val="000000"/>
          <w:sz w:val="24"/>
          <w:szCs w:val="24"/>
        </w:rPr>
        <w:t>: 1509-115; discussion 1509-115; [PMID: 21435632 DOI: 10.1016/j.athoracsur.2011.01.063]</w:t>
      </w:r>
    </w:p>
    <w:p w14:paraId="351DDCD3"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w:t>
      </w:r>
      <w:r>
        <w:rPr>
          <w:rFonts w:ascii="Book Antiqua" w:eastAsia="宋体" w:hAnsi="Book Antiqua" w:cs="宋体" w:hint="eastAsia"/>
          <w:color w:val="000000"/>
          <w:sz w:val="24"/>
          <w:szCs w:val="24"/>
        </w:rPr>
        <w:t>5</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Wani</w:t>
      </w:r>
      <w:proofErr w:type="spellEnd"/>
      <w:r w:rsidRPr="007A2C39">
        <w:rPr>
          <w:rFonts w:ascii="Book Antiqua" w:eastAsia="宋体" w:hAnsi="Book Antiqua" w:cs="宋体"/>
          <w:b/>
          <w:bCs/>
          <w:color w:val="000000"/>
          <w:sz w:val="24"/>
          <w:szCs w:val="24"/>
        </w:rPr>
        <w:t xml:space="preserve"> S</w:t>
      </w:r>
      <w:r w:rsidRPr="007A2C39">
        <w:rPr>
          <w:rFonts w:ascii="Book Antiqua" w:eastAsia="宋体" w:hAnsi="Book Antiqua" w:cs="宋体"/>
          <w:color w:val="000000"/>
          <w:sz w:val="24"/>
          <w:szCs w:val="24"/>
        </w:rPr>
        <w:t xml:space="preserve">, Abrams J, </w:t>
      </w:r>
      <w:proofErr w:type="spellStart"/>
      <w:r w:rsidRPr="007A2C39">
        <w:rPr>
          <w:rFonts w:ascii="Book Antiqua" w:eastAsia="宋体" w:hAnsi="Book Antiqua" w:cs="宋体"/>
          <w:color w:val="000000"/>
          <w:sz w:val="24"/>
          <w:szCs w:val="24"/>
        </w:rPr>
        <w:t>Edmundowicz</w:t>
      </w:r>
      <w:proofErr w:type="spellEnd"/>
      <w:r w:rsidRPr="007A2C39">
        <w:rPr>
          <w:rFonts w:ascii="Book Antiqua" w:eastAsia="宋体" w:hAnsi="Book Antiqua" w:cs="宋体"/>
          <w:color w:val="000000"/>
          <w:sz w:val="24"/>
          <w:szCs w:val="24"/>
        </w:rPr>
        <w:t xml:space="preserve"> SA, </w:t>
      </w:r>
      <w:proofErr w:type="spellStart"/>
      <w:r w:rsidRPr="007A2C39">
        <w:rPr>
          <w:rFonts w:ascii="Book Antiqua" w:eastAsia="宋体" w:hAnsi="Book Antiqua" w:cs="宋体"/>
          <w:color w:val="000000"/>
          <w:sz w:val="24"/>
          <w:szCs w:val="24"/>
        </w:rPr>
        <w:t>Gaddam</w:t>
      </w:r>
      <w:proofErr w:type="spellEnd"/>
      <w:r w:rsidRPr="007A2C39">
        <w:rPr>
          <w:rFonts w:ascii="Book Antiqua" w:eastAsia="宋体" w:hAnsi="Book Antiqua" w:cs="宋体"/>
          <w:color w:val="000000"/>
          <w:sz w:val="24"/>
          <w:szCs w:val="24"/>
        </w:rPr>
        <w:t xml:space="preserve"> S, </w:t>
      </w:r>
      <w:proofErr w:type="spellStart"/>
      <w:r w:rsidRPr="007A2C39">
        <w:rPr>
          <w:rFonts w:ascii="Book Antiqua" w:eastAsia="宋体" w:hAnsi="Book Antiqua" w:cs="宋体"/>
          <w:color w:val="000000"/>
          <w:sz w:val="24"/>
          <w:szCs w:val="24"/>
        </w:rPr>
        <w:t>Hovis</w:t>
      </w:r>
      <w:proofErr w:type="spellEnd"/>
      <w:r w:rsidRPr="007A2C39">
        <w:rPr>
          <w:rFonts w:ascii="Book Antiqua" w:eastAsia="宋体" w:hAnsi="Book Antiqua" w:cs="宋体"/>
          <w:color w:val="000000"/>
          <w:sz w:val="24"/>
          <w:szCs w:val="24"/>
        </w:rPr>
        <w:t xml:space="preserve"> CE, Green D, Gupta N, </w:t>
      </w:r>
      <w:proofErr w:type="spellStart"/>
      <w:r w:rsidRPr="007A2C39">
        <w:rPr>
          <w:rFonts w:ascii="Book Antiqua" w:eastAsia="宋体" w:hAnsi="Book Antiqua" w:cs="宋体"/>
          <w:color w:val="000000"/>
          <w:sz w:val="24"/>
          <w:szCs w:val="24"/>
        </w:rPr>
        <w:t>Higbee</w:t>
      </w:r>
      <w:proofErr w:type="spellEnd"/>
      <w:r w:rsidRPr="007A2C39">
        <w:rPr>
          <w:rFonts w:ascii="Book Antiqua" w:eastAsia="宋体" w:hAnsi="Book Antiqua" w:cs="宋体"/>
          <w:color w:val="000000"/>
          <w:sz w:val="24"/>
          <w:szCs w:val="24"/>
        </w:rPr>
        <w:t xml:space="preserve"> A, Bansal A, </w:t>
      </w:r>
      <w:proofErr w:type="spellStart"/>
      <w:r w:rsidRPr="007A2C39">
        <w:rPr>
          <w:rFonts w:ascii="Book Antiqua" w:eastAsia="宋体" w:hAnsi="Book Antiqua" w:cs="宋体"/>
          <w:color w:val="000000"/>
          <w:sz w:val="24"/>
          <w:szCs w:val="24"/>
        </w:rPr>
        <w:t>Rastogi</w:t>
      </w:r>
      <w:proofErr w:type="spellEnd"/>
      <w:r w:rsidRPr="007A2C39">
        <w:rPr>
          <w:rFonts w:ascii="Book Antiqua" w:eastAsia="宋体" w:hAnsi="Book Antiqua" w:cs="宋体"/>
          <w:color w:val="000000"/>
          <w:sz w:val="24"/>
          <w:szCs w:val="24"/>
        </w:rPr>
        <w:t xml:space="preserve"> A, Early D, </w:t>
      </w:r>
      <w:proofErr w:type="spellStart"/>
      <w:r w:rsidRPr="007A2C39">
        <w:rPr>
          <w:rFonts w:ascii="Book Antiqua" w:eastAsia="宋体" w:hAnsi="Book Antiqua" w:cs="宋体"/>
          <w:color w:val="000000"/>
          <w:sz w:val="24"/>
          <w:szCs w:val="24"/>
        </w:rPr>
        <w:t>Lightdale</w:t>
      </w:r>
      <w:proofErr w:type="spellEnd"/>
      <w:r w:rsidRPr="007A2C39">
        <w:rPr>
          <w:rFonts w:ascii="Book Antiqua" w:eastAsia="宋体" w:hAnsi="Book Antiqua" w:cs="宋体"/>
          <w:color w:val="000000"/>
          <w:sz w:val="24"/>
          <w:szCs w:val="24"/>
        </w:rPr>
        <w:t xml:space="preserve"> CJ, Sharma P. Endoscopic mucosal resection results in change of histologic diagnosis in Barrett's esophagus patients with visible and flat neoplasia: a multicenter cohort study. </w:t>
      </w:r>
      <w:r w:rsidRPr="007A2C39">
        <w:rPr>
          <w:rFonts w:ascii="Book Antiqua" w:eastAsia="宋体" w:hAnsi="Book Antiqua" w:cs="宋体"/>
          <w:i/>
          <w:iCs/>
          <w:color w:val="000000"/>
          <w:sz w:val="24"/>
          <w:szCs w:val="24"/>
        </w:rPr>
        <w:t xml:space="preserve">Dig Dis </w:t>
      </w:r>
      <w:proofErr w:type="spellStart"/>
      <w:r w:rsidRPr="007A2C39">
        <w:rPr>
          <w:rFonts w:ascii="Book Antiqua" w:eastAsia="宋体" w:hAnsi="Book Antiqua" w:cs="宋体"/>
          <w:i/>
          <w:iCs/>
          <w:color w:val="000000"/>
          <w:sz w:val="24"/>
          <w:szCs w:val="24"/>
        </w:rPr>
        <w:t>Sci</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58</w:t>
      </w:r>
      <w:r w:rsidRPr="007A2C39">
        <w:rPr>
          <w:rFonts w:ascii="Book Antiqua" w:eastAsia="宋体" w:hAnsi="Book Antiqua" w:cs="宋体"/>
          <w:color w:val="000000"/>
          <w:sz w:val="24"/>
          <w:szCs w:val="24"/>
        </w:rPr>
        <w:t>: 1703-1709 [PMID: 23633158 DOI: 10.1007/s10620-013-2689-7]</w:t>
      </w:r>
    </w:p>
    <w:p w14:paraId="55AD573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w:t>
      </w:r>
      <w:r>
        <w:rPr>
          <w:rFonts w:ascii="Book Antiqua" w:eastAsia="宋体" w:hAnsi="Book Antiqua" w:cs="宋体" w:hint="eastAsia"/>
          <w:color w:val="000000"/>
          <w:sz w:val="24"/>
          <w:szCs w:val="24"/>
        </w:rPr>
        <w:t>6</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Hull MJ</w:t>
      </w:r>
      <w:r w:rsidRPr="007A2C39">
        <w:rPr>
          <w:rFonts w:ascii="Book Antiqua" w:eastAsia="宋体" w:hAnsi="Book Antiqua" w:cs="宋体"/>
          <w:color w:val="000000"/>
          <w:sz w:val="24"/>
          <w:szCs w:val="24"/>
        </w:rPr>
        <w:t>, Mino-</w:t>
      </w:r>
      <w:proofErr w:type="spellStart"/>
      <w:r w:rsidRPr="007A2C39">
        <w:rPr>
          <w:rFonts w:ascii="Book Antiqua" w:eastAsia="宋体" w:hAnsi="Book Antiqua" w:cs="宋体"/>
          <w:color w:val="000000"/>
          <w:sz w:val="24"/>
          <w:szCs w:val="24"/>
        </w:rPr>
        <w:t>Kenudson</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Nishioka</w:t>
      </w:r>
      <w:proofErr w:type="spellEnd"/>
      <w:r w:rsidRPr="007A2C39">
        <w:rPr>
          <w:rFonts w:ascii="Book Antiqua" w:eastAsia="宋体" w:hAnsi="Book Antiqua" w:cs="宋体"/>
          <w:color w:val="000000"/>
          <w:sz w:val="24"/>
          <w:szCs w:val="24"/>
        </w:rPr>
        <w:t xml:space="preserve"> NS, Ban S, </w:t>
      </w:r>
      <w:proofErr w:type="spellStart"/>
      <w:r w:rsidRPr="007A2C39">
        <w:rPr>
          <w:rFonts w:ascii="Book Antiqua" w:eastAsia="宋体" w:hAnsi="Book Antiqua" w:cs="宋体"/>
          <w:color w:val="000000"/>
          <w:sz w:val="24"/>
          <w:szCs w:val="24"/>
        </w:rPr>
        <w:t>Sepehr</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Puricelli</w:t>
      </w:r>
      <w:proofErr w:type="spellEnd"/>
      <w:r w:rsidRPr="007A2C39">
        <w:rPr>
          <w:rFonts w:ascii="Book Antiqua" w:eastAsia="宋体" w:hAnsi="Book Antiqua" w:cs="宋体"/>
          <w:color w:val="000000"/>
          <w:sz w:val="24"/>
          <w:szCs w:val="24"/>
        </w:rPr>
        <w:t xml:space="preserve"> W, Nakatsuka L, Ota S, Shimizu M, </w:t>
      </w:r>
      <w:proofErr w:type="spellStart"/>
      <w:r w:rsidRPr="007A2C39">
        <w:rPr>
          <w:rFonts w:ascii="Book Antiqua" w:eastAsia="宋体" w:hAnsi="Book Antiqua" w:cs="宋体"/>
          <w:color w:val="000000"/>
          <w:sz w:val="24"/>
          <w:szCs w:val="24"/>
        </w:rPr>
        <w:t>Brugge</w:t>
      </w:r>
      <w:proofErr w:type="spellEnd"/>
      <w:r w:rsidRPr="007A2C39">
        <w:rPr>
          <w:rFonts w:ascii="Book Antiqua" w:eastAsia="宋体" w:hAnsi="Book Antiqua" w:cs="宋体"/>
          <w:color w:val="000000"/>
          <w:sz w:val="24"/>
          <w:szCs w:val="24"/>
        </w:rPr>
        <w:t xml:space="preserve"> WR, </w:t>
      </w:r>
      <w:proofErr w:type="spellStart"/>
      <w:r w:rsidRPr="007A2C39">
        <w:rPr>
          <w:rFonts w:ascii="Book Antiqua" w:eastAsia="宋体" w:hAnsi="Book Antiqua" w:cs="宋体"/>
          <w:color w:val="000000"/>
          <w:sz w:val="24"/>
          <w:szCs w:val="24"/>
        </w:rPr>
        <w:t>Lauwers</w:t>
      </w:r>
      <w:proofErr w:type="spellEnd"/>
      <w:r w:rsidRPr="007A2C39">
        <w:rPr>
          <w:rFonts w:ascii="Book Antiqua" w:eastAsia="宋体" w:hAnsi="Book Antiqua" w:cs="宋体"/>
          <w:color w:val="000000"/>
          <w:sz w:val="24"/>
          <w:szCs w:val="24"/>
        </w:rPr>
        <w:t xml:space="preserve"> GY. Endoscopic mucosal resection: an improved diagnostic procedure for early </w:t>
      </w:r>
      <w:proofErr w:type="spellStart"/>
      <w:r w:rsidRPr="007A2C39">
        <w:rPr>
          <w:rFonts w:ascii="Book Antiqua" w:eastAsia="宋体" w:hAnsi="Book Antiqua" w:cs="宋体"/>
          <w:color w:val="000000"/>
          <w:sz w:val="24"/>
          <w:szCs w:val="24"/>
        </w:rPr>
        <w:t>gastroesophageal</w:t>
      </w:r>
      <w:proofErr w:type="spellEnd"/>
      <w:r w:rsidRPr="007A2C39">
        <w:rPr>
          <w:rFonts w:ascii="Book Antiqua" w:eastAsia="宋体" w:hAnsi="Book Antiqua" w:cs="宋体"/>
          <w:color w:val="000000"/>
          <w:sz w:val="24"/>
          <w:szCs w:val="24"/>
        </w:rPr>
        <w:t xml:space="preserve"> epithelial neoplasms. </w:t>
      </w:r>
      <w:r w:rsidRPr="007A2C39">
        <w:rPr>
          <w:rFonts w:ascii="Book Antiqua" w:eastAsia="宋体" w:hAnsi="Book Antiqua" w:cs="宋体"/>
          <w:i/>
          <w:iCs/>
          <w:color w:val="000000"/>
          <w:sz w:val="24"/>
          <w:szCs w:val="24"/>
        </w:rPr>
        <w:t xml:space="preserve">Am J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Pathol</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30</w:t>
      </w:r>
      <w:r w:rsidRPr="007A2C39">
        <w:rPr>
          <w:rFonts w:ascii="Book Antiqua" w:eastAsia="宋体" w:hAnsi="Book Antiqua" w:cs="宋体"/>
          <w:color w:val="000000"/>
          <w:sz w:val="24"/>
          <w:szCs w:val="24"/>
        </w:rPr>
        <w:t>: 114-118 [PMID: 16330950]</w:t>
      </w:r>
    </w:p>
    <w:p w14:paraId="75F83E55"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w:t>
      </w:r>
      <w:r>
        <w:rPr>
          <w:rFonts w:ascii="Book Antiqua" w:eastAsia="宋体" w:hAnsi="Book Antiqua" w:cs="宋体" w:hint="eastAsia"/>
          <w:color w:val="000000"/>
          <w:sz w:val="24"/>
          <w:szCs w:val="24"/>
        </w:rPr>
        <w:t>7</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Luketich</w:t>
      </w:r>
      <w:proofErr w:type="spellEnd"/>
      <w:r w:rsidRPr="007A2C39">
        <w:rPr>
          <w:rFonts w:ascii="Book Antiqua" w:eastAsia="宋体" w:hAnsi="Book Antiqua" w:cs="宋体"/>
          <w:b/>
          <w:bCs/>
          <w:color w:val="000000"/>
          <w:sz w:val="24"/>
          <w:szCs w:val="24"/>
        </w:rPr>
        <w:t xml:space="preserve"> JD</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Schauer</w:t>
      </w:r>
      <w:proofErr w:type="spellEnd"/>
      <w:r w:rsidRPr="007A2C39">
        <w:rPr>
          <w:rFonts w:ascii="Book Antiqua" w:eastAsia="宋体" w:hAnsi="Book Antiqua" w:cs="宋体"/>
          <w:color w:val="000000"/>
          <w:sz w:val="24"/>
          <w:szCs w:val="24"/>
        </w:rPr>
        <w:t xml:space="preserve"> PR, Meltzer CC, </w:t>
      </w:r>
      <w:proofErr w:type="spellStart"/>
      <w:r w:rsidRPr="007A2C39">
        <w:rPr>
          <w:rFonts w:ascii="Book Antiqua" w:eastAsia="宋体" w:hAnsi="Book Antiqua" w:cs="宋体"/>
          <w:color w:val="000000"/>
          <w:sz w:val="24"/>
          <w:szCs w:val="24"/>
        </w:rPr>
        <w:t>Landreneau</w:t>
      </w:r>
      <w:proofErr w:type="spellEnd"/>
      <w:r w:rsidRPr="007A2C39">
        <w:rPr>
          <w:rFonts w:ascii="Book Antiqua" w:eastAsia="宋体" w:hAnsi="Book Antiqua" w:cs="宋体"/>
          <w:color w:val="000000"/>
          <w:sz w:val="24"/>
          <w:szCs w:val="24"/>
        </w:rPr>
        <w:t xml:space="preserve"> RJ, </w:t>
      </w:r>
      <w:proofErr w:type="spellStart"/>
      <w:r w:rsidRPr="007A2C39">
        <w:rPr>
          <w:rFonts w:ascii="Book Antiqua" w:eastAsia="宋体" w:hAnsi="Book Antiqua" w:cs="宋体"/>
          <w:color w:val="000000"/>
          <w:sz w:val="24"/>
          <w:szCs w:val="24"/>
        </w:rPr>
        <w:t>Urso</w:t>
      </w:r>
      <w:proofErr w:type="spellEnd"/>
      <w:r w:rsidRPr="007A2C39">
        <w:rPr>
          <w:rFonts w:ascii="Book Antiqua" w:eastAsia="宋体" w:hAnsi="Book Antiqua" w:cs="宋体"/>
          <w:color w:val="000000"/>
          <w:sz w:val="24"/>
          <w:szCs w:val="24"/>
        </w:rPr>
        <w:t xml:space="preserve"> GK, Townsend DW, </w:t>
      </w:r>
      <w:proofErr w:type="spellStart"/>
      <w:r w:rsidRPr="007A2C39">
        <w:rPr>
          <w:rFonts w:ascii="Book Antiqua" w:eastAsia="宋体" w:hAnsi="Book Antiqua" w:cs="宋体"/>
          <w:color w:val="000000"/>
          <w:sz w:val="24"/>
          <w:szCs w:val="24"/>
        </w:rPr>
        <w:t>Ferson</w:t>
      </w:r>
      <w:proofErr w:type="spellEnd"/>
      <w:r w:rsidRPr="007A2C39">
        <w:rPr>
          <w:rFonts w:ascii="Book Antiqua" w:eastAsia="宋体" w:hAnsi="Book Antiqua" w:cs="宋体"/>
          <w:color w:val="000000"/>
          <w:sz w:val="24"/>
          <w:szCs w:val="24"/>
        </w:rPr>
        <w:t xml:space="preserve"> PF, Keenan RJ, </w:t>
      </w:r>
      <w:proofErr w:type="spellStart"/>
      <w:r w:rsidRPr="007A2C39">
        <w:rPr>
          <w:rFonts w:ascii="Book Antiqua" w:eastAsia="宋体" w:hAnsi="Book Antiqua" w:cs="宋体"/>
          <w:color w:val="000000"/>
          <w:sz w:val="24"/>
          <w:szCs w:val="24"/>
        </w:rPr>
        <w:t>Belani</w:t>
      </w:r>
      <w:proofErr w:type="spellEnd"/>
      <w:r w:rsidRPr="007A2C39">
        <w:rPr>
          <w:rFonts w:ascii="Book Antiqua" w:eastAsia="宋体" w:hAnsi="Book Antiqua" w:cs="宋体"/>
          <w:color w:val="000000"/>
          <w:sz w:val="24"/>
          <w:szCs w:val="24"/>
        </w:rPr>
        <w:t xml:space="preserve"> CP. Role of positron emission tomography in staging esophageal cancer. </w:t>
      </w:r>
      <w:r w:rsidRPr="007A2C39">
        <w:rPr>
          <w:rFonts w:ascii="Book Antiqua" w:eastAsia="宋体" w:hAnsi="Book Antiqua" w:cs="宋体"/>
          <w:i/>
          <w:iCs/>
          <w:color w:val="000000"/>
          <w:sz w:val="24"/>
          <w:szCs w:val="24"/>
        </w:rPr>
        <w:t xml:space="preserve">Ann </w:t>
      </w:r>
      <w:proofErr w:type="spellStart"/>
      <w:r w:rsidRPr="007A2C39">
        <w:rPr>
          <w:rFonts w:ascii="Book Antiqua" w:eastAsia="宋体" w:hAnsi="Book Antiqua" w:cs="宋体"/>
          <w:i/>
          <w:iCs/>
          <w:color w:val="000000"/>
          <w:sz w:val="24"/>
          <w:szCs w:val="24"/>
        </w:rPr>
        <w:t>Thorac</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color w:val="000000"/>
          <w:sz w:val="24"/>
          <w:szCs w:val="24"/>
        </w:rPr>
        <w:t> 1997; </w:t>
      </w:r>
      <w:r w:rsidRPr="007A2C39">
        <w:rPr>
          <w:rFonts w:ascii="Book Antiqua" w:eastAsia="宋体" w:hAnsi="Book Antiqua" w:cs="宋体"/>
          <w:b/>
          <w:bCs/>
          <w:color w:val="000000"/>
          <w:sz w:val="24"/>
          <w:szCs w:val="24"/>
        </w:rPr>
        <w:t>64</w:t>
      </w:r>
      <w:r w:rsidRPr="007A2C39">
        <w:rPr>
          <w:rFonts w:ascii="Book Antiqua" w:eastAsia="宋体" w:hAnsi="Book Antiqua" w:cs="宋体"/>
          <w:color w:val="000000"/>
          <w:sz w:val="24"/>
          <w:szCs w:val="24"/>
        </w:rPr>
        <w:t>: 765-769 [PMID: 9307471]</w:t>
      </w:r>
    </w:p>
    <w:p w14:paraId="4F7C4328"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7</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Keswani</w:t>
      </w:r>
      <w:proofErr w:type="spellEnd"/>
      <w:r w:rsidRPr="007A2C39">
        <w:rPr>
          <w:rFonts w:ascii="Book Antiqua" w:eastAsia="宋体" w:hAnsi="Book Antiqua" w:cs="宋体"/>
          <w:b/>
          <w:bCs/>
          <w:color w:val="000000"/>
          <w:sz w:val="24"/>
          <w:szCs w:val="24"/>
        </w:rPr>
        <w:t xml:space="preserve"> RN</w:t>
      </w:r>
      <w:r w:rsidRPr="007A2C39">
        <w:rPr>
          <w:rFonts w:ascii="Book Antiqua" w:eastAsia="宋体" w:hAnsi="Book Antiqua" w:cs="宋体"/>
          <w:color w:val="000000"/>
          <w:sz w:val="24"/>
          <w:szCs w:val="24"/>
        </w:rPr>
        <w:t xml:space="preserve">, Early DS, </w:t>
      </w:r>
      <w:proofErr w:type="spellStart"/>
      <w:r w:rsidRPr="007A2C39">
        <w:rPr>
          <w:rFonts w:ascii="Book Antiqua" w:eastAsia="宋体" w:hAnsi="Book Antiqua" w:cs="宋体"/>
          <w:color w:val="000000"/>
          <w:sz w:val="24"/>
          <w:szCs w:val="24"/>
        </w:rPr>
        <w:t>Edmundowicz</w:t>
      </w:r>
      <w:proofErr w:type="spellEnd"/>
      <w:r w:rsidRPr="007A2C39">
        <w:rPr>
          <w:rFonts w:ascii="Book Antiqua" w:eastAsia="宋体" w:hAnsi="Book Antiqua" w:cs="宋体"/>
          <w:color w:val="000000"/>
          <w:sz w:val="24"/>
          <w:szCs w:val="24"/>
        </w:rPr>
        <w:t xml:space="preserve"> SA, Meyers BF, Sharma A, </w:t>
      </w:r>
      <w:proofErr w:type="spellStart"/>
      <w:r w:rsidRPr="007A2C39">
        <w:rPr>
          <w:rFonts w:ascii="Book Antiqua" w:eastAsia="宋体" w:hAnsi="Book Antiqua" w:cs="宋体"/>
          <w:color w:val="000000"/>
          <w:sz w:val="24"/>
          <w:szCs w:val="24"/>
        </w:rPr>
        <w:t>Govindan</w:t>
      </w:r>
      <w:proofErr w:type="spellEnd"/>
      <w:r w:rsidRPr="007A2C39">
        <w:rPr>
          <w:rFonts w:ascii="Book Antiqua" w:eastAsia="宋体" w:hAnsi="Book Antiqua" w:cs="宋体"/>
          <w:color w:val="000000"/>
          <w:sz w:val="24"/>
          <w:szCs w:val="24"/>
        </w:rPr>
        <w:t xml:space="preserve"> R, Chen J, </w:t>
      </w:r>
      <w:proofErr w:type="spellStart"/>
      <w:r w:rsidRPr="007A2C39">
        <w:rPr>
          <w:rFonts w:ascii="Book Antiqua" w:eastAsia="宋体" w:hAnsi="Book Antiqua" w:cs="宋体"/>
          <w:color w:val="000000"/>
          <w:sz w:val="24"/>
          <w:szCs w:val="24"/>
        </w:rPr>
        <w:t>Kohlmeier</w:t>
      </w:r>
      <w:proofErr w:type="spellEnd"/>
      <w:r w:rsidRPr="007A2C39">
        <w:rPr>
          <w:rFonts w:ascii="Book Antiqua" w:eastAsia="宋体" w:hAnsi="Book Antiqua" w:cs="宋体"/>
          <w:color w:val="000000"/>
          <w:sz w:val="24"/>
          <w:szCs w:val="24"/>
        </w:rPr>
        <w:t xml:space="preserve"> C, </w:t>
      </w:r>
      <w:proofErr w:type="spellStart"/>
      <w:r w:rsidRPr="007A2C39">
        <w:rPr>
          <w:rFonts w:ascii="Book Antiqua" w:eastAsia="宋体" w:hAnsi="Book Antiqua" w:cs="宋体"/>
          <w:color w:val="000000"/>
          <w:sz w:val="24"/>
          <w:szCs w:val="24"/>
        </w:rPr>
        <w:t>Azar</w:t>
      </w:r>
      <w:proofErr w:type="spellEnd"/>
      <w:r w:rsidRPr="007A2C39">
        <w:rPr>
          <w:rFonts w:ascii="Book Antiqua" w:eastAsia="宋体" w:hAnsi="Book Antiqua" w:cs="宋体"/>
          <w:color w:val="000000"/>
          <w:sz w:val="24"/>
          <w:szCs w:val="24"/>
        </w:rPr>
        <w:t xml:space="preserve"> RR. Routine positron emission tomography does not alter nodal staging in patients undergoing EUS-guided FNA for esophageal cancer.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69</w:t>
      </w:r>
      <w:r w:rsidRPr="007A2C39">
        <w:rPr>
          <w:rFonts w:ascii="Book Antiqua" w:eastAsia="宋体" w:hAnsi="Book Antiqua" w:cs="宋体"/>
          <w:color w:val="000000"/>
          <w:sz w:val="24"/>
          <w:szCs w:val="24"/>
        </w:rPr>
        <w:t>: 1210-1217 [PMID: 19012886 DOI: 10.1016/j.gie.2008.08.016]</w:t>
      </w:r>
    </w:p>
    <w:p w14:paraId="6D292E2B"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79</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Sun G</w:t>
      </w:r>
      <w:r w:rsidRPr="007A2C39">
        <w:rPr>
          <w:rFonts w:ascii="Book Antiqua" w:eastAsia="宋体" w:hAnsi="Book Antiqua" w:cs="宋体"/>
          <w:color w:val="000000"/>
          <w:sz w:val="24"/>
          <w:szCs w:val="24"/>
        </w:rPr>
        <w:t xml:space="preserve">, Tian J, Gorospe EC, Johnson GB, Hunt CH, </w:t>
      </w:r>
      <w:proofErr w:type="spellStart"/>
      <w:r w:rsidRPr="007A2C39">
        <w:rPr>
          <w:rFonts w:ascii="Book Antiqua" w:eastAsia="宋体" w:hAnsi="Book Antiqua" w:cs="宋体"/>
          <w:color w:val="000000"/>
          <w:sz w:val="24"/>
          <w:szCs w:val="24"/>
        </w:rPr>
        <w:t>Lutzke</w:t>
      </w:r>
      <w:proofErr w:type="spellEnd"/>
      <w:r w:rsidRPr="007A2C39">
        <w:rPr>
          <w:rFonts w:ascii="Book Antiqua" w:eastAsia="宋体" w:hAnsi="Book Antiqua" w:cs="宋体"/>
          <w:color w:val="000000"/>
          <w:sz w:val="24"/>
          <w:szCs w:val="24"/>
        </w:rPr>
        <w:t xml:space="preserve"> LS, Leggett CL, </w:t>
      </w:r>
      <w:proofErr w:type="spellStart"/>
      <w:r w:rsidRPr="007A2C39">
        <w:rPr>
          <w:rFonts w:ascii="Book Antiqua" w:eastAsia="宋体" w:hAnsi="Book Antiqua" w:cs="宋体"/>
          <w:color w:val="000000"/>
          <w:sz w:val="24"/>
          <w:szCs w:val="24"/>
        </w:rPr>
        <w:t>Iyer</w:t>
      </w:r>
      <w:proofErr w:type="spellEnd"/>
      <w:r w:rsidRPr="007A2C39">
        <w:rPr>
          <w:rFonts w:ascii="Book Antiqua" w:eastAsia="宋体" w:hAnsi="Book Antiqua" w:cs="宋体"/>
          <w:color w:val="000000"/>
          <w:sz w:val="24"/>
          <w:szCs w:val="24"/>
        </w:rPr>
        <w:t xml:space="preserve"> PG, Wang KK. Utility of baseline positron emission tomography with computed tomography for predicting endoscopic </w:t>
      </w:r>
      <w:proofErr w:type="spellStart"/>
      <w:r w:rsidRPr="007A2C39">
        <w:rPr>
          <w:rFonts w:ascii="Book Antiqua" w:eastAsia="宋体" w:hAnsi="Book Antiqua" w:cs="宋体"/>
          <w:color w:val="000000"/>
          <w:sz w:val="24"/>
          <w:szCs w:val="24"/>
        </w:rPr>
        <w:t>resectability</w:t>
      </w:r>
      <w:proofErr w:type="spellEnd"/>
      <w:r w:rsidRPr="007A2C39">
        <w:rPr>
          <w:rFonts w:ascii="Book Antiqua" w:eastAsia="宋体" w:hAnsi="Book Antiqua" w:cs="宋体"/>
          <w:color w:val="000000"/>
          <w:sz w:val="24"/>
          <w:szCs w:val="24"/>
        </w:rPr>
        <w:t xml:space="preserve"> and survival outcomes in patients with early esophageal adenocarcinoma. </w:t>
      </w:r>
      <w:r w:rsidRPr="007A2C39">
        <w:rPr>
          <w:rFonts w:ascii="Book Antiqua" w:eastAsia="宋体" w:hAnsi="Book Antiqua" w:cs="宋体"/>
          <w:i/>
          <w:iCs/>
          <w:color w:val="000000"/>
          <w:sz w:val="24"/>
          <w:szCs w:val="24"/>
        </w:rPr>
        <w:t xml:space="preserve">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28</w:t>
      </w:r>
      <w:r w:rsidRPr="007A2C39">
        <w:rPr>
          <w:rFonts w:ascii="Book Antiqua" w:eastAsia="宋体" w:hAnsi="Book Antiqua" w:cs="宋体"/>
          <w:color w:val="000000"/>
          <w:sz w:val="24"/>
          <w:szCs w:val="24"/>
        </w:rPr>
        <w:t>: 975-981 [PMID: 23425230 DOI: 10.1111/jgh.12148]</w:t>
      </w:r>
    </w:p>
    <w:p w14:paraId="5FDD2340"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w:t>
      </w:r>
      <w:r>
        <w:rPr>
          <w:rFonts w:ascii="Book Antiqua" w:eastAsia="宋体" w:hAnsi="Book Antiqua" w:cs="宋体" w:hint="eastAsia"/>
          <w:color w:val="000000"/>
          <w:sz w:val="24"/>
          <w:szCs w:val="24"/>
        </w:rPr>
        <w:t>0</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Manner H</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Pech</w:t>
      </w:r>
      <w:proofErr w:type="spellEnd"/>
      <w:r w:rsidRPr="007A2C39">
        <w:rPr>
          <w:rFonts w:ascii="Book Antiqua" w:eastAsia="宋体" w:hAnsi="Book Antiqua" w:cs="宋体"/>
          <w:color w:val="000000"/>
          <w:sz w:val="24"/>
          <w:szCs w:val="24"/>
        </w:rPr>
        <w:t xml:space="preserve"> O, </w:t>
      </w:r>
      <w:proofErr w:type="spellStart"/>
      <w:r w:rsidRPr="007A2C39">
        <w:rPr>
          <w:rFonts w:ascii="Book Antiqua" w:eastAsia="宋体" w:hAnsi="Book Antiqua" w:cs="宋体"/>
          <w:color w:val="000000"/>
          <w:sz w:val="24"/>
          <w:szCs w:val="24"/>
        </w:rPr>
        <w:t>Heldmann</w:t>
      </w:r>
      <w:proofErr w:type="spellEnd"/>
      <w:r w:rsidRPr="007A2C39">
        <w:rPr>
          <w:rFonts w:ascii="Book Antiqua" w:eastAsia="宋体" w:hAnsi="Book Antiqua" w:cs="宋体"/>
          <w:color w:val="000000"/>
          <w:sz w:val="24"/>
          <w:szCs w:val="24"/>
        </w:rPr>
        <w:t xml:space="preserve"> Y, May A, Pohl J, Behrens A, </w:t>
      </w:r>
      <w:proofErr w:type="spellStart"/>
      <w:r w:rsidRPr="007A2C39">
        <w:rPr>
          <w:rFonts w:ascii="Book Antiqua" w:eastAsia="宋体" w:hAnsi="Book Antiqua" w:cs="宋体"/>
          <w:color w:val="000000"/>
          <w:sz w:val="24"/>
          <w:szCs w:val="24"/>
        </w:rPr>
        <w:t>Gossner</w:t>
      </w:r>
      <w:proofErr w:type="spellEnd"/>
      <w:r w:rsidRPr="007A2C39">
        <w:rPr>
          <w:rFonts w:ascii="Book Antiqua" w:eastAsia="宋体" w:hAnsi="Book Antiqua" w:cs="宋体"/>
          <w:color w:val="000000"/>
          <w:sz w:val="24"/>
          <w:szCs w:val="24"/>
        </w:rPr>
        <w:t xml:space="preserve"> L, </w:t>
      </w:r>
      <w:proofErr w:type="spellStart"/>
      <w:r w:rsidRPr="007A2C39">
        <w:rPr>
          <w:rFonts w:ascii="Book Antiqua" w:eastAsia="宋体" w:hAnsi="Book Antiqua" w:cs="宋体"/>
          <w:color w:val="000000"/>
          <w:sz w:val="24"/>
          <w:szCs w:val="24"/>
        </w:rPr>
        <w:t>Stolte</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Vieth</w:t>
      </w:r>
      <w:proofErr w:type="spellEnd"/>
      <w:r w:rsidRPr="007A2C39">
        <w:rPr>
          <w:rFonts w:ascii="Book Antiqua" w:eastAsia="宋体" w:hAnsi="Book Antiqua" w:cs="宋体"/>
          <w:color w:val="000000"/>
          <w:sz w:val="24"/>
          <w:szCs w:val="24"/>
        </w:rPr>
        <w:t xml:space="preserve"> M, Ell C. Efficacy, safety, and long-term results of endoscopic treatment for early stage adenocarcinoma of the esophagus with low-risk sm1 invasion.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11</w:t>
      </w:r>
      <w:r w:rsidRPr="007A2C39">
        <w:rPr>
          <w:rFonts w:ascii="Book Antiqua" w:eastAsia="宋体" w:hAnsi="Book Antiqua" w:cs="宋体"/>
          <w:color w:val="000000"/>
          <w:sz w:val="24"/>
          <w:szCs w:val="24"/>
        </w:rPr>
        <w:t>: 630-65; quiz e45 [PMID: 23357492 DOI: 10.1016/j.cgh.2012.12.040]</w:t>
      </w:r>
    </w:p>
    <w:p w14:paraId="419E4337"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w:t>
      </w:r>
      <w:r>
        <w:rPr>
          <w:rFonts w:ascii="Book Antiqua" w:eastAsia="宋体" w:hAnsi="Book Antiqua" w:cs="宋体" w:hint="eastAsia"/>
          <w:color w:val="000000"/>
          <w:sz w:val="24"/>
          <w:szCs w:val="24"/>
        </w:rPr>
        <w:t>1</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Singh S</w:t>
      </w:r>
      <w:r w:rsidRPr="007A2C39">
        <w:rPr>
          <w:rFonts w:ascii="Book Antiqua" w:eastAsia="宋体" w:hAnsi="Book Antiqua" w:cs="宋体"/>
          <w:color w:val="000000"/>
          <w:sz w:val="24"/>
          <w:szCs w:val="24"/>
        </w:rPr>
        <w:t>, Sharma P. How effective is endoscopic therapy in the treatment of patients with early esophageal cancer? </w:t>
      </w:r>
      <w:r w:rsidRPr="007A2C39">
        <w:rPr>
          <w:rFonts w:ascii="Book Antiqua" w:eastAsia="宋体" w:hAnsi="Book Antiqua" w:cs="宋体"/>
          <w:i/>
          <w:iCs/>
          <w:color w:val="000000"/>
          <w:sz w:val="24"/>
          <w:szCs w:val="24"/>
        </w:rPr>
        <w:t xml:space="preserve">Nat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Pract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6</w:t>
      </w:r>
      <w:r w:rsidRPr="007A2C39">
        <w:rPr>
          <w:rFonts w:ascii="Book Antiqua" w:eastAsia="宋体" w:hAnsi="Book Antiqua" w:cs="宋体"/>
          <w:color w:val="000000"/>
          <w:sz w:val="24"/>
          <w:szCs w:val="24"/>
        </w:rPr>
        <w:t>: 70-71 [PMID: 19065128 DOI: 10.1038/ncpgasthep1330]</w:t>
      </w:r>
    </w:p>
    <w:p w14:paraId="6F855D35"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w:t>
      </w:r>
      <w:r>
        <w:rPr>
          <w:rFonts w:ascii="Book Antiqua" w:eastAsia="宋体" w:hAnsi="Book Antiqua" w:cs="宋体" w:hint="eastAsia"/>
          <w:color w:val="000000"/>
          <w:sz w:val="24"/>
          <w:szCs w:val="24"/>
        </w:rPr>
        <w:t>2</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Ngamruengphong</w:t>
      </w:r>
      <w:proofErr w:type="spellEnd"/>
      <w:r w:rsidRPr="007A2C39">
        <w:rPr>
          <w:rFonts w:ascii="Book Antiqua" w:eastAsia="宋体" w:hAnsi="Book Antiqua" w:cs="宋体"/>
          <w:b/>
          <w:bCs/>
          <w:color w:val="000000"/>
          <w:sz w:val="24"/>
          <w:szCs w:val="24"/>
        </w:rPr>
        <w:t xml:space="preserve"> S</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Wolfsen</w:t>
      </w:r>
      <w:proofErr w:type="spellEnd"/>
      <w:r w:rsidRPr="007A2C39">
        <w:rPr>
          <w:rFonts w:ascii="Book Antiqua" w:eastAsia="宋体" w:hAnsi="Book Antiqua" w:cs="宋体"/>
          <w:color w:val="000000"/>
          <w:sz w:val="24"/>
          <w:szCs w:val="24"/>
        </w:rPr>
        <w:t xml:space="preserve"> HC, Wallace MB. Survival of patients with superficial esophageal adenocarcinoma after endoscopic treatment vs surgery.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Hepatol</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11</w:t>
      </w:r>
      <w:r w:rsidRPr="007A2C39">
        <w:rPr>
          <w:rFonts w:ascii="Book Antiqua" w:eastAsia="宋体" w:hAnsi="Book Antiqua" w:cs="宋体"/>
          <w:color w:val="000000"/>
          <w:sz w:val="24"/>
          <w:szCs w:val="24"/>
        </w:rPr>
        <w:t>: 1424-1429.e2; quiz e81 [PMID: 23735443 DOI: 10.1016/j.cgh.2013.05.025]</w:t>
      </w:r>
    </w:p>
    <w:p w14:paraId="6A55BE5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w:t>
      </w:r>
      <w:r>
        <w:rPr>
          <w:rFonts w:ascii="Book Antiqua" w:eastAsia="宋体" w:hAnsi="Book Antiqua" w:cs="宋体" w:hint="eastAsia"/>
          <w:color w:val="000000"/>
          <w:sz w:val="24"/>
          <w:szCs w:val="24"/>
        </w:rPr>
        <w:t>3</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Guarner-Argente</w:t>
      </w:r>
      <w:proofErr w:type="spellEnd"/>
      <w:r w:rsidRPr="007A2C39">
        <w:rPr>
          <w:rFonts w:ascii="Book Antiqua" w:eastAsia="宋体" w:hAnsi="Book Antiqua" w:cs="宋体"/>
          <w:b/>
          <w:bCs/>
          <w:color w:val="000000"/>
          <w:sz w:val="24"/>
          <w:szCs w:val="24"/>
        </w:rPr>
        <w:t xml:space="preserve"> C</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Buoncristiano</w:t>
      </w:r>
      <w:proofErr w:type="spellEnd"/>
      <w:r w:rsidRPr="007A2C39">
        <w:rPr>
          <w:rFonts w:ascii="Book Antiqua" w:eastAsia="宋体" w:hAnsi="Book Antiqua" w:cs="宋体"/>
          <w:color w:val="000000"/>
          <w:sz w:val="24"/>
          <w:szCs w:val="24"/>
        </w:rPr>
        <w:t xml:space="preserve"> T, Furth EE, Falk GW, Ginsberg GG. Long-term outcomes of patients with Barrett's esophagus and high-grade dysplasia or early cancer treated with </w:t>
      </w:r>
      <w:proofErr w:type="spellStart"/>
      <w:r w:rsidRPr="007A2C39">
        <w:rPr>
          <w:rFonts w:ascii="Book Antiqua" w:eastAsia="宋体" w:hAnsi="Book Antiqua" w:cs="宋体"/>
          <w:color w:val="000000"/>
          <w:sz w:val="24"/>
          <w:szCs w:val="24"/>
        </w:rPr>
        <w:t>endoluminal</w:t>
      </w:r>
      <w:proofErr w:type="spellEnd"/>
      <w:r w:rsidRPr="007A2C39">
        <w:rPr>
          <w:rFonts w:ascii="Book Antiqua" w:eastAsia="宋体" w:hAnsi="Book Antiqua" w:cs="宋体"/>
          <w:color w:val="000000"/>
          <w:sz w:val="24"/>
          <w:szCs w:val="24"/>
        </w:rPr>
        <w:t xml:space="preserve"> therapies with intention to complete eradication.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77</w:t>
      </w:r>
      <w:r w:rsidRPr="007A2C39">
        <w:rPr>
          <w:rFonts w:ascii="Book Antiqua" w:eastAsia="宋体" w:hAnsi="Book Antiqua" w:cs="宋体"/>
          <w:color w:val="000000"/>
          <w:sz w:val="24"/>
          <w:szCs w:val="24"/>
        </w:rPr>
        <w:t>: 190-199 [PMID: 23317687 DOI: 10.1016/j.gie.2012.10.013]</w:t>
      </w:r>
    </w:p>
    <w:p w14:paraId="76746586"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w:t>
      </w:r>
      <w:r>
        <w:rPr>
          <w:rFonts w:ascii="Book Antiqua" w:eastAsia="宋体" w:hAnsi="Book Antiqua" w:cs="宋体" w:hint="eastAsia"/>
          <w:color w:val="000000"/>
          <w:sz w:val="24"/>
          <w:szCs w:val="24"/>
        </w:rPr>
        <w:t>4</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Moss A</w:t>
      </w:r>
      <w:r w:rsidRPr="007A2C39">
        <w:rPr>
          <w:rFonts w:ascii="Book Antiqua" w:eastAsia="宋体" w:hAnsi="Book Antiqua" w:cs="宋体"/>
          <w:color w:val="000000"/>
          <w:sz w:val="24"/>
          <w:szCs w:val="24"/>
        </w:rPr>
        <w:t xml:space="preserve">, Bourke MJ, </w:t>
      </w:r>
      <w:proofErr w:type="spellStart"/>
      <w:r w:rsidRPr="007A2C39">
        <w:rPr>
          <w:rFonts w:ascii="Book Antiqua" w:eastAsia="宋体" w:hAnsi="Book Antiqua" w:cs="宋体"/>
          <w:color w:val="000000"/>
          <w:sz w:val="24"/>
          <w:szCs w:val="24"/>
        </w:rPr>
        <w:t>Hourigan</w:t>
      </w:r>
      <w:proofErr w:type="spellEnd"/>
      <w:r w:rsidRPr="007A2C39">
        <w:rPr>
          <w:rFonts w:ascii="Book Antiqua" w:eastAsia="宋体" w:hAnsi="Book Antiqua" w:cs="宋体"/>
          <w:color w:val="000000"/>
          <w:sz w:val="24"/>
          <w:szCs w:val="24"/>
        </w:rPr>
        <w:t xml:space="preserve"> LF, Gupta S, Williams SJ, Tran K, Swan MP, Hopper AD, Kwan V, Bailey AA. Endoscopic resection for Barrett's high-grade dysplasia and early esophageal adenocarcinoma: an essential staging procedure with long-term therapeutic benefit. </w:t>
      </w:r>
      <w:r w:rsidRPr="007A2C39">
        <w:rPr>
          <w:rFonts w:ascii="Book Antiqua" w:eastAsia="宋体" w:hAnsi="Book Antiqua" w:cs="宋体"/>
          <w:i/>
          <w:iCs/>
          <w:color w:val="000000"/>
          <w:sz w:val="24"/>
          <w:szCs w:val="24"/>
        </w:rPr>
        <w:t xml:space="preserve">Am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2010; </w:t>
      </w:r>
      <w:r w:rsidRPr="007A2C39">
        <w:rPr>
          <w:rFonts w:ascii="Book Antiqua" w:eastAsia="宋体" w:hAnsi="Book Antiqua" w:cs="宋体"/>
          <w:b/>
          <w:bCs/>
          <w:color w:val="000000"/>
          <w:sz w:val="24"/>
          <w:szCs w:val="24"/>
        </w:rPr>
        <w:t>105</w:t>
      </w:r>
      <w:r w:rsidRPr="007A2C39">
        <w:rPr>
          <w:rFonts w:ascii="Book Antiqua" w:eastAsia="宋体" w:hAnsi="Book Antiqua" w:cs="宋体"/>
          <w:color w:val="000000"/>
          <w:sz w:val="24"/>
          <w:szCs w:val="24"/>
        </w:rPr>
        <w:t>: 1276-1283 [PMID: 20179694 DOI: 10.1038/ajg.2010.1]</w:t>
      </w:r>
    </w:p>
    <w:p w14:paraId="6A67B5E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w:t>
      </w:r>
      <w:r>
        <w:rPr>
          <w:rFonts w:ascii="Book Antiqua" w:eastAsia="宋体" w:hAnsi="Book Antiqua" w:cs="宋体" w:hint="eastAsia"/>
          <w:color w:val="000000"/>
          <w:sz w:val="24"/>
          <w:szCs w:val="24"/>
        </w:rPr>
        <w:t>5</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Seerden</w:t>
      </w:r>
      <w:proofErr w:type="spellEnd"/>
      <w:r w:rsidRPr="007A2C39">
        <w:rPr>
          <w:rFonts w:ascii="Book Antiqua" w:eastAsia="宋体" w:hAnsi="Book Antiqua" w:cs="宋体"/>
          <w:b/>
          <w:bCs/>
          <w:color w:val="000000"/>
          <w:sz w:val="24"/>
          <w:szCs w:val="24"/>
        </w:rPr>
        <w:t xml:space="preserve"> TC</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Larghi</w:t>
      </w:r>
      <w:proofErr w:type="spellEnd"/>
      <w:r w:rsidRPr="007A2C39">
        <w:rPr>
          <w:rFonts w:ascii="Book Antiqua" w:eastAsia="宋体" w:hAnsi="Book Antiqua" w:cs="宋体"/>
          <w:color w:val="000000"/>
          <w:sz w:val="24"/>
          <w:szCs w:val="24"/>
        </w:rPr>
        <w:t xml:space="preserve"> A. Staging of early adenocarcinoma in Barrett's esophagus.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N Am</w:t>
      </w:r>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21</w:t>
      </w:r>
      <w:r w:rsidRPr="007A2C39">
        <w:rPr>
          <w:rFonts w:ascii="Book Antiqua" w:eastAsia="宋体" w:hAnsi="Book Antiqua" w:cs="宋体"/>
          <w:color w:val="000000"/>
          <w:sz w:val="24"/>
          <w:szCs w:val="24"/>
        </w:rPr>
        <w:t>: 53-66 [PMID: 21112497 DOI: 10.1016/j.giec.2010.09.006]</w:t>
      </w:r>
    </w:p>
    <w:p w14:paraId="27BAFC52"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w:t>
      </w:r>
      <w:r>
        <w:rPr>
          <w:rFonts w:ascii="Book Antiqua" w:eastAsia="宋体" w:hAnsi="Book Antiqua" w:cs="宋体" w:hint="eastAsia"/>
          <w:color w:val="000000"/>
          <w:sz w:val="24"/>
          <w:szCs w:val="24"/>
        </w:rPr>
        <w:t>6</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 xml:space="preserve">Van Den </w:t>
      </w:r>
      <w:proofErr w:type="spellStart"/>
      <w:r w:rsidRPr="007A2C39">
        <w:rPr>
          <w:rFonts w:ascii="Book Antiqua" w:eastAsia="宋体" w:hAnsi="Book Antiqua" w:cs="宋体"/>
          <w:b/>
          <w:bCs/>
          <w:color w:val="000000"/>
          <w:sz w:val="24"/>
          <w:szCs w:val="24"/>
        </w:rPr>
        <w:t>Eynde</w:t>
      </w:r>
      <w:proofErr w:type="spellEnd"/>
      <w:r w:rsidRPr="007A2C39">
        <w:rPr>
          <w:rFonts w:ascii="Book Antiqua" w:eastAsia="宋体" w:hAnsi="Book Antiqua" w:cs="宋体"/>
          <w:b/>
          <w:bCs/>
          <w:color w:val="000000"/>
          <w:sz w:val="24"/>
          <w:szCs w:val="24"/>
        </w:rPr>
        <w:t xml:space="preserve"> M</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Jouret-Mourin</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Sempoux</w:t>
      </w:r>
      <w:proofErr w:type="spellEnd"/>
      <w:r w:rsidRPr="007A2C39">
        <w:rPr>
          <w:rFonts w:ascii="Book Antiqua" w:eastAsia="宋体" w:hAnsi="Book Antiqua" w:cs="宋体"/>
          <w:color w:val="000000"/>
          <w:sz w:val="24"/>
          <w:szCs w:val="24"/>
        </w:rPr>
        <w:t xml:space="preserve"> C, </w:t>
      </w:r>
      <w:proofErr w:type="spellStart"/>
      <w:r w:rsidRPr="007A2C39">
        <w:rPr>
          <w:rFonts w:ascii="Book Antiqua" w:eastAsia="宋体" w:hAnsi="Book Antiqua" w:cs="宋体"/>
          <w:color w:val="000000"/>
          <w:sz w:val="24"/>
          <w:szCs w:val="24"/>
        </w:rPr>
        <w:t>Piessevaux</w:t>
      </w:r>
      <w:proofErr w:type="spellEnd"/>
      <w:r w:rsidRPr="007A2C39">
        <w:rPr>
          <w:rFonts w:ascii="Book Antiqua" w:eastAsia="宋体" w:hAnsi="Book Antiqua" w:cs="宋体"/>
          <w:color w:val="000000"/>
          <w:sz w:val="24"/>
          <w:szCs w:val="24"/>
        </w:rPr>
        <w:t xml:space="preserve"> H, </w:t>
      </w:r>
      <w:proofErr w:type="spellStart"/>
      <w:r w:rsidRPr="007A2C39">
        <w:rPr>
          <w:rFonts w:ascii="Book Antiqua" w:eastAsia="宋体" w:hAnsi="Book Antiqua" w:cs="宋体"/>
          <w:color w:val="000000"/>
          <w:sz w:val="24"/>
          <w:szCs w:val="24"/>
        </w:rPr>
        <w:t>Deprez</w:t>
      </w:r>
      <w:proofErr w:type="spellEnd"/>
      <w:r w:rsidRPr="007A2C39">
        <w:rPr>
          <w:rFonts w:ascii="Book Antiqua" w:eastAsia="宋体" w:hAnsi="Book Antiqua" w:cs="宋体"/>
          <w:color w:val="000000"/>
          <w:sz w:val="24"/>
          <w:szCs w:val="24"/>
        </w:rPr>
        <w:t xml:space="preserve"> PH. Endoscopic mucosal or </w:t>
      </w:r>
      <w:proofErr w:type="spellStart"/>
      <w:r w:rsidRPr="007A2C39">
        <w:rPr>
          <w:rFonts w:ascii="Book Antiqua" w:eastAsia="宋体" w:hAnsi="Book Antiqua" w:cs="宋体"/>
          <w:color w:val="000000"/>
          <w:sz w:val="24"/>
          <w:szCs w:val="24"/>
        </w:rPr>
        <w:t>submucosal</w:t>
      </w:r>
      <w:proofErr w:type="spellEnd"/>
      <w:r w:rsidRPr="007A2C39">
        <w:rPr>
          <w:rFonts w:ascii="Book Antiqua" w:eastAsia="宋体" w:hAnsi="Book Antiqua" w:cs="宋体"/>
          <w:color w:val="000000"/>
          <w:sz w:val="24"/>
          <w:szCs w:val="24"/>
        </w:rPr>
        <w:t xml:space="preserve"> resection of early neoplasia in Barrett's esophagus after </w:t>
      </w:r>
      <w:proofErr w:type="spellStart"/>
      <w:r w:rsidRPr="007A2C39">
        <w:rPr>
          <w:rFonts w:ascii="Book Antiqua" w:eastAsia="宋体" w:hAnsi="Book Antiqua" w:cs="宋体"/>
          <w:color w:val="000000"/>
          <w:sz w:val="24"/>
          <w:szCs w:val="24"/>
        </w:rPr>
        <w:t>antireflux</w:t>
      </w:r>
      <w:proofErr w:type="spellEnd"/>
      <w:r w:rsidRPr="007A2C39">
        <w:rPr>
          <w:rFonts w:ascii="Book Antiqua" w:eastAsia="宋体" w:hAnsi="Book Antiqua" w:cs="宋体"/>
          <w:color w:val="000000"/>
          <w:sz w:val="24"/>
          <w:szCs w:val="24"/>
        </w:rPr>
        <w:t xml:space="preserve"> surgery.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2010; </w:t>
      </w:r>
      <w:r w:rsidRPr="007A2C39">
        <w:rPr>
          <w:rFonts w:ascii="Book Antiqua" w:eastAsia="宋体" w:hAnsi="Book Antiqua" w:cs="宋体"/>
          <w:b/>
          <w:bCs/>
          <w:color w:val="000000"/>
          <w:sz w:val="24"/>
          <w:szCs w:val="24"/>
        </w:rPr>
        <w:t>72</w:t>
      </w:r>
      <w:r w:rsidRPr="007A2C39">
        <w:rPr>
          <w:rFonts w:ascii="Book Antiqua" w:eastAsia="宋体" w:hAnsi="Book Antiqua" w:cs="宋体"/>
          <w:color w:val="000000"/>
          <w:sz w:val="24"/>
          <w:szCs w:val="24"/>
        </w:rPr>
        <w:t>: 855-861 [PMID: 20883865 DOI: 10.1016/j.gie.2010.06.069]</w:t>
      </w:r>
    </w:p>
    <w:p w14:paraId="4B6EAA9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w:t>
      </w:r>
      <w:r>
        <w:rPr>
          <w:rFonts w:ascii="Book Antiqua" w:eastAsia="宋体" w:hAnsi="Book Antiqua" w:cs="宋体" w:hint="eastAsia"/>
          <w:color w:val="000000"/>
          <w:sz w:val="24"/>
          <w:szCs w:val="24"/>
        </w:rPr>
        <w:t>7</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Brahmania</w:t>
      </w:r>
      <w:proofErr w:type="spellEnd"/>
      <w:r w:rsidRPr="007A2C39">
        <w:rPr>
          <w:rFonts w:ascii="Book Antiqua" w:eastAsia="宋体" w:hAnsi="Book Antiqua" w:cs="宋体"/>
          <w:b/>
          <w:bCs/>
          <w:color w:val="000000"/>
          <w:sz w:val="24"/>
          <w:szCs w:val="24"/>
        </w:rPr>
        <w:t xml:space="preserve"> M</w:t>
      </w:r>
      <w:r w:rsidRPr="007A2C39">
        <w:rPr>
          <w:rFonts w:ascii="Book Antiqua" w:eastAsia="宋体" w:hAnsi="Book Antiqua" w:cs="宋体"/>
          <w:color w:val="000000"/>
          <w:sz w:val="24"/>
          <w:szCs w:val="24"/>
        </w:rPr>
        <w:t xml:space="preserve">, Lam E, Telford J, </w:t>
      </w:r>
      <w:proofErr w:type="spellStart"/>
      <w:r w:rsidRPr="007A2C39">
        <w:rPr>
          <w:rFonts w:ascii="Book Antiqua" w:eastAsia="宋体" w:hAnsi="Book Antiqua" w:cs="宋体"/>
          <w:color w:val="000000"/>
          <w:sz w:val="24"/>
          <w:szCs w:val="24"/>
        </w:rPr>
        <w:t>Enns</w:t>
      </w:r>
      <w:proofErr w:type="spellEnd"/>
      <w:r w:rsidRPr="007A2C39">
        <w:rPr>
          <w:rFonts w:ascii="Book Antiqua" w:eastAsia="宋体" w:hAnsi="Book Antiqua" w:cs="宋体"/>
          <w:color w:val="000000"/>
          <w:sz w:val="24"/>
          <w:szCs w:val="24"/>
        </w:rPr>
        <w:t xml:space="preserve"> R. Endoscopic mucosal resection: early experience in British Columbia. </w:t>
      </w:r>
      <w:r w:rsidRPr="007A2C39">
        <w:rPr>
          <w:rFonts w:ascii="Book Antiqua" w:eastAsia="宋体" w:hAnsi="Book Antiqua" w:cs="宋体"/>
          <w:i/>
          <w:iCs/>
          <w:color w:val="000000"/>
          <w:sz w:val="24"/>
          <w:szCs w:val="24"/>
        </w:rPr>
        <w:t xml:space="preserve">Can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2010; </w:t>
      </w:r>
      <w:r w:rsidRPr="007A2C39">
        <w:rPr>
          <w:rFonts w:ascii="Book Antiqua" w:eastAsia="宋体" w:hAnsi="Book Antiqua" w:cs="宋体"/>
          <w:b/>
          <w:bCs/>
          <w:color w:val="000000"/>
          <w:sz w:val="24"/>
          <w:szCs w:val="24"/>
        </w:rPr>
        <w:t>24</w:t>
      </w:r>
      <w:r w:rsidRPr="007A2C39">
        <w:rPr>
          <w:rFonts w:ascii="Book Antiqua" w:eastAsia="宋体" w:hAnsi="Book Antiqua" w:cs="宋体"/>
          <w:color w:val="000000"/>
          <w:sz w:val="24"/>
          <w:szCs w:val="24"/>
        </w:rPr>
        <w:t>: 239-244 [PMID: 20431812]</w:t>
      </w:r>
    </w:p>
    <w:p w14:paraId="6F93EDD3"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8</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Wang SJ</w:t>
      </w:r>
      <w:r w:rsidRPr="007A2C39">
        <w:rPr>
          <w:rFonts w:ascii="Book Antiqua" w:eastAsia="宋体" w:hAnsi="Book Antiqua" w:cs="宋体"/>
          <w:color w:val="000000"/>
          <w:sz w:val="24"/>
          <w:szCs w:val="24"/>
        </w:rPr>
        <w:t xml:space="preserve">, Wu ML, Zhang LW, </w:t>
      </w:r>
      <w:proofErr w:type="spellStart"/>
      <w:r w:rsidRPr="007A2C39">
        <w:rPr>
          <w:rFonts w:ascii="Book Antiqua" w:eastAsia="宋体" w:hAnsi="Book Antiqua" w:cs="宋体"/>
          <w:color w:val="000000"/>
          <w:sz w:val="24"/>
          <w:szCs w:val="24"/>
        </w:rPr>
        <w:t>Guo</w:t>
      </w:r>
      <w:proofErr w:type="spellEnd"/>
      <w:r w:rsidRPr="007A2C39">
        <w:rPr>
          <w:rFonts w:ascii="Book Antiqua" w:eastAsia="宋体" w:hAnsi="Book Antiqua" w:cs="宋体"/>
          <w:color w:val="000000"/>
          <w:sz w:val="24"/>
          <w:szCs w:val="24"/>
        </w:rPr>
        <w:t xml:space="preserve"> XQ, Xu ZB, </w:t>
      </w:r>
      <w:proofErr w:type="spellStart"/>
      <w:r w:rsidRPr="007A2C39">
        <w:rPr>
          <w:rFonts w:ascii="Book Antiqua" w:eastAsia="宋体" w:hAnsi="Book Antiqua" w:cs="宋体"/>
          <w:color w:val="000000"/>
          <w:sz w:val="24"/>
          <w:szCs w:val="24"/>
        </w:rPr>
        <w:t>Er</w:t>
      </w:r>
      <w:proofErr w:type="spellEnd"/>
      <w:r w:rsidRPr="007A2C39">
        <w:rPr>
          <w:rFonts w:ascii="Book Antiqua" w:eastAsia="宋体" w:hAnsi="Book Antiqua" w:cs="宋体"/>
          <w:color w:val="000000"/>
          <w:sz w:val="24"/>
          <w:szCs w:val="24"/>
        </w:rPr>
        <w:t xml:space="preserve"> LM, Wang SP, Gao Y, Cong QW. [The value of endoscopic mucosal resection for dysplasia and early-stage cancer of the esophagus and gastric </w:t>
      </w:r>
      <w:proofErr w:type="spellStart"/>
      <w:r w:rsidRPr="007A2C39">
        <w:rPr>
          <w:rFonts w:ascii="Book Antiqua" w:eastAsia="宋体" w:hAnsi="Book Antiqua" w:cs="宋体"/>
          <w:color w:val="000000"/>
          <w:sz w:val="24"/>
          <w:szCs w:val="24"/>
        </w:rPr>
        <w:t>cardia</w:t>
      </w:r>
      <w:proofErr w:type="spellEnd"/>
      <w:r w:rsidRPr="007A2C39">
        <w:rPr>
          <w:rFonts w:ascii="Book Antiqua" w:eastAsia="宋体" w:hAnsi="Book Antiqua" w:cs="宋体"/>
          <w:color w:val="000000"/>
          <w:sz w:val="24"/>
          <w:szCs w:val="24"/>
        </w:rPr>
        <w:t>]. </w:t>
      </w:r>
      <w:proofErr w:type="spellStart"/>
      <w:r w:rsidRPr="007A2C39">
        <w:rPr>
          <w:rFonts w:ascii="Book Antiqua" w:eastAsia="宋体" w:hAnsi="Book Antiqua" w:cs="宋体"/>
          <w:i/>
          <w:iCs/>
          <w:color w:val="000000"/>
          <w:sz w:val="24"/>
          <w:szCs w:val="24"/>
        </w:rPr>
        <w:t>Zhonghua</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Zhong</w:t>
      </w:r>
      <w:proofErr w:type="spellEnd"/>
      <w:r w:rsidRPr="007A2C39">
        <w:rPr>
          <w:rFonts w:ascii="Book Antiqua" w:eastAsia="宋体" w:hAnsi="Book Antiqua" w:cs="宋体"/>
          <w:i/>
          <w:iCs/>
          <w:color w:val="000000"/>
          <w:sz w:val="24"/>
          <w:szCs w:val="24"/>
        </w:rPr>
        <w:t xml:space="preserve"> Liu </w:t>
      </w:r>
      <w:proofErr w:type="spellStart"/>
      <w:r w:rsidRPr="007A2C39">
        <w:rPr>
          <w:rFonts w:ascii="Book Antiqua" w:eastAsia="宋体" w:hAnsi="Book Antiqua" w:cs="宋体"/>
          <w:i/>
          <w:iCs/>
          <w:color w:val="000000"/>
          <w:sz w:val="24"/>
          <w:szCs w:val="24"/>
        </w:rPr>
        <w:t>Za</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Zhi</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30</w:t>
      </w:r>
      <w:r w:rsidRPr="007A2C39">
        <w:rPr>
          <w:rFonts w:ascii="Book Antiqua" w:eastAsia="宋体" w:hAnsi="Book Antiqua" w:cs="宋体"/>
          <w:color w:val="000000"/>
          <w:sz w:val="24"/>
          <w:szCs w:val="24"/>
        </w:rPr>
        <w:t>: 853-857 [PMID: 19173832]</w:t>
      </w:r>
    </w:p>
    <w:p w14:paraId="1917989D"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89</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Neuhaus</w:t>
      </w:r>
      <w:proofErr w:type="spellEnd"/>
      <w:r w:rsidRPr="007A2C39">
        <w:rPr>
          <w:rFonts w:ascii="Book Antiqua" w:eastAsia="宋体" w:hAnsi="Book Antiqua" w:cs="宋体"/>
          <w:b/>
          <w:bCs/>
          <w:color w:val="000000"/>
          <w:sz w:val="24"/>
          <w:szCs w:val="24"/>
        </w:rPr>
        <w:t xml:space="preserve"> H</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Terheggen</w:t>
      </w:r>
      <w:proofErr w:type="spellEnd"/>
      <w:r w:rsidRPr="007A2C39">
        <w:rPr>
          <w:rFonts w:ascii="Book Antiqua" w:eastAsia="宋体" w:hAnsi="Book Antiqua" w:cs="宋体"/>
          <w:color w:val="000000"/>
          <w:sz w:val="24"/>
          <w:szCs w:val="24"/>
        </w:rPr>
        <w:t xml:space="preserve"> G, </w:t>
      </w:r>
      <w:proofErr w:type="spellStart"/>
      <w:r w:rsidRPr="007A2C39">
        <w:rPr>
          <w:rFonts w:ascii="Book Antiqua" w:eastAsia="宋体" w:hAnsi="Book Antiqua" w:cs="宋体"/>
          <w:color w:val="000000"/>
          <w:sz w:val="24"/>
          <w:szCs w:val="24"/>
        </w:rPr>
        <w:t>Rutz</w:t>
      </w:r>
      <w:proofErr w:type="spellEnd"/>
      <w:r w:rsidRPr="007A2C39">
        <w:rPr>
          <w:rFonts w:ascii="Book Antiqua" w:eastAsia="宋体" w:hAnsi="Book Antiqua" w:cs="宋体"/>
          <w:color w:val="000000"/>
          <w:sz w:val="24"/>
          <w:szCs w:val="24"/>
        </w:rPr>
        <w:t xml:space="preserve"> EM, </w:t>
      </w:r>
      <w:proofErr w:type="spellStart"/>
      <w:r w:rsidRPr="007A2C39">
        <w:rPr>
          <w:rFonts w:ascii="Book Antiqua" w:eastAsia="宋体" w:hAnsi="Book Antiqua" w:cs="宋体"/>
          <w:color w:val="000000"/>
          <w:sz w:val="24"/>
          <w:szCs w:val="24"/>
        </w:rPr>
        <w:t>Vieth</w:t>
      </w:r>
      <w:proofErr w:type="spellEnd"/>
      <w:r w:rsidRPr="007A2C39">
        <w:rPr>
          <w:rFonts w:ascii="Book Antiqua" w:eastAsia="宋体" w:hAnsi="Book Antiqua" w:cs="宋体"/>
          <w:color w:val="000000"/>
          <w:sz w:val="24"/>
          <w:szCs w:val="24"/>
        </w:rPr>
        <w:t xml:space="preserve"> M, Schumacher B. Endoscopic </w:t>
      </w:r>
      <w:proofErr w:type="spellStart"/>
      <w:r w:rsidRPr="007A2C39">
        <w:rPr>
          <w:rFonts w:ascii="Book Antiqua" w:eastAsia="宋体" w:hAnsi="Book Antiqua" w:cs="宋体"/>
          <w:color w:val="000000"/>
          <w:sz w:val="24"/>
          <w:szCs w:val="24"/>
        </w:rPr>
        <w:t>submucosal</w:t>
      </w:r>
      <w:proofErr w:type="spellEnd"/>
      <w:r w:rsidRPr="007A2C39">
        <w:rPr>
          <w:rFonts w:ascii="Book Antiqua" w:eastAsia="宋体" w:hAnsi="Book Antiqua" w:cs="宋体"/>
          <w:color w:val="000000"/>
          <w:sz w:val="24"/>
          <w:szCs w:val="24"/>
        </w:rPr>
        <w:t xml:space="preserve"> dissection plus radiofrequency ablation of neoplastic Barrett's esophagus. </w:t>
      </w:r>
      <w:r w:rsidRPr="007A2C39">
        <w:rPr>
          <w:rFonts w:ascii="Book Antiqua" w:eastAsia="宋体" w:hAnsi="Book Antiqua" w:cs="宋体"/>
          <w:i/>
          <w:iCs/>
          <w:color w:val="000000"/>
          <w:sz w:val="24"/>
          <w:szCs w:val="24"/>
        </w:rPr>
        <w:t>Endoscopy</w:t>
      </w:r>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44</w:t>
      </w:r>
      <w:r w:rsidRPr="007A2C39">
        <w:rPr>
          <w:rFonts w:ascii="Book Antiqua" w:eastAsia="宋体" w:hAnsi="Book Antiqua" w:cs="宋体"/>
          <w:color w:val="000000"/>
          <w:sz w:val="24"/>
          <w:szCs w:val="24"/>
        </w:rPr>
        <w:t>: 1105-1113 [PMID: 22968641 DOI: 10.1055/s-0032-1310155]</w:t>
      </w:r>
    </w:p>
    <w:p w14:paraId="3946742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w:t>
      </w:r>
      <w:r>
        <w:rPr>
          <w:rFonts w:ascii="Book Antiqua" w:eastAsia="宋体" w:hAnsi="Book Antiqua" w:cs="宋体" w:hint="eastAsia"/>
          <w:color w:val="000000"/>
          <w:sz w:val="24"/>
          <w:szCs w:val="24"/>
        </w:rPr>
        <w:t>0</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Higuchi K</w:t>
      </w:r>
      <w:r w:rsidRPr="007A2C39">
        <w:rPr>
          <w:rFonts w:ascii="Book Antiqua" w:eastAsia="宋体" w:hAnsi="Book Antiqua" w:cs="宋体"/>
          <w:color w:val="000000"/>
          <w:sz w:val="24"/>
          <w:szCs w:val="24"/>
        </w:rPr>
        <w:t xml:space="preserve">, Tanabe S, Azuma M, </w:t>
      </w:r>
      <w:proofErr w:type="spellStart"/>
      <w:r w:rsidRPr="007A2C39">
        <w:rPr>
          <w:rFonts w:ascii="Book Antiqua" w:eastAsia="宋体" w:hAnsi="Book Antiqua" w:cs="宋体"/>
          <w:color w:val="000000"/>
          <w:sz w:val="24"/>
          <w:szCs w:val="24"/>
        </w:rPr>
        <w:t>Katada</w:t>
      </w:r>
      <w:proofErr w:type="spellEnd"/>
      <w:r w:rsidRPr="007A2C39">
        <w:rPr>
          <w:rFonts w:ascii="Book Antiqua" w:eastAsia="宋体" w:hAnsi="Book Antiqua" w:cs="宋体"/>
          <w:color w:val="000000"/>
          <w:sz w:val="24"/>
          <w:szCs w:val="24"/>
        </w:rPr>
        <w:t xml:space="preserve"> C, Sasaki T, </w:t>
      </w:r>
      <w:proofErr w:type="spellStart"/>
      <w:r w:rsidRPr="007A2C39">
        <w:rPr>
          <w:rFonts w:ascii="Book Antiqua" w:eastAsia="宋体" w:hAnsi="Book Antiqua" w:cs="宋体"/>
          <w:color w:val="000000"/>
          <w:sz w:val="24"/>
          <w:szCs w:val="24"/>
        </w:rPr>
        <w:t>Ishido</w:t>
      </w:r>
      <w:proofErr w:type="spellEnd"/>
      <w:r w:rsidRPr="007A2C39">
        <w:rPr>
          <w:rFonts w:ascii="Book Antiqua" w:eastAsia="宋体" w:hAnsi="Book Antiqua" w:cs="宋体"/>
          <w:color w:val="000000"/>
          <w:sz w:val="24"/>
          <w:szCs w:val="24"/>
        </w:rPr>
        <w:t xml:space="preserve"> K, Naruke A, </w:t>
      </w:r>
      <w:proofErr w:type="spellStart"/>
      <w:r w:rsidRPr="007A2C39">
        <w:rPr>
          <w:rFonts w:ascii="Book Antiqua" w:eastAsia="宋体" w:hAnsi="Book Antiqua" w:cs="宋体"/>
          <w:color w:val="000000"/>
          <w:sz w:val="24"/>
          <w:szCs w:val="24"/>
        </w:rPr>
        <w:t>Katada</w:t>
      </w:r>
      <w:proofErr w:type="spellEnd"/>
      <w:r w:rsidRPr="007A2C39">
        <w:rPr>
          <w:rFonts w:ascii="Book Antiqua" w:eastAsia="宋体" w:hAnsi="Book Antiqua" w:cs="宋体"/>
          <w:color w:val="000000"/>
          <w:sz w:val="24"/>
          <w:szCs w:val="24"/>
        </w:rPr>
        <w:t xml:space="preserve"> N, Koizumi W. A phase II study of endoscopic </w:t>
      </w:r>
      <w:proofErr w:type="spellStart"/>
      <w:r w:rsidRPr="007A2C39">
        <w:rPr>
          <w:rFonts w:ascii="Book Antiqua" w:eastAsia="宋体" w:hAnsi="Book Antiqua" w:cs="宋体"/>
          <w:color w:val="000000"/>
          <w:sz w:val="24"/>
          <w:szCs w:val="24"/>
        </w:rPr>
        <w:t>submucosal</w:t>
      </w:r>
      <w:proofErr w:type="spellEnd"/>
      <w:r w:rsidRPr="007A2C39">
        <w:rPr>
          <w:rFonts w:ascii="Book Antiqua" w:eastAsia="宋体" w:hAnsi="Book Antiqua" w:cs="宋体"/>
          <w:color w:val="000000"/>
          <w:sz w:val="24"/>
          <w:szCs w:val="24"/>
        </w:rPr>
        <w:t xml:space="preserve"> dissection for superficial esophageal neoplasms (KDOG 0901).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78</w:t>
      </w:r>
      <w:r w:rsidRPr="007A2C39">
        <w:rPr>
          <w:rFonts w:ascii="Book Antiqua" w:eastAsia="宋体" w:hAnsi="Book Antiqua" w:cs="宋体"/>
          <w:color w:val="000000"/>
          <w:sz w:val="24"/>
          <w:szCs w:val="24"/>
        </w:rPr>
        <w:t>: 704-710 [PMID: 23680178 DOI: 10.1016/j.gie.2013.04.182]</w:t>
      </w:r>
    </w:p>
    <w:p w14:paraId="5EE31A6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w:t>
      </w:r>
      <w:r>
        <w:rPr>
          <w:rFonts w:ascii="Book Antiqua" w:eastAsia="宋体" w:hAnsi="Book Antiqua" w:cs="宋体" w:hint="eastAsia"/>
          <w:color w:val="000000"/>
          <w:sz w:val="24"/>
          <w:szCs w:val="24"/>
        </w:rPr>
        <w:t>1</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Cao Y</w:t>
      </w:r>
      <w:r w:rsidRPr="007A2C39">
        <w:rPr>
          <w:rFonts w:ascii="Book Antiqua" w:eastAsia="宋体" w:hAnsi="Book Antiqua" w:cs="宋体"/>
          <w:color w:val="000000"/>
          <w:sz w:val="24"/>
          <w:szCs w:val="24"/>
        </w:rPr>
        <w:t xml:space="preserve">, Liao C, Tan A, Gao Y, Mo Z, Gao F. Meta-analysis of endoscopic </w:t>
      </w:r>
      <w:proofErr w:type="spellStart"/>
      <w:r w:rsidRPr="007A2C39">
        <w:rPr>
          <w:rFonts w:ascii="Book Antiqua" w:eastAsia="宋体" w:hAnsi="Book Antiqua" w:cs="宋体"/>
          <w:color w:val="000000"/>
          <w:sz w:val="24"/>
          <w:szCs w:val="24"/>
        </w:rPr>
        <w:t>submucosal</w:t>
      </w:r>
      <w:proofErr w:type="spellEnd"/>
      <w:r w:rsidRPr="007A2C39">
        <w:rPr>
          <w:rFonts w:ascii="Book Antiqua" w:eastAsia="宋体" w:hAnsi="Book Antiqua" w:cs="宋体"/>
          <w:color w:val="000000"/>
          <w:sz w:val="24"/>
          <w:szCs w:val="24"/>
        </w:rPr>
        <w:t xml:space="preserve"> dissection versus endoscopic mucosal resection for tumors of the gastrointestinal tract. </w:t>
      </w:r>
      <w:r w:rsidRPr="007A2C39">
        <w:rPr>
          <w:rFonts w:ascii="Book Antiqua" w:eastAsia="宋体" w:hAnsi="Book Antiqua" w:cs="宋体"/>
          <w:i/>
          <w:iCs/>
          <w:color w:val="000000"/>
          <w:sz w:val="24"/>
          <w:szCs w:val="24"/>
        </w:rPr>
        <w:t>Endoscopy</w:t>
      </w:r>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41</w:t>
      </w:r>
      <w:r w:rsidRPr="007A2C39">
        <w:rPr>
          <w:rFonts w:ascii="Book Antiqua" w:eastAsia="宋体" w:hAnsi="Book Antiqua" w:cs="宋体"/>
          <w:color w:val="000000"/>
          <w:sz w:val="24"/>
          <w:szCs w:val="24"/>
        </w:rPr>
        <w:t>: 751-757 [PMID: 19693750 DOI: 10.1055/s-0029-1215053]</w:t>
      </w:r>
    </w:p>
    <w:p w14:paraId="49794653"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w:t>
      </w:r>
      <w:r>
        <w:rPr>
          <w:rFonts w:ascii="Book Antiqua" w:eastAsia="宋体" w:hAnsi="Book Antiqua" w:cs="宋体" w:hint="eastAsia"/>
          <w:color w:val="000000"/>
          <w:sz w:val="24"/>
          <w:szCs w:val="24"/>
        </w:rPr>
        <w:t>2</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Ishihara R</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Iishi</w:t>
      </w:r>
      <w:proofErr w:type="spellEnd"/>
      <w:r w:rsidRPr="007A2C39">
        <w:rPr>
          <w:rFonts w:ascii="Book Antiqua" w:eastAsia="宋体" w:hAnsi="Book Antiqua" w:cs="宋体"/>
          <w:color w:val="000000"/>
          <w:sz w:val="24"/>
          <w:szCs w:val="24"/>
        </w:rPr>
        <w:t xml:space="preserve"> H, </w:t>
      </w:r>
      <w:proofErr w:type="spellStart"/>
      <w:r w:rsidRPr="007A2C39">
        <w:rPr>
          <w:rFonts w:ascii="Book Antiqua" w:eastAsia="宋体" w:hAnsi="Book Antiqua" w:cs="宋体"/>
          <w:color w:val="000000"/>
          <w:sz w:val="24"/>
          <w:szCs w:val="24"/>
        </w:rPr>
        <w:t>Uedo</w:t>
      </w:r>
      <w:proofErr w:type="spellEnd"/>
      <w:r w:rsidRPr="007A2C39">
        <w:rPr>
          <w:rFonts w:ascii="Book Antiqua" w:eastAsia="宋体" w:hAnsi="Book Antiqua" w:cs="宋体"/>
          <w:color w:val="000000"/>
          <w:sz w:val="24"/>
          <w:szCs w:val="24"/>
        </w:rPr>
        <w:t xml:space="preserve"> N, Takeuchi Y, Yamamoto S, Yamada T, Masuda E, </w:t>
      </w:r>
      <w:proofErr w:type="spellStart"/>
      <w:r w:rsidRPr="007A2C39">
        <w:rPr>
          <w:rFonts w:ascii="Book Antiqua" w:eastAsia="宋体" w:hAnsi="Book Antiqua" w:cs="宋体"/>
          <w:color w:val="000000"/>
          <w:sz w:val="24"/>
          <w:szCs w:val="24"/>
        </w:rPr>
        <w:t>Higashino</w:t>
      </w:r>
      <w:proofErr w:type="spellEnd"/>
      <w:r w:rsidRPr="007A2C39">
        <w:rPr>
          <w:rFonts w:ascii="Book Antiqua" w:eastAsia="宋体" w:hAnsi="Book Antiqua" w:cs="宋体"/>
          <w:color w:val="000000"/>
          <w:sz w:val="24"/>
          <w:szCs w:val="24"/>
        </w:rPr>
        <w:t xml:space="preserve"> K, Kato M, </w:t>
      </w:r>
      <w:proofErr w:type="spellStart"/>
      <w:r w:rsidRPr="007A2C39">
        <w:rPr>
          <w:rFonts w:ascii="Book Antiqua" w:eastAsia="宋体" w:hAnsi="Book Antiqua" w:cs="宋体"/>
          <w:color w:val="000000"/>
          <w:sz w:val="24"/>
          <w:szCs w:val="24"/>
        </w:rPr>
        <w:t>Narahara</w:t>
      </w:r>
      <w:proofErr w:type="spellEnd"/>
      <w:r w:rsidRPr="007A2C39">
        <w:rPr>
          <w:rFonts w:ascii="Book Antiqua" w:eastAsia="宋体" w:hAnsi="Book Antiqua" w:cs="宋体"/>
          <w:color w:val="000000"/>
          <w:sz w:val="24"/>
          <w:szCs w:val="24"/>
        </w:rPr>
        <w:t xml:space="preserve"> H, Tatsuta M. Comparison of EMR and endoscopic </w:t>
      </w:r>
      <w:proofErr w:type="spellStart"/>
      <w:r w:rsidRPr="007A2C39">
        <w:rPr>
          <w:rFonts w:ascii="Book Antiqua" w:eastAsia="宋体" w:hAnsi="Book Antiqua" w:cs="宋体"/>
          <w:color w:val="000000"/>
          <w:sz w:val="24"/>
          <w:szCs w:val="24"/>
        </w:rPr>
        <w:t>submucosal</w:t>
      </w:r>
      <w:proofErr w:type="spellEnd"/>
      <w:r w:rsidRPr="007A2C39">
        <w:rPr>
          <w:rFonts w:ascii="Book Antiqua" w:eastAsia="宋体" w:hAnsi="Book Antiqua" w:cs="宋体"/>
          <w:color w:val="000000"/>
          <w:sz w:val="24"/>
          <w:szCs w:val="24"/>
        </w:rPr>
        <w:t xml:space="preserve"> dissection for en bloc resection of early esophageal cancers in Japan.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68</w:t>
      </w:r>
      <w:r w:rsidRPr="007A2C39">
        <w:rPr>
          <w:rFonts w:ascii="Book Antiqua" w:eastAsia="宋体" w:hAnsi="Book Antiqua" w:cs="宋体"/>
          <w:color w:val="000000"/>
          <w:sz w:val="24"/>
          <w:szCs w:val="24"/>
        </w:rPr>
        <w:t>: 1066-1072 [PMID: 18620345 DOI: 10.1016/j.gie.2008.03.1114]</w:t>
      </w:r>
    </w:p>
    <w:p w14:paraId="4C8BB49F"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w:t>
      </w:r>
      <w:r>
        <w:rPr>
          <w:rFonts w:ascii="Book Antiqua" w:eastAsia="宋体" w:hAnsi="Book Antiqua" w:cs="宋体" w:hint="eastAsia"/>
          <w:color w:val="000000"/>
          <w:sz w:val="24"/>
          <w:szCs w:val="24"/>
        </w:rPr>
        <w:t>3</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Evans JA</w:t>
      </w:r>
      <w:r w:rsidRPr="007A2C39">
        <w:rPr>
          <w:rFonts w:ascii="Book Antiqua" w:eastAsia="宋体" w:hAnsi="Book Antiqua" w:cs="宋体"/>
          <w:color w:val="000000"/>
          <w:sz w:val="24"/>
          <w:szCs w:val="24"/>
        </w:rPr>
        <w:t xml:space="preserve">, Early DS, </w:t>
      </w:r>
      <w:proofErr w:type="spellStart"/>
      <w:r w:rsidRPr="007A2C39">
        <w:rPr>
          <w:rFonts w:ascii="Book Antiqua" w:eastAsia="宋体" w:hAnsi="Book Antiqua" w:cs="宋体"/>
          <w:color w:val="000000"/>
          <w:sz w:val="24"/>
          <w:szCs w:val="24"/>
        </w:rPr>
        <w:t>Chandraskhara</w:t>
      </w:r>
      <w:proofErr w:type="spellEnd"/>
      <w:r w:rsidRPr="007A2C39">
        <w:rPr>
          <w:rFonts w:ascii="Book Antiqua" w:eastAsia="宋体" w:hAnsi="Book Antiqua" w:cs="宋体"/>
          <w:color w:val="000000"/>
          <w:sz w:val="24"/>
          <w:szCs w:val="24"/>
        </w:rPr>
        <w:t xml:space="preserve"> V, </w:t>
      </w:r>
      <w:proofErr w:type="spellStart"/>
      <w:r w:rsidRPr="007A2C39">
        <w:rPr>
          <w:rFonts w:ascii="Book Antiqua" w:eastAsia="宋体" w:hAnsi="Book Antiqua" w:cs="宋体"/>
          <w:color w:val="000000"/>
          <w:sz w:val="24"/>
          <w:szCs w:val="24"/>
        </w:rPr>
        <w:t>Chathadi</w:t>
      </w:r>
      <w:proofErr w:type="spellEnd"/>
      <w:r w:rsidRPr="007A2C39">
        <w:rPr>
          <w:rFonts w:ascii="Book Antiqua" w:eastAsia="宋体" w:hAnsi="Book Antiqua" w:cs="宋体"/>
          <w:color w:val="000000"/>
          <w:sz w:val="24"/>
          <w:szCs w:val="24"/>
        </w:rPr>
        <w:t xml:space="preserve"> KV, </w:t>
      </w:r>
      <w:proofErr w:type="spellStart"/>
      <w:r w:rsidRPr="007A2C39">
        <w:rPr>
          <w:rFonts w:ascii="Book Antiqua" w:eastAsia="宋体" w:hAnsi="Book Antiqua" w:cs="宋体"/>
          <w:color w:val="000000"/>
          <w:sz w:val="24"/>
          <w:szCs w:val="24"/>
        </w:rPr>
        <w:t>Fanelli</w:t>
      </w:r>
      <w:proofErr w:type="spellEnd"/>
      <w:r w:rsidRPr="007A2C39">
        <w:rPr>
          <w:rFonts w:ascii="Book Antiqua" w:eastAsia="宋体" w:hAnsi="Book Antiqua" w:cs="宋体"/>
          <w:color w:val="000000"/>
          <w:sz w:val="24"/>
          <w:szCs w:val="24"/>
        </w:rPr>
        <w:t xml:space="preserve"> RD, Fisher DA, Foley KQ, Hwang JH, </w:t>
      </w:r>
      <w:proofErr w:type="spellStart"/>
      <w:r w:rsidRPr="007A2C39">
        <w:rPr>
          <w:rFonts w:ascii="Book Antiqua" w:eastAsia="宋体" w:hAnsi="Book Antiqua" w:cs="宋体"/>
          <w:color w:val="000000"/>
          <w:sz w:val="24"/>
          <w:szCs w:val="24"/>
        </w:rPr>
        <w:t>Jue</w:t>
      </w:r>
      <w:proofErr w:type="spellEnd"/>
      <w:r w:rsidRPr="007A2C39">
        <w:rPr>
          <w:rFonts w:ascii="Book Antiqua" w:eastAsia="宋体" w:hAnsi="Book Antiqua" w:cs="宋体"/>
          <w:color w:val="000000"/>
          <w:sz w:val="24"/>
          <w:szCs w:val="24"/>
        </w:rPr>
        <w:t xml:space="preserve"> TL, Pasha SF, </w:t>
      </w:r>
      <w:proofErr w:type="spellStart"/>
      <w:r w:rsidRPr="007A2C39">
        <w:rPr>
          <w:rFonts w:ascii="Book Antiqua" w:eastAsia="宋体" w:hAnsi="Book Antiqua" w:cs="宋体"/>
          <w:color w:val="000000"/>
          <w:sz w:val="24"/>
          <w:szCs w:val="24"/>
        </w:rPr>
        <w:t>Sharaf</w:t>
      </w:r>
      <w:proofErr w:type="spellEnd"/>
      <w:r w:rsidRPr="007A2C39">
        <w:rPr>
          <w:rFonts w:ascii="Book Antiqua" w:eastAsia="宋体" w:hAnsi="Book Antiqua" w:cs="宋体"/>
          <w:color w:val="000000"/>
          <w:sz w:val="24"/>
          <w:szCs w:val="24"/>
        </w:rPr>
        <w:t xml:space="preserve"> R, </w:t>
      </w:r>
      <w:proofErr w:type="spellStart"/>
      <w:r w:rsidRPr="007A2C39">
        <w:rPr>
          <w:rFonts w:ascii="Book Antiqua" w:eastAsia="宋体" w:hAnsi="Book Antiqua" w:cs="宋体"/>
          <w:color w:val="000000"/>
          <w:sz w:val="24"/>
          <w:szCs w:val="24"/>
        </w:rPr>
        <w:t>Shergill</w:t>
      </w:r>
      <w:proofErr w:type="spellEnd"/>
      <w:r w:rsidRPr="007A2C39">
        <w:rPr>
          <w:rFonts w:ascii="Book Antiqua" w:eastAsia="宋体" w:hAnsi="Book Antiqua" w:cs="宋体"/>
          <w:color w:val="000000"/>
          <w:sz w:val="24"/>
          <w:szCs w:val="24"/>
        </w:rPr>
        <w:t xml:space="preserve"> AK, </w:t>
      </w:r>
      <w:proofErr w:type="spellStart"/>
      <w:r w:rsidRPr="007A2C39">
        <w:rPr>
          <w:rFonts w:ascii="Book Antiqua" w:eastAsia="宋体" w:hAnsi="Book Antiqua" w:cs="宋体"/>
          <w:color w:val="000000"/>
          <w:sz w:val="24"/>
          <w:szCs w:val="24"/>
        </w:rPr>
        <w:t>Dominitz</w:t>
      </w:r>
      <w:proofErr w:type="spellEnd"/>
      <w:r w:rsidRPr="007A2C39">
        <w:rPr>
          <w:rFonts w:ascii="Book Antiqua" w:eastAsia="宋体" w:hAnsi="Book Antiqua" w:cs="宋体"/>
          <w:color w:val="000000"/>
          <w:sz w:val="24"/>
          <w:szCs w:val="24"/>
        </w:rPr>
        <w:t xml:space="preserve"> JA, Cash BD. The role of endoscopy in the assessment and treatment of esophageal cancer.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77</w:t>
      </w:r>
      <w:r w:rsidRPr="007A2C39">
        <w:rPr>
          <w:rFonts w:ascii="Book Antiqua" w:eastAsia="宋体" w:hAnsi="Book Antiqua" w:cs="宋体"/>
          <w:color w:val="000000"/>
          <w:sz w:val="24"/>
          <w:szCs w:val="24"/>
        </w:rPr>
        <w:t>: 328-334 [PMID: 23410694 DOI: 10.1016/j.gie.2012.10.001]</w:t>
      </w:r>
    </w:p>
    <w:p w14:paraId="269D02C4"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w:t>
      </w:r>
      <w:r>
        <w:rPr>
          <w:rFonts w:ascii="Book Antiqua" w:eastAsia="宋体" w:hAnsi="Book Antiqua" w:cs="宋体" w:hint="eastAsia"/>
          <w:color w:val="000000"/>
          <w:sz w:val="24"/>
          <w:szCs w:val="24"/>
        </w:rPr>
        <w:t>4</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Haidry</w:t>
      </w:r>
      <w:proofErr w:type="spellEnd"/>
      <w:r w:rsidRPr="007A2C39">
        <w:rPr>
          <w:rFonts w:ascii="Book Antiqua" w:eastAsia="宋体" w:hAnsi="Book Antiqua" w:cs="宋体"/>
          <w:b/>
          <w:bCs/>
          <w:color w:val="000000"/>
          <w:sz w:val="24"/>
          <w:szCs w:val="24"/>
        </w:rPr>
        <w:t xml:space="preserve"> RJ</w:t>
      </w:r>
      <w:r w:rsidRPr="007A2C39">
        <w:rPr>
          <w:rFonts w:ascii="Book Antiqua" w:eastAsia="宋体" w:hAnsi="Book Antiqua" w:cs="宋体"/>
          <w:color w:val="000000"/>
          <w:sz w:val="24"/>
          <w:szCs w:val="24"/>
        </w:rPr>
        <w:t xml:space="preserve">, Dunn JM, Butt MA, </w:t>
      </w:r>
      <w:proofErr w:type="spellStart"/>
      <w:r w:rsidRPr="007A2C39">
        <w:rPr>
          <w:rFonts w:ascii="Book Antiqua" w:eastAsia="宋体" w:hAnsi="Book Antiqua" w:cs="宋体"/>
          <w:color w:val="000000"/>
          <w:sz w:val="24"/>
          <w:szCs w:val="24"/>
        </w:rPr>
        <w:t>Burnell</w:t>
      </w:r>
      <w:proofErr w:type="spellEnd"/>
      <w:r w:rsidRPr="007A2C39">
        <w:rPr>
          <w:rFonts w:ascii="Book Antiqua" w:eastAsia="宋体" w:hAnsi="Book Antiqua" w:cs="宋体"/>
          <w:color w:val="000000"/>
          <w:sz w:val="24"/>
          <w:szCs w:val="24"/>
        </w:rPr>
        <w:t xml:space="preserve"> MG, Gupta A, Green S, Miah H, Smart HL, Bhandari P, Smith LA, </w:t>
      </w:r>
      <w:proofErr w:type="spellStart"/>
      <w:r w:rsidRPr="007A2C39">
        <w:rPr>
          <w:rFonts w:ascii="Book Antiqua" w:eastAsia="宋体" w:hAnsi="Book Antiqua" w:cs="宋体"/>
          <w:color w:val="000000"/>
          <w:sz w:val="24"/>
          <w:szCs w:val="24"/>
        </w:rPr>
        <w:t>Willert</w:t>
      </w:r>
      <w:proofErr w:type="spellEnd"/>
      <w:r w:rsidRPr="007A2C39">
        <w:rPr>
          <w:rFonts w:ascii="Book Antiqua" w:eastAsia="宋体" w:hAnsi="Book Antiqua" w:cs="宋体"/>
          <w:color w:val="000000"/>
          <w:sz w:val="24"/>
          <w:szCs w:val="24"/>
        </w:rPr>
        <w:t xml:space="preserve"> R, </w:t>
      </w:r>
      <w:proofErr w:type="spellStart"/>
      <w:r w:rsidRPr="007A2C39">
        <w:rPr>
          <w:rFonts w:ascii="Book Antiqua" w:eastAsia="宋体" w:hAnsi="Book Antiqua" w:cs="宋体"/>
          <w:color w:val="000000"/>
          <w:sz w:val="24"/>
          <w:szCs w:val="24"/>
        </w:rPr>
        <w:t>Fullarton</w:t>
      </w:r>
      <w:proofErr w:type="spellEnd"/>
      <w:r w:rsidRPr="007A2C39">
        <w:rPr>
          <w:rFonts w:ascii="Book Antiqua" w:eastAsia="宋体" w:hAnsi="Book Antiqua" w:cs="宋体"/>
          <w:color w:val="000000"/>
          <w:sz w:val="24"/>
          <w:szCs w:val="24"/>
        </w:rPr>
        <w:t xml:space="preserve"> G, Morris J, Di Pietro M, Gordon C, Penman I, Barr H, Patel P, </w:t>
      </w:r>
      <w:proofErr w:type="spellStart"/>
      <w:r w:rsidRPr="007A2C39">
        <w:rPr>
          <w:rFonts w:ascii="Book Antiqua" w:eastAsia="宋体" w:hAnsi="Book Antiqua" w:cs="宋体"/>
          <w:color w:val="000000"/>
          <w:sz w:val="24"/>
          <w:szCs w:val="24"/>
        </w:rPr>
        <w:t>Boger</w:t>
      </w:r>
      <w:proofErr w:type="spellEnd"/>
      <w:r w:rsidRPr="007A2C39">
        <w:rPr>
          <w:rFonts w:ascii="Book Antiqua" w:eastAsia="宋体" w:hAnsi="Book Antiqua" w:cs="宋体"/>
          <w:color w:val="000000"/>
          <w:sz w:val="24"/>
          <w:szCs w:val="24"/>
        </w:rPr>
        <w:t xml:space="preserve"> P, Kapoor N, Mahon B, Hoare J, </w:t>
      </w:r>
      <w:proofErr w:type="spellStart"/>
      <w:r w:rsidRPr="007A2C39">
        <w:rPr>
          <w:rFonts w:ascii="Book Antiqua" w:eastAsia="宋体" w:hAnsi="Book Antiqua" w:cs="宋体"/>
          <w:color w:val="000000"/>
          <w:sz w:val="24"/>
          <w:szCs w:val="24"/>
        </w:rPr>
        <w:t>Narayanasamy</w:t>
      </w:r>
      <w:proofErr w:type="spellEnd"/>
      <w:r w:rsidRPr="007A2C39">
        <w:rPr>
          <w:rFonts w:ascii="Book Antiqua" w:eastAsia="宋体" w:hAnsi="Book Antiqua" w:cs="宋体"/>
          <w:color w:val="000000"/>
          <w:sz w:val="24"/>
          <w:szCs w:val="24"/>
        </w:rPr>
        <w:t xml:space="preserve"> R, O'Toole D, Cheong E, </w:t>
      </w:r>
      <w:proofErr w:type="spellStart"/>
      <w:r w:rsidRPr="007A2C39">
        <w:rPr>
          <w:rFonts w:ascii="Book Antiqua" w:eastAsia="宋体" w:hAnsi="Book Antiqua" w:cs="宋体"/>
          <w:color w:val="000000"/>
          <w:sz w:val="24"/>
          <w:szCs w:val="24"/>
        </w:rPr>
        <w:t>Direkze</w:t>
      </w:r>
      <w:proofErr w:type="spellEnd"/>
      <w:r w:rsidRPr="007A2C39">
        <w:rPr>
          <w:rFonts w:ascii="Book Antiqua" w:eastAsia="宋体" w:hAnsi="Book Antiqua" w:cs="宋体"/>
          <w:color w:val="000000"/>
          <w:sz w:val="24"/>
          <w:szCs w:val="24"/>
        </w:rPr>
        <w:t xml:space="preserve"> NC, </w:t>
      </w:r>
      <w:proofErr w:type="spellStart"/>
      <w:r w:rsidRPr="007A2C39">
        <w:rPr>
          <w:rFonts w:ascii="Book Antiqua" w:eastAsia="宋体" w:hAnsi="Book Antiqua" w:cs="宋体"/>
          <w:color w:val="000000"/>
          <w:sz w:val="24"/>
          <w:szCs w:val="24"/>
        </w:rPr>
        <w:t>Ang</w:t>
      </w:r>
      <w:proofErr w:type="spellEnd"/>
      <w:r w:rsidRPr="007A2C39">
        <w:rPr>
          <w:rFonts w:ascii="Book Antiqua" w:eastAsia="宋体" w:hAnsi="Book Antiqua" w:cs="宋体"/>
          <w:color w:val="000000"/>
          <w:sz w:val="24"/>
          <w:szCs w:val="24"/>
        </w:rPr>
        <w:t xml:space="preserve"> Y, </w:t>
      </w:r>
      <w:proofErr w:type="spellStart"/>
      <w:r w:rsidRPr="007A2C39">
        <w:rPr>
          <w:rFonts w:ascii="Book Antiqua" w:eastAsia="宋体" w:hAnsi="Book Antiqua" w:cs="宋体"/>
          <w:color w:val="000000"/>
          <w:sz w:val="24"/>
          <w:szCs w:val="24"/>
        </w:rPr>
        <w:t>Novelli</w:t>
      </w:r>
      <w:proofErr w:type="spellEnd"/>
      <w:r w:rsidRPr="007A2C39">
        <w:rPr>
          <w:rFonts w:ascii="Book Antiqua" w:eastAsia="宋体" w:hAnsi="Book Antiqua" w:cs="宋体"/>
          <w:color w:val="000000"/>
          <w:sz w:val="24"/>
          <w:szCs w:val="24"/>
        </w:rPr>
        <w:t xml:space="preserve"> M, Banks MR, </w:t>
      </w:r>
      <w:proofErr w:type="spellStart"/>
      <w:r w:rsidRPr="007A2C39">
        <w:rPr>
          <w:rFonts w:ascii="Book Antiqua" w:eastAsia="宋体" w:hAnsi="Book Antiqua" w:cs="宋体"/>
          <w:color w:val="000000"/>
          <w:sz w:val="24"/>
          <w:szCs w:val="24"/>
        </w:rPr>
        <w:t>Lovat</w:t>
      </w:r>
      <w:proofErr w:type="spellEnd"/>
      <w:r w:rsidRPr="007A2C39">
        <w:rPr>
          <w:rFonts w:ascii="Book Antiqua" w:eastAsia="宋体" w:hAnsi="Book Antiqua" w:cs="宋体"/>
          <w:color w:val="000000"/>
          <w:sz w:val="24"/>
          <w:szCs w:val="24"/>
        </w:rPr>
        <w:t xml:space="preserve"> LB. Radiofrequency ablation and endoscopic mucosal resection for dysplastic </w:t>
      </w:r>
      <w:proofErr w:type="spellStart"/>
      <w:r w:rsidRPr="007A2C39">
        <w:rPr>
          <w:rFonts w:ascii="Book Antiqua" w:eastAsia="宋体" w:hAnsi="Book Antiqua" w:cs="宋体"/>
          <w:color w:val="000000"/>
          <w:sz w:val="24"/>
          <w:szCs w:val="24"/>
        </w:rPr>
        <w:t>barrett's</w:t>
      </w:r>
      <w:proofErr w:type="spellEnd"/>
      <w:r w:rsidRPr="007A2C39">
        <w:rPr>
          <w:rFonts w:ascii="Book Antiqua" w:eastAsia="宋体" w:hAnsi="Book Antiqua" w:cs="宋体"/>
          <w:color w:val="000000"/>
          <w:sz w:val="24"/>
          <w:szCs w:val="24"/>
        </w:rPr>
        <w:t xml:space="preserve"> esophagus and early esophageal adenocarcinoma: outcomes of the UK National Halo RFA Registry. </w:t>
      </w:r>
      <w:r w:rsidRPr="007A2C39">
        <w:rPr>
          <w:rFonts w:ascii="Book Antiqua" w:eastAsia="宋体" w:hAnsi="Book Antiqua" w:cs="宋体"/>
          <w:i/>
          <w:iCs/>
          <w:color w:val="000000"/>
          <w:sz w:val="24"/>
          <w:szCs w:val="24"/>
        </w:rPr>
        <w:t>Gastroenterology</w:t>
      </w:r>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145</w:t>
      </w:r>
      <w:r w:rsidRPr="007A2C39">
        <w:rPr>
          <w:rFonts w:ascii="Book Antiqua" w:eastAsia="宋体" w:hAnsi="Book Antiqua" w:cs="宋体"/>
          <w:color w:val="000000"/>
          <w:sz w:val="24"/>
          <w:szCs w:val="24"/>
        </w:rPr>
        <w:t>: 87-95 [PMID: 23542069 DOI: 10.1053/j.gastro.2013.03.045]</w:t>
      </w:r>
    </w:p>
    <w:p w14:paraId="707FEC3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w:t>
      </w:r>
      <w:r>
        <w:rPr>
          <w:rFonts w:ascii="Book Antiqua" w:eastAsia="宋体" w:hAnsi="Book Antiqua" w:cs="宋体" w:hint="eastAsia"/>
          <w:color w:val="000000"/>
          <w:sz w:val="24"/>
          <w:szCs w:val="24"/>
        </w:rPr>
        <w:t>5</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Zemlyak</w:t>
      </w:r>
      <w:proofErr w:type="spellEnd"/>
      <w:r w:rsidRPr="007A2C39">
        <w:rPr>
          <w:rFonts w:ascii="Book Antiqua" w:eastAsia="宋体" w:hAnsi="Book Antiqua" w:cs="宋体"/>
          <w:b/>
          <w:bCs/>
          <w:color w:val="000000"/>
          <w:sz w:val="24"/>
          <w:szCs w:val="24"/>
        </w:rPr>
        <w:t xml:space="preserve"> AY</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Pacicco</w:t>
      </w:r>
      <w:proofErr w:type="spellEnd"/>
      <w:r w:rsidRPr="007A2C39">
        <w:rPr>
          <w:rFonts w:ascii="Book Antiqua" w:eastAsia="宋体" w:hAnsi="Book Antiqua" w:cs="宋体"/>
          <w:color w:val="000000"/>
          <w:sz w:val="24"/>
          <w:szCs w:val="24"/>
        </w:rPr>
        <w:t xml:space="preserve"> T, Mahmud EM, </w:t>
      </w:r>
      <w:proofErr w:type="spellStart"/>
      <w:r w:rsidRPr="007A2C39">
        <w:rPr>
          <w:rFonts w:ascii="Book Antiqua" w:eastAsia="宋体" w:hAnsi="Book Antiqua" w:cs="宋体"/>
          <w:color w:val="000000"/>
          <w:sz w:val="24"/>
          <w:szCs w:val="24"/>
        </w:rPr>
        <w:t>Tsirline</w:t>
      </w:r>
      <w:proofErr w:type="spellEnd"/>
      <w:r w:rsidRPr="007A2C39">
        <w:rPr>
          <w:rFonts w:ascii="Book Antiqua" w:eastAsia="宋体" w:hAnsi="Book Antiqua" w:cs="宋体"/>
          <w:color w:val="000000"/>
          <w:sz w:val="24"/>
          <w:szCs w:val="24"/>
        </w:rPr>
        <w:t xml:space="preserve"> VB, </w:t>
      </w:r>
      <w:proofErr w:type="spellStart"/>
      <w:r w:rsidRPr="007A2C39">
        <w:rPr>
          <w:rFonts w:ascii="Book Antiqua" w:eastAsia="宋体" w:hAnsi="Book Antiqua" w:cs="宋体"/>
          <w:color w:val="000000"/>
          <w:sz w:val="24"/>
          <w:szCs w:val="24"/>
        </w:rPr>
        <w:t>Belyansky</w:t>
      </w:r>
      <w:proofErr w:type="spellEnd"/>
      <w:r w:rsidRPr="007A2C39">
        <w:rPr>
          <w:rFonts w:ascii="Book Antiqua" w:eastAsia="宋体" w:hAnsi="Book Antiqua" w:cs="宋体"/>
          <w:color w:val="000000"/>
          <w:sz w:val="24"/>
          <w:szCs w:val="24"/>
        </w:rPr>
        <w:t xml:space="preserve"> I, Walters A, </w:t>
      </w:r>
      <w:proofErr w:type="spellStart"/>
      <w:r w:rsidRPr="007A2C39">
        <w:rPr>
          <w:rFonts w:ascii="Book Antiqua" w:eastAsia="宋体" w:hAnsi="Book Antiqua" w:cs="宋体"/>
          <w:color w:val="000000"/>
          <w:sz w:val="24"/>
          <w:szCs w:val="24"/>
        </w:rPr>
        <w:t>Heniford</w:t>
      </w:r>
      <w:proofErr w:type="spellEnd"/>
      <w:r w:rsidRPr="007A2C39">
        <w:rPr>
          <w:rFonts w:ascii="Book Antiqua" w:eastAsia="宋体" w:hAnsi="Book Antiqua" w:cs="宋体"/>
          <w:color w:val="000000"/>
          <w:sz w:val="24"/>
          <w:szCs w:val="24"/>
        </w:rPr>
        <w:t xml:space="preserve"> BT. Radiofrequency ablation offers a reliable surgical modality for the treatment of Barrett's esophagus with a minimal learning curve. </w:t>
      </w:r>
      <w:r w:rsidRPr="007A2C39">
        <w:rPr>
          <w:rFonts w:ascii="Book Antiqua" w:eastAsia="宋体" w:hAnsi="Book Antiqua" w:cs="宋体"/>
          <w:i/>
          <w:iCs/>
          <w:color w:val="000000"/>
          <w:sz w:val="24"/>
          <w:szCs w:val="24"/>
        </w:rPr>
        <w:t xml:space="preserve">Am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78</w:t>
      </w:r>
      <w:r w:rsidRPr="007A2C39">
        <w:rPr>
          <w:rFonts w:ascii="Book Antiqua" w:eastAsia="宋体" w:hAnsi="Book Antiqua" w:cs="宋体"/>
          <w:color w:val="000000"/>
          <w:sz w:val="24"/>
          <w:szCs w:val="24"/>
        </w:rPr>
        <w:t>: 774-778 [PMID: 22748537]</w:t>
      </w:r>
    </w:p>
    <w:p w14:paraId="76962A6F"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w:t>
      </w:r>
      <w:r>
        <w:rPr>
          <w:rFonts w:ascii="Book Antiqua" w:eastAsia="宋体" w:hAnsi="Book Antiqua" w:cs="宋体" w:hint="eastAsia"/>
          <w:color w:val="000000"/>
          <w:sz w:val="24"/>
          <w:szCs w:val="24"/>
        </w:rPr>
        <w:t>6</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Ertan</w:t>
      </w:r>
      <w:proofErr w:type="spellEnd"/>
      <w:r w:rsidRPr="007A2C39">
        <w:rPr>
          <w:rFonts w:ascii="Book Antiqua" w:eastAsia="宋体" w:hAnsi="Book Antiqua" w:cs="宋体"/>
          <w:b/>
          <w:bCs/>
          <w:color w:val="000000"/>
          <w:sz w:val="24"/>
          <w:szCs w:val="24"/>
        </w:rPr>
        <w:t xml:space="preserve"> A</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Zaheer</w:t>
      </w:r>
      <w:proofErr w:type="spellEnd"/>
      <w:r w:rsidRPr="007A2C39">
        <w:rPr>
          <w:rFonts w:ascii="Book Antiqua" w:eastAsia="宋体" w:hAnsi="Book Antiqua" w:cs="宋体"/>
          <w:color w:val="000000"/>
          <w:sz w:val="24"/>
          <w:szCs w:val="24"/>
        </w:rPr>
        <w:t xml:space="preserve"> I, Correa AM, </w:t>
      </w:r>
      <w:proofErr w:type="spellStart"/>
      <w:r w:rsidRPr="007A2C39">
        <w:rPr>
          <w:rFonts w:ascii="Book Antiqua" w:eastAsia="宋体" w:hAnsi="Book Antiqua" w:cs="宋体"/>
          <w:color w:val="000000"/>
          <w:sz w:val="24"/>
          <w:szCs w:val="24"/>
        </w:rPr>
        <w:t>Thosani</w:t>
      </w:r>
      <w:proofErr w:type="spellEnd"/>
      <w:r w:rsidRPr="007A2C39">
        <w:rPr>
          <w:rFonts w:ascii="Book Antiqua" w:eastAsia="宋体" w:hAnsi="Book Antiqua" w:cs="宋体"/>
          <w:color w:val="000000"/>
          <w:sz w:val="24"/>
          <w:szCs w:val="24"/>
        </w:rPr>
        <w:t xml:space="preserve"> N, Blackmon SH. Photodynamic therapy vs radiofrequency ablation for Barrett's dysplasia: efficacy, safety and cost-comparison. </w:t>
      </w:r>
      <w:r w:rsidRPr="007A2C39">
        <w:rPr>
          <w:rFonts w:ascii="Book Antiqua" w:eastAsia="宋体" w:hAnsi="Book Antiqua" w:cs="宋体"/>
          <w:i/>
          <w:iCs/>
          <w:color w:val="000000"/>
          <w:sz w:val="24"/>
          <w:szCs w:val="24"/>
        </w:rPr>
        <w:t xml:space="preserve">World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19</w:t>
      </w:r>
      <w:r w:rsidRPr="007A2C39">
        <w:rPr>
          <w:rFonts w:ascii="Book Antiqua" w:eastAsia="宋体" w:hAnsi="Book Antiqua" w:cs="宋体"/>
          <w:color w:val="000000"/>
          <w:sz w:val="24"/>
          <w:szCs w:val="24"/>
        </w:rPr>
        <w:t>: 7106-7113 [PMID: 24222954 DOI: 10.3748/wjg.v19.i41.7106]</w:t>
      </w:r>
    </w:p>
    <w:p w14:paraId="79E6DB88"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w:t>
      </w:r>
      <w:r>
        <w:rPr>
          <w:rFonts w:ascii="Book Antiqua" w:eastAsia="宋体" w:hAnsi="Book Antiqua" w:cs="宋体" w:hint="eastAsia"/>
          <w:color w:val="000000"/>
          <w:sz w:val="24"/>
          <w:szCs w:val="24"/>
        </w:rPr>
        <w:t>7</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Titi</w:t>
      </w:r>
      <w:proofErr w:type="spellEnd"/>
      <w:r w:rsidRPr="007A2C39">
        <w:rPr>
          <w:rFonts w:ascii="Book Antiqua" w:eastAsia="宋体" w:hAnsi="Book Antiqua" w:cs="宋体"/>
          <w:b/>
          <w:bCs/>
          <w:color w:val="000000"/>
          <w:sz w:val="24"/>
          <w:szCs w:val="24"/>
        </w:rPr>
        <w:t xml:space="preserve"> M</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Overhiser</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Ulusarac</w:t>
      </w:r>
      <w:proofErr w:type="spellEnd"/>
      <w:r w:rsidRPr="007A2C39">
        <w:rPr>
          <w:rFonts w:ascii="Book Antiqua" w:eastAsia="宋体" w:hAnsi="Book Antiqua" w:cs="宋体"/>
          <w:color w:val="000000"/>
          <w:sz w:val="24"/>
          <w:szCs w:val="24"/>
        </w:rPr>
        <w:t xml:space="preserve"> O, Falk GW, </w:t>
      </w:r>
      <w:proofErr w:type="spellStart"/>
      <w:r w:rsidRPr="007A2C39">
        <w:rPr>
          <w:rFonts w:ascii="Book Antiqua" w:eastAsia="宋体" w:hAnsi="Book Antiqua" w:cs="宋体"/>
          <w:color w:val="000000"/>
          <w:sz w:val="24"/>
          <w:szCs w:val="24"/>
        </w:rPr>
        <w:t>Chak</w:t>
      </w:r>
      <w:proofErr w:type="spellEnd"/>
      <w:r w:rsidRPr="007A2C39">
        <w:rPr>
          <w:rFonts w:ascii="Book Antiqua" w:eastAsia="宋体" w:hAnsi="Book Antiqua" w:cs="宋体"/>
          <w:color w:val="000000"/>
          <w:sz w:val="24"/>
          <w:szCs w:val="24"/>
        </w:rPr>
        <w:t xml:space="preserve"> A, Wang K, Sharma P. Development of </w:t>
      </w:r>
      <w:proofErr w:type="spellStart"/>
      <w:r w:rsidRPr="007A2C39">
        <w:rPr>
          <w:rFonts w:ascii="Book Antiqua" w:eastAsia="宋体" w:hAnsi="Book Antiqua" w:cs="宋体"/>
          <w:color w:val="000000"/>
          <w:sz w:val="24"/>
          <w:szCs w:val="24"/>
        </w:rPr>
        <w:t>subsquamous</w:t>
      </w:r>
      <w:proofErr w:type="spellEnd"/>
      <w:r w:rsidRPr="007A2C39">
        <w:rPr>
          <w:rFonts w:ascii="Book Antiqua" w:eastAsia="宋体" w:hAnsi="Book Antiqua" w:cs="宋体"/>
          <w:color w:val="000000"/>
          <w:sz w:val="24"/>
          <w:szCs w:val="24"/>
        </w:rPr>
        <w:t xml:space="preserve"> high-grade dysplasia and adenocarcinoma after successful radiofrequency ablation of Barrett's esophagus. </w:t>
      </w:r>
      <w:r w:rsidRPr="007A2C39">
        <w:rPr>
          <w:rFonts w:ascii="Book Antiqua" w:eastAsia="宋体" w:hAnsi="Book Antiqua" w:cs="宋体"/>
          <w:i/>
          <w:iCs/>
          <w:color w:val="000000"/>
          <w:sz w:val="24"/>
          <w:szCs w:val="24"/>
        </w:rPr>
        <w:t>Gastroenterology</w:t>
      </w:r>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143</w:t>
      </w:r>
      <w:r w:rsidRPr="007A2C39">
        <w:rPr>
          <w:rFonts w:ascii="Book Antiqua" w:eastAsia="宋体" w:hAnsi="Book Antiqua" w:cs="宋体"/>
          <w:color w:val="000000"/>
          <w:sz w:val="24"/>
          <w:szCs w:val="24"/>
        </w:rPr>
        <w:t>: 564-6.e1 [PMID: 22561053 DOI: 10.1053/j.gastro.2012.04.051]</w:t>
      </w:r>
    </w:p>
    <w:p w14:paraId="2880F050"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9</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Hur</w:t>
      </w:r>
      <w:proofErr w:type="spellEnd"/>
      <w:r w:rsidRPr="007A2C39">
        <w:rPr>
          <w:rFonts w:ascii="Book Antiqua" w:eastAsia="宋体" w:hAnsi="Book Antiqua" w:cs="宋体"/>
          <w:b/>
          <w:bCs/>
          <w:color w:val="000000"/>
          <w:sz w:val="24"/>
          <w:szCs w:val="24"/>
        </w:rPr>
        <w:t xml:space="preserve"> C</w:t>
      </w:r>
      <w:r w:rsidRPr="007A2C39">
        <w:rPr>
          <w:rFonts w:ascii="Book Antiqua" w:eastAsia="宋体" w:hAnsi="Book Antiqua" w:cs="宋体"/>
          <w:color w:val="000000"/>
          <w:sz w:val="24"/>
          <w:szCs w:val="24"/>
        </w:rPr>
        <w:t xml:space="preserve">, Choi SE, Rubenstein JH, Kong CY, </w:t>
      </w:r>
      <w:proofErr w:type="spellStart"/>
      <w:r w:rsidRPr="007A2C39">
        <w:rPr>
          <w:rFonts w:ascii="Book Antiqua" w:eastAsia="宋体" w:hAnsi="Book Antiqua" w:cs="宋体"/>
          <w:color w:val="000000"/>
          <w:sz w:val="24"/>
          <w:szCs w:val="24"/>
        </w:rPr>
        <w:t>Nishioka</w:t>
      </w:r>
      <w:proofErr w:type="spellEnd"/>
      <w:r w:rsidRPr="007A2C39">
        <w:rPr>
          <w:rFonts w:ascii="Book Antiqua" w:eastAsia="宋体" w:hAnsi="Book Antiqua" w:cs="宋体"/>
          <w:color w:val="000000"/>
          <w:sz w:val="24"/>
          <w:szCs w:val="24"/>
        </w:rPr>
        <w:t xml:space="preserve"> NS, </w:t>
      </w:r>
      <w:proofErr w:type="spellStart"/>
      <w:r w:rsidRPr="007A2C39">
        <w:rPr>
          <w:rFonts w:ascii="Book Antiqua" w:eastAsia="宋体" w:hAnsi="Book Antiqua" w:cs="宋体"/>
          <w:color w:val="000000"/>
          <w:sz w:val="24"/>
          <w:szCs w:val="24"/>
        </w:rPr>
        <w:t>Provenzale</w:t>
      </w:r>
      <w:proofErr w:type="spellEnd"/>
      <w:r w:rsidRPr="007A2C39">
        <w:rPr>
          <w:rFonts w:ascii="Book Antiqua" w:eastAsia="宋体" w:hAnsi="Book Antiqua" w:cs="宋体"/>
          <w:color w:val="000000"/>
          <w:sz w:val="24"/>
          <w:szCs w:val="24"/>
        </w:rPr>
        <w:t xml:space="preserve"> DT, </w:t>
      </w:r>
      <w:proofErr w:type="spellStart"/>
      <w:r w:rsidRPr="007A2C39">
        <w:rPr>
          <w:rFonts w:ascii="Book Antiqua" w:eastAsia="宋体" w:hAnsi="Book Antiqua" w:cs="宋体"/>
          <w:color w:val="000000"/>
          <w:sz w:val="24"/>
          <w:szCs w:val="24"/>
        </w:rPr>
        <w:t>Inadomi</w:t>
      </w:r>
      <w:proofErr w:type="spellEnd"/>
      <w:r w:rsidRPr="007A2C39">
        <w:rPr>
          <w:rFonts w:ascii="Book Antiqua" w:eastAsia="宋体" w:hAnsi="Book Antiqua" w:cs="宋体"/>
          <w:color w:val="000000"/>
          <w:sz w:val="24"/>
          <w:szCs w:val="24"/>
        </w:rPr>
        <w:t xml:space="preserve"> JM. The cost effectiveness of radiofrequency ablation for Barrett's esophagus. </w:t>
      </w:r>
      <w:r w:rsidRPr="007A2C39">
        <w:rPr>
          <w:rFonts w:ascii="Book Antiqua" w:eastAsia="宋体" w:hAnsi="Book Antiqua" w:cs="宋体"/>
          <w:i/>
          <w:iCs/>
          <w:color w:val="000000"/>
          <w:sz w:val="24"/>
          <w:szCs w:val="24"/>
        </w:rPr>
        <w:t>Gastroenterology</w:t>
      </w:r>
      <w:r w:rsidRPr="007A2C39">
        <w:rPr>
          <w:rFonts w:ascii="Book Antiqua" w:eastAsia="宋体" w:hAnsi="Book Antiqua" w:cs="宋体"/>
          <w:color w:val="000000"/>
          <w:sz w:val="24"/>
          <w:szCs w:val="24"/>
        </w:rPr>
        <w:t> 2012; </w:t>
      </w:r>
      <w:r w:rsidRPr="007A2C39">
        <w:rPr>
          <w:rFonts w:ascii="Book Antiqua" w:eastAsia="宋体" w:hAnsi="Book Antiqua" w:cs="宋体"/>
          <w:b/>
          <w:bCs/>
          <w:color w:val="000000"/>
          <w:sz w:val="24"/>
          <w:szCs w:val="24"/>
        </w:rPr>
        <w:t>143</w:t>
      </w:r>
      <w:r w:rsidRPr="007A2C39">
        <w:rPr>
          <w:rFonts w:ascii="Book Antiqua" w:eastAsia="宋体" w:hAnsi="Book Antiqua" w:cs="宋体"/>
          <w:color w:val="000000"/>
          <w:sz w:val="24"/>
          <w:szCs w:val="24"/>
        </w:rPr>
        <w:t>: 567-575 [PMID: 22626608 DOI: 10.1053/j.gastro.2012.05.010]</w:t>
      </w:r>
    </w:p>
    <w:p w14:paraId="758FE2EF"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 xml:space="preserve">99 </w:t>
      </w:r>
      <w:proofErr w:type="spellStart"/>
      <w:r w:rsidRPr="007A2C39">
        <w:rPr>
          <w:rFonts w:ascii="Book Antiqua" w:eastAsia="宋体" w:hAnsi="Book Antiqua" w:cs="宋体"/>
          <w:b/>
          <w:bCs/>
          <w:color w:val="000000"/>
          <w:sz w:val="24"/>
          <w:szCs w:val="24"/>
        </w:rPr>
        <w:t>Overholt</w:t>
      </w:r>
      <w:proofErr w:type="spellEnd"/>
      <w:r w:rsidRPr="007A2C39">
        <w:rPr>
          <w:rFonts w:ascii="Book Antiqua" w:eastAsia="宋体" w:hAnsi="Book Antiqua" w:cs="宋体"/>
          <w:b/>
          <w:bCs/>
          <w:color w:val="000000"/>
          <w:sz w:val="24"/>
          <w:szCs w:val="24"/>
        </w:rPr>
        <w:t xml:space="preserve"> BF</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Lightdale</w:t>
      </w:r>
      <w:proofErr w:type="spellEnd"/>
      <w:r w:rsidRPr="007A2C39">
        <w:rPr>
          <w:rFonts w:ascii="Book Antiqua" w:eastAsia="宋体" w:hAnsi="Book Antiqua" w:cs="宋体"/>
          <w:color w:val="000000"/>
          <w:sz w:val="24"/>
          <w:szCs w:val="24"/>
        </w:rPr>
        <w:t xml:space="preserve"> CJ, Wang KK, Canto MI, Burdick S, </w:t>
      </w:r>
      <w:proofErr w:type="spellStart"/>
      <w:r w:rsidRPr="007A2C39">
        <w:rPr>
          <w:rFonts w:ascii="Book Antiqua" w:eastAsia="宋体" w:hAnsi="Book Antiqua" w:cs="宋体"/>
          <w:color w:val="000000"/>
          <w:sz w:val="24"/>
          <w:szCs w:val="24"/>
        </w:rPr>
        <w:t>Haggitt</w:t>
      </w:r>
      <w:proofErr w:type="spellEnd"/>
      <w:r w:rsidRPr="007A2C39">
        <w:rPr>
          <w:rFonts w:ascii="Book Antiqua" w:eastAsia="宋体" w:hAnsi="Book Antiqua" w:cs="宋体"/>
          <w:color w:val="000000"/>
          <w:sz w:val="24"/>
          <w:szCs w:val="24"/>
        </w:rPr>
        <w:t xml:space="preserve"> RC, </w:t>
      </w:r>
      <w:proofErr w:type="spellStart"/>
      <w:r w:rsidRPr="007A2C39">
        <w:rPr>
          <w:rFonts w:ascii="Book Antiqua" w:eastAsia="宋体" w:hAnsi="Book Antiqua" w:cs="宋体"/>
          <w:color w:val="000000"/>
          <w:sz w:val="24"/>
          <w:szCs w:val="24"/>
        </w:rPr>
        <w:t>Bronner</w:t>
      </w:r>
      <w:proofErr w:type="spellEnd"/>
      <w:r w:rsidRPr="007A2C39">
        <w:rPr>
          <w:rFonts w:ascii="Book Antiqua" w:eastAsia="宋体" w:hAnsi="Book Antiqua" w:cs="宋体"/>
          <w:color w:val="000000"/>
          <w:sz w:val="24"/>
          <w:szCs w:val="24"/>
        </w:rPr>
        <w:t xml:space="preserve"> MP, Taylor SL, Grace MG, Depot M. Photodynamic therapy with </w:t>
      </w:r>
      <w:proofErr w:type="spellStart"/>
      <w:r w:rsidRPr="007A2C39">
        <w:rPr>
          <w:rFonts w:ascii="Book Antiqua" w:eastAsia="宋体" w:hAnsi="Book Antiqua" w:cs="宋体"/>
          <w:color w:val="000000"/>
          <w:sz w:val="24"/>
          <w:szCs w:val="24"/>
        </w:rPr>
        <w:t>porfimer</w:t>
      </w:r>
      <w:proofErr w:type="spellEnd"/>
      <w:r w:rsidRPr="007A2C39">
        <w:rPr>
          <w:rFonts w:ascii="Book Antiqua" w:eastAsia="宋体" w:hAnsi="Book Antiqua" w:cs="宋体"/>
          <w:color w:val="000000"/>
          <w:sz w:val="24"/>
          <w:szCs w:val="24"/>
        </w:rPr>
        <w:t xml:space="preserve"> sodium for ablation of high-grade dysplasia in Barrett's esophagus: international, partially blinded, randomized phase III trial.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2005; </w:t>
      </w:r>
      <w:r w:rsidRPr="007A2C39">
        <w:rPr>
          <w:rFonts w:ascii="Book Antiqua" w:eastAsia="宋体" w:hAnsi="Book Antiqua" w:cs="宋体"/>
          <w:b/>
          <w:bCs/>
          <w:color w:val="000000"/>
          <w:sz w:val="24"/>
          <w:szCs w:val="24"/>
        </w:rPr>
        <w:t>62</w:t>
      </w:r>
      <w:r w:rsidRPr="007A2C39">
        <w:rPr>
          <w:rFonts w:ascii="Book Antiqua" w:eastAsia="宋体" w:hAnsi="Book Antiqua" w:cs="宋体"/>
          <w:color w:val="000000"/>
          <w:sz w:val="24"/>
          <w:szCs w:val="24"/>
        </w:rPr>
        <w:t>: 488-498 [PMID: 16185958 DOI: 10.1016/j.gie.2005.06.047]</w:t>
      </w:r>
    </w:p>
    <w:p w14:paraId="2C01DBAB"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w:t>
      </w:r>
      <w:r>
        <w:rPr>
          <w:rFonts w:ascii="Book Antiqua" w:eastAsia="宋体" w:hAnsi="Book Antiqua" w:cs="宋体" w:hint="eastAsia"/>
          <w:color w:val="000000"/>
          <w:sz w:val="24"/>
          <w:szCs w:val="24"/>
        </w:rPr>
        <w:t>0</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Weiss AA</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Wiesinger</w:t>
      </w:r>
      <w:proofErr w:type="spellEnd"/>
      <w:r w:rsidRPr="007A2C39">
        <w:rPr>
          <w:rFonts w:ascii="Book Antiqua" w:eastAsia="宋体" w:hAnsi="Book Antiqua" w:cs="宋体"/>
          <w:color w:val="000000"/>
          <w:sz w:val="24"/>
          <w:szCs w:val="24"/>
        </w:rPr>
        <w:t xml:space="preserve"> HA, Owen D. Photodynamic therapy in Barrett's esophagus: results of treatment of 17 patients. </w:t>
      </w:r>
      <w:r w:rsidRPr="007A2C39">
        <w:rPr>
          <w:rFonts w:ascii="Book Antiqua" w:eastAsia="宋体" w:hAnsi="Book Antiqua" w:cs="宋体"/>
          <w:i/>
          <w:iCs/>
          <w:color w:val="000000"/>
          <w:sz w:val="24"/>
          <w:szCs w:val="24"/>
        </w:rPr>
        <w:t xml:space="preserve">Can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20</w:t>
      </w:r>
      <w:r w:rsidRPr="007A2C39">
        <w:rPr>
          <w:rFonts w:ascii="Book Antiqua" w:eastAsia="宋体" w:hAnsi="Book Antiqua" w:cs="宋体"/>
          <w:color w:val="000000"/>
          <w:sz w:val="24"/>
          <w:szCs w:val="24"/>
        </w:rPr>
        <w:t>: 261-264 [PMID: 16609754]</w:t>
      </w:r>
    </w:p>
    <w:p w14:paraId="5E54F7B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w:t>
      </w:r>
      <w:r>
        <w:rPr>
          <w:rFonts w:ascii="Book Antiqua" w:eastAsia="宋体" w:hAnsi="Book Antiqua" w:cs="宋体" w:hint="eastAsia"/>
          <w:color w:val="000000"/>
          <w:sz w:val="24"/>
          <w:szCs w:val="24"/>
        </w:rPr>
        <w:t>1</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Dunn JM</w:t>
      </w:r>
      <w:r w:rsidRPr="007A2C39">
        <w:rPr>
          <w:rFonts w:ascii="Book Antiqua" w:eastAsia="宋体" w:hAnsi="Book Antiqua" w:cs="宋体"/>
          <w:color w:val="000000"/>
          <w:sz w:val="24"/>
          <w:szCs w:val="24"/>
        </w:rPr>
        <w:t xml:space="preserve">, Mackenzie GD, Banks MR, </w:t>
      </w:r>
      <w:proofErr w:type="spellStart"/>
      <w:r w:rsidRPr="007A2C39">
        <w:rPr>
          <w:rFonts w:ascii="Book Antiqua" w:eastAsia="宋体" w:hAnsi="Book Antiqua" w:cs="宋体"/>
          <w:color w:val="000000"/>
          <w:sz w:val="24"/>
          <w:szCs w:val="24"/>
        </w:rPr>
        <w:t>Mosse</w:t>
      </w:r>
      <w:proofErr w:type="spellEnd"/>
      <w:r w:rsidRPr="007A2C39">
        <w:rPr>
          <w:rFonts w:ascii="Book Antiqua" w:eastAsia="宋体" w:hAnsi="Book Antiqua" w:cs="宋体"/>
          <w:color w:val="000000"/>
          <w:sz w:val="24"/>
          <w:szCs w:val="24"/>
        </w:rPr>
        <w:t xml:space="preserve"> CA, </w:t>
      </w:r>
      <w:proofErr w:type="spellStart"/>
      <w:r w:rsidRPr="007A2C39">
        <w:rPr>
          <w:rFonts w:ascii="Book Antiqua" w:eastAsia="宋体" w:hAnsi="Book Antiqua" w:cs="宋体"/>
          <w:color w:val="000000"/>
          <w:sz w:val="24"/>
          <w:szCs w:val="24"/>
        </w:rPr>
        <w:t>Haidry</w:t>
      </w:r>
      <w:proofErr w:type="spellEnd"/>
      <w:r w:rsidRPr="007A2C39">
        <w:rPr>
          <w:rFonts w:ascii="Book Antiqua" w:eastAsia="宋体" w:hAnsi="Book Antiqua" w:cs="宋体"/>
          <w:color w:val="000000"/>
          <w:sz w:val="24"/>
          <w:szCs w:val="24"/>
        </w:rPr>
        <w:t xml:space="preserve"> R, Green S, Thorpe S, Rodriguez-Justo M, </w:t>
      </w:r>
      <w:proofErr w:type="spellStart"/>
      <w:r w:rsidRPr="007A2C39">
        <w:rPr>
          <w:rFonts w:ascii="Book Antiqua" w:eastAsia="宋体" w:hAnsi="Book Antiqua" w:cs="宋体"/>
          <w:color w:val="000000"/>
          <w:sz w:val="24"/>
          <w:szCs w:val="24"/>
        </w:rPr>
        <w:t>Winstanley</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Novelli</w:t>
      </w:r>
      <w:proofErr w:type="spellEnd"/>
      <w:r w:rsidRPr="007A2C39">
        <w:rPr>
          <w:rFonts w:ascii="Book Antiqua" w:eastAsia="宋体" w:hAnsi="Book Antiqua" w:cs="宋体"/>
          <w:color w:val="000000"/>
          <w:sz w:val="24"/>
          <w:szCs w:val="24"/>
        </w:rPr>
        <w:t xml:space="preserve"> MR, </w:t>
      </w:r>
      <w:proofErr w:type="spellStart"/>
      <w:r w:rsidRPr="007A2C39">
        <w:rPr>
          <w:rFonts w:ascii="Book Antiqua" w:eastAsia="宋体" w:hAnsi="Book Antiqua" w:cs="宋体"/>
          <w:color w:val="000000"/>
          <w:sz w:val="24"/>
          <w:szCs w:val="24"/>
        </w:rPr>
        <w:t>Bown</w:t>
      </w:r>
      <w:proofErr w:type="spellEnd"/>
      <w:r w:rsidRPr="007A2C39">
        <w:rPr>
          <w:rFonts w:ascii="Book Antiqua" w:eastAsia="宋体" w:hAnsi="Book Antiqua" w:cs="宋体"/>
          <w:color w:val="000000"/>
          <w:sz w:val="24"/>
          <w:szCs w:val="24"/>
        </w:rPr>
        <w:t xml:space="preserve"> SG, </w:t>
      </w:r>
      <w:proofErr w:type="spellStart"/>
      <w:r w:rsidRPr="007A2C39">
        <w:rPr>
          <w:rFonts w:ascii="Book Antiqua" w:eastAsia="宋体" w:hAnsi="Book Antiqua" w:cs="宋体"/>
          <w:color w:val="000000"/>
          <w:sz w:val="24"/>
          <w:szCs w:val="24"/>
        </w:rPr>
        <w:t>Lovat</w:t>
      </w:r>
      <w:proofErr w:type="spellEnd"/>
      <w:r w:rsidRPr="007A2C39">
        <w:rPr>
          <w:rFonts w:ascii="Book Antiqua" w:eastAsia="宋体" w:hAnsi="Book Antiqua" w:cs="宋体"/>
          <w:color w:val="000000"/>
          <w:sz w:val="24"/>
          <w:szCs w:val="24"/>
        </w:rPr>
        <w:t xml:space="preserve"> LB. A </w:t>
      </w:r>
      <w:proofErr w:type="spellStart"/>
      <w:r w:rsidRPr="007A2C39">
        <w:rPr>
          <w:rFonts w:ascii="Book Antiqua" w:eastAsia="宋体" w:hAnsi="Book Antiqua" w:cs="宋体"/>
          <w:color w:val="000000"/>
          <w:sz w:val="24"/>
          <w:szCs w:val="24"/>
        </w:rPr>
        <w:t>randomised</w:t>
      </w:r>
      <w:proofErr w:type="spellEnd"/>
      <w:r w:rsidRPr="007A2C39">
        <w:rPr>
          <w:rFonts w:ascii="Book Antiqua" w:eastAsia="宋体" w:hAnsi="Book Antiqua" w:cs="宋体"/>
          <w:color w:val="000000"/>
          <w:sz w:val="24"/>
          <w:szCs w:val="24"/>
        </w:rPr>
        <w:t xml:space="preserve"> controlled trial of ALA vs. </w:t>
      </w:r>
      <w:proofErr w:type="spellStart"/>
      <w:r w:rsidRPr="007A2C39">
        <w:rPr>
          <w:rFonts w:ascii="Book Antiqua" w:eastAsia="宋体" w:hAnsi="Book Antiqua" w:cs="宋体"/>
          <w:color w:val="000000"/>
          <w:sz w:val="24"/>
          <w:szCs w:val="24"/>
        </w:rPr>
        <w:t>Photofrin</w:t>
      </w:r>
      <w:proofErr w:type="spellEnd"/>
      <w:r w:rsidRPr="007A2C39">
        <w:rPr>
          <w:rFonts w:ascii="Book Antiqua" w:eastAsia="宋体" w:hAnsi="Book Antiqua" w:cs="宋体"/>
          <w:color w:val="000000"/>
          <w:sz w:val="24"/>
          <w:szCs w:val="24"/>
        </w:rPr>
        <w:t xml:space="preserve"> photodynamic therapy for high-grade dysplasia arising in Barrett's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w:t>
      </w:r>
      <w:r w:rsidRPr="007A2C39">
        <w:rPr>
          <w:rFonts w:ascii="Book Antiqua" w:eastAsia="宋体" w:hAnsi="Book Antiqua" w:cs="宋体"/>
          <w:i/>
          <w:iCs/>
          <w:color w:val="000000"/>
          <w:sz w:val="24"/>
          <w:szCs w:val="24"/>
        </w:rPr>
        <w:t xml:space="preserve">Lasers Med </w:t>
      </w:r>
      <w:proofErr w:type="spellStart"/>
      <w:r w:rsidRPr="007A2C39">
        <w:rPr>
          <w:rFonts w:ascii="Book Antiqua" w:eastAsia="宋体" w:hAnsi="Book Antiqua" w:cs="宋体"/>
          <w:i/>
          <w:iCs/>
          <w:color w:val="000000"/>
          <w:sz w:val="24"/>
          <w:szCs w:val="24"/>
        </w:rPr>
        <w:t>Sci</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28</w:t>
      </w:r>
      <w:r w:rsidRPr="007A2C39">
        <w:rPr>
          <w:rFonts w:ascii="Book Antiqua" w:eastAsia="宋体" w:hAnsi="Book Antiqua" w:cs="宋体"/>
          <w:color w:val="000000"/>
          <w:sz w:val="24"/>
          <w:szCs w:val="24"/>
        </w:rPr>
        <w:t>: 707-715 [PMID: 22699800 DOI: 10.1007/s10103-012-1132-1]</w:t>
      </w:r>
    </w:p>
    <w:p w14:paraId="7CB074C8"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w:t>
      </w:r>
      <w:r>
        <w:rPr>
          <w:rFonts w:ascii="Book Antiqua" w:eastAsia="宋体" w:hAnsi="Book Antiqua" w:cs="宋体" w:hint="eastAsia"/>
          <w:color w:val="000000"/>
          <w:sz w:val="24"/>
          <w:szCs w:val="24"/>
        </w:rPr>
        <w:t xml:space="preserve">2 </w:t>
      </w:r>
      <w:r w:rsidRPr="007A2C39">
        <w:rPr>
          <w:rFonts w:ascii="Book Antiqua" w:eastAsia="宋体" w:hAnsi="Book Antiqua" w:cs="宋体"/>
          <w:color w:val="000000"/>
          <w:sz w:val="24"/>
          <w:szCs w:val="24"/>
        </w:rPr>
        <w:t>Mucosal ablation devices.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68</w:t>
      </w:r>
      <w:r w:rsidRPr="007A2C39">
        <w:rPr>
          <w:rFonts w:ascii="Book Antiqua" w:eastAsia="宋体" w:hAnsi="Book Antiqua" w:cs="宋体"/>
          <w:color w:val="000000"/>
          <w:sz w:val="24"/>
          <w:szCs w:val="24"/>
        </w:rPr>
        <w:t>: 1031-1042 [PMID: 19028211 DOI: 10.1016/j.gie.2008.06.018]</w:t>
      </w:r>
    </w:p>
    <w:p w14:paraId="187D112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w:t>
      </w:r>
      <w:r>
        <w:rPr>
          <w:rFonts w:ascii="Book Antiqua" w:eastAsia="宋体" w:hAnsi="Book Antiqua" w:cs="宋体" w:hint="eastAsia"/>
          <w:color w:val="000000"/>
          <w:sz w:val="24"/>
          <w:szCs w:val="24"/>
        </w:rPr>
        <w:t>3</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 xml:space="preserve">Van </w:t>
      </w:r>
      <w:proofErr w:type="spellStart"/>
      <w:r w:rsidRPr="007A2C39">
        <w:rPr>
          <w:rFonts w:ascii="Book Antiqua" w:eastAsia="宋体" w:hAnsi="Book Antiqua" w:cs="宋体"/>
          <w:b/>
          <w:bCs/>
          <w:color w:val="000000"/>
          <w:sz w:val="24"/>
          <w:szCs w:val="24"/>
        </w:rPr>
        <w:t>Laethem</w:t>
      </w:r>
      <w:proofErr w:type="spellEnd"/>
      <w:r w:rsidRPr="007A2C39">
        <w:rPr>
          <w:rFonts w:ascii="Book Antiqua" w:eastAsia="宋体" w:hAnsi="Book Antiqua" w:cs="宋体"/>
          <w:b/>
          <w:bCs/>
          <w:color w:val="000000"/>
          <w:sz w:val="24"/>
          <w:szCs w:val="24"/>
        </w:rPr>
        <w:t xml:space="preserve"> JL</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Jagodzinski</w:t>
      </w:r>
      <w:proofErr w:type="spellEnd"/>
      <w:r w:rsidRPr="007A2C39">
        <w:rPr>
          <w:rFonts w:ascii="Book Antiqua" w:eastAsia="宋体" w:hAnsi="Book Antiqua" w:cs="宋体"/>
          <w:color w:val="000000"/>
          <w:sz w:val="24"/>
          <w:szCs w:val="24"/>
        </w:rPr>
        <w:t xml:space="preserve"> R, </w:t>
      </w:r>
      <w:proofErr w:type="spellStart"/>
      <w:r w:rsidRPr="007A2C39">
        <w:rPr>
          <w:rFonts w:ascii="Book Antiqua" w:eastAsia="宋体" w:hAnsi="Book Antiqua" w:cs="宋体"/>
          <w:color w:val="000000"/>
          <w:sz w:val="24"/>
          <w:szCs w:val="24"/>
        </w:rPr>
        <w:t>Peny</w:t>
      </w:r>
      <w:proofErr w:type="spellEnd"/>
      <w:r w:rsidRPr="007A2C39">
        <w:rPr>
          <w:rFonts w:ascii="Book Antiqua" w:eastAsia="宋体" w:hAnsi="Book Antiqua" w:cs="宋体"/>
          <w:color w:val="000000"/>
          <w:sz w:val="24"/>
          <w:szCs w:val="24"/>
        </w:rPr>
        <w:t xml:space="preserve"> MO, Cremer M, </w:t>
      </w:r>
      <w:proofErr w:type="spellStart"/>
      <w:r w:rsidRPr="007A2C39">
        <w:rPr>
          <w:rFonts w:ascii="Book Antiqua" w:eastAsia="宋体" w:hAnsi="Book Antiqua" w:cs="宋体"/>
          <w:color w:val="000000"/>
          <w:sz w:val="24"/>
          <w:szCs w:val="24"/>
        </w:rPr>
        <w:t>Devière</w:t>
      </w:r>
      <w:proofErr w:type="spellEnd"/>
      <w:r w:rsidRPr="007A2C39">
        <w:rPr>
          <w:rFonts w:ascii="Book Antiqua" w:eastAsia="宋体" w:hAnsi="Book Antiqua" w:cs="宋体"/>
          <w:color w:val="000000"/>
          <w:sz w:val="24"/>
          <w:szCs w:val="24"/>
        </w:rPr>
        <w:t xml:space="preserve"> J. Argon plasma coagulation in the treatment of Barrett's high-grade dysplasia and in situ adenocarcinoma. </w:t>
      </w:r>
      <w:r w:rsidRPr="007A2C39">
        <w:rPr>
          <w:rFonts w:ascii="Book Antiqua" w:eastAsia="宋体" w:hAnsi="Book Antiqua" w:cs="宋体"/>
          <w:i/>
          <w:iCs/>
          <w:color w:val="000000"/>
          <w:sz w:val="24"/>
          <w:szCs w:val="24"/>
        </w:rPr>
        <w:t>Endoscopy</w:t>
      </w:r>
      <w:r w:rsidRPr="007A2C39">
        <w:rPr>
          <w:rFonts w:ascii="Book Antiqua" w:eastAsia="宋体" w:hAnsi="Book Antiqua" w:cs="宋体"/>
          <w:color w:val="000000"/>
          <w:sz w:val="24"/>
          <w:szCs w:val="24"/>
        </w:rPr>
        <w:t> 2001; </w:t>
      </w:r>
      <w:r w:rsidRPr="007A2C39">
        <w:rPr>
          <w:rFonts w:ascii="Book Antiqua" w:eastAsia="宋体" w:hAnsi="Book Antiqua" w:cs="宋体"/>
          <w:b/>
          <w:bCs/>
          <w:color w:val="000000"/>
          <w:sz w:val="24"/>
          <w:szCs w:val="24"/>
        </w:rPr>
        <w:t>33</w:t>
      </w:r>
      <w:r w:rsidRPr="007A2C39">
        <w:rPr>
          <w:rFonts w:ascii="Book Antiqua" w:eastAsia="宋体" w:hAnsi="Book Antiqua" w:cs="宋体"/>
          <w:color w:val="000000"/>
          <w:sz w:val="24"/>
          <w:szCs w:val="24"/>
        </w:rPr>
        <w:t>: 257-261 [PMID: 11293760 DOI: 10.1055/s-2001-12803]</w:t>
      </w:r>
    </w:p>
    <w:p w14:paraId="110889D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w:t>
      </w:r>
      <w:r>
        <w:rPr>
          <w:rFonts w:ascii="Book Antiqua" w:eastAsia="宋体" w:hAnsi="Book Antiqua" w:cs="宋体" w:hint="eastAsia"/>
          <w:color w:val="000000"/>
          <w:sz w:val="24"/>
          <w:szCs w:val="24"/>
        </w:rPr>
        <w:t>4</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Sharma P</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Wani</w:t>
      </w:r>
      <w:proofErr w:type="spellEnd"/>
      <w:r w:rsidRPr="007A2C39">
        <w:rPr>
          <w:rFonts w:ascii="Book Antiqua" w:eastAsia="宋体" w:hAnsi="Book Antiqua" w:cs="宋体"/>
          <w:color w:val="000000"/>
          <w:sz w:val="24"/>
          <w:szCs w:val="24"/>
        </w:rPr>
        <w:t xml:space="preserve"> S, Weston AP, Bansal A, Hall M, </w:t>
      </w:r>
      <w:proofErr w:type="spellStart"/>
      <w:r w:rsidRPr="007A2C39">
        <w:rPr>
          <w:rFonts w:ascii="Book Antiqua" w:eastAsia="宋体" w:hAnsi="Book Antiqua" w:cs="宋体"/>
          <w:color w:val="000000"/>
          <w:sz w:val="24"/>
          <w:szCs w:val="24"/>
        </w:rPr>
        <w:t>Mathur</w:t>
      </w:r>
      <w:proofErr w:type="spellEnd"/>
      <w:r w:rsidRPr="007A2C39">
        <w:rPr>
          <w:rFonts w:ascii="Book Antiqua" w:eastAsia="宋体" w:hAnsi="Book Antiqua" w:cs="宋体"/>
          <w:color w:val="000000"/>
          <w:sz w:val="24"/>
          <w:szCs w:val="24"/>
        </w:rPr>
        <w:t xml:space="preserve"> S, Prasad A, </w:t>
      </w:r>
      <w:proofErr w:type="spellStart"/>
      <w:r w:rsidRPr="007A2C39">
        <w:rPr>
          <w:rFonts w:ascii="Book Antiqua" w:eastAsia="宋体" w:hAnsi="Book Antiqua" w:cs="宋体"/>
          <w:color w:val="000000"/>
          <w:sz w:val="24"/>
          <w:szCs w:val="24"/>
        </w:rPr>
        <w:t>Sampliner</w:t>
      </w:r>
      <w:proofErr w:type="spellEnd"/>
      <w:r w:rsidRPr="007A2C39">
        <w:rPr>
          <w:rFonts w:ascii="Book Antiqua" w:eastAsia="宋体" w:hAnsi="Book Antiqua" w:cs="宋体"/>
          <w:color w:val="000000"/>
          <w:sz w:val="24"/>
          <w:szCs w:val="24"/>
        </w:rPr>
        <w:t xml:space="preserve"> RE. A </w:t>
      </w:r>
      <w:proofErr w:type="spellStart"/>
      <w:r w:rsidRPr="007A2C39">
        <w:rPr>
          <w:rFonts w:ascii="Book Antiqua" w:eastAsia="宋体" w:hAnsi="Book Antiqua" w:cs="宋体"/>
          <w:color w:val="000000"/>
          <w:sz w:val="24"/>
          <w:szCs w:val="24"/>
        </w:rPr>
        <w:t>randomised</w:t>
      </w:r>
      <w:proofErr w:type="spellEnd"/>
      <w:r w:rsidRPr="007A2C39">
        <w:rPr>
          <w:rFonts w:ascii="Book Antiqua" w:eastAsia="宋体" w:hAnsi="Book Antiqua" w:cs="宋体"/>
          <w:color w:val="000000"/>
          <w:sz w:val="24"/>
          <w:szCs w:val="24"/>
        </w:rPr>
        <w:t xml:space="preserve"> controlled trial of ablation of Barrett's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xml:space="preserve"> with multipolar electrocoagulation versus argon plasma coagulation in combination with acid suppression: long term results. </w:t>
      </w:r>
      <w:r w:rsidRPr="007A2C39">
        <w:rPr>
          <w:rFonts w:ascii="Book Antiqua" w:eastAsia="宋体" w:hAnsi="Book Antiqua" w:cs="宋体"/>
          <w:i/>
          <w:iCs/>
          <w:color w:val="000000"/>
          <w:sz w:val="24"/>
          <w:szCs w:val="24"/>
        </w:rPr>
        <w:t>Gut</w:t>
      </w:r>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55</w:t>
      </w:r>
      <w:r w:rsidRPr="007A2C39">
        <w:rPr>
          <w:rFonts w:ascii="Book Antiqua" w:eastAsia="宋体" w:hAnsi="Book Antiqua" w:cs="宋体"/>
          <w:color w:val="000000"/>
          <w:sz w:val="24"/>
          <w:szCs w:val="24"/>
        </w:rPr>
        <w:t>: 1233-1239 [PMID: 16905695 DOI: 10.1136/gut.2005.086777]</w:t>
      </w:r>
    </w:p>
    <w:p w14:paraId="0F9CFA8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w:t>
      </w:r>
      <w:r>
        <w:rPr>
          <w:rFonts w:ascii="Book Antiqua" w:eastAsia="宋体" w:hAnsi="Book Antiqua" w:cs="宋体" w:hint="eastAsia"/>
          <w:color w:val="000000"/>
          <w:sz w:val="24"/>
          <w:szCs w:val="24"/>
        </w:rPr>
        <w:t>5</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Familiari</w:t>
      </w:r>
      <w:proofErr w:type="spellEnd"/>
      <w:r w:rsidRPr="007A2C39">
        <w:rPr>
          <w:rFonts w:ascii="Book Antiqua" w:eastAsia="宋体" w:hAnsi="Book Antiqua" w:cs="宋体"/>
          <w:b/>
          <w:bCs/>
          <w:color w:val="000000"/>
          <w:sz w:val="24"/>
          <w:szCs w:val="24"/>
        </w:rPr>
        <w:t xml:space="preserve"> L</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Scaffidi</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Bonica</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Consolo</w:t>
      </w:r>
      <w:proofErr w:type="spellEnd"/>
      <w:r w:rsidRPr="007A2C39">
        <w:rPr>
          <w:rFonts w:ascii="Book Antiqua" w:eastAsia="宋体" w:hAnsi="Book Antiqua" w:cs="宋体"/>
          <w:color w:val="000000"/>
          <w:sz w:val="24"/>
          <w:szCs w:val="24"/>
        </w:rPr>
        <w:t xml:space="preserve"> P, </w:t>
      </w:r>
      <w:proofErr w:type="spellStart"/>
      <w:r w:rsidRPr="007A2C39">
        <w:rPr>
          <w:rFonts w:ascii="Book Antiqua" w:eastAsia="宋体" w:hAnsi="Book Antiqua" w:cs="宋体"/>
          <w:color w:val="000000"/>
          <w:sz w:val="24"/>
          <w:szCs w:val="24"/>
        </w:rPr>
        <w:t>Giacobbe</w:t>
      </w:r>
      <w:proofErr w:type="spellEnd"/>
      <w:r w:rsidRPr="007A2C39">
        <w:rPr>
          <w:rFonts w:ascii="Book Antiqua" w:eastAsia="宋体" w:hAnsi="Book Antiqua" w:cs="宋体"/>
          <w:color w:val="000000"/>
          <w:sz w:val="24"/>
          <w:szCs w:val="24"/>
        </w:rPr>
        <w:t xml:space="preserve"> G, </w:t>
      </w:r>
      <w:proofErr w:type="spellStart"/>
      <w:r w:rsidRPr="007A2C39">
        <w:rPr>
          <w:rFonts w:ascii="Book Antiqua" w:eastAsia="宋体" w:hAnsi="Book Antiqua" w:cs="宋体"/>
          <w:color w:val="000000"/>
          <w:sz w:val="24"/>
          <w:szCs w:val="24"/>
        </w:rPr>
        <w:t>Fichera</w:t>
      </w:r>
      <w:proofErr w:type="spellEnd"/>
      <w:r w:rsidRPr="007A2C39">
        <w:rPr>
          <w:rFonts w:ascii="Book Antiqua" w:eastAsia="宋体" w:hAnsi="Book Antiqua" w:cs="宋体"/>
          <w:color w:val="000000"/>
          <w:sz w:val="24"/>
          <w:szCs w:val="24"/>
        </w:rPr>
        <w:t xml:space="preserve"> D, </w:t>
      </w:r>
      <w:proofErr w:type="spellStart"/>
      <w:r w:rsidRPr="007A2C39">
        <w:rPr>
          <w:rFonts w:ascii="Book Antiqua" w:eastAsia="宋体" w:hAnsi="Book Antiqua" w:cs="宋体"/>
          <w:color w:val="000000"/>
          <w:sz w:val="24"/>
          <w:szCs w:val="24"/>
        </w:rPr>
        <w:t>Familiari</w:t>
      </w:r>
      <w:proofErr w:type="spellEnd"/>
      <w:r w:rsidRPr="007A2C39">
        <w:rPr>
          <w:rFonts w:ascii="Book Antiqua" w:eastAsia="宋体" w:hAnsi="Book Antiqua" w:cs="宋体"/>
          <w:color w:val="000000"/>
          <w:sz w:val="24"/>
          <w:szCs w:val="24"/>
        </w:rPr>
        <w:t xml:space="preserve"> P. Endoscopic treatment of Barrett's epithelium with Argon Plasma Coagulation. Long-term follow-up. </w:t>
      </w:r>
      <w:r w:rsidRPr="007A2C39">
        <w:rPr>
          <w:rFonts w:ascii="Book Antiqua" w:eastAsia="宋体" w:hAnsi="Book Antiqua" w:cs="宋体"/>
          <w:i/>
          <w:iCs/>
          <w:color w:val="000000"/>
          <w:sz w:val="24"/>
          <w:szCs w:val="24"/>
        </w:rPr>
        <w:t xml:space="preserve">Minerva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Dietol</w:t>
      </w:r>
      <w:proofErr w:type="spellEnd"/>
      <w:r w:rsidRPr="007A2C39">
        <w:rPr>
          <w:rFonts w:ascii="Book Antiqua" w:eastAsia="宋体" w:hAnsi="Book Antiqua" w:cs="宋体"/>
          <w:color w:val="000000"/>
          <w:sz w:val="24"/>
          <w:szCs w:val="24"/>
        </w:rPr>
        <w:t> 2003; </w:t>
      </w:r>
      <w:r w:rsidRPr="007A2C39">
        <w:rPr>
          <w:rFonts w:ascii="Book Antiqua" w:eastAsia="宋体" w:hAnsi="Book Antiqua" w:cs="宋体"/>
          <w:b/>
          <w:bCs/>
          <w:color w:val="000000"/>
          <w:sz w:val="24"/>
          <w:szCs w:val="24"/>
        </w:rPr>
        <w:t>49</w:t>
      </w:r>
      <w:r w:rsidRPr="007A2C39">
        <w:rPr>
          <w:rFonts w:ascii="Book Antiqua" w:eastAsia="宋体" w:hAnsi="Book Antiqua" w:cs="宋体"/>
          <w:color w:val="000000"/>
          <w:sz w:val="24"/>
          <w:szCs w:val="24"/>
        </w:rPr>
        <w:t>: 63-70 [PMID: 16481972]</w:t>
      </w:r>
    </w:p>
    <w:p w14:paraId="1444362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w:t>
      </w:r>
      <w:r>
        <w:rPr>
          <w:rFonts w:ascii="Book Antiqua" w:eastAsia="宋体" w:hAnsi="Book Antiqua" w:cs="宋体" w:hint="eastAsia"/>
          <w:color w:val="000000"/>
          <w:sz w:val="24"/>
          <w:szCs w:val="24"/>
        </w:rPr>
        <w:t>6</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Sie</w:t>
      </w:r>
      <w:proofErr w:type="spellEnd"/>
      <w:r w:rsidRPr="007A2C39">
        <w:rPr>
          <w:rFonts w:ascii="Book Antiqua" w:eastAsia="宋体" w:hAnsi="Book Antiqua" w:cs="宋体"/>
          <w:b/>
          <w:bCs/>
          <w:color w:val="000000"/>
          <w:sz w:val="24"/>
          <w:szCs w:val="24"/>
        </w:rPr>
        <w:t xml:space="preserve"> C</w:t>
      </w:r>
      <w:r w:rsidRPr="007A2C39">
        <w:rPr>
          <w:rFonts w:ascii="Book Antiqua" w:eastAsia="宋体" w:hAnsi="Book Antiqua" w:cs="宋体"/>
          <w:color w:val="000000"/>
          <w:sz w:val="24"/>
          <w:szCs w:val="24"/>
        </w:rPr>
        <w:t xml:space="preserve">, Bright T, </w:t>
      </w:r>
      <w:proofErr w:type="spellStart"/>
      <w:r w:rsidRPr="007A2C39">
        <w:rPr>
          <w:rFonts w:ascii="Book Antiqua" w:eastAsia="宋体" w:hAnsi="Book Antiqua" w:cs="宋体"/>
          <w:color w:val="000000"/>
          <w:sz w:val="24"/>
          <w:szCs w:val="24"/>
        </w:rPr>
        <w:t>Schoeman</w:t>
      </w:r>
      <w:proofErr w:type="spellEnd"/>
      <w:r w:rsidRPr="007A2C39">
        <w:rPr>
          <w:rFonts w:ascii="Book Antiqua" w:eastAsia="宋体" w:hAnsi="Book Antiqua" w:cs="宋体"/>
          <w:color w:val="000000"/>
          <w:sz w:val="24"/>
          <w:szCs w:val="24"/>
        </w:rPr>
        <w:t xml:space="preserve"> M, Game P, Tam W, </w:t>
      </w:r>
      <w:proofErr w:type="spellStart"/>
      <w:r w:rsidRPr="007A2C39">
        <w:rPr>
          <w:rFonts w:ascii="Book Antiqua" w:eastAsia="宋体" w:hAnsi="Book Antiqua" w:cs="宋体"/>
          <w:color w:val="000000"/>
          <w:sz w:val="24"/>
          <w:szCs w:val="24"/>
        </w:rPr>
        <w:t>Devitt</w:t>
      </w:r>
      <w:proofErr w:type="spellEnd"/>
      <w:r w:rsidRPr="007A2C39">
        <w:rPr>
          <w:rFonts w:ascii="Book Antiqua" w:eastAsia="宋体" w:hAnsi="Book Antiqua" w:cs="宋体"/>
          <w:color w:val="000000"/>
          <w:sz w:val="24"/>
          <w:szCs w:val="24"/>
        </w:rPr>
        <w:t xml:space="preserve"> P, Watson D. Argon plasma coagulation ablation versus endoscopic surveillance of Barrett's esophagus: late outcomes from two randomized trials. </w:t>
      </w:r>
      <w:r w:rsidRPr="007A2C39">
        <w:rPr>
          <w:rFonts w:ascii="Book Antiqua" w:eastAsia="宋体" w:hAnsi="Book Antiqua" w:cs="宋体"/>
          <w:i/>
          <w:iCs/>
          <w:color w:val="000000"/>
          <w:sz w:val="24"/>
          <w:szCs w:val="24"/>
        </w:rPr>
        <w:t>Endoscopy</w:t>
      </w:r>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45</w:t>
      </w:r>
      <w:r w:rsidRPr="007A2C39">
        <w:rPr>
          <w:rFonts w:ascii="Book Antiqua" w:eastAsia="宋体" w:hAnsi="Book Antiqua" w:cs="宋体"/>
          <w:color w:val="000000"/>
          <w:sz w:val="24"/>
          <w:szCs w:val="24"/>
        </w:rPr>
        <w:t>: 859-865 [PMID: 24019134 DOI: 10.1055/s-0033-1344584]</w:t>
      </w:r>
    </w:p>
    <w:p w14:paraId="17DE74F3"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w:t>
      </w:r>
      <w:r>
        <w:rPr>
          <w:rFonts w:ascii="Book Antiqua" w:eastAsia="宋体" w:hAnsi="Book Antiqua" w:cs="宋体" w:hint="eastAsia"/>
          <w:color w:val="000000"/>
          <w:sz w:val="24"/>
          <w:szCs w:val="24"/>
        </w:rPr>
        <w:t>7</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Dumot</w:t>
      </w:r>
      <w:proofErr w:type="spellEnd"/>
      <w:r w:rsidRPr="007A2C39">
        <w:rPr>
          <w:rFonts w:ascii="Book Antiqua" w:eastAsia="宋体" w:hAnsi="Book Antiqua" w:cs="宋体"/>
          <w:b/>
          <w:bCs/>
          <w:color w:val="000000"/>
          <w:sz w:val="24"/>
          <w:szCs w:val="24"/>
        </w:rPr>
        <w:t xml:space="preserve"> JA</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Vargo</w:t>
      </w:r>
      <w:proofErr w:type="spellEnd"/>
      <w:r w:rsidRPr="007A2C39">
        <w:rPr>
          <w:rFonts w:ascii="Book Antiqua" w:eastAsia="宋体" w:hAnsi="Book Antiqua" w:cs="宋体"/>
          <w:color w:val="000000"/>
          <w:sz w:val="24"/>
          <w:szCs w:val="24"/>
        </w:rPr>
        <w:t xml:space="preserve"> JJ, Falk GW, Frey L, Lopez R, Rice TW. An open-label, prospective trial of </w:t>
      </w:r>
      <w:proofErr w:type="spellStart"/>
      <w:r w:rsidRPr="007A2C39">
        <w:rPr>
          <w:rFonts w:ascii="Book Antiqua" w:eastAsia="宋体" w:hAnsi="Book Antiqua" w:cs="宋体"/>
          <w:color w:val="000000"/>
          <w:sz w:val="24"/>
          <w:szCs w:val="24"/>
        </w:rPr>
        <w:t>cryospray</w:t>
      </w:r>
      <w:proofErr w:type="spellEnd"/>
      <w:r w:rsidRPr="007A2C39">
        <w:rPr>
          <w:rFonts w:ascii="Book Antiqua" w:eastAsia="宋体" w:hAnsi="Book Antiqua" w:cs="宋体"/>
          <w:color w:val="000000"/>
          <w:sz w:val="24"/>
          <w:szCs w:val="24"/>
        </w:rPr>
        <w:t xml:space="preserve"> ablation for Barrett's esophagus high-grade dysplasia and early esophageal cancer in high-risk patients.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2009; </w:t>
      </w:r>
      <w:r w:rsidRPr="007A2C39">
        <w:rPr>
          <w:rFonts w:ascii="Book Antiqua" w:eastAsia="宋体" w:hAnsi="Book Antiqua" w:cs="宋体"/>
          <w:b/>
          <w:bCs/>
          <w:color w:val="000000"/>
          <w:sz w:val="24"/>
          <w:szCs w:val="24"/>
        </w:rPr>
        <w:t>70</w:t>
      </w:r>
      <w:r w:rsidRPr="007A2C39">
        <w:rPr>
          <w:rFonts w:ascii="Book Antiqua" w:eastAsia="宋体" w:hAnsi="Book Antiqua" w:cs="宋体"/>
          <w:color w:val="000000"/>
          <w:sz w:val="24"/>
          <w:szCs w:val="24"/>
        </w:rPr>
        <w:t>: 635-644 [PMID: 19559428 DOI: 10.1016/j.gie.2009.02.006]</w:t>
      </w:r>
    </w:p>
    <w:p w14:paraId="4C394EA4"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10</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Greenwald BD</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Dumot</w:t>
      </w:r>
      <w:proofErr w:type="spellEnd"/>
      <w:r w:rsidRPr="007A2C39">
        <w:rPr>
          <w:rFonts w:ascii="Book Antiqua" w:eastAsia="宋体" w:hAnsi="Book Antiqua" w:cs="宋体"/>
          <w:color w:val="000000"/>
          <w:sz w:val="24"/>
          <w:szCs w:val="24"/>
        </w:rPr>
        <w:t xml:space="preserve"> JA, Abrams JA, </w:t>
      </w:r>
      <w:proofErr w:type="spellStart"/>
      <w:r w:rsidRPr="007A2C39">
        <w:rPr>
          <w:rFonts w:ascii="Book Antiqua" w:eastAsia="宋体" w:hAnsi="Book Antiqua" w:cs="宋体"/>
          <w:color w:val="000000"/>
          <w:sz w:val="24"/>
          <w:szCs w:val="24"/>
        </w:rPr>
        <w:t>Lightdale</w:t>
      </w:r>
      <w:proofErr w:type="spellEnd"/>
      <w:r w:rsidRPr="007A2C39">
        <w:rPr>
          <w:rFonts w:ascii="Book Antiqua" w:eastAsia="宋体" w:hAnsi="Book Antiqua" w:cs="宋体"/>
          <w:color w:val="000000"/>
          <w:sz w:val="24"/>
          <w:szCs w:val="24"/>
        </w:rPr>
        <w:t xml:space="preserve"> CJ, David DS, </w:t>
      </w:r>
      <w:proofErr w:type="spellStart"/>
      <w:r w:rsidRPr="007A2C39">
        <w:rPr>
          <w:rFonts w:ascii="Book Antiqua" w:eastAsia="宋体" w:hAnsi="Book Antiqua" w:cs="宋体"/>
          <w:color w:val="000000"/>
          <w:sz w:val="24"/>
          <w:szCs w:val="24"/>
        </w:rPr>
        <w:t>Nishioka</w:t>
      </w:r>
      <w:proofErr w:type="spellEnd"/>
      <w:r w:rsidRPr="007A2C39">
        <w:rPr>
          <w:rFonts w:ascii="Book Antiqua" w:eastAsia="宋体" w:hAnsi="Book Antiqua" w:cs="宋体"/>
          <w:color w:val="000000"/>
          <w:sz w:val="24"/>
          <w:szCs w:val="24"/>
        </w:rPr>
        <w:t xml:space="preserve"> NS, </w:t>
      </w:r>
      <w:proofErr w:type="spellStart"/>
      <w:r w:rsidRPr="007A2C39">
        <w:rPr>
          <w:rFonts w:ascii="Book Antiqua" w:eastAsia="宋体" w:hAnsi="Book Antiqua" w:cs="宋体"/>
          <w:color w:val="000000"/>
          <w:sz w:val="24"/>
          <w:szCs w:val="24"/>
        </w:rPr>
        <w:t>Yachimski</w:t>
      </w:r>
      <w:proofErr w:type="spellEnd"/>
      <w:r w:rsidRPr="007A2C39">
        <w:rPr>
          <w:rFonts w:ascii="Book Antiqua" w:eastAsia="宋体" w:hAnsi="Book Antiqua" w:cs="宋体"/>
          <w:color w:val="000000"/>
          <w:sz w:val="24"/>
          <w:szCs w:val="24"/>
        </w:rPr>
        <w:t xml:space="preserve"> P, Johnston MH, </w:t>
      </w:r>
      <w:proofErr w:type="spellStart"/>
      <w:r w:rsidRPr="007A2C39">
        <w:rPr>
          <w:rFonts w:ascii="Book Antiqua" w:eastAsia="宋体" w:hAnsi="Book Antiqua" w:cs="宋体"/>
          <w:color w:val="000000"/>
          <w:sz w:val="24"/>
          <w:szCs w:val="24"/>
        </w:rPr>
        <w:t>Shaheen</w:t>
      </w:r>
      <w:proofErr w:type="spellEnd"/>
      <w:r w:rsidRPr="007A2C39">
        <w:rPr>
          <w:rFonts w:ascii="Book Antiqua" w:eastAsia="宋体" w:hAnsi="Book Antiqua" w:cs="宋体"/>
          <w:color w:val="000000"/>
          <w:sz w:val="24"/>
          <w:szCs w:val="24"/>
        </w:rPr>
        <w:t xml:space="preserve"> NJ, </w:t>
      </w:r>
      <w:proofErr w:type="spellStart"/>
      <w:r w:rsidRPr="007A2C39">
        <w:rPr>
          <w:rFonts w:ascii="Book Antiqua" w:eastAsia="宋体" w:hAnsi="Book Antiqua" w:cs="宋体"/>
          <w:color w:val="000000"/>
          <w:sz w:val="24"/>
          <w:szCs w:val="24"/>
        </w:rPr>
        <w:t>Zfass</w:t>
      </w:r>
      <w:proofErr w:type="spellEnd"/>
      <w:r w:rsidRPr="007A2C39">
        <w:rPr>
          <w:rFonts w:ascii="Book Antiqua" w:eastAsia="宋体" w:hAnsi="Book Antiqua" w:cs="宋体"/>
          <w:color w:val="000000"/>
          <w:sz w:val="24"/>
          <w:szCs w:val="24"/>
        </w:rPr>
        <w:t xml:space="preserve"> AM, Smith JO, Gill KR, Burdick JS, </w:t>
      </w:r>
      <w:proofErr w:type="spellStart"/>
      <w:r w:rsidRPr="007A2C39">
        <w:rPr>
          <w:rFonts w:ascii="Book Antiqua" w:eastAsia="宋体" w:hAnsi="Book Antiqua" w:cs="宋体"/>
          <w:color w:val="000000"/>
          <w:sz w:val="24"/>
          <w:szCs w:val="24"/>
        </w:rPr>
        <w:t>Mallat</w:t>
      </w:r>
      <w:proofErr w:type="spellEnd"/>
      <w:r w:rsidRPr="007A2C39">
        <w:rPr>
          <w:rFonts w:ascii="Book Antiqua" w:eastAsia="宋体" w:hAnsi="Book Antiqua" w:cs="宋体"/>
          <w:color w:val="000000"/>
          <w:sz w:val="24"/>
          <w:szCs w:val="24"/>
        </w:rPr>
        <w:t xml:space="preserve"> D, </w:t>
      </w:r>
      <w:proofErr w:type="spellStart"/>
      <w:r w:rsidRPr="007A2C39">
        <w:rPr>
          <w:rFonts w:ascii="Book Antiqua" w:eastAsia="宋体" w:hAnsi="Book Antiqua" w:cs="宋体"/>
          <w:color w:val="000000"/>
          <w:sz w:val="24"/>
          <w:szCs w:val="24"/>
        </w:rPr>
        <w:t>Wolfsen</w:t>
      </w:r>
      <w:proofErr w:type="spellEnd"/>
      <w:r w:rsidRPr="007A2C39">
        <w:rPr>
          <w:rFonts w:ascii="Book Antiqua" w:eastAsia="宋体" w:hAnsi="Book Antiqua" w:cs="宋体"/>
          <w:color w:val="000000"/>
          <w:sz w:val="24"/>
          <w:szCs w:val="24"/>
        </w:rPr>
        <w:t xml:space="preserve"> HC. Endoscopic spray cryotherapy for esophageal cancer: safety and efficacy.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2010; </w:t>
      </w:r>
      <w:r w:rsidRPr="007A2C39">
        <w:rPr>
          <w:rFonts w:ascii="Book Antiqua" w:eastAsia="宋体" w:hAnsi="Book Antiqua" w:cs="宋体"/>
          <w:b/>
          <w:bCs/>
          <w:color w:val="000000"/>
          <w:sz w:val="24"/>
          <w:szCs w:val="24"/>
        </w:rPr>
        <w:t>71</w:t>
      </w:r>
      <w:r w:rsidRPr="007A2C39">
        <w:rPr>
          <w:rFonts w:ascii="Book Antiqua" w:eastAsia="宋体" w:hAnsi="Book Antiqua" w:cs="宋体"/>
          <w:color w:val="000000"/>
          <w:sz w:val="24"/>
          <w:szCs w:val="24"/>
        </w:rPr>
        <w:t>: 686-693 [PMID: 20363410 DOI: 10.1016/j.gie.2010.01.042]</w:t>
      </w:r>
    </w:p>
    <w:p w14:paraId="4D8AC48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w:t>
      </w:r>
      <w:r>
        <w:rPr>
          <w:rFonts w:ascii="Book Antiqua" w:eastAsia="宋体" w:hAnsi="Book Antiqua" w:cs="宋体" w:hint="eastAsia"/>
          <w:color w:val="000000"/>
          <w:sz w:val="24"/>
          <w:szCs w:val="24"/>
        </w:rPr>
        <w:t>09</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Gosain</w:t>
      </w:r>
      <w:proofErr w:type="spellEnd"/>
      <w:r w:rsidRPr="007A2C39">
        <w:rPr>
          <w:rFonts w:ascii="Book Antiqua" w:eastAsia="宋体" w:hAnsi="Book Antiqua" w:cs="宋体"/>
          <w:b/>
          <w:bCs/>
          <w:color w:val="000000"/>
          <w:sz w:val="24"/>
          <w:szCs w:val="24"/>
        </w:rPr>
        <w:t xml:space="preserve"> S</w:t>
      </w:r>
      <w:r w:rsidRPr="007A2C39">
        <w:rPr>
          <w:rFonts w:ascii="Book Antiqua" w:eastAsia="宋体" w:hAnsi="Book Antiqua" w:cs="宋体"/>
          <w:color w:val="000000"/>
          <w:sz w:val="24"/>
          <w:szCs w:val="24"/>
        </w:rPr>
        <w:t xml:space="preserve">, Mercer K, </w:t>
      </w:r>
      <w:proofErr w:type="spellStart"/>
      <w:r w:rsidRPr="007A2C39">
        <w:rPr>
          <w:rFonts w:ascii="Book Antiqua" w:eastAsia="宋体" w:hAnsi="Book Antiqua" w:cs="宋体"/>
          <w:color w:val="000000"/>
          <w:sz w:val="24"/>
          <w:szCs w:val="24"/>
        </w:rPr>
        <w:t>Twaddell</w:t>
      </w:r>
      <w:proofErr w:type="spellEnd"/>
      <w:r w:rsidRPr="007A2C39">
        <w:rPr>
          <w:rFonts w:ascii="Book Antiqua" w:eastAsia="宋体" w:hAnsi="Book Antiqua" w:cs="宋体"/>
          <w:color w:val="000000"/>
          <w:sz w:val="24"/>
          <w:szCs w:val="24"/>
        </w:rPr>
        <w:t xml:space="preserve"> WS, </w:t>
      </w:r>
      <w:proofErr w:type="spellStart"/>
      <w:r w:rsidRPr="007A2C39">
        <w:rPr>
          <w:rFonts w:ascii="Book Antiqua" w:eastAsia="宋体" w:hAnsi="Book Antiqua" w:cs="宋体"/>
          <w:color w:val="000000"/>
          <w:sz w:val="24"/>
          <w:szCs w:val="24"/>
        </w:rPr>
        <w:t>Uradomo</w:t>
      </w:r>
      <w:proofErr w:type="spellEnd"/>
      <w:r w:rsidRPr="007A2C39">
        <w:rPr>
          <w:rFonts w:ascii="Book Antiqua" w:eastAsia="宋体" w:hAnsi="Book Antiqua" w:cs="宋体"/>
          <w:color w:val="000000"/>
          <w:sz w:val="24"/>
          <w:szCs w:val="24"/>
        </w:rPr>
        <w:t xml:space="preserve"> L, Greenwald BD. Liquid nitrogen spray cryotherapy in Barrett's esophagus with high-grade dysplasia: long-term results.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2013; </w:t>
      </w:r>
      <w:r w:rsidRPr="007A2C39">
        <w:rPr>
          <w:rFonts w:ascii="Book Antiqua" w:eastAsia="宋体" w:hAnsi="Book Antiqua" w:cs="宋体"/>
          <w:b/>
          <w:bCs/>
          <w:color w:val="000000"/>
          <w:sz w:val="24"/>
          <w:szCs w:val="24"/>
        </w:rPr>
        <w:t>78</w:t>
      </w:r>
      <w:r w:rsidRPr="007A2C39">
        <w:rPr>
          <w:rFonts w:ascii="Book Antiqua" w:eastAsia="宋体" w:hAnsi="Book Antiqua" w:cs="宋体"/>
          <w:color w:val="000000"/>
          <w:sz w:val="24"/>
          <w:szCs w:val="24"/>
        </w:rPr>
        <w:t>: 260-265 [PMID: 23622979 DOI: 10.1016/j.gie.2013.03.002]</w:t>
      </w:r>
    </w:p>
    <w:p w14:paraId="5FA2CF9A"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w:t>
      </w:r>
      <w:r>
        <w:rPr>
          <w:rFonts w:ascii="Book Antiqua" w:eastAsia="宋体" w:hAnsi="Book Antiqua" w:cs="宋体" w:hint="eastAsia"/>
          <w:color w:val="000000"/>
          <w:sz w:val="24"/>
          <w:szCs w:val="24"/>
        </w:rPr>
        <w:t>0</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Greenwald BD</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Dumot</w:t>
      </w:r>
      <w:proofErr w:type="spellEnd"/>
      <w:r w:rsidRPr="007A2C39">
        <w:rPr>
          <w:rFonts w:ascii="Book Antiqua" w:eastAsia="宋体" w:hAnsi="Book Antiqua" w:cs="宋体"/>
          <w:color w:val="000000"/>
          <w:sz w:val="24"/>
          <w:szCs w:val="24"/>
        </w:rPr>
        <w:t xml:space="preserve"> JA. Cryotherapy for Barrett's esophagus and esophageal cancer. </w:t>
      </w:r>
      <w:proofErr w:type="spellStart"/>
      <w:r w:rsidRPr="007A2C39">
        <w:rPr>
          <w:rFonts w:ascii="Book Antiqua" w:eastAsia="宋体" w:hAnsi="Book Antiqua" w:cs="宋体"/>
          <w:i/>
          <w:iCs/>
          <w:color w:val="000000"/>
          <w:sz w:val="24"/>
          <w:szCs w:val="24"/>
        </w:rPr>
        <w:t>Curr</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Opin</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27</w:t>
      </w:r>
      <w:r w:rsidRPr="007A2C39">
        <w:rPr>
          <w:rFonts w:ascii="Book Antiqua" w:eastAsia="宋体" w:hAnsi="Book Antiqua" w:cs="宋体"/>
          <w:color w:val="000000"/>
          <w:sz w:val="24"/>
          <w:szCs w:val="24"/>
        </w:rPr>
        <w:t>: 363-367 [PMID: 21597370 DOI: 10.1097/MOG.0b013e328347bae8]</w:t>
      </w:r>
    </w:p>
    <w:p w14:paraId="04032F40"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w:t>
      </w:r>
      <w:r>
        <w:rPr>
          <w:rFonts w:ascii="Book Antiqua" w:eastAsia="宋体" w:hAnsi="Book Antiqua" w:cs="宋体" w:hint="eastAsia"/>
          <w:color w:val="000000"/>
          <w:sz w:val="24"/>
          <w:szCs w:val="24"/>
        </w:rPr>
        <w:t>1</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Wu J</w:t>
      </w:r>
      <w:r w:rsidRPr="007A2C39">
        <w:rPr>
          <w:rFonts w:ascii="Book Antiqua" w:eastAsia="宋体" w:hAnsi="Book Antiqua" w:cs="宋体"/>
          <w:color w:val="000000"/>
          <w:sz w:val="24"/>
          <w:szCs w:val="24"/>
        </w:rPr>
        <w:t xml:space="preserve">, Pan YM, Wang TT, Gao DJ, Hu B. </w:t>
      </w:r>
      <w:proofErr w:type="spellStart"/>
      <w:r w:rsidRPr="007A2C39">
        <w:rPr>
          <w:rFonts w:ascii="Book Antiqua" w:eastAsia="宋体" w:hAnsi="Book Antiqua" w:cs="宋体"/>
          <w:color w:val="000000"/>
          <w:sz w:val="24"/>
          <w:szCs w:val="24"/>
        </w:rPr>
        <w:t>Endotherapy</w:t>
      </w:r>
      <w:proofErr w:type="spellEnd"/>
      <w:r w:rsidRPr="007A2C39">
        <w:rPr>
          <w:rFonts w:ascii="Book Antiqua" w:eastAsia="宋体" w:hAnsi="Book Antiqua" w:cs="宋体"/>
          <w:color w:val="000000"/>
          <w:sz w:val="24"/>
          <w:szCs w:val="24"/>
        </w:rPr>
        <w:t xml:space="preserve"> versus surgery for early neoplasia in Barrett's esophagus: a meta-analysis.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color w:val="000000"/>
          <w:sz w:val="24"/>
          <w:szCs w:val="24"/>
        </w:rPr>
        <w:t> 2014; </w:t>
      </w:r>
      <w:r w:rsidRPr="007A2C39">
        <w:rPr>
          <w:rFonts w:ascii="Book Antiqua" w:eastAsia="宋体" w:hAnsi="Book Antiqua" w:cs="宋体"/>
          <w:b/>
          <w:bCs/>
          <w:color w:val="000000"/>
          <w:sz w:val="24"/>
          <w:szCs w:val="24"/>
        </w:rPr>
        <w:t>79</w:t>
      </w:r>
      <w:r w:rsidRPr="007A2C39">
        <w:rPr>
          <w:rFonts w:ascii="Book Antiqua" w:eastAsia="宋体" w:hAnsi="Book Antiqua" w:cs="宋体"/>
          <w:color w:val="000000"/>
          <w:sz w:val="24"/>
          <w:szCs w:val="24"/>
        </w:rPr>
        <w:t>: 233-241.e2 [PMID: 24079410 DOI: 10.1016/j.gie.2013.08.005]</w:t>
      </w:r>
    </w:p>
    <w:p w14:paraId="093857B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w:t>
      </w:r>
      <w:r>
        <w:rPr>
          <w:rFonts w:ascii="Book Antiqua" w:eastAsia="宋体" w:hAnsi="Book Antiqua" w:cs="宋体" w:hint="eastAsia"/>
          <w:color w:val="000000"/>
          <w:sz w:val="24"/>
          <w:szCs w:val="24"/>
        </w:rPr>
        <w:t>2</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Lagorce</w:t>
      </w:r>
      <w:proofErr w:type="spellEnd"/>
      <w:r w:rsidRPr="007A2C39">
        <w:rPr>
          <w:rFonts w:ascii="Book Antiqua" w:eastAsia="宋体" w:hAnsi="Book Antiqua" w:cs="宋体"/>
          <w:b/>
          <w:bCs/>
          <w:color w:val="000000"/>
          <w:sz w:val="24"/>
          <w:szCs w:val="24"/>
        </w:rPr>
        <w:t xml:space="preserve"> C</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Paraf</w:t>
      </w:r>
      <w:proofErr w:type="spellEnd"/>
      <w:r w:rsidRPr="007A2C39">
        <w:rPr>
          <w:rFonts w:ascii="Book Antiqua" w:eastAsia="宋体" w:hAnsi="Book Antiqua" w:cs="宋体"/>
          <w:color w:val="000000"/>
          <w:sz w:val="24"/>
          <w:szCs w:val="24"/>
        </w:rPr>
        <w:t xml:space="preserve"> F, </w:t>
      </w:r>
      <w:proofErr w:type="spellStart"/>
      <w:r w:rsidRPr="007A2C39">
        <w:rPr>
          <w:rFonts w:ascii="Book Antiqua" w:eastAsia="宋体" w:hAnsi="Book Antiqua" w:cs="宋体"/>
          <w:color w:val="000000"/>
          <w:sz w:val="24"/>
          <w:szCs w:val="24"/>
        </w:rPr>
        <w:t>Vidaud</w:t>
      </w:r>
      <w:proofErr w:type="spellEnd"/>
      <w:r w:rsidRPr="007A2C39">
        <w:rPr>
          <w:rFonts w:ascii="Book Antiqua" w:eastAsia="宋体" w:hAnsi="Book Antiqua" w:cs="宋体"/>
          <w:color w:val="000000"/>
          <w:sz w:val="24"/>
          <w:szCs w:val="24"/>
        </w:rPr>
        <w:t xml:space="preserve"> D, </w:t>
      </w:r>
      <w:proofErr w:type="spellStart"/>
      <w:r w:rsidRPr="007A2C39">
        <w:rPr>
          <w:rFonts w:ascii="Book Antiqua" w:eastAsia="宋体" w:hAnsi="Book Antiqua" w:cs="宋体"/>
          <w:color w:val="000000"/>
          <w:sz w:val="24"/>
          <w:szCs w:val="24"/>
        </w:rPr>
        <w:t>Couvelard</w:t>
      </w:r>
      <w:proofErr w:type="spellEnd"/>
      <w:r w:rsidRPr="007A2C39">
        <w:rPr>
          <w:rFonts w:ascii="Book Antiqua" w:eastAsia="宋体" w:hAnsi="Book Antiqua" w:cs="宋体"/>
          <w:color w:val="000000"/>
          <w:sz w:val="24"/>
          <w:szCs w:val="24"/>
        </w:rPr>
        <w:t xml:space="preserve"> A, </w:t>
      </w:r>
      <w:proofErr w:type="spellStart"/>
      <w:r w:rsidRPr="007A2C39">
        <w:rPr>
          <w:rFonts w:ascii="Book Antiqua" w:eastAsia="宋体" w:hAnsi="Book Antiqua" w:cs="宋体"/>
          <w:color w:val="000000"/>
          <w:sz w:val="24"/>
          <w:szCs w:val="24"/>
        </w:rPr>
        <w:t>Wendum</w:t>
      </w:r>
      <w:proofErr w:type="spellEnd"/>
      <w:r w:rsidRPr="007A2C39">
        <w:rPr>
          <w:rFonts w:ascii="Book Antiqua" w:eastAsia="宋体" w:hAnsi="Book Antiqua" w:cs="宋体"/>
          <w:color w:val="000000"/>
          <w:sz w:val="24"/>
          <w:szCs w:val="24"/>
        </w:rPr>
        <w:t xml:space="preserve"> D, Martin A, </w:t>
      </w:r>
      <w:proofErr w:type="spellStart"/>
      <w:r w:rsidRPr="007A2C39">
        <w:rPr>
          <w:rFonts w:ascii="Book Antiqua" w:eastAsia="宋体" w:hAnsi="Book Antiqua" w:cs="宋体"/>
          <w:color w:val="000000"/>
          <w:sz w:val="24"/>
          <w:szCs w:val="24"/>
        </w:rPr>
        <w:t>Fléjou</w:t>
      </w:r>
      <w:proofErr w:type="spellEnd"/>
      <w:r w:rsidRPr="007A2C39">
        <w:rPr>
          <w:rFonts w:ascii="Book Antiqua" w:eastAsia="宋体" w:hAnsi="Book Antiqua" w:cs="宋体"/>
          <w:color w:val="000000"/>
          <w:sz w:val="24"/>
          <w:szCs w:val="24"/>
        </w:rPr>
        <w:t xml:space="preserve"> JF. Cyclooxygenase-2 is expressed frequently and early in Barrett's </w:t>
      </w:r>
      <w:proofErr w:type="spellStart"/>
      <w:r w:rsidRPr="007A2C39">
        <w:rPr>
          <w:rFonts w:ascii="Book Antiqua" w:eastAsia="宋体" w:hAnsi="Book Antiqua" w:cs="宋体"/>
          <w:color w:val="000000"/>
          <w:sz w:val="24"/>
          <w:szCs w:val="24"/>
        </w:rPr>
        <w:t>oesophagus</w:t>
      </w:r>
      <w:proofErr w:type="spellEnd"/>
      <w:r w:rsidRPr="007A2C39">
        <w:rPr>
          <w:rFonts w:ascii="Book Antiqua" w:eastAsia="宋体" w:hAnsi="Book Antiqua" w:cs="宋体"/>
          <w:color w:val="000000"/>
          <w:sz w:val="24"/>
          <w:szCs w:val="24"/>
        </w:rPr>
        <w:t xml:space="preserve"> and associated adenocarcinoma. </w:t>
      </w:r>
      <w:r w:rsidRPr="007A2C39">
        <w:rPr>
          <w:rFonts w:ascii="Book Antiqua" w:eastAsia="宋体" w:hAnsi="Book Antiqua" w:cs="宋体"/>
          <w:i/>
          <w:iCs/>
          <w:color w:val="000000"/>
          <w:sz w:val="24"/>
          <w:szCs w:val="24"/>
        </w:rPr>
        <w:t>Histopathology</w:t>
      </w:r>
      <w:r w:rsidRPr="007A2C39">
        <w:rPr>
          <w:rFonts w:ascii="Book Antiqua" w:eastAsia="宋体" w:hAnsi="Book Antiqua" w:cs="宋体"/>
          <w:color w:val="000000"/>
          <w:sz w:val="24"/>
          <w:szCs w:val="24"/>
        </w:rPr>
        <w:t> 2003; </w:t>
      </w:r>
      <w:r w:rsidRPr="007A2C39">
        <w:rPr>
          <w:rFonts w:ascii="Book Antiqua" w:eastAsia="宋体" w:hAnsi="Book Antiqua" w:cs="宋体"/>
          <w:b/>
          <w:bCs/>
          <w:color w:val="000000"/>
          <w:sz w:val="24"/>
          <w:szCs w:val="24"/>
        </w:rPr>
        <w:t>42</w:t>
      </w:r>
      <w:r w:rsidRPr="007A2C39">
        <w:rPr>
          <w:rFonts w:ascii="Book Antiqua" w:eastAsia="宋体" w:hAnsi="Book Antiqua" w:cs="宋体"/>
          <w:color w:val="000000"/>
          <w:sz w:val="24"/>
          <w:szCs w:val="24"/>
        </w:rPr>
        <w:t>: 457-465 [PMID: 12713622]</w:t>
      </w:r>
    </w:p>
    <w:p w14:paraId="518A8496"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w:t>
      </w:r>
      <w:r>
        <w:rPr>
          <w:rFonts w:ascii="Book Antiqua" w:eastAsia="宋体" w:hAnsi="Book Antiqua" w:cs="宋体" w:hint="eastAsia"/>
          <w:color w:val="000000"/>
          <w:sz w:val="24"/>
          <w:szCs w:val="24"/>
        </w:rPr>
        <w:t>3</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Lurje</w:t>
      </w:r>
      <w:proofErr w:type="spellEnd"/>
      <w:r w:rsidRPr="007A2C39">
        <w:rPr>
          <w:rFonts w:ascii="Book Antiqua" w:eastAsia="宋体" w:hAnsi="Book Antiqua" w:cs="宋体"/>
          <w:b/>
          <w:bCs/>
          <w:color w:val="000000"/>
          <w:sz w:val="24"/>
          <w:szCs w:val="24"/>
        </w:rPr>
        <w:t xml:space="preserve"> G</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Vallbohmer</w:t>
      </w:r>
      <w:proofErr w:type="spellEnd"/>
      <w:r w:rsidRPr="007A2C39">
        <w:rPr>
          <w:rFonts w:ascii="Book Antiqua" w:eastAsia="宋体" w:hAnsi="Book Antiqua" w:cs="宋体"/>
          <w:color w:val="000000"/>
          <w:sz w:val="24"/>
          <w:szCs w:val="24"/>
        </w:rPr>
        <w:t xml:space="preserve"> D, Collet PH, Xi H, </w:t>
      </w:r>
      <w:proofErr w:type="spellStart"/>
      <w:r w:rsidRPr="007A2C39">
        <w:rPr>
          <w:rFonts w:ascii="Book Antiqua" w:eastAsia="宋体" w:hAnsi="Book Antiqua" w:cs="宋体"/>
          <w:color w:val="000000"/>
          <w:sz w:val="24"/>
          <w:szCs w:val="24"/>
        </w:rPr>
        <w:t>Baldus</w:t>
      </w:r>
      <w:proofErr w:type="spellEnd"/>
      <w:r w:rsidRPr="007A2C39">
        <w:rPr>
          <w:rFonts w:ascii="Book Antiqua" w:eastAsia="宋体" w:hAnsi="Book Antiqua" w:cs="宋体"/>
          <w:color w:val="000000"/>
          <w:sz w:val="24"/>
          <w:szCs w:val="24"/>
        </w:rPr>
        <w:t xml:space="preserve"> SE, </w:t>
      </w:r>
      <w:proofErr w:type="spellStart"/>
      <w:r w:rsidRPr="007A2C39">
        <w:rPr>
          <w:rFonts w:ascii="Book Antiqua" w:eastAsia="宋体" w:hAnsi="Book Antiqua" w:cs="宋体"/>
          <w:color w:val="000000"/>
          <w:sz w:val="24"/>
          <w:szCs w:val="24"/>
        </w:rPr>
        <w:t>Brabender</w:t>
      </w:r>
      <w:proofErr w:type="spellEnd"/>
      <w:r w:rsidRPr="007A2C39">
        <w:rPr>
          <w:rFonts w:ascii="Book Antiqua" w:eastAsia="宋体" w:hAnsi="Book Antiqua" w:cs="宋体"/>
          <w:color w:val="000000"/>
          <w:sz w:val="24"/>
          <w:szCs w:val="24"/>
        </w:rPr>
        <w:t xml:space="preserve"> J, Metzger R, </w:t>
      </w:r>
      <w:proofErr w:type="spellStart"/>
      <w:r w:rsidRPr="007A2C39">
        <w:rPr>
          <w:rFonts w:ascii="Book Antiqua" w:eastAsia="宋体" w:hAnsi="Book Antiqua" w:cs="宋体"/>
          <w:color w:val="000000"/>
          <w:sz w:val="24"/>
          <w:szCs w:val="24"/>
        </w:rPr>
        <w:t>Heitmann</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Neiss</w:t>
      </w:r>
      <w:proofErr w:type="spellEnd"/>
      <w:r w:rsidRPr="007A2C39">
        <w:rPr>
          <w:rFonts w:ascii="Book Antiqua" w:eastAsia="宋体" w:hAnsi="Book Antiqua" w:cs="宋体"/>
          <w:color w:val="000000"/>
          <w:sz w:val="24"/>
          <w:szCs w:val="24"/>
        </w:rPr>
        <w:t xml:space="preserve"> S, </w:t>
      </w:r>
      <w:proofErr w:type="spellStart"/>
      <w:r w:rsidRPr="007A2C39">
        <w:rPr>
          <w:rFonts w:ascii="Book Antiqua" w:eastAsia="宋体" w:hAnsi="Book Antiqua" w:cs="宋体"/>
          <w:color w:val="000000"/>
          <w:sz w:val="24"/>
          <w:szCs w:val="24"/>
        </w:rPr>
        <w:t>Drebber</w:t>
      </w:r>
      <w:proofErr w:type="spellEnd"/>
      <w:r w:rsidRPr="007A2C39">
        <w:rPr>
          <w:rFonts w:ascii="Book Antiqua" w:eastAsia="宋体" w:hAnsi="Book Antiqua" w:cs="宋体"/>
          <w:color w:val="000000"/>
          <w:sz w:val="24"/>
          <w:szCs w:val="24"/>
        </w:rPr>
        <w:t xml:space="preserve"> U, </w:t>
      </w:r>
      <w:proofErr w:type="spellStart"/>
      <w:r w:rsidRPr="007A2C39">
        <w:rPr>
          <w:rFonts w:ascii="Book Antiqua" w:eastAsia="宋体" w:hAnsi="Book Antiqua" w:cs="宋体"/>
          <w:color w:val="000000"/>
          <w:sz w:val="24"/>
          <w:szCs w:val="24"/>
        </w:rPr>
        <w:t>Holscher</w:t>
      </w:r>
      <w:proofErr w:type="spellEnd"/>
      <w:r w:rsidRPr="007A2C39">
        <w:rPr>
          <w:rFonts w:ascii="Book Antiqua" w:eastAsia="宋体" w:hAnsi="Book Antiqua" w:cs="宋体"/>
          <w:color w:val="000000"/>
          <w:sz w:val="24"/>
          <w:szCs w:val="24"/>
        </w:rPr>
        <w:t xml:space="preserve"> AH, Schneider PM. COX-2 mRNA expression is significantly increased in acid-exposed compared to </w:t>
      </w:r>
      <w:proofErr w:type="spellStart"/>
      <w:r w:rsidRPr="007A2C39">
        <w:rPr>
          <w:rFonts w:ascii="Book Antiqua" w:eastAsia="宋体" w:hAnsi="Book Antiqua" w:cs="宋体"/>
          <w:color w:val="000000"/>
          <w:sz w:val="24"/>
          <w:szCs w:val="24"/>
        </w:rPr>
        <w:t>nonexposed</w:t>
      </w:r>
      <w:proofErr w:type="spellEnd"/>
      <w:r w:rsidRPr="007A2C39">
        <w:rPr>
          <w:rFonts w:ascii="Book Antiqua" w:eastAsia="宋体" w:hAnsi="Book Antiqua" w:cs="宋体"/>
          <w:color w:val="000000"/>
          <w:sz w:val="24"/>
          <w:szCs w:val="24"/>
        </w:rPr>
        <w:t xml:space="preserve"> squamous epithelium in </w:t>
      </w:r>
      <w:proofErr w:type="spellStart"/>
      <w:r w:rsidRPr="007A2C39">
        <w:rPr>
          <w:rFonts w:ascii="Book Antiqua" w:eastAsia="宋体" w:hAnsi="Book Antiqua" w:cs="宋体"/>
          <w:color w:val="000000"/>
          <w:sz w:val="24"/>
          <w:szCs w:val="24"/>
        </w:rPr>
        <w:t>gastroesophageal</w:t>
      </w:r>
      <w:proofErr w:type="spellEnd"/>
      <w:r w:rsidRPr="007A2C39">
        <w:rPr>
          <w:rFonts w:ascii="Book Antiqua" w:eastAsia="宋体" w:hAnsi="Book Antiqua" w:cs="宋体"/>
          <w:color w:val="000000"/>
          <w:sz w:val="24"/>
          <w:szCs w:val="24"/>
        </w:rPr>
        <w:t xml:space="preserve"> reflux disease. </w:t>
      </w:r>
      <w:r w:rsidRPr="007A2C39">
        <w:rPr>
          <w:rFonts w:ascii="Book Antiqua" w:eastAsia="宋体" w:hAnsi="Book Antiqua" w:cs="宋体"/>
          <w:i/>
          <w:iCs/>
          <w:color w:val="000000"/>
          <w:sz w:val="24"/>
          <w:szCs w:val="24"/>
        </w:rPr>
        <w:t xml:space="preserve">J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Surg</w:t>
      </w:r>
      <w:proofErr w:type="spellEnd"/>
      <w:r w:rsidRPr="007A2C39">
        <w:rPr>
          <w:rFonts w:ascii="Book Antiqua" w:eastAsia="宋体" w:hAnsi="Book Antiqua" w:cs="宋体"/>
          <w:color w:val="000000"/>
          <w:sz w:val="24"/>
          <w:szCs w:val="24"/>
        </w:rPr>
        <w:t> 2007; </w:t>
      </w:r>
      <w:r w:rsidRPr="007A2C39">
        <w:rPr>
          <w:rFonts w:ascii="Book Antiqua" w:eastAsia="宋体" w:hAnsi="Book Antiqua" w:cs="宋体"/>
          <w:b/>
          <w:bCs/>
          <w:color w:val="000000"/>
          <w:sz w:val="24"/>
          <w:szCs w:val="24"/>
        </w:rPr>
        <w:t>11</w:t>
      </w:r>
      <w:r w:rsidRPr="007A2C39">
        <w:rPr>
          <w:rFonts w:ascii="Book Antiqua" w:eastAsia="宋体" w:hAnsi="Book Antiqua" w:cs="宋体"/>
          <w:color w:val="000000"/>
          <w:sz w:val="24"/>
          <w:szCs w:val="24"/>
        </w:rPr>
        <w:t>: 1105-1111 [PMID: 17619937 DOI: 10.1007/s11605-007-0210-3]</w:t>
      </w:r>
    </w:p>
    <w:p w14:paraId="4A0D5EA9"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w:t>
      </w:r>
      <w:r>
        <w:rPr>
          <w:rFonts w:ascii="Book Antiqua" w:eastAsia="宋体" w:hAnsi="Book Antiqua" w:cs="宋体" w:hint="eastAsia"/>
          <w:color w:val="000000"/>
          <w:sz w:val="24"/>
          <w:szCs w:val="24"/>
        </w:rPr>
        <w:t>4</w:t>
      </w:r>
      <w:r w:rsidRPr="007A2C39">
        <w:rPr>
          <w:rFonts w:ascii="Book Antiqua" w:eastAsia="宋体" w:hAnsi="Book Antiqua" w:cs="宋体"/>
          <w:color w:val="000000"/>
          <w:sz w:val="24"/>
          <w:szCs w:val="24"/>
        </w:rPr>
        <w:t> </w:t>
      </w:r>
      <w:proofErr w:type="spellStart"/>
      <w:r w:rsidRPr="007A2C39">
        <w:rPr>
          <w:rFonts w:ascii="Book Antiqua" w:eastAsia="宋体" w:hAnsi="Book Antiqua" w:cs="宋体"/>
          <w:b/>
          <w:bCs/>
          <w:color w:val="000000"/>
          <w:sz w:val="24"/>
          <w:szCs w:val="24"/>
        </w:rPr>
        <w:t>Kandil</w:t>
      </w:r>
      <w:proofErr w:type="spellEnd"/>
      <w:r w:rsidRPr="007A2C39">
        <w:rPr>
          <w:rFonts w:ascii="Book Antiqua" w:eastAsia="宋体" w:hAnsi="Book Antiqua" w:cs="宋体"/>
          <w:b/>
          <w:bCs/>
          <w:color w:val="000000"/>
          <w:sz w:val="24"/>
          <w:szCs w:val="24"/>
        </w:rPr>
        <w:t xml:space="preserve"> HM</w:t>
      </w:r>
      <w:r w:rsidRPr="007A2C39">
        <w:rPr>
          <w:rFonts w:ascii="Book Antiqua" w:eastAsia="宋体" w:hAnsi="Book Antiqua" w:cs="宋体"/>
          <w:color w:val="000000"/>
          <w:sz w:val="24"/>
          <w:szCs w:val="24"/>
        </w:rPr>
        <w:t xml:space="preserve">, Tanner G, Smalley W, Halter S, </w:t>
      </w:r>
      <w:proofErr w:type="spellStart"/>
      <w:r w:rsidRPr="007A2C39">
        <w:rPr>
          <w:rFonts w:ascii="Book Antiqua" w:eastAsia="宋体" w:hAnsi="Book Antiqua" w:cs="宋体"/>
          <w:color w:val="000000"/>
          <w:sz w:val="24"/>
          <w:szCs w:val="24"/>
        </w:rPr>
        <w:t>Radhika</w:t>
      </w:r>
      <w:proofErr w:type="spellEnd"/>
      <w:r w:rsidRPr="007A2C39">
        <w:rPr>
          <w:rFonts w:ascii="Book Antiqua" w:eastAsia="宋体" w:hAnsi="Book Antiqua" w:cs="宋体"/>
          <w:color w:val="000000"/>
          <w:sz w:val="24"/>
          <w:szCs w:val="24"/>
        </w:rPr>
        <w:t xml:space="preserve"> A, Dubois RN. Cyclooxygenase-2 expression in Barrett's esophagus. </w:t>
      </w:r>
      <w:r w:rsidRPr="007A2C39">
        <w:rPr>
          <w:rFonts w:ascii="Book Antiqua" w:eastAsia="宋体" w:hAnsi="Book Antiqua" w:cs="宋体"/>
          <w:i/>
          <w:iCs/>
          <w:color w:val="000000"/>
          <w:sz w:val="24"/>
          <w:szCs w:val="24"/>
        </w:rPr>
        <w:t xml:space="preserve">Dig Dis </w:t>
      </w:r>
      <w:proofErr w:type="spellStart"/>
      <w:r w:rsidRPr="007A2C39">
        <w:rPr>
          <w:rFonts w:ascii="Book Antiqua" w:eastAsia="宋体" w:hAnsi="Book Antiqua" w:cs="宋体"/>
          <w:i/>
          <w:iCs/>
          <w:color w:val="000000"/>
          <w:sz w:val="24"/>
          <w:szCs w:val="24"/>
        </w:rPr>
        <w:t>Sci</w:t>
      </w:r>
      <w:proofErr w:type="spellEnd"/>
      <w:r w:rsidRPr="007A2C39">
        <w:rPr>
          <w:rFonts w:ascii="Book Antiqua" w:eastAsia="宋体" w:hAnsi="Book Antiqua" w:cs="宋体"/>
          <w:color w:val="000000"/>
          <w:sz w:val="24"/>
          <w:szCs w:val="24"/>
        </w:rPr>
        <w:t> 2001; </w:t>
      </w:r>
      <w:r w:rsidRPr="007A2C39">
        <w:rPr>
          <w:rFonts w:ascii="Book Antiqua" w:eastAsia="宋体" w:hAnsi="Book Antiqua" w:cs="宋体"/>
          <w:b/>
          <w:bCs/>
          <w:color w:val="000000"/>
          <w:sz w:val="24"/>
          <w:szCs w:val="24"/>
        </w:rPr>
        <w:t>46</w:t>
      </w:r>
      <w:r w:rsidRPr="007A2C39">
        <w:rPr>
          <w:rFonts w:ascii="Book Antiqua" w:eastAsia="宋体" w:hAnsi="Book Antiqua" w:cs="宋体"/>
          <w:color w:val="000000"/>
          <w:sz w:val="24"/>
          <w:szCs w:val="24"/>
        </w:rPr>
        <w:t>: 785-789 [PMID: 11330414]</w:t>
      </w:r>
    </w:p>
    <w:p w14:paraId="7DF55002"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w:t>
      </w:r>
      <w:r>
        <w:rPr>
          <w:rFonts w:ascii="Book Antiqua" w:eastAsia="宋体" w:hAnsi="Book Antiqua" w:cs="宋体" w:hint="eastAsia"/>
          <w:color w:val="000000"/>
          <w:sz w:val="24"/>
          <w:szCs w:val="24"/>
        </w:rPr>
        <w:t>5</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Mehta S</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Boddy</w:t>
      </w:r>
      <w:proofErr w:type="spellEnd"/>
      <w:r w:rsidRPr="007A2C39">
        <w:rPr>
          <w:rFonts w:ascii="Book Antiqua" w:eastAsia="宋体" w:hAnsi="Book Antiqua" w:cs="宋体"/>
          <w:color w:val="000000"/>
          <w:sz w:val="24"/>
          <w:szCs w:val="24"/>
        </w:rPr>
        <w:t xml:space="preserve"> A, Johnson IT, Rhodes M. Systematic review: Cyclo-oxygenase-2 in human </w:t>
      </w:r>
      <w:proofErr w:type="spellStart"/>
      <w:r w:rsidRPr="007A2C39">
        <w:rPr>
          <w:rFonts w:ascii="Book Antiqua" w:eastAsia="宋体" w:hAnsi="Book Antiqua" w:cs="宋体"/>
          <w:color w:val="000000"/>
          <w:sz w:val="24"/>
          <w:szCs w:val="24"/>
        </w:rPr>
        <w:t>oesophageal</w:t>
      </w:r>
      <w:proofErr w:type="spellEnd"/>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adenocarcinogenesis</w:t>
      </w:r>
      <w:proofErr w:type="spellEnd"/>
      <w:r w:rsidRPr="007A2C39">
        <w:rPr>
          <w:rFonts w:ascii="Book Antiqua" w:eastAsia="宋体" w:hAnsi="Book Antiqua" w:cs="宋体"/>
          <w:color w:val="000000"/>
          <w:sz w:val="24"/>
          <w:szCs w:val="24"/>
        </w:rPr>
        <w:t>. </w:t>
      </w:r>
      <w:r w:rsidRPr="007A2C39">
        <w:rPr>
          <w:rFonts w:ascii="Book Antiqua" w:eastAsia="宋体" w:hAnsi="Book Antiqua" w:cs="宋体"/>
          <w:i/>
          <w:iCs/>
          <w:color w:val="000000"/>
          <w:sz w:val="24"/>
          <w:szCs w:val="24"/>
        </w:rPr>
        <w:t xml:space="preserve">Aliment </w:t>
      </w:r>
      <w:proofErr w:type="spellStart"/>
      <w:r w:rsidRPr="007A2C39">
        <w:rPr>
          <w:rFonts w:ascii="Book Antiqua" w:eastAsia="宋体" w:hAnsi="Book Antiqua" w:cs="宋体"/>
          <w:i/>
          <w:iCs/>
          <w:color w:val="000000"/>
          <w:sz w:val="24"/>
          <w:szCs w:val="24"/>
        </w:rPr>
        <w:t>Pharmacol</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Ther</w:t>
      </w:r>
      <w:proofErr w:type="spellEnd"/>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24</w:t>
      </w:r>
      <w:r w:rsidRPr="007A2C39">
        <w:rPr>
          <w:rFonts w:ascii="Book Antiqua" w:eastAsia="宋体" w:hAnsi="Book Antiqua" w:cs="宋体"/>
          <w:color w:val="000000"/>
          <w:sz w:val="24"/>
          <w:szCs w:val="24"/>
        </w:rPr>
        <w:t>: 1321-1331 [PMID: 17059513 DOI: 10.1111/j.1365-2036.2006.03119.x]</w:t>
      </w:r>
    </w:p>
    <w:p w14:paraId="470B5C08"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w:t>
      </w:r>
      <w:r>
        <w:rPr>
          <w:rFonts w:ascii="Book Antiqua" w:eastAsia="宋体" w:hAnsi="Book Antiqua" w:cs="宋体" w:hint="eastAsia"/>
          <w:color w:val="000000"/>
          <w:sz w:val="24"/>
          <w:szCs w:val="24"/>
        </w:rPr>
        <w:t>6</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Anderson LA</w:t>
      </w:r>
      <w:r w:rsidRPr="007A2C39">
        <w:rPr>
          <w:rFonts w:ascii="Book Antiqua" w:eastAsia="宋体" w:hAnsi="Book Antiqua" w:cs="宋体"/>
          <w:color w:val="000000"/>
          <w:sz w:val="24"/>
          <w:szCs w:val="24"/>
        </w:rPr>
        <w:t xml:space="preserve">, Johnston BT, Watson RG, Murphy SJ, Ferguson HR, Comber H, </w:t>
      </w:r>
      <w:proofErr w:type="spellStart"/>
      <w:r w:rsidRPr="007A2C39">
        <w:rPr>
          <w:rFonts w:ascii="Book Antiqua" w:eastAsia="宋体" w:hAnsi="Book Antiqua" w:cs="宋体"/>
          <w:color w:val="000000"/>
          <w:sz w:val="24"/>
          <w:szCs w:val="24"/>
        </w:rPr>
        <w:t>McGuigan</w:t>
      </w:r>
      <w:proofErr w:type="spellEnd"/>
      <w:r w:rsidRPr="007A2C39">
        <w:rPr>
          <w:rFonts w:ascii="Book Antiqua" w:eastAsia="宋体" w:hAnsi="Book Antiqua" w:cs="宋体"/>
          <w:color w:val="000000"/>
          <w:sz w:val="24"/>
          <w:szCs w:val="24"/>
        </w:rPr>
        <w:t xml:space="preserve"> J, Reynolds JV, Murray LJ. Nonsteroidal anti-inflammatory drugs and the esophageal inflammation-metaplasia-adenocarcinoma sequence. </w:t>
      </w:r>
      <w:r w:rsidRPr="007A2C39">
        <w:rPr>
          <w:rFonts w:ascii="Book Antiqua" w:eastAsia="宋体" w:hAnsi="Book Antiqua" w:cs="宋体"/>
          <w:i/>
          <w:iCs/>
          <w:color w:val="000000"/>
          <w:sz w:val="24"/>
          <w:szCs w:val="24"/>
        </w:rPr>
        <w:t>Cancer Res</w:t>
      </w:r>
      <w:r w:rsidRPr="007A2C39">
        <w:rPr>
          <w:rFonts w:ascii="Book Antiqua" w:eastAsia="宋体" w:hAnsi="Book Antiqua" w:cs="宋体"/>
          <w:color w:val="000000"/>
          <w:sz w:val="24"/>
          <w:szCs w:val="24"/>
        </w:rPr>
        <w:t> 2006; </w:t>
      </w:r>
      <w:r w:rsidRPr="007A2C39">
        <w:rPr>
          <w:rFonts w:ascii="Book Antiqua" w:eastAsia="宋体" w:hAnsi="Book Antiqua" w:cs="宋体"/>
          <w:b/>
          <w:bCs/>
          <w:color w:val="000000"/>
          <w:sz w:val="24"/>
          <w:szCs w:val="24"/>
        </w:rPr>
        <w:t>66</w:t>
      </w:r>
      <w:r w:rsidRPr="007A2C39">
        <w:rPr>
          <w:rFonts w:ascii="Book Antiqua" w:eastAsia="宋体" w:hAnsi="Book Antiqua" w:cs="宋体"/>
          <w:color w:val="000000"/>
          <w:sz w:val="24"/>
          <w:szCs w:val="24"/>
        </w:rPr>
        <w:t>: 4975-4982 [PMID: 16651456 DOI: 10.1158/0008-5472.CAN-05-4253]</w:t>
      </w:r>
    </w:p>
    <w:p w14:paraId="19D669C3"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w:t>
      </w:r>
      <w:r>
        <w:rPr>
          <w:rFonts w:ascii="Book Antiqua" w:eastAsia="宋体" w:hAnsi="Book Antiqua" w:cs="宋体" w:hint="eastAsia"/>
          <w:color w:val="000000"/>
          <w:sz w:val="24"/>
          <w:szCs w:val="24"/>
        </w:rPr>
        <w:t>7</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Hawk ET</w:t>
      </w:r>
      <w:r w:rsidRPr="007A2C39">
        <w:rPr>
          <w:rFonts w:ascii="Book Antiqua" w:eastAsia="宋体" w:hAnsi="Book Antiqua" w:cs="宋体"/>
          <w:color w:val="000000"/>
          <w:sz w:val="24"/>
          <w:szCs w:val="24"/>
        </w:rPr>
        <w:t>, Viner JL. Statins in esophageal cancer cell lines: promising lead? </w:t>
      </w:r>
      <w:r w:rsidRPr="007A2C39">
        <w:rPr>
          <w:rFonts w:ascii="Book Antiqua" w:eastAsia="宋体" w:hAnsi="Book Antiqua" w:cs="宋体"/>
          <w:i/>
          <w:iCs/>
          <w:color w:val="000000"/>
          <w:sz w:val="24"/>
          <w:szCs w:val="24"/>
        </w:rPr>
        <w:t xml:space="preserve">Am J </w:t>
      </w:r>
      <w:proofErr w:type="spellStart"/>
      <w:r w:rsidRPr="007A2C39">
        <w:rPr>
          <w:rFonts w:ascii="Book Antiqua" w:eastAsia="宋体" w:hAnsi="Book Antiqua" w:cs="宋体"/>
          <w:i/>
          <w:iCs/>
          <w:color w:val="000000"/>
          <w:sz w:val="24"/>
          <w:szCs w:val="24"/>
        </w:rPr>
        <w:t>Gastroenterol</w:t>
      </w:r>
      <w:proofErr w:type="spellEnd"/>
      <w:r w:rsidRPr="007A2C39">
        <w:rPr>
          <w:rFonts w:ascii="Book Antiqua" w:eastAsia="宋体" w:hAnsi="Book Antiqua" w:cs="宋体"/>
          <w:color w:val="000000"/>
          <w:sz w:val="24"/>
          <w:szCs w:val="24"/>
        </w:rPr>
        <w:t> 2008; </w:t>
      </w:r>
      <w:r w:rsidRPr="007A2C39">
        <w:rPr>
          <w:rFonts w:ascii="Book Antiqua" w:eastAsia="宋体" w:hAnsi="Book Antiqua" w:cs="宋体"/>
          <w:b/>
          <w:bCs/>
          <w:color w:val="000000"/>
          <w:sz w:val="24"/>
          <w:szCs w:val="24"/>
        </w:rPr>
        <w:t>103</w:t>
      </w:r>
      <w:r w:rsidRPr="007A2C39">
        <w:rPr>
          <w:rFonts w:ascii="Book Antiqua" w:eastAsia="宋体" w:hAnsi="Book Antiqua" w:cs="宋体"/>
          <w:color w:val="000000"/>
          <w:sz w:val="24"/>
          <w:szCs w:val="24"/>
        </w:rPr>
        <w:t>: 838-841 [PMID: 18371147 DOI: 10.1111/j.1572-0241.2007.01768.x]</w:t>
      </w:r>
    </w:p>
    <w:p w14:paraId="51A422EC" w14:textId="77777777" w:rsidR="0070492C" w:rsidRPr="007A2C39" w:rsidRDefault="0070492C" w:rsidP="005909B0">
      <w:pPr>
        <w:spacing w:after="0" w:line="360" w:lineRule="auto"/>
        <w:jc w:val="both"/>
        <w:rPr>
          <w:rFonts w:ascii="Book Antiqua" w:eastAsia="宋体" w:hAnsi="Book Antiqua" w:cs="宋体"/>
          <w:color w:val="000000"/>
          <w:sz w:val="24"/>
          <w:szCs w:val="24"/>
        </w:rPr>
      </w:pPr>
      <w:r w:rsidRPr="007A2C39">
        <w:rPr>
          <w:rFonts w:ascii="Book Antiqua" w:eastAsia="宋体" w:hAnsi="Book Antiqua" w:cs="宋体"/>
          <w:color w:val="000000"/>
          <w:sz w:val="24"/>
          <w:szCs w:val="24"/>
        </w:rPr>
        <w:t>11</w:t>
      </w:r>
      <w:r>
        <w:rPr>
          <w:rFonts w:ascii="Book Antiqua" w:eastAsia="宋体" w:hAnsi="Book Antiqua" w:cs="宋体" w:hint="eastAsia"/>
          <w:color w:val="000000"/>
          <w:sz w:val="24"/>
          <w:szCs w:val="24"/>
        </w:rPr>
        <w:t>8</w:t>
      </w:r>
      <w:r w:rsidRPr="007A2C39">
        <w:rPr>
          <w:rFonts w:ascii="Book Antiqua" w:eastAsia="宋体" w:hAnsi="Book Antiqua" w:cs="宋体"/>
          <w:color w:val="000000"/>
          <w:sz w:val="24"/>
          <w:szCs w:val="24"/>
        </w:rPr>
        <w:t> </w:t>
      </w:r>
      <w:r w:rsidRPr="007A2C39">
        <w:rPr>
          <w:rFonts w:ascii="Book Antiqua" w:eastAsia="宋体" w:hAnsi="Book Antiqua" w:cs="宋体"/>
          <w:b/>
          <w:bCs/>
          <w:color w:val="000000"/>
          <w:sz w:val="24"/>
          <w:szCs w:val="24"/>
        </w:rPr>
        <w:t>Wang KK</w:t>
      </w:r>
      <w:r w:rsidRPr="007A2C39">
        <w:rPr>
          <w:rFonts w:ascii="Book Antiqua" w:eastAsia="宋体" w:hAnsi="Book Antiqua" w:cs="宋体"/>
          <w:color w:val="000000"/>
          <w:sz w:val="24"/>
          <w:szCs w:val="24"/>
        </w:rPr>
        <w:t xml:space="preserve">, </w:t>
      </w:r>
      <w:proofErr w:type="spellStart"/>
      <w:r w:rsidRPr="007A2C39">
        <w:rPr>
          <w:rFonts w:ascii="Book Antiqua" w:eastAsia="宋体" w:hAnsi="Book Antiqua" w:cs="宋体"/>
          <w:color w:val="000000"/>
          <w:sz w:val="24"/>
          <w:szCs w:val="24"/>
        </w:rPr>
        <w:t>Okoro</w:t>
      </w:r>
      <w:proofErr w:type="spellEnd"/>
      <w:r w:rsidRPr="007A2C39">
        <w:rPr>
          <w:rFonts w:ascii="Book Antiqua" w:eastAsia="宋体" w:hAnsi="Book Antiqua" w:cs="宋体"/>
          <w:color w:val="000000"/>
          <w:sz w:val="24"/>
          <w:szCs w:val="24"/>
        </w:rPr>
        <w:t xml:space="preserve"> N, Prasad G, </w:t>
      </w:r>
      <w:proofErr w:type="spellStart"/>
      <w:r w:rsidRPr="007A2C39">
        <w:rPr>
          <w:rFonts w:ascii="Book Antiqua" w:eastAsia="宋体" w:hAnsi="Book Antiqua" w:cs="宋体"/>
          <w:color w:val="000000"/>
          <w:sz w:val="24"/>
          <w:szCs w:val="24"/>
        </w:rPr>
        <w:t>WongKeeSong</w:t>
      </w:r>
      <w:proofErr w:type="spellEnd"/>
      <w:r w:rsidRPr="007A2C39">
        <w:rPr>
          <w:rFonts w:ascii="Book Antiqua" w:eastAsia="宋体" w:hAnsi="Book Antiqua" w:cs="宋体"/>
          <w:color w:val="000000"/>
          <w:sz w:val="24"/>
          <w:szCs w:val="24"/>
        </w:rPr>
        <w:t xml:space="preserve"> M, </w:t>
      </w:r>
      <w:proofErr w:type="spellStart"/>
      <w:r w:rsidRPr="007A2C39">
        <w:rPr>
          <w:rFonts w:ascii="Book Antiqua" w:eastAsia="宋体" w:hAnsi="Book Antiqua" w:cs="宋体"/>
          <w:color w:val="000000"/>
          <w:sz w:val="24"/>
          <w:szCs w:val="24"/>
        </w:rPr>
        <w:t>Buttar</w:t>
      </w:r>
      <w:proofErr w:type="spellEnd"/>
      <w:r w:rsidRPr="007A2C39">
        <w:rPr>
          <w:rFonts w:ascii="Book Antiqua" w:eastAsia="宋体" w:hAnsi="Book Antiqua" w:cs="宋体"/>
          <w:color w:val="000000"/>
          <w:sz w:val="24"/>
          <w:szCs w:val="24"/>
        </w:rPr>
        <w:t xml:space="preserve"> NS, Tian J. Endoscopic evaluation and advanced imaging of Barrett's esophagus. </w:t>
      </w:r>
      <w:proofErr w:type="spellStart"/>
      <w:r w:rsidRPr="007A2C39">
        <w:rPr>
          <w:rFonts w:ascii="Book Antiqua" w:eastAsia="宋体" w:hAnsi="Book Antiqua" w:cs="宋体"/>
          <w:i/>
          <w:iCs/>
          <w:color w:val="000000"/>
          <w:sz w:val="24"/>
          <w:szCs w:val="24"/>
        </w:rPr>
        <w:t>Gastrointest</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Endosc</w:t>
      </w:r>
      <w:proofErr w:type="spellEnd"/>
      <w:r w:rsidRPr="007A2C39">
        <w:rPr>
          <w:rFonts w:ascii="Book Antiqua" w:eastAsia="宋体" w:hAnsi="Book Antiqua" w:cs="宋体"/>
          <w:i/>
          <w:iCs/>
          <w:color w:val="000000"/>
          <w:sz w:val="24"/>
          <w:szCs w:val="24"/>
        </w:rPr>
        <w:t xml:space="preserve"> </w:t>
      </w:r>
      <w:proofErr w:type="spellStart"/>
      <w:r w:rsidRPr="007A2C39">
        <w:rPr>
          <w:rFonts w:ascii="Book Antiqua" w:eastAsia="宋体" w:hAnsi="Book Antiqua" w:cs="宋体"/>
          <w:i/>
          <w:iCs/>
          <w:color w:val="000000"/>
          <w:sz w:val="24"/>
          <w:szCs w:val="24"/>
        </w:rPr>
        <w:t>Clin</w:t>
      </w:r>
      <w:proofErr w:type="spellEnd"/>
      <w:r w:rsidRPr="007A2C39">
        <w:rPr>
          <w:rFonts w:ascii="Book Antiqua" w:eastAsia="宋体" w:hAnsi="Book Antiqua" w:cs="宋体"/>
          <w:i/>
          <w:iCs/>
          <w:color w:val="000000"/>
          <w:sz w:val="24"/>
          <w:szCs w:val="24"/>
        </w:rPr>
        <w:t xml:space="preserve"> N Am</w:t>
      </w:r>
      <w:r w:rsidRPr="007A2C39">
        <w:rPr>
          <w:rFonts w:ascii="Book Antiqua" w:eastAsia="宋体" w:hAnsi="Book Antiqua" w:cs="宋体"/>
          <w:color w:val="000000"/>
          <w:sz w:val="24"/>
          <w:szCs w:val="24"/>
        </w:rPr>
        <w:t> 2011; </w:t>
      </w:r>
      <w:r w:rsidRPr="007A2C39">
        <w:rPr>
          <w:rFonts w:ascii="Book Antiqua" w:eastAsia="宋体" w:hAnsi="Book Antiqua" w:cs="宋体"/>
          <w:b/>
          <w:bCs/>
          <w:color w:val="000000"/>
          <w:sz w:val="24"/>
          <w:szCs w:val="24"/>
        </w:rPr>
        <w:t>21</w:t>
      </w:r>
      <w:r w:rsidRPr="007A2C39">
        <w:rPr>
          <w:rFonts w:ascii="Book Antiqua" w:eastAsia="宋体" w:hAnsi="Book Antiqua" w:cs="宋体"/>
          <w:color w:val="000000"/>
          <w:sz w:val="24"/>
          <w:szCs w:val="24"/>
        </w:rPr>
        <w:t>: 39-51 [PMID: 21112496 DOI: 10.1016/j.giec.2010.09.013]</w:t>
      </w:r>
    </w:p>
    <w:p w14:paraId="20DCA3B5" w14:textId="77777777" w:rsidR="0070492C" w:rsidRPr="007A2C39" w:rsidRDefault="0070492C" w:rsidP="005909B0">
      <w:pPr>
        <w:spacing w:after="0" w:line="360" w:lineRule="auto"/>
        <w:jc w:val="both"/>
        <w:rPr>
          <w:rFonts w:ascii="Book Antiqua" w:hAnsi="Book Antiqua"/>
          <w:sz w:val="24"/>
          <w:szCs w:val="24"/>
        </w:rPr>
      </w:pPr>
    </w:p>
    <w:p w14:paraId="4CF74657" w14:textId="3722A552" w:rsidR="008055B0" w:rsidRDefault="0070492C" w:rsidP="005909B0">
      <w:pPr>
        <w:spacing w:after="0" w:line="360" w:lineRule="auto"/>
        <w:jc w:val="right"/>
        <w:rPr>
          <w:rFonts w:ascii="Book Antiqua" w:hAnsi="Book Antiqua"/>
          <w:bCs/>
          <w:color w:val="000000"/>
          <w:sz w:val="24"/>
          <w:lang w:eastAsia="zh-CN"/>
        </w:rPr>
      </w:pPr>
      <w:bookmarkStart w:id="86" w:name="OLE_LINK11"/>
      <w:bookmarkStart w:id="87" w:name="OLE_LINK12"/>
      <w:bookmarkStart w:id="88" w:name="OLE_LINK20"/>
      <w:bookmarkStart w:id="89" w:name="OLE_LINK80"/>
      <w:bookmarkStart w:id="90" w:name="OLE_LINK85"/>
      <w:bookmarkStart w:id="91" w:name="OLE_LINK194"/>
      <w:bookmarkStart w:id="92" w:name="OLE_LINK118"/>
      <w:bookmarkStart w:id="93" w:name="OLE_LINK159"/>
      <w:bookmarkStart w:id="94" w:name="OLE_LINK200"/>
      <w:bookmarkStart w:id="95" w:name="OLE_LINK310"/>
      <w:bookmarkStart w:id="96" w:name="OLE_LINK225"/>
      <w:bookmarkStart w:id="97" w:name="OLE_LINK344"/>
      <w:bookmarkStart w:id="98" w:name="OLE_LINK397"/>
      <w:bookmarkStart w:id="99" w:name="OLE_LINK229"/>
      <w:bookmarkStart w:id="100" w:name="OLE_LINK471"/>
      <w:bookmarkStart w:id="101" w:name="OLE_LINK234"/>
      <w:bookmarkStart w:id="102" w:name="OLE_LINK251"/>
      <w:bookmarkStart w:id="103" w:name="OLE_LINK474"/>
      <w:bookmarkStart w:id="104" w:name="OLE_LINK235"/>
      <w:bookmarkStart w:id="105" w:name="OLE_LINK466"/>
      <w:bookmarkStart w:id="106" w:name="OLE_LINK481"/>
      <w:bookmarkStart w:id="107" w:name="OLE_LINK501"/>
      <w:bookmarkStart w:id="108" w:name="OLE_LINK515"/>
      <w:bookmarkStart w:id="109" w:name="OLE_LINK516"/>
      <w:bookmarkStart w:id="110" w:name="OLE_LINK532"/>
      <w:bookmarkStart w:id="111" w:name="OLE_LINK549"/>
      <w:bookmarkStart w:id="112" w:name="OLE_LINK482"/>
      <w:bookmarkStart w:id="113" w:name="OLE_LINK477"/>
      <w:bookmarkStart w:id="114" w:name="OLE_LINK518"/>
      <w:bookmarkStart w:id="115" w:name="OLE_LINK616"/>
      <w:bookmarkStart w:id="116" w:name="OLE_LINK494"/>
      <w:bookmarkStart w:id="117" w:name="OLE_LINK248"/>
      <w:bookmarkStart w:id="118" w:name="OLE_LINK504"/>
      <w:bookmarkStart w:id="119" w:name="OLE_LINK509"/>
      <w:bookmarkStart w:id="120" w:name="OLE_LINK519"/>
      <w:bookmarkStart w:id="121" w:name="OLE_LINK250"/>
      <w:bookmarkStart w:id="122" w:name="OLE_LINK495"/>
      <w:bookmarkStart w:id="123" w:name="OLE_LINK499"/>
      <w:bookmarkStart w:id="124" w:name="OLE_LINK560"/>
      <w:r w:rsidRPr="00CE4867">
        <w:rPr>
          <w:rStyle w:val="af2"/>
          <w:rFonts w:ascii="Book Antiqua" w:hAnsi="Book Antiqua"/>
          <w:noProof/>
          <w:color w:val="000000"/>
          <w:sz w:val="24"/>
          <w:szCs w:val="24"/>
        </w:rPr>
        <w:t>P-Reviewer</w:t>
      </w:r>
      <w:bookmarkEnd w:id="86"/>
      <w:bookmarkEnd w:id="87"/>
      <w:r>
        <w:rPr>
          <w:rStyle w:val="af2"/>
          <w:rFonts w:ascii="Book Antiqua" w:hAnsi="Book Antiqua" w:hint="eastAsia"/>
          <w:noProof/>
          <w:color w:val="000000"/>
          <w:sz w:val="24"/>
          <w:szCs w:val="24"/>
          <w:lang w:eastAsia="zh-CN"/>
        </w:rPr>
        <w:t>s</w:t>
      </w:r>
      <w:r>
        <w:rPr>
          <w:rStyle w:val="af2"/>
          <w:rFonts w:ascii="Book Antiqua" w:hAnsi="Book Antiqua" w:hint="eastAsia"/>
          <w:noProof/>
          <w:color w:val="000000"/>
          <w:sz w:val="24"/>
          <w:szCs w:val="24"/>
        </w:rPr>
        <w:t>:</w:t>
      </w:r>
      <w:r w:rsidRPr="00CE4867">
        <w:rPr>
          <w:rFonts w:ascii="Book Antiqua" w:hAnsi="Book Antiqua"/>
          <w:b/>
          <w:bCs/>
          <w:color w:val="000000"/>
          <w:sz w:val="24"/>
        </w:rPr>
        <w:t xml:space="preserve"> </w:t>
      </w:r>
      <w:r w:rsidRPr="0070492C">
        <w:rPr>
          <w:rFonts w:ascii="Book Antiqua" w:hAnsi="Book Antiqua"/>
          <w:bCs/>
          <w:color w:val="000000"/>
          <w:sz w:val="24"/>
        </w:rPr>
        <w:t>Bustamante-</w:t>
      </w:r>
      <w:proofErr w:type="spellStart"/>
      <w:r w:rsidRPr="0070492C">
        <w:rPr>
          <w:rFonts w:ascii="Book Antiqua" w:hAnsi="Book Antiqua"/>
          <w:bCs/>
          <w:color w:val="000000"/>
          <w:sz w:val="24"/>
        </w:rPr>
        <w:t>Balen</w:t>
      </w:r>
      <w:proofErr w:type="spellEnd"/>
      <w:r w:rsidRPr="0070492C">
        <w:rPr>
          <w:rFonts w:ascii="Book Antiqua" w:hAnsi="Book Antiqua"/>
          <w:bCs/>
          <w:color w:val="000000"/>
          <w:sz w:val="24"/>
        </w:rPr>
        <w:t xml:space="preserve"> M,</w:t>
      </w:r>
      <w:r w:rsidRPr="0070492C">
        <w:t xml:space="preserve"> </w:t>
      </w:r>
      <w:proofErr w:type="spellStart"/>
      <w:r w:rsidRPr="0070492C">
        <w:rPr>
          <w:rFonts w:ascii="Book Antiqua" w:hAnsi="Book Antiqua"/>
          <w:bCs/>
          <w:color w:val="000000"/>
          <w:sz w:val="24"/>
        </w:rPr>
        <w:t>Lisotti</w:t>
      </w:r>
      <w:proofErr w:type="spellEnd"/>
      <w:r>
        <w:rPr>
          <w:rFonts w:ascii="Book Antiqua" w:hAnsi="Book Antiqua" w:hint="eastAsia"/>
          <w:bCs/>
          <w:color w:val="000000"/>
          <w:sz w:val="24"/>
          <w:lang w:eastAsia="zh-CN"/>
        </w:rPr>
        <w:t xml:space="preserve"> </w:t>
      </w:r>
      <w:r w:rsidRPr="0070492C">
        <w:rPr>
          <w:rFonts w:ascii="Book Antiqua" w:hAnsi="Book Antiqua"/>
          <w:bCs/>
          <w:color w:val="000000"/>
          <w:sz w:val="24"/>
        </w:rPr>
        <w:t>A</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p>
    <w:p w14:paraId="1BEE6208" w14:textId="45525963" w:rsidR="0070492C" w:rsidRPr="00CE4867" w:rsidRDefault="0070492C" w:rsidP="005909B0">
      <w:pPr>
        <w:spacing w:after="0" w:line="360" w:lineRule="auto"/>
        <w:jc w:val="right"/>
        <w:rPr>
          <w:rFonts w:ascii="Book Antiqua" w:hAnsi="Book Antiqua"/>
          <w:b/>
          <w:bCs/>
          <w:color w:val="000000"/>
          <w:sz w:val="24"/>
        </w:rPr>
      </w:pP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6757B7F7" w14:textId="7C0FA6DA" w:rsidR="00DB3A0E" w:rsidRDefault="00DB3A0E" w:rsidP="005909B0">
      <w:pPr>
        <w:pStyle w:val="ad"/>
        <w:spacing w:line="360" w:lineRule="auto"/>
        <w:jc w:val="both"/>
        <w:rPr>
          <w:rFonts w:ascii="Book Antiqua" w:hAnsi="Book Antiqua"/>
          <w:sz w:val="24"/>
          <w:szCs w:val="24"/>
        </w:rPr>
      </w:pPr>
      <w:r>
        <w:rPr>
          <w:rFonts w:ascii="Book Antiqua" w:hAnsi="Book Antiqua"/>
          <w:sz w:val="24"/>
          <w:szCs w:val="24"/>
        </w:rPr>
        <w:br w:type="page"/>
      </w:r>
    </w:p>
    <w:p w14:paraId="176EB124" w14:textId="77777777" w:rsidR="00DB3A0E" w:rsidRPr="00BC4FA1" w:rsidRDefault="00DB3A0E" w:rsidP="005909B0">
      <w:pPr>
        <w:pStyle w:val="ad"/>
        <w:spacing w:line="360" w:lineRule="auto"/>
        <w:jc w:val="both"/>
        <w:rPr>
          <w:rFonts w:ascii="Book Antiqua" w:hAnsi="Book Antiqua"/>
          <w:sz w:val="24"/>
          <w:szCs w:val="24"/>
        </w:rPr>
      </w:pPr>
      <w:r w:rsidRPr="00BC4FA1">
        <w:rPr>
          <w:rFonts w:ascii="Book Antiqua" w:hAnsi="Book Antiqua"/>
          <w:noProof/>
          <w:sz w:val="24"/>
          <w:szCs w:val="24"/>
          <w:lang w:eastAsia="zh-CN"/>
        </w:rPr>
        <w:drawing>
          <wp:inline distT="0" distB="0" distL="0" distR="0" wp14:anchorId="64E75A2F" wp14:editId="1A7B96FE">
            <wp:extent cx="3904618" cy="3326761"/>
            <wp:effectExtent l="0" t="0" r="635" b="7620"/>
            <wp:docPr id="1" name="Picture 1" descr="C:\Users\Jamal\SkyDrive\Jamal-work documents\Word Documentation\Papers2\Ghassan\Endoscopy and Esophageal CA\Figure 1 Chromoendoscopy with indigo carmine showing dysplastic nodule in a background of Barrett’s muc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al\SkyDrive\Jamal-work documents\Word Documentation\Papers2\Ghassan\Endoscopy and Esophageal CA\Figure 1 Chromoendoscopy with indigo carmine showing dysplastic nodule in a background of Barrett’s mucos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52" cy="3343574"/>
                    </a:xfrm>
                    <a:prstGeom prst="rect">
                      <a:avLst/>
                    </a:prstGeom>
                    <a:noFill/>
                    <a:ln>
                      <a:noFill/>
                    </a:ln>
                  </pic:spPr>
                </pic:pic>
              </a:graphicData>
            </a:graphic>
          </wp:inline>
        </w:drawing>
      </w:r>
    </w:p>
    <w:p w14:paraId="0C8E7AD6" w14:textId="77777777" w:rsidR="00DB3A0E" w:rsidRPr="00BC4FA1" w:rsidRDefault="00DB3A0E" w:rsidP="005909B0">
      <w:pPr>
        <w:pStyle w:val="ad"/>
        <w:spacing w:line="360" w:lineRule="auto"/>
        <w:jc w:val="both"/>
        <w:rPr>
          <w:rFonts w:ascii="Book Antiqua" w:hAnsi="Book Antiqua"/>
          <w:sz w:val="24"/>
          <w:szCs w:val="24"/>
        </w:rPr>
      </w:pPr>
    </w:p>
    <w:p w14:paraId="656AC118" w14:textId="6DAFCF30" w:rsidR="00117F17" w:rsidRPr="00117F17" w:rsidRDefault="00117F17" w:rsidP="005909B0">
      <w:pPr>
        <w:pStyle w:val="ad"/>
        <w:spacing w:line="360" w:lineRule="auto"/>
        <w:jc w:val="both"/>
        <w:rPr>
          <w:rFonts w:ascii="Book Antiqua" w:hAnsi="Book Antiqua"/>
          <w:b/>
          <w:sz w:val="24"/>
          <w:szCs w:val="24"/>
        </w:rPr>
      </w:pPr>
      <w:r w:rsidRPr="00117F17">
        <w:rPr>
          <w:rFonts w:ascii="Book Antiqua" w:hAnsi="Book Antiqua"/>
          <w:b/>
          <w:sz w:val="24"/>
          <w:szCs w:val="24"/>
        </w:rPr>
        <w:t xml:space="preserve">Figure 1 </w:t>
      </w:r>
      <w:proofErr w:type="spellStart"/>
      <w:r w:rsidRPr="00117F17">
        <w:rPr>
          <w:rFonts w:ascii="Book Antiqua" w:hAnsi="Book Antiqua"/>
          <w:b/>
          <w:sz w:val="24"/>
          <w:szCs w:val="24"/>
        </w:rPr>
        <w:t>Chromoendoscopy</w:t>
      </w:r>
      <w:proofErr w:type="spellEnd"/>
      <w:r w:rsidRPr="00117F17">
        <w:rPr>
          <w:rFonts w:ascii="Book Antiqua" w:hAnsi="Book Antiqua"/>
          <w:b/>
          <w:sz w:val="24"/>
          <w:szCs w:val="24"/>
        </w:rPr>
        <w:t xml:space="preserve"> with indigo carmine showing dysplastic nodule in a background of Barrett’s mucosa. </w:t>
      </w:r>
    </w:p>
    <w:p w14:paraId="4B7E9B79" w14:textId="77777777" w:rsidR="00117F17" w:rsidRPr="00117F17" w:rsidRDefault="00117F17" w:rsidP="005909B0">
      <w:pPr>
        <w:pStyle w:val="ad"/>
        <w:spacing w:line="360" w:lineRule="auto"/>
        <w:jc w:val="both"/>
        <w:rPr>
          <w:rFonts w:ascii="Book Antiqua" w:hAnsi="Book Antiqua"/>
          <w:b/>
          <w:sz w:val="24"/>
          <w:szCs w:val="24"/>
        </w:rPr>
      </w:pPr>
    </w:p>
    <w:p w14:paraId="531F3E0F" w14:textId="77777777" w:rsidR="00117F17" w:rsidRPr="00BC4FA1" w:rsidRDefault="00117F17" w:rsidP="005909B0">
      <w:pPr>
        <w:pStyle w:val="ad"/>
        <w:spacing w:line="360" w:lineRule="auto"/>
        <w:jc w:val="both"/>
        <w:rPr>
          <w:rFonts w:ascii="Book Antiqua" w:hAnsi="Book Antiqua"/>
          <w:sz w:val="24"/>
          <w:szCs w:val="24"/>
        </w:rPr>
      </w:pPr>
    </w:p>
    <w:p w14:paraId="709C9BC4" w14:textId="77777777" w:rsidR="00117F17" w:rsidRPr="00BC4FA1" w:rsidRDefault="00117F17" w:rsidP="005909B0">
      <w:pPr>
        <w:pStyle w:val="ad"/>
        <w:spacing w:line="360" w:lineRule="auto"/>
        <w:jc w:val="both"/>
        <w:rPr>
          <w:rFonts w:ascii="Book Antiqua" w:hAnsi="Book Antiqua"/>
          <w:sz w:val="24"/>
          <w:szCs w:val="24"/>
        </w:rPr>
      </w:pPr>
    </w:p>
    <w:p w14:paraId="510B2587" w14:textId="77777777" w:rsidR="00DB3A0E" w:rsidRPr="00BC4FA1" w:rsidRDefault="00DB3A0E" w:rsidP="005909B0">
      <w:pPr>
        <w:pStyle w:val="ad"/>
        <w:spacing w:line="360" w:lineRule="auto"/>
        <w:jc w:val="both"/>
        <w:rPr>
          <w:rFonts w:ascii="Book Antiqua" w:hAnsi="Book Antiqua"/>
          <w:sz w:val="24"/>
          <w:szCs w:val="24"/>
        </w:rPr>
      </w:pPr>
    </w:p>
    <w:p w14:paraId="33AB9851" w14:textId="77777777" w:rsidR="00DB3A0E" w:rsidRPr="00BC4FA1" w:rsidRDefault="00DB3A0E" w:rsidP="005909B0">
      <w:pPr>
        <w:pStyle w:val="ad"/>
        <w:spacing w:line="360" w:lineRule="auto"/>
        <w:jc w:val="both"/>
        <w:rPr>
          <w:rFonts w:ascii="Book Antiqua" w:hAnsi="Book Antiqua"/>
          <w:sz w:val="24"/>
          <w:szCs w:val="24"/>
        </w:rPr>
      </w:pPr>
    </w:p>
    <w:p w14:paraId="58FF20F5" w14:textId="77777777" w:rsidR="00DB3A0E" w:rsidRPr="00BC4FA1" w:rsidRDefault="00DB3A0E" w:rsidP="005909B0">
      <w:pPr>
        <w:pStyle w:val="ad"/>
        <w:spacing w:line="360" w:lineRule="auto"/>
        <w:jc w:val="both"/>
        <w:rPr>
          <w:rFonts w:ascii="Book Antiqua" w:hAnsi="Book Antiqua"/>
          <w:sz w:val="24"/>
          <w:szCs w:val="24"/>
        </w:rPr>
      </w:pPr>
    </w:p>
    <w:p w14:paraId="4EA0466C" w14:textId="77777777" w:rsidR="00DB3A0E" w:rsidRPr="00BC4FA1" w:rsidRDefault="00DB3A0E" w:rsidP="005909B0">
      <w:pPr>
        <w:pStyle w:val="ad"/>
        <w:spacing w:line="360" w:lineRule="auto"/>
        <w:jc w:val="both"/>
        <w:rPr>
          <w:rFonts w:ascii="Book Antiqua" w:hAnsi="Book Antiqua"/>
          <w:sz w:val="24"/>
          <w:szCs w:val="24"/>
        </w:rPr>
      </w:pPr>
    </w:p>
    <w:p w14:paraId="75BA7AE4" w14:textId="77777777" w:rsidR="00DB3A0E" w:rsidRPr="00BC4FA1" w:rsidRDefault="00DB3A0E" w:rsidP="005909B0">
      <w:pPr>
        <w:pStyle w:val="ad"/>
        <w:spacing w:line="360" w:lineRule="auto"/>
        <w:jc w:val="both"/>
        <w:rPr>
          <w:rFonts w:ascii="Book Antiqua" w:hAnsi="Book Antiqua"/>
          <w:sz w:val="24"/>
          <w:szCs w:val="24"/>
        </w:rPr>
      </w:pPr>
    </w:p>
    <w:p w14:paraId="0E097EFB" w14:textId="77777777" w:rsidR="00DB3A0E" w:rsidRPr="00BC4FA1" w:rsidRDefault="00DB3A0E" w:rsidP="005909B0">
      <w:pPr>
        <w:pStyle w:val="ad"/>
        <w:spacing w:line="360" w:lineRule="auto"/>
        <w:jc w:val="both"/>
        <w:rPr>
          <w:rFonts w:ascii="Book Antiqua" w:hAnsi="Book Antiqua"/>
          <w:sz w:val="24"/>
          <w:szCs w:val="24"/>
        </w:rPr>
      </w:pPr>
    </w:p>
    <w:p w14:paraId="1D592A4B" w14:textId="77777777" w:rsidR="00DB3A0E" w:rsidRPr="00BC4FA1" w:rsidRDefault="00DB3A0E" w:rsidP="005909B0">
      <w:pPr>
        <w:pStyle w:val="ad"/>
        <w:spacing w:line="360" w:lineRule="auto"/>
        <w:jc w:val="both"/>
        <w:rPr>
          <w:rFonts w:ascii="Book Antiqua" w:hAnsi="Book Antiqua"/>
          <w:sz w:val="24"/>
          <w:szCs w:val="24"/>
        </w:rPr>
      </w:pPr>
    </w:p>
    <w:p w14:paraId="7C03CA06" w14:textId="77777777" w:rsidR="00DB3A0E" w:rsidRPr="00BC4FA1" w:rsidRDefault="00DB3A0E" w:rsidP="005909B0">
      <w:pPr>
        <w:pStyle w:val="ad"/>
        <w:spacing w:line="360" w:lineRule="auto"/>
        <w:jc w:val="both"/>
        <w:rPr>
          <w:rFonts w:ascii="Book Antiqua" w:hAnsi="Book Antiqua"/>
          <w:sz w:val="24"/>
          <w:szCs w:val="24"/>
        </w:rPr>
      </w:pPr>
    </w:p>
    <w:p w14:paraId="386A43D0" w14:textId="77777777" w:rsidR="00DB3A0E" w:rsidRPr="00BC4FA1" w:rsidRDefault="00DB3A0E" w:rsidP="005909B0">
      <w:pPr>
        <w:pStyle w:val="ad"/>
        <w:spacing w:line="360" w:lineRule="auto"/>
        <w:jc w:val="both"/>
        <w:rPr>
          <w:rFonts w:ascii="Book Antiqua" w:hAnsi="Book Antiqua"/>
          <w:sz w:val="24"/>
          <w:szCs w:val="24"/>
        </w:rPr>
      </w:pPr>
    </w:p>
    <w:p w14:paraId="5FB85129" w14:textId="77777777" w:rsidR="00DB3A0E" w:rsidRPr="00BC4FA1" w:rsidRDefault="00DB3A0E" w:rsidP="005909B0">
      <w:pPr>
        <w:pStyle w:val="ad"/>
        <w:spacing w:line="360" w:lineRule="auto"/>
        <w:jc w:val="both"/>
        <w:rPr>
          <w:rFonts w:ascii="Book Antiqua" w:hAnsi="Book Antiqua"/>
          <w:sz w:val="24"/>
          <w:szCs w:val="24"/>
        </w:rPr>
      </w:pPr>
      <w:r w:rsidRPr="00BC4FA1">
        <w:rPr>
          <w:rFonts w:ascii="Book Antiqua" w:hAnsi="Book Antiqua"/>
          <w:noProof/>
          <w:sz w:val="24"/>
          <w:szCs w:val="24"/>
          <w:lang w:eastAsia="zh-CN"/>
        </w:rPr>
        <w:drawing>
          <wp:inline distT="0" distB="0" distL="0" distR="0" wp14:anchorId="125C408E" wp14:editId="7825367D">
            <wp:extent cx="4051962" cy="3217104"/>
            <wp:effectExtent l="0" t="0" r="5715" b="2540"/>
            <wp:docPr id="3" name="Picture 3" descr="C:\Users\Jamal\SkyDrive\Jamal-work documents\Word Documentation\Papers2\Ghassan\Endoscopy and Esophageal CA\Figure 3 Barrett's esophagus with nodularity concerning for dysplasia or malignancy between 1 and 5 o'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al\SkyDrive\Jamal-work documents\Word Documentation\Papers2\Ghassan\Endoscopy and Esophageal CA\Figure 3 Barrett's esophagus with nodularity concerning for dysplasia or malignancy between 1 and 5 o'clo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6850" cy="3220985"/>
                    </a:xfrm>
                    <a:prstGeom prst="rect">
                      <a:avLst/>
                    </a:prstGeom>
                    <a:noFill/>
                    <a:ln>
                      <a:noFill/>
                    </a:ln>
                  </pic:spPr>
                </pic:pic>
              </a:graphicData>
            </a:graphic>
          </wp:inline>
        </w:drawing>
      </w:r>
    </w:p>
    <w:p w14:paraId="3D0E807D" w14:textId="77777777" w:rsidR="00DB3A0E" w:rsidRPr="00BC4FA1" w:rsidRDefault="00DB3A0E" w:rsidP="005909B0">
      <w:pPr>
        <w:pStyle w:val="ad"/>
        <w:spacing w:line="360" w:lineRule="auto"/>
        <w:jc w:val="both"/>
        <w:rPr>
          <w:rFonts w:ascii="Book Antiqua" w:hAnsi="Book Antiqua"/>
          <w:sz w:val="24"/>
          <w:szCs w:val="24"/>
        </w:rPr>
      </w:pPr>
    </w:p>
    <w:p w14:paraId="13CE4696" w14:textId="77B1874E" w:rsidR="00117F17" w:rsidRPr="00BC1E91" w:rsidRDefault="00117F17" w:rsidP="005909B0">
      <w:pPr>
        <w:pStyle w:val="ad"/>
        <w:spacing w:line="360" w:lineRule="auto"/>
        <w:jc w:val="both"/>
        <w:rPr>
          <w:rFonts w:ascii="Book Antiqua" w:hAnsi="Book Antiqua"/>
          <w:b/>
          <w:sz w:val="24"/>
          <w:szCs w:val="24"/>
        </w:rPr>
      </w:pPr>
      <w:r w:rsidRPr="00BC1E91">
        <w:rPr>
          <w:rFonts w:ascii="Book Antiqua" w:hAnsi="Book Antiqua"/>
          <w:b/>
          <w:sz w:val="24"/>
          <w:szCs w:val="24"/>
        </w:rPr>
        <w:t>Figure 2 Barrett's esophagus with nodularity concerning for dysplasia or malignancy between 1 and 5 o'clock.</w:t>
      </w:r>
      <w:r w:rsidR="00823A7E">
        <w:rPr>
          <w:rFonts w:ascii="Book Antiqua" w:hAnsi="Book Antiqua"/>
          <w:b/>
          <w:sz w:val="24"/>
          <w:szCs w:val="24"/>
        </w:rPr>
        <w:t xml:space="preserve"> </w:t>
      </w:r>
    </w:p>
    <w:p w14:paraId="6B7697FF" w14:textId="77777777" w:rsidR="00117F17" w:rsidRPr="00BC4FA1" w:rsidRDefault="00117F17" w:rsidP="005909B0">
      <w:pPr>
        <w:pStyle w:val="ad"/>
        <w:spacing w:line="360" w:lineRule="auto"/>
        <w:jc w:val="both"/>
        <w:rPr>
          <w:rFonts w:ascii="Book Antiqua" w:hAnsi="Book Antiqua"/>
          <w:sz w:val="24"/>
          <w:szCs w:val="24"/>
        </w:rPr>
      </w:pPr>
    </w:p>
    <w:p w14:paraId="70641925" w14:textId="77777777" w:rsidR="00DB3A0E" w:rsidRPr="00BC4FA1" w:rsidRDefault="00DB3A0E" w:rsidP="005909B0">
      <w:pPr>
        <w:pStyle w:val="ad"/>
        <w:spacing w:line="360" w:lineRule="auto"/>
        <w:jc w:val="both"/>
        <w:rPr>
          <w:rFonts w:ascii="Book Antiqua" w:hAnsi="Book Antiqua"/>
          <w:sz w:val="24"/>
          <w:szCs w:val="24"/>
        </w:rPr>
      </w:pPr>
    </w:p>
    <w:p w14:paraId="4B258332" w14:textId="77777777" w:rsidR="00DB3A0E" w:rsidRPr="00BC4FA1" w:rsidRDefault="00DB3A0E" w:rsidP="005909B0">
      <w:pPr>
        <w:pStyle w:val="ad"/>
        <w:spacing w:line="360" w:lineRule="auto"/>
        <w:jc w:val="both"/>
        <w:rPr>
          <w:rFonts w:ascii="Book Antiqua" w:hAnsi="Book Antiqua"/>
          <w:sz w:val="24"/>
          <w:szCs w:val="24"/>
        </w:rPr>
      </w:pPr>
    </w:p>
    <w:p w14:paraId="7926FE6F" w14:textId="77777777" w:rsidR="00DB3A0E" w:rsidRPr="00BC4FA1" w:rsidRDefault="00DB3A0E" w:rsidP="005909B0">
      <w:pPr>
        <w:pStyle w:val="ad"/>
        <w:spacing w:line="360" w:lineRule="auto"/>
        <w:jc w:val="both"/>
        <w:rPr>
          <w:rFonts w:ascii="Book Antiqua" w:hAnsi="Book Antiqua"/>
          <w:sz w:val="24"/>
          <w:szCs w:val="24"/>
        </w:rPr>
      </w:pPr>
    </w:p>
    <w:p w14:paraId="67FBF064" w14:textId="77777777" w:rsidR="00DB3A0E" w:rsidRPr="00BC4FA1" w:rsidRDefault="00DB3A0E" w:rsidP="005909B0">
      <w:pPr>
        <w:pStyle w:val="ad"/>
        <w:spacing w:line="360" w:lineRule="auto"/>
        <w:jc w:val="both"/>
        <w:rPr>
          <w:rFonts w:ascii="Book Antiqua" w:hAnsi="Book Antiqua"/>
          <w:sz w:val="24"/>
          <w:szCs w:val="24"/>
        </w:rPr>
      </w:pPr>
    </w:p>
    <w:p w14:paraId="47422723" w14:textId="77777777" w:rsidR="00DB3A0E" w:rsidRPr="00BC4FA1" w:rsidRDefault="00DB3A0E" w:rsidP="005909B0">
      <w:pPr>
        <w:pStyle w:val="ad"/>
        <w:spacing w:line="360" w:lineRule="auto"/>
        <w:jc w:val="both"/>
        <w:rPr>
          <w:rFonts w:ascii="Book Antiqua" w:hAnsi="Book Antiqua"/>
          <w:sz w:val="24"/>
          <w:szCs w:val="24"/>
        </w:rPr>
      </w:pPr>
    </w:p>
    <w:p w14:paraId="4FE43864" w14:textId="77777777" w:rsidR="00DB3A0E" w:rsidRPr="00BC4FA1" w:rsidRDefault="00DB3A0E" w:rsidP="005909B0">
      <w:pPr>
        <w:pStyle w:val="ad"/>
        <w:spacing w:line="360" w:lineRule="auto"/>
        <w:jc w:val="both"/>
        <w:rPr>
          <w:rFonts w:ascii="Book Antiqua" w:hAnsi="Book Antiqua"/>
          <w:sz w:val="24"/>
          <w:szCs w:val="24"/>
        </w:rPr>
      </w:pPr>
    </w:p>
    <w:p w14:paraId="01542388" w14:textId="77777777" w:rsidR="00DB3A0E" w:rsidRPr="00BC4FA1" w:rsidRDefault="00DB3A0E" w:rsidP="005909B0">
      <w:pPr>
        <w:pStyle w:val="ad"/>
        <w:spacing w:line="360" w:lineRule="auto"/>
        <w:jc w:val="both"/>
        <w:rPr>
          <w:rFonts w:ascii="Book Antiqua" w:hAnsi="Book Antiqua"/>
          <w:sz w:val="24"/>
          <w:szCs w:val="24"/>
        </w:rPr>
      </w:pPr>
    </w:p>
    <w:p w14:paraId="2508CF2A" w14:textId="77777777" w:rsidR="00DB3A0E" w:rsidRPr="00BC4FA1" w:rsidRDefault="00DB3A0E" w:rsidP="005909B0">
      <w:pPr>
        <w:pStyle w:val="ad"/>
        <w:spacing w:line="360" w:lineRule="auto"/>
        <w:jc w:val="both"/>
        <w:rPr>
          <w:rFonts w:ascii="Book Antiqua" w:hAnsi="Book Antiqua"/>
          <w:sz w:val="24"/>
          <w:szCs w:val="24"/>
        </w:rPr>
      </w:pPr>
    </w:p>
    <w:p w14:paraId="5E004926" w14:textId="77777777" w:rsidR="00DB3A0E" w:rsidRPr="00BC4FA1" w:rsidRDefault="00DB3A0E" w:rsidP="005909B0">
      <w:pPr>
        <w:pStyle w:val="ad"/>
        <w:spacing w:line="360" w:lineRule="auto"/>
        <w:jc w:val="both"/>
        <w:rPr>
          <w:rFonts w:ascii="Book Antiqua" w:hAnsi="Book Antiqua"/>
          <w:sz w:val="24"/>
          <w:szCs w:val="24"/>
        </w:rPr>
      </w:pPr>
    </w:p>
    <w:p w14:paraId="4C03128E" w14:textId="77777777" w:rsidR="00DB3A0E" w:rsidRPr="00BC4FA1" w:rsidRDefault="00DB3A0E" w:rsidP="005909B0">
      <w:pPr>
        <w:pStyle w:val="ad"/>
        <w:spacing w:line="360" w:lineRule="auto"/>
        <w:jc w:val="both"/>
        <w:rPr>
          <w:rFonts w:ascii="Book Antiqua" w:hAnsi="Book Antiqua"/>
          <w:sz w:val="24"/>
          <w:szCs w:val="24"/>
        </w:rPr>
      </w:pPr>
    </w:p>
    <w:p w14:paraId="2CEBA85B" w14:textId="77777777" w:rsidR="00DB3A0E" w:rsidRPr="00BC4FA1" w:rsidRDefault="00DB3A0E" w:rsidP="005909B0">
      <w:pPr>
        <w:pStyle w:val="ad"/>
        <w:spacing w:line="360" w:lineRule="auto"/>
        <w:jc w:val="both"/>
        <w:rPr>
          <w:rFonts w:ascii="Book Antiqua" w:hAnsi="Book Antiqua"/>
          <w:sz w:val="24"/>
          <w:szCs w:val="24"/>
        </w:rPr>
      </w:pPr>
      <w:r w:rsidRPr="00BC4FA1">
        <w:rPr>
          <w:rFonts w:ascii="Book Antiqua" w:hAnsi="Book Antiqua"/>
          <w:noProof/>
          <w:sz w:val="24"/>
          <w:szCs w:val="24"/>
          <w:lang w:eastAsia="zh-CN"/>
        </w:rPr>
        <w:drawing>
          <wp:inline distT="0" distB="0" distL="0" distR="0" wp14:anchorId="46A84E60" wp14:editId="311FED01">
            <wp:extent cx="2515297" cy="1997050"/>
            <wp:effectExtent l="0" t="0" r="0" b="3810"/>
            <wp:docPr id="2" name="Picture 2" descr="C:\Users\Jamal\SkyDrive\Jamal-work documents\Word Documentation\Papers2\Ghassan\Endoscopy and Esophageal CA\Figure 2 Endoscopic mucosal resection of Barrett's esophagus n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al\SkyDrive\Jamal-work documents\Word Documentation\Papers2\Ghassan\Endoscopy and Esophageal CA\Figure 2 Endoscopic mucosal resection of Barrett's esophagus nodu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924" cy="2000724"/>
                    </a:xfrm>
                    <a:prstGeom prst="rect">
                      <a:avLst/>
                    </a:prstGeom>
                    <a:noFill/>
                    <a:ln>
                      <a:noFill/>
                    </a:ln>
                  </pic:spPr>
                </pic:pic>
              </a:graphicData>
            </a:graphic>
          </wp:inline>
        </w:drawing>
      </w:r>
    </w:p>
    <w:p w14:paraId="67A66B92" w14:textId="41A38BA2" w:rsidR="00DB3A0E" w:rsidRPr="00BC4FA1" w:rsidRDefault="00BC1E91" w:rsidP="005909B0">
      <w:pPr>
        <w:pStyle w:val="ad"/>
        <w:spacing w:line="360" w:lineRule="auto"/>
        <w:jc w:val="both"/>
        <w:rPr>
          <w:rFonts w:ascii="Book Antiqua" w:hAnsi="Book Antiqua"/>
          <w:sz w:val="24"/>
          <w:szCs w:val="24"/>
          <w:lang w:eastAsia="zh-CN"/>
        </w:rPr>
      </w:pPr>
      <w:r w:rsidRPr="00BC1E91">
        <w:rPr>
          <w:rFonts w:ascii="Book Antiqua" w:hAnsi="Book Antiqua"/>
          <w:b/>
          <w:sz w:val="24"/>
          <w:szCs w:val="24"/>
        </w:rPr>
        <w:t xml:space="preserve">Figure </w:t>
      </w:r>
      <w:r>
        <w:rPr>
          <w:rFonts w:ascii="Book Antiqua" w:hAnsi="Book Antiqua" w:hint="eastAsia"/>
          <w:b/>
          <w:sz w:val="24"/>
          <w:szCs w:val="24"/>
          <w:lang w:eastAsia="zh-CN"/>
        </w:rPr>
        <w:t>3</w:t>
      </w:r>
      <w:r>
        <w:rPr>
          <w:rFonts w:ascii="Book Antiqua" w:hAnsi="Book Antiqua"/>
          <w:b/>
          <w:sz w:val="24"/>
          <w:szCs w:val="24"/>
          <w:lang w:eastAsia="zh-CN"/>
        </w:rPr>
        <w:t xml:space="preserve">A </w:t>
      </w:r>
    </w:p>
    <w:p w14:paraId="676C7D3F" w14:textId="77777777" w:rsidR="00DB3A0E" w:rsidRPr="00BC4FA1" w:rsidRDefault="00DB3A0E" w:rsidP="005909B0">
      <w:pPr>
        <w:pStyle w:val="ad"/>
        <w:spacing w:line="360" w:lineRule="auto"/>
        <w:jc w:val="both"/>
        <w:rPr>
          <w:rFonts w:ascii="Book Antiqua" w:hAnsi="Book Antiqua"/>
          <w:sz w:val="24"/>
          <w:szCs w:val="24"/>
        </w:rPr>
      </w:pPr>
    </w:p>
    <w:p w14:paraId="480DC0B0" w14:textId="77777777" w:rsidR="00DB3A0E" w:rsidRPr="00BC4FA1" w:rsidRDefault="00DB3A0E" w:rsidP="005909B0">
      <w:pPr>
        <w:pStyle w:val="ad"/>
        <w:spacing w:line="360" w:lineRule="auto"/>
        <w:jc w:val="both"/>
        <w:rPr>
          <w:rFonts w:ascii="Book Antiqua" w:hAnsi="Book Antiqua"/>
          <w:sz w:val="24"/>
          <w:szCs w:val="24"/>
        </w:rPr>
      </w:pPr>
      <w:r w:rsidRPr="00BC4FA1">
        <w:rPr>
          <w:rFonts w:ascii="Book Antiqua" w:hAnsi="Book Antiqua"/>
          <w:noProof/>
          <w:sz w:val="24"/>
          <w:szCs w:val="24"/>
          <w:lang w:eastAsia="zh-CN"/>
        </w:rPr>
        <w:drawing>
          <wp:inline distT="0" distB="0" distL="0" distR="0" wp14:anchorId="6A0FA66A" wp14:editId="0ED1F5D8">
            <wp:extent cx="2929905" cy="2326234"/>
            <wp:effectExtent l="0" t="0" r="3810" b="0"/>
            <wp:docPr id="4" name="Picture 4" descr="C:\Users\Jamal\SkyDrive\Jamal-work documents\Word Documentation\Papers2\Ghassan\Endoscopy and Esophageal CA\Figure 4 Endoscopic mucosal resection defect after endoscopic mucosal resection using band ligation of Barrett's esophagus nod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al\SkyDrive\Jamal-work documents\Word Documentation\Papers2\Ghassan\Endoscopy and Esophageal CA\Figure 4 Endoscopic mucosal resection defect after endoscopic mucosal resection using band ligation of Barrett's esophagus nodu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7200" cy="2332026"/>
                    </a:xfrm>
                    <a:prstGeom prst="rect">
                      <a:avLst/>
                    </a:prstGeom>
                    <a:noFill/>
                    <a:ln>
                      <a:noFill/>
                    </a:ln>
                  </pic:spPr>
                </pic:pic>
              </a:graphicData>
            </a:graphic>
          </wp:inline>
        </w:drawing>
      </w:r>
    </w:p>
    <w:p w14:paraId="1DA3185D" w14:textId="00738BB8" w:rsidR="00BC1E91" w:rsidRPr="00BC4FA1" w:rsidRDefault="00BC1E91" w:rsidP="005909B0">
      <w:pPr>
        <w:pStyle w:val="ad"/>
        <w:spacing w:line="360" w:lineRule="auto"/>
        <w:jc w:val="both"/>
        <w:rPr>
          <w:rFonts w:ascii="Book Antiqua" w:hAnsi="Book Antiqua"/>
          <w:sz w:val="24"/>
          <w:szCs w:val="24"/>
          <w:lang w:eastAsia="zh-CN"/>
        </w:rPr>
      </w:pPr>
      <w:r w:rsidRPr="00BC1E91">
        <w:rPr>
          <w:rFonts w:ascii="Book Antiqua" w:hAnsi="Book Antiqua"/>
          <w:b/>
          <w:sz w:val="24"/>
          <w:szCs w:val="24"/>
        </w:rPr>
        <w:t xml:space="preserve">Figure </w:t>
      </w:r>
      <w:r>
        <w:rPr>
          <w:rFonts w:ascii="Book Antiqua" w:hAnsi="Book Antiqua" w:hint="eastAsia"/>
          <w:b/>
          <w:sz w:val="24"/>
          <w:szCs w:val="24"/>
          <w:lang w:eastAsia="zh-CN"/>
        </w:rPr>
        <w:t>3B</w:t>
      </w:r>
      <w:r>
        <w:rPr>
          <w:rFonts w:ascii="Book Antiqua" w:hAnsi="Book Antiqua"/>
          <w:b/>
          <w:sz w:val="24"/>
          <w:szCs w:val="24"/>
          <w:lang w:eastAsia="zh-CN"/>
        </w:rPr>
        <w:t xml:space="preserve"> </w:t>
      </w:r>
    </w:p>
    <w:p w14:paraId="13688AC8" w14:textId="5D7333DB" w:rsidR="00BC1E91" w:rsidRPr="00BC4FA1" w:rsidRDefault="00BC1E91" w:rsidP="005909B0">
      <w:pPr>
        <w:pStyle w:val="ad"/>
        <w:spacing w:line="360" w:lineRule="auto"/>
        <w:jc w:val="both"/>
        <w:rPr>
          <w:rFonts w:ascii="Book Antiqua" w:hAnsi="Book Antiqua"/>
          <w:sz w:val="24"/>
          <w:szCs w:val="24"/>
        </w:rPr>
      </w:pPr>
      <w:r w:rsidRPr="00BC1E91">
        <w:rPr>
          <w:rFonts w:ascii="Book Antiqua" w:hAnsi="Book Antiqua"/>
          <w:b/>
          <w:sz w:val="24"/>
          <w:szCs w:val="24"/>
        </w:rPr>
        <w:t>Figure 3 Endoscopic mucosal resection</w:t>
      </w:r>
      <w:r w:rsidRPr="00BC1E91">
        <w:rPr>
          <w:rFonts w:ascii="Book Antiqua" w:hAnsi="Book Antiqua" w:hint="eastAsia"/>
          <w:b/>
          <w:sz w:val="24"/>
          <w:szCs w:val="24"/>
          <w:lang w:eastAsia="zh-CN"/>
        </w:rPr>
        <w:t>.</w:t>
      </w:r>
      <w:r>
        <w:rPr>
          <w:rFonts w:ascii="Book Antiqua" w:hAnsi="Book Antiqua" w:hint="eastAsia"/>
          <w:sz w:val="24"/>
          <w:szCs w:val="24"/>
          <w:lang w:eastAsia="zh-CN"/>
        </w:rPr>
        <w:t xml:space="preserve"> A:</w:t>
      </w:r>
      <w:r w:rsidRPr="00BC4FA1">
        <w:rPr>
          <w:rFonts w:ascii="Book Antiqua" w:hAnsi="Book Antiqua"/>
          <w:sz w:val="24"/>
          <w:szCs w:val="24"/>
        </w:rPr>
        <w:t xml:space="preserve"> Using Band ligation of Barrette's esophagus nodule</w:t>
      </w:r>
      <w:r>
        <w:rPr>
          <w:rFonts w:ascii="Book Antiqua" w:hAnsi="Book Antiqua" w:hint="eastAsia"/>
          <w:sz w:val="24"/>
          <w:szCs w:val="24"/>
          <w:lang w:eastAsia="zh-CN"/>
        </w:rPr>
        <w:t xml:space="preserve">; B: </w:t>
      </w:r>
      <w:r w:rsidRPr="00BC4FA1">
        <w:rPr>
          <w:rFonts w:ascii="Book Antiqua" w:hAnsi="Book Antiqua"/>
          <w:sz w:val="24"/>
          <w:szCs w:val="24"/>
        </w:rPr>
        <w:t>Defect after endoscopic mucosal resection using band ligation and resection of Barrett's esophagus nodules.</w:t>
      </w:r>
    </w:p>
    <w:p w14:paraId="2CA0E117" w14:textId="77777777" w:rsidR="00BC1E91" w:rsidRPr="00BC4FA1" w:rsidRDefault="00BC1E91" w:rsidP="005909B0">
      <w:pPr>
        <w:pStyle w:val="ad"/>
        <w:spacing w:line="360" w:lineRule="auto"/>
        <w:jc w:val="both"/>
        <w:rPr>
          <w:rFonts w:ascii="Book Antiqua" w:hAnsi="Book Antiqua"/>
          <w:sz w:val="24"/>
          <w:szCs w:val="24"/>
        </w:rPr>
      </w:pPr>
    </w:p>
    <w:p w14:paraId="07BB4151" w14:textId="77777777" w:rsidR="00DB3A0E" w:rsidRPr="00BC4FA1" w:rsidRDefault="00DB3A0E" w:rsidP="005909B0">
      <w:pPr>
        <w:pStyle w:val="ad"/>
        <w:spacing w:line="360" w:lineRule="auto"/>
        <w:jc w:val="both"/>
        <w:rPr>
          <w:rFonts w:ascii="Book Antiqua" w:hAnsi="Book Antiqua"/>
          <w:sz w:val="24"/>
          <w:szCs w:val="24"/>
        </w:rPr>
      </w:pPr>
    </w:p>
    <w:p w14:paraId="35C56A63" w14:textId="77777777" w:rsidR="00DB3A0E" w:rsidRPr="00BC4FA1" w:rsidRDefault="00DB3A0E" w:rsidP="005909B0">
      <w:pPr>
        <w:pStyle w:val="ad"/>
        <w:spacing w:line="360" w:lineRule="auto"/>
        <w:jc w:val="both"/>
        <w:rPr>
          <w:rFonts w:ascii="Book Antiqua" w:hAnsi="Book Antiqua"/>
          <w:sz w:val="24"/>
          <w:szCs w:val="24"/>
        </w:rPr>
      </w:pPr>
    </w:p>
    <w:p w14:paraId="718F2703" w14:textId="77777777" w:rsidR="00DB3A0E" w:rsidRPr="00BC4FA1" w:rsidRDefault="00DB3A0E" w:rsidP="005909B0">
      <w:pPr>
        <w:pStyle w:val="ad"/>
        <w:spacing w:line="360" w:lineRule="auto"/>
        <w:jc w:val="both"/>
        <w:rPr>
          <w:rFonts w:ascii="Book Antiqua" w:hAnsi="Book Antiqua"/>
          <w:sz w:val="24"/>
          <w:szCs w:val="24"/>
        </w:rPr>
      </w:pPr>
    </w:p>
    <w:p w14:paraId="1BD89022" w14:textId="77777777" w:rsidR="00DB3A0E" w:rsidRPr="00BC4FA1" w:rsidRDefault="00DB3A0E" w:rsidP="005909B0">
      <w:pPr>
        <w:pStyle w:val="ad"/>
        <w:spacing w:line="360" w:lineRule="auto"/>
        <w:jc w:val="both"/>
        <w:rPr>
          <w:rFonts w:ascii="Book Antiqua" w:hAnsi="Book Antiqua"/>
          <w:sz w:val="24"/>
          <w:szCs w:val="24"/>
        </w:rPr>
      </w:pPr>
    </w:p>
    <w:p w14:paraId="5E1E2D5C" w14:textId="77777777" w:rsidR="00DB3A0E" w:rsidRPr="00BC4FA1" w:rsidRDefault="00DB3A0E" w:rsidP="005909B0">
      <w:pPr>
        <w:pStyle w:val="ad"/>
        <w:spacing w:line="360" w:lineRule="auto"/>
        <w:jc w:val="both"/>
        <w:rPr>
          <w:rFonts w:ascii="Book Antiqua" w:hAnsi="Book Antiqua"/>
          <w:sz w:val="24"/>
          <w:szCs w:val="24"/>
        </w:rPr>
      </w:pPr>
    </w:p>
    <w:p w14:paraId="46BF076D" w14:textId="77777777" w:rsidR="00DB3A0E" w:rsidRPr="00BC4FA1" w:rsidRDefault="00DB3A0E" w:rsidP="005909B0">
      <w:pPr>
        <w:pStyle w:val="ad"/>
        <w:spacing w:line="360" w:lineRule="auto"/>
        <w:jc w:val="both"/>
        <w:rPr>
          <w:rFonts w:ascii="Book Antiqua" w:hAnsi="Book Antiqua"/>
          <w:sz w:val="24"/>
          <w:szCs w:val="24"/>
        </w:rPr>
      </w:pPr>
    </w:p>
    <w:p w14:paraId="397BA418" w14:textId="77777777" w:rsidR="00DB3A0E" w:rsidRPr="00BC4FA1" w:rsidRDefault="00DB3A0E" w:rsidP="005909B0">
      <w:pPr>
        <w:pStyle w:val="ad"/>
        <w:spacing w:line="360" w:lineRule="auto"/>
        <w:jc w:val="both"/>
        <w:rPr>
          <w:rFonts w:ascii="Book Antiqua" w:hAnsi="Book Antiqua"/>
          <w:sz w:val="24"/>
          <w:szCs w:val="24"/>
        </w:rPr>
      </w:pPr>
      <w:r w:rsidRPr="00BC4FA1">
        <w:rPr>
          <w:rFonts w:ascii="Book Antiqua" w:hAnsi="Book Antiqua"/>
          <w:noProof/>
          <w:sz w:val="24"/>
          <w:szCs w:val="24"/>
          <w:lang w:eastAsia="zh-CN"/>
        </w:rPr>
        <w:drawing>
          <wp:inline distT="0" distB="0" distL="0" distR="0" wp14:anchorId="6701C1BA" wp14:editId="05FF0D4F">
            <wp:extent cx="2506082" cy="1989734"/>
            <wp:effectExtent l="0" t="0" r="8890" b="0"/>
            <wp:docPr id="5" name="Picture 5" descr="C:\Users\Jamal\SkyDrive\Jamal-work documents\Word Documentation\Papers2\Ghassan\Endoscopy and Esophageal CA\Figure 5 Ablation of Barrett's esophagus using the circumferential balloon cath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al\SkyDrive\Jamal-work documents\Word Documentation\Papers2\Ghassan\Endoscopy and Esophageal CA\Figure 5 Ablation of Barrett's esophagus using the circumferential balloon cathe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9119" cy="1992145"/>
                    </a:xfrm>
                    <a:prstGeom prst="rect">
                      <a:avLst/>
                    </a:prstGeom>
                    <a:noFill/>
                    <a:ln>
                      <a:noFill/>
                    </a:ln>
                  </pic:spPr>
                </pic:pic>
              </a:graphicData>
            </a:graphic>
          </wp:inline>
        </w:drawing>
      </w:r>
    </w:p>
    <w:p w14:paraId="5752F1CD" w14:textId="690DC9FD" w:rsidR="00DB3A0E" w:rsidRPr="00BC4FA1" w:rsidRDefault="00F22891" w:rsidP="005909B0">
      <w:pPr>
        <w:pStyle w:val="ad"/>
        <w:spacing w:line="360" w:lineRule="auto"/>
        <w:jc w:val="both"/>
        <w:rPr>
          <w:rFonts w:ascii="Book Antiqua" w:hAnsi="Book Antiqua"/>
          <w:sz w:val="24"/>
          <w:szCs w:val="24"/>
          <w:lang w:eastAsia="zh-CN"/>
        </w:rPr>
      </w:pPr>
      <w:r>
        <w:rPr>
          <w:rFonts w:ascii="Book Antiqua" w:hAnsi="Book Antiqua" w:hint="eastAsia"/>
          <w:sz w:val="24"/>
          <w:szCs w:val="24"/>
          <w:lang w:eastAsia="zh-CN"/>
        </w:rPr>
        <w:t>A</w:t>
      </w:r>
    </w:p>
    <w:p w14:paraId="253E3623" w14:textId="77777777" w:rsidR="00DB3A0E" w:rsidRPr="00BC4FA1" w:rsidRDefault="00DB3A0E" w:rsidP="005909B0">
      <w:pPr>
        <w:pStyle w:val="ad"/>
        <w:spacing w:line="360" w:lineRule="auto"/>
        <w:jc w:val="both"/>
        <w:rPr>
          <w:rFonts w:ascii="Book Antiqua" w:hAnsi="Book Antiqua" w:cs="Arial"/>
          <w:b/>
          <w:sz w:val="24"/>
          <w:szCs w:val="24"/>
        </w:rPr>
      </w:pPr>
    </w:p>
    <w:p w14:paraId="5EAFA8B1" w14:textId="77777777" w:rsidR="00DB3A0E" w:rsidRPr="00BC4FA1" w:rsidRDefault="00DB3A0E" w:rsidP="005909B0">
      <w:pPr>
        <w:pStyle w:val="ad"/>
        <w:spacing w:line="360" w:lineRule="auto"/>
        <w:jc w:val="both"/>
        <w:rPr>
          <w:rFonts w:ascii="Book Antiqua" w:hAnsi="Book Antiqua" w:cs="Arial"/>
          <w:b/>
          <w:sz w:val="24"/>
          <w:szCs w:val="24"/>
        </w:rPr>
      </w:pPr>
      <w:r w:rsidRPr="00BC4FA1">
        <w:rPr>
          <w:rFonts w:ascii="Book Antiqua" w:hAnsi="Book Antiqua" w:cs="Arial"/>
          <w:b/>
          <w:noProof/>
          <w:sz w:val="24"/>
          <w:szCs w:val="24"/>
          <w:lang w:eastAsia="zh-CN"/>
        </w:rPr>
        <w:drawing>
          <wp:inline distT="0" distB="0" distL="0" distR="0" wp14:anchorId="2FE20451" wp14:editId="41BA7F86">
            <wp:extent cx="1821960" cy="1419149"/>
            <wp:effectExtent l="0" t="0" r="6985" b="0"/>
            <wp:docPr id="6" name="Picture 6" descr="C:\Users\Jamal\SkyDrive\Jamal-work documents\Word Documentation\Papers2\Ghassan\Endoscopy and Esophageal CA\Figure 6 Barrett's esophagus after the first round of ablation using the circumferential balloon ablation cath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al\SkyDrive\Jamal-work documents\Word Documentation\Papers2\Ghassan\Endoscopy and Esophageal CA\Figure 6 Barrett's esophagus after the first round of ablation using the circumferential balloon ablation cathe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4179" cy="1420877"/>
                    </a:xfrm>
                    <a:prstGeom prst="rect">
                      <a:avLst/>
                    </a:prstGeom>
                    <a:noFill/>
                    <a:ln>
                      <a:noFill/>
                    </a:ln>
                  </pic:spPr>
                </pic:pic>
              </a:graphicData>
            </a:graphic>
          </wp:inline>
        </w:drawing>
      </w:r>
    </w:p>
    <w:p w14:paraId="13E76F30" w14:textId="64A1D83D" w:rsidR="00DB3A0E" w:rsidRDefault="00F22891" w:rsidP="005909B0">
      <w:pPr>
        <w:pStyle w:val="ad"/>
        <w:spacing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B</w:t>
      </w:r>
    </w:p>
    <w:p w14:paraId="7190EE2D" w14:textId="6946BD41" w:rsidR="00F22891" w:rsidRPr="00BC4FA1" w:rsidRDefault="00F22891" w:rsidP="005909B0">
      <w:pPr>
        <w:pStyle w:val="ad"/>
        <w:spacing w:line="360" w:lineRule="auto"/>
        <w:jc w:val="both"/>
        <w:rPr>
          <w:rFonts w:ascii="Book Antiqua" w:hAnsi="Book Antiqua"/>
          <w:sz w:val="24"/>
          <w:szCs w:val="24"/>
        </w:rPr>
      </w:pPr>
      <w:r w:rsidRPr="0066366D">
        <w:rPr>
          <w:rFonts w:ascii="Book Antiqua" w:hAnsi="Book Antiqua"/>
          <w:b/>
          <w:sz w:val="24"/>
          <w:szCs w:val="24"/>
        </w:rPr>
        <w:t xml:space="preserve">Figure </w:t>
      </w:r>
      <w:r w:rsidR="006129CE">
        <w:rPr>
          <w:rFonts w:ascii="Book Antiqua" w:hAnsi="Book Antiqua" w:hint="eastAsia"/>
          <w:b/>
          <w:sz w:val="24"/>
          <w:szCs w:val="24"/>
          <w:lang w:eastAsia="zh-CN"/>
        </w:rPr>
        <w:t>4</w:t>
      </w:r>
      <w:r w:rsidRPr="0066366D">
        <w:rPr>
          <w:rFonts w:ascii="Book Antiqua" w:hAnsi="Book Antiqua"/>
          <w:b/>
          <w:sz w:val="24"/>
          <w:szCs w:val="24"/>
        </w:rPr>
        <w:t xml:space="preserve"> </w:t>
      </w:r>
      <w:r w:rsidR="00B04F63" w:rsidRPr="0066366D">
        <w:rPr>
          <w:rFonts w:ascii="Book Antiqua" w:hAnsi="Book Antiqua"/>
          <w:b/>
          <w:sz w:val="24"/>
          <w:szCs w:val="24"/>
        </w:rPr>
        <w:t>Barrett's esophagus</w:t>
      </w:r>
      <w:r w:rsidR="00B04F63" w:rsidRPr="0066366D">
        <w:rPr>
          <w:rFonts w:ascii="Book Antiqua" w:hAnsi="Book Antiqua" w:hint="eastAsia"/>
          <w:b/>
          <w:sz w:val="24"/>
          <w:szCs w:val="24"/>
          <w:lang w:eastAsia="zh-CN"/>
        </w:rPr>
        <w:t>.</w:t>
      </w:r>
      <w:r w:rsidR="00B04F63" w:rsidRPr="0066366D">
        <w:rPr>
          <w:rFonts w:ascii="Book Antiqua" w:hAnsi="Book Antiqua"/>
          <w:b/>
          <w:sz w:val="24"/>
          <w:szCs w:val="24"/>
        </w:rPr>
        <w:t xml:space="preserve"> </w:t>
      </w:r>
      <w:r w:rsidR="00B04F63">
        <w:rPr>
          <w:rFonts w:ascii="Book Antiqua" w:hAnsi="Book Antiqua" w:hint="eastAsia"/>
          <w:sz w:val="24"/>
          <w:szCs w:val="24"/>
          <w:lang w:eastAsia="zh-CN"/>
        </w:rPr>
        <w:t xml:space="preserve">A: </w:t>
      </w:r>
      <w:r w:rsidRPr="00BC4FA1">
        <w:rPr>
          <w:rFonts w:ascii="Book Antiqua" w:hAnsi="Book Antiqua"/>
          <w:sz w:val="24"/>
          <w:szCs w:val="24"/>
        </w:rPr>
        <w:t>Ablation of Barrett's esophagus using the circumferential balloon catheter</w:t>
      </w:r>
      <w:r w:rsidR="00B04F63">
        <w:rPr>
          <w:rFonts w:ascii="Book Antiqua" w:hAnsi="Book Antiqua" w:hint="eastAsia"/>
          <w:sz w:val="24"/>
          <w:szCs w:val="24"/>
          <w:lang w:eastAsia="zh-CN"/>
        </w:rPr>
        <w:t>; B:</w:t>
      </w:r>
      <w:r w:rsidRPr="00BC4FA1">
        <w:rPr>
          <w:rFonts w:ascii="Book Antiqua" w:hAnsi="Book Antiqua"/>
          <w:sz w:val="24"/>
          <w:szCs w:val="24"/>
        </w:rPr>
        <w:t xml:space="preserve"> </w:t>
      </w:r>
      <w:r w:rsidR="0066366D" w:rsidRPr="0066366D">
        <w:rPr>
          <w:rFonts w:ascii="Book Antiqua" w:hAnsi="Book Antiqua"/>
          <w:sz w:val="24"/>
          <w:szCs w:val="24"/>
        </w:rPr>
        <w:t>Barrett's esophagus</w:t>
      </w:r>
      <w:r w:rsidR="0066366D" w:rsidRPr="00BC4FA1">
        <w:rPr>
          <w:rFonts w:ascii="Book Antiqua" w:hAnsi="Book Antiqua"/>
          <w:sz w:val="24"/>
          <w:szCs w:val="24"/>
        </w:rPr>
        <w:t xml:space="preserve"> a</w:t>
      </w:r>
      <w:r w:rsidRPr="00BC4FA1">
        <w:rPr>
          <w:rFonts w:ascii="Book Antiqua" w:hAnsi="Book Antiqua"/>
          <w:sz w:val="24"/>
          <w:szCs w:val="24"/>
        </w:rPr>
        <w:t xml:space="preserve">fter the first round of ablation using the circumferential balloon ablation catheter. </w:t>
      </w:r>
    </w:p>
    <w:p w14:paraId="40B69720" w14:textId="77777777" w:rsidR="0066366D" w:rsidRDefault="0066366D" w:rsidP="005909B0">
      <w:pPr>
        <w:pStyle w:val="ad"/>
        <w:spacing w:line="360" w:lineRule="auto"/>
        <w:jc w:val="both"/>
        <w:rPr>
          <w:rFonts w:ascii="Book Antiqua" w:hAnsi="Book Antiqua" w:cs="Arial"/>
          <w:sz w:val="24"/>
          <w:szCs w:val="24"/>
        </w:rPr>
      </w:pPr>
      <w:r>
        <w:rPr>
          <w:rFonts w:ascii="Book Antiqua" w:hAnsi="Book Antiqua" w:cs="Arial"/>
          <w:sz w:val="24"/>
          <w:szCs w:val="24"/>
        </w:rPr>
        <w:br w:type="page"/>
      </w:r>
    </w:p>
    <w:p w14:paraId="35120410" w14:textId="77777777" w:rsidR="00DB3A0E" w:rsidRPr="00BC4FA1" w:rsidRDefault="00DB3A0E" w:rsidP="005909B0">
      <w:pPr>
        <w:pStyle w:val="ad"/>
        <w:spacing w:line="360" w:lineRule="auto"/>
        <w:jc w:val="both"/>
        <w:rPr>
          <w:rFonts w:ascii="Book Antiqua" w:hAnsi="Book Antiqua" w:cs="Arial"/>
          <w:sz w:val="24"/>
          <w:szCs w:val="24"/>
        </w:rPr>
      </w:pPr>
      <w:r w:rsidRPr="00BC4FA1">
        <w:rPr>
          <w:rFonts w:ascii="Book Antiqua" w:hAnsi="Book Antiqua" w:cs="Arial"/>
          <w:noProof/>
          <w:sz w:val="24"/>
          <w:szCs w:val="24"/>
          <w:lang w:eastAsia="zh-CN"/>
        </w:rPr>
        <w:drawing>
          <wp:inline distT="0" distB="0" distL="0" distR="0" wp14:anchorId="18BD9F6A" wp14:editId="3D9964D3">
            <wp:extent cx="5397335" cy="40005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807" cy="4003170"/>
                    </a:xfrm>
                    <a:prstGeom prst="rect">
                      <a:avLst/>
                    </a:prstGeom>
                    <a:noFill/>
                  </pic:spPr>
                </pic:pic>
              </a:graphicData>
            </a:graphic>
          </wp:inline>
        </w:drawing>
      </w:r>
    </w:p>
    <w:p w14:paraId="0F32A2F2" w14:textId="77777777" w:rsidR="00DB3A0E" w:rsidRPr="00BC4FA1" w:rsidRDefault="00DB3A0E" w:rsidP="005909B0">
      <w:pPr>
        <w:pStyle w:val="ad"/>
        <w:spacing w:line="360" w:lineRule="auto"/>
        <w:jc w:val="both"/>
        <w:rPr>
          <w:rFonts w:ascii="Book Antiqua" w:hAnsi="Book Antiqua" w:cs="Arial"/>
          <w:b/>
          <w:sz w:val="24"/>
          <w:szCs w:val="24"/>
        </w:rPr>
      </w:pPr>
    </w:p>
    <w:p w14:paraId="546A2C13" w14:textId="5FA1D2EA" w:rsidR="0066366D" w:rsidRPr="0066366D" w:rsidRDefault="0066366D" w:rsidP="005909B0">
      <w:pPr>
        <w:pStyle w:val="ad"/>
        <w:spacing w:line="360" w:lineRule="auto"/>
        <w:jc w:val="both"/>
        <w:rPr>
          <w:rFonts w:ascii="Book Antiqua" w:hAnsi="Book Antiqua" w:cs="Arial"/>
          <w:b/>
          <w:sz w:val="24"/>
          <w:szCs w:val="24"/>
        </w:rPr>
      </w:pPr>
      <w:r w:rsidRPr="0066366D">
        <w:rPr>
          <w:rFonts w:ascii="Book Antiqua" w:hAnsi="Book Antiqua" w:cs="Arial"/>
          <w:b/>
          <w:sz w:val="24"/>
          <w:szCs w:val="24"/>
        </w:rPr>
        <w:t xml:space="preserve">Figure </w:t>
      </w:r>
      <w:r>
        <w:rPr>
          <w:rFonts w:ascii="Book Antiqua" w:hAnsi="Book Antiqua" w:cs="Arial" w:hint="eastAsia"/>
          <w:b/>
          <w:sz w:val="24"/>
          <w:szCs w:val="24"/>
          <w:lang w:eastAsia="zh-CN"/>
        </w:rPr>
        <w:t>5</w:t>
      </w:r>
      <w:r w:rsidRPr="0066366D">
        <w:rPr>
          <w:rFonts w:ascii="Book Antiqua" w:hAnsi="Book Antiqua" w:cs="Arial"/>
          <w:b/>
          <w:sz w:val="24"/>
          <w:szCs w:val="24"/>
        </w:rPr>
        <w:t xml:space="preserve"> The current practical approach to patients with early esophageal neoplasia.</w:t>
      </w:r>
    </w:p>
    <w:p w14:paraId="24A1DC2E" w14:textId="77777777" w:rsidR="00DB3A0E" w:rsidRPr="00BC4FA1" w:rsidRDefault="00DB3A0E" w:rsidP="005909B0">
      <w:pPr>
        <w:pStyle w:val="ad"/>
        <w:spacing w:line="360" w:lineRule="auto"/>
        <w:jc w:val="both"/>
        <w:rPr>
          <w:rFonts w:ascii="Book Antiqua" w:hAnsi="Book Antiqua" w:cs="Arial"/>
          <w:b/>
          <w:sz w:val="24"/>
          <w:szCs w:val="24"/>
        </w:rPr>
      </w:pPr>
    </w:p>
    <w:p w14:paraId="7088A860" w14:textId="77777777" w:rsidR="00DB3A0E" w:rsidRPr="00BC4FA1" w:rsidRDefault="00DB3A0E" w:rsidP="005909B0">
      <w:pPr>
        <w:pStyle w:val="ad"/>
        <w:spacing w:line="360" w:lineRule="auto"/>
        <w:jc w:val="both"/>
        <w:rPr>
          <w:rFonts w:ascii="Book Antiqua" w:hAnsi="Book Antiqua" w:cs="Arial"/>
          <w:b/>
          <w:sz w:val="24"/>
          <w:szCs w:val="24"/>
        </w:rPr>
      </w:pPr>
    </w:p>
    <w:p w14:paraId="45B058A5" w14:textId="77777777" w:rsidR="00DB3A0E" w:rsidRPr="00BC4FA1" w:rsidRDefault="00DB3A0E" w:rsidP="005909B0">
      <w:pPr>
        <w:pStyle w:val="ad"/>
        <w:spacing w:line="360" w:lineRule="auto"/>
        <w:jc w:val="both"/>
        <w:rPr>
          <w:rFonts w:ascii="Book Antiqua" w:hAnsi="Book Antiqua" w:cs="Arial"/>
          <w:b/>
          <w:sz w:val="24"/>
          <w:szCs w:val="24"/>
        </w:rPr>
      </w:pPr>
    </w:p>
    <w:p w14:paraId="19458FD4" w14:textId="77777777" w:rsidR="00DB3A0E" w:rsidRPr="00BC4FA1" w:rsidRDefault="00DB3A0E" w:rsidP="005909B0">
      <w:pPr>
        <w:pStyle w:val="ad"/>
        <w:spacing w:line="360" w:lineRule="auto"/>
        <w:jc w:val="both"/>
        <w:rPr>
          <w:rFonts w:ascii="Book Antiqua" w:hAnsi="Book Antiqua" w:cs="Arial"/>
          <w:b/>
          <w:sz w:val="24"/>
          <w:szCs w:val="24"/>
        </w:rPr>
      </w:pPr>
    </w:p>
    <w:p w14:paraId="1CAB8259" w14:textId="7C6C04B2" w:rsidR="00DB3A0E" w:rsidRDefault="00DB3A0E" w:rsidP="005909B0">
      <w:pPr>
        <w:pStyle w:val="ad"/>
        <w:spacing w:line="360" w:lineRule="auto"/>
        <w:jc w:val="both"/>
        <w:rPr>
          <w:rFonts w:ascii="Book Antiqua" w:hAnsi="Book Antiqua" w:cs="Arial"/>
          <w:b/>
          <w:sz w:val="24"/>
          <w:szCs w:val="24"/>
        </w:rPr>
      </w:pPr>
      <w:r>
        <w:rPr>
          <w:rFonts w:ascii="Book Antiqua" w:hAnsi="Book Antiqua" w:cs="Arial"/>
          <w:b/>
          <w:sz w:val="24"/>
          <w:szCs w:val="24"/>
        </w:rPr>
        <w:br w:type="page"/>
      </w:r>
    </w:p>
    <w:p w14:paraId="445C1F01" w14:textId="77777777" w:rsidR="00DB3A0E" w:rsidRPr="00BC4FA1" w:rsidRDefault="00DB3A0E" w:rsidP="005909B0">
      <w:pPr>
        <w:pStyle w:val="ad"/>
        <w:spacing w:line="360" w:lineRule="auto"/>
        <w:jc w:val="both"/>
        <w:rPr>
          <w:rFonts w:ascii="Book Antiqua" w:hAnsi="Book Antiqua" w:cs="Arial"/>
          <w:b/>
          <w:sz w:val="24"/>
          <w:szCs w:val="24"/>
        </w:rPr>
      </w:pPr>
      <w:r w:rsidRPr="00BC4FA1">
        <w:rPr>
          <w:rFonts w:ascii="Book Antiqua" w:hAnsi="Book Antiqua" w:cs="Arial"/>
          <w:b/>
          <w:sz w:val="24"/>
          <w:szCs w:val="24"/>
        </w:rPr>
        <w:t>Table 1</w:t>
      </w:r>
      <w:r>
        <w:rPr>
          <w:rFonts w:ascii="Book Antiqua" w:hAnsi="Book Antiqua" w:cs="Arial" w:hint="eastAsia"/>
          <w:b/>
          <w:sz w:val="24"/>
          <w:szCs w:val="24"/>
          <w:lang w:eastAsia="zh-CN"/>
        </w:rPr>
        <w:t xml:space="preserve"> </w:t>
      </w:r>
      <w:r w:rsidRPr="00BC4FA1">
        <w:rPr>
          <w:rFonts w:ascii="Book Antiqua" w:hAnsi="Book Antiqua" w:cs="Arial"/>
          <w:b/>
          <w:sz w:val="24"/>
          <w:szCs w:val="24"/>
        </w:rPr>
        <w:t>Paris classification of superficial lesions</w:t>
      </w:r>
    </w:p>
    <w:p w14:paraId="1D1E3F62" w14:textId="77777777" w:rsidR="00DB3A0E" w:rsidRPr="00BC4FA1" w:rsidRDefault="00DB3A0E" w:rsidP="005909B0">
      <w:pPr>
        <w:pStyle w:val="ad"/>
        <w:spacing w:line="360" w:lineRule="auto"/>
        <w:jc w:val="both"/>
        <w:rPr>
          <w:rFonts w:ascii="Book Antiqua" w:hAnsi="Book Antiqua"/>
          <w:sz w:val="24"/>
          <w:szCs w:val="24"/>
        </w:rPr>
      </w:pPr>
    </w:p>
    <w:tbl>
      <w:tblPr>
        <w:tblStyle w:val="af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690"/>
      </w:tblGrid>
      <w:tr w:rsidR="00DB3A0E" w:rsidRPr="00BC4FA1" w14:paraId="37ED3147" w14:textId="77777777" w:rsidTr="00DB3A0E">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440" w:type="dxa"/>
            <w:tcBorders>
              <w:left w:val="none" w:sz="0" w:space="0" w:color="auto"/>
              <w:bottom w:val="single" w:sz="8" w:space="0" w:color="000000" w:themeColor="text1"/>
              <w:right w:val="none" w:sz="0" w:space="0" w:color="auto"/>
            </w:tcBorders>
            <w:shd w:val="clear" w:color="auto" w:fill="auto"/>
          </w:tcPr>
          <w:p w14:paraId="2C725A29" w14:textId="77777777" w:rsidR="00DB3A0E" w:rsidRPr="00BC4FA1" w:rsidRDefault="00DB3A0E" w:rsidP="005909B0">
            <w:pPr>
              <w:widowControl w:val="0"/>
              <w:autoSpaceDE w:val="0"/>
              <w:autoSpaceDN w:val="0"/>
              <w:adjustRightInd w:val="0"/>
              <w:spacing w:after="0" w:line="360" w:lineRule="auto"/>
              <w:jc w:val="both"/>
              <w:rPr>
                <w:rFonts w:ascii="Book Antiqua" w:eastAsia="宋体" w:hAnsi="Book Antiqua" w:cs="Times New Roman"/>
                <w:b w:val="0"/>
              </w:rPr>
            </w:pPr>
            <w:r w:rsidRPr="00BC4FA1">
              <w:rPr>
                <w:rFonts w:ascii="Book Antiqua" w:eastAsia="宋体" w:hAnsi="Book Antiqua" w:cs="Times New Roman"/>
              </w:rPr>
              <w:t>Type</w:t>
            </w:r>
          </w:p>
        </w:tc>
        <w:tc>
          <w:tcPr>
            <w:tcW w:w="3690" w:type="dxa"/>
            <w:tcBorders>
              <w:left w:val="none" w:sz="0" w:space="0" w:color="auto"/>
              <w:bottom w:val="single" w:sz="8" w:space="0" w:color="000000" w:themeColor="text1"/>
              <w:right w:val="none" w:sz="0" w:space="0" w:color="auto"/>
            </w:tcBorders>
            <w:shd w:val="clear" w:color="auto" w:fill="auto"/>
          </w:tcPr>
          <w:p w14:paraId="39F99C47" w14:textId="77777777" w:rsidR="00DB3A0E" w:rsidRPr="00BC4FA1" w:rsidRDefault="00DB3A0E" w:rsidP="005909B0">
            <w:pPr>
              <w:widowControl w:val="0"/>
              <w:autoSpaceDE w:val="0"/>
              <w:autoSpaceDN w:val="0"/>
              <w:adjustRightIn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BC4FA1">
              <w:rPr>
                <w:rFonts w:ascii="Book Antiqua" w:eastAsia="宋体" w:hAnsi="Book Antiqua" w:cs="Times New Roman"/>
              </w:rPr>
              <w:t>Lesion</w:t>
            </w:r>
          </w:p>
        </w:tc>
      </w:tr>
      <w:tr w:rsidR="00DB3A0E" w:rsidRPr="00BC4FA1" w14:paraId="6F439072" w14:textId="77777777" w:rsidTr="00DB3A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auto"/>
          </w:tcPr>
          <w:p w14:paraId="21883056" w14:textId="1CB0A48F" w:rsidR="00DB3A0E" w:rsidRPr="00BC4FA1" w:rsidRDefault="00823A7E" w:rsidP="005909B0">
            <w:pPr>
              <w:widowControl w:val="0"/>
              <w:autoSpaceDE w:val="0"/>
              <w:autoSpaceDN w:val="0"/>
              <w:adjustRightInd w:val="0"/>
              <w:spacing w:after="0" w:line="360" w:lineRule="auto"/>
              <w:jc w:val="both"/>
              <w:rPr>
                <w:rFonts w:ascii="Book Antiqua" w:eastAsia="宋体" w:hAnsi="Book Antiqua" w:cs="Times New Roman"/>
                <w:b w:val="0"/>
              </w:rPr>
            </w:pPr>
            <w:r>
              <w:rPr>
                <w:rFonts w:ascii="Book Antiqua" w:eastAsia="宋体" w:hAnsi="Book Antiqua" w:cs="Times New Roman"/>
                <w:b w:val="0"/>
              </w:rPr>
              <w:t xml:space="preserve">  </w:t>
            </w:r>
            <w:r w:rsidR="00DB3A0E" w:rsidRPr="00BC4FA1">
              <w:rPr>
                <w:rFonts w:ascii="Book Antiqua" w:eastAsia="宋体" w:hAnsi="Book Antiqua" w:cs="Times New Roman"/>
                <w:b w:val="0"/>
              </w:rPr>
              <w:t xml:space="preserve"> 0-I</w:t>
            </w:r>
          </w:p>
        </w:tc>
        <w:tc>
          <w:tcPr>
            <w:tcW w:w="3690" w:type="dxa"/>
            <w:tcBorders>
              <w:left w:val="none" w:sz="0" w:space="0" w:color="auto"/>
              <w:bottom w:val="none" w:sz="0" w:space="0" w:color="auto"/>
              <w:right w:val="none" w:sz="0" w:space="0" w:color="auto"/>
            </w:tcBorders>
            <w:shd w:val="clear" w:color="auto" w:fill="auto"/>
          </w:tcPr>
          <w:p w14:paraId="00B307EC" w14:textId="77777777" w:rsidR="00DB3A0E" w:rsidRPr="00BC4FA1" w:rsidRDefault="00DB3A0E" w:rsidP="005909B0">
            <w:pPr>
              <w:widowControl w:val="0"/>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C4FA1">
              <w:rPr>
                <w:rFonts w:ascii="Book Antiqua" w:eastAsia="宋体" w:hAnsi="Book Antiqua" w:cs="Times New Roman"/>
              </w:rPr>
              <w:t xml:space="preserve">Protruding/ </w:t>
            </w:r>
            <w:proofErr w:type="spellStart"/>
            <w:r w:rsidRPr="00BC4FA1">
              <w:rPr>
                <w:rFonts w:ascii="Book Antiqua" w:eastAsia="宋体" w:hAnsi="Book Antiqua" w:cs="Times New Roman"/>
              </w:rPr>
              <w:t>polypoid</w:t>
            </w:r>
            <w:proofErr w:type="spellEnd"/>
          </w:p>
        </w:tc>
      </w:tr>
      <w:tr w:rsidR="00DB3A0E" w:rsidRPr="00BC4FA1" w14:paraId="18F61509" w14:textId="77777777" w:rsidTr="00DB3A0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tcPr>
          <w:p w14:paraId="0E094999" w14:textId="773661DC" w:rsidR="00DB3A0E" w:rsidRPr="00BC4FA1" w:rsidRDefault="00823A7E" w:rsidP="005909B0">
            <w:pPr>
              <w:widowControl w:val="0"/>
              <w:autoSpaceDE w:val="0"/>
              <w:autoSpaceDN w:val="0"/>
              <w:adjustRightInd w:val="0"/>
              <w:spacing w:after="0" w:line="360" w:lineRule="auto"/>
              <w:jc w:val="both"/>
              <w:rPr>
                <w:rFonts w:ascii="Book Antiqua" w:eastAsia="宋体" w:hAnsi="Book Antiqua" w:cs="Times New Roman"/>
                <w:b w:val="0"/>
              </w:rPr>
            </w:pPr>
            <w:r>
              <w:rPr>
                <w:rFonts w:ascii="Book Antiqua" w:eastAsia="宋体" w:hAnsi="Book Antiqua" w:cs="Times New Roman"/>
                <w:b w:val="0"/>
              </w:rPr>
              <w:t xml:space="preserve">  </w:t>
            </w:r>
            <w:r w:rsidR="00DB3A0E" w:rsidRPr="00BC4FA1">
              <w:rPr>
                <w:rFonts w:ascii="Book Antiqua" w:eastAsia="宋体" w:hAnsi="Book Antiqua" w:cs="Times New Roman"/>
                <w:b w:val="0"/>
              </w:rPr>
              <w:t xml:space="preserve"> 0-Ip</w:t>
            </w:r>
          </w:p>
        </w:tc>
        <w:tc>
          <w:tcPr>
            <w:tcW w:w="3690" w:type="dxa"/>
            <w:tcBorders>
              <w:top w:val="none" w:sz="0" w:space="0" w:color="auto"/>
              <w:left w:val="none" w:sz="0" w:space="0" w:color="auto"/>
              <w:bottom w:val="none" w:sz="0" w:space="0" w:color="auto"/>
              <w:right w:val="none" w:sz="0" w:space="0" w:color="auto"/>
            </w:tcBorders>
            <w:shd w:val="clear" w:color="auto" w:fill="auto"/>
          </w:tcPr>
          <w:p w14:paraId="15592BE8" w14:textId="77777777" w:rsidR="00DB3A0E" w:rsidRPr="00BC4FA1" w:rsidRDefault="00DB3A0E" w:rsidP="005909B0">
            <w:pPr>
              <w:widowControl w:val="0"/>
              <w:autoSpaceDE w:val="0"/>
              <w:autoSpaceDN w:val="0"/>
              <w:adjustRightIn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rPr>
            </w:pPr>
            <w:proofErr w:type="spellStart"/>
            <w:r w:rsidRPr="00BC4FA1">
              <w:rPr>
                <w:rFonts w:ascii="Book Antiqua" w:eastAsia="宋体" w:hAnsi="Book Antiqua" w:cs="Times New Roman"/>
              </w:rPr>
              <w:t>Pedunculated</w:t>
            </w:r>
            <w:proofErr w:type="spellEnd"/>
          </w:p>
        </w:tc>
      </w:tr>
      <w:tr w:rsidR="00DB3A0E" w:rsidRPr="00BC4FA1" w14:paraId="22CE08BA" w14:textId="77777777" w:rsidTr="00DB3A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tcPr>
          <w:p w14:paraId="3391C520" w14:textId="0668EEA9" w:rsidR="00DB3A0E" w:rsidRPr="00BC4FA1" w:rsidRDefault="00823A7E" w:rsidP="005909B0">
            <w:pPr>
              <w:widowControl w:val="0"/>
              <w:autoSpaceDE w:val="0"/>
              <w:autoSpaceDN w:val="0"/>
              <w:adjustRightInd w:val="0"/>
              <w:spacing w:after="0" w:line="360" w:lineRule="auto"/>
              <w:jc w:val="both"/>
              <w:rPr>
                <w:rFonts w:ascii="Book Antiqua" w:eastAsia="宋体" w:hAnsi="Book Antiqua" w:cs="Times New Roman"/>
                <w:b w:val="0"/>
              </w:rPr>
            </w:pPr>
            <w:r>
              <w:rPr>
                <w:rFonts w:ascii="Book Antiqua" w:eastAsia="宋体" w:hAnsi="Book Antiqua" w:cs="Times New Roman"/>
                <w:b w:val="0"/>
              </w:rPr>
              <w:t xml:space="preserve">  </w:t>
            </w:r>
            <w:r w:rsidR="00DB3A0E" w:rsidRPr="00BC4FA1">
              <w:rPr>
                <w:rFonts w:ascii="Book Antiqua" w:eastAsia="宋体" w:hAnsi="Book Antiqua" w:cs="Times New Roman"/>
                <w:b w:val="0"/>
              </w:rPr>
              <w:t xml:space="preserve"> 0-Is</w:t>
            </w:r>
          </w:p>
        </w:tc>
        <w:tc>
          <w:tcPr>
            <w:tcW w:w="3690" w:type="dxa"/>
            <w:tcBorders>
              <w:top w:val="none" w:sz="0" w:space="0" w:color="auto"/>
              <w:left w:val="none" w:sz="0" w:space="0" w:color="auto"/>
              <w:bottom w:val="none" w:sz="0" w:space="0" w:color="auto"/>
              <w:right w:val="none" w:sz="0" w:space="0" w:color="auto"/>
            </w:tcBorders>
            <w:shd w:val="clear" w:color="auto" w:fill="auto"/>
          </w:tcPr>
          <w:p w14:paraId="7A4421B5" w14:textId="77777777" w:rsidR="00DB3A0E" w:rsidRPr="00BC4FA1" w:rsidRDefault="00DB3A0E" w:rsidP="005909B0">
            <w:pPr>
              <w:widowControl w:val="0"/>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C4FA1">
              <w:rPr>
                <w:rFonts w:ascii="Book Antiqua" w:eastAsia="宋体" w:hAnsi="Book Antiqua" w:cs="Times New Roman"/>
              </w:rPr>
              <w:t>Sessile</w:t>
            </w:r>
          </w:p>
        </w:tc>
      </w:tr>
      <w:tr w:rsidR="00DB3A0E" w:rsidRPr="00BC4FA1" w14:paraId="588C0787" w14:textId="77777777" w:rsidTr="00DB3A0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tcPr>
          <w:p w14:paraId="553197AB" w14:textId="3C4F009E" w:rsidR="00DB3A0E" w:rsidRPr="00BC4FA1" w:rsidRDefault="00823A7E" w:rsidP="005909B0">
            <w:pPr>
              <w:widowControl w:val="0"/>
              <w:autoSpaceDE w:val="0"/>
              <w:autoSpaceDN w:val="0"/>
              <w:adjustRightInd w:val="0"/>
              <w:spacing w:after="0" w:line="360" w:lineRule="auto"/>
              <w:jc w:val="both"/>
              <w:rPr>
                <w:rFonts w:ascii="Book Antiqua" w:eastAsia="宋体" w:hAnsi="Book Antiqua" w:cs="Times New Roman"/>
                <w:b w:val="0"/>
              </w:rPr>
            </w:pPr>
            <w:r>
              <w:rPr>
                <w:rFonts w:ascii="Book Antiqua" w:eastAsia="宋体" w:hAnsi="Book Antiqua" w:cs="Times New Roman"/>
                <w:b w:val="0"/>
              </w:rPr>
              <w:t xml:space="preserve">  </w:t>
            </w:r>
            <w:r w:rsidR="00DB3A0E" w:rsidRPr="00BC4FA1">
              <w:rPr>
                <w:rFonts w:ascii="Book Antiqua" w:eastAsia="宋体" w:hAnsi="Book Antiqua" w:cs="Times New Roman"/>
                <w:b w:val="0"/>
              </w:rPr>
              <w:t>0-II</w:t>
            </w:r>
          </w:p>
        </w:tc>
        <w:tc>
          <w:tcPr>
            <w:tcW w:w="3690" w:type="dxa"/>
            <w:tcBorders>
              <w:top w:val="none" w:sz="0" w:space="0" w:color="auto"/>
              <w:left w:val="none" w:sz="0" w:space="0" w:color="auto"/>
              <w:bottom w:val="none" w:sz="0" w:space="0" w:color="auto"/>
              <w:right w:val="none" w:sz="0" w:space="0" w:color="auto"/>
            </w:tcBorders>
            <w:shd w:val="clear" w:color="auto" w:fill="auto"/>
          </w:tcPr>
          <w:p w14:paraId="6A945BA0" w14:textId="77777777" w:rsidR="00DB3A0E" w:rsidRPr="00BC4FA1" w:rsidRDefault="00DB3A0E" w:rsidP="005909B0">
            <w:pPr>
              <w:widowControl w:val="0"/>
              <w:autoSpaceDE w:val="0"/>
              <w:autoSpaceDN w:val="0"/>
              <w:adjustRightIn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rPr>
            </w:pPr>
            <w:r w:rsidRPr="00BC4FA1">
              <w:rPr>
                <w:rFonts w:ascii="Book Antiqua" w:eastAsia="宋体" w:hAnsi="Book Antiqua" w:cs="Times New Roman"/>
              </w:rPr>
              <w:t>Non-protruding / non-excavated</w:t>
            </w:r>
          </w:p>
        </w:tc>
      </w:tr>
      <w:tr w:rsidR="00DB3A0E" w:rsidRPr="00BC4FA1" w14:paraId="49478560" w14:textId="77777777" w:rsidTr="00DB3A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tcPr>
          <w:p w14:paraId="0F09B04B" w14:textId="2C53592D" w:rsidR="00DB3A0E" w:rsidRPr="00BC4FA1" w:rsidRDefault="00823A7E" w:rsidP="005909B0">
            <w:pPr>
              <w:widowControl w:val="0"/>
              <w:autoSpaceDE w:val="0"/>
              <w:autoSpaceDN w:val="0"/>
              <w:adjustRightInd w:val="0"/>
              <w:spacing w:after="0" w:line="360" w:lineRule="auto"/>
              <w:jc w:val="both"/>
              <w:rPr>
                <w:rFonts w:ascii="Book Antiqua" w:eastAsia="宋体" w:hAnsi="Book Antiqua" w:cs="Times New Roman"/>
                <w:b w:val="0"/>
              </w:rPr>
            </w:pPr>
            <w:r>
              <w:rPr>
                <w:rFonts w:ascii="Book Antiqua" w:eastAsia="宋体" w:hAnsi="Book Antiqua" w:cs="Times New Roman"/>
                <w:b w:val="0"/>
              </w:rPr>
              <w:t xml:space="preserve">  </w:t>
            </w:r>
            <w:r w:rsidR="00DB3A0E" w:rsidRPr="00BC4FA1">
              <w:rPr>
                <w:rFonts w:ascii="Book Antiqua" w:eastAsia="宋体" w:hAnsi="Book Antiqua" w:cs="Times New Roman"/>
                <w:b w:val="0"/>
              </w:rPr>
              <w:t xml:space="preserve"> 0-IIa</w:t>
            </w:r>
          </w:p>
        </w:tc>
        <w:tc>
          <w:tcPr>
            <w:tcW w:w="3690" w:type="dxa"/>
            <w:tcBorders>
              <w:top w:val="none" w:sz="0" w:space="0" w:color="auto"/>
              <w:left w:val="none" w:sz="0" w:space="0" w:color="auto"/>
              <w:bottom w:val="none" w:sz="0" w:space="0" w:color="auto"/>
              <w:right w:val="none" w:sz="0" w:space="0" w:color="auto"/>
            </w:tcBorders>
            <w:shd w:val="clear" w:color="auto" w:fill="auto"/>
          </w:tcPr>
          <w:p w14:paraId="01BCF675" w14:textId="77777777" w:rsidR="00DB3A0E" w:rsidRPr="00BC4FA1" w:rsidRDefault="00DB3A0E" w:rsidP="005909B0">
            <w:pPr>
              <w:widowControl w:val="0"/>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C4FA1">
              <w:rPr>
                <w:rFonts w:ascii="Book Antiqua" w:eastAsia="宋体" w:hAnsi="Book Antiqua" w:cs="Times New Roman"/>
              </w:rPr>
              <w:t>Slightly elevated</w:t>
            </w:r>
          </w:p>
        </w:tc>
      </w:tr>
      <w:tr w:rsidR="00DB3A0E" w:rsidRPr="00BC4FA1" w14:paraId="5B38A60A" w14:textId="77777777" w:rsidTr="00DB3A0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tcPr>
          <w:p w14:paraId="57D4876C" w14:textId="1CB3F4F8" w:rsidR="00DB3A0E" w:rsidRPr="00BC4FA1" w:rsidRDefault="00823A7E" w:rsidP="005909B0">
            <w:pPr>
              <w:widowControl w:val="0"/>
              <w:autoSpaceDE w:val="0"/>
              <w:autoSpaceDN w:val="0"/>
              <w:adjustRightInd w:val="0"/>
              <w:spacing w:after="0" w:line="360" w:lineRule="auto"/>
              <w:jc w:val="both"/>
              <w:rPr>
                <w:rFonts w:ascii="Book Antiqua" w:eastAsia="宋体" w:hAnsi="Book Antiqua" w:cs="Times New Roman"/>
                <w:b w:val="0"/>
              </w:rPr>
            </w:pPr>
            <w:r>
              <w:rPr>
                <w:rFonts w:ascii="Book Antiqua" w:eastAsia="宋体" w:hAnsi="Book Antiqua" w:cs="Times New Roman"/>
                <w:b w:val="0"/>
              </w:rPr>
              <w:t xml:space="preserve">  </w:t>
            </w:r>
            <w:r w:rsidR="00DB3A0E" w:rsidRPr="00BC4FA1">
              <w:rPr>
                <w:rFonts w:ascii="Book Antiqua" w:eastAsia="宋体" w:hAnsi="Book Antiqua" w:cs="Times New Roman"/>
                <w:b w:val="0"/>
              </w:rPr>
              <w:t xml:space="preserve"> 0-IIb</w:t>
            </w:r>
          </w:p>
        </w:tc>
        <w:tc>
          <w:tcPr>
            <w:tcW w:w="3690" w:type="dxa"/>
            <w:tcBorders>
              <w:top w:val="none" w:sz="0" w:space="0" w:color="auto"/>
              <w:left w:val="none" w:sz="0" w:space="0" w:color="auto"/>
              <w:bottom w:val="none" w:sz="0" w:space="0" w:color="auto"/>
              <w:right w:val="none" w:sz="0" w:space="0" w:color="auto"/>
            </w:tcBorders>
            <w:shd w:val="clear" w:color="auto" w:fill="auto"/>
          </w:tcPr>
          <w:p w14:paraId="0F5C1906" w14:textId="77777777" w:rsidR="00DB3A0E" w:rsidRPr="00BC4FA1" w:rsidRDefault="00DB3A0E" w:rsidP="005909B0">
            <w:pPr>
              <w:widowControl w:val="0"/>
              <w:autoSpaceDE w:val="0"/>
              <w:autoSpaceDN w:val="0"/>
              <w:adjustRightIn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rPr>
            </w:pPr>
            <w:r w:rsidRPr="00BC4FA1">
              <w:rPr>
                <w:rFonts w:ascii="Book Antiqua" w:eastAsia="宋体" w:hAnsi="Book Antiqua" w:cs="Times New Roman"/>
              </w:rPr>
              <w:t>Flat</w:t>
            </w:r>
          </w:p>
        </w:tc>
      </w:tr>
      <w:tr w:rsidR="00DB3A0E" w:rsidRPr="00BC4FA1" w14:paraId="3FEBDD90" w14:textId="77777777" w:rsidTr="00DB3A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tcPr>
          <w:p w14:paraId="2746A394" w14:textId="3CEFFCCC" w:rsidR="00DB3A0E" w:rsidRPr="00BC4FA1" w:rsidRDefault="00823A7E" w:rsidP="005909B0">
            <w:pPr>
              <w:widowControl w:val="0"/>
              <w:autoSpaceDE w:val="0"/>
              <w:autoSpaceDN w:val="0"/>
              <w:adjustRightInd w:val="0"/>
              <w:spacing w:after="0" w:line="360" w:lineRule="auto"/>
              <w:jc w:val="both"/>
              <w:rPr>
                <w:rFonts w:ascii="Book Antiqua" w:eastAsia="宋体" w:hAnsi="Book Antiqua" w:cs="Times New Roman"/>
                <w:b w:val="0"/>
              </w:rPr>
            </w:pPr>
            <w:r>
              <w:rPr>
                <w:rFonts w:ascii="Book Antiqua" w:eastAsia="宋体" w:hAnsi="Book Antiqua" w:cs="Times New Roman"/>
                <w:b w:val="0"/>
              </w:rPr>
              <w:t xml:space="preserve">  </w:t>
            </w:r>
            <w:r w:rsidR="00DB3A0E" w:rsidRPr="00BC4FA1">
              <w:rPr>
                <w:rFonts w:ascii="Book Antiqua" w:eastAsia="宋体" w:hAnsi="Book Antiqua" w:cs="Times New Roman"/>
                <w:b w:val="0"/>
              </w:rPr>
              <w:t xml:space="preserve"> 0-IIc</w:t>
            </w:r>
          </w:p>
        </w:tc>
        <w:tc>
          <w:tcPr>
            <w:tcW w:w="3690" w:type="dxa"/>
            <w:tcBorders>
              <w:top w:val="none" w:sz="0" w:space="0" w:color="auto"/>
              <w:left w:val="none" w:sz="0" w:space="0" w:color="auto"/>
              <w:bottom w:val="none" w:sz="0" w:space="0" w:color="auto"/>
              <w:right w:val="none" w:sz="0" w:space="0" w:color="auto"/>
            </w:tcBorders>
            <w:shd w:val="clear" w:color="auto" w:fill="auto"/>
          </w:tcPr>
          <w:p w14:paraId="5BFE255A" w14:textId="77777777" w:rsidR="00DB3A0E" w:rsidRPr="00BC4FA1" w:rsidRDefault="00DB3A0E" w:rsidP="005909B0">
            <w:pPr>
              <w:widowControl w:val="0"/>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BC4FA1">
              <w:rPr>
                <w:rFonts w:ascii="Book Antiqua" w:eastAsia="宋体" w:hAnsi="Book Antiqua" w:cs="Times New Roman"/>
              </w:rPr>
              <w:t>Slightly depressed</w:t>
            </w:r>
          </w:p>
        </w:tc>
      </w:tr>
      <w:tr w:rsidR="00DB3A0E" w:rsidRPr="00BC4FA1" w14:paraId="753A44E3" w14:textId="77777777" w:rsidTr="00DB3A0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tcPr>
          <w:p w14:paraId="569FBE6B" w14:textId="011B4BC6" w:rsidR="00DB3A0E" w:rsidRPr="00BC4FA1" w:rsidRDefault="00823A7E" w:rsidP="005909B0">
            <w:pPr>
              <w:widowControl w:val="0"/>
              <w:autoSpaceDE w:val="0"/>
              <w:autoSpaceDN w:val="0"/>
              <w:adjustRightInd w:val="0"/>
              <w:spacing w:after="0" w:line="360" w:lineRule="auto"/>
              <w:jc w:val="both"/>
              <w:rPr>
                <w:rFonts w:ascii="Book Antiqua" w:eastAsia="宋体" w:hAnsi="Book Antiqua" w:cs="Times New Roman"/>
                <w:b w:val="0"/>
              </w:rPr>
            </w:pPr>
            <w:r>
              <w:rPr>
                <w:rFonts w:ascii="Book Antiqua" w:eastAsia="宋体" w:hAnsi="Book Antiqua" w:cs="Times New Roman"/>
                <w:b w:val="0"/>
              </w:rPr>
              <w:t xml:space="preserve">  </w:t>
            </w:r>
            <w:r w:rsidR="00DB3A0E" w:rsidRPr="00BC4FA1">
              <w:rPr>
                <w:rFonts w:ascii="Book Antiqua" w:eastAsia="宋体" w:hAnsi="Book Antiqua" w:cs="Times New Roman"/>
                <w:b w:val="0"/>
              </w:rPr>
              <w:t>0-III</w:t>
            </w:r>
          </w:p>
        </w:tc>
        <w:tc>
          <w:tcPr>
            <w:tcW w:w="3690" w:type="dxa"/>
            <w:tcBorders>
              <w:top w:val="none" w:sz="0" w:space="0" w:color="auto"/>
              <w:left w:val="none" w:sz="0" w:space="0" w:color="auto"/>
              <w:bottom w:val="none" w:sz="0" w:space="0" w:color="auto"/>
              <w:right w:val="none" w:sz="0" w:space="0" w:color="auto"/>
            </w:tcBorders>
            <w:shd w:val="clear" w:color="auto" w:fill="auto"/>
          </w:tcPr>
          <w:p w14:paraId="4958F84C" w14:textId="77777777" w:rsidR="00DB3A0E" w:rsidRPr="00BC4FA1" w:rsidRDefault="00DB3A0E" w:rsidP="005909B0">
            <w:pPr>
              <w:widowControl w:val="0"/>
              <w:autoSpaceDE w:val="0"/>
              <w:autoSpaceDN w:val="0"/>
              <w:adjustRightInd w:val="0"/>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rPr>
            </w:pPr>
            <w:r w:rsidRPr="00BC4FA1">
              <w:rPr>
                <w:rFonts w:ascii="Book Antiqua" w:eastAsia="宋体" w:hAnsi="Book Antiqua" w:cs="Times New Roman"/>
              </w:rPr>
              <w:t xml:space="preserve">Excavated </w:t>
            </w:r>
          </w:p>
        </w:tc>
      </w:tr>
    </w:tbl>
    <w:p w14:paraId="5771AB07" w14:textId="77777777" w:rsidR="00DB3A0E" w:rsidRPr="00BC4FA1" w:rsidRDefault="00DB3A0E" w:rsidP="005909B0">
      <w:pPr>
        <w:pStyle w:val="EndNoteBibliography"/>
        <w:spacing w:after="0" w:line="360" w:lineRule="auto"/>
        <w:jc w:val="both"/>
        <w:rPr>
          <w:rFonts w:ascii="Book Antiqua" w:hAnsi="Book Antiqua"/>
          <w:sz w:val="24"/>
          <w:szCs w:val="24"/>
        </w:rPr>
      </w:pPr>
    </w:p>
    <w:p w14:paraId="3EBB2168" w14:textId="7F84CF30" w:rsidR="00DB3A0E" w:rsidRPr="00BC4FA1" w:rsidRDefault="00DB3A0E" w:rsidP="005909B0">
      <w:pPr>
        <w:pStyle w:val="ad"/>
        <w:spacing w:line="360" w:lineRule="auto"/>
        <w:jc w:val="both"/>
        <w:rPr>
          <w:rFonts w:ascii="Book Antiqua" w:hAnsi="Book Antiqua"/>
          <w:sz w:val="24"/>
          <w:szCs w:val="24"/>
        </w:rPr>
      </w:pPr>
      <w:r w:rsidRPr="00BC4FA1">
        <w:rPr>
          <w:rFonts w:ascii="Book Antiqua" w:hAnsi="Book Antiqua"/>
          <w:sz w:val="24"/>
          <w:szCs w:val="24"/>
        </w:rPr>
        <w:t xml:space="preserve">Protruding (0-I), depressed (0-IIc) and excavated (0-III) lesions have been identified as carrying a higher risk of </w:t>
      </w:r>
      <w:proofErr w:type="spellStart"/>
      <w:r w:rsidRPr="00BC4FA1">
        <w:rPr>
          <w:rFonts w:ascii="Book Antiqua" w:hAnsi="Book Antiqua"/>
          <w:sz w:val="24"/>
          <w:szCs w:val="24"/>
        </w:rPr>
        <w:t>submucosal</w:t>
      </w:r>
      <w:proofErr w:type="spellEnd"/>
      <w:r w:rsidRPr="00BC4FA1">
        <w:rPr>
          <w:rFonts w:ascii="Book Antiqua" w:hAnsi="Book Antiqua"/>
          <w:sz w:val="24"/>
          <w:szCs w:val="24"/>
        </w:rPr>
        <w:t xml:space="preserve"> invasion</w:t>
      </w:r>
      <w:r w:rsidRPr="00BC4FA1">
        <w:rPr>
          <w:rFonts w:ascii="Book Antiqua" w:hAnsi="Book Antiqua"/>
          <w:sz w:val="24"/>
          <w:szCs w:val="24"/>
        </w:rPr>
        <w:fldChar w:fldCharType="begin"/>
      </w:r>
      <w:r w:rsidRPr="00BC4FA1">
        <w:rPr>
          <w:rFonts w:ascii="Book Antiqua" w:hAnsi="Book Antiqua"/>
          <w:sz w:val="24"/>
          <w:szCs w:val="24"/>
        </w:rPr>
        <w:instrText xml:space="preserve"> ADDIN EN.CITE &lt;EndNote&gt;&lt;Cite&gt;&lt;Author&gt;Wang&lt;/Author&gt;&lt;Year&gt;2011&lt;/Year&gt;&lt;RecNum&gt;3606&lt;/RecNum&gt;&lt;DisplayText&gt;&lt;style face="superscript"&gt;[119]&lt;/style&gt;&lt;/DisplayText&gt;&lt;record&gt;&lt;rec-number&gt;3606&lt;/rec-number&gt;&lt;foreign-keys&gt;&lt;key app="EN" db-id="tawaa552lafv9nev221vser4detarxp2f2rv" timestamp="1385309987"&gt;3606&lt;/key&gt;&lt;/foreign-keys&gt;&lt;ref-type name="Journal Article"&gt;17&lt;/ref-type&gt;&lt;contributors&gt;&lt;authors&gt;&lt;author&gt;Wang, K. K.&lt;/author&gt;&lt;author&gt;Okoro, N.&lt;/author&gt;&lt;author&gt;Prasad, G.&lt;/author&gt;&lt;author&gt;WongKeeSong, M.&lt;/author&gt;&lt;author&gt;Buttar, N. S.&lt;/author&gt;&lt;author&gt;Tian, J.&lt;/author&gt;&lt;/authors&gt;&lt;/contributors&gt;&lt;auth-address&gt;Division of Gastroenterology, Mayo Clinic, Rochester, MN, USA. wang.kenneth@mayo.edu&lt;/auth-address&gt;&lt;titles&gt;&lt;title&gt;Endoscopic evaluation and advanced imaging of Barrett&amp;apos;s esophagus&lt;/title&gt;&lt;secondary-title&gt;Gastrointest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America&lt;/abbr-1&gt;&lt;/alt-periodical&gt;&lt;pages&gt;39-51&lt;/pages&gt;&lt;volume&gt;21&lt;/volume&gt;&lt;number&gt;1&lt;/number&gt;&lt;keywords&gt;&lt;keyword&gt;Barrett Esophagus/*pathology&lt;/keyword&gt;&lt;keyword&gt;Esophagoscopy&lt;/keyword&gt;&lt;keyword&gt;Humans&lt;/keyword&gt;&lt;keyword&gt;Image Enhancement/*methods&lt;/keyword&gt;&lt;keyword&gt;Light/diagnostic use&lt;/keyword&gt;&lt;keyword&gt;Microscopy, Confocal&lt;/keyword&gt;&lt;keyword&gt;Precancerous Conditions/*pathology&lt;/keyword&gt;&lt;keyword&gt;Staining and Labeling&lt;/keyword&gt;&lt;/keywords&gt;&lt;dates&gt;&lt;year&gt;2011&lt;/year&gt;&lt;pub-dates&gt;&lt;date&gt;Jan&lt;/date&gt;&lt;/pub-dates&gt;&lt;/dates&gt;&lt;isbn&gt;1558-1950 (Electronic)&amp;#xD;1052-5157 (Linking)&lt;/isbn&gt;&lt;accession-num&gt;21112496&lt;/accession-num&gt;&lt;urls&gt;&lt;related-urls&gt;&lt;url&gt;http://www.ncbi.nlm.nih.gov/pubmed/21112496&lt;/url&gt;&lt;/related-urls&gt;&lt;/urls&gt;&lt;custom2&gt;3762455&lt;/custom2&gt;&lt;electronic-resource-num&gt;10.1016/j.giec.2010.09.013&lt;/electronic-resource-num&gt;&lt;/record&gt;&lt;/Cite&gt;&lt;/EndNote&gt;</w:instrText>
      </w:r>
      <w:r w:rsidRPr="00BC4FA1">
        <w:rPr>
          <w:rFonts w:ascii="Book Antiqua" w:hAnsi="Book Antiqua"/>
          <w:sz w:val="24"/>
          <w:szCs w:val="24"/>
        </w:rPr>
        <w:fldChar w:fldCharType="separate"/>
      </w:r>
      <w:r w:rsidRPr="00BC4FA1">
        <w:rPr>
          <w:rFonts w:ascii="Book Antiqua" w:hAnsi="Book Antiqua"/>
          <w:noProof/>
          <w:sz w:val="24"/>
          <w:szCs w:val="24"/>
          <w:vertAlign w:val="superscript"/>
        </w:rPr>
        <w:t>[</w:t>
      </w:r>
      <w:hyperlink w:anchor="_ENREF_119" w:tooltip="Wang, 2011 #3606" w:history="1">
        <w:r w:rsidRPr="00BC4FA1">
          <w:rPr>
            <w:rFonts w:ascii="Book Antiqua" w:hAnsi="Book Antiqua"/>
            <w:noProof/>
            <w:sz w:val="24"/>
            <w:szCs w:val="24"/>
            <w:vertAlign w:val="superscript"/>
          </w:rPr>
          <w:t>11</w:t>
        </w:r>
        <w:r w:rsidR="001715C8">
          <w:rPr>
            <w:rFonts w:ascii="Book Antiqua" w:hAnsi="Book Antiqua" w:hint="eastAsia"/>
            <w:noProof/>
            <w:sz w:val="24"/>
            <w:szCs w:val="24"/>
            <w:vertAlign w:val="superscript"/>
            <w:lang w:eastAsia="zh-CN"/>
          </w:rPr>
          <w:t>8</w:t>
        </w:r>
      </w:hyperlink>
      <w:r w:rsidRPr="00BC4FA1">
        <w:rPr>
          <w:rFonts w:ascii="Book Antiqua" w:hAnsi="Book Antiqua"/>
          <w:noProof/>
          <w:sz w:val="24"/>
          <w:szCs w:val="24"/>
          <w:vertAlign w:val="superscript"/>
        </w:rPr>
        <w:t>]</w:t>
      </w:r>
      <w:r w:rsidRPr="00BC4FA1">
        <w:rPr>
          <w:rFonts w:ascii="Book Antiqua" w:hAnsi="Book Antiqua"/>
          <w:sz w:val="24"/>
          <w:szCs w:val="24"/>
        </w:rPr>
        <w:fldChar w:fldCharType="end"/>
      </w:r>
      <w:r w:rsidRPr="00BC4FA1">
        <w:rPr>
          <w:rFonts w:ascii="Book Antiqua" w:hAnsi="Book Antiqua"/>
          <w:sz w:val="24"/>
          <w:szCs w:val="24"/>
        </w:rPr>
        <w:t xml:space="preserve">. </w:t>
      </w:r>
    </w:p>
    <w:p w14:paraId="56FD0956" w14:textId="77777777" w:rsidR="00DB3A0E" w:rsidRPr="00BC4FA1" w:rsidRDefault="00DB3A0E" w:rsidP="005909B0">
      <w:pPr>
        <w:pStyle w:val="ad"/>
        <w:spacing w:line="360" w:lineRule="auto"/>
        <w:jc w:val="both"/>
        <w:rPr>
          <w:rFonts w:ascii="Book Antiqua" w:hAnsi="Book Antiqua" w:cs="Arial"/>
          <w:b/>
          <w:sz w:val="24"/>
          <w:szCs w:val="24"/>
        </w:rPr>
      </w:pPr>
    </w:p>
    <w:p w14:paraId="7AB44AFF" w14:textId="77777777" w:rsidR="00DB3A0E" w:rsidRPr="00BC4FA1" w:rsidRDefault="00DB3A0E" w:rsidP="005909B0">
      <w:pPr>
        <w:pStyle w:val="ad"/>
        <w:spacing w:line="360" w:lineRule="auto"/>
        <w:jc w:val="both"/>
        <w:rPr>
          <w:rFonts w:ascii="Book Antiqua" w:hAnsi="Book Antiqua" w:cs="Arial"/>
          <w:b/>
          <w:sz w:val="24"/>
          <w:szCs w:val="24"/>
        </w:rPr>
      </w:pPr>
    </w:p>
    <w:p w14:paraId="71AE2174" w14:textId="77777777" w:rsidR="00DB3A0E" w:rsidRPr="00BC4FA1" w:rsidRDefault="00DB3A0E" w:rsidP="005909B0">
      <w:pPr>
        <w:pStyle w:val="ad"/>
        <w:spacing w:line="360" w:lineRule="auto"/>
        <w:jc w:val="both"/>
        <w:rPr>
          <w:rFonts w:ascii="Book Antiqua" w:hAnsi="Book Antiqua" w:cs="Arial"/>
          <w:b/>
          <w:sz w:val="24"/>
          <w:szCs w:val="24"/>
        </w:rPr>
      </w:pPr>
    </w:p>
    <w:p w14:paraId="404652E8" w14:textId="77777777" w:rsidR="00DB3A0E" w:rsidRPr="00BC4FA1" w:rsidRDefault="00DB3A0E" w:rsidP="005909B0">
      <w:pPr>
        <w:pStyle w:val="ad"/>
        <w:spacing w:line="360" w:lineRule="auto"/>
        <w:jc w:val="both"/>
        <w:rPr>
          <w:rFonts w:ascii="Book Antiqua" w:hAnsi="Book Antiqua" w:cs="Arial"/>
          <w:b/>
          <w:sz w:val="24"/>
          <w:szCs w:val="24"/>
        </w:rPr>
      </w:pPr>
    </w:p>
    <w:p w14:paraId="24E6F027" w14:textId="77777777" w:rsidR="00A402AD" w:rsidRPr="00BC4FA1" w:rsidRDefault="00A402AD" w:rsidP="005909B0">
      <w:pPr>
        <w:pStyle w:val="ad"/>
        <w:spacing w:line="360" w:lineRule="auto"/>
        <w:jc w:val="both"/>
        <w:rPr>
          <w:rFonts w:ascii="Book Antiqua" w:hAnsi="Book Antiqua"/>
          <w:sz w:val="24"/>
          <w:szCs w:val="24"/>
        </w:rPr>
      </w:pPr>
    </w:p>
    <w:p w14:paraId="600C261C" w14:textId="77777777" w:rsidR="005909B0" w:rsidRPr="00BC4FA1" w:rsidRDefault="005909B0" w:rsidP="005909B0">
      <w:pPr>
        <w:pStyle w:val="ad"/>
        <w:spacing w:line="360" w:lineRule="auto"/>
        <w:jc w:val="both"/>
        <w:rPr>
          <w:rFonts w:ascii="Book Antiqua" w:hAnsi="Book Antiqua"/>
          <w:sz w:val="24"/>
          <w:szCs w:val="24"/>
        </w:rPr>
      </w:pPr>
    </w:p>
    <w:sectPr w:rsidR="005909B0" w:rsidRPr="00BC4FA1" w:rsidSect="00CF409C">
      <w:footerReference w:type="default" r:id="rId17"/>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2CA23" w15:done="0"/>
  <w15:commentEx w15:paraId="6445E2ED" w15:done="0"/>
  <w15:commentEx w15:paraId="595A5490" w15:done="0"/>
  <w15:commentEx w15:paraId="60CBC5E4" w15:done="0"/>
  <w15:commentEx w15:paraId="5A08DBB0" w15:done="0"/>
  <w15:commentEx w15:paraId="711F4F15" w15:done="0"/>
  <w15:commentEx w15:paraId="41D19600" w15:done="0"/>
  <w15:commentEx w15:paraId="74075F34" w15:done="0"/>
  <w15:commentEx w15:paraId="378F7583" w15:done="0"/>
  <w15:commentEx w15:paraId="12A0938C" w15:done="0"/>
  <w15:commentEx w15:paraId="4C5836D9" w15:done="0"/>
  <w15:commentEx w15:paraId="5E1E38D2" w15:done="0"/>
  <w15:commentEx w15:paraId="1C8A5727" w15:done="0"/>
  <w15:commentEx w15:paraId="58AAC90E" w15:done="0"/>
  <w15:commentEx w15:paraId="052023C9" w15:done="0"/>
  <w15:commentEx w15:paraId="35EF570D" w15:done="0"/>
  <w15:commentEx w15:paraId="60E708A3" w15:done="0"/>
  <w15:commentEx w15:paraId="3255C0F3" w15:done="0"/>
  <w15:commentEx w15:paraId="406C2D19" w15:done="0"/>
  <w15:commentEx w15:paraId="1F8EC3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CA503" w14:textId="77777777" w:rsidR="003241AC" w:rsidRDefault="003241AC" w:rsidP="008A06AE">
      <w:pPr>
        <w:spacing w:after="0" w:line="240" w:lineRule="auto"/>
      </w:pPr>
      <w:r>
        <w:separator/>
      </w:r>
    </w:p>
  </w:endnote>
  <w:endnote w:type="continuationSeparator" w:id="0">
    <w:p w14:paraId="38517FD5" w14:textId="77777777" w:rsidR="003241AC" w:rsidRDefault="003241AC" w:rsidP="008A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1972"/>
      <w:docPartObj>
        <w:docPartGallery w:val="Page Numbers (Bottom of Page)"/>
        <w:docPartUnique/>
      </w:docPartObj>
    </w:sdtPr>
    <w:sdtEndPr>
      <w:rPr>
        <w:noProof/>
      </w:rPr>
    </w:sdtEndPr>
    <w:sdtContent>
      <w:p w14:paraId="3EB8F904" w14:textId="04CCAF08" w:rsidR="00BD09FA" w:rsidRDefault="00BD09FA">
        <w:pPr>
          <w:pStyle w:val="a7"/>
          <w:jc w:val="right"/>
        </w:pPr>
        <w:r>
          <w:fldChar w:fldCharType="begin"/>
        </w:r>
        <w:r>
          <w:instrText xml:space="preserve"> PAGE   \* MERGEFORMAT </w:instrText>
        </w:r>
        <w:r>
          <w:fldChar w:fldCharType="separate"/>
        </w:r>
        <w:r w:rsidR="00844DB4">
          <w:rPr>
            <w:noProof/>
          </w:rPr>
          <w:t>1</w:t>
        </w:r>
        <w:r>
          <w:rPr>
            <w:noProof/>
          </w:rPr>
          <w:fldChar w:fldCharType="end"/>
        </w:r>
      </w:p>
    </w:sdtContent>
  </w:sdt>
  <w:p w14:paraId="4E9D0133" w14:textId="77777777" w:rsidR="00BD09FA" w:rsidRDefault="00BD09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A4C27" w14:textId="77777777" w:rsidR="003241AC" w:rsidRDefault="003241AC" w:rsidP="008A06AE">
      <w:pPr>
        <w:spacing w:after="0" w:line="240" w:lineRule="auto"/>
      </w:pPr>
      <w:r>
        <w:separator/>
      </w:r>
    </w:p>
  </w:footnote>
  <w:footnote w:type="continuationSeparator" w:id="0">
    <w:p w14:paraId="0B59FB12" w14:textId="77777777" w:rsidR="003241AC" w:rsidRDefault="003241AC" w:rsidP="008A0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14E"/>
    <w:multiLevelType w:val="hybridMultilevel"/>
    <w:tmpl w:val="8C16C9E2"/>
    <w:lvl w:ilvl="0" w:tplc="49B2920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B765E1"/>
    <w:multiLevelType w:val="hybridMultilevel"/>
    <w:tmpl w:val="DD64D9A2"/>
    <w:lvl w:ilvl="0" w:tplc="E7089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D044A"/>
    <w:multiLevelType w:val="hybridMultilevel"/>
    <w:tmpl w:val="F93AABD8"/>
    <w:lvl w:ilvl="0" w:tplc="97F87DB4">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nsid w:val="19410EAF"/>
    <w:multiLevelType w:val="hybridMultilevel"/>
    <w:tmpl w:val="8494BA86"/>
    <w:lvl w:ilvl="0" w:tplc="BD64435C">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nsid w:val="20B0303C"/>
    <w:multiLevelType w:val="hybridMultilevel"/>
    <w:tmpl w:val="324A8708"/>
    <w:lvl w:ilvl="0" w:tplc="08C60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30FC3"/>
    <w:multiLevelType w:val="hybridMultilevel"/>
    <w:tmpl w:val="AC34C3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306331"/>
    <w:multiLevelType w:val="hybridMultilevel"/>
    <w:tmpl w:val="8C16C9E2"/>
    <w:lvl w:ilvl="0" w:tplc="49B2920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052EE0"/>
    <w:multiLevelType w:val="multilevel"/>
    <w:tmpl w:val="AC34C3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0A55F12"/>
    <w:multiLevelType w:val="hybridMultilevel"/>
    <w:tmpl w:val="A4DC3820"/>
    <w:lvl w:ilvl="0" w:tplc="A662A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97E7A"/>
    <w:multiLevelType w:val="hybridMultilevel"/>
    <w:tmpl w:val="6706C4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156A20"/>
    <w:multiLevelType w:val="hybridMultilevel"/>
    <w:tmpl w:val="34EA7C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892733"/>
    <w:multiLevelType w:val="hybridMultilevel"/>
    <w:tmpl w:val="21947432"/>
    <w:lvl w:ilvl="0" w:tplc="3B0E0D0E">
      <w:start w:val="1"/>
      <w:numFmt w:val="decimal"/>
      <w:lvlText w:val="%1."/>
      <w:lvlJc w:val="left"/>
      <w:pPr>
        <w:ind w:left="720" w:hanging="360"/>
      </w:pPr>
      <w:rPr>
        <w:rFonts w:ascii="Arial" w:hAnsi="Arial" w:cs="Times New Roman" w:hint="default"/>
        <w:b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84462A0"/>
    <w:multiLevelType w:val="hybridMultilevel"/>
    <w:tmpl w:val="B0A09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0D1035"/>
    <w:multiLevelType w:val="hybridMultilevel"/>
    <w:tmpl w:val="0A26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95891"/>
    <w:multiLevelType w:val="hybridMultilevel"/>
    <w:tmpl w:val="324A8708"/>
    <w:lvl w:ilvl="0" w:tplc="08C60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D6104"/>
    <w:multiLevelType w:val="hybridMultilevel"/>
    <w:tmpl w:val="492EC3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DE8228B"/>
    <w:multiLevelType w:val="hybridMultilevel"/>
    <w:tmpl w:val="A95465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48A2DB8"/>
    <w:multiLevelType w:val="hybridMultilevel"/>
    <w:tmpl w:val="231C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F5CC6"/>
    <w:multiLevelType w:val="hybridMultilevel"/>
    <w:tmpl w:val="E1FAE3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8"/>
  </w:num>
  <w:num w:numId="4">
    <w:abstractNumId w:val="9"/>
  </w:num>
  <w:num w:numId="5">
    <w:abstractNumId w:val="3"/>
  </w:num>
  <w:num w:numId="6">
    <w:abstractNumId w:val="2"/>
  </w:num>
  <w:num w:numId="7">
    <w:abstractNumId w:val="11"/>
  </w:num>
  <w:num w:numId="8">
    <w:abstractNumId w:val="15"/>
  </w:num>
  <w:num w:numId="9">
    <w:abstractNumId w:val="10"/>
  </w:num>
  <w:num w:numId="10">
    <w:abstractNumId w:val="16"/>
  </w:num>
  <w:num w:numId="11">
    <w:abstractNumId w:val="12"/>
  </w:num>
  <w:num w:numId="12">
    <w:abstractNumId w:val="5"/>
  </w:num>
  <w:num w:numId="13">
    <w:abstractNumId w:val="7"/>
  </w:num>
  <w:num w:numId="14">
    <w:abstractNumId w:val="8"/>
  </w:num>
  <w:num w:numId="15">
    <w:abstractNumId w:val="17"/>
  </w:num>
  <w:num w:numId="16">
    <w:abstractNumId w:val="1"/>
  </w:num>
  <w:num w:numId="17">
    <w:abstractNumId w:val="14"/>
  </w:num>
  <w:num w:numId="18">
    <w:abstractNumId w:val="4"/>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al Ibdah">
    <w15:presenceInfo w15:providerId="Windows Live" w15:userId="81221bd36f2e2f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waa552lafv9nev221vser4detarxp2f2rv&quot;&gt;My EndNote Library Copy Copy&lt;record-ids&gt;&lt;item&gt;3560&lt;/item&gt;&lt;item&gt;3561&lt;/item&gt;&lt;item&gt;3563&lt;/item&gt;&lt;item&gt;3565&lt;/item&gt;&lt;item&gt;3566&lt;/item&gt;&lt;item&gt;3568&lt;/item&gt;&lt;item&gt;3570&lt;/item&gt;&lt;item&gt;3572&lt;/item&gt;&lt;item&gt;3576&lt;/item&gt;&lt;item&gt;3592&lt;/item&gt;&lt;item&gt;3593&lt;/item&gt;&lt;item&gt;3596&lt;/item&gt;&lt;item&gt;3599&lt;/item&gt;&lt;item&gt;3603&lt;/item&gt;&lt;item&gt;3604&lt;/item&gt;&lt;item&gt;3605&lt;/item&gt;&lt;item&gt;3606&lt;/item&gt;&lt;item&gt;3613&lt;/item&gt;&lt;item&gt;3614&lt;/item&gt;&lt;item&gt;3618&lt;/item&gt;&lt;item&gt;3619&lt;/item&gt;&lt;item&gt;3624&lt;/item&gt;&lt;item&gt;3634&lt;/item&gt;&lt;item&gt;3635&lt;/item&gt;&lt;item&gt;3637&lt;/item&gt;&lt;item&gt;3638&lt;/item&gt;&lt;item&gt;3640&lt;/item&gt;&lt;item&gt;3642&lt;/item&gt;&lt;item&gt;3643&lt;/item&gt;&lt;item&gt;3644&lt;/item&gt;&lt;item&gt;3645&lt;/item&gt;&lt;item&gt;3647&lt;/item&gt;&lt;item&gt;3648&lt;/item&gt;&lt;item&gt;3649&lt;/item&gt;&lt;item&gt;3650&lt;/item&gt;&lt;item&gt;3652&lt;/item&gt;&lt;item&gt;3660&lt;/item&gt;&lt;item&gt;3663&lt;/item&gt;&lt;item&gt;3666&lt;/item&gt;&lt;item&gt;3667&lt;/item&gt;&lt;item&gt;3669&lt;/item&gt;&lt;item&gt;3670&lt;/item&gt;&lt;item&gt;3671&lt;/item&gt;&lt;item&gt;3672&lt;/item&gt;&lt;item&gt;3676&lt;/item&gt;&lt;item&gt;3677&lt;/item&gt;&lt;item&gt;3683&lt;/item&gt;&lt;item&gt;3701&lt;/item&gt;&lt;item&gt;3726&lt;/item&gt;&lt;item&gt;3728&lt;/item&gt;&lt;item&gt;3743&lt;/item&gt;&lt;item&gt;3745&lt;/item&gt;&lt;item&gt;3760&lt;/item&gt;&lt;item&gt;3864&lt;/item&gt;&lt;item&gt;3902&lt;/item&gt;&lt;item&gt;4255&lt;/item&gt;&lt;item&gt;4313&lt;/item&gt;&lt;item&gt;4314&lt;/item&gt;&lt;item&gt;4315&lt;/item&gt;&lt;item&gt;4318&lt;/item&gt;&lt;item&gt;4356&lt;/item&gt;&lt;item&gt;4379&lt;/item&gt;&lt;item&gt;4404&lt;/item&gt;&lt;item&gt;4676&lt;/item&gt;&lt;item&gt;4719&lt;/item&gt;&lt;item&gt;4751&lt;/item&gt;&lt;item&gt;4763&lt;/item&gt;&lt;item&gt;4771&lt;/item&gt;&lt;item&gt;4936&lt;/item&gt;&lt;item&gt;4953&lt;/item&gt;&lt;item&gt;4958&lt;/item&gt;&lt;item&gt;4968&lt;/item&gt;&lt;item&gt;4970&lt;/item&gt;&lt;item&gt;4977&lt;/item&gt;&lt;item&gt;5006&lt;/item&gt;&lt;item&gt;5216&lt;/item&gt;&lt;item&gt;5254&lt;/item&gt;&lt;item&gt;5302&lt;/item&gt;&lt;item&gt;5303&lt;/item&gt;&lt;item&gt;5514&lt;/item&gt;&lt;item&gt;5672&lt;/item&gt;&lt;item&gt;5683&lt;/item&gt;&lt;item&gt;5712&lt;/item&gt;&lt;item&gt;5720&lt;/item&gt;&lt;item&gt;5735&lt;/item&gt;&lt;item&gt;5736&lt;/item&gt;&lt;item&gt;5836&lt;/item&gt;&lt;item&gt;5841&lt;/item&gt;&lt;item&gt;5857&lt;/item&gt;&lt;item&gt;5912&lt;/item&gt;&lt;item&gt;5967&lt;/item&gt;&lt;item&gt;5998&lt;/item&gt;&lt;item&gt;6181&lt;/item&gt;&lt;item&gt;6195&lt;/item&gt;&lt;item&gt;6344&lt;/item&gt;&lt;item&gt;6345&lt;/item&gt;&lt;item&gt;6356&lt;/item&gt;&lt;item&gt;6374&lt;/item&gt;&lt;item&gt;6502&lt;/item&gt;&lt;item&gt;6516&lt;/item&gt;&lt;item&gt;6530&lt;/item&gt;&lt;item&gt;6535&lt;/item&gt;&lt;item&gt;6557&lt;/item&gt;&lt;item&gt;6561&lt;/item&gt;&lt;item&gt;6581&lt;/item&gt;&lt;item&gt;6582&lt;/item&gt;&lt;item&gt;6665&lt;/item&gt;&lt;item&gt;6702&lt;/item&gt;&lt;item&gt;6784&lt;/item&gt;&lt;item&gt;6798&lt;/item&gt;&lt;item&gt;6814&lt;/item&gt;&lt;item&gt;7054&lt;/item&gt;&lt;item&gt;7114&lt;/item&gt;&lt;item&gt;7231&lt;/item&gt;&lt;item&gt;7243&lt;/item&gt;&lt;item&gt;7251&lt;/item&gt;&lt;item&gt;7266&lt;/item&gt;&lt;item&gt;7269&lt;/item&gt;&lt;item&gt;7274&lt;/item&gt;&lt;item&gt;7277&lt;/item&gt;&lt;item&gt;7281&lt;/item&gt;&lt;item&gt;7286&lt;/item&gt;&lt;item&gt;7298&lt;/item&gt;&lt;item&gt;7316&lt;/item&gt;&lt;/record-ids&gt;&lt;/item&gt;&lt;/Libraries&gt;"/>
  </w:docVars>
  <w:rsids>
    <w:rsidRoot w:val="00B3519E"/>
    <w:rsid w:val="000003DC"/>
    <w:rsid w:val="00001D0B"/>
    <w:rsid w:val="00002FCB"/>
    <w:rsid w:val="00003935"/>
    <w:rsid w:val="00011127"/>
    <w:rsid w:val="0001206E"/>
    <w:rsid w:val="00012F85"/>
    <w:rsid w:val="0001757F"/>
    <w:rsid w:val="00017CCE"/>
    <w:rsid w:val="0002303F"/>
    <w:rsid w:val="0002488F"/>
    <w:rsid w:val="00031555"/>
    <w:rsid w:val="00034838"/>
    <w:rsid w:val="00035A61"/>
    <w:rsid w:val="000407EE"/>
    <w:rsid w:val="00040C99"/>
    <w:rsid w:val="00042C9E"/>
    <w:rsid w:val="00044730"/>
    <w:rsid w:val="00051D8B"/>
    <w:rsid w:val="0005204A"/>
    <w:rsid w:val="00055F02"/>
    <w:rsid w:val="00056B57"/>
    <w:rsid w:val="000618DE"/>
    <w:rsid w:val="000630F2"/>
    <w:rsid w:val="00066600"/>
    <w:rsid w:val="00071DD1"/>
    <w:rsid w:val="00075D50"/>
    <w:rsid w:val="00076057"/>
    <w:rsid w:val="00082E7D"/>
    <w:rsid w:val="00085F54"/>
    <w:rsid w:val="000964F0"/>
    <w:rsid w:val="000975DB"/>
    <w:rsid w:val="000A1D29"/>
    <w:rsid w:val="000A3DAD"/>
    <w:rsid w:val="000C0F09"/>
    <w:rsid w:val="000C1E20"/>
    <w:rsid w:val="000C4CEB"/>
    <w:rsid w:val="000C5F80"/>
    <w:rsid w:val="000C641D"/>
    <w:rsid w:val="000D1A80"/>
    <w:rsid w:val="000D228C"/>
    <w:rsid w:val="000D341B"/>
    <w:rsid w:val="000D3F8E"/>
    <w:rsid w:val="000D4E6B"/>
    <w:rsid w:val="000E5DC3"/>
    <w:rsid w:val="000F4294"/>
    <w:rsid w:val="000F48D6"/>
    <w:rsid w:val="000F5722"/>
    <w:rsid w:val="001016BA"/>
    <w:rsid w:val="0010400E"/>
    <w:rsid w:val="00105C03"/>
    <w:rsid w:val="00106B06"/>
    <w:rsid w:val="00106CE0"/>
    <w:rsid w:val="00107276"/>
    <w:rsid w:val="00107446"/>
    <w:rsid w:val="00107598"/>
    <w:rsid w:val="0011136C"/>
    <w:rsid w:val="00113324"/>
    <w:rsid w:val="001165D0"/>
    <w:rsid w:val="00116647"/>
    <w:rsid w:val="00117868"/>
    <w:rsid w:val="001179D7"/>
    <w:rsid w:val="00117F17"/>
    <w:rsid w:val="001212C6"/>
    <w:rsid w:val="00121AB6"/>
    <w:rsid w:val="00125EBB"/>
    <w:rsid w:val="00126C52"/>
    <w:rsid w:val="001272C7"/>
    <w:rsid w:val="001275BA"/>
    <w:rsid w:val="00130B04"/>
    <w:rsid w:val="00137299"/>
    <w:rsid w:val="001372F7"/>
    <w:rsid w:val="001404DB"/>
    <w:rsid w:val="00156437"/>
    <w:rsid w:val="00162D8C"/>
    <w:rsid w:val="00165423"/>
    <w:rsid w:val="0016574A"/>
    <w:rsid w:val="00165E60"/>
    <w:rsid w:val="00170016"/>
    <w:rsid w:val="001715C8"/>
    <w:rsid w:val="001746A7"/>
    <w:rsid w:val="0017546B"/>
    <w:rsid w:val="00177835"/>
    <w:rsid w:val="0018414E"/>
    <w:rsid w:val="00191511"/>
    <w:rsid w:val="00193132"/>
    <w:rsid w:val="00193555"/>
    <w:rsid w:val="00193F97"/>
    <w:rsid w:val="001A0B8B"/>
    <w:rsid w:val="001A1439"/>
    <w:rsid w:val="001A2128"/>
    <w:rsid w:val="001A3FD7"/>
    <w:rsid w:val="001A4B03"/>
    <w:rsid w:val="001B7CC8"/>
    <w:rsid w:val="001C1507"/>
    <w:rsid w:val="001C1635"/>
    <w:rsid w:val="001C3125"/>
    <w:rsid w:val="001C4669"/>
    <w:rsid w:val="001C61B4"/>
    <w:rsid w:val="001D1C1A"/>
    <w:rsid w:val="001D3837"/>
    <w:rsid w:val="001D72DF"/>
    <w:rsid w:val="001E0097"/>
    <w:rsid w:val="001F5034"/>
    <w:rsid w:val="001F6C8D"/>
    <w:rsid w:val="001F7358"/>
    <w:rsid w:val="0020217D"/>
    <w:rsid w:val="00202E67"/>
    <w:rsid w:val="00203D7A"/>
    <w:rsid w:val="002107A8"/>
    <w:rsid w:val="00210AAD"/>
    <w:rsid w:val="00214076"/>
    <w:rsid w:val="00215E53"/>
    <w:rsid w:val="00217486"/>
    <w:rsid w:val="00217864"/>
    <w:rsid w:val="00221D1F"/>
    <w:rsid w:val="0022692F"/>
    <w:rsid w:val="00242F1B"/>
    <w:rsid w:val="00245C5C"/>
    <w:rsid w:val="0024756B"/>
    <w:rsid w:val="00250290"/>
    <w:rsid w:val="00250A71"/>
    <w:rsid w:val="00253A63"/>
    <w:rsid w:val="002565DD"/>
    <w:rsid w:val="00262684"/>
    <w:rsid w:val="00266D05"/>
    <w:rsid w:val="00267428"/>
    <w:rsid w:val="002705BF"/>
    <w:rsid w:val="00270C58"/>
    <w:rsid w:val="0027153E"/>
    <w:rsid w:val="00282AED"/>
    <w:rsid w:val="00284B21"/>
    <w:rsid w:val="00287DA9"/>
    <w:rsid w:val="00290591"/>
    <w:rsid w:val="002924DE"/>
    <w:rsid w:val="0029516B"/>
    <w:rsid w:val="002975DB"/>
    <w:rsid w:val="002A0371"/>
    <w:rsid w:val="002A1C92"/>
    <w:rsid w:val="002A4799"/>
    <w:rsid w:val="002A5691"/>
    <w:rsid w:val="002A5989"/>
    <w:rsid w:val="002C5FEB"/>
    <w:rsid w:val="002C7E67"/>
    <w:rsid w:val="002E2C87"/>
    <w:rsid w:val="002E7543"/>
    <w:rsid w:val="002F3585"/>
    <w:rsid w:val="0030078F"/>
    <w:rsid w:val="00301690"/>
    <w:rsid w:val="0030322C"/>
    <w:rsid w:val="003116B4"/>
    <w:rsid w:val="00312EA9"/>
    <w:rsid w:val="00313C99"/>
    <w:rsid w:val="00322E33"/>
    <w:rsid w:val="00323ADE"/>
    <w:rsid w:val="003241AC"/>
    <w:rsid w:val="00326BE0"/>
    <w:rsid w:val="00327F36"/>
    <w:rsid w:val="00333270"/>
    <w:rsid w:val="003412DE"/>
    <w:rsid w:val="003425F2"/>
    <w:rsid w:val="003441AE"/>
    <w:rsid w:val="0034433C"/>
    <w:rsid w:val="003533C8"/>
    <w:rsid w:val="003535CA"/>
    <w:rsid w:val="00354282"/>
    <w:rsid w:val="00357071"/>
    <w:rsid w:val="003574AF"/>
    <w:rsid w:val="00357A84"/>
    <w:rsid w:val="00364A90"/>
    <w:rsid w:val="00371895"/>
    <w:rsid w:val="00371E09"/>
    <w:rsid w:val="00375A89"/>
    <w:rsid w:val="00381BDE"/>
    <w:rsid w:val="00385AB9"/>
    <w:rsid w:val="00386472"/>
    <w:rsid w:val="00387CBC"/>
    <w:rsid w:val="00391A3D"/>
    <w:rsid w:val="003A38E1"/>
    <w:rsid w:val="003A6639"/>
    <w:rsid w:val="003B2AA4"/>
    <w:rsid w:val="003D1D5E"/>
    <w:rsid w:val="003D20A0"/>
    <w:rsid w:val="003D6A97"/>
    <w:rsid w:val="003D78B4"/>
    <w:rsid w:val="003E0066"/>
    <w:rsid w:val="003E161A"/>
    <w:rsid w:val="003E1D74"/>
    <w:rsid w:val="003E682C"/>
    <w:rsid w:val="003E6FB2"/>
    <w:rsid w:val="003E7A6F"/>
    <w:rsid w:val="003F1F17"/>
    <w:rsid w:val="003F27A7"/>
    <w:rsid w:val="003F3F26"/>
    <w:rsid w:val="003F6239"/>
    <w:rsid w:val="003F67AE"/>
    <w:rsid w:val="004006E2"/>
    <w:rsid w:val="0040566C"/>
    <w:rsid w:val="004068A3"/>
    <w:rsid w:val="00412BD1"/>
    <w:rsid w:val="0041492A"/>
    <w:rsid w:val="00415F4F"/>
    <w:rsid w:val="0041651B"/>
    <w:rsid w:val="00423230"/>
    <w:rsid w:val="0042395A"/>
    <w:rsid w:val="00424EAA"/>
    <w:rsid w:val="00426B61"/>
    <w:rsid w:val="00427DE0"/>
    <w:rsid w:val="004326A4"/>
    <w:rsid w:val="00434494"/>
    <w:rsid w:val="00442A5E"/>
    <w:rsid w:val="00443F2E"/>
    <w:rsid w:val="00445045"/>
    <w:rsid w:val="004459B3"/>
    <w:rsid w:val="00447FDA"/>
    <w:rsid w:val="004569CE"/>
    <w:rsid w:val="0046031D"/>
    <w:rsid w:val="00460371"/>
    <w:rsid w:val="00462613"/>
    <w:rsid w:val="00463035"/>
    <w:rsid w:val="004667BA"/>
    <w:rsid w:val="00473369"/>
    <w:rsid w:val="00477E6E"/>
    <w:rsid w:val="00482998"/>
    <w:rsid w:val="00486675"/>
    <w:rsid w:val="00487176"/>
    <w:rsid w:val="00493779"/>
    <w:rsid w:val="00493AF9"/>
    <w:rsid w:val="00494FF4"/>
    <w:rsid w:val="004965A0"/>
    <w:rsid w:val="004A039A"/>
    <w:rsid w:val="004A1BF0"/>
    <w:rsid w:val="004A2D56"/>
    <w:rsid w:val="004B17A5"/>
    <w:rsid w:val="004B355E"/>
    <w:rsid w:val="004B3C97"/>
    <w:rsid w:val="004B67B0"/>
    <w:rsid w:val="004B7470"/>
    <w:rsid w:val="004B7617"/>
    <w:rsid w:val="004B7CC4"/>
    <w:rsid w:val="004C4131"/>
    <w:rsid w:val="004C7B96"/>
    <w:rsid w:val="004D174F"/>
    <w:rsid w:val="004D4319"/>
    <w:rsid w:val="004E01F1"/>
    <w:rsid w:val="004F3EC3"/>
    <w:rsid w:val="004F56B9"/>
    <w:rsid w:val="004F6300"/>
    <w:rsid w:val="005037C6"/>
    <w:rsid w:val="005177E1"/>
    <w:rsid w:val="005267FD"/>
    <w:rsid w:val="00527177"/>
    <w:rsid w:val="005313C0"/>
    <w:rsid w:val="00536A8D"/>
    <w:rsid w:val="00542EB0"/>
    <w:rsid w:val="00543BD6"/>
    <w:rsid w:val="0054730E"/>
    <w:rsid w:val="00547946"/>
    <w:rsid w:val="005526A1"/>
    <w:rsid w:val="00561634"/>
    <w:rsid w:val="005626EC"/>
    <w:rsid w:val="00562D02"/>
    <w:rsid w:val="00564737"/>
    <w:rsid w:val="005671B0"/>
    <w:rsid w:val="005674B2"/>
    <w:rsid w:val="00572105"/>
    <w:rsid w:val="00572451"/>
    <w:rsid w:val="005748BB"/>
    <w:rsid w:val="00576386"/>
    <w:rsid w:val="00585F60"/>
    <w:rsid w:val="00586B96"/>
    <w:rsid w:val="005909B0"/>
    <w:rsid w:val="00591342"/>
    <w:rsid w:val="005969B2"/>
    <w:rsid w:val="00597986"/>
    <w:rsid w:val="005A0A0F"/>
    <w:rsid w:val="005A0FD3"/>
    <w:rsid w:val="005A27FC"/>
    <w:rsid w:val="005A3B77"/>
    <w:rsid w:val="005B213F"/>
    <w:rsid w:val="005B26B6"/>
    <w:rsid w:val="005B3550"/>
    <w:rsid w:val="005B5EAF"/>
    <w:rsid w:val="005C573E"/>
    <w:rsid w:val="005D4AFE"/>
    <w:rsid w:val="005D597E"/>
    <w:rsid w:val="005D644F"/>
    <w:rsid w:val="005E23FA"/>
    <w:rsid w:val="005E2E99"/>
    <w:rsid w:val="005F5E29"/>
    <w:rsid w:val="005F75C4"/>
    <w:rsid w:val="0060101D"/>
    <w:rsid w:val="006020A8"/>
    <w:rsid w:val="00605482"/>
    <w:rsid w:val="006111B7"/>
    <w:rsid w:val="006129CE"/>
    <w:rsid w:val="00616CFF"/>
    <w:rsid w:val="006177BF"/>
    <w:rsid w:val="0062064C"/>
    <w:rsid w:val="00623A63"/>
    <w:rsid w:val="00624149"/>
    <w:rsid w:val="0063050C"/>
    <w:rsid w:val="00631A64"/>
    <w:rsid w:val="00635A16"/>
    <w:rsid w:val="00636DC8"/>
    <w:rsid w:val="006373D4"/>
    <w:rsid w:val="00637EFD"/>
    <w:rsid w:val="00641AF2"/>
    <w:rsid w:val="00647A51"/>
    <w:rsid w:val="0065247F"/>
    <w:rsid w:val="00656E4A"/>
    <w:rsid w:val="0066080A"/>
    <w:rsid w:val="006633E5"/>
    <w:rsid w:val="0066366D"/>
    <w:rsid w:val="0066772A"/>
    <w:rsid w:val="00667B70"/>
    <w:rsid w:val="00667F83"/>
    <w:rsid w:val="0067227E"/>
    <w:rsid w:val="00672B08"/>
    <w:rsid w:val="006803BE"/>
    <w:rsid w:val="0068094C"/>
    <w:rsid w:val="00680B53"/>
    <w:rsid w:val="0068162B"/>
    <w:rsid w:val="00681B7E"/>
    <w:rsid w:val="00687B30"/>
    <w:rsid w:val="00690932"/>
    <w:rsid w:val="006930CF"/>
    <w:rsid w:val="00693256"/>
    <w:rsid w:val="006A190F"/>
    <w:rsid w:val="006A4DEE"/>
    <w:rsid w:val="006A6C5E"/>
    <w:rsid w:val="006B009F"/>
    <w:rsid w:val="006B7159"/>
    <w:rsid w:val="006B78BA"/>
    <w:rsid w:val="006C1266"/>
    <w:rsid w:val="006C6B3B"/>
    <w:rsid w:val="006C6E1A"/>
    <w:rsid w:val="006D4341"/>
    <w:rsid w:val="006D7E28"/>
    <w:rsid w:val="006E0435"/>
    <w:rsid w:val="006E356C"/>
    <w:rsid w:val="006E431C"/>
    <w:rsid w:val="006E48E9"/>
    <w:rsid w:val="006E53CB"/>
    <w:rsid w:val="006E55D2"/>
    <w:rsid w:val="006E7A15"/>
    <w:rsid w:val="006E7AFC"/>
    <w:rsid w:val="006F2C85"/>
    <w:rsid w:val="006F6DA2"/>
    <w:rsid w:val="006F6E9E"/>
    <w:rsid w:val="006F7104"/>
    <w:rsid w:val="007001C7"/>
    <w:rsid w:val="0070196F"/>
    <w:rsid w:val="0070492C"/>
    <w:rsid w:val="00707A80"/>
    <w:rsid w:val="007117DD"/>
    <w:rsid w:val="00713BD5"/>
    <w:rsid w:val="0071428E"/>
    <w:rsid w:val="00720085"/>
    <w:rsid w:val="0072180A"/>
    <w:rsid w:val="0074145C"/>
    <w:rsid w:val="00741748"/>
    <w:rsid w:val="00744C49"/>
    <w:rsid w:val="00756B48"/>
    <w:rsid w:val="00757BD9"/>
    <w:rsid w:val="00762C18"/>
    <w:rsid w:val="007660B6"/>
    <w:rsid w:val="00767A68"/>
    <w:rsid w:val="00771E91"/>
    <w:rsid w:val="00773267"/>
    <w:rsid w:val="007755E6"/>
    <w:rsid w:val="00780057"/>
    <w:rsid w:val="00781F04"/>
    <w:rsid w:val="0078265E"/>
    <w:rsid w:val="007860DC"/>
    <w:rsid w:val="0079182A"/>
    <w:rsid w:val="0079215A"/>
    <w:rsid w:val="00793DBF"/>
    <w:rsid w:val="00795679"/>
    <w:rsid w:val="00796DA4"/>
    <w:rsid w:val="007A4A3B"/>
    <w:rsid w:val="007A5948"/>
    <w:rsid w:val="007A5A92"/>
    <w:rsid w:val="007A65CC"/>
    <w:rsid w:val="007A79D0"/>
    <w:rsid w:val="007A7E6D"/>
    <w:rsid w:val="007A7EE6"/>
    <w:rsid w:val="007C2475"/>
    <w:rsid w:val="007C6BE4"/>
    <w:rsid w:val="007C7D04"/>
    <w:rsid w:val="007D29DE"/>
    <w:rsid w:val="007D64B6"/>
    <w:rsid w:val="007E2539"/>
    <w:rsid w:val="007E390F"/>
    <w:rsid w:val="007E6086"/>
    <w:rsid w:val="007E717B"/>
    <w:rsid w:val="007F1236"/>
    <w:rsid w:val="007F6400"/>
    <w:rsid w:val="007F69F2"/>
    <w:rsid w:val="00800A33"/>
    <w:rsid w:val="0080271C"/>
    <w:rsid w:val="008055B0"/>
    <w:rsid w:val="00807C07"/>
    <w:rsid w:val="00811B04"/>
    <w:rsid w:val="00812ABE"/>
    <w:rsid w:val="00817E6C"/>
    <w:rsid w:val="00821724"/>
    <w:rsid w:val="008231ED"/>
    <w:rsid w:val="00823A7E"/>
    <w:rsid w:val="008243A0"/>
    <w:rsid w:val="0082571C"/>
    <w:rsid w:val="008301B9"/>
    <w:rsid w:val="00830D6A"/>
    <w:rsid w:val="00835BE9"/>
    <w:rsid w:val="008432A7"/>
    <w:rsid w:val="008443A1"/>
    <w:rsid w:val="00844DB4"/>
    <w:rsid w:val="00850785"/>
    <w:rsid w:val="008516E4"/>
    <w:rsid w:val="00853DAF"/>
    <w:rsid w:val="00854AB3"/>
    <w:rsid w:val="00857FF6"/>
    <w:rsid w:val="00864ED1"/>
    <w:rsid w:val="00865AEC"/>
    <w:rsid w:val="00870A4D"/>
    <w:rsid w:val="00872010"/>
    <w:rsid w:val="0087279C"/>
    <w:rsid w:val="00874BC4"/>
    <w:rsid w:val="0088060A"/>
    <w:rsid w:val="008806F0"/>
    <w:rsid w:val="0089567F"/>
    <w:rsid w:val="008A06AE"/>
    <w:rsid w:val="008A0E93"/>
    <w:rsid w:val="008A0F6F"/>
    <w:rsid w:val="008A288D"/>
    <w:rsid w:val="008A5D59"/>
    <w:rsid w:val="008A7221"/>
    <w:rsid w:val="008B2689"/>
    <w:rsid w:val="008B672C"/>
    <w:rsid w:val="008B6E0C"/>
    <w:rsid w:val="008C0C8A"/>
    <w:rsid w:val="008C0CF3"/>
    <w:rsid w:val="008C12E2"/>
    <w:rsid w:val="008C2885"/>
    <w:rsid w:val="008C3A69"/>
    <w:rsid w:val="008C43FB"/>
    <w:rsid w:val="008D001B"/>
    <w:rsid w:val="008D03CB"/>
    <w:rsid w:val="008E0830"/>
    <w:rsid w:val="008E1272"/>
    <w:rsid w:val="008E1C6E"/>
    <w:rsid w:val="008E2941"/>
    <w:rsid w:val="008E2F26"/>
    <w:rsid w:val="008E3CFB"/>
    <w:rsid w:val="008E4B35"/>
    <w:rsid w:val="008E6419"/>
    <w:rsid w:val="00911473"/>
    <w:rsid w:val="009147E0"/>
    <w:rsid w:val="00922232"/>
    <w:rsid w:val="00924F6A"/>
    <w:rsid w:val="00926764"/>
    <w:rsid w:val="00930369"/>
    <w:rsid w:val="00932314"/>
    <w:rsid w:val="00932E0B"/>
    <w:rsid w:val="00934AAF"/>
    <w:rsid w:val="00935779"/>
    <w:rsid w:val="00940CF7"/>
    <w:rsid w:val="0094389F"/>
    <w:rsid w:val="00945D3D"/>
    <w:rsid w:val="00954047"/>
    <w:rsid w:val="0095512F"/>
    <w:rsid w:val="00957108"/>
    <w:rsid w:val="00963959"/>
    <w:rsid w:val="009737D8"/>
    <w:rsid w:val="00973DF4"/>
    <w:rsid w:val="00975BBA"/>
    <w:rsid w:val="00976DBA"/>
    <w:rsid w:val="00984837"/>
    <w:rsid w:val="00990F62"/>
    <w:rsid w:val="009A0925"/>
    <w:rsid w:val="009A2D78"/>
    <w:rsid w:val="009A5213"/>
    <w:rsid w:val="009A60B3"/>
    <w:rsid w:val="009A6D11"/>
    <w:rsid w:val="009A7057"/>
    <w:rsid w:val="009B1993"/>
    <w:rsid w:val="009B67CD"/>
    <w:rsid w:val="009B7D5D"/>
    <w:rsid w:val="009C07F9"/>
    <w:rsid w:val="009C285B"/>
    <w:rsid w:val="009D3F5A"/>
    <w:rsid w:val="009D5E3F"/>
    <w:rsid w:val="009E28A5"/>
    <w:rsid w:val="009E7D7C"/>
    <w:rsid w:val="009F0095"/>
    <w:rsid w:val="009F0162"/>
    <w:rsid w:val="00A040BD"/>
    <w:rsid w:val="00A1266C"/>
    <w:rsid w:val="00A1293B"/>
    <w:rsid w:val="00A14633"/>
    <w:rsid w:val="00A2166E"/>
    <w:rsid w:val="00A26316"/>
    <w:rsid w:val="00A27797"/>
    <w:rsid w:val="00A319BB"/>
    <w:rsid w:val="00A369E7"/>
    <w:rsid w:val="00A402AD"/>
    <w:rsid w:val="00A438C9"/>
    <w:rsid w:val="00A45600"/>
    <w:rsid w:val="00A46A5B"/>
    <w:rsid w:val="00A46AE5"/>
    <w:rsid w:val="00A54786"/>
    <w:rsid w:val="00A55505"/>
    <w:rsid w:val="00A7710F"/>
    <w:rsid w:val="00A82293"/>
    <w:rsid w:val="00A83EC8"/>
    <w:rsid w:val="00A852F0"/>
    <w:rsid w:val="00A86F06"/>
    <w:rsid w:val="00A872FB"/>
    <w:rsid w:val="00A9155A"/>
    <w:rsid w:val="00A92920"/>
    <w:rsid w:val="00A953B5"/>
    <w:rsid w:val="00AA014D"/>
    <w:rsid w:val="00AA13A1"/>
    <w:rsid w:val="00AA6F57"/>
    <w:rsid w:val="00AA744E"/>
    <w:rsid w:val="00AB1928"/>
    <w:rsid w:val="00AB48A4"/>
    <w:rsid w:val="00AB7D21"/>
    <w:rsid w:val="00AC0051"/>
    <w:rsid w:val="00AC4B46"/>
    <w:rsid w:val="00AC72EA"/>
    <w:rsid w:val="00AD280C"/>
    <w:rsid w:val="00AD6240"/>
    <w:rsid w:val="00AE09F0"/>
    <w:rsid w:val="00AE5391"/>
    <w:rsid w:val="00AE570F"/>
    <w:rsid w:val="00AF5CBE"/>
    <w:rsid w:val="00AF5DDB"/>
    <w:rsid w:val="00B01039"/>
    <w:rsid w:val="00B01996"/>
    <w:rsid w:val="00B04F63"/>
    <w:rsid w:val="00B055A0"/>
    <w:rsid w:val="00B06EC6"/>
    <w:rsid w:val="00B071DA"/>
    <w:rsid w:val="00B07976"/>
    <w:rsid w:val="00B100F0"/>
    <w:rsid w:val="00B10C7F"/>
    <w:rsid w:val="00B10DA6"/>
    <w:rsid w:val="00B14659"/>
    <w:rsid w:val="00B1558C"/>
    <w:rsid w:val="00B206DF"/>
    <w:rsid w:val="00B207AE"/>
    <w:rsid w:val="00B20D11"/>
    <w:rsid w:val="00B229B3"/>
    <w:rsid w:val="00B25EA2"/>
    <w:rsid w:val="00B31BBD"/>
    <w:rsid w:val="00B31DBF"/>
    <w:rsid w:val="00B3519E"/>
    <w:rsid w:val="00B41B86"/>
    <w:rsid w:val="00B52ECE"/>
    <w:rsid w:val="00B53C44"/>
    <w:rsid w:val="00B54462"/>
    <w:rsid w:val="00B55BF7"/>
    <w:rsid w:val="00B62006"/>
    <w:rsid w:val="00B70C31"/>
    <w:rsid w:val="00B73675"/>
    <w:rsid w:val="00B74AF7"/>
    <w:rsid w:val="00B8035B"/>
    <w:rsid w:val="00B85538"/>
    <w:rsid w:val="00B907E2"/>
    <w:rsid w:val="00B90E19"/>
    <w:rsid w:val="00B932D0"/>
    <w:rsid w:val="00BA0EAE"/>
    <w:rsid w:val="00BA225C"/>
    <w:rsid w:val="00BA22F9"/>
    <w:rsid w:val="00BA2AC7"/>
    <w:rsid w:val="00BA3066"/>
    <w:rsid w:val="00BA5C33"/>
    <w:rsid w:val="00BB28D2"/>
    <w:rsid w:val="00BC1E91"/>
    <w:rsid w:val="00BC30E5"/>
    <w:rsid w:val="00BC4FA1"/>
    <w:rsid w:val="00BC57DC"/>
    <w:rsid w:val="00BD09FA"/>
    <w:rsid w:val="00BD507F"/>
    <w:rsid w:val="00BE0C6E"/>
    <w:rsid w:val="00BE147D"/>
    <w:rsid w:val="00BE7CE9"/>
    <w:rsid w:val="00C01ACC"/>
    <w:rsid w:val="00C11945"/>
    <w:rsid w:val="00C12BE4"/>
    <w:rsid w:val="00C13353"/>
    <w:rsid w:val="00C13D4F"/>
    <w:rsid w:val="00C15D4B"/>
    <w:rsid w:val="00C16269"/>
    <w:rsid w:val="00C16A89"/>
    <w:rsid w:val="00C16ECA"/>
    <w:rsid w:val="00C2058D"/>
    <w:rsid w:val="00C22092"/>
    <w:rsid w:val="00C22F18"/>
    <w:rsid w:val="00C31873"/>
    <w:rsid w:val="00C32A81"/>
    <w:rsid w:val="00C36224"/>
    <w:rsid w:val="00C368F4"/>
    <w:rsid w:val="00C36A68"/>
    <w:rsid w:val="00C371D0"/>
    <w:rsid w:val="00C377D8"/>
    <w:rsid w:val="00C402BD"/>
    <w:rsid w:val="00C40CDC"/>
    <w:rsid w:val="00C4128E"/>
    <w:rsid w:val="00C44744"/>
    <w:rsid w:val="00C50076"/>
    <w:rsid w:val="00C50C5F"/>
    <w:rsid w:val="00C517C1"/>
    <w:rsid w:val="00C600FF"/>
    <w:rsid w:val="00C60A1B"/>
    <w:rsid w:val="00C67B5A"/>
    <w:rsid w:val="00C730A1"/>
    <w:rsid w:val="00C73341"/>
    <w:rsid w:val="00C748EC"/>
    <w:rsid w:val="00C77942"/>
    <w:rsid w:val="00C77FA9"/>
    <w:rsid w:val="00C81A05"/>
    <w:rsid w:val="00C83052"/>
    <w:rsid w:val="00CA0935"/>
    <w:rsid w:val="00CA51B7"/>
    <w:rsid w:val="00CB1542"/>
    <w:rsid w:val="00CC0234"/>
    <w:rsid w:val="00CC4793"/>
    <w:rsid w:val="00CD0E9A"/>
    <w:rsid w:val="00CD758F"/>
    <w:rsid w:val="00CE55DC"/>
    <w:rsid w:val="00CF244E"/>
    <w:rsid w:val="00CF27E3"/>
    <w:rsid w:val="00CF3411"/>
    <w:rsid w:val="00CF409C"/>
    <w:rsid w:val="00D04190"/>
    <w:rsid w:val="00D05467"/>
    <w:rsid w:val="00D073ED"/>
    <w:rsid w:val="00D11656"/>
    <w:rsid w:val="00D15980"/>
    <w:rsid w:val="00D21F59"/>
    <w:rsid w:val="00D241E6"/>
    <w:rsid w:val="00D26591"/>
    <w:rsid w:val="00D26899"/>
    <w:rsid w:val="00D31BE9"/>
    <w:rsid w:val="00D37B08"/>
    <w:rsid w:val="00D42354"/>
    <w:rsid w:val="00D4443F"/>
    <w:rsid w:val="00D54EAE"/>
    <w:rsid w:val="00D55E63"/>
    <w:rsid w:val="00D5607A"/>
    <w:rsid w:val="00D56EBE"/>
    <w:rsid w:val="00D62F24"/>
    <w:rsid w:val="00D65413"/>
    <w:rsid w:val="00D65FE2"/>
    <w:rsid w:val="00D76EB0"/>
    <w:rsid w:val="00D86554"/>
    <w:rsid w:val="00D866EB"/>
    <w:rsid w:val="00D87E67"/>
    <w:rsid w:val="00D9281C"/>
    <w:rsid w:val="00D928B5"/>
    <w:rsid w:val="00D943D0"/>
    <w:rsid w:val="00D96B88"/>
    <w:rsid w:val="00D97983"/>
    <w:rsid w:val="00DA2E9F"/>
    <w:rsid w:val="00DB257B"/>
    <w:rsid w:val="00DB3A0E"/>
    <w:rsid w:val="00DB677C"/>
    <w:rsid w:val="00DC1B70"/>
    <w:rsid w:val="00DC783E"/>
    <w:rsid w:val="00DD66EC"/>
    <w:rsid w:val="00DD7DDC"/>
    <w:rsid w:val="00DE1CEA"/>
    <w:rsid w:val="00DE2974"/>
    <w:rsid w:val="00DF374C"/>
    <w:rsid w:val="00E00AB9"/>
    <w:rsid w:val="00E0588D"/>
    <w:rsid w:val="00E06BAE"/>
    <w:rsid w:val="00E13962"/>
    <w:rsid w:val="00E22A88"/>
    <w:rsid w:val="00E23281"/>
    <w:rsid w:val="00E26AA1"/>
    <w:rsid w:val="00E31761"/>
    <w:rsid w:val="00E31AA7"/>
    <w:rsid w:val="00E34471"/>
    <w:rsid w:val="00E360D4"/>
    <w:rsid w:val="00E42F18"/>
    <w:rsid w:val="00E43192"/>
    <w:rsid w:val="00E4441B"/>
    <w:rsid w:val="00E5137D"/>
    <w:rsid w:val="00E546CD"/>
    <w:rsid w:val="00E608CA"/>
    <w:rsid w:val="00E63820"/>
    <w:rsid w:val="00E740A9"/>
    <w:rsid w:val="00E74625"/>
    <w:rsid w:val="00E76A4E"/>
    <w:rsid w:val="00E80A37"/>
    <w:rsid w:val="00E87201"/>
    <w:rsid w:val="00E87F2C"/>
    <w:rsid w:val="00E90D29"/>
    <w:rsid w:val="00E90E22"/>
    <w:rsid w:val="00E91C41"/>
    <w:rsid w:val="00E94255"/>
    <w:rsid w:val="00E94F07"/>
    <w:rsid w:val="00E9742F"/>
    <w:rsid w:val="00EA2077"/>
    <w:rsid w:val="00EA74ED"/>
    <w:rsid w:val="00EB2D6A"/>
    <w:rsid w:val="00EC355F"/>
    <w:rsid w:val="00EC3A44"/>
    <w:rsid w:val="00EC4008"/>
    <w:rsid w:val="00ED0D2F"/>
    <w:rsid w:val="00ED13A9"/>
    <w:rsid w:val="00ED5897"/>
    <w:rsid w:val="00ED7132"/>
    <w:rsid w:val="00ED739F"/>
    <w:rsid w:val="00EE1824"/>
    <w:rsid w:val="00EE3269"/>
    <w:rsid w:val="00EF64C8"/>
    <w:rsid w:val="00EF69A6"/>
    <w:rsid w:val="00F07899"/>
    <w:rsid w:val="00F12745"/>
    <w:rsid w:val="00F133A5"/>
    <w:rsid w:val="00F13DFF"/>
    <w:rsid w:val="00F176B9"/>
    <w:rsid w:val="00F222C0"/>
    <w:rsid w:val="00F22891"/>
    <w:rsid w:val="00F22E99"/>
    <w:rsid w:val="00F34BD2"/>
    <w:rsid w:val="00F35850"/>
    <w:rsid w:val="00F409CC"/>
    <w:rsid w:val="00F42087"/>
    <w:rsid w:val="00F429F1"/>
    <w:rsid w:val="00F42F36"/>
    <w:rsid w:val="00F44FAB"/>
    <w:rsid w:val="00F46B13"/>
    <w:rsid w:val="00F51042"/>
    <w:rsid w:val="00F52220"/>
    <w:rsid w:val="00F6077B"/>
    <w:rsid w:val="00F61A4B"/>
    <w:rsid w:val="00F67578"/>
    <w:rsid w:val="00F7245C"/>
    <w:rsid w:val="00F741E3"/>
    <w:rsid w:val="00F74B32"/>
    <w:rsid w:val="00F75A7A"/>
    <w:rsid w:val="00F80591"/>
    <w:rsid w:val="00F80EB5"/>
    <w:rsid w:val="00F8468B"/>
    <w:rsid w:val="00F87452"/>
    <w:rsid w:val="00F93890"/>
    <w:rsid w:val="00FA1D23"/>
    <w:rsid w:val="00FA519F"/>
    <w:rsid w:val="00FB2AFF"/>
    <w:rsid w:val="00FB3511"/>
    <w:rsid w:val="00FB468A"/>
    <w:rsid w:val="00FB4C9E"/>
    <w:rsid w:val="00FB5466"/>
    <w:rsid w:val="00FC0523"/>
    <w:rsid w:val="00FD1256"/>
    <w:rsid w:val="00FD14EC"/>
    <w:rsid w:val="00FD2223"/>
    <w:rsid w:val="00FD489A"/>
    <w:rsid w:val="00FD4993"/>
    <w:rsid w:val="00FD5983"/>
    <w:rsid w:val="00FD6D38"/>
    <w:rsid w:val="00FE00CC"/>
    <w:rsid w:val="00FE246C"/>
    <w:rsid w:val="00FE383B"/>
    <w:rsid w:val="00FE53B4"/>
    <w:rsid w:val="00FF264E"/>
    <w:rsid w:val="00FF344C"/>
    <w:rsid w:val="00FF3BB7"/>
    <w:rsid w:val="00FF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5790B4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annotation text" w:uiPriority="0"/>
    <w:lsdException w:name="header" w:unhideWhenUsed="0"/>
    <w:lsdException w:name="footer" w:unhideWhenUsed="0"/>
    <w:lsdException w:name="caption" w:semiHidden="0" w:unhideWhenUsed="0" w:qFormat="1"/>
    <w:lsdException w:name="annotation reference" w:uiPriority="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9E"/>
    <w:pPr>
      <w:spacing w:after="200" w:line="276" w:lineRule="auto"/>
    </w:pPr>
  </w:style>
  <w:style w:type="paragraph" w:styleId="1">
    <w:name w:val="heading 1"/>
    <w:basedOn w:val="a"/>
    <w:next w:val="a"/>
    <w:link w:val="1Char"/>
    <w:uiPriority w:val="99"/>
    <w:qFormat/>
    <w:pPr>
      <w:keepNext/>
      <w:keepLines/>
      <w:spacing w:before="480"/>
      <w:outlineLvl w:val="0"/>
    </w:pPr>
    <w:rPr>
      <w:rFonts w:eastAsia="Times New Roman"/>
      <w:b/>
      <w:bCs/>
      <w:sz w:val="32"/>
      <w:szCs w:val="32"/>
    </w:rPr>
  </w:style>
  <w:style w:type="paragraph" w:styleId="2">
    <w:name w:val="heading 2"/>
    <w:basedOn w:val="a"/>
    <w:next w:val="a"/>
    <w:link w:val="2Char"/>
    <w:uiPriority w:val="99"/>
    <w:qFormat/>
    <w:pPr>
      <w:keepNext/>
      <w:keepLines/>
      <w:spacing w:before="200"/>
      <w:outlineLvl w:val="1"/>
    </w:pPr>
    <w:rPr>
      <w:rFonts w:eastAsia="Times New Roman"/>
      <w:bCs/>
      <w:sz w:val="28"/>
      <w:szCs w:val="26"/>
    </w:rPr>
  </w:style>
  <w:style w:type="paragraph" w:styleId="3">
    <w:name w:val="heading 3"/>
    <w:basedOn w:val="a"/>
    <w:next w:val="a"/>
    <w:link w:val="3Char"/>
    <w:uiPriority w:val="99"/>
    <w:qFormat/>
    <w:rsid w:val="00B3519E"/>
    <w:pPr>
      <w:keepNext/>
      <w:keepLines/>
      <w:spacing w:before="200" w:after="0"/>
      <w:outlineLvl w:val="2"/>
    </w:pPr>
    <w:rPr>
      <w:rFonts w:ascii="Calibri" w:eastAsia="Times New Roman" w:hAnsi="Calibri"/>
      <w:b/>
      <w:bCs/>
      <w:color w:val="4F81BD"/>
    </w:rPr>
  </w:style>
  <w:style w:type="paragraph" w:styleId="4">
    <w:name w:val="heading 4"/>
    <w:basedOn w:val="a"/>
    <w:next w:val="a"/>
    <w:link w:val="4Char"/>
    <w:uiPriority w:val="99"/>
    <w:qFormat/>
    <w:rsid w:val="00B3519E"/>
    <w:pPr>
      <w:keepNext/>
      <w:keepLines/>
      <w:spacing w:before="200" w:after="0"/>
      <w:outlineLvl w:val="3"/>
    </w:pPr>
    <w:rPr>
      <w:rFonts w:ascii="Calibri" w:eastAsia="Times New Roman"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Pr>
      <w:rFonts w:ascii="Calibri" w:hAnsi="Calibri"/>
      <w:b/>
      <w:color w:val="000000"/>
      <w:sz w:val="32"/>
    </w:rPr>
  </w:style>
  <w:style w:type="character" w:customStyle="1" w:styleId="2Char">
    <w:name w:val="标题 2 Char"/>
    <w:basedOn w:val="a0"/>
    <w:link w:val="2"/>
    <w:uiPriority w:val="99"/>
    <w:rPr>
      <w:rFonts w:ascii="Calibri" w:hAnsi="Calibri"/>
      <w:color w:val="000000"/>
      <w:sz w:val="26"/>
    </w:rPr>
  </w:style>
  <w:style w:type="character" w:customStyle="1" w:styleId="3Char">
    <w:name w:val="标题 3 Char"/>
    <w:basedOn w:val="a0"/>
    <w:link w:val="3"/>
    <w:uiPriority w:val="99"/>
    <w:rsid w:val="00B3519E"/>
    <w:rPr>
      <w:rFonts w:ascii="Calibri" w:hAnsi="Calibri"/>
      <w:b/>
      <w:color w:val="4F81BD"/>
      <w:sz w:val="22"/>
    </w:rPr>
  </w:style>
  <w:style w:type="character" w:customStyle="1" w:styleId="4Char">
    <w:name w:val="标题 4 Char"/>
    <w:basedOn w:val="a0"/>
    <w:link w:val="4"/>
    <w:uiPriority w:val="99"/>
    <w:rsid w:val="00B3519E"/>
    <w:rPr>
      <w:rFonts w:ascii="Calibri" w:hAnsi="Calibri"/>
      <w:b/>
      <w:i/>
      <w:color w:val="4F81BD"/>
      <w:sz w:val="22"/>
    </w:rPr>
  </w:style>
  <w:style w:type="table" w:styleId="a3">
    <w:name w:val="Table Grid"/>
    <w:basedOn w:val="a1"/>
    <w:uiPriority w:val="99"/>
    <w:rsid w:val="00B3519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3519E"/>
    <w:pPr>
      <w:ind w:left="720"/>
      <w:contextualSpacing/>
    </w:pPr>
  </w:style>
  <w:style w:type="paragraph" w:styleId="a5">
    <w:name w:val="Balloon Text"/>
    <w:basedOn w:val="a"/>
    <w:link w:val="Char"/>
    <w:uiPriority w:val="99"/>
    <w:semiHidden/>
    <w:rsid w:val="00B3519E"/>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3519E"/>
    <w:rPr>
      <w:rFonts w:ascii="Tahoma" w:hAnsi="Tahoma"/>
      <w:sz w:val="16"/>
    </w:rPr>
  </w:style>
  <w:style w:type="paragraph" w:styleId="a6">
    <w:name w:val="header"/>
    <w:basedOn w:val="a"/>
    <w:link w:val="Char0"/>
    <w:uiPriority w:val="99"/>
    <w:rsid w:val="00B3519E"/>
    <w:pPr>
      <w:tabs>
        <w:tab w:val="center" w:pos="4680"/>
        <w:tab w:val="right" w:pos="9360"/>
      </w:tabs>
      <w:spacing w:after="0" w:line="240" w:lineRule="auto"/>
    </w:pPr>
  </w:style>
  <w:style w:type="character" w:customStyle="1" w:styleId="Char0">
    <w:name w:val="页眉 Char"/>
    <w:basedOn w:val="a0"/>
    <w:link w:val="a6"/>
    <w:uiPriority w:val="99"/>
    <w:rsid w:val="00B3519E"/>
    <w:rPr>
      <w:sz w:val="22"/>
    </w:rPr>
  </w:style>
  <w:style w:type="paragraph" w:styleId="a7">
    <w:name w:val="footer"/>
    <w:basedOn w:val="a"/>
    <w:link w:val="Char1"/>
    <w:uiPriority w:val="99"/>
    <w:rsid w:val="00B3519E"/>
    <w:pPr>
      <w:tabs>
        <w:tab w:val="center" w:pos="4680"/>
        <w:tab w:val="right" w:pos="9360"/>
      </w:tabs>
      <w:spacing w:after="0" w:line="240" w:lineRule="auto"/>
    </w:pPr>
  </w:style>
  <w:style w:type="character" w:customStyle="1" w:styleId="Char1">
    <w:name w:val="页脚 Char"/>
    <w:basedOn w:val="a0"/>
    <w:link w:val="a7"/>
    <w:uiPriority w:val="99"/>
    <w:rsid w:val="00B3519E"/>
    <w:rPr>
      <w:sz w:val="22"/>
    </w:rPr>
  </w:style>
  <w:style w:type="paragraph" w:styleId="a8">
    <w:name w:val="caption"/>
    <w:basedOn w:val="a"/>
    <w:next w:val="a"/>
    <w:uiPriority w:val="99"/>
    <w:qFormat/>
    <w:rsid w:val="00B3519E"/>
    <w:pPr>
      <w:spacing w:line="240" w:lineRule="auto"/>
    </w:pPr>
    <w:rPr>
      <w:b/>
      <w:bCs/>
      <w:color w:val="4F81BD"/>
      <w:sz w:val="18"/>
      <w:szCs w:val="18"/>
    </w:rPr>
  </w:style>
  <w:style w:type="paragraph" w:styleId="a9">
    <w:name w:val="Title"/>
    <w:basedOn w:val="a"/>
    <w:next w:val="a"/>
    <w:link w:val="Char2"/>
    <w:uiPriority w:val="99"/>
    <w:qFormat/>
    <w:rsid w:val="00B3519E"/>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Char2">
    <w:name w:val="标题 Char"/>
    <w:basedOn w:val="a0"/>
    <w:link w:val="a9"/>
    <w:uiPriority w:val="99"/>
    <w:rsid w:val="00B3519E"/>
    <w:rPr>
      <w:rFonts w:ascii="Calibri" w:hAnsi="Calibri"/>
      <w:color w:val="17365D"/>
      <w:spacing w:val="5"/>
      <w:kern w:val="28"/>
      <w:sz w:val="52"/>
    </w:rPr>
  </w:style>
  <w:style w:type="character" w:styleId="aa">
    <w:name w:val="Hyperlink"/>
    <w:basedOn w:val="a0"/>
    <w:uiPriority w:val="99"/>
    <w:rsid w:val="00B3519E"/>
    <w:rPr>
      <w:rFonts w:cs="Times New Roman"/>
      <w:color w:val="0000FF"/>
      <w:u w:val="single"/>
    </w:rPr>
  </w:style>
  <w:style w:type="character" w:customStyle="1" w:styleId="highlight">
    <w:name w:val="highlight"/>
    <w:uiPriority w:val="99"/>
    <w:rsid w:val="00326BE0"/>
  </w:style>
  <w:style w:type="character" w:customStyle="1" w:styleId="doi">
    <w:name w:val="doi"/>
    <w:uiPriority w:val="99"/>
    <w:rsid w:val="00326BE0"/>
  </w:style>
  <w:style w:type="character" w:styleId="ab">
    <w:name w:val="FollowedHyperlink"/>
    <w:basedOn w:val="a0"/>
    <w:uiPriority w:val="99"/>
    <w:rsid w:val="00326BE0"/>
    <w:rPr>
      <w:rFonts w:cs="Times New Roman"/>
      <w:color w:val="800080"/>
      <w:u w:val="single"/>
    </w:rPr>
  </w:style>
  <w:style w:type="paragraph" w:customStyle="1" w:styleId="note">
    <w:name w:val="note"/>
    <w:basedOn w:val="a"/>
    <w:uiPriority w:val="99"/>
    <w:rsid w:val="00326BE0"/>
    <w:pPr>
      <w:spacing w:beforeLines="1" w:afterLines="1" w:line="240" w:lineRule="auto"/>
    </w:pPr>
    <w:rPr>
      <w:rFonts w:ascii="Times" w:hAnsi="Times"/>
      <w:sz w:val="20"/>
      <w:szCs w:val="20"/>
    </w:rPr>
  </w:style>
  <w:style w:type="paragraph" w:customStyle="1" w:styleId="Popular">
    <w:name w:val="Popular"/>
    <w:basedOn w:val="ac"/>
    <w:uiPriority w:val="99"/>
    <w:rsid w:val="008C43FB"/>
    <w:pPr>
      <w:spacing w:before="120" w:after="320" w:line="360" w:lineRule="auto"/>
      <w:ind w:left="0"/>
    </w:pPr>
    <w:rPr>
      <w:rFonts w:ascii="Arial" w:hAnsi="Arial"/>
      <w:sz w:val="24"/>
    </w:rPr>
  </w:style>
  <w:style w:type="paragraph" w:customStyle="1" w:styleId="Subtitle1">
    <w:name w:val="Subtitle 1"/>
    <w:basedOn w:val="Popular"/>
    <w:autoRedefine/>
    <w:uiPriority w:val="99"/>
    <w:rsid w:val="00857FF6"/>
    <w:pPr>
      <w:spacing w:line="240" w:lineRule="auto"/>
    </w:pPr>
    <w:rPr>
      <w:b/>
      <w:i/>
    </w:rPr>
  </w:style>
  <w:style w:type="paragraph" w:customStyle="1" w:styleId="Sutitle2">
    <w:name w:val="Sutitle 2"/>
    <w:basedOn w:val="Popular"/>
    <w:uiPriority w:val="99"/>
    <w:rsid w:val="008C43FB"/>
    <w:rPr>
      <w:b/>
      <w:i/>
    </w:rPr>
  </w:style>
  <w:style w:type="paragraph" w:styleId="ac">
    <w:name w:val="Normal Indent"/>
    <w:basedOn w:val="a"/>
    <w:uiPriority w:val="99"/>
    <w:semiHidden/>
    <w:rsid w:val="008C43FB"/>
    <w:pPr>
      <w:ind w:left="720"/>
    </w:pPr>
  </w:style>
  <w:style w:type="character" w:customStyle="1" w:styleId="superscript2">
    <w:name w:val="superscript2"/>
    <w:uiPriority w:val="99"/>
    <w:rsid w:val="00DA2E9F"/>
    <w:rPr>
      <w:rFonts w:ascii="Arial" w:hAnsi="Arial"/>
      <w:color w:val="3366FF"/>
      <w:sz w:val="24"/>
      <w:vertAlign w:val="superscript"/>
    </w:rPr>
  </w:style>
  <w:style w:type="table" w:customStyle="1" w:styleId="TableGrid1">
    <w:name w:val="Table Grid1"/>
    <w:uiPriority w:val="99"/>
    <w:rsid w:val="00E2328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1">
    <w:name w:val="hui12181"/>
    <w:rsid w:val="00C377D8"/>
    <w:rPr>
      <w:rFonts w:ascii="Arial" w:hAnsi="Arial" w:cs="Arial" w:hint="default"/>
      <w:strike w:val="0"/>
      <w:dstrike w:val="0"/>
      <w:color w:val="333333"/>
      <w:sz w:val="18"/>
      <w:szCs w:val="18"/>
      <w:u w:val="none"/>
      <w:effect w:val="none"/>
    </w:rPr>
  </w:style>
  <w:style w:type="paragraph" w:styleId="ad">
    <w:name w:val="No Spacing"/>
    <w:link w:val="Char3"/>
    <w:uiPriority w:val="1"/>
    <w:qFormat/>
    <w:rsid w:val="002C5FEB"/>
    <w:pPr>
      <w:spacing w:after="0" w:line="240" w:lineRule="auto"/>
    </w:pPr>
  </w:style>
  <w:style w:type="character" w:styleId="ae">
    <w:name w:val="annotation reference"/>
    <w:basedOn w:val="a0"/>
    <w:rsid w:val="00796DA4"/>
    <w:rPr>
      <w:sz w:val="21"/>
      <w:szCs w:val="21"/>
    </w:rPr>
  </w:style>
  <w:style w:type="paragraph" w:styleId="af">
    <w:name w:val="annotation text"/>
    <w:basedOn w:val="a"/>
    <w:link w:val="Char4"/>
    <w:rsid w:val="00796DA4"/>
    <w:pPr>
      <w:spacing w:after="0" w:line="240" w:lineRule="auto"/>
    </w:pPr>
    <w:rPr>
      <w:rFonts w:ascii="Times New Roman" w:eastAsia="宋体" w:hAnsi="Times New Roman"/>
      <w:sz w:val="24"/>
      <w:szCs w:val="24"/>
    </w:rPr>
  </w:style>
  <w:style w:type="character" w:customStyle="1" w:styleId="Char4">
    <w:name w:val="批注文字 Char"/>
    <w:basedOn w:val="a0"/>
    <w:link w:val="af"/>
    <w:rsid w:val="00796DA4"/>
    <w:rPr>
      <w:rFonts w:ascii="Times New Roman" w:eastAsia="宋体" w:hAnsi="Times New Roman"/>
      <w:sz w:val="24"/>
      <w:szCs w:val="24"/>
    </w:rPr>
  </w:style>
  <w:style w:type="paragraph" w:styleId="af0">
    <w:name w:val="annotation subject"/>
    <w:basedOn w:val="af"/>
    <w:next w:val="af"/>
    <w:link w:val="Char5"/>
    <w:uiPriority w:val="99"/>
    <w:semiHidden/>
    <w:unhideWhenUsed/>
    <w:rsid w:val="00051D8B"/>
    <w:pPr>
      <w:spacing w:after="200" w:line="276" w:lineRule="auto"/>
    </w:pPr>
    <w:rPr>
      <w:rFonts w:ascii="Cambria" w:eastAsiaTheme="minorEastAsia" w:hAnsi="Cambria"/>
      <w:b/>
      <w:bCs/>
      <w:sz w:val="22"/>
      <w:szCs w:val="22"/>
    </w:rPr>
  </w:style>
  <w:style w:type="character" w:customStyle="1" w:styleId="Char5">
    <w:name w:val="批注主题 Char"/>
    <w:basedOn w:val="Char4"/>
    <w:link w:val="af0"/>
    <w:uiPriority w:val="99"/>
    <w:semiHidden/>
    <w:rsid w:val="00051D8B"/>
    <w:rPr>
      <w:rFonts w:ascii="Times New Roman" w:eastAsia="宋体" w:hAnsi="Times New Roman"/>
      <w:b/>
      <w:bCs/>
      <w:sz w:val="24"/>
      <w:szCs w:val="24"/>
    </w:rPr>
  </w:style>
  <w:style w:type="paragraph" w:customStyle="1" w:styleId="EndNoteBibliographyTitle">
    <w:name w:val="EndNote Bibliography Title"/>
    <w:basedOn w:val="a"/>
    <w:link w:val="EndNoteBibliographyTitleChar"/>
    <w:rsid w:val="00F12745"/>
    <w:pPr>
      <w:spacing w:after="0"/>
      <w:jc w:val="center"/>
    </w:pPr>
    <w:rPr>
      <w:noProof/>
    </w:rPr>
  </w:style>
  <w:style w:type="character" w:customStyle="1" w:styleId="Char3">
    <w:name w:val="无间隔 Char"/>
    <w:basedOn w:val="a0"/>
    <w:link w:val="ad"/>
    <w:uiPriority w:val="1"/>
    <w:rsid w:val="00F12745"/>
  </w:style>
  <w:style w:type="character" w:customStyle="1" w:styleId="EndNoteBibliographyTitleChar">
    <w:name w:val="EndNote Bibliography Title Char"/>
    <w:basedOn w:val="Char3"/>
    <w:link w:val="EndNoteBibliographyTitle"/>
    <w:rsid w:val="00F12745"/>
    <w:rPr>
      <w:noProof/>
    </w:rPr>
  </w:style>
  <w:style w:type="paragraph" w:customStyle="1" w:styleId="EndNoteBibliography">
    <w:name w:val="EndNote Bibliography"/>
    <w:basedOn w:val="a"/>
    <w:link w:val="EndNoteBibliographyChar"/>
    <w:rsid w:val="00F12745"/>
    <w:pPr>
      <w:spacing w:line="240" w:lineRule="auto"/>
    </w:pPr>
    <w:rPr>
      <w:noProof/>
    </w:rPr>
  </w:style>
  <w:style w:type="character" w:customStyle="1" w:styleId="EndNoteBibliographyChar">
    <w:name w:val="EndNote Bibliography Char"/>
    <w:basedOn w:val="Char3"/>
    <w:link w:val="EndNoteBibliography"/>
    <w:rsid w:val="00F12745"/>
    <w:rPr>
      <w:noProof/>
    </w:rPr>
  </w:style>
  <w:style w:type="table" w:styleId="af1">
    <w:name w:val="Light Grid"/>
    <w:basedOn w:val="a1"/>
    <w:uiPriority w:val="62"/>
    <w:rsid w:val="00562D02"/>
    <w:pPr>
      <w:spacing w:after="0" w:line="240" w:lineRule="auto"/>
    </w:pPr>
    <w:rPr>
      <w:rFonts w:asciiTheme="minorHAnsi"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2">
    <w:name w:val="Strong"/>
    <w:uiPriority w:val="22"/>
    <w:qFormat/>
    <w:rsid w:val="00704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annotation text" w:uiPriority="0"/>
    <w:lsdException w:name="header" w:unhideWhenUsed="0"/>
    <w:lsdException w:name="footer" w:unhideWhenUsed="0"/>
    <w:lsdException w:name="caption" w:semiHidden="0" w:unhideWhenUsed="0" w:qFormat="1"/>
    <w:lsdException w:name="annotation reference" w:uiPriority="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9E"/>
    <w:pPr>
      <w:spacing w:after="200" w:line="276" w:lineRule="auto"/>
    </w:pPr>
  </w:style>
  <w:style w:type="paragraph" w:styleId="1">
    <w:name w:val="heading 1"/>
    <w:basedOn w:val="a"/>
    <w:next w:val="a"/>
    <w:link w:val="1Char"/>
    <w:uiPriority w:val="99"/>
    <w:qFormat/>
    <w:pPr>
      <w:keepNext/>
      <w:keepLines/>
      <w:spacing w:before="480"/>
      <w:outlineLvl w:val="0"/>
    </w:pPr>
    <w:rPr>
      <w:rFonts w:eastAsia="Times New Roman"/>
      <w:b/>
      <w:bCs/>
      <w:sz w:val="32"/>
      <w:szCs w:val="32"/>
    </w:rPr>
  </w:style>
  <w:style w:type="paragraph" w:styleId="2">
    <w:name w:val="heading 2"/>
    <w:basedOn w:val="a"/>
    <w:next w:val="a"/>
    <w:link w:val="2Char"/>
    <w:uiPriority w:val="99"/>
    <w:qFormat/>
    <w:pPr>
      <w:keepNext/>
      <w:keepLines/>
      <w:spacing w:before="200"/>
      <w:outlineLvl w:val="1"/>
    </w:pPr>
    <w:rPr>
      <w:rFonts w:eastAsia="Times New Roman"/>
      <w:bCs/>
      <w:sz w:val="28"/>
      <w:szCs w:val="26"/>
    </w:rPr>
  </w:style>
  <w:style w:type="paragraph" w:styleId="3">
    <w:name w:val="heading 3"/>
    <w:basedOn w:val="a"/>
    <w:next w:val="a"/>
    <w:link w:val="3Char"/>
    <w:uiPriority w:val="99"/>
    <w:qFormat/>
    <w:rsid w:val="00B3519E"/>
    <w:pPr>
      <w:keepNext/>
      <w:keepLines/>
      <w:spacing w:before="200" w:after="0"/>
      <w:outlineLvl w:val="2"/>
    </w:pPr>
    <w:rPr>
      <w:rFonts w:ascii="Calibri" w:eastAsia="Times New Roman" w:hAnsi="Calibri"/>
      <w:b/>
      <w:bCs/>
      <w:color w:val="4F81BD"/>
    </w:rPr>
  </w:style>
  <w:style w:type="paragraph" w:styleId="4">
    <w:name w:val="heading 4"/>
    <w:basedOn w:val="a"/>
    <w:next w:val="a"/>
    <w:link w:val="4Char"/>
    <w:uiPriority w:val="99"/>
    <w:qFormat/>
    <w:rsid w:val="00B3519E"/>
    <w:pPr>
      <w:keepNext/>
      <w:keepLines/>
      <w:spacing w:before="200" w:after="0"/>
      <w:outlineLvl w:val="3"/>
    </w:pPr>
    <w:rPr>
      <w:rFonts w:ascii="Calibri" w:eastAsia="Times New Roman"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Pr>
      <w:rFonts w:ascii="Calibri" w:hAnsi="Calibri"/>
      <w:b/>
      <w:color w:val="000000"/>
      <w:sz w:val="32"/>
    </w:rPr>
  </w:style>
  <w:style w:type="character" w:customStyle="1" w:styleId="2Char">
    <w:name w:val="标题 2 Char"/>
    <w:basedOn w:val="a0"/>
    <w:link w:val="2"/>
    <w:uiPriority w:val="99"/>
    <w:rPr>
      <w:rFonts w:ascii="Calibri" w:hAnsi="Calibri"/>
      <w:color w:val="000000"/>
      <w:sz w:val="26"/>
    </w:rPr>
  </w:style>
  <w:style w:type="character" w:customStyle="1" w:styleId="3Char">
    <w:name w:val="标题 3 Char"/>
    <w:basedOn w:val="a0"/>
    <w:link w:val="3"/>
    <w:uiPriority w:val="99"/>
    <w:rsid w:val="00B3519E"/>
    <w:rPr>
      <w:rFonts w:ascii="Calibri" w:hAnsi="Calibri"/>
      <w:b/>
      <w:color w:val="4F81BD"/>
      <w:sz w:val="22"/>
    </w:rPr>
  </w:style>
  <w:style w:type="character" w:customStyle="1" w:styleId="4Char">
    <w:name w:val="标题 4 Char"/>
    <w:basedOn w:val="a0"/>
    <w:link w:val="4"/>
    <w:uiPriority w:val="99"/>
    <w:rsid w:val="00B3519E"/>
    <w:rPr>
      <w:rFonts w:ascii="Calibri" w:hAnsi="Calibri"/>
      <w:b/>
      <w:i/>
      <w:color w:val="4F81BD"/>
      <w:sz w:val="22"/>
    </w:rPr>
  </w:style>
  <w:style w:type="table" w:styleId="a3">
    <w:name w:val="Table Grid"/>
    <w:basedOn w:val="a1"/>
    <w:uiPriority w:val="99"/>
    <w:rsid w:val="00B3519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3519E"/>
    <w:pPr>
      <w:ind w:left="720"/>
      <w:contextualSpacing/>
    </w:pPr>
  </w:style>
  <w:style w:type="paragraph" w:styleId="a5">
    <w:name w:val="Balloon Text"/>
    <w:basedOn w:val="a"/>
    <w:link w:val="Char"/>
    <w:uiPriority w:val="99"/>
    <w:semiHidden/>
    <w:rsid w:val="00B3519E"/>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3519E"/>
    <w:rPr>
      <w:rFonts w:ascii="Tahoma" w:hAnsi="Tahoma"/>
      <w:sz w:val="16"/>
    </w:rPr>
  </w:style>
  <w:style w:type="paragraph" w:styleId="a6">
    <w:name w:val="header"/>
    <w:basedOn w:val="a"/>
    <w:link w:val="Char0"/>
    <w:uiPriority w:val="99"/>
    <w:rsid w:val="00B3519E"/>
    <w:pPr>
      <w:tabs>
        <w:tab w:val="center" w:pos="4680"/>
        <w:tab w:val="right" w:pos="9360"/>
      </w:tabs>
      <w:spacing w:after="0" w:line="240" w:lineRule="auto"/>
    </w:pPr>
  </w:style>
  <w:style w:type="character" w:customStyle="1" w:styleId="Char0">
    <w:name w:val="页眉 Char"/>
    <w:basedOn w:val="a0"/>
    <w:link w:val="a6"/>
    <w:uiPriority w:val="99"/>
    <w:rsid w:val="00B3519E"/>
    <w:rPr>
      <w:sz w:val="22"/>
    </w:rPr>
  </w:style>
  <w:style w:type="paragraph" w:styleId="a7">
    <w:name w:val="footer"/>
    <w:basedOn w:val="a"/>
    <w:link w:val="Char1"/>
    <w:uiPriority w:val="99"/>
    <w:rsid w:val="00B3519E"/>
    <w:pPr>
      <w:tabs>
        <w:tab w:val="center" w:pos="4680"/>
        <w:tab w:val="right" w:pos="9360"/>
      </w:tabs>
      <w:spacing w:after="0" w:line="240" w:lineRule="auto"/>
    </w:pPr>
  </w:style>
  <w:style w:type="character" w:customStyle="1" w:styleId="Char1">
    <w:name w:val="页脚 Char"/>
    <w:basedOn w:val="a0"/>
    <w:link w:val="a7"/>
    <w:uiPriority w:val="99"/>
    <w:rsid w:val="00B3519E"/>
    <w:rPr>
      <w:sz w:val="22"/>
    </w:rPr>
  </w:style>
  <w:style w:type="paragraph" w:styleId="a8">
    <w:name w:val="caption"/>
    <w:basedOn w:val="a"/>
    <w:next w:val="a"/>
    <w:uiPriority w:val="99"/>
    <w:qFormat/>
    <w:rsid w:val="00B3519E"/>
    <w:pPr>
      <w:spacing w:line="240" w:lineRule="auto"/>
    </w:pPr>
    <w:rPr>
      <w:b/>
      <w:bCs/>
      <w:color w:val="4F81BD"/>
      <w:sz w:val="18"/>
      <w:szCs w:val="18"/>
    </w:rPr>
  </w:style>
  <w:style w:type="paragraph" w:styleId="a9">
    <w:name w:val="Title"/>
    <w:basedOn w:val="a"/>
    <w:next w:val="a"/>
    <w:link w:val="Char2"/>
    <w:uiPriority w:val="99"/>
    <w:qFormat/>
    <w:rsid w:val="00B3519E"/>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Char2">
    <w:name w:val="标题 Char"/>
    <w:basedOn w:val="a0"/>
    <w:link w:val="a9"/>
    <w:uiPriority w:val="99"/>
    <w:rsid w:val="00B3519E"/>
    <w:rPr>
      <w:rFonts w:ascii="Calibri" w:hAnsi="Calibri"/>
      <w:color w:val="17365D"/>
      <w:spacing w:val="5"/>
      <w:kern w:val="28"/>
      <w:sz w:val="52"/>
    </w:rPr>
  </w:style>
  <w:style w:type="character" w:styleId="aa">
    <w:name w:val="Hyperlink"/>
    <w:basedOn w:val="a0"/>
    <w:uiPriority w:val="99"/>
    <w:rsid w:val="00B3519E"/>
    <w:rPr>
      <w:rFonts w:cs="Times New Roman"/>
      <w:color w:val="0000FF"/>
      <w:u w:val="single"/>
    </w:rPr>
  </w:style>
  <w:style w:type="character" w:customStyle="1" w:styleId="highlight">
    <w:name w:val="highlight"/>
    <w:uiPriority w:val="99"/>
    <w:rsid w:val="00326BE0"/>
  </w:style>
  <w:style w:type="character" w:customStyle="1" w:styleId="doi">
    <w:name w:val="doi"/>
    <w:uiPriority w:val="99"/>
    <w:rsid w:val="00326BE0"/>
  </w:style>
  <w:style w:type="character" w:styleId="ab">
    <w:name w:val="FollowedHyperlink"/>
    <w:basedOn w:val="a0"/>
    <w:uiPriority w:val="99"/>
    <w:rsid w:val="00326BE0"/>
    <w:rPr>
      <w:rFonts w:cs="Times New Roman"/>
      <w:color w:val="800080"/>
      <w:u w:val="single"/>
    </w:rPr>
  </w:style>
  <w:style w:type="paragraph" w:customStyle="1" w:styleId="note">
    <w:name w:val="note"/>
    <w:basedOn w:val="a"/>
    <w:uiPriority w:val="99"/>
    <w:rsid w:val="00326BE0"/>
    <w:pPr>
      <w:spacing w:beforeLines="1" w:afterLines="1" w:line="240" w:lineRule="auto"/>
    </w:pPr>
    <w:rPr>
      <w:rFonts w:ascii="Times" w:hAnsi="Times"/>
      <w:sz w:val="20"/>
      <w:szCs w:val="20"/>
    </w:rPr>
  </w:style>
  <w:style w:type="paragraph" w:customStyle="1" w:styleId="Popular">
    <w:name w:val="Popular"/>
    <w:basedOn w:val="ac"/>
    <w:uiPriority w:val="99"/>
    <w:rsid w:val="008C43FB"/>
    <w:pPr>
      <w:spacing w:before="120" w:after="320" w:line="360" w:lineRule="auto"/>
      <w:ind w:left="0"/>
    </w:pPr>
    <w:rPr>
      <w:rFonts w:ascii="Arial" w:hAnsi="Arial"/>
      <w:sz w:val="24"/>
    </w:rPr>
  </w:style>
  <w:style w:type="paragraph" w:customStyle="1" w:styleId="Subtitle1">
    <w:name w:val="Subtitle 1"/>
    <w:basedOn w:val="Popular"/>
    <w:autoRedefine/>
    <w:uiPriority w:val="99"/>
    <w:rsid w:val="00857FF6"/>
    <w:pPr>
      <w:spacing w:line="240" w:lineRule="auto"/>
    </w:pPr>
    <w:rPr>
      <w:b/>
      <w:i/>
    </w:rPr>
  </w:style>
  <w:style w:type="paragraph" w:customStyle="1" w:styleId="Sutitle2">
    <w:name w:val="Sutitle 2"/>
    <w:basedOn w:val="Popular"/>
    <w:uiPriority w:val="99"/>
    <w:rsid w:val="008C43FB"/>
    <w:rPr>
      <w:b/>
      <w:i/>
    </w:rPr>
  </w:style>
  <w:style w:type="paragraph" w:styleId="ac">
    <w:name w:val="Normal Indent"/>
    <w:basedOn w:val="a"/>
    <w:uiPriority w:val="99"/>
    <w:semiHidden/>
    <w:rsid w:val="008C43FB"/>
    <w:pPr>
      <w:ind w:left="720"/>
    </w:pPr>
  </w:style>
  <w:style w:type="character" w:customStyle="1" w:styleId="superscript2">
    <w:name w:val="superscript2"/>
    <w:uiPriority w:val="99"/>
    <w:rsid w:val="00DA2E9F"/>
    <w:rPr>
      <w:rFonts w:ascii="Arial" w:hAnsi="Arial"/>
      <w:color w:val="3366FF"/>
      <w:sz w:val="24"/>
      <w:vertAlign w:val="superscript"/>
    </w:rPr>
  </w:style>
  <w:style w:type="table" w:customStyle="1" w:styleId="TableGrid1">
    <w:name w:val="Table Grid1"/>
    <w:uiPriority w:val="99"/>
    <w:rsid w:val="00E2328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1">
    <w:name w:val="hui12181"/>
    <w:rsid w:val="00C377D8"/>
    <w:rPr>
      <w:rFonts w:ascii="Arial" w:hAnsi="Arial" w:cs="Arial" w:hint="default"/>
      <w:strike w:val="0"/>
      <w:dstrike w:val="0"/>
      <w:color w:val="333333"/>
      <w:sz w:val="18"/>
      <w:szCs w:val="18"/>
      <w:u w:val="none"/>
      <w:effect w:val="none"/>
    </w:rPr>
  </w:style>
  <w:style w:type="paragraph" w:styleId="ad">
    <w:name w:val="No Spacing"/>
    <w:link w:val="Char3"/>
    <w:uiPriority w:val="1"/>
    <w:qFormat/>
    <w:rsid w:val="002C5FEB"/>
    <w:pPr>
      <w:spacing w:after="0" w:line="240" w:lineRule="auto"/>
    </w:pPr>
  </w:style>
  <w:style w:type="character" w:styleId="ae">
    <w:name w:val="annotation reference"/>
    <w:basedOn w:val="a0"/>
    <w:rsid w:val="00796DA4"/>
    <w:rPr>
      <w:sz w:val="21"/>
      <w:szCs w:val="21"/>
    </w:rPr>
  </w:style>
  <w:style w:type="paragraph" w:styleId="af">
    <w:name w:val="annotation text"/>
    <w:basedOn w:val="a"/>
    <w:link w:val="Char4"/>
    <w:rsid w:val="00796DA4"/>
    <w:pPr>
      <w:spacing w:after="0" w:line="240" w:lineRule="auto"/>
    </w:pPr>
    <w:rPr>
      <w:rFonts w:ascii="Times New Roman" w:eastAsia="宋体" w:hAnsi="Times New Roman"/>
      <w:sz w:val="24"/>
      <w:szCs w:val="24"/>
    </w:rPr>
  </w:style>
  <w:style w:type="character" w:customStyle="1" w:styleId="Char4">
    <w:name w:val="批注文字 Char"/>
    <w:basedOn w:val="a0"/>
    <w:link w:val="af"/>
    <w:rsid w:val="00796DA4"/>
    <w:rPr>
      <w:rFonts w:ascii="Times New Roman" w:eastAsia="宋体" w:hAnsi="Times New Roman"/>
      <w:sz w:val="24"/>
      <w:szCs w:val="24"/>
    </w:rPr>
  </w:style>
  <w:style w:type="paragraph" w:styleId="af0">
    <w:name w:val="annotation subject"/>
    <w:basedOn w:val="af"/>
    <w:next w:val="af"/>
    <w:link w:val="Char5"/>
    <w:uiPriority w:val="99"/>
    <w:semiHidden/>
    <w:unhideWhenUsed/>
    <w:rsid w:val="00051D8B"/>
    <w:pPr>
      <w:spacing w:after="200" w:line="276" w:lineRule="auto"/>
    </w:pPr>
    <w:rPr>
      <w:rFonts w:ascii="Cambria" w:eastAsiaTheme="minorEastAsia" w:hAnsi="Cambria"/>
      <w:b/>
      <w:bCs/>
      <w:sz w:val="22"/>
      <w:szCs w:val="22"/>
    </w:rPr>
  </w:style>
  <w:style w:type="character" w:customStyle="1" w:styleId="Char5">
    <w:name w:val="批注主题 Char"/>
    <w:basedOn w:val="Char4"/>
    <w:link w:val="af0"/>
    <w:uiPriority w:val="99"/>
    <w:semiHidden/>
    <w:rsid w:val="00051D8B"/>
    <w:rPr>
      <w:rFonts w:ascii="Times New Roman" w:eastAsia="宋体" w:hAnsi="Times New Roman"/>
      <w:b/>
      <w:bCs/>
      <w:sz w:val="24"/>
      <w:szCs w:val="24"/>
    </w:rPr>
  </w:style>
  <w:style w:type="paragraph" w:customStyle="1" w:styleId="EndNoteBibliographyTitle">
    <w:name w:val="EndNote Bibliography Title"/>
    <w:basedOn w:val="a"/>
    <w:link w:val="EndNoteBibliographyTitleChar"/>
    <w:rsid w:val="00F12745"/>
    <w:pPr>
      <w:spacing w:after="0"/>
      <w:jc w:val="center"/>
    </w:pPr>
    <w:rPr>
      <w:noProof/>
    </w:rPr>
  </w:style>
  <w:style w:type="character" w:customStyle="1" w:styleId="Char3">
    <w:name w:val="无间隔 Char"/>
    <w:basedOn w:val="a0"/>
    <w:link w:val="ad"/>
    <w:uiPriority w:val="1"/>
    <w:rsid w:val="00F12745"/>
  </w:style>
  <w:style w:type="character" w:customStyle="1" w:styleId="EndNoteBibliographyTitleChar">
    <w:name w:val="EndNote Bibliography Title Char"/>
    <w:basedOn w:val="Char3"/>
    <w:link w:val="EndNoteBibliographyTitle"/>
    <w:rsid w:val="00F12745"/>
    <w:rPr>
      <w:noProof/>
    </w:rPr>
  </w:style>
  <w:style w:type="paragraph" w:customStyle="1" w:styleId="EndNoteBibliography">
    <w:name w:val="EndNote Bibliography"/>
    <w:basedOn w:val="a"/>
    <w:link w:val="EndNoteBibliographyChar"/>
    <w:rsid w:val="00F12745"/>
    <w:pPr>
      <w:spacing w:line="240" w:lineRule="auto"/>
    </w:pPr>
    <w:rPr>
      <w:noProof/>
    </w:rPr>
  </w:style>
  <w:style w:type="character" w:customStyle="1" w:styleId="EndNoteBibliographyChar">
    <w:name w:val="EndNote Bibliography Char"/>
    <w:basedOn w:val="Char3"/>
    <w:link w:val="EndNoteBibliography"/>
    <w:rsid w:val="00F12745"/>
    <w:rPr>
      <w:noProof/>
    </w:rPr>
  </w:style>
  <w:style w:type="table" w:styleId="af1">
    <w:name w:val="Light Grid"/>
    <w:basedOn w:val="a1"/>
    <w:uiPriority w:val="62"/>
    <w:rsid w:val="00562D02"/>
    <w:pPr>
      <w:spacing w:after="0" w:line="240" w:lineRule="auto"/>
    </w:pPr>
    <w:rPr>
      <w:rFonts w:asciiTheme="minorHAnsi"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2">
    <w:name w:val="Strong"/>
    <w:uiPriority w:val="22"/>
    <w:qFormat/>
    <w:rsid w:val="00704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8516">
      <w:bodyDiv w:val="1"/>
      <w:marLeft w:val="0"/>
      <w:marRight w:val="0"/>
      <w:marTop w:val="60"/>
      <w:marBottom w:val="0"/>
      <w:divBdr>
        <w:top w:val="none" w:sz="0" w:space="0" w:color="auto"/>
        <w:left w:val="none" w:sz="0" w:space="0" w:color="auto"/>
        <w:bottom w:val="none" w:sz="0" w:space="0" w:color="auto"/>
        <w:right w:val="none" w:sz="0" w:space="0" w:color="auto"/>
      </w:divBdr>
      <w:divsChild>
        <w:div w:id="799343457">
          <w:marLeft w:val="0"/>
          <w:marRight w:val="0"/>
          <w:marTop w:val="0"/>
          <w:marBottom w:val="0"/>
          <w:divBdr>
            <w:top w:val="none" w:sz="0" w:space="0" w:color="auto"/>
            <w:left w:val="none" w:sz="0" w:space="0" w:color="auto"/>
            <w:bottom w:val="none" w:sz="0" w:space="0" w:color="auto"/>
            <w:right w:val="none" w:sz="0" w:space="0" w:color="auto"/>
          </w:divBdr>
          <w:divsChild>
            <w:div w:id="1259096324">
              <w:marLeft w:val="75"/>
              <w:marRight w:val="0"/>
              <w:marTop w:val="0"/>
              <w:marBottom w:val="75"/>
              <w:divBdr>
                <w:top w:val="none" w:sz="0" w:space="0" w:color="auto"/>
                <w:left w:val="none" w:sz="0" w:space="0" w:color="auto"/>
                <w:bottom w:val="none" w:sz="0" w:space="0" w:color="auto"/>
                <w:right w:val="none" w:sz="0" w:space="0" w:color="auto"/>
              </w:divBdr>
              <w:divsChild>
                <w:div w:id="64383169">
                  <w:marLeft w:val="0"/>
                  <w:marRight w:val="0"/>
                  <w:marTop w:val="0"/>
                  <w:marBottom w:val="0"/>
                  <w:divBdr>
                    <w:top w:val="none" w:sz="0" w:space="0" w:color="auto"/>
                    <w:left w:val="none" w:sz="0" w:space="0" w:color="auto"/>
                    <w:bottom w:val="none" w:sz="0" w:space="0" w:color="auto"/>
                    <w:right w:val="none" w:sz="0" w:space="0" w:color="auto"/>
                  </w:divBdr>
                </w:div>
                <w:div w:id="1584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0339">
      <w:bodyDiv w:val="1"/>
      <w:marLeft w:val="0"/>
      <w:marRight w:val="0"/>
      <w:marTop w:val="0"/>
      <w:marBottom w:val="0"/>
      <w:divBdr>
        <w:top w:val="none" w:sz="0" w:space="0" w:color="auto"/>
        <w:left w:val="none" w:sz="0" w:space="0" w:color="auto"/>
        <w:bottom w:val="none" w:sz="0" w:space="0" w:color="auto"/>
        <w:right w:val="none" w:sz="0" w:space="0" w:color="auto"/>
      </w:divBdr>
      <w:divsChild>
        <w:div w:id="1834031734">
          <w:marLeft w:val="0"/>
          <w:marRight w:val="0"/>
          <w:marTop w:val="0"/>
          <w:marBottom w:val="0"/>
          <w:divBdr>
            <w:top w:val="none" w:sz="0" w:space="0" w:color="auto"/>
            <w:left w:val="none" w:sz="0" w:space="0" w:color="auto"/>
            <w:bottom w:val="none" w:sz="0" w:space="0" w:color="auto"/>
            <w:right w:val="none" w:sz="0" w:space="0" w:color="auto"/>
          </w:divBdr>
          <w:divsChild>
            <w:div w:id="856697028">
              <w:marLeft w:val="0"/>
              <w:marRight w:val="0"/>
              <w:marTop w:val="0"/>
              <w:marBottom w:val="0"/>
              <w:divBdr>
                <w:top w:val="none" w:sz="0" w:space="0" w:color="auto"/>
                <w:left w:val="none" w:sz="0" w:space="0" w:color="auto"/>
                <w:bottom w:val="none" w:sz="0" w:space="0" w:color="auto"/>
                <w:right w:val="none" w:sz="0" w:space="0" w:color="auto"/>
              </w:divBdr>
              <w:divsChild>
                <w:div w:id="1176115103">
                  <w:marLeft w:val="0"/>
                  <w:marRight w:val="0"/>
                  <w:marTop w:val="0"/>
                  <w:marBottom w:val="0"/>
                  <w:divBdr>
                    <w:top w:val="none" w:sz="0" w:space="0" w:color="auto"/>
                    <w:left w:val="none" w:sz="0" w:space="0" w:color="auto"/>
                    <w:bottom w:val="none" w:sz="0" w:space="0" w:color="auto"/>
                    <w:right w:val="none" w:sz="0" w:space="0" w:color="auto"/>
                  </w:divBdr>
                  <w:divsChild>
                    <w:div w:id="1048603791">
                      <w:marLeft w:val="0"/>
                      <w:marRight w:val="0"/>
                      <w:marTop w:val="0"/>
                      <w:marBottom w:val="0"/>
                      <w:divBdr>
                        <w:top w:val="none" w:sz="0" w:space="0" w:color="auto"/>
                        <w:left w:val="none" w:sz="0" w:space="0" w:color="auto"/>
                        <w:bottom w:val="none" w:sz="0" w:space="0" w:color="auto"/>
                        <w:right w:val="none" w:sz="0" w:space="0" w:color="auto"/>
                      </w:divBdr>
                      <w:divsChild>
                        <w:div w:id="484399118">
                          <w:marLeft w:val="0"/>
                          <w:marRight w:val="0"/>
                          <w:marTop w:val="0"/>
                          <w:marBottom w:val="0"/>
                          <w:divBdr>
                            <w:top w:val="none" w:sz="0" w:space="0" w:color="auto"/>
                            <w:left w:val="none" w:sz="0" w:space="0" w:color="auto"/>
                            <w:bottom w:val="none" w:sz="0" w:space="0" w:color="auto"/>
                            <w:right w:val="none" w:sz="0" w:space="0" w:color="auto"/>
                          </w:divBdr>
                          <w:divsChild>
                            <w:div w:id="764771337">
                              <w:marLeft w:val="0"/>
                              <w:marRight w:val="0"/>
                              <w:marTop w:val="0"/>
                              <w:marBottom w:val="0"/>
                              <w:divBdr>
                                <w:top w:val="none" w:sz="0" w:space="0" w:color="auto"/>
                                <w:left w:val="none" w:sz="0" w:space="0" w:color="auto"/>
                                <w:bottom w:val="none" w:sz="0" w:space="0" w:color="auto"/>
                                <w:right w:val="none" w:sz="0" w:space="0" w:color="auto"/>
                              </w:divBdr>
                              <w:divsChild>
                                <w:div w:id="363948417">
                                  <w:marLeft w:val="0"/>
                                  <w:marRight w:val="0"/>
                                  <w:marTop w:val="0"/>
                                  <w:marBottom w:val="0"/>
                                  <w:divBdr>
                                    <w:top w:val="none" w:sz="0" w:space="0" w:color="auto"/>
                                    <w:left w:val="none" w:sz="0" w:space="0" w:color="auto"/>
                                    <w:bottom w:val="none" w:sz="0" w:space="0" w:color="auto"/>
                                    <w:right w:val="none" w:sz="0" w:space="0" w:color="auto"/>
                                  </w:divBdr>
                                  <w:divsChild>
                                    <w:div w:id="1222057203">
                                      <w:marLeft w:val="0"/>
                                      <w:marRight w:val="0"/>
                                      <w:marTop w:val="0"/>
                                      <w:marBottom w:val="0"/>
                                      <w:divBdr>
                                        <w:top w:val="none" w:sz="0" w:space="0" w:color="auto"/>
                                        <w:left w:val="none" w:sz="0" w:space="0" w:color="auto"/>
                                        <w:bottom w:val="none" w:sz="0" w:space="0" w:color="auto"/>
                                        <w:right w:val="none" w:sz="0" w:space="0" w:color="auto"/>
                                      </w:divBdr>
                                      <w:divsChild>
                                        <w:div w:id="909080636">
                                          <w:marLeft w:val="0"/>
                                          <w:marRight w:val="0"/>
                                          <w:marTop w:val="0"/>
                                          <w:marBottom w:val="0"/>
                                          <w:divBdr>
                                            <w:top w:val="none" w:sz="0" w:space="0" w:color="auto"/>
                                            <w:left w:val="none" w:sz="0" w:space="0" w:color="auto"/>
                                            <w:bottom w:val="none" w:sz="0" w:space="0" w:color="auto"/>
                                            <w:right w:val="none" w:sz="0" w:space="0" w:color="auto"/>
                                          </w:divBdr>
                                          <w:divsChild>
                                            <w:div w:id="840126247">
                                              <w:marLeft w:val="0"/>
                                              <w:marRight w:val="0"/>
                                              <w:marTop w:val="0"/>
                                              <w:marBottom w:val="0"/>
                                              <w:divBdr>
                                                <w:top w:val="none" w:sz="0" w:space="0" w:color="auto"/>
                                                <w:left w:val="none" w:sz="0" w:space="0" w:color="auto"/>
                                                <w:bottom w:val="none" w:sz="0" w:space="0" w:color="auto"/>
                                                <w:right w:val="none" w:sz="0" w:space="0" w:color="auto"/>
                                              </w:divBdr>
                                              <w:divsChild>
                                                <w:div w:id="2083988253">
                                                  <w:marLeft w:val="0"/>
                                                  <w:marRight w:val="0"/>
                                                  <w:marTop w:val="0"/>
                                                  <w:marBottom w:val="0"/>
                                                  <w:divBdr>
                                                    <w:top w:val="none" w:sz="0" w:space="0" w:color="auto"/>
                                                    <w:left w:val="none" w:sz="0" w:space="0" w:color="auto"/>
                                                    <w:bottom w:val="none" w:sz="0" w:space="0" w:color="auto"/>
                                                    <w:right w:val="none" w:sz="0" w:space="0" w:color="auto"/>
                                                  </w:divBdr>
                                                  <w:divsChild>
                                                    <w:div w:id="634872865">
                                                      <w:marLeft w:val="0"/>
                                                      <w:marRight w:val="0"/>
                                                      <w:marTop w:val="0"/>
                                                      <w:marBottom w:val="0"/>
                                                      <w:divBdr>
                                                        <w:top w:val="none" w:sz="0" w:space="0" w:color="auto"/>
                                                        <w:left w:val="none" w:sz="0" w:space="0" w:color="auto"/>
                                                        <w:bottom w:val="none" w:sz="0" w:space="0" w:color="auto"/>
                                                        <w:right w:val="none" w:sz="0" w:space="0" w:color="auto"/>
                                                      </w:divBdr>
                                                      <w:divsChild>
                                                        <w:div w:id="17590881">
                                                          <w:marLeft w:val="0"/>
                                                          <w:marRight w:val="0"/>
                                                          <w:marTop w:val="0"/>
                                                          <w:marBottom w:val="0"/>
                                                          <w:divBdr>
                                                            <w:top w:val="none" w:sz="0" w:space="0" w:color="auto"/>
                                                            <w:left w:val="none" w:sz="0" w:space="0" w:color="auto"/>
                                                            <w:bottom w:val="none" w:sz="0" w:space="0" w:color="auto"/>
                                                            <w:right w:val="none" w:sz="0" w:space="0" w:color="auto"/>
                                                          </w:divBdr>
                                                          <w:divsChild>
                                                            <w:div w:id="1803503134">
                                                              <w:marLeft w:val="0"/>
                                                              <w:marRight w:val="0"/>
                                                              <w:marTop w:val="0"/>
                                                              <w:marBottom w:val="0"/>
                                                              <w:divBdr>
                                                                <w:top w:val="none" w:sz="0" w:space="0" w:color="auto"/>
                                                                <w:left w:val="none" w:sz="0" w:space="0" w:color="auto"/>
                                                                <w:bottom w:val="none" w:sz="0" w:space="0" w:color="auto"/>
                                                                <w:right w:val="none" w:sz="0" w:space="0" w:color="auto"/>
                                                              </w:divBdr>
                                                              <w:divsChild>
                                                                <w:div w:id="1877893016">
                                                                  <w:marLeft w:val="0"/>
                                                                  <w:marRight w:val="0"/>
                                                                  <w:marTop w:val="0"/>
                                                                  <w:marBottom w:val="0"/>
                                                                  <w:divBdr>
                                                                    <w:top w:val="none" w:sz="0" w:space="0" w:color="auto"/>
                                                                    <w:left w:val="none" w:sz="0" w:space="0" w:color="auto"/>
                                                                    <w:bottom w:val="none" w:sz="0" w:space="0" w:color="auto"/>
                                                                    <w:right w:val="none" w:sz="0" w:space="0" w:color="auto"/>
                                                                  </w:divBdr>
                                                                  <w:divsChild>
                                                                    <w:div w:id="1179193628">
                                                                      <w:marLeft w:val="0"/>
                                                                      <w:marRight w:val="0"/>
                                                                      <w:marTop w:val="0"/>
                                                                      <w:marBottom w:val="0"/>
                                                                      <w:divBdr>
                                                                        <w:top w:val="none" w:sz="0" w:space="0" w:color="auto"/>
                                                                        <w:left w:val="none" w:sz="0" w:space="0" w:color="auto"/>
                                                                        <w:bottom w:val="none" w:sz="0" w:space="0" w:color="auto"/>
                                                                        <w:right w:val="none" w:sz="0" w:space="0" w:color="auto"/>
                                                                      </w:divBdr>
                                                                      <w:divsChild>
                                                                        <w:div w:id="650521208">
                                                                          <w:marLeft w:val="0"/>
                                                                          <w:marRight w:val="0"/>
                                                                          <w:marTop w:val="0"/>
                                                                          <w:marBottom w:val="0"/>
                                                                          <w:divBdr>
                                                                            <w:top w:val="none" w:sz="0" w:space="0" w:color="auto"/>
                                                                            <w:left w:val="none" w:sz="0" w:space="0" w:color="auto"/>
                                                                            <w:bottom w:val="none" w:sz="0" w:space="0" w:color="auto"/>
                                                                            <w:right w:val="none" w:sz="0" w:space="0" w:color="auto"/>
                                                                          </w:divBdr>
                                                                          <w:divsChild>
                                                                            <w:div w:id="2000306765">
                                                                              <w:marLeft w:val="0"/>
                                                                              <w:marRight w:val="0"/>
                                                                              <w:marTop w:val="0"/>
                                                                              <w:marBottom w:val="0"/>
                                                                              <w:divBdr>
                                                                                <w:top w:val="none" w:sz="0" w:space="0" w:color="auto"/>
                                                                                <w:left w:val="none" w:sz="0" w:space="0" w:color="auto"/>
                                                                                <w:bottom w:val="none" w:sz="0" w:space="0" w:color="auto"/>
                                                                                <w:right w:val="none" w:sz="0" w:space="0" w:color="auto"/>
                                                                              </w:divBdr>
                                                                              <w:divsChild>
                                                                                <w:div w:id="1849711806">
                                                                                  <w:marLeft w:val="0"/>
                                                                                  <w:marRight w:val="0"/>
                                                                                  <w:marTop w:val="0"/>
                                                                                  <w:marBottom w:val="0"/>
                                                                                  <w:divBdr>
                                                                                    <w:top w:val="none" w:sz="0" w:space="0" w:color="auto"/>
                                                                                    <w:left w:val="none" w:sz="0" w:space="0" w:color="auto"/>
                                                                                    <w:bottom w:val="none" w:sz="0" w:space="0" w:color="auto"/>
                                                                                    <w:right w:val="none" w:sz="0" w:space="0" w:color="auto"/>
                                                                                  </w:divBdr>
                                                                                </w:div>
                                                                                <w:div w:id="425269540">
                                                                                  <w:marLeft w:val="0"/>
                                                                                  <w:marRight w:val="0"/>
                                                                                  <w:marTop w:val="0"/>
                                                                                  <w:marBottom w:val="0"/>
                                                                                  <w:divBdr>
                                                                                    <w:top w:val="none" w:sz="0" w:space="0" w:color="auto"/>
                                                                                    <w:left w:val="none" w:sz="0" w:space="0" w:color="auto"/>
                                                                                    <w:bottom w:val="none" w:sz="0" w:space="0" w:color="auto"/>
                                                                                    <w:right w:val="none" w:sz="0" w:space="0" w:color="auto"/>
                                                                                  </w:divBdr>
                                                                                </w:div>
                                                                                <w:div w:id="836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05165">
      <w:bodyDiv w:val="1"/>
      <w:marLeft w:val="0"/>
      <w:marRight w:val="0"/>
      <w:marTop w:val="0"/>
      <w:marBottom w:val="0"/>
      <w:divBdr>
        <w:top w:val="none" w:sz="0" w:space="0" w:color="auto"/>
        <w:left w:val="none" w:sz="0" w:space="0" w:color="auto"/>
        <w:bottom w:val="none" w:sz="0" w:space="0" w:color="auto"/>
        <w:right w:val="none" w:sz="0" w:space="0" w:color="auto"/>
      </w:divBdr>
      <w:divsChild>
        <w:div w:id="829754764">
          <w:marLeft w:val="0"/>
          <w:marRight w:val="0"/>
          <w:marTop w:val="0"/>
          <w:marBottom w:val="0"/>
          <w:divBdr>
            <w:top w:val="none" w:sz="0" w:space="0" w:color="auto"/>
            <w:left w:val="none" w:sz="0" w:space="0" w:color="auto"/>
            <w:bottom w:val="none" w:sz="0" w:space="0" w:color="auto"/>
            <w:right w:val="none" w:sz="0" w:space="0" w:color="auto"/>
          </w:divBdr>
          <w:divsChild>
            <w:div w:id="1518499346">
              <w:marLeft w:val="0"/>
              <w:marRight w:val="0"/>
              <w:marTop w:val="0"/>
              <w:marBottom w:val="0"/>
              <w:divBdr>
                <w:top w:val="none" w:sz="0" w:space="0" w:color="auto"/>
                <w:left w:val="none" w:sz="0" w:space="0" w:color="auto"/>
                <w:bottom w:val="none" w:sz="0" w:space="0" w:color="auto"/>
                <w:right w:val="none" w:sz="0" w:space="0" w:color="auto"/>
              </w:divBdr>
              <w:divsChild>
                <w:div w:id="85425753">
                  <w:marLeft w:val="0"/>
                  <w:marRight w:val="0"/>
                  <w:marTop w:val="0"/>
                  <w:marBottom w:val="0"/>
                  <w:divBdr>
                    <w:top w:val="none" w:sz="0" w:space="0" w:color="auto"/>
                    <w:left w:val="none" w:sz="0" w:space="0" w:color="auto"/>
                    <w:bottom w:val="none" w:sz="0" w:space="0" w:color="auto"/>
                    <w:right w:val="none" w:sz="0" w:space="0" w:color="auto"/>
                  </w:divBdr>
                  <w:divsChild>
                    <w:div w:id="1824926119">
                      <w:marLeft w:val="0"/>
                      <w:marRight w:val="0"/>
                      <w:marTop w:val="0"/>
                      <w:marBottom w:val="0"/>
                      <w:divBdr>
                        <w:top w:val="none" w:sz="0" w:space="0" w:color="auto"/>
                        <w:left w:val="none" w:sz="0" w:space="0" w:color="auto"/>
                        <w:bottom w:val="none" w:sz="0" w:space="0" w:color="auto"/>
                        <w:right w:val="none" w:sz="0" w:space="0" w:color="auto"/>
                      </w:divBdr>
                      <w:divsChild>
                        <w:div w:id="544373761">
                          <w:marLeft w:val="0"/>
                          <w:marRight w:val="0"/>
                          <w:marTop w:val="0"/>
                          <w:marBottom w:val="0"/>
                          <w:divBdr>
                            <w:top w:val="none" w:sz="0" w:space="0" w:color="auto"/>
                            <w:left w:val="none" w:sz="0" w:space="0" w:color="auto"/>
                            <w:bottom w:val="none" w:sz="0" w:space="0" w:color="auto"/>
                            <w:right w:val="none" w:sz="0" w:space="0" w:color="auto"/>
                          </w:divBdr>
                          <w:divsChild>
                            <w:div w:id="1176925426">
                              <w:marLeft w:val="0"/>
                              <w:marRight w:val="0"/>
                              <w:marTop w:val="0"/>
                              <w:marBottom w:val="0"/>
                              <w:divBdr>
                                <w:top w:val="none" w:sz="0" w:space="0" w:color="auto"/>
                                <w:left w:val="none" w:sz="0" w:space="0" w:color="auto"/>
                                <w:bottom w:val="none" w:sz="0" w:space="0" w:color="auto"/>
                                <w:right w:val="none" w:sz="0" w:space="0" w:color="auto"/>
                              </w:divBdr>
                              <w:divsChild>
                                <w:div w:id="1361054642">
                                  <w:marLeft w:val="0"/>
                                  <w:marRight w:val="0"/>
                                  <w:marTop w:val="0"/>
                                  <w:marBottom w:val="0"/>
                                  <w:divBdr>
                                    <w:top w:val="none" w:sz="0" w:space="0" w:color="auto"/>
                                    <w:left w:val="none" w:sz="0" w:space="0" w:color="auto"/>
                                    <w:bottom w:val="none" w:sz="0" w:space="0" w:color="auto"/>
                                    <w:right w:val="none" w:sz="0" w:space="0" w:color="auto"/>
                                  </w:divBdr>
                                  <w:divsChild>
                                    <w:div w:id="108160713">
                                      <w:marLeft w:val="0"/>
                                      <w:marRight w:val="0"/>
                                      <w:marTop w:val="0"/>
                                      <w:marBottom w:val="0"/>
                                      <w:divBdr>
                                        <w:top w:val="none" w:sz="0" w:space="0" w:color="auto"/>
                                        <w:left w:val="none" w:sz="0" w:space="0" w:color="auto"/>
                                        <w:bottom w:val="none" w:sz="0" w:space="0" w:color="auto"/>
                                        <w:right w:val="none" w:sz="0" w:space="0" w:color="auto"/>
                                      </w:divBdr>
                                      <w:divsChild>
                                        <w:div w:id="1836410090">
                                          <w:marLeft w:val="0"/>
                                          <w:marRight w:val="0"/>
                                          <w:marTop w:val="0"/>
                                          <w:marBottom w:val="0"/>
                                          <w:divBdr>
                                            <w:top w:val="none" w:sz="0" w:space="0" w:color="auto"/>
                                            <w:left w:val="none" w:sz="0" w:space="0" w:color="auto"/>
                                            <w:bottom w:val="none" w:sz="0" w:space="0" w:color="auto"/>
                                            <w:right w:val="none" w:sz="0" w:space="0" w:color="auto"/>
                                          </w:divBdr>
                                          <w:divsChild>
                                            <w:div w:id="678119075">
                                              <w:marLeft w:val="0"/>
                                              <w:marRight w:val="0"/>
                                              <w:marTop w:val="0"/>
                                              <w:marBottom w:val="0"/>
                                              <w:divBdr>
                                                <w:top w:val="none" w:sz="0" w:space="0" w:color="auto"/>
                                                <w:left w:val="none" w:sz="0" w:space="0" w:color="auto"/>
                                                <w:bottom w:val="none" w:sz="0" w:space="0" w:color="auto"/>
                                                <w:right w:val="none" w:sz="0" w:space="0" w:color="auto"/>
                                              </w:divBdr>
                                              <w:divsChild>
                                                <w:div w:id="1796101581">
                                                  <w:marLeft w:val="0"/>
                                                  <w:marRight w:val="0"/>
                                                  <w:marTop w:val="0"/>
                                                  <w:marBottom w:val="0"/>
                                                  <w:divBdr>
                                                    <w:top w:val="none" w:sz="0" w:space="0" w:color="auto"/>
                                                    <w:left w:val="none" w:sz="0" w:space="0" w:color="auto"/>
                                                    <w:bottom w:val="none" w:sz="0" w:space="0" w:color="auto"/>
                                                    <w:right w:val="none" w:sz="0" w:space="0" w:color="auto"/>
                                                  </w:divBdr>
                                                  <w:divsChild>
                                                    <w:div w:id="461116760">
                                                      <w:marLeft w:val="0"/>
                                                      <w:marRight w:val="0"/>
                                                      <w:marTop w:val="0"/>
                                                      <w:marBottom w:val="0"/>
                                                      <w:divBdr>
                                                        <w:top w:val="none" w:sz="0" w:space="0" w:color="auto"/>
                                                        <w:left w:val="none" w:sz="0" w:space="0" w:color="auto"/>
                                                        <w:bottom w:val="none" w:sz="0" w:space="0" w:color="auto"/>
                                                        <w:right w:val="none" w:sz="0" w:space="0" w:color="auto"/>
                                                      </w:divBdr>
                                                      <w:divsChild>
                                                        <w:div w:id="1336415731">
                                                          <w:marLeft w:val="0"/>
                                                          <w:marRight w:val="0"/>
                                                          <w:marTop w:val="0"/>
                                                          <w:marBottom w:val="0"/>
                                                          <w:divBdr>
                                                            <w:top w:val="none" w:sz="0" w:space="0" w:color="auto"/>
                                                            <w:left w:val="none" w:sz="0" w:space="0" w:color="auto"/>
                                                            <w:bottom w:val="none" w:sz="0" w:space="0" w:color="auto"/>
                                                            <w:right w:val="none" w:sz="0" w:space="0" w:color="auto"/>
                                                          </w:divBdr>
                                                          <w:divsChild>
                                                            <w:div w:id="1161581242">
                                                              <w:marLeft w:val="0"/>
                                                              <w:marRight w:val="150"/>
                                                              <w:marTop w:val="0"/>
                                                              <w:marBottom w:val="150"/>
                                                              <w:divBdr>
                                                                <w:top w:val="none" w:sz="0" w:space="0" w:color="auto"/>
                                                                <w:left w:val="none" w:sz="0" w:space="0" w:color="auto"/>
                                                                <w:bottom w:val="none" w:sz="0" w:space="0" w:color="auto"/>
                                                                <w:right w:val="none" w:sz="0" w:space="0" w:color="auto"/>
                                                              </w:divBdr>
                                                              <w:divsChild>
                                                                <w:div w:id="1816221634">
                                                                  <w:marLeft w:val="0"/>
                                                                  <w:marRight w:val="0"/>
                                                                  <w:marTop w:val="0"/>
                                                                  <w:marBottom w:val="0"/>
                                                                  <w:divBdr>
                                                                    <w:top w:val="none" w:sz="0" w:space="0" w:color="auto"/>
                                                                    <w:left w:val="none" w:sz="0" w:space="0" w:color="auto"/>
                                                                    <w:bottom w:val="none" w:sz="0" w:space="0" w:color="auto"/>
                                                                    <w:right w:val="none" w:sz="0" w:space="0" w:color="auto"/>
                                                                  </w:divBdr>
                                                                  <w:divsChild>
                                                                    <w:div w:id="269357136">
                                                                      <w:marLeft w:val="0"/>
                                                                      <w:marRight w:val="0"/>
                                                                      <w:marTop w:val="0"/>
                                                                      <w:marBottom w:val="0"/>
                                                                      <w:divBdr>
                                                                        <w:top w:val="none" w:sz="0" w:space="0" w:color="auto"/>
                                                                        <w:left w:val="none" w:sz="0" w:space="0" w:color="auto"/>
                                                                        <w:bottom w:val="none" w:sz="0" w:space="0" w:color="auto"/>
                                                                        <w:right w:val="none" w:sz="0" w:space="0" w:color="auto"/>
                                                                      </w:divBdr>
                                                                      <w:divsChild>
                                                                        <w:div w:id="1403026211">
                                                                          <w:marLeft w:val="0"/>
                                                                          <w:marRight w:val="0"/>
                                                                          <w:marTop w:val="0"/>
                                                                          <w:marBottom w:val="0"/>
                                                                          <w:divBdr>
                                                                            <w:top w:val="none" w:sz="0" w:space="0" w:color="auto"/>
                                                                            <w:left w:val="none" w:sz="0" w:space="0" w:color="auto"/>
                                                                            <w:bottom w:val="none" w:sz="0" w:space="0" w:color="auto"/>
                                                                            <w:right w:val="none" w:sz="0" w:space="0" w:color="auto"/>
                                                                          </w:divBdr>
                                                                          <w:divsChild>
                                                                            <w:div w:id="856501383">
                                                                              <w:marLeft w:val="0"/>
                                                                              <w:marRight w:val="0"/>
                                                                              <w:marTop w:val="0"/>
                                                                              <w:marBottom w:val="0"/>
                                                                              <w:divBdr>
                                                                                <w:top w:val="none" w:sz="0" w:space="0" w:color="auto"/>
                                                                                <w:left w:val="none" w:sz="0" w:space="0" w:color="auto"/>
                                                                                <w:bottom w:val="none" w:sz="0" w:space="0" w:color="auto"/>
                                                                                <w:right w:val="none" w:sz="0" w:space="0" w:color="auto"/>
                                                                              </w:divBdr>
                                                                              <w:divsChild>
                                                                                <w:div w:id="1543444183">
                                                                                  <w:marLeft w:val="0"/>
                                                                                  <w:marRight w:val="0"/>
                                                                                  <w:marTop w:val="0"/>
                                                                                  <w:marBottom w:val="0"/>
                                                                                  <w:divBdr>
                                                                                    <w:top w:val="none" w:sz="0" w:space="0" w:color="auto"/>
                                                                                    <w:left w:val="none" w:sz="0" w:space="0" w:color="auto"/>
                                                                                    <w:bottom w:val="none" w:sz="0" w:space="0" w:color="auto"/>
                                                                                    <w:right w:val="none" w:sz="0" w:space="0" w:color="auto"/>
                                                                                  </w:divBdr>
                                                                                  <w:divsChild>
                                                                                    <w:div w:id="1570379623">
                                                                                      <w:marLeft w:val="0"/>
                                                                                      <w:marRight w:val="0"/>
                                                                                      <w:marTop w:val="0"/>
                                                                                      <w:marBottom w:val="0"/>
                                                                                      <w:divBdr>
                                                                                        <w:top w:val="none" w:sz="0" w:space="0" w:color="auto"/>
                                                                                        <w:left w:val="none" w:sz="0" w:space="0" w:color="auto"/>
                                                                                        <w:bottom w:val="none" w:sz="0" w:space="0" w:color="auto"/>
                                                                                        <w:right w:val="none" w:sz="0" w:space="0" w:color="auto"/>
                                                                                      </w:divBdr>
                                                                                      <w:divsChild>
                                                                                        <w:div w:id="1389307267">
                                                                                          <w:marLeft w:val="0"/>
                                                                                          <w:marRight w:val="0"/>
                                                                                          <w:marTop w:val="0"/>
                                                                                          <w:marBottom w:val="0"/>
                                                                                          <w:divBdr>
                                                                                            <w:top w:val="none" w:sz="0" w:space="0" w:color="auto"/>
                                                                                            <w:left w:val="none" w:sz="0" w:space="0" w:color="auto"/>
                                                                                            <w:bottom w:val="none" w:sz="0" w:space="0" w:color="auto"/>
                                                                                            <w:right w:val="none" w:sz="0" w:space="0" w:color="auto"/>
                                                                                          </w:divBdr>
                                                                                        </w:div>
                                                                                        <w:div w:id="438960172">
                                                                                          <w:marLeft w:val="0"/>
                                                                                          <w:marRight w:val="0"/>
                                                                                          <w:marTop w:val="0"/>
                                                                                          <w:marBottom w:val="0"/>
                                                                                          <w:divBdr>
                                                                                            <w:top w:val="none" w:sz="0" w:space="0" w:color="auto"/>
                                                                                            <w:left w:val="none" w:sz="0" w:space="0" w:color="auto"/>
                                                                                            <w:bottom w:val="none" w:sz="0" w:space="0" w:color="auto"/>
                                                                                            <w:right w:val="none" w:sz="0" w:space="0" w:color="auto"/>
                                                                                          </w:divBdr>
                                                                                        </w:div>
                                                                                        <w:div w:id="458568030">
                                                                                          <w:marLeft w:val="0"/>
                                                                                          <w:marRight w:val="0"/>
                                                                                          <w:marTop w:val="0"/>
                                                                                          <w:marBottom w:val="0"/>
                                                                                          <w:divBdr>
                                                                                            <w:top w:val="none" w:sz="0" w:space="0" w:color="auto"/>
                                                                                            <w:left w:val="none" w:sz="0" w:space="0" w:color="auto"/>
                                                                                            <w:bottom w:val="none" w:sz="0" w:space="0" w:color="auto"/>
                                                                                            <w:right w:val="none" w:sz="0" w:space="0" w:color="auto"/>
                                                                                          </w:divBdr>
                                                                                        </w:div>
                                                                                        <w:div w:id="2106152748">
                                                                                          <w:marLeft w:val="0"/>
                                                                                          <w:marRight w:val="0"/>
                                                                                          <w:marTop w:val="0"/>
                                                                                          <w:marBottom w:val="0"/>
                                                                                          <w:divBdr>
                                                                                            <w:top w:val="none" w:sz="0" w:space="0" w:color="auto"/>
                                                                                            <w:left w:val="none" w:sz="0" w:space="0" w:color="auto"/>
                                                                                            <w:bottom w:val="none" w:sz="0" w:space="0" w:color="auto"/>
                                                                                            <w:right w:val="none" w:sz="0" w:space="0" w:color="auto"/>
                                                                                          </w:divBdr>
                                                                                        </w:div>
                                                                                        <w:div w:id="12396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92820">
      <w:bodyDiv w:val="1"/>
      <w:marLeft w:val="0"/>
      <w:marRight w:val="0"/>
      <w:marTop w:val="0"/>
      <w:marBottom w:val="0"/>
      <w:divBdr>
        <w:top w:val="none" w:sz="0" w:space="0" w:color="auto"/>
        <w:left w:val="none" w:sz="0" w:space="0" w:color="auto"/>
        <w:bottom w:val="none" w:sz="0" w:space="0" w:color="auto"/>
        <w:right w:val="none" w:sz="0" w:space="0" w:color="auto"/>
      </w:divBdr>
      <w:divsChild>
        <w:div w:id="590432985">
          <w:marLeft w:val="0"/>
          <w:marRight w:val="1"/>
          <w:marTop w:val="0"/>
          <w:marBottom w:val="0"/>
          <w:divBdr>
            <w:top w:val="none" w:sz="0" w:space="0" w:color="auto"/>
            <w:left w:val="none" w:sz="0" w:space="0" w:color="auto"/>
            <w:bottom w:val="none" w:sz="0" w:space="0" w:color="auto"/>
            <w:right w:val="none" w:sz="0" w:space="0" w:color="auto"/>
          </w:divBdr>
          <w:divsChild>
            <w:div w:id="976253554">
              <w:marLeft w:val="0"/>
              <w:marRight w:val="0"/>
              <w:marTop w:val="0"/>
              <w:marBottom w:val="0"/>
              <w:divBdr>
                <w:top w:val="none" w:sz="0" w:space="0" w:color="auto"/>
                <w:left w:val="none" w:sz="0" w:space="0" w:color="auto"/>
                <w:bottom w:val="none" w:sz="0" w:space="0" w:color="auto"/>
                <w:right w:val="none" w:sz="0" w:space="0" w:color="auto"/>
              </w:divBdr>
              <w:divsChild>
                <w:div w:id="607856834">
                  <w:marLeft w:val="0"/>
                  <w:marRight w:val="1"/>
                  <w:marTop w:val="0"/>
                  <w:marBottom w:val="0"/>
                  <w:divBdr>
                    <w:top w:val="none" w:sz="0" w:space="0" w:color="auto"/>
                    <w:left w:val="none" w:sz="0" w:space="0" w:color="auto"/>
                    <w:bottom w:val="none" w:sz="0" w:space="0" w:color="auto"/>
                    <w:right w:val="none" w:sz="0" w:space="0" w:color="auto"/>
                  </w:divBdr>
                  <w:divsChild>
                    <w:div w:id="1037195424">
                      <w:marLeft w:val="0"/>
                      <w:marRight w:val="0"/>
                      <w:marTop w:val="0"/>
                      <w:marBottom w:val="0"/>
                      <w:divBdr>
                        <w:top w:val="none" w:sz="0" w:space="0" w:color="auto"/>
                        <w:left w:val="none" w:sz="0" w:space="0" w:color="auto"/>
                        <w:bottom w:val="none" w:sz="0" w:space="0" w:color="auto"/>
                        <w:right w:val="none" w:sz="0" w:space="0" w:color="auto"/>
                      </w:divBdr>
                      <w:divsChild>
                        <w:div w:id="1423183357">
                          <w:marLeft w:val="0"/>
                          <w:marRight w:val="0"/>
                          <w:marTop w:val="0"/>
                          <w:marBottom w:val="0"/>
                          <w:divBdr>
                            <w:top w:val="none" w:sz="0" w:space="0" w:color="auto"/>
                            <w:left w:val="none" w:sz="0" w:space="0" w:color="auto"/>
                            <w:bottom w:val="none" w:sz="0" w:space="0" w:color="auto"/>
                            <w:right w:val="none" w:sz="0" w:space="0" w:color="auto"/>
                          </w:divBdr>
                          <w:divsChild>
                            <w:div w:id="1034114446">
                              <w:marLeft w:val="0"/>
                              <w:marRight w:val="0"/>
                              <w:marTop w:val="120"/>
                              <w:marBottom w:val="360"/>
                              <w:divBdr>
                                <w:top w:val="none" w:sz="0" w:space="0" w:color="auto"/>
                                <w:left w:val="none" w:sz="0" w:space="0" w:color="auto"/>
                                <w:bottom w:val="none" w:sz="0" w:space="0" w:color="auto"/>
                                <w:right w:val="none" w:sz="0" w:space="0" w:color="auto"/>
                              </w:divBdr>
                              <w:divsChild>
                                <w:div w:id="191266126">
                                  <w:marLeft w:val="0"/>
                                  <w:marRight w:val="0"/>
                                  <w:marTop w:val="0"/>
                                  <w:marBottom w:val="0"/>
                                  <w:divBdr>
                                    <w:top w:val="none" w:sz="0" w:space="0" w:color="auto"/>
                                    <w:left w:val="none" w:sz="0" w:space="0" w:color="auto"/>
                                    <w:bottom w:val="none" w:sz="0" w:space="0" w:color="auto"/>
                                    <w:right w:val="none" w:sz="0" w:space="0" w:color="auto"/>
                                  </w:divBdr>
                                  <w:divsChild>
                                    <w:div w:id="12893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bdahj@health.missouri.edu" TargetMode="External"/><Relationship Id="rId14" Type="http://schemas.openxmlformats.org/officeDocument/2006/relationships/image" Target="media/image5.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13D4DA-B142-452E-8E17-3FF4B977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11100</Words>
  <Characters>162243</Characters>
  <Application>Microsoft Office Word</Application>
  <DocSecurity>0</DocSecurity>
  <Lines>1352</Lines>
  <Paragraphs>345</Paragraphs>
  <ScaleCrop>false</ScaleCrop>
  <HeadingPairs>
    <vt:vector size="2" baseType="variant">
      <vt:variant>
        <vt:lpstr>Title</vt:lpstr>
      </vt:variant>
      <vt:variant>
        <vt:i4>1</vt:i4>
      </vt:variant>
    </vt:vector>
  </HeadingPairs>
  <TitlesOfParts>
    <vt:vector size="1" baseType="lpstr">
      <vt:lpstr>Endoscopic Assessment and Management of Early Esophageal Adenocarcinoma </vt:lpstr>
    </vt:vector>
  </TitlesOfParts>
  <Company>MU - Internal Medicine</Company>
  <LinksUpToDate>false</LinksUpToDate>
  <CharactersWithSpaces>172998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Endoscopic Assessment and Management of Early Esophageal Adenocarcinoma</dc:title>
  <dc:creator>G Hammoud</dc:creator>
  <cp:keywords>Esophageal adenocarcinoma, high grade dysplasia, endoscopic ultrasound, gastroesophageal reflux, Barrett’s esophagus, chromoendoscopy, narrow band imaging, endoscopic mucosal resection and radiofrequency ablation</cp:keywords>
  <cp:lastModifiedBy>Wen Lingling</cp:lastModifiedBy>
  <cp:revision>3</cp:revision>
  <cp:lastPrinted>2013-07-21T15:04:00Z</cp:lastPrinted>
  <dcterms:created xsi:type="dcterms:W3CDTF">2014-07-16T17:14:00Z</dcterms:created>
  <dcterms:modified xsi:type="dcterms:W3CDTF">2014-07-17T02:21:00Z</dcterms:modified>
  <cp:category>Review</cp:category>
  <cp:contentStatus>Edited</cp:contentStatus>
</cp:coreProperties>
</file>