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B5C1E" w14:textId="5BA9413C" w:rsidR="00A77B3E" w:rsidRPr="001633FA" w:rsidRDefault="00327ADF">
      <w:pPr>
        <w:spacing w:line="360" w:lineRule="auto"/>
        <w:jc w:val="both"/>
        <w:rPr>
          <w:color w:val="000000" w:themeColor="text1"/>
        </w:rPr>
      </w:pPr>
      <w:bookmarkStart w:id="0" w:name="_GoBack"/>
      <w:bookmarkEnd w:id="0"/>
      <w:r w:rsidRPr="001633FA">
        <w:rPr>
          <w:rFonts w:ascii="Book Antiqua" w:eastAsia="Book Antiqua" w:hAnsi="Book Antiqua" w:cs="Book Antiqua"/>
          <w:b/>
          <w:color w:val="000000" w:themeColor="text1"/>
        </w:rPr>
        <w:t>Name</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of</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Journal:</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i/>
          <w:color w:val="000000" w:themeColor="text1"/>
        </w:rPr>
        <w:t>World</w:t>
      </w:r>
      <w:r w:rsidR="00C341D3">
        <w:rPr>
          <w:rFonts w:ascii="Book Antiqua" w:eastAsia="Book Antiqua" w:hAnsi="Book Antiqua" w:cs="Book Antiqua"/>
          <w:i/>
          <w:color w:val="000000" w:themeColor="text1"/>
        </w:rPr>
        <w:t xml:space="preserve"> </w:t>
      </w:r>
      <w:r w:rsidRPr="001633FA">
        <w:rPr>
          <w:rFonts w:ascii="Book Antiqua" w:eastAsia="Book Antiqua" w:hAnsi="Book Antiqua" w:cs="Book Antiqua"/>
          <w:i/>
          <w:color w:val="000000" w:themeColor="text1"/>
        </w:rPr>
        <w:t>Journal</w:t>
      </w:r>
      <w:r w:rsidR="00C341D3">
        <w:rPr>
          <w:rFonts w:ascii="Book Antiqua" w:eastAsia="Book Antiqua" w:hAnsi="Book Antiqua" w:cs="Book Antiqua"/>
          <w:i/>
          <w:color w:val="000000" w:themeColor="text1"/>
        </w:rPr>
        <w:t xml:space="preserve"> </w:t>
      </w:r>
      <w:r w:rsidRPr="001633FA">
        <w:rPr>
          <w:rFonts w:ascii="Book Antiqua" w:eastAsia="Book Antiqua" w:hAnsi="Book Antiqua" w:cs="Book Antiqua"/>
          <w:i/>
          <w:color w:val="000000" w:themeColor="text1"/>
        </w:rPr>
        <w:t>of</w:t>
      </w:r>
      <w:r w:rsidR="00C341D3">
        <w:rPr>
          <w:rFonts w:ascii="Book Antiqua" w:eastAsia="Book Antiqua" w:hAnsi="Book Antiqua" w:cs="Book Antiqua"/>
          <w:i/>
          <w:color w:val="000000" w:themeColor="text1"/>
        </w:rPr>
        <w:t xml:space="preserve"> </w:t>
      </w:r>
      <w:r w:rsidRPr="001633FA">
        <w:rPr>
          <w:rFonts w:ascii="Book Antiqua" w:eastAsia="Book Antiqua" w:hAnsi="Book Antiqua" w:cs="Book Antiqua"/>
          <w:i/>
          <w:color w:val="000000" w:themeColor="text1"/>
        </w:rPr>
        <w:t>Hepatology</w:t>
      </w:r>
    </w:p>
    <w:p w14:paraId="4CC9C171" w14:textId="4BE281AD" w:rsidR="00A77B3E" w:rsidRPr="001633FA" w:rsidRDefault="00327ADF">
      <w:pPr>
        <w:spacing w:line="360" w:lineRule="auto"/>
        <w:jc w:val="both"/>
        <w:rPr>
          <w:color w:val="000000" w:themeColor="text1"/>
        </w:rPr>
      </w:pPr>
      <w:r w:rsidRPr="001633FA">
        <w:rPr>
          <w:rFonts w:ascii="Book Antiqua" w:eastAsia="Book Antiqua" w:hAnsi="Book Antiqua" w:cs="Book Antiqua"/>
          <w:b/>
          <w:color w:val="000000" w:themeColor="text1"/>
        </w:rPr>
        <w:t>Manuscript</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NO:</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color w:val="000000" w:themeColor="text1"/>
        </w:rPr>
        <w:t>79445</w:t>
      </w:r>
    </w:p>
    <w:p w14:paraId="730EDE05" w14:textId="4225032A" w:rsidR="00A77B3E" w:rsidRPr="001633FA" w:rsidRDefault="00327ADF">
      <w:pPr>
        <w:spacing w:line="360" w:lineRule="auto"/>
        <w:jc w:val="both"/>
        <w:rPr>
          <w:color w:val="000000" w:themeColor="text1"/>
        </w:rPr>
      </w:pPr>
      <w:r w:rsidRPr="001633FA">
        <w:rPr>
          <w:rFonts w:ascii="Book Antiqua" w:eastAsia="Book Antiqua" w:hAnsi="Book Antiqua" w:cs="Book Antiqua"/>
          <w:b/>
          <w:color w:val="000000" w:themeColor="text1"/>
        </w:rPr>
        <w:t>Manuscript</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Type:</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color w:val="000000" w:themeColor="text1"/>
        </w:rPr>
        <w:t>MINIREVIEWS</w:t>
      </w:r>
    </w:p>
    <w:p w14:paraId="1C685B15" w14:textId="77777777" w:rsidR="00A77B3E" w:rsidRPr="001633FA" w:rsidRDefault="00A77B3E">
      <w:pPr>
        <w:spacing w:line="360" w:lineRule="auto"/>
        <w:jc w:val="both"/>
        <w:rPr>
          <w:color w:val="000000" w:themeColor="text1"/>
        </w:rPr>
      </w:pPr>
    </w:p>
    <w:p w14:paraId="6A7AF271" w14:textId="658048DF" w:rsidR="00A77B3E" w:rsidRPr="001633FA" w:rsidRDefault="00327ADF">
      <w:pPr>
        <w:spacing w:line="360" w:lineRule="auto"/>
        <w:jc w:val="both"/>
        <w:rPr>
          <w:color w:val="000000" w:themeColor="text1"/>
        </w:rPr>
      </w:pPr>
      <w:r w:rsidRPr="001633FA">
        <w:rPr>
          <w:rFonts w:ascii="Book Antiqua" w:eastAsia="Book Antiqua" w:hAnsi="Book Antiqua" w:cs="Book Antiqua"/>
          <w:b/>
          <w:color w:val="000000" w:themeColor="text1"/>
        </w:rPr>
        <w:t>Alcohol</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use</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disorder</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and</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liver</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injury</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related</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to</w:t>
      </w:r>
      <w:r w:rsidR="00C341D3">
        <w:rPr>
          <w:rFonts w:ascii="Book Antiqua" w:eastAsia="Book Antiqua" w:hAnsi="Book Antiqua" w:cs="Book Antiqua"/>
          <w:b/>
          <w:color w:val="000000" w:themeColor="text1"/>
        </w:rPr>
        <w:t xml:space="preserve"> </w:t>
      </w:r>
      <w:r w:rsidR="00F04105">
        <w:rPr>
          <w:rFonts w:ascii="Book Antiqua" w:eastAsia="Book Antiqua" w:hAnsi="Book Antiqua" w:cs="Book Antiqua"/>
          <w:b/>
          <w:color w:val="000000" w:themeColor="text1"/>
        </w:rPr>
        <w:t xml:space="preserve">the </w:t>
      </w:r>
      <w:r w:rsidRPr="001633FA">
        <w:rPr>
          <w:rFonts w:ascii="Book Antiqua" w:eastAsia="Book Antiqua" w:hAnsi="Book Antiqua" w:cs="Book Antiqua"/>
          <w:b/>
          <w:color w:val="000000" w:themeColor="text1"/>
        </w:rPr>
        <w:t>COVID-19</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pandemic</w:t>
      </w:r>
    </w:p>
    <w:p w14:paraId="09B3D3A3" w14:textId="77777777" w:rsidR="00A77B3E" w:rsidRPr="001633FA" w:rsidRDefault="00A77B3E">
      <w:pPr>
        <w:spacing w:line="360" w:lineRule="auto"/>
        <w:jc w:val="both"/>
        <w:rPr>
          <w:color w:val="000000" w:themeColor="text1"/>
        </w:rPr>
      </w:pPr>
    </w:p>
    <w:p w14:paraId="52CACDFC" w14:textId="7233CB9B" w:rsidR="00A77B3E" w:rsidRPr="001633FA" w:rsidRDefault="00BA4F62">
      <w:pPr>
        <w:spacing w:line="360" w:lineRule="auto"/>
        <w:jc w:val="both"/>
        <w:rPr>
          <w:color w:val="000000" w:themeColor="text1"/>
          <w:lang w:val="it-IT"/>
        </w:rPr>
      </w:pPr>
      <w:r w:rsidRPr="001633FA">
        <w:rPr>
          <w:rFonts w:ascii="Book Antiqua" w:eastAsia="Book Antiqua" w:hAnsi="Book Antiqua" w:cs="Book Antiqua"/>
          <w:color w:val="000000" w:themeColor="text1"/>
          <w:lang w:val="it-IT"/>
        </w:rPr>
        <w:t>Marano</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G</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i/>
          <w:color w:val="000000" w:themeColor="text1"/>
          <w:lang w:val="it-IT"/>
        </w:rPr>
        <w:t>et</w:t>
      </w:r>
      <w:r w:rsidR="00C341D3">
        <w:rPr>
          <w:rFonts w:ascii="Book Antiqua" w:eastAsia="Book Antiqua" w:hAnsi="Book Antiqua" w:cs="Book Antiqua"/>
          <w:i/>
          <w:color w:val="000000" w:themeColor="text1"/>
          <w:lang w:val="it-IT"/>
        </w:rPr>
        <w:t xml:space="preserve"> </w:t>
      </w:r>
      <w:r w:rsidRPr="001633FA">
        <w:rPr>
          <w:rFonts w:ascii="Book Antiqua" w:eastAsia="Book Antiqua" w:hAnsi="Book Antiqua" w:cs="Book Antiqua"/>
          <w:i/>
          <w:color w:val="000000" w:themeColor="text1"/>
          <w:lang w:val="it-IT"/>
        </w:rPr>
        <w:t>al</w:t>
      </w:r>
      <w:r w:rsidRPr="001633FA">
        <w:rPr>
          <w:rFonts w:ascii="Book Antiqua" w:eastAsia="Book Antiqua" w:hAnsi="Book Antiqua" w:cs="Book Antiqua"/>
          <w:color w:val="000000" w:themeColor="text1"/>
          <w:lang w:val="it-IT"/>
        </w:rPr>
        <w:t>.</w:t>
      </w:r>
      <w:r w:rsidR="00C341D3">
        <w:rPr>
          <w:rFonts w:ascii="Book Antiqua" w:eastAsia="Book Antiqua" w:hAnsi="Book Antiqua" w:cs="Book Antiqua"/>
          <w:color w:val="000000" w:themeColor="text1"/>
          <w:lang w:val="it-IT"/>
        </w:rPr>
        <w:t xml:space="preserve"> </w:t>
      </w:r>
      <w:r w:rsidR="00327ADF" w:rsidRPr="001633FA">
        <w:rPr>
          <w:rFonts w:ascii="Book Antiqua" w:eastAsia="Book Antiqua" w:hAnsi="Book Antiqua" w:cs="Book Antiqua"/>
          <w:color w:val="000000" w:themeColor="text1"/>
          <w:lang w:val="it-IT"/>
        </w:rPr>
        <w:t>Alcohol,</w:t>
      </w:r>
      <w:r w:rsidR="00C341D3">
        <w:rPr>
          <w:rFonts w:ascii="Book Antiqua" w:eastAsia="Book Antiqua" w:hAnsi="Book Antiqua" w:cs="Book Antiqua"/>
          <w:color w:val="000000" w:themeColor="text1"/>
          <w:lang w:val="it-IT"/>
        </w:rPr>
        <w:t xml:space="preserve"> </w:t>
      </w:r>
      <w:r w:rsidR="00327ADF" w:rsidRPr="001633FA">
        <w:rPr>
          <w:rFonts w:ascii="Book Antiqua" w:eastAsia="Book Antiqua" w:hAnsi="Book Antiqua" w:cs="Book Antiqua"/>
          <w:color w:val="000000" w:themeColor="text1"/>
          <w:lang w:val="it-IT"/>
        </w:rPr>
        <w:t>liver</w:t>
      </w:r>
      <w:r w:rsidR="00C341D3">
        <w:rPr>
          <w:rFonts w:ascii="Book Antiqua" w:eastAsia="Book Antiqua" w:hAnsi="Book Antiqua" w:cs="Book Antiqua"/>
          <w:color w:val="000000" w:themeColor="text1"/>
          <w:lang w:val="it-IT"/>
        </w:rPr>
        <w:t xml:space="preserve"> </w:t>
      </w:r>
      <w:r w:rsidR="00327ADF" w:rsidRPr="001633FA">
        <w:rPr>
          <w:rFonts w:ascii="Book Antiqua" w:eastAsia="Book Antiqua" w:hAnsi="Book Antiqua" w:cs="Book Antiqua"/>
          <w:color w:val="000000" w:themeColor="text1"/>
          <w:lang w:val="it-IT"/>
        </w:rPr>
        <w:t>and</w:t>
      </w:r>
      <w:r w:rsidR="00C341D3">
        <w:rPr>
          <w:rFonts w:ascii="Book Antiqua" w:eastAsia="Book Antiqua" w:hAnsi="Book Antiqua" w:cs="Book Antiqua"/>
          <w:color w:val="000000" w:themeColor="text1"/>
          <w:lang w:val="it-IT"/>
        </w:rPr>
        <w:t xml:space="preserve"> </w:t>
      </w:r>
      <w:r w:rsidR="00B7654F" w:rsidRPr="001633FA">
        <w:rPr>
          <w:rFonts w:ascii="Book Antiqua" w:eastAsia="Book Antiqua" w:hAnsi="Book Antiqua" w:cs="Book Antiqua"/>
          <w:color w:val="000000" w:themeColor="text1"/>
          <w:lang w:val="it-IT"/>
        </w:rPr>
        <w:t>COVID</w:t>
      </w:r>
      <w:r w:rsidR="00327ADF" w:rsidRPr="001633FA">
        <w:rPr>
          <w:rFonts w:ascii="Book Antiqua" w:eastAsia="Book Antiqua" w:hAnsi="Book Antiqua" w:cs="Book Antiqua"/>
          <w:color w:val="000000" w:themeColor="text1"/>
          <w:lang w:val="it-IT"/>
        </w:rPr>
        <w:t>-19</w:t>
      </w:r>
    </w:p>
    <w:p w14:paraId="494D181C" w14:textId="77777777" w:rsidR="00A77B3E" w:rsidRPr="001633FA" w:rsidRDefault="00A77B3E">
      <w:pPr>
        <w:spacing w:line="360" w:lineRule="auto"/>
        <w:jc w:val="both"/>
        <w:rPr>
          <w:color w:val="000000" w:themeColor="text1"/>
          <w:lang w:val="it-IT"/>
        </w:rPr>
      </w:pPr>
    </w:p>
    <w:p w14:paraId="2DA2C2AA" w14:textId="296FA1B5" w:rsidR="00A77B3E" w:rsidRPr="001633FA" w:rsidRDefault="00327ADF">
      <w:pPr>
        <w:spacing w:line="360" w:lineRule="auto"/>
        <w:jc w:val="both"/>
        <w:rPr>
          <w:color w:val="000000" w:themeColor="text1"/>
          <w:lang w:val="it-IT"/>
        </w:rPr>
      </w:pPr>
      <w:r w:rsidRPr="001633FA">
        <w:rPr>
          <w:rFonts w:ascii="Book Antiqua" w:eastAsia="Book Antiqua" w:hAnsi="Book Antiqua" w:cs="Book Antiqua"/>
          <w:color w:val="000000" w:themeColor="text1"/>
          <w:lang w:val="it-IT"/>
        </w:rPr>
        <w:t>Giuseppe</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Marano,</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Gianandrea</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Traversi,</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Eleonora</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Gaetani,</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Roberto</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Pola,</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Angelo</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Emilio</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Claro,</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Marianna</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Mazza</w:t>
      </w:r>
    </w:p>
    <w:p w14:paraId="5812BB17" w14:textId="77777777" w:rsidR="00A77B3E" w:rsidRPr="001633FA" w:rsidRDefault="00A77B3E">
      <w:pPr>
        <w:spacing w:line="360" w:lineRule="auto"/>
        <w:jc w:val="both"/>
        <w:rPr>
          <w:color w:val="000000" w:themeColor="text1"/>
          <w:lang w:val="it-IT"/>
        </w:rPr>
      </w:pPr>
    </w:p>
    <w:p w14:paraId="61A03832" w14:textId="46475332" w:rsidR="00A77B3E" w:rsidRPr="001633FA" w:rsidRDefault="00327ADF">
      <w:pPr>
        <w:spacing w:line="360" w:lineRule="auto"/>
        <w:jc w:val="both"/>
        <w:rPr>
          <w:color w:val="000000" w:themeColor="text1"/>
          <w:lang w:val="it-IT"/>
        </w:rPr>
      </w:pPr>
      <w:r w:rsidRPr="001633FA">
        <w:rPr>
          <w:rFonts w:ascii="Book Antiqua" w:eastAsia="Book Antiqua" w:hAnsi="Book Antiqua" w:cs="Book Antiqua"/>
          <w:b/>
          <w:bCs/>
          <w:color w:val="000000" w:themeColor="text1"/>
          <w:lang w:val="it-IT"/>
        </w:rPr>
        <w:t>Giuseppe</w:t>
      </w:r>
      <w:r w:rsidR="00C341D3">
        <w:rPr>
          <w:rFonts w:ascii="Book Antiqua" w:eastAsia="Book Antiqua" w:hAnsi="Book Antiqua" w:cs="Book Antiqua"/>
          <w:b/>
          <w:bCs/>
          <w:color w:val="000000" w:themeColor="text1"/>
          <w:lang w:val="it-IT"/>
        </w:rPr>
        <w:t xml:space="preserve"> </w:t>
      </w:r>
      <w:r w:rsidRPr="001633FA">
        <w:rPr>
          <w:rFonts w:ascii="Book Antiqua" w:eastAsia="Book Antiqua" w:hAnsi="Book Antiqua" w:cs="Book Antiqua"/>
          <w:b/>
          <w:bCs/>
          <w:color w:val="000000" w:themeColor="text1"/>
          <w:lang w:val="it-IT"/>
        </w:rPr>
        <w:t>Marano,</w:t>
      </w:r>
      <w:r w:rsidR="00C341D3">
        <w:rPr>
          <w:rFonts w:ascii="Book Antiqua" w:eastAsia="Book Antiqua" w:hAnsi="Book Antiqua" w:cs="Book Antiqua"/>
          <w:b/>
          <w:bCs/>
          <w:color w:val="000000" w:themeColor="text1"/>
          <w:lang w:val="it-IT"/>
        </w:rPr>
        <w:t xml:space="preserve"> </w:t>
      </w:r>
      <w:r w:rsidRPr="001633FA">
        <w:rPr>
          <w:rFonts w:ascii="Book Antiqua" w:eastAsia="Book Antiqua" w:hAnsi="Book Antiqua" w:cs="Book Antiqua"/>
          <w:b/>
          <w:bCs/>
          <w:color w:val="000000" w:themeColor="text1"/>
          <w:lang w:val="it-IT"/>
        </w:rPr>
        <w:t>Angelo</w:t>
      </w:r>
      <w:r w:rsidR="00C341D3">
        <w:rPr>
          <w:rFonts w:ascii="Book Antiqua" w:eastAsia="Book Antiqua" w:hAnsi="Book Antiqua" w:cs="Book Antiqua"/>
          <w:b/>
          <w:bCs/>
          <w:color w:val="000000" w:themeColor="text1"/>
          <w:lang w:val="it-IT"/>
        </w:rPr>
        <w:t xml:space="preserve"> </w:t>
      </w:r>
      <w:r w:rsidRPr="001633FA">
        <w:rPr>
          <w:rFonts w:ascii="Book Antiqua" w:eastAsia="Book Antiqua" w:hAnsi="Book Antiqua" w:cs="Book Antiqua"/>
          <w:b/>
          <w:bCs/>
          <w:color w:val="000000" w:themeColor="text1"/>
          <w:lang w:val="it-IT"/>
        </w:rPr>
        <w:t>Emilio</w:t>
      </w:r>
      <w:r w:rsidR="00C341D3">
        <w:rPr>
          <w:rFonts w:ascii="Book Antiqua" w:eastAsia="Book Antiqua" w:hAnsi="Book Antiqua" w:cs="Book Antiqua"/>
          <w:b/>
          <w:bCs/>
          <w:color w:val="000000" w:themeColor="text1"/>
          <w:lang w:val="it-IT"/>
        </w:rPr>
        <w:t xml:space="preserve"> </w:t>
      </w:r>
      <w:r w:rsidRPr="001633FA">
        <w:rPr>
          <w:rFonts w:ascii="Book Antiqua" w:eastAsia="Book Antiqua" w:hAnsi="Book Antiqua" w:cs="Book Antiqua"/>
          <w:b/>
          <w:bCs/>
          <w:color w:val="000000" w:themeColor="text1"/>
          <w:lang w:val="it-IT"/>
        </w:rPr>
        <w:t>Claro,</w:t>
      </w:r>
      <w:r w:rsidR="00C341D3">
        <w:rPr>
          <w:rFonts w:ascii="Book Antiqua" w:eastAsia="Book Antiqua" w:hAnsi="Book Antiqua" w:cs="Book Antiqua"/>
          <w:b/>
          <w:bCs/>
          <w:color w:val="000000" w:themeColor="text1"/>
          <w:lang w:val="it-IT"/>
        </w:rPr>
        <w:t xml:space="preserve"> </w:t>
      </w:r>
      <w:r w:rsidRPr="001633FA">
        <w:rPr>
          <w:rFonts w:ascii="Book Antiqua" w:eastAsia="Book Antiqua" w:hAnsi="Book Antiqua" w:cs="Book Antiqua"/>
          <w:b/>
          <w:bCs/>
          <w:color w:val="000000" w:themeColor="text1"/>
          <w:lang w:val="it-IT"/>
        </w:rPr>
        <w:t>Marianna</w:t>
      </w:r>
      <w:r w:rsidR="00C341D3">
        <w:rPr>
          <w:rFonts w:ascii="Book Antiqua" w:eastAsia="Book Antiqua" w:hAnsi="Book Antiqua" w:cs="Book Antiqua"/>
          <w:b/>
          <w:bCs/>
          <w:color w:val="000000" w:themeColor="text1"/>
          <w:lang w:val="it-IT"/>
        </w:rPr>
        <w:t xml:space="preserve"> </w:t>
      </w:r>
      <w:r w:rsidRPr="001633FA">
        <w:rPr>
          <w:rFonts w:ascii="Book Antiqua" w:eastAsia="Book Antiqua" w:hAnsi="Book Antiqua" w:cs="Book Antiqua"/>
          <w:b/>
          <w:bCs/>
          <w:color w:val="000000" w:themeColor="text1"/>
          <w:lang w:val="it-IT"/>
        </w:rPr>
        <w:t>Mazza,</w:t>
      </w:r>
      <w:r w:rsidR="00C341D3">
        <w:rPr>
          <w:rFonts w:ascii="Book Antiqua" w:eastAsia="Book Antiqua" w:hAnsi="Book Antiqua" w:cs="Book Antiqua"/>
          <w:b/>
          <w:bCs/>
          <w:color w:val="000000" w:themeColor="text1"/>
          <w:lang w:val="it-IT"/>
        </w:rPr>
        <w:t xml:space="preserve"> </w:t>
      </w:r>
      <w:r w:rsidRPr="001633FA">
        <w:rPr>
          <w:rFonts w:ascii="Book Antiqua" w:eastAsia="Book Antiqua" w:hAnsi="Book Antiqua" w:cs="Book Antiqua"/>
          <w:color w:val="000000" w:themeColor="text1"/>
          <w:lang w:val="it-IT"/>
        </w:rPr>
        <w:t>Department</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of</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Geriatrics,</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Neuroscience</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and</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Orthopedics,</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Fondazione</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Policlinico</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Universitario</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A.</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Gemelli</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IRCCS,</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Università</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Cattolica</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del</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Sacro</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Cuore,</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Rome</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00168,</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Italy</w:t>
      </w:r>
    </w:p>
    <w:p w14:paraId="5A98C402" w14:textId="77777777" w:rsidR="00A77B3E" w:rsidRPr="001633FA" w:rsidRDefault="00A77B3E">
      <w:pPr>
        <w:spacing w:line="360" w:lineRule="auto"/>
        <w:jc w:val="both"/>
        <w:rPr>
          <w:color w:val="000000" w:themeColor="text1"/>
          <w:lang w:val="it-IT"/>
        </w:rPr>
      </w:pPr>
    </w:p>
    <w:p w14:paraId="31A46582" w14:textId="52DFFEA8" w:rsidR="00A77B3E" w:rsidRPr="001633FA" w:rsidRDefault="00327ADF">
      <w:pPr>
        <w:spacing w:line="360" w:lineRule="auto"/>
        <w:jc w:val="both"/>
        <w:rPr>
          <w:color w:val="000000" w:themeColor="text1"/>
          <w:lang w:val="it-IT"/>
        </w:rPr>
      </w:pPr>
      <w:r w:rsidRPr="001633FA">
        <w:rPr>
          <w:rFonts w:ascii="Book Antiqua" w:eastAsia="Book Antiqua" w:hAnsi="Book Antiqua" w:cs="Book Antiqua"/>
          <w:b/>
          <w:bCs/>
          <w:color w:val="000000" w:themeColor="text1"/>
          <w:lang w:val="it-IT"/>
        </w:rPr>
        <w:t>Gianandrea</w:t>
      </w:r>
      <w:r w:rsidR="00C341D3">
        <w:rPr>
          <w:rFonts w:ascii="Book Antiqua" w:eastAsia="Book Antiqua" w:hAnsi="Book Antiqua" w:cs="Book Antiqua"/>
          <w:b/>
          <w:bCs/>
          <w:color w:val="000000" w:themeColor="text1"/>
          <w:lang w:val="it-IT"/>
        </w:rPr>
        <w:t xml:space="preserve"> </w:t>
      </w:r>
      <w:r w:rsidRPr="001633FA">
        <w:rPr>
          <w:rFonts w:ascii="Book Antiqua" w:eastAsia="Book Antiqua" w:hAnsi="Book Antiqua" w:cs="Book Antiqua"/>
          <w:b/>
          <w:bCs/>
          <w:color w:val="000000" w:themeColor="text1"/>
          <w:lang w:val="it-IT"/>
        </w:rPr>
        <w:t>Traversi,</w:t>
      </w:r>
      <w:r w:rsidR="00C341D3">
        <w:rPr>
          <w:rFonts w:ascii="Book Antiqua" w:eastAsia="Book Antiqua" w:hAnsi="Book Antiqua" w:cs="Book Antiqua"/>
          <w:b/>
          <w:bCs/>
          <w:color w:val="000000" w:themeColor="text1"/>
          <w:lang w:val="it-IT"/>
        </w:rPr>
        <w:t xml:space="preserve"> </w:t>
      </w:r>
      <w:r w:rsidRPr="001633FA">
        <w:rPr>
          <w:rFonts w:ascii="Book Antiqua" w:eastAsia="Book Antiqua" w:hAnsi="Book Antiqua" w:cs="Book Antiqua"/>
          <w:color w:val="000000" w:themeColor="text1"/>
          <w:lang w:val="it-IT"/>
        </w:rPr>
        <w:t>Dipartimento</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di</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Medicina</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di</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Laboratorio,</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UOSD</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Genetica</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Medica,</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Ospedale</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Generale</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“San</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Giovanni</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Calibita”</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Fatebenefratelli,</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Rome</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00186,</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Italy</w:t>
      </w:r>
    </w:p>
    <w:p w14:paraId="0AD6EB78" w14:textId="77777777" w:rsidR="00A77B3E" w:rsidRPr="001633FA" w:rsidRDefault="00A77B3E">
      <w:pPr>
        <w:spacing w:line="360" w:lineRule="auto"/>
        <w:jc w:val="both"/>
        <w:rPr>
          <w:color w:val="000000" w:themeColor="text1"/>
          <w:lang w:val="it-IT"/>
        </w:rPr>
      </w:pPr>
    </w:p>
    <w:p w14:paraId="721419C1" w14:textId="12D3A157" w:rsidR="00A77B3E" w:rsidRPr="001633FA" w:rsidRDefault="00327ADF">
      <w:pPr>
        <w:spacing w:line="360" w:lineRule="auto"/>
        <w:jc w:val="both"/>
        <w:rPr>
          <w:color w:val="000000" w:themeColor="text1"/>
          <w:lang w:val="it-IT"/>
        </w:rPr>
      </w:pPr>
      <w:r w:rsidRPr="001633FA">
        <w:rPr>
          <w:rFonts w:ascii="Book Antiqua" w:eastAsia="Book Antiqua" w:hAnsi="Book Antiqua" w:cs="Book Antiqua"/>
          <w:b/>
          <w:bCs/>
          <w:color w:val="000000" w:themeColor="text1"/>
          <w:lang w:val="it-IT"/>
        </w:rPr>
        <w:t>Eleonora</w:t>
      </w:r>
      <w:r w:rsidR="00C341D3">
        <w:rPr>
          <w:rFonts w:ascii="Book Antiqua" w:eastAsia="Book Antiqua" w:hAnsi="Book Antiqua" w:cs="Book Antiqua"/>
          <w:b/>
          <w:bCs/>
          <w:color w:val="000000" w:themeColor="text1"/>
          <w:lang w:val="it-IT"/>
        </w:rPr>
        <w:t xml:space="preserve"> </w:t>
      </w:r>
      <w:r w:rsidRPr="001633FA">
        <w:rPr>
          <w:rFonts w:ascii="Book Antiqua" w:eastAsia="Book Antiqua" w:hAnsi="Book Antiqua" w:cs="Book Antiqua"/>
          <w:b/>
          <w:bCs/>
          <w:color w:val="000000" w:themeColor="text1"/>
          <w:lang w:val="it-IT"/>
        </w:rPr>
        <w:t>Gaetani,</w:t>
      </w:r>
      <w:r w:rsidR="00C341D3">
        <w:rPr>
          <w:rFonts w:ascii="Book Antiqua" w:eastAsia="Book Antiqua" w:hAnsi="Book Antiqua" w:cs="Book Antiqua"/>
          <w:b/>
          <w:bCs/>
          <w:color w:val="000000" w:themeColor="text1"/>
          <w:lang w:val="it-IT"/>
        </w:rPr>
        <w:t xml:space="preserve"> </w:t>
      </w:r>
      <w:r w:rsidRPr="001633FA">
        <w:rPr>
          <w:rFonts w:ascii="Book Antiqua" w:eastAsia="Book Antiqua" w:hAnsi="Book Antiqua" w:cs="Book Antiqua"/>
          <w:color w:val="000000" w:themeColor="text1"/>
          <w:lang w:val="it-IT"/>
        </w:rPr>
        <w:t>Department</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of</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Medical</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and</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Surgical</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Sciences,</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Fondazione</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Policlinico</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Universitario</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A.</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Gemelli</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IRCCS,</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Università</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Cattolica</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del</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Sacro</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Cuore,</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Rome</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00168,</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Italy</w:t>
      </w:r>
    </w:p>
    <w:p w14:paraId="082D060A" w14:textId="77777777" w:rsidR="00A77B3E" w:rsidRPr="001633FA" w:rsidRDefault="00A77B3E">
      <w:pPr>
        <w:spacing w:line="360" w:lineRule="auto"/>
        <w:jc w:val="both"/>
        <w:rPr>
          <w:color w:val="000000" w:themeColor="text1"/>
          <w:lang w:val="it-IT"/>
        </w:rPr>
      </w:pPr>
    </w:p>
    <w:p w14:paraId="424D6A1A" w14:textId="3BE6E1B3" w:rsidR="00A77B3E" w:rsidRPr="001633FA" w:rsidRDefault="00327ADF">
      <w:pPr>
        <w:spacing w:line="360" w:lineRule="auto"/>
        <w:jc w:val="both"/>
        <w:rPr>
          <w:color w:val="000000" w:themeColor="text1"/>
          <w:lang w:val="it-IT"/>
        </w:rPr>
      </w:pPr>
      <w:r w:rsidRPr="001633FA">
        <w:rPr>
          <w:rFonts w:ascii="Book Antiqua" w:eastAsia="Book Antiqua" w:hAnsi="Book Antiqua" w:cs="Book Antiqua"/>
          <w:b/>
          <w:bCs/>
          <w:color w:val="000000" w:themeColor="text1"/>
          <w:lang w:val="it-IT"/>
        </w:rPr>
        <w:t>Roberto</w:t>
      </w:r>
      <w:r w:rsidR="00C341D3">
        <w:rPr>
          <w:rFonts w:ascii="Book Antiqua" w:eastAsia="Book Antiqua" w:hAnsi="Book Antiqua" w:cs="Book Antiqua"/>
          <w:b/>
          <w:bCs/>
          <w:color w:val="000000" w:themeColor="text1"/>
          <w:lang w:val="it-IT"/>
        </w:rPr>
        <w:t xml:space="preserve"> </w:t>
      </w:r>
      <w:r w:rsidRPr="001633FA">
        <w:rPr>
          <w:rFonts w:ascii="Book Antiqua" w:eastAsia="Book Antiqua" w:hAnsi="Book Antiqua" w:cs="Book Antiqua"/>
          <w:b/>
          <w:bCs/>
          <w:color w:val="000000" w:themeColor="text1"/>
          <w:lang w:val="it-IT"/>
        </w:rPr>
        <w:t>Pola,</w:t>
      </w:r>
      <w:r w:rsidR="00C341D3">
        <w:rPr>
          <w:rFonts w:ascii="Book Antiqua" w:eastAsia="Book Antiqua" w:hAnsi="Book Antiqua" w:cs="Book Antiqua"/>
          <w:b/>
          <w:bCs/>
          <w:color w:val="000000" w:themeColor="text1"/>
          <w:lang w:val="it-IT"/>
        </w:rPr>
        <w:t xml:space="preserve"> </w:t>
      </w:r>
      <w:r w:rsidRPr="001633FA">
        <w:rPr>
          <w:rFonts w:ascii="Book Antiqua" w:eastAsia="Book Antiqua" w:hAnsi="Book Antiqua" w:cs="Book Antiqua"/>
          <w:color w:val="000000" w:themeColor="text1"/>
          <w:lang w:val="it-IT"/>
        </w:rPr>
        <w:t>Division</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of</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Internal</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Medicine,</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Fondazione</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Policlinico</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Universitario</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A.</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Gemelli</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IRCCS,</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Università</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Cattolica</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del</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Sacro</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Cuore,</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Rome</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00168,</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Italy</w:t>
      </w:r>
    </w:p>
    <w:p w14:paraId="2EEC3153" w14:textId="77777777" w:rsidR="00A77B3E" w:rsidRPr="001633FA" w:rsidRDefault="00A77B3E">
      <w:pPr>
        <w:spacing w:line="360" w:lineRule="auto"/>
        <w:jc w:val="both"/>
        <w:rPr>
          <w:color w:val="000000" w:themeColor="text1"/>
          <w:lang w:val="it-IT"/>
        </w:rPr>
      </w:pPr>
    </w:p>
    <w:p w14:paraId="362D1ABD" w14:textId="2DCF718F" w:rsidR="00A77B3E" w:rsidRPr="001633FA" w:rsidRDefault="00327ADF">
      <w:pPr>
        <w:spacing w:line="360" w:lineRule="auto"/>
        <w:jc w:val="both"/>
        <w:rPr>
          <w:color w:val="000000" w:themeColor="text1"/>
        </w:rPr>
      </w:pPr>
      <w:r w:rsidRPr="001633FA">
        <w:rPr>
          <w:rFonts w:ascii="Book Antiqua" w:eastAsia="Book Antiqua" w:hAnsi="Book Antiqua" w:cs="Book Antiqua"/>
          <w:b/>
          <w:bCs/>
          <w:color w:val="000000" w:themeColor="text1"/>
          <w:szCs w:val="22"/>
        </w:rPr>
        <w:t>Author</w:t>
      </w:r>
      <w:r w:rsidR="00C341D3">
        <w:rPr>
          <w:rFonts w:ascii="Book Antiqua" w:eastAsia="Book Antiqua" w:hAnsi="Book Antiqua" w:cs="Book Antiqua"/>
          <w:b/>
          <w:bCs/>
          <w:color w:val="000000" w:themeColor="text1"/>
          <w:szCs w:val="22"/>
        </w:rPr>
        <w:t xml:space="preserve"> </w:t>
      </w:r>
      <w:r w:rsidRPr="001633FA">
        <w:rPr>
          <w:rFonts w:ascii="Book Antiqua" w:eastAsia="Book Antiqua" w:hAnsi="Book Antiqua" w:cs="Book Antiqua"/>
          <w:b/>
          <w:bCs/>
          <w:color w:val="000000" w:themeColor="text1"/>
          <w:szCs w:val="22"/>
        </w:rPr>
        <w:t>contributions:</w:t>
      </w:r>
      <w:r w:rsidR="00C341D3">
        <w:rPr>
          <w:rFonts w:ascii="Book Antiqua" w:eastAsia="Book Antiqua" w:hAnsi="Book Antiqua" w:cs="Book Antiqua"/>
          <w:b/>
          <w:bCs/>
          <w:color w:val="000000" w:themeColor="text1"/>
          <w:szCs w:val="22"/>
        </w:rPr>
        <w:t xml:space="preserve"> </w:t>
      </w:r>
      <w:r w:rsidR="00426640" w:rsidRPr="00845F83">
        <w:rPr>
          <w:rFonts w:ascii="Book Antiqua" w:eastAsia="Book Antiqua" w:hAnsi="Book Antiqua" w:cs="Book Antiqua"/>
          <w:color w:val="000000" w:themeColor="text1"/>
        </w:rPr>
        <w:t>Mazza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426640" w:rsidRPr="00845F83">
        <w:rPr>
          <w:rFonts w:ascii="Book Antiqua" w:eastAsia="Book Antiqua" w:hAnsi="Book Antiqua" w:cs="Book Antiqua"/>
          <w:color w:val="000000" w:themeColor="text1"/>
        </w:rPr>
        <w:t>Marano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designed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study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wrote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first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draft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manuscript</w:t>
      </w:r>
      <w:r w:rsidR="00426640"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426640" w:rsidRPr="00845F83">
        <w:rPr>
          <w:rFonts w:ascii="Book Antiqua" w:eastAsia="Book Antiqua" w:hAnsi="Book Antiqua" w:cs="Book Antiqua"/>
          <w:color w:val="000000" w:themeColor="text1"/>
        </w:rPr>
        <w:t>Traversi</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G,</w:t>
      </w:r>
      <w:r w:rsidR="00C341D3">
        <w:rPr>
          <w:rFonts w:ascii="Book Antiqua" w:eastAsia="Book Antiqua" w:hAnsi="Book Antiqua" w:cs="Book Antiqua"/>
          <w:color w:val="000000" w:themeColor="text1"/>
        </w:rPr>
        <w:t xml:space="preserve"> </w:t>
      </w:r>
      <w:r w:rsidR="00426640" w:rsidRPr="00845F83">
        <w:rPr>
          <w:rFonts w:ascii="Book Antiqua" w:eastAsia="Book Antiqua" w:hAnsi="Book Antiqua" w:cs="Book Antiqua"/>
          <w:color w:val="000000" w:themeColor="text1"/>
        </w:rPr>
        <w:t>Gaetani</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w:t>
      </w:r>
      <w:r w:rsidR="00C341D3">
        <w:rPr>
          <w:rFonts w:ascii="Book Antiqua" w:eastAsia="Book Antiqua" w:hAnsi="Book Antiqua" w:cs="Book Antiqua"/>
          <w:color w:val="000000" w:themeColor="text1"/>
        </w:rPr>
        <w:t xml:space="preserve"> </w:t>
      </w:r>
      <w:r w:rsidR="00426640" w:rsidRPr="00845F83">
        <w:rPr>
          <w:rFonts w:ascii="Book Antiqua" w:eastAsia="Book Antiqua" w:hAnsi="Book Antiqua" w:cs="Book Antiqua"/>
          <w:color w:val="000000" w:themeColor="text1"/>
        </w:rPr>
        <w:t>Pola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426640" w:rsidRPr="00845F83">
        <w:rPr>
          <w:rFonts w:ascii="Book Antiqua" w:eastAsia="Book Antiqua" w:hAnsi="Book Antiqua" w:cs="Book Antiqua"/>
          <w:color w:val="000000" w:themeColor="text1"/>
        </w:rPr>
        <w:t>Claro</w:t>
      </w:r>
      <w:r w:rsidR="00C341D3">
        <w:rPr>
          <w:rFonts w:ascii="Book Antiqua" w:eastAsia="Book Antiqua" w:hAnsi="Book Antiqua" w:cs="Book Antiqua"/>
          <w:color w:val="000000" w:themeColor="text1"/>
        </w:rPr>
        <w:t xml:space="preserve"> </w:t>
      </w:r>
      <w:r w:rsidR="00426640" w:rsidRPr="001633FA">
        <w:rPr>
          <w:rFonts w:ascii="Book Antiqua" w:eastAsia="Book Antiqua" w:hAnsi="Book Antiqua" w:cs="Book Antiqua"/>
          <w:color w:val="000000" w:themeColor="text1"/>
        </w:rPr>
        <w:t>AE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supervised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added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important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contributions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paper</w:t>
      </w:r>
      <w:r w:rsidR="00426640"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authors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read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agreed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published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version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manuscript.</w:t>
      </w:r>
    </w:p>
    <w:p w14:paraId="7B67997A" w14:textId="77777777" w:rsidR="00A77B3E" w:rsidRPr="001633FA" w:rsidRDefault="00A77B3E">
      <w:pPr>
        <w:spacing w:line="360" w:lineRule="auto"/>
        <w:jc w:val="both"/>
        <w:rPr>
          <w:color w:val="000000" w:themeColor="text1"/>
        </w:rPr>
      </w:pPr>
    </w:p>
    <w:p w14:paraId="5077CED6" w14:textId="3F152F1A" w:rsidR="00A77B3E" w:rsidRPr="001633FA" w:rsidRDefault="00327ADF">
      <w:pPr>
        <w:spacing w:line="360" w:lineRule="auto"/>
        <w:jc w:val="both"/>
        <w:rPr>
          <w:color w:val="000000" w:themeColor="text1"/>
          <w:lang w:val="it-IT"/>
        </w:rPr>
      </w:pPr>
      <w:r w:rsidRPr="001633FA">
        <w:rPr>
          <w:rFonts w:ascii="Book Antiqua" w:eastAsia="Book Antiqua" w:hAnsi="Book Antiqua" w:cs="Book Antiqua"/>
          <w:b/>
          <w:bCs/>
          <w:color w:val="000000" w:themeColor="text1"/>
          <w:lang w:val="it-IT"/>
        </w:rPr>
        <w:lastRenderedPageBreak/>
        <w:t>Corresponding</w:t>
      </w:r>
      <w:r w:rsidR="00C341D3">
        <w:rPr>
          <w:rFonts w:ascii="Book Antiqua" w:eastAsia="Book Antiqua" w:hAnsi="Book Antiqua" w:cs="Book Antiqua"/>
          <w:b/>
          <w:bCs/>
          <w:color w:val="000000" w:themeColor="text1"/>
          <w:lang w:val="it-IT"/>
        </w:rPr>
        <w:t xml:space="preserve"> </w:t>
      </w:r>
      <w:r w:rsidRPr="001633FA">
        <w:rPr>
          <w:rFonts w:ascii="Book Antiqua" w:eastAsia="Book Antiqua" w:hAnsi="Book Antiqua" w:cs="Book Antiqua"/>
          <w:b/>
          <w:bCs/>
          <w:color w:val="000000" w:themeColor="text1"/>
          <w:lang w:val="it-IT"/>
        </w:rPr>
        <w:t>author:</w:t>
      </w:r>
      <w:r w:rsidR="00C341D3">
        <w:rPr>
          <w:rFonts w:ascii="Book Antiqua" w:eastAsia="Book Antiqua" w:hAnsi="Book Antiqua" w:cs="Book Antiqua"/>
          <w:b/>
          <w:bCs/>
          <w:color w:val="000000" w:themeColor="text1"/>
          <w:lang w:val="it-IT"/>
        </w:rPr>
        <w:t xml:space="preserve"> </w:t>
      </w:r>
      <w:r w:rsidRPr="001633FA">
        <w:rPr>
          <w:rFonts w:ascii="Book Antiqua" w:eastAsia="Book Antiqua" w:hAnsi="Book Antiqua" w:cs="Book Antiqua"/>
          <w:b/>
          <w:bCs/>
          <w:color w:val="000000" w:themeColor="text1"/>
          <w:lang w:val="it-IT"/>
        </w:rPr>
        <w:t>Marianna</w:t>
      </w:r>
      <w:r w:rsidR="00C341D3">
        <w:rPr>
          <w:rFonts w:ascii="Book Antiqua" w:eastAsia="Book Antiqua" w:hAnsi="Book Antiqua" w:cs="Book Antiqua"/>
          <w:b/>
          <w:bCs/>
          <w:color w:val="000000" w:themeColor="text1"/>
          <w:lang w:val="it-IT"/>
        </w:rPr>
        <w:t xml:space="preserve"> </w:t>
      </w:r>
      <w:r w:rsidRPr="001633FA">
        <w:rPr>
          <w:rFonts w:ascii="Book Antiqua" w:eastAsia="Book Antiqua" w:hAnsi="Book Antiqua" w:cs="Book Antiqua"/>
          <w:b/>
          <w:bCs/>
          <w:color w:val="000000" w:themeColor="text1"/>
          <w:lang w:val="it-IT"/>
        </w:rPr>
        <w:t>Mazza,</w:t>
      </w:r>
      <w:r w:rsidR="00C341D3">
        <w:rPr>
          <w:rFonts w:ascii="Book Antiqua" w:eastAsia="Book Antiqua" w:hAnsi="Book Antiqua" w:cs="Book Antiqua"/>
          <w:b/>
          <w:bCs/>
          <w:color w:val="000000" w:themeColor="text1"/>
          <w:lang w:val="it-IT"/>
        </w:rPr>
        <w:t xml:space="preserve"> </w:t>
      </w:r>
      <w:r w:rsidRPr="001633FA">
        <w:rPr>
          <w:rFonts w:ascii="Book Antiqua" w:eastAsia="Book Antiqua" w:hAnsi="Book Antiqua" w:cs="Book Antiqua"/>
          <w:b/>
          <w:bCs/>
          <w:color w:val="000000" w:themeColor="text1"/>
          <w:lang w:val="it-IT"/>
        </w:rPr>
        <w:t>MD,</w:t>
      </w:r>
      <w:r w:rsidR="00C341D3">
        <w:rPr>
          <w:rFonts w:ascii="Book Antiqua" w:eastAsia="Book Antiqua" w:hAnsi="Book Antiqua" w:cs="Book Antiqua"/>
          <w:b/>
          <w:bCs/>
          <w:color w:val="000000" w:themeColor="text1"/>
          <w:lang w:val="it-IT"/>
        </w:rPr>
        <w:t xml:space="preserve"> </w:t>
      </w:r>
      <w:r w:rsidRPr="001633FA">
        <w:rPr>
          <w:rFonts w:ascii="Book Antiqua" w:eastAsia="Book Antiqua" w:hAnsi="Book Antiqua" w:cs="Book Antiqua"/>
          <w:b/>
          <w:bCs/>
          <w:color w:val="000000" w:themeColor="text1"/>
          <w:lang w:val="it-IT"/>
        </w:rPr>
        <w:t>PhD,</w:t>
      </w:r>
      <w:r w:rsidR="00C341D3">
        <w:rPr>
          <w:rFonts w:ascii="Book Antiqua" w:eastAsia="Book Antiqua" w:hAnsi="Book Antiqua" w:cs="Book Antiqua"/>
          <w:b/>
          <w:bCs/>
          <w:color w:val="000000" w:themeColor="text1"/>
          <w:lang w:val="it-IT"/>
        </w:rPr>
        <w:t xml:space="preserve"> </w:t>
      </w:r>
      <w:r w:rsidRPr="001633FA">
        <w:rPr>
          <w:rFonts w:ascii="Book Antiqua" w:eastAsia="Book Antiqua" w:hAnsi="Book Antiqua" w:cs="Book Antiqua"/>
          <w:b/>
          <w:bCs/>
          <w:color w:val="000000" w:themeColor="text1"/>
          <w:lang w:val="it-IT"/>
        </w:rPr>
        <w:t>Assistant</w:t>
      </w:r>
      <w:r w:rsidR="00C341D3">
        <w:rPr>
          <w:rFonts w:ascii="Book Antiqua" w:eastAsia="Book Antiqua" w:hAnsi="Book Antiqua" w:cs="Book Antiqua"/>
          <w:b/>
          <w:bCs/>
          <w:color w:val="000000" w:themeColor="text1"/>
          <w:lang w:val="it-IT"/>
        </w:rPr>
        <w:t xml:space="preserve"> </w:t>
      </w:r>
      <w:r w:rsidRPr="001633FA">
        <w:rPr>
          <w:rFonts w:ascii="Book Antiqua" w:eastAsia="Book Antiqua" w:hAnsi="Book Antiqua" w:cs="Book Antiqua"/>
          <w:b/>
          <w:bCs/>
          <w:color w:val="000000" w:themeColor="text1"/>
          <w:lang w:val="it-IT"/>
        </w:rPr>
        <w:t>Professor,</w:t>
      </w:r>
      <w:r w:rsidR="00C341D3">
        <w:rPr>
          <w:rFonts w:ascii="Book Antiqua" w:eastAsia="Book Antiqua" w:hAnsi="Book Antiqua" w:cs="Book Antiqua"/>
          <w:b/>
          <w:bCs/>
          <w:color w:val="000000" w:themeColor="text1"/>
          <w:lang w:val="it-IT"/>
        </w:rPr>
        <w:t xml:space="preserve"> </w:t>
      </w:r>
      <w:r w:rsidRPr="001633FA">
        <w:rPr>
          <w:rFonts w:ascii="Book Antiqua" w:eastAsia="Book Antiqua" w:hAnsi="Book Antiqua" w:cs="Book Antiqua"/>
          <w:color w:val="000000" w:themeColor="text1"/>
          <w:lang w:val="it-IT"/>
        </w:rPr>
        <w:t>Department</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of</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Geriatrics,</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Neuroscience</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and</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Orthopedics,</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Fondazione</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Policlinico</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Universitario</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A.</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Gemelli</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IRCCS,</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Università</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Cattolica</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del</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Sacro</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Cuore,</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Largo</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A.</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Gemelli</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8,</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Rome</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00168,</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Italy.</w:t>
      </w:r>
      <w:r w:rsidR="00C341D3">
        <w:rPr>
          <w:rFonts w:ascii="Book Antiqua" w:eastAsia="Book Antiqua" w:hAnsi="Book Antiqua" w:cs="Book Antiqua"/>
          <w:color w:val="000000" w:themeColor="text1"/>
          <w:lang w:val="it-IT"/>
        </w:rPr>
        <w:t xml:space="preserve"> </w:t>
      </w:r>
      <w:r w:rsidRPr="001633FA">
        <w:rPr>
          <w:rFonts w:ascii="Book Antiqua" w:eastAsia="Book Antiqua" w:hAnsi="Book Antiqua" w:cs="Book Antiqua"/>
          <w:color w:val="000000" w:themeColor="text1"/>
          <w:lang w:val="it-IT"/>
        </w:rPr>
        <w:t>mariannamazza@hotmail.com</w:t>
      </w:r>
    </w:p>
    <w:p w14:paraId="1F46C8C7" w14:textId="77777777" w:rsidR="00A77B3E" w:rsidRPr="001633FA" w:rsidRDefault="00A77B3E">
      <w:pPr>
        <w:spacing w:line="360" w:lineRule="auto"/>
        <w:jc w:val="both"/>
        <w:rPr>
          <w:color w:val="000000" w:themeColor="text1"/>
          <w:lang w:val="it-IT"/>
        </w:rPr>
      </w:pPr>
    </w:p>
    <w:p w14:paraId="79913662" w14:textId="25B21D9D" w:rsidR="00A77B3E" w:rsidRPr="001633FA" w:rsidRDefault="00327ADF">
      <w:pPr>
        <w:spacing w:line="360" w:lineRule="auto"/>
        <w:jc w:val="both"/>
        <w:rPr>
          <w:color w:val="000000" w:themeColor="text1"/>
        </w:rPr>
      </w:pPr>
      <w:r w:rsidRPr="001633FA">
        <w:rPr>
          <w:rFonts w:ascii="Book Antiqua" w:eastAsia="Book Antiqua" w:hAnsi="Book Antiqua" w:cs="Book Antiqua"/>
          <w:b/>
          <w:bCs/>
          <w:color w:val="000000" w:themeColor="text1"/>
        </w:rPr>
        <w:t>Received:</w:t>
      </w:r>
      <w:r w:rsidR="00C341D3">
        <w:rPr>
          <w:rFonts w:ascii="Book Antiqua" w:eastAsia="Book Antiqua" w:hAnsi="Book Antiqua" w:cs="Book Antiqua"/>
          <w:b/>
          <w:bCs/>
          <w:color w:val="000000" w:themeColor="text1"/>
        </w:rPr>
        <w:t xml:space="preserve"> </w:t>
      </w:r>
      <w:r w:rsidRPr="001633FA">
        <w:rPr>
          <w:rFonts w:ascii="Book Antiqua" w:eastAsia="Book Antiqua" w:hAnsi="Book Antiqua" w:cs="Book Antiqua"/>
          <w:color w:val="000000" w:themeColor="text1"/>
        </w:rPr>
        <w:t>August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21,</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2022</w:t>
      </w:r>
    </w:p>
    <w:p w14:paraId="52E0415D" w14:textId="7E67D3A7" w:rsidR="00A77B3E" w:rsidRPr="001633FA" w:rsidRDefault="00327ADF">
      <w:pPr>
        <w:spacing w:line="360" w:lineRule="auto"/>
        <w:jc w:val="both"/>
        <w:rPr>
          <w:color w:val="000000" w:themeColor="text1"/>
        </w:rPr>
      </w:pPr>
      <w:r w:rsidRPr="001633FA">
        <w:rPr>
          <w:rFonts w:ascii="Book Antiqua" w:eastAsia="Book Antiqua" w:hAnsi="Book Antiqua" w:cs="Book Antiqua"/>
          <w:b/>
          <w:bCs/>
          <w:color w:val="000000" w:themeColor="text1"/>
        </w:rPr>
        <w:t>Revised:</w:t>
      </w:r>
      <w:r w:rsidR="00C341D3">
        <w:rPr>
          <w:rFonts w:ascii="Book Antiqua" w:eastAsia="Book Antiqua" w:hAnsi="Book Antiqua" w:cs="Book Antiqua"/>
          <w:b/>
          <w:bCs/>
          <w:color w:val="000000" w:themeColor="text1"/>
        </w:rPr>
        <w:t xml:space="preserve"> </w:t>
      </w:r>
      <w:r w:rsidR="0012062C" w:rsidRPr="001633FA">
        <w:rPr>
          <w:rFonts w:ascii="Book Antiqua" w:eastAsia="Book Antiqua" w:hAnsi="Book Antiqua" w:cs="Book Antiqua"/>
          <w:bCs/>
          <w:color w:val="000000" w:themeColor="text1"/>
        </w:rPr>
        <w:t>September</w:t>
      </w:r>
      <w:r w:rsidR="00C341D3">
        <w:rPr>
          <w:rFonts w:ascii="Book Antiqua" w:eastAsia="Book Antiqua" w:hAnsi="Book Antiqua" w:cs="Book Antiqua"/>
          <w:bCs/>
          <w:color w:val="000000" w:themeColor="text1"/>
        </w:rPr>
        <w:t xml:space="preserve"> </w:t>
      </w:r>
      <w:r w:rsidR="0012062C" w:rsidRPr="001633FA">
        <w:rPr>
          <w:rFonts w:ascii="Book Antiqua" w:eastAsia="Book Antiqua" w:hAnsi="Book Antiqua" w:cs="Book Antiqua"/>
          <w:bCs/>
          <w:color w:val="000000" w:themeColor="text1"/>
        </w:rPr>
        <w:t>26,</w:t>
      </w:r>
      <w:r w:rsidR="00C341D3">
        <w:rPr>
          <w:rFonts w:ascii="Book Antiqua" w:eastAsia="Book Antiqua" w:hAnsi="Book Antiqua" w:cs="Book Antiqua"/>
          <w:bCs/>
          <w:color w:val="000000" w:themeColor="text1"/>
        </w:rPr>
        <w:t xml:space="preserve"> </w:t>
      </w:r>
      <w:r w:rsidR="0012062C" w:rsidRPr="001633FA">
        <w:rPr>
          <w:rFonts w:ascii="Book Antiqua" w:eastAsia="Book Antiqua" w:hAnsi="Book Antiqua" w:cs="Book Antiqua"/>
          <w:bCs/>
          <w:color w:val="000000" w:themeColor="text1"/>
        </w:rPr>
        <w:t>2022</w:t>
      </w:r>
    </w:p>
    <w:p w14:paraId="00387F0E" w14:textId="7460109E" w:rsidR="00A77B3E" w:rsidRPr="001633FA" w:rsidRDefault="00327ADF">
      <w:pPr>
        <w:spacing w:line="360" w:lineRule="auto"/>
        <w:jc w:val="both"/>
        <w:rPr>
          <w:color w:val="000000" w:themeColor="text1"/>
        </w:rPr>
      </w:pPr>
      <w:r w:rsidRPr="001633FA">
        <w:rPr>
          <w:rFonts w:ascii="Book Antiqua" w:eastAsia="Book Antiqua" w:hAnsi="Book Antiqua" w:cs="Book Antiqua"/>
          <w:b/>
          <w:bCs/>
          <w:color w:val="000000" w:themeColor="text1"/>
        </w:rPr>
        <w:t>Accepted:</w:t>
      </w:r>
      <w:r w:rsidR="00C341D3">
        <w:rPr>
          <w:rFonts w:ascii="Book Antiqua" w:eastAsia="Book Antiqua" w:hAnsi="Book Antiqua" w:cs="Book Antiqua"/>
          <w:b/>
          <w:bCs/>
          <w:color w:val="000000" w:themeColor="text1"/>
        </w:rPr>
        <w:t xml:space="preserve"> </w:t>
      </w:r>
      <w:r w:rsidR="00ED597A" w:rsidRPr="00D354F2">
        <w:rPr>
          <w:rFonts w:ascii="Book Antiqua" w:eastAsia="Book Antiqua" w:hAnsi="Book Antiqua" w:cs="Book Antiqua"/>
          <w:color w:val="000000" w:themeColor="text1"/>
        </w:rPr>
        <w:t>October 10, 2022</w:t>
      </w:r>
    </w:p>
    <w:p w14:paraId="05F267FB" w14:textId="36E736FE" w:rsidR="00AD7A4B" w:rsidRPr="001633FA" w:rsidRDefault="00327ADF">
      <w:pPr>
        <w:spacing w:line="360" w:lineRule="auto"/>
        <w:jc w:val="both"/>
        <w:rPr>
          <w:color w:val="000000" w:themeColor="text1"/>
        </w:rPr>
      </w:pPr>
      <w:r w:rsidRPr="001633FA">
        <w:rPr>
          <w:rFonts w:ascii="Book Antiqua" w:eastAsia="Book Antiqua" w:hAnsi="Book Antiqua" w:cs="Book Antiqua"/>
          <w:b/>
          <w:bCs/>
          <w:color w:val="000000" w:themeColor="text1"/>
        </w:rPr>
        <w:t>Published</w:t>
      </w:r>
      <w:r w:rsidR="00C341D3">
        <w:rPr>
          <w:rFonts w:ascii="Book Antiqua" w:eastAsia="Book Antiqua" w:hAnsi="Book Antiqua" w:cs="Book Antiqua"/>
          <w:b/>
          <w:bCs/>
          <w:color w:val="000000" w:themeColor="text1"/>
        </w:rPr>
        <w:t xml:space="preserve"> </w:t>
      </w:r>
      <w:r w:rsidRPr="001633FA">
        <w:rPr>
          <w:rFonts w:ascii="Book Antiqua" w:eastAsia="Book Antiqua" w:hAnsi="Book Antiqua" w:cs="Book Antiqua"/>
          <w:b/>
          <w:bCs/>
          <w:color w:val="000000" w:themeColor="text1"/>
        </w:rPr>
        <w:t>online:</w:t>
      </w:r>
      <w:r w:rsidR="00C341D3">
        <w:rPr>
          <w:rFonts w:ascii="Book Antiqua" w:eastAsia="Book Antiqua" w:hAnsi="Book Antiqua" w:cs="Book Antiqua"/>
          <w:b/>
          <w:bCs/>
          <w:color w:val="000000" w:themeColor="text1"/>
        </w:rPr>
        <w:t xml:space="preserve"> </w:t>
      </w:r>
    </w:p>
    <w:p w14:paraId="6CA2CB79" w14:textId="77777777" w:rsidR="00AD7A4B" w:rsidRPr="001633FA" w:rsidRDefault="00AD7A4B">
      <w:pPr>
        <w:spacing w:line="360" w:lineRule="auto"/>
        <w:jc w:val="both"/>
        <w:rPr>
          <w:color w:val="000000" w:themeColor="text1"/>
        </w:rPr>
      </w:pPr>
    </w:p>
    <w:p w14:paraId="30826D32" w14:textId="3F8BAE19" w:rsidR="00A77B3E" w:rsidRPr="001633FA" w:rsidRDefault="00327ADF">
      <w:pPr>
        <w:spacing w:line="360" w:lineRule="auto"/>
        <w:jc w:val="both"/>
        <w:rPr>
          <w:color w:val="000000" w:themeColor="text1"/>
        </w:rPr>
      </w:pPr>
      <w:r w:rsidRPr="001633FA">
        <w:rPr>
          <w:rFonts w:ascii="Book Antiqua" w:eastAsia="Book Antiqua" w:hAnsi="Book Antiqua" w:cs="Book Antiqua"/>
          <w:b/>
          <w:color w:val="000000" w:themeColor="text1"/>
        </w:rPr>
        <w:t>Abstract</w:t>
      </w:r>
    </w:p>
    <w:p w14:paraId="16A3E8D7" w14:textId="234FDCC2" w:rsidR="00A77B3E" w:rsidRPr="001633FA" w:rsidRDefault="00327ADF">
      <w:pPr>
        <w:spacing w:line="360" w:lineRule="auto"/>
        <w:jc w:val="both"/>
        <w:rPr>
          <w:color w:val="000000" w:themeColor="text1"/>
        </w:rPr>
      </w:pP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disorder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complex</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heterogeneous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phenomenon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studied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from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several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points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view</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focusing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different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components.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hepatotoxin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whose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metabolism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creates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profound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alterations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hepatocyte.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central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organ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metaboli</w:t>
      </w:r>
      <w:r w:rsidR="00F04105">
        <w:rPr>
          <w:rFonts w:ascii="Book Antiqua" w:eastAsia="Book Antiqua" w:hAnsi="Book Antiqua" w:cs="Book Antiqua"/>
          <w:color w:val="000000" w:themeColor="text1"/>
        </w:rPr>
        <w:t>sm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process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also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involves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other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organs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tissues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such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brain,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heart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muscles,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but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most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relevant</w:t>
      </w:r>
      <w:r w:rsidR="00C341D3">
        <w:rPr>
          <w:rFonts w:ascii="Book Antiqua" w:eastAsia="Book Antiqua" w:hAnsi="Book Antiqua" w:cs="Book Antiqua"/>
          <w:color w:val="000000" w:themeColor="text1"/>
        </w:rPr>
        <w:t xml:space="preserve"> </w:t>
      </w:r>
      <w:r w:rsidR="006956B4">
        <w:rPr>
          <w:rFonts w:ascii="Book Antiqua" w:eastAsia="Book Antiqua" w:hAnsi="Book Antiqua" w:cs="Book Antiqua"/>
          <w:color w:val="000000" w:themeColor="text1"/>
        </w:rPr>
        <w:t>organ 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anatomopathological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alterations</w:t>
      </w:r>
      <w:r w:rsidR="00C341D3">
        <w:rPr>
          <w:rFonts w:ascii="Book Antiqua" w:eastAsia="Book Antiqua" w:hAnsi="Book Antiqua" w:cs="Book Antiqua"/>
          <w:color w:val="000000" w:themeColor="text1"/>
        </w:rPr>
        <w:t xml:space="preserve"> </w:t>
      </w:r>
      <w:r w:rsidR="00F04105">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associated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prolonged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range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from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simple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accumulation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neutral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fats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hepatocytes,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cirrhosis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hepatocellular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carcinoma.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abuse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frequently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leads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such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steatosis,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steatohepatitis,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fibrosis,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cirrhosis,</w:t>
      </w:r>
      <w:r w:rsidR="00C341D3">
        <w:rPr>
          <w:rFonts w:ascii="Book Antiqua" w:eastAsia="Book Antiqua" w:hAnsi="Book Antiqua" w:cs="Book Antiqua"/>
          <w:color w:val="000000" w:themeColor="text1"/>
        </w:rPr>
        <w:t xml:space="preserve"> </w:t>
      </w:r>
      <w:r w:rsidR="00F04105">
        <w:rPr>
          <w:rFonts w:ascii="Book Antiqua" w:eastAsia="Book Antiqua" w:hAnsi="Book Antiqua" w:cs="Book Antiqua"/>
          <w:color w:val="000000" w:themeColor="text1"/>
        </w:rPr>
        <w:t xml:space="preserve">and </w:t>
      </w:r>
      <w:r w:rsidRPr="001633FA">
        <w:rPr>
          <w:rFonts w:ascii="Book Antiqua" w:eastAsia="Book Antiqua" w:hAnsi="Book Antiqua" w:cs="Book Antiqua"/>
          <w:color w:val="000000" w:themeColor="text1"/>
        </w:rPr>
        <w:t>tumors.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Following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spread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E75ADA" w:rsidRPr="001633FA">
        <w:rPr>
          <w:rFonts w:ascii="Book Antiqua" w:eastAsia="Book Antiqua" w:hAnsi="Book Antiqua" w:cs="Book Antiqua"/>
          <w:color w:val="000000" w:themeColor="text1"/>
        </w:rPr>
        <w:t>coronavirus</w:t>
      </w:r>
      <w:r w:rsidR="00C341D3">
        <w:rPr>
          <w:rFonts w:ascii="Book Antiqua" w:eastAsia="Book Antiqua" w:hAnsi="Book Antiqua" w:cs="Book Antiqua"/>
          <w:color w:val="000000" w:themeColor="text1"/>
        </w:rPr>
        <w:t xml:space="preserve"> </w:t>
      </w:r>
      <w:r w:rsidR="00E75ADA" w:rsidRPr="001633FA">
        <w:rPr>
          <w:rFonts w:ascii="Book Antiqua" w:eastAsia="Book Antiqua" w:hAnsi="Book Antiqua" w:cs="Book Antiqua"/>
          <w:color w:val="000000" w:themeColor="text1"/>
        </w:rPr>
        <w:t>disease</w:t>
      </w:r>
      <w:r w:rsidR="00C341D3">
        <w:rPr>
          <w:rFonts w:ascii="Book Antiqua" w:eastAsia="Book Antiqua" w:hAnsi="Book Antiqua" w:cs="Book Antiqua"/>
          <w:color w:val="000000" w:themeColor="text1"/>
        </w:rPr>
        <w:t xml:space="preserve"> </w:t>
      </w:r>
      <w:r w:rsidR="00E75ADA" w:rsidRPr="001633FA">
        <w:rPr>
          <w:rFonts w:ascii="Book Antiqua" w:eastAsia="Book Antiqua" w:hAnsi="Book Antiqua" w:cs="Book Antiqua"/>
          <w:color w:val="000000" w:themeColor="text1"/>
        </w:rPr>
        <w:t>2019</w:t>
      </w:r>
      <w:r w:rsidR="00C341D3">
        <w:rPr>
          <w:rFonts w:ascii="Book Antiqua" w:eastAsia="Book Antiqua" w:hAnsi="Book Antiqua" w:cs="Book Antiqua"/>
          <w:color w:val="000000" w:themeColor="text1"/>
        </w:rPr>
        <w:t xml:space="preserve"> </w:t>
      </w:r>
      <w:r w:rsidR="00E75ADA" w:rsidRPr="001633FA">
        <w:rPr>
          <w:rFonts w:ascii="Book Antiqua" w:eastAsia="Book Antiqua" w:hAnsi="Book Antiqua" w:cs="Book Antiqua"/>
          <w:color w:val="000000" w:themeColor="text1"/>
        </w:rPr>
        <w:t>(COVID-19)</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probably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linked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months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lockdown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smart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working.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known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social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isolation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leads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considerable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stress,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also</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recognized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high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levels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stress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result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intake.</w:t>
      </w:r>
      <w:r w:rsidR="00C341D3">
        <w:rPr>
          <w:rFonts w:ascii="Book Antiqua" w:eastAsia="Book Antiqua" w:hAnsi="Book Antiqua" w:cs="Book Antiqua"/>
          <w:color w:val="000000" w:themeColor="text1"/>
        </w:rPr>
        <w:t xml:space="preserve"> </w:t>
      </w:r>
      <w:r w:rsidR="007F570A" w:rsidRPr="001633FA">
        <w:rPr>
          <w:rFonts w:ascii="Book Antiqua" w:eastAsia="Book Antiqua" w:hAnsi="Book Antiqua" w:cs="Book Antiqua"/>
          <w:color w:val="000000" w:themeColor="text1"/>
        </w:rPr>
        <w:t>Cirrhotic</w:t>
      </w:r>
      <w:r w:rsidR="00C341D3">
        <w:rPr>
          <w:rFonts w:ascii="Book Antiqua" w:eastAsia="Book Antiqua" w:hAnsi="Book Antiqua" w:cs="Book Antiqua"/>
          <w:color w:val="000000" w:themeColor="text1"/>
        </w:rPr>
        <w:t xml:space="preserve"> </w:t>
      </w:r>
      <w:r w:rsidR="007F570A"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007F570A"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007F570A" w:rsidRPr="001633FA">
        <w:rPr>
          <w:rFonts w:ascii="Book Antiqua" w:eastAsia="Book Antiqua" w:hAnsi="Book Antiqua" w:cs="Book Antiqua"/>
          <w:color w:val="000000" w:themeColor="text1"/>
        </w:rPr>
        <w:t>subjects</w:t>
      </w:r>
      <w:r w:rsidR="00C341D3">
        <w:rPr>
          <w:rFonts w:ascii="Book Antiqua" w:eastAsia="Book Antiqua" w:hAnsi="Book Antiqua" w:cs="Book Antiqua"/>
          <w:color w:val="000000" w:themeColor="text1"/>
        </w:rPr>
        <w:t xml:space="preserve"> </w:t>
      </w:r>
      <w:r w:rsidR="007F570A"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cancer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immunocompromised,</w:t>
      </w:r>
      <w:r w:rsidR="00C341D3">
        <w:rPr>
          <w:rFonts w:ascii="Book Antiqua" w:eastAsia="Book Antiqua" w:hAnsi="Book Antiqua" w:cs="Book Antiqua"/>
          <w:color w:val="000000" w:themeColor="text1"/>
        </w:rPr>
        <w:t xml:space="preserve"> </w:t>
      </w:r>
      <w:r w:rsidR="007F570A" w:rsidRPr="001633FA">
        <w:rPr>
          <w:rFonts w:ascii="Book Antiqua" w:eastAsia="Book Antiqua" w:hAnsi="Book Antiqua" w:cs="Book Antiqua"/>
          <w:color w:val="000000" w:themeColor="text1"/>
        </w:rPr>
        <w:t>so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more</w:t>
      </w:r>
      <w:r w:rsidR="00C341D3">
        <w:rPr>
          <w:rFonts w:ascii="Book Antiqua" w:eastAsia="Book Antiqua" w:hAnsi="Book Antiqua" w:cs="Book Antiqua"/>
          <w:color w:val="000000" w:themeColor="text1"/>
        </w:rPr>
        <w:t xml:space="preserve"> </w:t>
      </w:r>
      <w:r w:rsidR="007F570A" w:rsidRPr="001633FA">
        <w:rPr>
          <w:rFonts w:ascii="Book Antiqua" w:eastAsia="Book Antiqua" w:hAnsi="Book Antiqua" w:cs="Book Antiqua"/>
          <w:color w:val="000000" w:themeColor="text1"/>
        </w:rPr>
        <w:t>exposed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007F570A" w:rsidRPr="001633FA">
        <w:rPr>
          <w:rFonts w:ascii="Book Antiqua" w:eastAsia="Book Antiqua" w:hAnsi="Book Antiqua" w:cs="Book Antiqua"/>
          <w:color w:val="000000" w:themeColor="text1"/>
        </w:rPr>
        <w:t>infection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worse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prognosis.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review</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focuses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fact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pandemic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made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emergence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alcohol-induced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damage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major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medical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social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problem.</w:t>
      </w:r>
    </w:p>
    <w:p w14:paraId="29283322" w14:textId="77777777" w:rsidR="00A77B3E" w:rsidRPr="001633FA" w:rsidRDefault="00A77B3E">
      <w:pPr>
        <w:spacing w:line="360" w:lineRule="auto"/>
        <w:jc w:val="both"/>
        <w:rPr>
          <w:color w:val="000000" w:themeColor="text1"/>
        </w:rPr>
      </w:pPr>
    </w:p>
    <w:p w14:paraId="063E6D95" w14:textId="62778E9B" w:rsidR="00A77B3E" w:rsidRPr="001633FA" w:rsidRDefault="00327ADF">
      <w:pPr>
        <w:spacing w:line="360" w:lineRule="auto"/>
        <w:jc w:val="both"/>
        <w:rPr>
          <w:color w:val="000000" w:themeColor="text1"/>
        </w:rPr>
      </w:pPr>
      <w:r w:rsidRPr="001633FA">
        <w:rPr>
          <w:rFonts w:ascii="Book Antiqua" w:eastAsia="Book Antiqua" w:hAnsi="Book Antiqua" w:cs="Book Antiqua"/>
          <w:b/>
          <w:bCs/>
          <w:color w:val="000000" w:themeColor="text1"/>
        </w:rPr>
        <w:lastRenderedPageBreak/>
        <w:t>Key</w:t>
      </w:r>
      <w:r w:rsidR="00C341D3">
        <w:rPr>
          <w:rFonts w:ascii="Book Antiqua" w:eastAsia="Book Antiqua" w:hAnsi="Book Antiqua" w:cs="Book Antiqua"/>
          <w:b/>
          <w:bCs/>
          <w:color w:val="000000" w:themeColor="text1"/>
        </w:rPr>
        <w:t xml:space="preserve"> </w:t>
      </w:r>
      <w:r w:rsidRPr="001633FA">
        <w:rPr>
          <w:rFonts w:ascii="Book Antiqua" w:eastAsia="Book Antiqua" w:hAnsi="Book Antiqua" w:cs="Book Antiqua"/>
          <w:b/>
          <w:bCs/>
          <w:color w:val="000000" w:themeColor="text1"/>
        </w:rPr>
        <w:t>Words:</w:t>
      </w:r>
      <w:r w:rsidR="00C341D3">
        <w:rPr>
          <w:rFonts w:ascii="Book Antiqua" w:eastAsia="Book Antiqua" w:hAnsi="Book Antiqua" w:cs="Book Antiqua"/>
          <w:b/>
          <w:bCs/>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disorder;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injury;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abuse;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dependence</w:t>
      </w:r>
    </w:p>
    <w:p w14:paraId="23FE9285" w14:textId="77777777" w:rsidR="00A77B3E" w:rsidRPr="001633FA" w:rsidRDefault="00A77B3E">
      <w:pPr>
        <w:spacing w:line="360" w:lineRule="auto"/>
        <w:jc w:val="both"/>
        <w:rPr>
          <w:color w:val="000000" w:themeColor="text1"/>
        </w:rPr>
      </w:pPr>
    </w:p>
    <w:p w14:paraId="7847C44A" w14:textId="0F3F29BD" w:rsidR="00A77B3E" w:rsidRPr="001633FA" w:rsidRDefault="00327ADF">
      <w:pPr>
        <w:spacing w:line="360" w:lineRule="auto"/>
        <w:jc w:val="both"/>
        <w:rPr>
          <w:color w:val="000000" w:themeColor="text1"/>
        </w:rPr>
      </w:pPr>
      <w:r w:rsidRPr="001633FA">
        <w:rPr>
          <w:rFonts w:ascii="Book Antiqua" w:eastAsia="Book Antiqua" w:hAnsi="Book Antiqua" w:cs="Book Antiqua"/>
          <w:color w:val="000000" w:themeColor="text1"/>
        </w:rPr>
        <w:t>Marano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Traversi</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Gaetani</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Pola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Claro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Mazza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disorder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injury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related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F04105">
        <w:rPr>
          <w:rFonts w:ascii="Book Antiqua" w:eastAsia="Book Antiqua" w:hAnsi="Book Antiqua" w:cs="Book Antiqua"/>
          <w:color w:val="000000" w:themeColor="text1"/>
        </w:rPr>
        <w:t xml:space="preserve">the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pandemic.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i/>
          <w:iCs/>
          <w:color w:val="000000" w:themeColor="text1"/>
        </w:rPr>
        <w:t>World</w:t>
      </w:r>
      <w:r w:rsidR="00C341D3">
        <w:rPr>
          <w:rFonts w:ascii="Book Antiqua" w:eastAsia="Book Antiqua" w:hAnsi="Book Antiqua" w:cs="Book Antiqua"/>
          <w:i/>
          <w:iCs/>
          <w:color w:val="000000" w:themeColor="text1"/>
        </w:rPr>
        <w:t xml:space="preserve"> </w:t>
      </w:r>
      <w:r w:rsidRPr="001633FA">
        <w:rPr>
          <w:rFonts w:ascii="Book Antiqua" w:eastAsia="Book Antiqua" w:hAnsi="Book Antiqua" w:cs="Book Antiqua"/>
          <w:i/>
          <w:iCs/>
          <w:color w:val="000000" w:themeColor="text1"/>
        </w:rPr>
        <w:t>J</w:t>
      </w:r>
      <w:r w:rsidR="00C341D3">
        <w:rPr>
          <w:rFonts w:ascii="Book Antiqua" w:eastAsia="Book Antiqua" w:hAnsi="Book Antiqua" w:cs="Book Antiqua"/>
          <w:i/>
          <w:iCs/>
          <w:color w:val="000000" w:themeColor="text1"/>
        </w:rPr>
        <w:t xml:space="preserve"> </w:t>
      </w:r>
      <w:r w:rsidRPr="001633FA">
        <w:rPr>
          <w:rFonts w:ascii="Book Antiqua" w:eastAsia="Book Antiqua" w:hAnsi="Book Antiqua" w:cs="Book Antiqua"/>
          <w:i/>
          <w:iCs/>
          <w:color w:val="000000" w:themeColor="text1"/>
        </w:rPr>
        <w:t>Hepatol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2022;</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press</w:t>
      </w:r>
    </w:p>
    <w:p w14:paraId="74425220" w14:textId="77777777" w:rsidR="00A77B3E" w:rsidRPr="001633FA" w:rsidRDefault="00A77B3E">
      <w:pPr>
        <w:spacing w:line="360" w:lineRule="auto"/>
        <w:jc w:val="both"/>
        <w:rPr>
          <w:color w:val="000000" w:themeColor="text1"/>
        </w:rPr>
      </w:pPr>
    </w:p>
    <w:p w14:paraId="2F559095" w14:textId="5F5AB44E" w:rsidR="00A77B3E" w:rsidRPr="001633FA" w:rsidRDefault="00327ADF">
      <w:pPr>
        <w:spacing w:line="360" w:lineRule="auto"/>
        <w:jc w:val="both"/>
        <w:rPr>
          <w:color w:val="000000" w:themeColor="text1"/>
        </w:rPr>
      </w:pPr>
      <w:r w:rsidRPr="001633FA">
        <w:rPr>
          <w:rFonts w:ascii="Book Antiqua" w:eastAsia="Book Antiqua" w:hAnsi="Book Antiqua" w:cs="Book Antiqua"/>
          <w:b/>
          <w:bCs/>
          <w:color w:val="000000" w:themeColor="text1"/>
          <w:szCs w:val="22"/>
        </w:rPr>
        <w:t>Core</w:t>
      </w:r>
      <w:r w:rsidR="00C341D3">
        <w:rPr>
          <w:rFonts w:ascii="Book Antiqua" w:eastAsia="Book Antiqua" w:hAnsi="Book Antiqua" w:cs="Book Antiqua"/>
          <w:b/>
          <w:bCs/>
          <w:color w:val="000000" w:themeColor="text1"/>
          <w:szCs w:val="22"/>
        </w:rPr>
        <w:t xml:space="preserve"> </w:t>
      </w:r>
      <w:r w:rsidRPr="001633FA">
        <w:rPr>
          <w:rFonts w:ascii="Book Antiqua" w:eastAsia="Book Antiqua" w:hAnsi="Book Antiqua" w:cs="Book Antiqua"/>
          <w:b/>
          <w:bCs/>
          <w:color w:val="000000" w:themeColor="text1"/>
          <w:szCs w:val="22"/>
        </w:rPr>
        <w:t>Tip:</w:t>
      </w:r>
      <w:r w:rsidR="00C341D3">
        <w:rPr>
          <w:rFonts w:ascii="Book Antiqua" w:eastAsia="Book Antiqua" w:hAnsi="Book Antiqua" w:cs="Book Antiqua"/>
          <w:b/>
          <w:bCs/>
          <w:color w:val="000000" w:themeColor="text1"/>
          <w:szCs w:val="22"/>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disorder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complex</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phenomenon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psycho</w:t>
      </w:r>
      <w:r w:rsidR="00F47FE3" w:rsidRPr="001633FA">
        <w:rPr>
          <w:rFonts w:ascii="Book Antiqua" w:eastAsia="Book Antiqua" w:hAnsi="Book Antiqua" w:cs="Book Antiqua"/>
          <w:color w:val="000000" w:themeColor="text1"/>
        </w:rPr>
        <w:t>lo</w:t>
      </w:r>
      <w:r w:rsidRPr="001633FA">
        <w:rPr>
          <w:rFonts w:ascii="Book Antiqua" w:eastAsia="Book Antiqua" w:hAnsi="Book Antiqua" w:cs="Book Antiqua"/>
          <w:color w:val="000000" w:themeColor="text1"/>
        </w:rPr>
        <w:t>gical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physical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consequences.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Alcohol-associated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devastating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complication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disorder.</w:t>
      </w:r>
      <w:r w:rsidR="00C341D3">
        <w:rPr>
          <w:rFonts w:ascii="Book Antiqua" w:eastAsia="Book Antiqua" w:hAnsi="Book Antiqua" w:cs="Book Antiqua"/>
          <w:color w:val="000000" w:themeColor="text1"/>
          <w:szCs w:val="22"/>
        </w:rPr>
        <w:t xml:space="preserve"> </w:t>
      </w:r>
      <w:r w:rsidRPr="001633FA">
        <w:rPr>
          <w:rFonts w:ascii="Book Antiqua" w:eastAsia="Book Antiqua" w:hAnsi="Book Antiqua" w:cs="Book Antiqua"/>
          <w:color w:val="000000" w:themeColor="text1"/>
        </w:rPr>
        <w:t>Following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spread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80036C" w:rsidRPr="0080036C">
        <w:rPr>
          <w:rFonts w:ascii="Book Antiqua" w:eastAsia="Book Antiqua" w:hAnsi="Book Antiqua" w:cs="Book Antiqua"/>
          <w:color w:val="000000" w:themeColor="text1"/>
        </w:rPr>
        <w:t>coronavirus</w:t>
      </w:r>
      <w:r w:rsidR="00C341D3">
        <w:rPr>
          <w:rFonts w:ascii="Book Antiqua" w:eastAsia="Book Antiqua" w:hAnsi="Book Antiqua" w:cs="Book Antiqua"/>
          <w:color w:val="000000" w:themeColor="text1"/>
        </w:rPr>
        <w:t xml:space="preserve"> </w:t>
      </w:r>
      <w:r w:rsidR="0080036C" w:rsidRPr="0080036C">
        <w:rPr>
          <w:rFonts w:ascii="Book Antiqua" w:eastAsia="Book Antiqua" w:hAnsi="Book Antiqua" w:cs="Book Antiqua"/>
          <w:color w:val="000000" w:themeColor="text1"/>
        </w:rPr>
        <w:t>disease</w:t>
      </w:r>
      <w:r w:rsidR="00C341D3">
        <w:rPr>
          <w:rFonts w:ascii="Book Antiqua" w:eastAsia="Book Antiqua" w:hAnsi="Book Antiqua" w:cs="Book Antiqua"/>
          <w:color w:val="000000" w:themeColor="text1"/>
        </w:rPr>
        <w:t xml:space="preserve"> </w:t>
      </w:r>
      <w:r w:rsidR="0080036C" w:rsidRPr="0080036C">
        <w:rPr>
          <w:rFonts w:ascii="Book Antiqua" w:eastAsia="Book Antiqua" w:hAnsi="Book Antiqua" w:cs="Book Antiqua"/>
          <w:color w:val="000000" w:themeColor="text1"/>
        </w:rPr>
        <w:t>2019</w:t>
      </w:r>
      <w:r w:rsidR="00C341D3">
        <w:rPr>
          <w:rFonts w:ascii="Book Antiqua" w:eastAsia="Book Antiqua" w:hAnsi="Book Antiqua" w:cs="Book Antiqua"/>
          <w:color w:val="000000" w:themeColor="text1"/>
        </w:rPr>
        <w:t xml:space="preserve"> </w:t>
      </w:r>
      <w:r w:rsidR="0080036C" w:rsidRPr="0080036C">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consequent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lockdown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resulting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w:t>
      </w:r>
      <w:r w:rsidR="002C28B2">
        <w:rPr>
          <w:rFonts w:ascii="Book Antiqua" w:eastAsia="Book Antiqua" w:hAnsi="Book Antiqua" w:cs="Book Antiqua"/>
          <w:color w:val="000000" w:themeColor="text1"/>
        </w:rPr>
        <w:t>o</w:t>
      </w:r>
      <w:r w:rsidRPr="001633FA">
        <w:rPr>
          <w:rFonts w:ascii="Book Antiqua" w:eastAsia="Book Antiqua" w:hAnsi="Book Antiqua" w:cs="Book Antiqua"/>
          <w:color w:val="000000" w:themeColor="text1"/>
        </w:rPr>
        <w:t>rr</w:t>
      </w:r>
      <w:r w:rsidR="002C28B2">
        <w:rPr>
          <w:rFonts w:ascii="Book Antiqua" w:eastAsia="Book Antiqua" w:hAnsi="Book Antiqua" w:cs="Book Antiqua"/>
          <w:color w:val="000000" w:themeColor="text1"/>
        </w:rPr>
        <w:t>y</w:t>
      </w:r>
      <w:r w:rsidRPr="001633FA">
        <w:rPr>
          <w:rFonts w:ascii="Book Antiqua" w:eastAsia="Book Antiqua" w:hAnsi="Book Antiqua" w:cs="Book Antiqua"/>
          <w:color w:val="000000" w:themeColor="text1"/>
        </w:rPr>
        <w:t>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002C28B2">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steatosis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alcohol-related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steato-hepatitis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alcohol-related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disease.</w:t>
      </w:r>
      <w:r w:rsidR="00C341D3">
        <w:rPr>
          <w:rFonts w:ascii="Book Antiqua" w:eastAsia="Book Antiqua" w:hAnsi="Book Antiqua" w:cs="Book Antiqua"/>
          <w:color w:val="000000" w:themeColor="text1"/>
        </w:rPr>
        <w:t xml:space="preserve"> </w:t>
      </w:r>
      <w:r w:rsidR="002C28B2">
        <w:rPr>
          <w:rFonts w:ascii="Book Antiqua" w:eastAsia="Book Antiqua" w:hAnsi="Book Antiqua" w:cs="Book Antiqua"/>
          <w:color w:val="000000" w:themeColor="text1"/>
        </w:rPr>
        <w:t>In addition</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alcohol-associated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susceptible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2C28B2">
        <w:rPr>
          <w:rFonts w:ascii="Book Antiqua" w:eastAsia="Book Antiqua" w:hAnsi="Book Antiqua" w:cs="Book Antiqua"/>
          <w:color w:val="000000" w:themeColor="text1"/>
        </w:rPr>
        <w:t xml:space="preserve">a </w:t>
      </w:r>
      <w:r w:rsidRPr="001633FA">
        <w:rPr>
          <w:rFonts w:ascii="Book Antiqua" w:eastAsia="Book Antiqua" w:hAnsi="Book Antiqua" w:cs="Book Antiqua"/>
          <w:color w:val="000000" w:themeColor="text1"/>
        </w:rPr>
        <w:t>worse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prognosis.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review</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focuses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emergence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alcohol-induced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damage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major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medical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social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problem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during</w:t>
      </w:r>
      <w:r w:rsidR="00C341D3">
        <w:rPr>
          <w:rFonts w:ascii="Book Antiqua" w:eastAsia="Book Antiqua" w:hAnsi="Book Antiqua" w:cs="Book Antiqua"/>
          <w:color w:val="000000" w:themeColor="text1"/>
        </w:rPr>
        <w:t xml:space="preserve"> </w:t>
      </w:r>
      <w:r w:rsidR="002C28B2">
        <w:rPr>
          <w:rFonts w:ascii="Book Antiqua" w:eastAsia="Book Antiqua" w:hAnsi="Book Antiqua" w:cs="Book Antiqua"/>
          <w:color w:val="000000" w:themeColor="text1"/>
        </w:rPr>
        <w:t xml:space="preserve">the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pandemic.</w:t>
      </w:r>
    </w:p>
    <w:p w14:paraId="009880D2" w14:textId="77777777" w:rsidR="00A77B3E" w:rsidRPr="001633FA" w:rsidRDefault="00A77B3E">
      <w:pPr>
        <w:spacing w:line="360" w:lineRule="auto"/>
        <w:jc w:val="both"/>
        <w:rPr>
          <w:color w:val="000000" w:themeColor="text1"/>
        </w:rPr>
      </w:pPr>
    </w:p>
    <w:p w14:paraId="75929FD9" w14:textId="77777777" w:rsidR="00A77B3E" w:rsidRPr="001633FA" w:rsidRDefault="00327ADF">
      <w:pPr>
        <w:spacing w:line="360" w:lineRule="auto"/>
        <w:jc w:val="both"/>
        <w:rPr>
          <w:color w:val="000000" w:themeColor="text1"/>
        </w:rPr>
      </w:pPr>
      <w:r w:rsidRPr="001633FA">
        <w:rPr>
          <w:rFonts w:ascii="Book Antiqua" w:eastAsia="Book Antiqua" w:hAnsi="Book Antiqua" w:cs="Book Antiqua"/>
          <w:b/>
          <w:caps/>
          <w:color w:val="000000" w:themeColor="text1"/>
          <w:u w:val="single"/>
        </w:rPr>
        <w:t>INTRODUCTION</w:t>
      </w:r>
    </w:p>
    <w:p w14:paraId="150B4471" w14:textId="4A87DA06" w:rsidR="00A77B3E" w:rsidRPr="001633FA" w:rsidRDefault="00327ADF">
      <w:pPr>
        <w:spacing w:line="360" w:lineRule="auto"/>
        <w:jc w:val="both"/>
        <w:rPr>
          <w:color w:val="000000" w:themeColor="text1"/>
        </w:rPr>
      </w:pPr>
      <w:r w:rsidRPr="001633FA">
        <w:rPr>
          <w:rFonts w:ascii="Book Antiqua" w:eastAsia="Book Antiqua" w:hAnsi="Book Antiqua" w:cs="Book Antiqua"/>
          <w:color w:val="000000" w:themeColor="text1"/>
        </w:rPr>
        <w:t>Excessive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dual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harmful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effect:</w:t>
      </w:r>
      <w:r w:rsidR="00C341D3">
        <w:rPr>
          <w:rFonts w:ascii="Book Antiqua" w:eastAsia="Book Antiqua" w:hAnsi="Book Antiqua" w:cs="Book Antiqua"/>
          <w:color w:val="000000" w:themeColor="text1"/>
        </w:rPr>
        <w:t xml:space="preserve"> </w:t>
      </w:r>
      <w:r w:rsidR="00E231D0"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leads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development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dependence,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withdrawal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symptoms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psychosocial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problems,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but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also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elicits</w:t>
      </w:r>
      <w:r w:rsidR="00C341D3">
        <w:rPr>
          <w:rFonts w:ascii="Book Antiqua" w:eastAsia="Book Antiqua" w:hAnsi="Book Antiqua" w:cs="Book Antiqua"/>
          <w:color w:val="000000" w:themeColor="text1"/>
        </w:rPr>
        <w:t xml:space="preserve"> </w:t>
      </w:r>
      <w:r w:rsidR="002C28B2">
        <w:rPr>
          <w:rFonts w:ascii="Book Antiqua" w:eastAsia="Book Antiqua" w:hAnsi="Book Antiqua" w:cs="Book Antiqua"/>
          <w:color w:val="000000" w:themeColor="text1"/>
        </w:rPr>
        <w:t xml:space="preserve">a </w:t>
      </w:r>
      <w:r w:rsidRPr="001633FA">
        <w:rPr>
          <w:rFonts w:ascii="Book Antiqua" w:eastAsia="Book Antiqua" w:hAnsi="Book Antiqua" w:cs="Book Antiqua"/>
          <w:color w:val="000000" w:themeColor="text1"/>
        </w:rPr>
        <w:t>significantly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augmented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risk</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developing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acute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chronic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dysfunction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multiple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organ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systems.</w:t>
      </w:r>
      <w:r w:rsidR="00C341D3">
        <w:rPr>
          <w:rFonts w:ascii="Book Antiqua" w:eastAsia="Book Antiqua" w:hAnsi="Book Antiqua" w:cs="Book Antiqua"/>
          <w:color w:val="000000" w:themeColor="text1"/>
        </w:rPr>
        <w:t xml:space="preserve"> </w:t>
      </w:r>
      <w:r w:rsidR="002C28B2">
        <w:rPr>
          <w:rFonts w:ascii="Book Antiqua" w:eastAsia="Book Antiqua" w:hAnsi="Book Antiqua" w:cs="Book Antiqua"/>
          <w:color w:val="000000" w:themeColor="text1"/>
        </w:rPr>
        <w:t>The l</w:t>
      </w:r>
      <w:r w:rsidRPr="001633FA">
        <w:rPr>
          <w:rFonts w:ascii="Book Antiqua" w:eastAsia="Book Antiqua" w:hAnsi="Book Antiqua" w:cs="Book Antiqua"/>
          <w:color w:val="000000" w:themeColor="text1"/>
        </w:rPr>
        <w:t>iver</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be</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seriously</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damaged</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002C28B2">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mainly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metabolized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hepatocytes,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but</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also</w:t>
      </w:r>
      <w:r w:rsidR="00C341D3">
        <w:rPr>
          <w:rFonts w:ascii="Book Antiqua" w:eastAsia="Book Antiqua" w:hAnsi="Book Antiqua" w:cs="Book Antiqua"/>
          <w:color w:val="000000" w:themeColor="text1"/>
        </w:rPr>
        <w:t xml:space="preserve"> </w:t>
      </w:r>
      <w:r w:rsidR="002C28B2">
        <w:rPr>
          <w:rFonts w:ascii="Book Antiqua" w:eastAsia="Book Antiqua" w:hAnsi="Book Antiqua" w:cs="Book Antiqua"/>
          <w:color w:val="000000" w:themeColor="text1"/>
        </w:rPr>
        <w:t xml:space="preserve">the </w:t>
      </w:r>
      <w:r w:rsidRPr="001633FA">
        <w:rPr>
          <w:rFonts w:ascii="Book Antiqua" w:eastAsia="Book Antiqua" w:hAnsi="Book Antiqua" w:cs="Book Antiqua"/>
          <w:color w:val="000000" w:themeColor="text1"/>
        </w:rPr>
        <w:t>brain,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gut,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pancreas,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lungs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immune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system</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are</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frequently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affected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002C28B2">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abuse.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even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progression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viral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infections,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autoimmune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diseases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cancer.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Augmentation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oxidative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stress,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aberrant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posttranslational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modifications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proteins,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methylation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impairments,</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alteration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lipid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metabolism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signal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transduction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pathways,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represent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common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mechanisms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alcohol-related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organ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injury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affecting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cell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survival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function.</w:t>
      </w:r>
    </w:p>
    <w:p w14:paraId="6C4D64C3" w14:textId="4EE5288E" w:rsidR="00A77B3E" w:rsidRPr="001633FA" w:rsidRDefault="00327ADF" w:rsidP="009B5AD7">
      <w:pPr>
        <w:spacing w:line="360" w:lineRule="auto"/>
        <w:ind w:firstLineChars="200" w:firstLine="480"/>
        <w:jc w:val="both"/>
        <w:rPr>
          <w:color w:val="000000" w:themeColor="text1"/>
        </w:rPr>
      </w:pPr>
      <w:r w:rsidRPr="001633FA">
        <w:rPr>
          <w:rFonts w:ascii="Book Antiqua" w:eastAsia="Book Antiqua" w:hAnsi="Book Antiqua" w:cs="Book Antiqua"/>
          <w:color w:val="000000" w:themeColor="text1"/>
        </w:rPr>
        <w:lastRenderedPageBreak/>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considered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tolerable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dose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for</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women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up</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20</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pure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day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for</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men</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30</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g</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per</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day</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1]</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represents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major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factor</w:t>
      </w:r>
      <w:r w:rsidR="00C341D3">
        <w:rPr>
          <w:rFonts w:ascii="Book Antiqua" w:eastAsia="Book Antiqua" w:hAnsi="Book Antiqua" w:cs="Book Antiqua"/>
          <w:color w:val="000000" w:themeColor="text1"/>
        </w:rPr>
        <w:t xml:space="preserve"> </w:t>
      </w:r>
      <w:r w:rsidR="002C28B2">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morbidity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mortality,</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i</w:t>
      </w:r>
      <w:r w:rsidR="002C28B2">
        <w:rPr>
          <w:rFonts w:ascii="Book Antiqua" w:eastAsia="Book Antiqua" w:hAnsi="Book Antiqua" w:cs="Book Antiqua"/>
          <w:color w:val="000000" w:themeColor="text1"/>
        </w:rPr>
        <w:t>t ranks</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fifth</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006956B4">
        <w:rPr>
          <w:rFonts w:ascii="Book Antiqua" w:eastAsia="Book Antiqua" w:hAnsi="Book Antiqua" w:cs="Book Antiqua"/>
          <w:color w:val="000000" w:themeColor="text1"/>
        </w:rPr>
        <w:t>the</w:t>
      </w:r>
      <w:r w:rsidR="002C28B2">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major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death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both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women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causes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up</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139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million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disability-adjusted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life</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years</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2]</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burden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alcohol-related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risen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past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two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decades,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particularly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among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young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women.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observed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lockdown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due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2C28B2">
        <w:rPr>
          <w:rFonts w:ascii="Book Antiqua" w:eastAsia="Book Antiqua" w:hAnsi="Book Antiqua" w:cs="Book Antiqua"/>
          <w:color w:val="000000" w:themeColor="text1"/>
        </w:rPr>
        <w:t xml:space="preserve">the </w:t>
      </w:r>
      <w:r w:rsidR="000B57D4" w:rsidRPr="000B57D4">
        <w:rPr>
          <w:rFonts w:ascii="Book Antiqua" w:eastAsia="Book Antiqua" w:hAnsi="Book Antiqua" w:cs="Book Antiqua"/>
          <w:color w:val="000000" w:themeColor="text1"/>
        </w:rPr>
        <w:t>coronavirus</w:t>
      </w:r>
      <w:r w:rsidR="00C341D3">
        <w:rPr>
          <w:rFonts w:ascii="Book Antiqua" w:eastAsia="Book Antiqua" w:hAnsi="Book Antiqua" w:cs="Book Antiqua"/>
          <w:color w:val="000000" w:themeColor="text1"/>
        </w:rPr>
        <w:t xml:space="preserve"> </w:t>
      </w:r>
      <w:r w:rsidR="000B57D4" w:rsidRPr="000B57D4">
        <w:rPr>
          <w:rFonts w:ascii="Book Antiqua" w:eastAsia="Book Antiqua" w:hAnsi="Book Antiqua" w:cs="Book Antiqua"/>
          <w:color w:val="000000" w:themeColor="text1"/>
        </w:rPr>
        <w:t>disease</w:t>
      </w:r>
      <w:r w:rsidR="00C341D3">
        <w:rPr>
          <w:rFonts w:ascii="Book Antiqua" w:eastAsia="Book Antiqua" w:hAnsi="Book Antiqua" w:cs="Book Antiqua"/>
          <w:color w:val="000000" w:themeColor="text1"/>
        </w:rPr>
        <w:t xml:space="preserve"> </w:t>
      </w:r>
      <w:r w:rsidR="000B57D4" w:rsidRPr="000B57D4">
        <w:rPr>
          <w:rFonts w:ascii="Book Antiqua" w:eastAsia="Book Antiqua" w:hAnsi="Book Antiqua" w:cs="Book Antiqua"/>
          <w:color w:val="000000" w:themeColor="text1"/>
        </w:rPr>
        <w:t>2019</w:t>
      </w:r>
      <w:r w:rsidR="00C341D3">
        <w:rPr>
          <w:rFonts w:ascii="Book Antiqua" w:eastAsia="Book Antiqua" w:hAnsi="Book Antiqua" w:cs="Book Antiqua"/>
          <w:color w:val="000000" w:themeColor="text1"/>
        </w:rPr>
        <w:t xml:space="preserve"> </w:t>
      </w:r>
      <w:r w:rsidR="000B57D4" w:rsidRPr="000B57D4">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pandemic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notable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abuse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misuse</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3]</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particular,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psychological</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symptoms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such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anxiety,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fear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stress</w:t>
      </w:r>
      <w:r w:rsidR="00C341D3">
        <w:rPr>
          <w:rFonts w:ascii="Book Antiqua" w:eastAsia="Book Antiqua" w:hAnsi="Book Antiqua" w:cs="Book Antiqua"/>
          <w:color w:val="000000" w:themeColor="text1"/>
        </w:rPr>
        <w:t xml:space="preserve"> </w:t>
      </w:r>
      <w:r w:rsidR="002C28B2">
        <w:rPr>
          <w:rFonts w:ascii="Book Antiqua" w:eastAsia="Book Antiqua" w:hAnsi="Book Antiqua" w:cs="Book Antiqua"/>
          <w:color w:val="000000" w:themeColor="text1"/>
        </w:rPr>
        <w:t>are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correlated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general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disorder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(AUD),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outlined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social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isolation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favor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psychological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decompensation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drinking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relapse</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4]</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2C28B2">
        <w:rPr>
          <w:rFonts w:ascii="Book Antiqua" w:eastAsia="Book Antiqua" w:hAnsi="Book Antiqua" w:cs="Book Antiqua"/>
          <w:color w:val="000000" w:themeColor="text1"/>
        </w:rPr>
        <w:t>In addition</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inaccessibility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regular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clinical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monitoring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systems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unavailability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professional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help</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caused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difficulties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treatment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AUD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chronic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(CLD)</w:t>
      </w:r>
      <w:r w:rsidRPr="001633FA">
        <w:rPr>
          <w:rFonts w:ascii="Book Antiqua" w:eastAsia="Book Antiqua" w:hAnsi="Book Antiqua" w:cs="Book Antiqua"/>
          <w:color w:val="000000" w:themeColor="text1"/>
          <w:szCs w:val="30"/>
          <w:vertAlign w:val="superscript"/>
        </w:rPr>
        <w:t>[5]</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Steatosis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alcohol-related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steato-hepatitis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most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common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consequences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excessive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consumption</w:t>
      </w:r>
      <w:r w:rsidRPr="001633FA">
        <w:rPr>
          <w:rFonts w:ascii="Book Antiqua" w:eastAsia="Book Antiqua" w:hAnsi="Book Antiqua" w:cs="Book Antiqua"/>
          <w:color w:val="000000" w:themeColor="text1"/>
          <w:szCs w:val="30"/>
          <w:vertAlign w:val="superscript"/>
        </w:rPr>
        <w:t>[3]</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includes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broad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spectrum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disease</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including</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fat</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accumulation,</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cirrhosis,</w:t>
      </w:r>
      <w:r w:rsidR="00C341D3">
        <w:rPr>
          <w:rFonts w:ascii="Book Antiqua" w:eastAsia="Book Antiqua" w:hAnsi="Book Antiqua" w:cs="Book Antiqua"/>
          <w:color w:val="000000" w:themeColor="text1"/>
        </w:rPr>
        <w:t xml:space="preserve"> </w:t>
      </w:r>
      <w:r w:rsidR="002C28B2">
        <w:rPr>
          <w:rFonts w:ascii="Book Antiqua" w:eastAsia="Book Antiqua" w:hAnsi="Book Antiqua" w:cs="Book Antiqua"/>
          <w:color w:val="000000" w:themeColor="text1"/>
        </w:rPr>
        <w:t xml:space="preserve">and </w:t>
      </w:r>
      <w:r w:rsidRPr="001633FA">
        <w:rPr>
          <w:rFonts w:ascii="Book Antiqua" w:eastAsia="Book Antiqua" w:hAnsi="Book Antiqua" w:cs="Book Antiqua"/>
          <w:color w:val="000000" w:themeColor="text1"/>
        </w:rPr>
        <w:t>hepatocellular</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carcinoma</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6]</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Cirrhotic</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subjects</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cancer</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are</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immunocompromised,</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so</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they</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may</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be</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more</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exposed</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worse</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prognosis</w:t>
      </w:r>
      <w:r w:rsidRPr="001633FA">
        <w:rPr>
          <w:rFonts w:ascii="Book Antiqua" w:eastAsia="Book Antiqua" w:hAnsi="Book Antiqua" w:cs="Book Antiqua"/>
          <w:color w:val="000000" w:themeColor="text1"/>
          <w:szCs w:val="30"/>
          <w:vertAlign w:val="superscript"/>
        </w:rPr>
        <w:t>[7]</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p>
    <w:p w14:paraId="701F7224" w14:textId="0A02FE0B" w:rsidR="00A77B3E" w:rsidRPr="001633FA" w:rsidRDefault="00327ADF" w:rsidP="009B5AD7">
      <w:pPr>
        <w:spacing w:line="360" w:lineRule="auto"/>
        <w:ind w:firstLineChars="200" w:firstLine="480"/>
        <w:jc w:val="both"/>
        <w:rPr>
          <w:color w:val="000000" w:themeColor="text1"/>
        </w:rPr>
      </w:pPr>
      <w:r w:rsidRPr="001633FA">
        <w:rPr>
          <w:rFonts w:ascii="Book Antiqua" w:eastAsia="Book Antiqua" w:hAnsi="Book Antiqua" w:cs="Book Antiqua"/>
          <w:color w:val="000000" w:themeColor="text1"/>
        </w:rPr>
        <w:t>There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many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factors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contribute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risk</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mortality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from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example,</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comorbid</w:t>
      </w:r>
      <w:r w:rsidR="002C28B2">
        <w:rPr>
          <w:rFonts w:ascii="Book Antiqua" w:eastAsia="Book Antiqua" w:hAnsi="Book Antiqua" w:cs="Book Antiqua"/>
          <w:color w:val="000000" w:themeColor="text1"/>
        </w:rPr>
        <w:t>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such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malnutrition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metabolic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syndrome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frequently</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observed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been</w:t>
      </w:r>
      <w:r w:rsidR="00C341D3">
        <w:rPr>
          <w:rFonts w:ascii="Book Antiqua" w:eastAsia="Book Antiqua" w:hAnsi="Book Antiqua" w:cs="Book Antiqua"/>
          <w:color w:val="000000" w:themeColor="text1"/>
        </w:rPr>
        <w:t xml:space="preserve"> </w:t>
      </w:r>
      <w:r w:rsidR="00DD5EAE" w:rsidRPr="001633FA">
        <w:rPr>
          <w:rFonts w:ascii="Book Antiqua" w:eastAsia="Book Antiqua" w:hAnsi="Book Antiqua" w:cs="Book Antiqua"/>
          <w:color w:val="000000" w:themeColor="text1"/>
        </w:rPr>
        <w:t>associated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clinical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outcomes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7]</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large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longitudinal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population-based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study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conducted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Unites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States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006956B4">
        <w:rPr>
          <w:rFonts w:ascii="Book Antiqua" w:eastAsia="Book Antiqua" w:hAnsi="Book Antiqua" w:cs="Book Antiqua"/>
          <w:color w:val="000000" w:themeColor="text1"/>
        </w:rPr>
        <w:t>demonstrated</w:t>
      </w:r>
      <w:r w:rsidR="00C341D3">
        <w:rPr>
          <w:rFonts w:ascii="Book Antiqua" w:eastAsia="Book Antiqua" w:hAnsi="Book Antiqua" w:cs="Book Antiqua"/>
          <w:color w:val="000000" w:themeColor="text1"/>
        </w:rPr>
        <w:t xml:space="preserve"> </w:t>
      </w:r>
      <w:r w:rsidR="0082180C"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82180C" w:rsidRPr="001633FA">
        <w:rPr>
          <w:rFonts w:ascii="Book Antiqua" w:eastAsia="Book Antiqua" w:hAnsi="Book Antiqua" w:cs="Book Antiqua"/>
          <w:color w:val="000000" w:themeColor="text1"/>
        </w:rPr>
        <w:t>worrying</w:t>
      </w:r>
      <w:r w:rsidR="00C341D3">
        <w:rPr>
          <w:rFonts w:ascii="Book Antiqua" w:eastAsia="Book Antiqua" w:hAnsi="Book Antiqua" w:cs="Book Antiqua"/>
          <w:color w:val="000000" w:themeColor="text1"/>
        </w:rPr>
        <w:t xml:space="preserve"> </w:t>
      </w:r>
      <w:r w:rsidR="000B57D4">
        <w:rPr>
          <w:rFonts w:ascii="Book Antiqua" w:eastAsia="Book Antiqua" w:hAnsi="Book Antiqua" w:cs="Book Antiqua"/>
          <w:color w:val="000000" w:themeColor="text1"/>
        </w:rPr>
        <w:t>rise</w:t>
      </w:r>
      <w:r w:rsidR="00C341D3">
        <w:rPr>
          <w:rFonts w:ascii="Book Antiqua" w:eastAsia="Book Antiqua" w:hAnsi="Book Antiqua" w:cs="Book Antiqua"/>
          <w:color w:val="000000" w:themeColor="text1"/>
        </w:rPr>
        <w:t xml:space="preserve"> </w:t>
      </w:r>
      <w:r w:rsidR="000B57D4">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0B57D4">
        <w:rPr>
          <w:rFonts w:ascii="Book Antiqua" w:eastAsia="Book Antiqua" w:hAnsi="Book Antiqua" w:cs="Book Antiqua"/>
          <w:color w:val="000000" w:themeColor="text1"/>
        </w:rPr>
        <w:t>60-</w:t>
      </w:r>
      <w:r w:rsidR="002C28B2">
        <w:rPr>
          <w:rFonts w:ascii="Book Antiqua" w:eastAsia="Book Antiqua" w:hAnsi="Book Antiqua" w:cs="Book Antiqua"/>
          <w:color w:val="000000" w:themeColor="text1"/>
        </w:rPr>
        <w:t xml:space="preserve"> </w:t>
      </w:r>
      <w:r w:rsidR="000B57D4">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0B57D4">
        <w:rPr>
          <w:rFonts w:ascii="Book Antiqua" w:eastAsia="Book Antiqua" w:hAnsi="Book Antiqua" w:cs="Book Antiqua"/>
          <w:color w:val="000000" w:themeColor="text1"/>
        </w:rPr>
        <w:t>90-d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mortality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rates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who</w:t>
      </w:r>
      <w:r w:rsidR="00C341D3">
        <w:rPr>
          <w:rFonts w:ascii="Book Antiqua" w:eastAsia="Book Antiqua" w:hAnsi="Book Antiqua" w:cs="Book Antiqua"/>
          <w:color w:val="000000" w:themeColor="text1"/>
        </w:rPr>
        <w:t xml:space="preserve"> </w:t>
      </w:r>
      <w:r w:rsidR="00B67A22">
        <w:rPr>
          <w:rFonts w:ascii="Book Antiqua" w:eastAsia="Book Antiqua" w:hAnsi="Book Antiqua" w:cs="Book Antiqua"/>
          <w:color w:val="000000" w:themeColor="text1"/>
        </w:rPr>
        <w:t>attended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emergency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departments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were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during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pandemic,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due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stress,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direct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impact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but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also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indirect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effect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healthcare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system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(inadequate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medical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resources,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delays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follow-up</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visits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presenting</w:t>
      </w:r>
      <w:r w:rsidR="00C341D3">
        <w:rPr>
          <w:rFonts w:ascii="Book Antiqua" w:eastAsia="Book Antiqua" w:hAnsi="Book Antiqua" w:cs="Book Antiqua"/>
          <w:color w:val="000000" w:themeColor="text1"/>
        </w:rPr>
        <w:t xml:space="preserve"> </w:t>
      </w:r>
      <w:r w:rsidR="00B67A22">
        <w:rPr>
          <w:rFonts w:ascii="Book Antiqua" w:eastAsia="Book Antiqua" w:hAnsi="Book Antiqua" w:cs="Book Antiqua"/>
          <w:color w:val="000000" w:themeColor="text1"/>
        </w:rPr>
        <w:t>for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medical</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attention)</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8]</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Other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studies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reported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during</w:t>
      </w:r>
      <w:r w:rsidR="00C341D3">
        <w:rPr>
          <w:rFonts w:ascii="Book Antiqua" w:eastAsia="Book Antiqua" w:hAnsi="Book Antiqua" w:cs="Book Antiqua"/>
          <w:color w:val="000000" w:themeColor="text1"/>
        </w:rPr>
        <w:t xml:space="preserve"> </w:t>
      </w:r>
      <w:r w:rsidR="00B67A22">
        <w:rPr>
          <w:rFonts w:ascii="Book Antiqua" w:eastAsia="Book Antiqua" w:hAnsi="Book Antiqua" w:cs="Book Antiqua"/>
          <w:color w:val="000000" w:themeColor="text1"/>
        </w:rPr>
        <w:t xml:space="preserve">the </w:t>
      </w:r>
      <w:r w:rsidRPr="001633FA">
        <w:rPr>
          <w:rFonts w:ascii="Book Antiqua" w:eastAsia="Book Antiqua" w:hAnsi="Book Antiqua" w:cs="Book Antiqua"/>
          <w:color w:val="000000" w:themeColor="text1"/>
        </w:rPr>
        <w:t>pandemic</w:t>
      </w:r>
      <w:r w:rsidR="00B67A22">
        <w:rPr>
          <w:rFonts w:ascii="Book Antiqua" w:eastAsia="Book Antiqua" w:hAnsi="Book Antiqua" w:cs="Book Antiqua"/>
          <w:color w:val="000000" w:themeColor="text1"/>
        </w:rPr>
        <w:t xml:space="preserve">, </w:t>
      </w:r>
      <w:r w:rsidR="00B67A22">
        <w:rPr>
          <w:rFonts w:ascii="Book Antiqua" w:eastAsia="Book Antiqua" w:hAnsi="Book Antiqua" w:cs="Book Antiqua"/>
          <w:color w:val="000000" w:themeColor="text1"/>
        </w:rPr>
        <w:lastRenderedPageBreak/>
        <w:t>the</w:t>
      </w:r>
      <w:r w:rsidR="00C341D3">
        <w:rPr>
          <w:rFonts w:ascii="Book Antiqua" w:eastAsia="Book Antiqua" w:hAnsi="Book Antiqua" w:cs="Book Antiqua"/>
          <w:color w:val="000000" w:themeColor="text1"/>
        </w:rPr>
        <w:t xml:space="preserve"> </w:t>
      </w:r>
      <w:r w:rsidR="0082180C" w:rsidRPr="001633FA">
        <w:rPr>
          <w:rFonts w:ascii="Book Antiqua" w:eastAsia="Book Antiqua" w:hAnsi="Book Antiqua" w:cs="Book Antiqua"/>
          <w:color w:val="000000" w:themeColor="text1"/>
        </w:rPr>
        <w:t>rates</w:t>
      </w:r>
      <w:r w:rsidR="00C341D3">
        <w:rPr>
          <w:rFonts w:ascii="Book Antiqua" w:eastAsia="Book Antiqua" w:hAnsi="Book Antiqua" w:cs="Book Antiqua"/>
          <w:color w:val="000000" w:themeColor="text1"/>
        </w:rPr>
        <w:t xml:space="preserve"> </w:t>
      </w:r>
      <w:r w:rsidR="0082180C"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82180C" w:rsidRPr="001633FA">
        <w:rPr>
          <w:rFonts w:ascii="Book Antiqua" w:eastAsia="Book Antiqua" w:hAnsi="Book Antiqua" w:cs="Book Antiqua"/>
          <w:color w:val="000000" w:themeColor="text1"/>
        </w:rPr>
        <w:t>hospitalization</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severity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admiss</w:t>
      </w:r>
      <w:r w:rsidR="000B6C99" w:rsidRPr="001633FA">
        <w:rPr>
          <w:rFonts w:ascii="Book Antiqua" w:eastAsia="Book Antiqua" w:hAnsi="Book Antiqua" w:cs="Book Antiqua"/>
          <w:color w:val="000000" w:themeColor="text1"/>
        </w:rPr>
        <w:t>ion</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mortality</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during</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hospitalization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cirrhosis</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were</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not</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different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compared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previous</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years</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9]</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immediate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medium-term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lockdown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there</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were</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no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demonstrable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adverse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outcome</w:t>
      </w:r>
      <w:r w:rsidR="000B6C99" w:rsidRPr="001633FA">
        <w:rPr>
          <w:rFonts w:ascii="Book Antiqua" w:eastAsia="Book Antiqua" w:hAnsi="Book Antiqua" w:cs="Book Antiqua"/>
          <w:color w:val="000000" w:themeColor="text1"/>
        </w:rPr>
        <w: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006956B4">
        <w:rPr>
          <w:rFonts w:ascii="Book Antiqua" w:eastAsia="Book Antiqua" w:hAnsi="Book Antiqua" w:cs="Book Antiqua"/>
          <w:color w:val="000000" w:themeColor="text1"/>
        </w:rPr>
        <w:t>CLD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referr</w:t>
      </w:r>
      <w:r w:rsidR="00B67A22">
        <w:rPr>
          <w:rFonts w:ascii="Book Antiqua" w:eastAsia="Book Antiqua" w:hAnsi="Book Antiqua" w:cs="Book Antiqua"/>
          <w:color w:val="000000" w:themeColor="text1"/>
        </w:rPr>
        <w: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secondary</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care</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10]</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substantial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decline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cirrhosis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hospitalizations</w:t>
      </w:r>
      <w:r w:rsidRPr="001633FA">
        <w:rPr>
          <w:rFonts w:ascii="Book Antiqua" w:eastAsia="Book Antiqua" w:hAnsi="Book Antiqua" w:cs="Book Antiqua"/>
          <w:color w:val="000000" w:themeColor="text1"/>
          <w:szCs w:val="30"/>
          <w:vertAlign w:val="superscript"/>
        </w:rPr>
        <w:t>[11]</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observations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could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depend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initiatives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projected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preserve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inpatient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resources,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guidance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encouraging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remain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home,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reflect</w:t>
      </w:r>
      <w:r w:rsidR="00B67A22">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part</w:t>
      </w:r>
      <w:r w:rsidR="00B67A22">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fact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avoided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hospital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presentation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until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symptoms</w:t>
      </w:r>
      <w:r w:rsidR="00C341D3">
        <w:rPr>
          <w:rFonts w:ascii="Book Antiqua" w:eastAsia="Book Antiqua" w:hAnsi="Book Antiqua" w:cs="Book Antiqua"/>
          <w:color w:val="000000" w:themeColor="text1"/>
        </w:rPr>
        <w:t xml:space="preserve"> </w:t>
      </w:r>
      <w:r w:rsidR="00B67A22">
        <w:rPr>
          <w:rFonts w:ascii="Book Antiqua" w:eastAsia="Book Antiqua" w:hAnsi="Book Antiqua" w:cs="Book Antiqua"/>
          <w:color w:val="000000" w:themeColor="text1"/>
        </w:rPr>
        <w:t>were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severe</w:t>
      </w:r>
      <w:r w:rsidR="00C341D3">
        <w:rPr>
          <w:rFonts w:ascii="Book Antiqua" w:eastAsia="Book Antiqua" w:hAnsi="Book Antiqua" w:cs="Book Antiqua"/>
          <w:color w:val="000000" w:themeColor="text1"/>
        </w:rPr>
        <w:t xml:space="preserve"> </w:t>
      </w:r>
      <w:r w:rsidR="00B67A22">
        <w:rPr>
          <w:rFonts w:ascii="Book Antiqua" w:eastAsia="Book Antiqua" w:hAnsi="Book Antiqua" w:cs="Book Antiqua"/>
          <w:color w:val="000000" w:themeColor="text1"/>
        </w:rPr>
        <w:t>due 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personal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concerns</w:t>
      </w:r>
      <w:r w:rsidR="00C341D3">
        <w:rPr>
          <w:rFonts w:ascii="Book Antiqua" w:eastAsia="Book Antiqua" w:hAnsi="Book Antiqua" w:cs="Book Antiqua"/>
          <w:color w:val="000000" w:themeColor="text1"/>
        </w:rPr>
        <w:t xml:space="preserve"> </w:t>
      </w:r>
      <w:r w:rsidR="00B67A22">
        <w:rPr>
          <w:rFonts w:ascii="Book Antiqua" w:eastAsia="Book Antiqua" w:hAnsi="Book Antiqua" w:cs="Book Antiqua"/>
          <w:color w:val="000000" w:themeColor="text1"/>
        </w:rPr>
        <w:t>regarding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international</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registry</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study</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outlined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cirrhosis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risk</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death</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due</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w:t>
      </w:r>
      <w:r w:rsidR="000B6C99" w:rsidRPr="001633FA">
        <w:rPr>
          <w:rFonts w:ascii="Book Antiqua" w:eastAsia="Book Antiqua" w:hAnsi="Book Antiqua" w:cs="Book Antiqua"/>
          <w:color w:val="000000" w:themeColor="text1"/>
        </w:rPr>
        <w:t>at</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mortality</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due</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high</w:t>
      </w:r>
      <w:r w:rsidR="000B6C99" w:rsidRPr="001633FA">
        <w:rPr>
          <w:rFonts w:ascii="Book Antiqua" w:eastAsia="Book Antiqua" w:hAnsi="Book Antiqua" w:cs="Book Antiqua"/>
          <w:color w:val="000000" w:themeColor="text1"/>
        </w:rPr>
        <w:t>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among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w:t>
      </w:r>
      <w:r w:rsidR="000B6C99" w:rsidRPr="001633FA">
        <w:rPr>
          <w:rFonts w:ascii="Book Antiqua" w:eastAsia="Book Antiqua" w:hAnsi="Book Antiqua" w:cs="Book Antiqua"/>
          <w:color w:val="000000" w:themeColor="text1"/>
        </w:rPr>
        <w:t>re</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advanced</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cirrhosis</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B67A22">
        <w:rPr>
          <w:rFonts w:ascii="Book Antiqua" w:eastAsia="Book Antiqua" w:hAnsi="Book Antiqua" w:cs="Book Antiqua"/>
          <w:color w:val="000000" w:themeColor="text1"/>
        </w:rPr>
        <w:t xml:space="preserve">in </w:t>
      </w:r>
      <w:r w:rsidR="000B6C99"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00B67A22">
        <w:rPr>
          <w:rFonts w:ascii="Book Antiqua" w:eastAsia="Book Antiqua" w:hAnsi="Book Antiqua" w:cs="Book Antiqua"/>
          <w:color w:val="000000" w:themeColor="text1"/>
        </w:rPr>
        <w:t>ArLD</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12]</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p>
    <w:p w14:paraId="016ABF1A" w14:textId="1A5FB246" w:rsidR="00A77B3E" w:rsidRPr="001633FA" w:rsidRDefault="00327ADF" w:rsidP="009B5AD7">
      <w:pPr>
        <w:spacing w:line="360" w:lineRule="auto"/>
        <w:ind w:firstLineChars="200" w:firstLine="480"/>
        <w:jc w:val="both"/>
        <w:rPr>
          <w:color w:val="000000" w:themeColor="text1"/>
        </w:rPr>
      </w:pPr>
      <w:r w:rsidRPr="001633FA">
        <w:rPr>
          <w:rFonts w:ascii="Book Antiqua" w:eastAsia="Book Antiqua" w:hAnsi="Book Antiqua" w:cs="Book Antiqua"/>
          <w:color w:val="000000" w:themeColor="text1"/>
        </w:rPr>
        <w:t>I</w:t>
      </w:r>
      <w:r w:rsidR="000B6C99" w:rsidRPr="001633FA">
        <w:rPr>
          <w:rFonts w:ascii="Book Antiqua" w:eastAsia="Book Antiqua" w:hAnsi="Book Antiqua" w:cs="Book Antiqua"/>
          <w:color w:val="000000" w:themeColor="text1"/>
        </w:rPr>
        <w:t>t</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been</w:t>
      </w:r>
      <w:r w:rsidR="00C341D3">
        <w:rPr>
          <w:rFonts w:ascii="Book Antiqua" w:eastAsia="Book Antiqua" w:hAnsi="Book Antiqua" w:cs="Book Antiqua"/>
          <w:color w:val="000000" w:themeColor="text1"/>
        </w:rPr>
        <w:t xml:space="preserve"> </w:t>
      </w:r>
      <w:r w:rsidR="00B67A22">
        <w:rPr>
          <w:rFonts w:ascii="Book Antiqua" w:eastAsia="Book Antiqua" w:hAnsi="Book Antiqua" w:cs="Book Antiqua"/>
          <w:color w:val="000000" w:themeColor="text1"/>
        </w:rPr>
        <w:t>shown</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even</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00B67A22">
        <w:rPr>
          <w:rFonts w:ascii="Book Antiqua" w:eastAsia="Book Antiqua" w:hAnsi="Book Antiqua" w:cs="Book Antiqua"/>
          <w:color w:val="000000" w:themeColor="text1"/>
        </w:rPr>
        <w:t>over</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short-term</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periods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duri</w:t>
      </w:r>
      <w:r w:rsidR="000B6C99" w:rsidRPr="001633FA">
        <w:rPr>
          <w:rFonts w:ascii="Book Antiqua" w:eastAsia="Book Antiqua" w:hAnsi="Book Antiqua" w:cs="Book Antiqua"/>
          <w:color w:val="000000" w:themeColor="text1"/>
        </w:rPr>
        <w:t>ng</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pandemic</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worsen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morbidity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mortality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associated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long</w:t>
      </w:r>
      <w:r w:rsidR="00B67A22">
        <w:rPr>
          <w:rFonts w:ascii="Book Antiqua" w:eastAsia="Book Antiqua" w:hAnsi="Book Antiqua" w:cs="Book Antiqua"/>
          <w:color w:val="000000" w:themeColor="text1"/>
        </w:rPr>
        <w:t>-</w:t>
      </w:r>
      <w:r w:rsidRPr="001633FA">
        <w:rPr>
          <w:rFonts w:ascii="Book Antiqua" w:eastAsia="Book Antiqua" w:hAnsi="Book Antiqua" w:cs="Book Antiqua"/>
          <w:color w:val="000000" w:themeColor="text1"/>
        </w:rPr>
        <w:t>term</w:t>
      </w:r>
      <w:r w:rsidR="00C341D3">
        <w:rPr>
          <w:rFonts w:ascii="Book Antiqua" w:eastAsia="Book Antiqua" w:hAnsi="Book Antiqua" w:cs="Book Antiqua"/>
          <w:color w:val="000000" w:themeColor="text1"/>
        </w:rPr>
        <w:t xml:space="preserve"> </w:t>
      </w:r>
      <w:r w:rsidR="00B67A22">
        <w:rPr>
          <w:rFonts w:ascii="Book Antiqua" w:eastAsia="Book Antiqua" w:hAnsi="Book Antiqua" w:cs="Book Antiqua"/>
          <w:color w:val="000000" w:themeColor="text1"/>
        </w:rPr>
        <w:t>due to</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several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behavioral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changes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(coping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mechanisms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emotional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stress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chronic</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uncertainty)</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13]</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other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epidemiological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study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conducted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United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States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mortality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data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found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mortality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among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males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females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almost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every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age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racial/ethnic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demographic,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both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rate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absolute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count,</w:t>
      </w:r>
      <w:r w:rsidR="00C341D3">
        <w:rPr>
          <w:rFonts w:ascii="Book Antiqua" w:eastAsia="Book Antiqua" w:hAnsi="Book Antiqua" w:cs="Book Antiqua"/>
          <w:color w:val="000000" w:themeColor="text1"/>
        </w:rPr>
        <w:t xml:space="preserve"> </w:t>
      </w:r>
      <w:r w:rsidR="00B67A22">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before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pandemic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(from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2017</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2020)</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this</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rise</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been</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amplified</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due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Pr="001633FA">
        <w:rPr>
          <w:rFonts w:ascii="Book Antiqua" w:eastAsia="Book Antiqua" w:hAnsi="Book Antiqua" w:cs="Book Antiqua"/>
          <w:color w:val="000000" w:themeColor="text1"/>
          <w:szCs w:val="30"/>
          <w:vertAlign w:val="superscript"/>
        </w:rPr>
        <w:t>[14]</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data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demonstrate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pivotal</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administer</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vaccination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preventive</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measure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disease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soon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possible</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order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reduce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risk</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D6300A">
        <w:rPr>
          <w:rFonts w:ascii="Book Antiqua" w:eastAsia="Book Antiqua" w:hAnsi="Book Antiqua" w:cs="Book Antiqua"/>
          <w:color w:val="000000" w:themeColor="text1"/>
        </w:rPr>
        <w:t>severe acute respiratory syndrome coronavirus-2 (</w:t>
      </w:r>
      <w:r w:rsidRPr="001633FA">
        <w:rPr>
          <w:rFonts w:ascii="Book Antiqua" w:eastAsia="Book Antiqua" w:hAnsi="Book Antiqua" w:cs="Book Antiqua"/>
          <w:color w:val="000000" w:themeColor="text1"/>
        </w:rPr>
        <w:t>SARS-CoV-2</w:t>
      </w:r>
      <w:r w:rsidR="00D6300A">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infection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severe</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disease</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15]</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should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noted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despite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strong</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repeated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recommendations,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overall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vaccination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coverage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001A382E">
        <w:rPr>
          <w:rFonts w:ascii="Book Antiqua" w:eastAsia="Book Antiqua" w:hAnsi="Book Antiqua" w:cs="Book Antiqua"/>
          <w:color w:val="000000" w:themeColor="text1"/>
        </w:rPr>
        <w:t>CLD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remains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poor</w:t>
      </w:r>
      <w:r w:rsidR="00C341D3">
        <w:rPr>
          <w:rFonts w:ascii="Book Antiqua" w:eastAsia="Book Antiqua" w:hAnsi="Book Antiqua" w:cs="Book Antiqua"/>
          <w:color w:val="000000" w:themeColor="text1"/>
          <w:szCs w:val="22"/>
        </w:rPr>
        <w:t xml:space="preserve"> </w:t>
      </w:r>
      <w:r w:rsidRPr="001633FA">
        <w:rPr>
          <w:rFonts w:ascii="Book Antiqua" w:eastAsia="Book Antiqua" w:hAnsi="Book Antiqua" w:cs="Book Antiqua"/>
          <w:color w:val="000000" w:themeColor="text1"/>
        </w:rPr>
        <w:t>and</w:t>
      </w:r>
      <w:r w:rsidR="00C341D3">
        <w:rPr>
          <w:color w:val="000000" w:themeColor="text1"/>
        </w:rPr>
        <w:t xml:space="preserve"> </w:t>
      </w:r>
      <w:r w:rsidR="000B6C99" w:rsidRPr="001633FA">
        <w:rPr>
          <w:rFonts w:ascii="Book Antiqua" w:eastAsia="Book Antiqua" w:hAnsi="Book Antiqua" w:cs="Book Antiqua"/>
          <w:color w:val="000000" w:themeColor="text1"/>
        </w:rPr>
        <w:t>low</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immunization</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rates</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are</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frequently</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due</w:t>
      </w:r>
      <w:r w:rsidR="00C341D3">
        <w:rPr>
          <w:rFonts w:ascii="Book Antiqua" w:eastAsia="Book Antiqua" w:hAnsi="Book Antiqua" w:cs="Book Antiqua"/>
          <w:color w:val="000000" w:themeColor="text1"/>
        </w:rPr>
        <w:t xml:space="preserve"> </w:t>
      </w:r>
      <w:r w:rsidR="000B6C99"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lack</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information</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on</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vaccine</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safety,</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inadequate</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access</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healthcare</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financial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reimbursement</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for</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healthcare</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providers</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16]</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p>
    <w:p w14:paraId="7731EAD6" w14:textId="081BB5F7" w:rsidR="00A77B3E" w:rsidRPr="001633FA" w:rsidRDefault="00327ADF" w:rsidP="009B5AD7">
      <w:pPr>
        <w:spacing w:line="360" w:lineRule="auto"/>
        <w:ind w:firstLineChars="200" w:firstLine="480"/>
        <w:jc w:val="both"/>
        <w:rPr>
          <w:color w:val="000000" w:themeColor="text1"/>
        </w:rPr>
      </w:pP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simulation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model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long-term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drinking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patterns</w:t>
      </w:r>
      <w:r w:rsidR="00C341D3">
        <w:rPr>
          <w:rFonts w:ascii="Book Antiqua" w:eastAsia="Book Antiqua" w:hAnsi="Book Antiqua" w:cs="Book Antiqua"/>
          <w:color w:val="000000" w:themeColor="text1"/>
        </w:rPr>
        <w:t xml:space="preserve"> </w:t>
      </w:r>
      <w:r w:rsidR="00D6300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people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lifetime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AUD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revealed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registered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United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States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first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year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pandemic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continues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similar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characteristics,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Pr="001633FA">
        <w:rPr>
          <w:rFonts w:ascii="Book Antiqua" w:eastAsia="Book Antiqua" w:hAnsi="Book Antiqua" w:cs="Book Antiqua"/>
          <w:color w:val="000000" w:themeColor="text1"/>
        </w:rPr>
        <w:lastRenderedPageBreak/>
        <w:t>related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mortality,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morbidity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associated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costs</w:t>
      </w:r>
      <w:r w:rsidR="00C341D3">
        <w:rPr>
          <w:rFonts w:ascii="Book Antiqua" w:eastAsia="Book Antiqua" w:hAnsi="Book Antiqua" w:cs="Book Antiqua"/>
          <w:color w:val="000000" w:themeColor="text1"/>
        </w:rPr>
        <w:t xml:space="preserve"> </w:t>
      </w:r>
      <w:r w:rsidR="00D6300A">
        <w:rPr>
          <w:rFonts w:ascii="Book Antiqua" w:eastAsia="Book Antiqua" w:hAnsi="Book Antiqua" w:cs="Book Antiqua"/>
          <w:color w:val="000000" w:themeColor="text1"/>
        </w:rPr>
        <w:t>will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00D6300A" w:rsidRPr="001633FA">
        <w:rPr>
          <w:rFonts w:ascii="Book Antiqua" w:eastAsia="Book Antiqua" w:hAnsi="Book Antiqua" w:cs="Book Antiqua"/>
          <w:color w:val="000000" w:themeColor="text1"/>
        </w:rPr>
        <w:t xml:space="preserve">considerably </w:t>
      </w:r>
      <w:r w:rsidRPr="001633FA">
        <w:rPr>
          <w:rFonts w:ascii="Book Antiqua" w:eastAsia="Book Antiqua" w:hAnsi="Book Antiqua" w:cs="Book Antiqua"/>
          <w:color w:val="000000" w:themeColor="text1"/>
        </w:rPr>
        <w:t>over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next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5</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years</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17]</w:t>
      </w:r>
      <w:r w:rsidR="00F47FE3"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observations</w:t>
      </w:r>
      <w:r w:rsidR="00C341D3">
        <w:rPr>
          <w:rFonts w:ascii="Book Antiqua" w:eastAsia="Book Antiqua" w:hAnsi="Book Antiqua" w:cs="Book Antiqua"/>
          <w:color w:val="000000" w:themeColor="text1"/>
        </w:rPr>
        <w:t xml:space="preserve"> </w:t>
      </w:r>
      <w:r w:rsidR="00D6300A">
        <w:rPr>
          <w:rFonts w:ascii="Book Antiqua" w:eastAsia="Book Antiqua" w:hAnsi="Book Antiqua" w:cs="Book Antiqua"/>
          <w:color w:val="000000" w:themeColor="text1"/>
        </w:rPr>
        <w:t>are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flag</w:t>
      </w:r>
      <w:r w:rsidR="00C341D3">
        <w:rPr>
          <w:rFonts w:ascii="Book Antiqua" w:eastAsia="Book Antiqua" w:hAnsi="Book Antiqua" w:cs="Book Antiqua"/>
          <w:color w:val="000000" w:themeColor="text1"/>
        </w:rPr>
        <w:t xml:space="preserve"> </w:t>
      </w:r>
      <w:r w:rsidR="00D6300A">
        <w:rPr>
          <w:rFonts w:ascii="Book Antiqua" w:eastAsia="Book Antiqua" w:hAnsi="Book Antiqua" w:cs="Book Antiqua"/>
          <w:color w:val="000000" w:themeColor="text1"/>
        </w:rPr>
        <w:t xml:space="preserve">for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necess</w:t>
      </w:r>
      <w:r w:rsidR="00D6300A">
        <w:rPr>
          <w:rFonts w:ascii="Book Antiqua" w:eastAsia="Book Antiqua" w:hAnsi="Book Antiqua" w:cs="Book Antiqua"/>
          <w:color w:val="000000" w:themeColor="text1"/>
        </w:rPr>
        <w:t>ary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improvement</w:t>
      </w:r>
      <w:r w:rsidR="00C341D3">
        <w:rPr>
          <w:rFonts w:ascii="Book Antiqua" w:eastAsia="Book Antiqua" w:hAnsi="Book Antiqua" w:cs="Book Antiqua"/>
          <w:color w:val="000000" w:themeColor="text1"/>
        </w:rPr>
        <w:t xml:space="preserve"> </w:t>
      </w:r>
      <w:r w:rsidR="00D6300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screening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high-risk</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optimization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w:t>
      </w:r>
      <w:r w:rsidR="003F4F2F" w:rsidRPr="001633FA">
        <w:rPr>
          <w:rFonts w:ascii="Book Antiqua" w:eastAsia="Book Antiqua" w:hAnsi="Book Antiqua" w:cs="Book Antiqua"/>
          <w:color w:val="000000" w:themeColor="text1"/>
        </w:rPr>
        <w:t>arly</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treatment</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abuse</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misus</w:t>
      </w:r>
      <w:r w:rsidRPr="001633FA">
        <w:rPr>
          <w:rFonts w:ascii="Book Antiqua" w:eastAsia="Book Antiqua" w:hAnsi="Book Antiqua" w:cs="Book Antiqua"/>
          <w:color w:val="000000" w:themeColor="text1"/>
        </w:rPr>
        <w: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physical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psychologica</w:t>
      </w:r>
      <w:r w:rsidR="003F4F2F" w:rsidRPr="001633FA">
        <w:rPr>
          <w:rFonts w:ascii="Book Antiqua" w:eastAsia="Book Antiqua" w:hAnsi="Book Antiqua" w:cs="Book Antiqua"/>
          <w:color w:val="000000" w:themeColor="text1"/>
        </w:rPr>
        <w:t>l</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consequences.</w:t>
      </w:r>
      <w:r w:rsidR="00C341D3">
        <w:rPr>
          <w:rFonts w:ascii="Book Antiqua" w:eastAsia="Book Antiqua" w:hAnsi="Book Antiqua" w:cs="Book Antiqua"/>
          <w:color w:val="000000" w:themeColor="text1"/>
        </w:rPr>
        <w:t xml:space="preserve"> </w:t>
      </w:r>
      <w:r w:rsidR="00D6300A">
        <w:rPr>
          <w:rFonts w:ascii="Book Antiqua" w:eastAsia="Book Antiqua" w:hAnsi="Book Antiqua" w:cs="Book Antiqua"/>
          <w:color w:val="000000" w:themeColor="text1"/>
        </w:rPr>
        <w:t>R</w:t>
      </w:r>
      <w:r w:rsidR="003F4F2F" w:rsidRPr="001633FA">
        <w:rPr>
          <w:rFonts w:ascii="Book Antiqua" w:eastAsia="Book Antiqua" w:hAnsi="Book Antiqua" w:cs="Book Antiqua"/>
          <w:color w:val="000000" w:themeColor="text1"/>
        </w:rPr>
        <w:t>esearch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focusing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behavioral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change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after</w:t>
      </w:r>
      <w:r w:rsidR="00C341D3">
        <w:rPr>
          <w:rFonts w:ascii="Book Antiqua" w:eastAsia="Book Antiqua" w:hAnsi="Book Antiqua" w:cs="Book Antiqua"/>
          <w:color w:val="000000" w:themeColor="text1"/>
        </w:rPr>
        <w:t xml:space="preserve"> </w:t>
      </w:r>
      <w:r w:rsidR="00D6300A">
        <w:rPr>
          <w:rFonts w:ascii="Book Antiqua" w:eastAsia="Book Antiqua" w:hAnsi="Book Antiqua" w:cs="Book Antiqua"/>
          <w:color w:val="000000" w:themeColor="text1"/>
        </w:rPr>
        <w:t xml:space="preserve">the </w:t>
      </w:r>
      <w:r w:rsidRPr="001633FA">
        <w:rPr>
          <w:rFonts w:ascii="Book Antiqua" w:eastAsia="Book Antiqua" w:hAnsi="Book Antiqua" w:cs="Book Antiqua"/>
          <w:color w:val="000000" w:themeColor="text1"/>
        </w:rPr>
        <w:t>pandemic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peop</w:t>
      </w:r>
      <w:r w:rsidR="003F4F2F" w:rsidRPr="001633FA">
        <w:rPr>
          <w:rFonts w:ascii="Book Antiqua" w:eastAsia="Book Antiqua" w:hAnsi="Book Antiqua" w:cs="Book Antiqua"/>
          <w:color w:val="000000" w:themeColor="text1"/>
        </w:rPr>
        <w:t>le</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who</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already</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had</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problem</w:t>
      </w:r>
      <w:r w:rsidR="00C341D3">
        <w:rPr>
          <w:rFonts w:ascii="Book Antiqua" w:eastAsia="Book Antiqua" w:hAnsi="Book Antiqua" w:cs="Book Antiqua"/>
          <w:color w:val="000000" w:themeColor="text1"/>
        </w:rPr>
        <w:t xml:space="preserve"> </w:t>
      </w:r>
      <w:r w:rsidR="00D6300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excessive</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drinking</w:t>
      </w:r>
      <w:r w:rsidR="00C341D3">
        <w:rPr>
          <w:rFonts w:ascii="Book Antiqua" w:eastAsia="Book Antiqua" w:hAnsi="Book Antiqua" w:cs="Book Antiqua"/>
          <w:color w:val="000000" w:themeColor="text1"/>
          <w:szCs w:val="22"/>
        </w:rPr>
        <w:t xml:space="preserve"> </w:t>
      </w:r>
      <w:r w:rsidRPr="001633FA">
        <w:rPr>
          <w:rFonts w:ascii="Book Antiqua" w:eastAsia="Book Antiqua" w:hAnsi="Book Antiqua" w:cs="Book Antiqua"/>
          <w:color w:val="000000" w:themeColor="text1"/>
        </w:rPr>
        <w:t>showed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how</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subjects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risky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hazardous</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increased</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both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quantity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frequency</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assumption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most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European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countries,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underlining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urge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establish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regulations</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define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online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home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delivered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beverages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availability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need</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carefully</w:t>
      </w:r>
      <w:r w:rsidR="00C341D3">
        <w:rPr>
          <w:rFonts w:ascii="Book Antiqua" w:eastAsia="Book Antiqua" w:hAnsi="Book Antiqua" w:cs="Book Antiqua"/>
          <w:color w:val="000000" w:themeColor="text1"/>
        </w:rPr>
        <w:t xml:space="preserve"> </w:t>
      </w:r>
      <w:r w:rsidR="003F4F2F" w:rsidRPr="001633FA">
        <w:rPr>
          <w:rFonts w:ascii="Book Antiqua" w:eastAsia="Book Antiqua" w:hAnsi="Book Antiqua" w:cs="Book Antiqua"/>
          <w:color w:val="000000" w:themeColor="text1"/>
        </w:rPr>
        <w:t>restructure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healthcare</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services</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18]</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D6300A">
        <w:rPr>
          <w:rFonts w:ascii="Book Antiqua" w:eastAsia="Book Antiqua" w:hAnsi="Book Antiqua" w:cs="Book Antiqua"/>
          <w:color w:val="000000" w:themeColor="text1"/>
        </w:rPr>
        <w:t>A</w:t>
      </w:r>
      <w:r w:rsidR="00E576FC" w:rsidRPr="001633FA">
        <w:rPr>
          <w:rFonts w:ascii="Book Antiqua" w:eastAsia="Book Antiqua" w:hAnsi="Book Antiqua" w:cs="Book Antiqua"/>
          <w:color w:val="000000" w:themeColor="text1"/>
        </w:rPr>
        <w:t>n</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D6300A">
        <w:rPr>
          <w:rFonts w:ascii="Book Antiqua" w:eastAsia="Book Antiqua" w:hAnsi="Book Antiqua" w:cs="Book Antiqua"/>
          <w:color w:val="000000" w:themeColor="text1"/>
        </w:rPr>
        <w:t>AUD</w:t>
      </w:r>
      <w:r w:rsidR="00C341D3">
        <w:rPr>
          <w:rFonts w:ascii="Book Antiqua" w:eastAsia="Book Antiqua" w:hAnsi="Book Antiqua" w:cs="Book Antiqua"/>
          <w:color w:val="000000" w:themeColor="text1"/>
        </w:rPr>
        <w:t xml:space="preserve"> </w:t>
      </w:r>
      <w:r w:rsidR="00D6300A">
        <w:rPr>
          <w:rFonts w:ascii="Book Antiqua" w:eastAsia="Book Antiqua" w:hAnsi="Book Antiqua" w:cs="Book Antiqua"/>
          <w:color w:val="000000" w:themeColor="text1"/>
        </w:rPr>
        <w:t xml:space="preserve">has been observed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women,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racial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ethnic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minorities,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those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experiencing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poverty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context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access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treatment,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leading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rates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alcohol-associa</w:t>
      </w:r>
      <w:r w:rsidR="00E576FC" w:rsidRPr="001633FA">
        <w:rPr>
          <w:rFonts w:ascii="Book Antiqua" w:eastAsia="Book Antiqua" w:hAnsi="Book Antiqua" w:cs="Book Antiqua"/>
          <w:color w:val="000000" w:themeColor="text1"/>
        </w:rPr>
        <w:t>ted</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diseases.</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diffusion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telemedicine</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use</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contributes</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provide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effective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protection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reduce</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cross-infection</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between</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clinicians</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but</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subjects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006956B4">
        <w:rPr>
          <w:rFonts w:ascii="Book Antiqua" w:eastAsia="Book Antiqua" w:hAnsi="Book Antiqua" w:cs="Book Antiqua"/>
          <w:color w:val="000000" w:themeColor="text1"/>
        </w:rPr>
        <w:t>CLD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still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need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regular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follow-up</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examinations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prevent</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worsening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their</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clinical</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condition</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15]</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been</w:t>
      </w:r>
      <w:r w:rsidR="00C341D3">
        <w:rPr>
          <w:rFonts w:ascii="Book Antiqua" w:eastAsia="Book Antiqua" w:hAnsi="Book Antiqua" w:cs="Book Antiqua"/>
          <w:color w:val="000000" w:themeColor="text1"/>
        </w:rPr>
        <w:t xml:space="preserve"> </w:t>
      </w:r>
      <w:r w:rsidR="00D6300A">
        <w:rPr>
          <w:rFonts w:ascii="Book Antiqua" w:eastAsia="Book Antiqua" w:hAnsi="Book Antiqua" w:cs="Book Antiqua"/>
          <w:color w:val="000000" w:themeColor="text1"/>
        </w:rPr>
        <w:t>demonstrated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recent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hospital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admission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were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motivated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cut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down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motivation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predicted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engagement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misuse</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treatment</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19]</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p>
    <w:p w14:paraId="510AFBE5" w14:textId="77777777" w:rsidR="00A77B3E" w:rsidRPr="001633FA" w:rsidRDefault="00A77B3E">
      <w:pPr>
        <w:spacing w:line="360" w:lineRule="auto"/>
        <w:jc w:val="both"/>
        <w:rPr>
          <w:color w:val="000000" w:themeColor="text1"/>
        </w:rPr>
      </w:pPr>
    </w:p>
    <w:p w14:paraId="2D6E51A4" w14:textId="3A540081" w:rsidR="00A77B3E" w:rsidRPr="00A40E07" w:rsidRDefault="00327ADF">
      <w:pPr>
        <w:spacing w:line="360" w:lineRule="auto"/>
        <w:jc w:val="both"/>
        <w:rPr>
          <w:color w:val="000000" w:themeColor="text1"/>
          <w:u w:val="single"/>
        </w:rPr>
      </w:pPr>
      <w:r w:rsidRPr="00A40E07">
        <w:rPr>
          <w:rFonts w:ascii="Book Antiqua" w:eastAsia="Book Antiqua" w:hAnsi="Book Antiqua" w:cs="Book Antiqua"/>
          <w:b/>
          <w:bCs/>
          <w:color w:val="000000" w:themeColor="text1"/>
          <w:u w:val="single"/>
        </w:rPr>
        <w:t>ALCOHOL</w:t>
      </w:r>
      <w:r w:rsidR="00C341D3">
        <w:rPr>
          <w:rFonts w:ascii="Book Antiqua" w:eastAsia="Book Antiqua" w:hAnsi="Book Antiqua" w:cs="Book Antiqua"/>
          <w:b/>
          <w:bCs/>
          <w:color w:val="000000" w:themeColor="text1"/>
          <w:u w:val="single"/>
        </w:rPr>
        <w:t xml:space="preserve"> </w:t>
      </w:r>
      <w:r w:rsidRPr="00A40E07">
        <w:rPr>
          <w:rFonts w:ascii="Book Antiqua" w:eastAsia="Book Antiqua" w:hAnsi="Book Antiqua" w:cs="Book Antiqua"/>
          <w:b/>
          <w:bCs/>
          <w:color w:val="000000" w:themeColor="text1"/>
          <w:u w:val="single"/>
        </w:rPr>
        <w:t>AND</w:t>
      </w:r>
      <w:r w:rsidR="00C341D3">
        <w:rPr>
          <w:rFonts w:ascii="Book Antiqua" w:eastAsia="Book Antiqua" w:hAnsi="Book Antiqua" w:cs="Book Antiqua"/>
          <w:b/>
          <w:bCs/>
          <w:color w:val="000000" w:themeColor="text1"/>
          <w:u w:val="single"/>
        </w:rPr>
        <w:t xml:space="preserve"> </w:t>
      </w:r>
      <w:r w:rsidRPr="00A40E07">
        <w:rPr>
          <w:rFonts w:ascii="Book Antiqua" w:eastAsia="Book Antiqua" w:hAnsi="Book Antiqua" w:cs="Book Antiqua"/>
          <w:b/>
          <w:bCs/>
          <w:color w:val="000000" w:themeColor="text1"/>
          <w:u w:val="single"/>
        </w:rPr>
        <w:t>LIVER</w:t>
      </w:r>
      <w:r w:rsidR="00C341D3">
        <w:rPr>
          <w:rFonts w:ascii="Book Antiqua" w:eastAsia="Book Antiqua" w:hAnsi="Book Antiqua" w:cs="Book Antiqua"/>
          <w:b/>
          <w:bCs/>
          <w:color w:val="000000" w:themeColor="text1"/>
          <w:u w:val="single"/>
        </w:rPr>
        <w:t xml:space="preserve"> </w:t>
      </w:r>
      <w:r w:rsidRPr="00A40E07">
        <w:rPr>
          <w:rFonts w:ascii="Book Antiqua" w:eastAsia="Book Antiqua" w:hAnsi="Book Antiqua" w:cs="Book Antiqua"/>
          <w:b/>
          <w:bCs/>
          <w:color w:val="000000" w:themeColor="text1"/>
          <w:u w:val="single"/>
        </w:rPr>
        <w:t>INJURY</w:t>
      </w:r>
      <w:r w:rsidR="00C341D3">
        <w:rPr>
          <w:rFonts w:ascii="Book Antiqua" w:eastAsia="Book Antiqua" w:hAnsi="Book Antiqua" w:cs="Book Antiqua"/>
          <w:b/>
          <w:bCs/>
          <w:color w:val="000000" w:themeColor="text1"/>
          <w:u w:val="single"/>
        </w:rPr>
        <w:t xml:space="preserve"> </w:t>
      </w:r>
    </w:p>
    <w:p w14:paraId="12E02720" w14:textId="39C4A588" w:rsidR="00A77B3E" w:rsidRPr="001633FA" w:rsidRDefault="00327ADF">
      <w:pPr>
        <w:spacing w:line="360" w:lineRule="auto"/>
        <w:jc w:val="both"/>
        <w:rPr>
          <w:color w:val="000000" w:themeColor="text1"/>
        </w:rPr>
      </w:pP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most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frequent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acute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injury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particular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form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binge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drinking)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followed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hepatitis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autoimmune)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some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drugs</w:t>
      </w:r>
      <w:r w:rsidRPr="001633FA">
        <w:rPr>
          <w:rFonts w:ascii="Book Antiqua" w:eastAsia="Book Antiqua" w:hAnsi="Book Antiqua" w:cs="Book Antiqua"/>
          <w:color w:val="000000" w:themeColor="text1"/>
          <w:szCs w:val="30"/>
          <w:vertAlign w:val="superscript"/>
        </w:rPr>
        <w:t>[20]</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Drug-induced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injury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potentially</w:t>
      </w:r>
      <w:r w:rsidR="00C341D3">
        <w:rPr>
          <w:rFonts w:ascii="Book Antiqua" w:eastAsia="Book Antiqua" w:hAnsi="Book Antiqua" w:cs="Book Antiqua"/>
          <w:color w:val="000000" w:themeColor="text1"/>
        </w:rPr>
        <w:t xml:space="preserve"> </w:t>
      </w:r>
      <w:r w:rsidR="00D6300A" w:rsidRPr="001633FA">
        <w:rPr>
          <w:rFonts w:ascii="Book Antiqua" w:eastAsia="Book Antiqua" w:hAnsi="Book Antiqua" w:cs="Book Antiqua"/>
          <w:color w:val="000000" w:themeColor="text1"/>
        </w:rPr>
        <w:t xml:space="preserve">be </w:t>
      </w:r>
      <w:r w:rsidRPr="001633FA">
        <w:rPr>
          <w:rFonts w:ascii="Book Antiqua" w:eastAsia="Book Antiqua" w:hAnsi="Book Antiqua" w:cs="Book Antiqua"/>
          <w:color w:val="000000" w:themeColor="text1"/>
        </w:rPr>
        <w:t>caused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several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agents,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including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both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prescribed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non-prescribed</w:t>
      </w:r>
      <w:r w:rsidR="00C341D3">
        <w:rPr>
          <w:color w:val="000000" w:themeColor="text1"/>
        </w:rPr>
        <w:t xml:space="preserve"> </w:t>
      </w:r>
      <w:r w:rsidRPr="001633FA">
        <w:rPr>
          <w:rFonts w:ascii="Book Antiqua" w:eastAsia="Book Antiqua" w:hAnsi="Book Antiqua" w:cs="Book Antiqua"/>
          <w:color w:val="000000" w:themeColor="text1"/>
        </w:rPr>
        <w:t>compounds,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herbal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dietary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supplements,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over-the-counter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products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illicit</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substances</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21]</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p>
    <w:p w14:paraId="3C49ADC6" w14:textId="0ECEC8B7" w:rsidR="00A77B3E" w:rsidRPr="001633FA" w:rsidRDefault="00327ADF" w:rsidP="00700B28">
      <w:pPr>
        <w:spacing w:line="360" w:lineRule="auto"/>
        <w:ind w:firstLineChars="200" w:firstLine="480"/>
        <w:jc w:val="both"/>
        <w:rPr>
          <w:rFonts w:ascii="Book Antiqua" w:eastAsia="Book Antiqua" w:hAnsi="Book Antiqua" w:cs="Book Antiqua"/>
          <w:color w:val="000000" w:themeColor="text1"/>
        </w:rPr>
      </w:pP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broad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effects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hepatic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lipid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metabolism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leading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hepatic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fatty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acids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pool</w:t>
      </w:r>
      <w:r w:rsidR="00D6300A">
        <w:rPr>
          <w:rFonts w:ascii="Book Antiqua" w:eastAsia="Book Antiqua" w:hAnsi="Book Antiqua" w:cs="Book Antiqua"/>
          <w:color w:val="000000" w:themeColor="text1"/>
        </w:rPr>
        <w:t>s</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which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esterified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stored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lipids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droplets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triglycerides.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Chronic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provokes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w:t>
      </w:r>
      <w:r w:rsidR="00E576FC" w:rsidRPr="001633FA">
        <w:rPr>
          <w:rFonts w:ascii="Book Antiqua" w:eastAsia="Book Antiqua" w:hAnsi="Book Antiqua" w:cs="Book Antiqua"/>
          <w:color w:val="000000" w:themeColor="text1"/>
        </w:rPr>
        <w:t>e</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lipolysis</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triglycerides</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st</w:t>
      </w:r>
      <w:r w:rsidRPr="001633FA">
        <w:rPr>
          <w:rFonts w:ascii="Book Antiqua" w:eastAsia="Book Antiqua" w:hAnsi="Book Antiqua" w:cs="Book Antiqua"/>
          <w:color w:val="000000" w:themeColor="text1"/>
        </w:rPr>
        <w:t>ored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white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adipose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tissue,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which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enter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circulation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taken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up</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lastRenderedPageBreak/>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Alcohol-induced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hepatic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lipid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metabolism</w:t>
      </w:r>
      <w:r w:rsidR="00C341D3">
        <w:rPr>
          <w:rFonts w:ascii="Book Antiqua" w:eastAsia="Book Antiqua" w:hAnsi="Book Antiqua" w:cs="Book Antiqua"/>
          <w:color w:val="000000" w:themeColor="text1"/>
        </w:rPr>
        <w:t xml:space="preserve"> </w:t>
      </w:r>
      <w:r w:rsidR="001A43DA">
        <w:rPr>
          <w:rFonts w:ascii="Book Antiqua" w:eastAsia="Book Antiqua" w:hAnsi="Book Antiqua" w:cs="Book Antiqua"/>
          <w:color w:val="000000" w:themeColor="text1"/>
        </w:rPr>
        <w:t>involves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altered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hepatic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lipid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uptake,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novo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lipid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synthesis,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fatty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acid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oxidation,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hepatic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lipid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export,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lipid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droplet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formation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catabolism</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22]</w:t>
      </w:r>
      <w:r w:rsidR="00E576FC"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These</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mechanisms</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tog</w:t>
      </w:r>
      <w:r w:rsidRPr="001633FA">
        <w:rPr>
          <w:rFonts w:ascii="Book Antiqua" w:eastAsia="Book Antiqua" w:hAnsi="Book Antiqua" w:cs="Book Antiqua"/>
          <w:color w:val="000000" w:themeColor="text1"/>
        </w:rPr>
        <w:t>ether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other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complex</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effects,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some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which</w:t>
      </w:r>
      <w:r w:rsidR="00C341D3">
        <w:rPr>
          <w:rFonts w:ascii="Book Antiqua" w:eastAsia="Book Antiqua" w:hAnsi="Book Antiqua" w:cs="Book Antiqua"/>
          <w:color w:val="000000" w:themeColor="text1"/>
        </w:rPr>
        <w:t xml:space="preserve"> </w:t>
      </w:r>
      <w:r w:rsidR="001A43DA">
        <w:rPr>
          <w:rFonts w:ascii="Book Antiqua" w:eastAsia="Book Antiqua" w:hAnsi="Book Antiqua" w:cs="Book Antiqua"/>
          <w:color w:val="000000" w:themeColor="text1"/>
        </w:rPr>
        <w:t xml:space="preserve">are </w:t>
      </w:r>
      <w:r w:rsidRPr="001633FA">
        <w:rPr>
          <w:rFonts w:ascii="Book Antiqua" w:eastAsia="Book Antiqua" w:hAnsi="Book Antiqua" w:cs="Book Antiqua"/>
          <w:color w:val="000000" w:themeColor="text1"/>
        </w:rPr>
        <w:t>not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yet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fully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understood,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contribute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development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hepatic</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steatosis</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23]</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injury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progression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from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steatosis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up</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scarring,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inflammation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architectural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distortion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leading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cirrhosis.</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H</w:t>
      </w:r>
      <w:r w:rsidRPr="001633FA">
        <w:rPr>
          <w:rFonts w:ascii="Book Antiqua" w:eastAsia="Book Antiqua" w:hAnsi="Book Antiqua" w:cs="Book Antiqua"/>
          <w:color w:val="000000" w:themeColor="text1"/>
        </w:rPr>
        <w:t>epatocellular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carcinoma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occur</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complication</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liver</w:t>
      </w:r>
      <w:r w:rsidR="001A43DA" w:rsidRPr="001A43DA">
        <w:rPr>
          <w:rFonts w:ascii="Book Antiqua" w:eastAsia="Book Antiqua" w:hAnsi="Book Antiqua" w:cs="Book Antiqua"/>
          <w:color w:val="000000" w:themeColor="text1"/>
        </w:rPr>
        <w:t xml:space="preserve"> </w:t>
      </w:r>
      <w:r w:rsidR="001A43DA" w:rsidRPr="001633FA">
        <w:rPr>
          <w:rFonts w:ascii="Book Antiqua" w:eastAsia="Book Antiqua" w:hAnsi="Book Antiqua" w:cs="Book Antiqua"/>
          <w:color w:val="000000" w:themeColor="text1"/>
        </w:rPr>
        <w:t>cirrho</w:t>
      </w:r>
      <w:r w:rsidR="001A43DA">
        <w:rPr>
          <w:rFonts w:ascii="Book Antiqua" w:eastAsia="Book Antiqua" w:hAnsi="Book Antiqua" w:cs="Book Antiqua"/>
          <w:color w:val="000000" w:themeColor="text1"/>
        </w:rPr>
        <w:t>sis</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24]</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However,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small</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percentage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steatosis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progress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severe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injury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t>
      </w:r>
      <w:r w:rsidRPr="001633FA">
        <w:rPr>
          <w:rFonts w:ascii="Book Antiqua" w:eastAsia="Book Antiqua" w:hAnsi="Book Antiqua" w:cs="Book Antiqua"/>
          <w:bCs/>
          <w:color w:val="000000" w:themeColor="text1"/>
        </w:rPr>
        <w:t>Table</w:t>
      </w:r>
      <w:r w:rsidR="00C341D3">
        <w:rPr>
          <w:rFonts w:ascii="Book Antiqua" w:eastAsia="Book Antiqua" w:hAnsi="Book Antiqua" w:cs="Book Antiqua"/>
          <w:bCs/>
          <w:color w:val="000000" w:themeColor="text1"/>
        </w:rPr>
        <w:t xml:space="preserve"> </w:t>
      </w:r>
      <w:r w:rsidRPr="001633FA">
        <w:rPr>
          <w:rFonts w:ascii="Book Antiqua" w:eastAsia="Book Antiqua" w:hAnsi="Book Antiqua" w:cs="Book Antiqua"/>
          <w:bCs/>
          <w:color w:val="000000" w:themeColor="text1"/>
        </w:rPr>
        <w:t>1</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p>
    <w:p w14:paraId="719C52C7" w14:textId="2A146513" w:rsidR="00A77B3E" w:rsidRPr="001633FA" w:rsidRDefault="001A43DA" w:rsidP="00700B28">
      <w:pPr>
        <w:spacing w:line="360" w:lineRule="auto"/>
        <w:ind w:firstLineChars="200" w:firstLine="480"/>
        <w:jc w:val="both"/>
        <w:rPr>
          <w:color w:val="000000" w:themeColor="text1"/>
        </w:rPr>
      </w:pPr>
      <w:r>
        <w:rPr>
          <w:rFonts w:ascii="Book Antiqua" w:eastAsia="Book Antiqua" w:hAnsi="Book Antiqua" w:cs="Book Antiqua"/>
          <w:color w:val="000000" w:themeColor="text1"/>
        </w:rPr>
        <w:t>It is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known</w:t>
      </w:r>
      <w:r>
        <w:rPr>
          <w:rFonts w:ascii="Book Antiqua" w:eastAsia="Book Antiqua" w:hAnsi="Book Antiqua" w:cs="Book Antiqua"/>
          <w:color w:val="000000" w:themeColor="text1"/>
        </w:rPr>
        <w:t xml:space="preserve"> that </w:t>
      </w:r>
      <w:r w:rsidR="00327AD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plays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homeostatic</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role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systemic</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immune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response.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Alcoholic</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steatotic</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fragile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medium</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more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sensitive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drug</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damage,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vascular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changes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hypoxia.</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fact,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alcoholism</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considered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proinflammatory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condition.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Chronic</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injur</w:t>
      </w:r>
      <w:r w:rsidR="00E576FC" w:rsidRPr="001633FA">
        <w:rPr>
          <w:rFonts w:ascii="Book Antiqua" w:eastAsia="Book Antiqua" w:hAnsi="Book Antiqua" w:cs="Book Antiqua"/>
          <w:color w:val="000000" w:themeColor="text1"/>
        </w:rPr>
        <w:t>y</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death</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hepatocytes</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lead</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recruitment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myeloid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cells,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secretion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inflammatory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fibrogenic</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cytokines,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activation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myofibroblasts.</w:t>
      </w:r>
      <w:r w:rsidR="00C341D3">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alcoholic</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steatotic</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leads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high</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circulating</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levels</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proin</w:t>
      </w:r>
      <w:r w:rsidR="00327ADF" w:rsidRPr="001633FA">
        <w:rPr>
          <w:rFonts w:ascii="Book Antiqua" w:eastAsia="Book Antiqua" w:hAnsi="Book Antiqua" w:cs="Book Antiqua"/>
          <w:color w:val="000000" w:themeColor="text1"/>
        </w:rPr>
        <w:t>flammatory</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cytokines</w:t>
      </w:r>
      <w:r w:rsidR="00327ADF"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tends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react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massive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inflammatory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response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so-called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inflammatory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“tsunami”,</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induced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both</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infection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previous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cause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excessive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expression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apoptotic</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factors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consequent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multi-organ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failure</w:t>
      </w:r>
      <w:r w:rsidR="00327ADF" w:rsidRPr="001633FA">
        <w:rPr>
          <w:rFonts w:ascii="Book Antiqua" w:eastAsia="Book Antiqua" w:hAnsi="Book Antiqua" w:cs="Book Antiqua"/>
          <w:color w:val="000000" w:themeColor="text1"/>
          <w:szCs w:val="30"/>
          <w:vertAlign w:val="superscript"/>
        </w:rPr>
        <w:t>[25]</w:t>
      </w:r>
      <w:r w:rsidR="00327ADF"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p>
    <w:p w14:paraId="152091EF" w14:textId="11106254" w:rsidR="00A77B3E" w:rsidRPr="001633FA" w:rsidRDefault="00327ADF" w:rsidP="00700B28">
      <w:pPr>
        <w:spacing w:line="360" w:lineRule="auto"/>
        <w:ind w:firstLineChars="200" w:firstLine="480"/>
        <w:jc w:val="both"/>
        <w:rPr>
          <w:color w:val="000000" w:themeColor="text1"/>
        </w:rPr>
      </w:pP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demonstrated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chronic</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may</w:t>
      </w:r>
      <w:r w:rsidR="00C341D3">
        <w:rPr>
          <w:rFonts w:ascii="Book Antiqua" w:eastAsia="Book Antiqua" w:hAnsi="Book Antiqua" w:cs="Book Antiqua"/>
          <w:color w:val="000000" w:themeColor="text1"/>
        </w:rPr>
        <w:t xml:space="preserve"> </w:t>
      </w:r>
      <w:r w:rsidR="00E576FC" w:rsidRPr="001633FA">
        <w:rPr>
          <w:rFonts w:ascii="Book Antiqua" w:eastAsia="Book Antiqua" w:hAnsi="Book Antiqua" w:cs="Book Antiqua"/>
          <w:color w:val="000000" w:themeColor="text1"/>
        </w:rPr>
        <w:t>augment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risk</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severe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influenza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virus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infections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through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dysregulation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pulmonary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inflammatory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environment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CD8</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cell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response.</w:t>
      </w:r>
      <w:r w:rsidR="00C341D3">
        <w:rPr>
          <w:rFonts w:ascii="Book Antiqua" w:eastAsia="Book Antiqua" w:hAnsi="Book Antiqua" w:cs="Book Antiqua"/>
          <w:color w:val="000000" w:themeColor="text1"/>
        </w:rPr>
        <w:t xml:space="preserve"> </w:t>
      </w:r>
      <w:r w:rsidR="001A43DA">
        <w:rPr>
          <w:rFonts w:ascii="Book Antiqua" w:eastAsia="Book Antiqua" w:hAnsi="Book Antiqua" w:cs="Book Antiqua"/>
          <w:color w:val="000000" w:themeColor="text1"/>
        </w:rPr>
        <w:t>In addition</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1A43DA">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reduces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oropharyngeal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tone</w:t>
      </w:r>
      <w:r w:rsidR="001A43D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lead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1A43DA">
        <w:rPr>
          <w:rFonts w:ascii="Book Antiqua" w:eastAsia="Book Antiqua" w:hAnsi="Book Antiqua" w:cs="Book Antiqua"/>
          <w:color w:val="000000" w:themeColor="text1"/>
        </w:rPr>
        <w:t xml:space="preserve">an </w:t>
      </w:r>
      <w:r w:rsidRPr="001633FA">
        <w:rPr>
          <w:rFonts w:ascii="Book Antiqua" w:eastAsia="Book Antiqua" w:hAnsi="Book Antiqua" w:cs="Book Antiqua"/>
          <w:color w:val="000000" w:themeColor="text1"/>
        </w:rPr>
        <w:t>increased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risk</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aspiration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microbes,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modify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alveolar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macrophage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function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very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often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causes</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malnutrition</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26]</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p>
    <w:p w14:paraId="1D8B3832" w14:textId="4356E352" w:rsidR="00A77B3E" w:rsidRPr="001633FA" w:rsidRDefault="00FA797F" w:rsidP="00700B28">
      <w:pPr>
        <w:spacing w:line="360" w:lineRule="auto"/>
        <w:ind w:firstLineChars="200" w:firstLine="480"/>
        <w:jc w:val="both"/>
        <w:rPr>
          <w:rFonts w:ascii="Book Antiqua" w:eastAsia="Book Antiqua" w:hAnsi="Book Antiqua" w:cs="Book Antiqua"/>
          <w:color w:val="000000" w:themeColor="text1"/>
        </w:rPr>
      </w:pPr>
      <w:r w:rsidRPr="001633FA">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already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mentioned,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many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studies</w:t>
      </w:r>
      <w:r w:rsidR="00C341D3">
        <w:rPr>
          <w:rFonts w:ascii="Book Antiqua" w:eastAsia="Book Antiqua" w:hAnsi="Book Antiqua" w:cs="Book Antiqua"/>
          <w:color w:val="000000" w:themeColor="text1"/>
        </w:rPr>
        <w:t xml:space="preserve"> </w:t>
      </w:r>
      <w:r w:rsidR="001A43DA">
        <w:rPr>
          <w:rFonts w:ascii="Book Antiqua" w:eastAsia="Book Antiqua" w:hAnsi="Book Antiqua" w:cs="Book Antiqua"/>
          <w:color w:val="000000" w:themeColor="text1"/>
        </w:rPr>
        <w:t xml:space="preserve">have confirmed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short-term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period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during</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pandemic</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cause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long-term</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ArLD-related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morbidity,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hospitalizations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mortality</w:t>
      </w:r>
      <w:r w:rsidR="00F47FE3" w:rsidRPr="001633FA">
        <w:rPr>
          <w:rFonts w:ascii="Book Antiqua" w:eastAsia="Book Antiqua" w:hAnsi="Book Antiqua" w:cs="Book Antiqua"/>
          <w:color w:val="000000" w:themeColor="text1"/>
          <w:vertAlign w:val="superscript"/>
        </w:rPr>
        <w:t>[</w:t>
      </w:r>
      <w:r w:rsidR="007E1445">
        <w:rPr>
          <w:rFonts w:ascii="Book Antiqua" w:eastAsia="Book Antiqua" w:hAnsi="Book Antiqua" w:cs="Book Antiqua"/>
          <w:color w:val="000000" w:themeColor="text1"/>
          <w:vertAlign w:val="superscript"/>
        </w:rPr>
        <w:t>13-15,17,</w:t>
      </w:r>
      <w:r w:rsidR="00327ADF" w:rsidRPr="001633FA">
        <w:rPr>
          <w:rFonts w:ascii="Book Antiqua" w:eastAsia="Book Antiqua" w:hAnsi="Book Antiqua" w:cs="Book Antiqua"/>
          <w:color w:val="000000" w:themeColor="text1"/>
          <w:vertAlign w:val="superscript"/>
        </w:rPr>
        <w:t>27]</w:t>
      </w:r>
      <w:r w:rsidR="001A43DA">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abnormal</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biochemical</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tests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often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closely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related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severity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prognosis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327ADF" w:rsidRPr="001633FA">
        <w:rPr>
          <w:rFonts w:ascii="Book Antiqua" w:eastAsia="Book Antiqua" w:hAnsi="Book Antiqua" w:cs="Book Antiqua"/>
          <w:color w:val="000000" w:themeColor="text1"/>
          <w:szCs w:val="30"/>
          <w:vertAlign w:val="superscript"/>
        </w:rPr>
        <w:t>[28]</w:t>
      </w:r>
      <w:r w:rsidR="00327ADF" w:rsidRPr="001633FA">
        <w:rPr>
          <w:rFonts w:ascii="Book Antiqua" w:eastAsia="Book Antiqua" w:hAnsi="Book Antiqua" w:cs="Book Antiqua"/>
          <w:color w:val="000000" w:themeColor="text1"/>
        </w:rPr>
        <w:t>.</w:t>
      </w:r>
    </w:p>
    <w:p w14:paraId="00F79CC0" w14:textId="77777777" w:rsidR="00A77B3E" w:rsidRPr="001633FA" w:rsidRDefault="00A77B3E">
      <w:pPr>
        <w:spacing w:line="360" w:lineRule="auto"/>
        <w:jc w:val="both"/>
        <w:rPr>
          <w:color w:val="000000" w:themeColor="text1"/>
        </w:rPr>
      </w:pPr>
    </w:p>
    <w:p w14:paraId="36452946" w14:textId="0E884796" w:rsidR="00A77B3E" w:rsidRPr="00500BFB" w:rsidRDefault="00327ADF">
      <w:pPr>
        <w:spacing w:line="360" w:lineRule="auto"/>
        <w:jc w:val="both"/>
        <w:rPr>
          <w:color w:val="000000" w:themeColor="text1"/>
          <w:u w:val="single"/>
        </w:rPr>
      </w:pPr>
      <w:r w:rsidRPr="00500BFB">
        <w:rPr>
          <w:rFonts w:ascii="Book Antiqua" w:eastAsia="Book Antiqua" w:hAnsi="Book Antiqua" w:cs="Book Antiqua"/>
          <w:b/>
          <w:bCs/>
          <w:color w:val="000000" w:themeColor="text1"/>
          <w:u w:val="single"/>
        </w:rPr>
        <w:lastRenderedPageBreak/>
        <w:t>SARS-COV-2</w:t>
      </w:r>
      <w:r w:rsidR="00C341D3">
        <w:rPr>
          <w:rFonts w:ascii="Book Antiqua" w:eastAsia="Book Antiqua" w:hAnsi="Book Antiqua" w:cs="Book Antiqua"/>
          <w:b/>
          <w:bCs/>
          <w:color w:val="000000" w:themeColor="text1"/>
          <w:u w:val="single"/>
        </w:rPr>
        <w:t xml:space="preserve"> </w:t>
      </w:r>
      <w:r w:rsidRPr="00500BFB">
        <w:rPr>
          <w:rFonts w:ascii="Book Antiqua" w:eastAsia="Book Antiqua" w:hAnsi="Book Antiqua" w:cs="Book Antiqua"/>
          <w:b/>
          <w:bCs/>
          <w:color w:val="000000" w:themeColor="text1"/>
          <w:u w:val="single"/>
        </w:rPr>
        <w:t>EFFECTS</w:t>
      </w:r>
      <w:r w:rsidR="00C341D3">
        <w:rPr>
          <w:rFonts w:ascii="Book Antiqua" w:eastAsia="Book Antiqua" w:hAnsi="Book Antiqua" w:cs="Book Antiqua"/>
          <w:b/>
          <w:bCs/>
          <w:color w:val="000000" w:themeColor="text1"/>
          <w:u w:val="single"/>
        </w:rPr>
        <w:t xml:space="preserve"> </w:t>
      </w:r>
      <w:r w:rsidRPr="00500BFB">
        <w:rPr>
          <w:rFonts w:ascii="Book Antiqua" w:eastAsia="Book Antiqua" w:hAnsi="Book Antiqua" w:cs="Book Antiqua"/>
          <w:b/>
          <w:bCs/>
          <w:color w:val="000000" w:themeColor="text1"/>
          <w:u w:val="single"/>
        </w:rPr>
        <w:t>ON</w:t>
      </w:r>
      <w:r w:rsidR="00C341D3">
        <w:rPr>
          <w:rFonts w:ascii="Book Antiqua" w:eastAsia="Book Antiqua" w:hAnsi="Book Antiqua" w:cs="Book Antiqua"/>
          <w:b/>
          <w:bCs/>
          <w:color w:val="000000" w:themeColor="text1"/>
          <w:u w:val="single"/>
        </w:rPr>
        <w:t xml:space="preserve"> </w:t>
      </w:r>
      <w:r w:rsidRPr="00500BFB">
        <w:rPr>
          <w:rFonts w:ascii="Book Antiqua" w:eastAsia="Book Antiqua" w:hAnsi="Book Antiqua" w:cs="Book Antiqua"/>
          <w:b/>
          <w:bCs/>
          <w:color w:val="000000" w:themeColor="text1"/>
          <w:u w:val="single"/>
        </w:rPr>
        <w:t>THE</w:t>
      </w:r>
      <w:r w:rsidR="00C341D3">
        <w:rPr>
          <w:rFonts w:ascii="Book Antiqua" w:eastAsia="Book Antiqua" w:hAnsi="Book Antiqua" w:cs="Book Antiqua"/>
          <w:b/>
          <w:bCs/>
          <w:color w:val="000000" w:themeColor="text1"/>
          <w:u w:val="single"/>
        </w:rPr>
        <w:t xml:space="preserve"> </w:t>
      </w:r>
      <w:r w:rsidRPr="00500BFB">
        <w:rPr>
          <w:rFonts w:ascii="Book Antiqua" w:eastAsia="Book Antiqua" w:hAnsi="Book Antiqua" w:cs="Book Antiqua"/>
          <w:b/>
          <w:bCs/>
          <w:color w:val="000000" w:themeColor="text1"/>
          <w:u w:val="single"/>
        </w:rPr>
        <w:t>LIVER</w:t>
      </w:r>
    </w:p>
    <w:p w14:paraId="164D2CC3" w14:textId="5A726B88" w:rsidR="00A77B3E" w:rsidRPr="001633FA" w:rsidRDefault="00FA797F">
      <w:pPr>
        <w:spacing w:line="360" w:lineRule="auto"/>
        <w:jc w:val="both"/>
        <w:rPr>
          <w:color w:val="000000" w:themeColor="text1"/>
        </w:rPr>
      </w:pPr>
      <w:r w:rsidRPr="001633FA">
        <w:rPr>
          <w:rFonts w:ascii="Book Antiqua" w:eastAsia="Book Antiqua" w:hAnsi="Book Antiqua" w:cs="Book Antiqua"/>
          <w:color w:val="000000" w:themeColor="text1"/>
        </w:rPr>
        <w:t>P</w:t>
      </w:r>
      <w:r w:rsidR="00327ADF" w:rsidRPr="001633FA">
        <w:rPr>
          <w:rFonts w:ascii="Book Antiqua" w:eastAsia="Book Antiqua" w:hAnsi="Book Antiqua" w:cs="Book Antiqua"/>
          <w:color w:val="000000" w:themeColor="text1"/>
        </w:rPr>
        <w:t>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often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show</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involvement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may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influenc</w:t>
      </w:r>
      <w:r w:rsidRPr="001633FA">
        <w:rPr>
          <w:rFonts w:ascii="Book Antiqua" w:eastAsia="Book Antiqua" w:hAnsi="Book Antiqua" w:cs="Book Antiqua"/>
          <w:color w:val="000000" w:themeColor="text1"/>
        </w:rPr>
        <w: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prognosis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outcome</w:t>
      </w:r>
      <w:r w:rsidR="00327ADF"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SARS-CoV-2</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responsible</w:t>
      </w:r>
      <w:r w:rsidR="00C341D3">
        <w:rPr>
          <w:rFonts w:ascii="Book Antiqua" w:eastAsia="Book Antiqua" w:hAnsi="Book Antiqua" w:cs="Book Antiqua"/>
          <w:color w:val="000000" w:themeColor="text1"/>
        </w:rPr>
        <w:t xml:space="preserve"> </w:t>
      </w:r>
      <w:r w:rsidR="001A43DA">
        <w:rPr>
          <w:rFonts w:ascii="Book Antiqua" w:eastAsia="Book Antiqua" w:hAnsi="Book Antiqua" w:cs="Book Antiqua"/>
          <w:color w:val="000000" w:themeColor="text1"/>
        </w:rPr>
        <w:t>for a</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direct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cytopathic</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effect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hepatocytes.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associated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w:t>
      </w:r>
      <w:r w:rsidRPr="001633FA">
        <w:rPr>
          <w:rFonts w:ascii="Book Antiqua" w:eastAsia="Book Antiqua" w:hAnsi="Book Antiqua" w:cs="Book Antiqua"/>
          <w:color w:val="000000" w:themeColor="text1"/>
        </w:rPr>
        <w:t>njury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defined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injury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directly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due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virus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its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treatment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without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preexisting</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damage</w:t>
      </w:r>
      <w:r w:rsidR="00F47FE3" w:rsidRPr="001633FA">
        <w:rPr>
          <w:rFonts w:ascii="Book Antiqua" w:eastAsia="Book Antiqua" w:hAnsi="Book Antiqua" w:cs="Book Antiqua"/>
          <w:color w:val="000000" w:themeColor="text1"/>
          <w:szCs w:val="30"/>
          <w:vertAlign w:val="superscript"/>
        </w:rPr>
        <w:t>[</w:t>
      </w:r>
      <w:r w:rsidR="00327ADF" w:rsidRPr="001633FA">
        <w:rPr>
          <w:rFonts w:ascii="Book Antiqua" w:eastAsia="Book Antiqua" w:hAnsi="Book Antiqua" w:cs="Book Antiqua"/>
          <w:color w:val="000000" w:themeColor="text1"/>
          <w:szCs w:val="30"/>
          <w:vertAlign w:val="superscript"/>
        </w:rPr>
        <w:t>29]</w:t>
      </w:r>
      <w:r w:rsidR="00327ADF"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exact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mechanism</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injury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1A43DA">
        <w:rPr>
          <w:rFonts w:ascii="Book Antiqua" w:eastAsia="Book Antiqua" w:hAnsi="Book Antiqua" w:cs="Book Antiqua"/>
          <w:color w:val="000000" w:themeColor="text1"/>
        </w:rPr>
        <w:t xml:space="preserve">the presence of </w:t>
      </w:r>
      <w:r w:rsidR="00327ADF" w:rsidRPr="001633FA">
        <w:rPr>
          <w:rFonts w:ascii="Book Antiqua" w:eastAsia="Book Antiqua" w:hAnsi="Book Antiqua" w:cs="Book Antiqua"/>
          <w:color w:val="000000" w:themeColor="text1"/>
        </w:rPr>
        <w:t>SARS-CoV-2</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infection</w:t>
      </w:r>
      <w:r w:rsidR="00C341D3">
        <w:rPr>
          <w:rFonts w:ascii="Book Antiqua" w:eastAsia="Book Antiqua" w:hAnsi="Book Antiqua" w:cs="Book Antiqua"/>
          <w:color w:val="000000" w:themeColor="text1"/>
        </w:rPr>
        <w:t xml:space="preserve"> </w:t>
      </w:r>
      <w:r w:rsidR="0023290C">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largely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unknown</w:t>
      </w:r>
      <w:r w:rsidR="00327ADF" w:rsidRPr="001633FA">
        <w:rPr>
          <w:rFonts w:ascii="Book Antiqua" w:eastAsia="Book Antiqua" w:hAnsi="Book Antiqua" w:cs="Book Antiqua"/>
          <w:color w:val="000000" w:themeColor="text1"/>
          <w:szCs w:val="30"/>
          <w:vertAlign w:val="superscript"/>
        </w:rPr>
        <w:t>[30]</w:t>
      </w:r>
      <w:r w:rsidR="00327ADF"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been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described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this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virus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enters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cell</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through</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angiotensin</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converting</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enzyme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2</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(ACE2)</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receptors,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which</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are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abundant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many</w:t>
      </w:r>
      <w:r w:rsidR="00C341D3">
        <w:rPr>
          <w:rFonts w:ascii="Book Antiqua" w:eastAsia="Book Antiqua" w:hAnsi="Book Antiqua" w:cs="Book Antiqua"/>
          <w:color w:val="000000" w:themeColor="text1"/>
        </w:rPr>
        <w:t xml:space="preserve"> </w:t>
      </w:r>
      <w:r w:rsidR="0023290C">
        <w:rPr>
          <w:rFonts w:ascii="Book Antiqua" w:eastAsia="Book Antiqua" w:hAnsi="Book Antiqua" w:cs="Book Antiqua"/>
          <w:color w:val="000000" w:themeColor="text1"/>
        </w:rPr>
        <w:t>areas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body,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includ</w:t>
      </w:r>
      <w:r w:rsidR="0023290C">
        <w:rPr>
          <w:rFonts w:ascii="Book Antiqua" w:eastAsia="Book Antiqua" w:hAnsi="Book Antiqua" w:cs="Book Antiqua"/>
          <w:color w:val="000000" w:themeColor="text1"/>
        </w:rPr>
        <w:t>ing</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cholangiocytes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hepatocytes.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reduces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both</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innate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acquired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immune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activity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probable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0023290C">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ACE2</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receptors.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been</w:t>
      </w:r>
      <w:r w:rsidR="00C341D3">
        <w:rPr>
          <w:rFonts w:ascii="Book Antiqua" w:eastAsia="Book Antiqua" w:hAnsi="Book Antiqua" w:cs="Book Antiqua"/>
          <w:color w:val="000000" w:themeColor="text1"/>
        </w:rPr>
        <w:t xml:space="preserve"> </w:t>
      </w:r>
      <w:r w:rsidR="0023290C">
        <w:rPr>
          <w:rFonts w:ascii="Book Antiqua" w:eastAsia="Book Antiqua" w:hAnsi="Book Antiqua" w:cs="Book Antiqua"/>
          <w:color w:val="000000" w:themeColor="text1"/>
        </w:rPr>
        <w:t>observed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dysfunction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not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only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due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cholangiocyte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dysfunction,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but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also</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cytokine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storm</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generated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lung</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damage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hepatotoxicity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related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several</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drugs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used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during</w:t>
      </w:r>
      <w:r w:rsidR="00C341D3">
        <w:rPr>
          <w:rFonts w:ascii="Book Antiqua" w:eastAsia="Book Antiqua" w:hAnsi="Book Antiqua" w:cs="Book Antiqua"/>
          <w:color w:val="000000" w:themeColor="text1"/>
        </w:rPr>
        <w:t xml:space="preserve"> </w:t>
      </w:r>
      <w:r w:rsidR="0023290C">
        <w:rPr>
          <w:rFonts w:ascii="Book Antiqua" w:eastAsia="Book Antiqua" w:hAnsi="Book Antiqua" w:cs="Book Antiqua"/>
          <w:color w:val="000000" w:themeColor="text1"/>
        </w:rPr>
        <w:t xml:space="preserve">the </w:t>
      </w:r>
      <w:r w:rsidR="00327ADF" w:rsidRPr="001633FA">
        <w:rPr>
          <w:rFonts w:ascii="Book Antiqua" w:eastAsia="Book Antiqua" w:hAnsi="Book Antiqua" w:cs="Book Antiqua"/>
          <w:color w:val="000000" w:themeColor="text1"/>
        </w:rPr>
        <w:t>treatment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COVID-19</w:t>
      </w:r>
      <w:r w:rsidR="00F47FE3" w:rsidRPr="001633FA">
        <w:rPr>
          <w:rFonts w:ascii="Book Antiqua" w:eastAsia="Book Antiqua" w:hAnsi="Book Antiqua" w:cs="Book Antiqua"/>
          <w:color w:val="000000" w:themeColor="text1"/>
          <w:szCs w:val="30"/>
          <w:vertAlign w:val="superscript"/>
        </w:rPr>
        <w:t>[</w:t>
      </w:r>
      <w:r w:rsidR="00327ADF" w:rsidRPr="001633FA">
        <w:rPr>
          <w:rFonts w:ascii="Book Antiqua" w:eastAsia="Book Antiqua" w:hAnsi="Book Antiqua" w:cs="Book Antiqua"/>
          <w:color w:val="000000" w:themeColor="text1"/>
          <w:szCs w:val="30"/>
          <w:vertAlign w:val="superscript"/>
        </w:rPr>
        <w:t>31]</w:t>
      </w:r>
      <w:r w:rsidR="00327ADF"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particular,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biopsies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showed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injury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multifactorial</w:t>
      </w:r>
      <w:r w:rsidR="00327ADF"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direct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cytotoxicity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virus,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hyper-inflammatory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reaction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infection,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systemic</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hypoxia</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hepatic</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congestion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related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cardiomyopathy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drug-induced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injury.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fact,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anti-COVID-19</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drugs,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especially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drug-drug</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alcohol-drug</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combinations,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cause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cellular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stress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responses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injur</w:t>
      </w:r>
      <w:r w:rsidR="0023290C">
        <w:rPr>
          <w:rFonts w:ascii="Book Antiqua" w:eastAsia="Book Antiqua" w:hAnsi="Book Antiqua" w:cs="Book Antiqua"/>
          <w:color w:val="000000" w:themeColor="text1"/>
        </w:rPr>
        <w:t>y</w:t>
      </w:r>
      <w:r w:rsidR="00C341D3">
        <w:rPr>
          <w:rFonts w:ascii="Book Antiqua" w:eastAsia="Book Antiqua" w:hAnsi="Book Antiqua" w:cs="Book Antiqua"/>
          <w:color w:val="000000" w:themeColor="text1"/>
        </w:rPr>
        <w:t xml:space="preserve"> </w:t>
      </w:r>
      <w:r w:rsidR="0023290C">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cells</w:t>
      </w:r>
      <w:r w:rsidR="00F47FE3" w:rsidRPr="001633FA">
        <w:rPr>
          <w:rFonts w:ascii="Book Antiqua" w:eastAsia="Book Antiqua" w:hAnsi="Book Antiqua" w:cs="Book Antiqua"/>
          <w:color w:val="000000" w:themeColor="text1"/>
          <w:szCs w:val="30"/>
          <w:vertAlign w:val="superscript"/>
        </w:rPr>
        <w:t>[</w:t>
      </w:r>
      <w:r w:rsidR="00327ADF" w:rsidRPr="001633FA">
        <w:rPr>
          <w:rFonts w:ascii="Book Antiqua" w:eastAsia="Book Antiqua" w:hAnsi="Book Antiqua" w:cs="Book Antiqua"/>
          <w:color w:val="000000" w:themeColor="text1"/>
          <w:szCs w:val="30"/>
          <w:vertAlign w:val="superscript"/>
        </w:rPr>
        <w:t>32]</w:t>
      </w:r>
      <w:r w:rsidR="00327ADF"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addition,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direct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relationship</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between</w:t>
      </w:r>
      <w:r w:rsidR="00C341D3">
        <w:rPr>
          <w:rFonts w:ascii="Book Antiqua" w:eastAsia="Book Antiqua" w:hAnsi="Book Antiqua" w:cs="Book Antiqua"/>
          <w:color w:val="000000" w:themeColor="text1"/>
        </w:rPr>
        <w:t xml:space="preserve"> </w:t>
      </w:r>
      <w:r w:rsidR="0023290C">
        <w:rPr>
          <w:rFonts w:ascii="Book Antiqua" w:eastAsia="Book Antiqua" w:hAnsi="Book Antiqua" w:cs="Book Antiqua"/>
          <w:color w:val="000000" w:themeColor="text1"/>
        </w:rPr>
        <w:t xml:space="preserve">the </w:t>
      </w:r>
      <w:r w:rsidR="00327ADF" w:rsidRPr="001633FA">
        <w:rPr>
          <w:rFonts w:ascii="Book Antiqua" w:eastAsia="Book Antiqua" w:hAnsi="Book Antiqua" w:cs="Book Antiqua"/>
          <w:color w:val="000000" w:themeColor="text1"/>
        </w:rPr>
        <w:t>grade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injury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severity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disease</w:t>
      </w:r>
      <w:r w:rsidR="0023290C" w:rsidRPr="0023290C">
        <w:rPr>
          <w:rFonts w:ascii="Book Antiqua" w:eastAsia="Book Antiqua" w:hAnsi="Book Antiqua" w:cs="Book Antiqua"/>
          <w:color w:val="000000" w:themeColor="text1"/>
        </w:rPr>
        <w:t xml:space="preserve"> </w:t>
      </w:r>
      <w:r w:rsidR="0023290C" w:rsidRPr="001633FA">
        <w:rPr>
          <w:rFonts w:ascii="Book Antiqua" w:eastAsia="Book Antiqua" w:hAnsi="Book Antiqua" w:cs="Book Antiqua"/>
          <w:color w:val="000000" w:themeColor="text1"/>
        </w:rPr>
        <w:t>has</w:t>
      </w:r>
      <w:r w:rsidR="0023290C">
        <w:rPr>
          <w:rFonts w:ascii="Book Antiqua" w:eastAsia="Book Antiqua" w:hAnsi="Book Antiqua" w:cs="Book Antiqua"/>
          <w:color w:val="000000" w:themeColor="text1"/>
        </w:rPr>
        <w:t xml:space="preserve"> </w:t>
      </w:r>
      <w:r w:rsidR="0023290C" w:rsidRPr="001633FA">
        <w:rPr>
          <w:rFonts w:ascii="Book Antiqua" w:eastAsia="Book Antiqua" w:hAnsi="Book Antiqua" w:cs="Book Antiqua"/>
          <w:color w:val="000000" w:themeColor="text1"/>
        </w:rPr>
        <w:t>been</w:t>
      </w:r>
      <w:r w:rsidR="0023290C">
        <w:rPr>
          <w:rFonts w:ascii="Book Antiqua" w:eastAsia="Book Antiqua" w:hAnsi="Book Antiqua" w:cs="Book Antiqua"/>
          <w:color w:val="000000" w:themeColor="text1"/>
        </w:rPr>
        <w:t xml:space="preserve"> </w:t>
      </w:r>
      <w:r w:rsidR="0023290C" w:rsidRPr="001633FA">
        <w:rPr>
          <w:rFonts w:ascii="Book Antiqua" w:eastAsia="Book Antiqua" w:hAnsi="Book Antiqua" w:cs="Book Antiqua"/>
          <w:color w:val="000000" w:themeColor="text1"/>
        </w:rPr>
        <w:t>established</w:t>
      </w:r>
      <w:r w:rsidR="00F47FE3" w:rsidRPr="001633FA">
        <w:rPr>
          <w:rFonts w:ascii="Book Antiqua" w:eastAsia="Book Antiqua" w:hAnsi="Book Antiqua" w:cs="Book Antiqua"/>
          <w:color w:val="000000" w:themeColor="text1"/>
          <w:szCs w:val="30"/>
          <w:vertAlign w:val="superscript"/>
        </w:rPr>
        <w:t>[</w:t>
      </w:r>
      <w:r w:rsidR="00327ADF" w:rsidRPr="001633FA">
        <w:rPr>
          <w:rFonts w:ascii="Book Antiqua" w:eastAsia="Book Antiqua" w:hAnsi="Book Antiqua" w:cs="Book Antiqua"/>
          <w:color w:val="000000" w:themeColor="text1"/>
          <w:szCs w:val="30"/>
          <w:vertAlign w:val="superscript"/>
        </w:rPr>
        <w:t>33]</w:t>
      </w:r>
      <w:r w:rsidR="00327ADF"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Elevated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enzymes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appear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be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risk</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factor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for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disease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progression,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even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absence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underlying</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disease</w:t>
      </w:r>
      <w:r w:rsidR="00F47FE3" w:rsidRPr="001633FA">
        <w:rPr>
          <w:rFonts w:ascii="Book Antiqua" w:eastAsia="Book Antiqua" w:hAnsi="Book Antiqua" w:cs="Book Antiqua"/>
          <w:color w:val="000000" w:themeColor="text1"/>
          <w:szCs w:val="30"/>
          <w:vertAlign w:val="superscript"/>
        </w:rPr>
        <w:t>[</w:t>
      </w:r>
      <w:r w:rsidR="00327ADF" w:rsidRPr="001633FA">
        <w:rPr>
          <w:rFonts w:ascii="Book Antiqua" w:eastAsia="Book Antiqua" w:hAnsi="Book Antiqua" w:cs="Book Antiqua"/>
          <w:color w:val="000000" w:themeColor="text1"/>
          <w:szCs w:val="30"/>
          <w:vertAlign w:val="superscript"/>
        </w:rPr>
        <w:t>30]</w:t>
      </w:r>
      <w:r w:rsidR="00327ADF"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Mild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aspartate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transaminase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(AST)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elevation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considered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early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sign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severe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while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high</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alanine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transaminase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(ALT)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levels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are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considered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independent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predictor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prolonged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SARS-CoV-2</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RNA</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shedding.</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AST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ALT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levels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greater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than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three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times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upper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limit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normal</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have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been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associated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increased</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mortality</w:t>
      </w:r>
      <w:r w:rsidR="00F47FE3" w:rsidRPr="001633FA">
        <w:rPr>
          <w:rFonts w:ascii="Book Antiqua" w:eastAsia="Book Antiqua" w:hAnsi="Book Antiqua" w:cs="Book Antiqua"/>
          <w:color w:val="000000" w:themeColor="text1"/>
          <w:szCs w:val="30"/>
          <w:vertAlign w:val="superscript"/>
        </w:rPr>
        <w:t>[</w:t>
      </w:r>
      <w:r w:rsidR="00327ADF" w:rsidRPr="001633FA">
        <w:rPr>
          <w:rFonts w:ascii="Book Antiqua" w:eastAsia="Book Antiqua" w:hAnsi="Book Antiqua" w:cs="Book Antiqua"/>
          <w:color w:val="000000" w:themeColor="text1"/>
          <w:szCs w:val="30"/>
          <w:vertAlign w:val="superscript"/>
        </w:rPr>
        <w:t>34]</w:t>
      </w:r>
      <w:r w:rsidR="00327ADF"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p>
    <w:p w14:paraId="29BAFAF9" w14:textId="37146686" w:rsidR="00A77B3E" w:rsidRPr="001633FA" w:rsidRDefault="00327ADF" w:rsidP="000B7CC7">
      <w:pPr>
        <w:spacing w:line="360" w:lineRule="auto"/>
        <w:ind w:firstLineChars="200" w:firstLine="480"/>
        <w:jc w:val="both"/>
        <w:rPr>
          <w:color w:val="000000" w:themeColor="text1"/>
        </w:rPr>
      </w:pPr>
      <w:r w:rsidRPr="001633FA">
        <w:rPr>
          <w:rFonts w:ascii="Book Antiqua" w:eastAsia="Book Antiqua" w:hAnsi="Book Antiqua" w:cs="Book Antiqua"/>
          <w:color w:val="000000" w:themeColor="text1"/>
        </w:rPr>
        <w:t>Acute-on-chronic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failure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(ACLF)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hypot</w:t>
      </w:r>
      <w:r w:rsidR="0023290C">
        <w:rPr>
          <w:rFonts w:ascii="Book Antiqua" w:eastAsia="Book Antiqua" w:hAnsi="Book Antiqua" w:cs="Book Antiqua"/>
          <w:color w:val="000000" w:themeColor="text1"/>
        </w:rPr>
        <w:t>hesi</w:t>
      </w:r>
      <w:r w:rsidRPr="001633FA">
        <w:rPr>
          <w:rFonts w:ascii="Book Antiqua" w:eastAsia="Book Antiqua" w:hAnsi="Book Antiqua" w:cs="Book Antiqua"/>
          <w:color w:val="000000" w:themeColor="text1"/>
        </w:rPr>
        <w:t>zed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possible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explanations</w:t>
      </w:r>
      <w:r w:rsidR="00C341D3">
        <w:rPr>
          <w:rFonts w:ascii="Book Antiqua" w:eastAsia="Book Antiqua" w:hAnsi="Book Antiqua" w:cs="Book Antiqua"/>
          <w:color w:val="000000" w:themeColor="text1"/>
        </w:rPr>
        <w:t xml:space="preserve"> </w:t>
      </w:r>
      <w:r w:rsidR="0023290C">
        <w:rPr>
          <w:rFonts w:ascii="Book Antiqua" w:eastAsia="Book Antiqua" w:hAnsi="Book Antiqua" w:cs="Book Antiqua"/>
          <w:color w:val="000000" w:themeColor="text1"/>
        </w:rPr>
        <w:t>for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higher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mortality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003A0CDF"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characterized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two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types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injury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combination,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acute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(liver-specific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systemic)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chronic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(often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misunderstood).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also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observed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lastRenderedPageBreak/>
        <w:t>addition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kidney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dysfunction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critically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ill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00281C77"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00281C77"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mortality.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(End-Stage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score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00281C77" w:rsidRPr="001633FA">
        <w:rPr>
          <w:rFonts w:ascii="Book Antiqua" w:eastAsia="Book Antiqua" w:hAnsi="Book Antiqua" w:cs="Book Antiqua"/>
          <w:color w:val="000000" w:themeColor="text1"/>
        </w:rPr>
        <w:t>been</w:t>
      </w:r>
      <w:r w:rsidR="00C341D3">
        <w:rPr>
          <w:rFonts w:ascii="Book Antiqua" w:eastAsia="Book Antiqua" w:hAnsi="Book Antiqua" w:cs="Book Antiqua"/>
          <w:color w:val="000000" w:themeColor="text1"/>
        </w:rPr>
        <w:t xml:space="preserve"> </w:t>
      </w:r>
      <w:r w:rsidR="00281C77" w:rsidRPr="001633FA">
        <w:rPr>
          <w:rFonts w:ascii="Book Antiqua" w:eastAsia="Book Antiqua" w:hAnsi="Book Antiqua" w:cs="Book Antiqua"/>
          <w:color w:val="000000" w:themeColor="text1"/>
        </w:rPr>
        <w:t>developed</w:t>
      </w:r>
      <w:r w:rsidR="00C341D3">
        <w:rPr>
          <w:rFonts w:ascii="Book Antiqua" w:eastAsia="Book Antiqua" w:hAnsi="Book Antiqua" w:cs="Book Antiqua"/>
          <w:color w:val="000000" w:themeColor="text1"/>
        </w:rPr>
        <w:t xml:space="preserve"> </w:t>
      </w:r>
      <w:r w:rsidR="00281C77"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281C77" w:rsidRPr="001633FA">
        <w:rPr>
          <w:rFonts w:ascii="Book Antiqua" w:eastAsia="Book Antiqua" w:hAnsi="Book Antiqua" w:cs="Book Antiqua"/>
          <w:color w:val="000000" w:themeColor="text1"/>
        </w:rPr>
        <w:t>assess</w:t>
      </w:r>
      <w:r w:rsidR="00C341D3">
        <w:rPr>
          <w:rFonts w:ascii="Book Antiqua" w:eastAsia="Book Antiqua" w:hAnsi="Book Antiqua" w:cs="Book Antiqua"/>
          <w:color w:val="000000" w:themeColor="text1"/>
        </w:rPr>
        <w:t xml:space="preserve"> </w:t>
      </w:r>
      <w:r w:rsidR="00281C77" w:rsidRPr="001633FA">
        <w:rPr>
          <w:rFonts w:ascii="Book Antiqua" w:eastAsia="Book Antiqua" w:hAnsi="Book Antiqua" w:cs="Book Antiqua"/>
          <w:color w:val="000000" w:themeColor="text1"/>
        </w:rPr>
        <w:t>risk</w:t>
      </w:r>
      <w:r w:rsidR="00C341D3">
        <w:rPr>
          <w:rFonts w:ascii="Book Antiqua" w:eastAsia="Book Antiqua" w:hAnsi="Book Antiqua" w:cs="Book Antiqua"/>
          <w:color w:val="000000" w:themeColor="text1"/>
        </w:rPr>
        <w:t xml:space="preserve"> </w:t>
      </w:r>
      <w:r w:rsidR="00281C77"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281C77"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002F61BC"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002F61BC"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281C77" w:rsidRPr="001633FA">
        <w:rPr>
          <w:rFonts w:ascii="Book Antiqua" w:eastAsia="Book Antiqua" w:hAnsi="Book Antiqua" w:cs="Book Antiqua"/>
          <w:color w:val="000000" w:themeColor="text1"/>
        </w:rPr>
        <w:t>cirrhosis:</w:t>
      </w:r>
      <w:r w:rsidR="00C341D3">
        <w:rPr>
          <w:rFonts w:ascii="Book Antiqua" w:eastAsia="Book Antiqua" w:hAnsi="Book Antiqua" w:cs="Book Antiqua"/>
          <w:color w:val="000000" w:themeColor="text1"/>
        </w:rPr>
        <w:t xml:space="preserve"> </w:t>
      </w:r>
      <w:r w:rsidR="00281C77"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0023290C">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00281C77" w:rsidRPr="001633FA">
        <w:rPr>
          <w:rFonts w:ascii="Book Antiqua" w:eastAsia="Book Antiqua" w:hAnsi="Book Antiqua" w:cs="Book Antiqua"/>
          <w:color w:val="000000" w:themeColor="text1"/>
        </w:rPr>
        <w:t>considered</w:t>
      </w:r>
      <w:r w:rsidR="00C341D3">
        <w:rPr>
          <w:rFonts w:ascii="Book Antiqua" w:eastAsia="Book Antiqua" w:hAnsi="Book Antiqua" w:cs="Book Antiqua"/>
          <w:color w:val="000000" w:themeColor="text1"/>
        </w:rPr>
        <w:t xml:space="preserve"> </w:t>
      </w:r>
      <w:r w:rsidR="002F61BC"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281C77" w:rsidRPr="001633FA">
        <w:rPr>
          <w:rFonts w:ascii="Book Antiqua" w:eastAsia="Book Antiqua" w:hAnsi="Book Antiqua" w:cs="Book Antiqua"/>
          <w:color w:val="000000" w:themeColor="text1"/>
        </w:rPr>
        <w:t>useful</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score</w:t>
      </w:r>
      <w:r w:rsidR="00C341D3">
        <w:rPr>
          <w:rFonts w:ascii="Book Antiqua" w:eastAsia="Book Antiqua" w:hAnsi="Book Antiqua" w:cs="Book Antiqua"/>
          <w:color w:val="000000" w:themeColor="text1"/>
        </w:rPr>
        <w:t xml:space="preserve"> </w:t>
      </w:r>
      <w:r w:rsidR="00281C77"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281C77" w:rsidRPr="001633FA">
        <w:rPr>
          <w:rFonts w:ascii="Book Antiqua" w:eastAsia="Book Antiqua" w:hAnsi="Book Antiqua" w:cs="Book Antiqua"/>
          <w:color w:val="000000" w:themeColor="text1"/>
        </w:rPr>
        <w:t>deduce</w:t>
      </w:r>
      <w:r w:rsidR="00C341D3">
        <w:rPr>
          <w:rFonts w:ascii="Book Antiqua" w:eastAsia="Book Antiqua" w:hAnsi="Book Antiqua" w:cs="Book Antiqua"/>
          <w:color w:val="000000" w:themeColor="text1"/>
        </w:rPr>
        <w:t xml:space="preserve"> </w:t>
      </w:r>
      <w:r w:rsidR="00281C77" w:rsidRPr="001633FA">
        <w:rPr>
          <w:rFonts w:ascii="Book Antiqua" w:eastAsia="Book Antiqua" w:hAnsi="Book Antiqua" w:cs="Book Antiqua"/>
          <w:color w:val="000000" w:themeColor="text1"/>
        </w:rPr>
        <w:t>both</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4A33A9">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kidney</w:t>
      </w:r>
      <w:r w:rsidR="004A33A9">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function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(based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total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bilirubin,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creatinine,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International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Normalized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Ratio-INR)</w:t>
      </w:r>
      <w:r w:rsidR="00C341D3">
        <w:rPr>
          <w:rFonts w:ascii="Book Antiqua" w:eastAsia="Book Antiqua" w:hAnsi="Book Antiqua" w:cs="Book Antiqua"/>
          <w:color w:val="000000" w:themeColor="text1"/>
        </w:rPr>
        <w:t xml:space="preserve"> </w:t>
      </w:r>
      <w:r w:rsidR="00281C77"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possible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practical</w:t>
      </w:r>
      <w:r w:rsidR="00CB042F">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predictor</w:t>
      </w:r>
      <w:r w:rsidR="00CB042F">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B042F">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short-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B042F">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long-term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mortality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morbidity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Pr="001633FA">
        <w:rPr>
          <w:rFonts w:ascii="Book Antiqua" w:eastAsia="Book Antiqua" w:hAnsi="Book Antiqua" w:cs="Book Antiqua"/>
          <w:color w:val="000000" w:themeColor="text1"/>
          <w:szCs w:val="30"/>
          <w:vertAlign w:val="superscript"/>
        </w:rPr>
        <w:t>[35]</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SARS-CoV-2</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infection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highlights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pre-existing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weaknesses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individual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organ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systems</w:t>
      </w:r>
      <w:r w:rsidR="0023290C">
        <w:rPr>
          <w:rFonts w:ascii="Book Antiqua" w:eastAsia="Book Antiqua" w:hAnsi="Book Antiqua" w:cs="Book Antiqua"/>
          <w:color w:val="000000" w:themeColor="text1"/>
        </w:rPr>
        <w:t>; therefore</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predictable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001A382E">
        <w:rPr>
          <w:rFonts w:ascii="Book Antiqua" w:eastAsia="Book Antiqua" w:hAnsi="Book Antiqua" w:cs="Book Antiqua"/>
          <w:color w:val="000000" w:themeColor="text1"/>
        </w:rPr>
        <w:t>CLD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susceptible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severe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respiratory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infections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w:t>
      </w:r>
      <w:r w:rsidR="002F61BC" w:rsidRPr="001633FA">
        <w:rPr>
          <w:rFonts w:ascii="Book Antiqua" w:eastAsia="Book Antiqua" w:hAnsi="Book Antiqua" w:cs="Book Antiqua"/>
          <w:color w:val="000000" w:themeColor="text1"/>
        </w:rPr>
        <w:t>ncreased</w:t>
      </w:r>
      <w:r w:rsidR="00C341D3">
        <w:rPr>
          <w:rFonts w:ascii="Book Antiqua" w:eastAsia="Book Antiqua" w:hAnsi="Book Antiqua" w:cs="Book Antiqua"/>
          <w:color w:val="000000" w:themeColor="text1"/>
        </w:rPr>
        <w:t xml:space="preserve"> </w:t>
      </w:r>
      <w:r w:rsidR="002F61BC" w:rsidRPr="001633FA">
        <w:rPr>
          <w:rFonts w:ascii="Book Antiqua" w:eastAsia="Book Antiqua" w:hAnsi="Book Antiqua" w:cs="Book Antiqua"/>
          <w:color w:val="000000" w:themeColor="text1"/>
        </w:rPr>
        <w:t>risk</w:t>
      </w:r>
      <w:r w:rsidR="00C341D3">
        <w:rPr>
          <w:rFonts w:ascii="Book Antiqua" w:eastAsia="Book Antiqua" w:hAnsi="Book Antiqua" w:cs="Book Antiqua"/>
          <w:color w:val="000000" w:themeColor="text1"/>
        </w:rPr>
        <w:t xml:space="preserve"> </w:t>
      </w:r>
      <w:r w:rsidR="002F61BC"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2F61BC" w:rsidRPr="001633FA">
        <w:rPr>
          <w:rFonts w:ascii="Book Antiqua" w:eastAsia="Book Antiqua" w:hAnsi="Book Antiqua" w:cs="Book Antiqua"/>
          <w:color w:val="000000" w:themeColor="text1"/>
        </w:rPr>
        <w:t>death.</w:t>
      </w:r>
      <w:r w:rsidR="00C341D3">
        <w:rPr>
          <w:rFonts w:ascii="Book Antiqua" w:eastAsia="Book Antiqua" w:hAnsi="Book Antiqua" w:cs="Book Antiqua"/>
          <w:color w:val="000000" w:themeColor="text1"/>
        </w:rPr>
        <w:t xml:space="preserve"> </w:t>
      </w:r>
      <w:r w:rsidR="002F61BC" w:rsidRPr="001633FA">
        <w:rPr>
          <w:rFonts w:ascii="Book Antiqua" w:eastAsia="Book Antiqua" w:hAnsi="Book Antiqua" w:cs="Book Antiqua"/>
          <w:color w:val="000000" w:themeColor="text1"/>
        </w:rPr>
        <w:t>Many</w:t>
      </w:r>
      <w:r w:rsidR="00C341D3">
        <w:rPr>
          <w:rFonts w:ascii="Book Antiqua" w:eastAsia="Book Antiqua" w:hAnsi="Book Antiqua" w:cs="Book Antiqua"/>
          <w:color w:val="000000" w:themeColor="text1"/>
        </w:rPr>
        <w:t xml:space="preserve"> </w:t>
      </w:r>
      <w:r w:rsidR="002F61BC" w:rsidRPr="001633FA">
        <w:rPr>
          <w:rFonts w:ascii="Book Antiqua" w:eastAsia="Book Antiqua" w:hAnsi="Book Antiqua" w:cs="Book Antiqua"/>
          <w:color w:val="000000" w:themeColor="text1"/>
        </w:rPr>
        <w:t>studies</w:t>
      </w:r>
      <w:r w:rsidR="00C341D3">
        <w:rPr>
          <w:rFonts w:ascii="Book Antiqua" w:eastAsia="Book Antiqua" w:hAnsi="Book Antiqua" w:cs="Book Antiqua"/>
          <w:color w:val="000000" w:themeColor="text1"/>
        </w:rPr>
        <w:t xml:space="preserve"> </w:t>
      </w:r>
      <w:r w:rsidR="002F61BC" w:rsidRPr="001633FA">
        <w:rPr>
          <w:rFonts w:ascii="Book Antiqua" w:eastAsia="Book Antiqua" w:hAnsi="Book Antiqua" w:cs="Book Antiqua"/>
          <w:color w:val="000000" w:themeColor="text1"/>
        </w:rPr>
        <w:t>have</w:t>
      </w:r>
      <w:r w:rsidR="00C341D3">
        <w:rPr>
          <w:rFonts w:ascii="Book Antiqua" w:eastAsia="Book Antiqua" w:hAnsi="Book Antiqua" w:cs="Book Antiqua"/>
          <w:color w:val="000000" w:themeColor="text1"/>
        </w:rPr>
        <w:t xml:space="preserve"> </w:t>
      </w:r>
      <w:r w:rsidR="0023290C">
        <w:rPr>
          <w:rFonts w:ascii="Book Antiqua" w:eastAsia="Book Antiqua" w:hAnsi="Book Antiqua" w:cs="Book Antiqua"/>
          <w:color w:val="000000" w:themeColor="text1"/>
        </w:rPr>
        <w:t>shown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hospitalized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001A382E">
        <w:rPr>
          <w:rFonts w:ascii="Book Antiqua" w:eastAsia="Book Antiqua" w:hAnsi="Book Antiqua" w:cs="Book Antiqua"/>
          <w:color w:val="000000" w:themeColor="text1"/>
        </w:rPr>
        <w:t>CLD</w:t>
      </w:r>
      <w:r w:rsidR="00C341D3">
        <w:rPr>
          <w:rFonts w:ascii="Book Antiqua" w:eastAsia="Book Antiqua" w:hAnsi="Book Antiqua" w:cs="Book Antiqua"/>
          <w:color w:val="000000" w:themeColor="text1"/>
        </w:rPr>
        <w:t xml:space="preserve"> </w:t>
      </w:r>
      <w:r w:rsidR="0023290C">
        <w:rPr>
          <w:rFonts w:ascii="Book Antiqua" w:eastAsia="Book Antiqua" w:hAnsi="Book Antiqua" w:cs="Book Antiqua"/>
          <w:color w:val="000000" w:themeColor="text1"/>
        </w:rPr>
        <w:t>ha</w:t>
      </w:r>
      <w:r w:rsidR="00782F09">
        <w:rPr>
          <w:rFonts w:ascii="Book Antiqua" w:eastAsia="Book Antiqua" w:hAnsi="Book Antiqua" w:cs="Book Antiqua"/>
          <w:color w:val="000000" w:themeColor="text1"/>
        </w:rPr>
        <w:t>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acute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rise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enzymes,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which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results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severe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condition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requiring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mechanical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ventilation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even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leading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death.</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There</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are</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other</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plausible</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pathogeneses</w:t>
      </w:r>
      <w:r w:rsidR="00C341D3">
        <w:rPr>
          <w:rFonts w:ascii="Book Antiqua" w:eastAsia="Book Antiqua" w:hAnsi="Book Antiqua" w:cs="Book Antiqua"/>
          <w:color w:val="000000" w:themeColor="text1"/>
        </w:rPr>
        <w:t xml:space="preserve"> </w:t>
      </w:r>
      <w:r w:rsidR="0023290C">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cirrhosis</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who</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have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wors</w:t>
      </w:r>
      <w:r w:rsidR="00782F09">
        <w:rPr>
          <w:rFonts w:ascii="Book Antiqua" w:eastAsia="Book Antiqua" w:hAnsi="Book Antiqua" w:cs="Book Antiqua"/>
          <w:color w:val="000000" w:themeColor="text1"/>
        </w:rPr>
        <w:t>e</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disease</w:t>
      </w:r>
      <w:r w:rsidR="00C341D3">
        <w:rPr>
          <w:rFonts w:ascii="Book Antiqua" w:eastAsia="Book Antiqua" w:hAnsi="Book Antiqua" w:cs="Book Antiqua"/>
          <w:color w:val="000000" w:themeColor="text1"/>
        </w:rPr>
        <w:t xml:space="preserve"> </w:t>
      </w:r>
      <w:r w:rsidR="0023290C" w:rsidRPr="001633FA">
        <w:rPr>
          <w:rFonts w:ascii="Book Antiqua" w:eastAsia="Book Antiqua" w:hAnsi="Book Antiqua" w:cs="Book Antiqua"/>
          <w:color w:val="000000" w:themeColor="text1"/>
        </w:rPr>
        <w:t>course</w:t>
      </w:r>
      <w:r w:rsidR="0023290C">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even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death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following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6677EB"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suc</w:t>
      </w:r>
      <w:r w:rsidR="007E1445">
        <w:rPr>
          <w:rFonts w:ascii="Book Antiqua" w:eastAsia="Book Antiqua" w:hAnsi="Book Antiqua" w:cs="Book Antiqua"/>
          <w:color w:val="000000" w:themeColor="text1"/>
        </w:rPr>
        <w:t>h</w:t>
      </w:r>
      <w:r w:rsidR="00C341D3">
        <w:rPr>
          <w:rFonts w:ascii="Book Antiqua" w:eastAsia="Book Antiqua" w:hAnsi="Book Antiqua" w:cs="Book Antiqua"/>
          <w:color w:val="000000" w:themeColor="text1"/>
        </w:rPr>
        <w:t xml:space="preserve"> </w:t>
      </w:r>
      <w:r w:rsidR="007E1445">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excess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systemic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inflammation,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intestinal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dysbiosis,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cirrhosis-induced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immune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dysfunction,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coagulopathies</w:t>
      </w:r>
      <w:r w:rsidRPr="001633FA">
        <w:rPr>
          <w:rFonts w:ascii="Book Antiqua" w:eastAsia="Book Antiqua" w:hAnsi="Book Antiqua" w:cs="Book Antiqua"/>
          <w:color w:val="000000" w:themeColor="text1"/>
          <w:szCs w:val="30"/>
          <w:vertAlign w:val="superscript"/>
        </w:rPr>
        <w:t>[36]</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p>
    <w:p w14:paraId="053AFCE6" w14:textId="22EB2D7B" w:rsidR="00A77B3E" w:rsidRPr="001633FA" w:rsidRDefault="00327ADF" w:rsidP="000B7CC7">
      <w:pPr>
        <w:spacing w:line="360" w:lineRule="auto"/>
        <w:ind w:firstLineChars="200" w:firstLine="480"/>
        <w:jc w:val="both"/>
        <w:rPr>
          <w:color w:val="000000" w:themeColor="text1"/>
        </w:rPr>
      </w:pPr>
      <w:r w:rsidRPr="001633FA">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expected,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presence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AUDs,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especially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active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worsen</w:t>
      </w:r>
      <w:r w:rsidR="00C341D3">
        <w:rPr>
          <w:rFonts w:ascii="Book Antiqua" w:eastAsia="Book Antiqua" w:hAnsi="Book Antiqua" w:cs="Book Antiqua"/>
          <w:color w:val="000000" w:themeColor="text1"/>
        </w:rPr>
        <w:t xml:space="preserve"> </w:t>
      </w:r>
      <w:r w:rsidR="0023290C">
        <w:rPr>
          <w:rFonts w:ascii="Book Antiqua" w:eastAsia="Book Antiqua" w:hAnsi="Book Antiqua" w:cs="Book Antiqua"/>
          <w:color w:val="000000" w:themeColor="text1"/>
        </w:rPr>
        <w:t xml:space="preserve">the </w:t>
      </w:r>
      <w:r w:rsidRPr="001633FA">
        <w:rPr>
          <w:rFonts w:ascii="Book Antiqua" w:eastAsia="Book Antiqua" w:hAnsi="Book Antiqua" w:cs="Book Antiqua"/>
          <w:color w:val="000000" w:themeColor="text1"/>
        </w:rPr>
        <w:t>disease</w:t>
      </w:r>
      <w:r w:rsidR="00C341D3">
        <w:rPr>
          <w:rFonts w:ascii="Book Antiqua" w:eastAsia="Book Antiqua" w:hAnsi="Book Antiqua" w:cs="Book Antiqua"/>
          <w:color w:val="000000" w:themeColor="text1"/>
        </w:rPr>
        <w:t xml:space="preserve"> </w:t>
      </w:r>
      <w:r w:rsidR="0023290C" w:rsidRPr="001633FA">
        <w:rPr>
          <w:rFonts w:ascii="Book Antiqua" w:eastAsia="Book Antiqua" w:hAnsi="Book Antiqua" w:cs="Book Antiqua"/>
          <w:color w:val="000000" w:themeColor="text1"/>
        </w:rPr>
        <w:t>course</w:t>
      </w:r>
      <w:r w:rsidR="0023290C">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prognosis</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20]</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overlap</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pre-existing</w:t>
      </w:r>
      <w:r w:rsidR="00C341D3">
        <w:rPr>
          <w:rFonts w:ascii="Book Antiqua" w:eastAsia="Book Antiqua" w:hAnsi="Book Antiqua" w:cs="Book Antiqua"/>
          <w:color w:val="000000" w:themeColor="text1"/>
        </w:rPr>
        <w:t xml:space="preserve"> </w:t>
      </w:r>
      <w:r w:rsidR="00782F09">
        <w:rPr>
          <w:rFonts w:ascii="Book Antiqua" w:eastAsia="Book Antiqua" w:hAnsi="Book Antiqua" w:cs="Book Antiqua"/>
          <w:color w:val="000000" w:themeColor="text1"/>
        </w:rPr>
        <w:t>CLD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induce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damage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directly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indirectly.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ACLF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show</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23290C">
        <w:rPr>
          <w:rFonts w:ascii="Book Antiqua" w:eastAsia="Book Antiqua" w:hAnsi="Book Antiqua" w:cs="Book Antiqua"/>
          <w:color w:val="000000" w:themeColor="text1"/>
        </w:rPr>
        <w:t>significant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0023290C">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inflammatory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markers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proinflammatory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cytokines,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features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frequently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observed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severe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SARS-CoV-2</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infection.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Some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studies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claimed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ACLF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etiology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significantly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prolonged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hospital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stay,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severe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admission</w:t>
      </w:r>
      <w:r w:rsidR="00C341D3">
        <w:rPr>
          <w:rFonts w:ascii="Book Antiqua" w:eastAsia="Book Antiqua" w:hAnsi="Book Antiqua" w:cs="Book Antiqua"/>
          <w:color w:val="000000" w:themeColor="text1"/>
        </w:rPr>
        <w:t xml:space="preserve"> </w:t>
      </w:r>
      <w:r w:rsidR="006C5B1E">
        <w:rPr>
          <w:rFonts w:ascii="Book Antiqua" w:eastAsia="Book Antiqua" w:hAnsi="Book Antiqua" w:cs="Book Antiqua"/>
          <w:color w:val="000000" w:themeColor="text1"/>
        </w:rPr>
        <w:t>to 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intensive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unit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higher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mortality</w:t>
      </w:r>
      <w:r w:rsidR="007E1445">
        <w:rPr>
          <w:rFonts w:ascii="Book Antiqua" w:eastAsia="Book Antiqua" w:hAnsi="Book Antiqua" w:cs="Book Antiqua"/>
          <w:color w:val="000000" w:themeColor="text1"/>
          <w:szCs w:val="30"/>
          <w:vertAlign w:val="superscript"/>
        </w:rPr>
        <w:t>[37,</w:t>
      </w:r>
      <w:r w:rsidRPr="001633FA">
        <w:rPr>
          <w:rFonts w:ascii="Book Antiqua" w:eastAsia="Book Antiqua" w:hAnsi="Book Antiqua" w:cs="Book Antiqua"/>
          <w:color w:val="000000" w:themeColor="text1"/>
          <w:szCs w:val="30"/>
          <w:vertAlign w:val="superscript"/>
        </w:rPr>
        <w:t>38]</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while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others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have</w:t>
      </w:r>
      <w:r w:rsidR="00C341D3">
        <w:rPr>
          <w:rFonts w:ascii="Book Antiqua" w:eastAsia="Book Antiqua" w:hAnsi="Book Antiqua" w:cs="Book Antiqua"/>
          <w:color w:val="000000" w:themeColor="text1"/>
        </w:rPr>
        <w:t xml:space="preserve"> </w:t>
      </w:r>
      <w:r w:rsidR="006C5B1E">
        <w:rPr>
          <w:rFonts w:ascii="Book Antiqua" w:eastAsia="Book Antiqua" w:hAnsi="Book Antiqua" w:cs="Book Antiqua"/>
          <w:color w:val="000000" w:themeColor="text1"/>
        </w:rPr>
        <w:t>shown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ACLF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often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triggered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not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ongoing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but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also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gastrointestinal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bl</w:t>
      </w:r>
      <w:r w:rsidR="006677EB" w:rsidRPr="001633FA">
        <w:rPr>
          <w:rFonts w:ascii="Book Antiqua" w:eastAsia="Book Antiqua" w:hAnsi="Book Antiqua" w:cs="Book Antiqua"/>
          <w:color w:val="000000" w:themeColor="text1"/>
        </w:rPr>
        <w:t>eeding</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and/or</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infections,</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from</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pathophysiological</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point</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view</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characterized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uncontrolled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systemic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inflammation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coupled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paradoxical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immunoparesis.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ACLF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clear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pathogenesis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epidemiological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burden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different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from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decompensated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cirrhosis;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represents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challenging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condition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006C5B1E">
        <w:rPr>
          <w:rFonts w:ascii="Book Antiqua" w:eastAsia="Book Antiqua" w:hAnsi="Book Antiqua" w:cs="Book Antiqua"/>
          <w:color w:val="000000" w:themeColor="text1"/>
        </w:rPr>
        <w:t xml:space="preserve">a </w:t>
      </w:r>
      <w:r w:rsidRPr="001633FA">
        <w:rPr>
          <w:rFonts w:ascii="Book Antiqua" w:eastAsia="Book Antiqua" w:hAnsi="Book Antiqua" w:cs="Book Antiqua"/>
          <w:color w:val="000000" w:themeColor="text1"/>
        </w:rPr>
        <w:t>rapid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clinical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course,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high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short-term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mortality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varying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clinical</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phenotypes</w:t>
      </w:r>
      <w:r w:rsidR="00F47FE3" w:rsidRPr="001633FA">
        <w:rPr>
          <w:rFonts w:ascii="Book Antiqua" w:eastAsia="Book Antiqua" w:hAnsi="Book Antiqua" w:cs="Book Antiqua"/>
          <w:color w:val="000000" w:themeColor="text1"/>
          <w:szCs w:val="30"/>
          <w:vertAlign w:val="superscript"/>
        </w:rPr>
        <w:t>[</w:t>
      </w:r>
      <w:r w:rsidR="007E1445">
        <w:rPr>
          <w:rFonts w:ascii="Book Antiqua" w:eastAsia="Book Antiqua" w:hAnsi="Book Antiqua" w:cs="Book Antiqua"/>
          <w:color w:val="000000" w:themeColor="text1"/>
          <w:szCs w:val="30"/>
          <w:vertAlign w:val="superscript"/>
        </w:rPr>
        <w:t>39,</w:t>
      </w:r>
      <w:r w:rsidRPr="001633FA">
        <w:rPr>
          <w:rFonts w:ascii="Book Antiqua" w:eastAsia="Book Antiqua" w:hAnsi="Book Antiqua" w:cs="Book Antiqua"/>
          <w:color w:val="000000" w:themeColor="text1"/>
          <w:szCs w:val="30"/>
          <w:vertAlign w:val="superscript"/>
        </w:rPr>
        <w:t>40]</w:t>
      </w:r>
      <w:r w:rsidRPr="001633FA">
        <w:rPr>
          <w:rFonts w:ascii="Book Antiqua" w:eastAsia="Book Antiqua" w:hAnsi="Book Antiqua" w:cs="Book Antiqua"/>
          <w:color w:val="000000" w:themeColor="text1"/>
        </w:rPr>
        <w:t>.</w:t>
      </w:r>
    </w:p>
    <w:p w14:paraId="4304C03F" w14:textId="6CDACA46" w:rsidR="00A77B3E" w:rsidRPr="001633FA" w:rsidRDefault="006677EB" w:rsidP="000B7CC7">
      <w:pPr>
        <w:spacing w:line="360" w:lineRule="auto"/>
        <w:ind w:firstLineChars="200" w:firstLine="480"/>
        <w:jc w:val="both"/>
        <w:rPr>
          <w:color w:val="000000" w:themeColor="text1"/>
        </w:rPr>
      </w:pPr>
      <w:r w:rsidRPr="001633FA">
        <w:rPr>
          <w:rFonts w:ascii="Book Antiqua" w:eastAsia="Book Antiqua" w:hAnsi="Book Antiqua" w:cs="Book Antiqua"/>
          <w:color w:val="000000" w:themeColor="text1"/>
        </w:rPr>
        <w:lastRenderedPageBreak/>
        <w:t>There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positive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correlation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between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stage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cirrhosis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augmented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risk</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COVID-19-related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injury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mortality</w:t>
      </w:r>
      <w:r w:rsidR="00F47FE3" w:rsidRPr="001633FA">
        <w:rPr>
          <w:rFonts w:ascii="Book Antiqua" w:eastAsia="Book Antiqua" w:hAnsi="Book Antiqua" w:cs="Book Antiqua"/>
          <w:color w:val="000000" w:themeColor="text1"/>
          <w:szCs w:val="30"/>
          <w:vertAlign w:val="superscript"/>
        </w:rPr>
        <w:t>[</w:t>
      </w:r>
      <w:r w:rsidR="007E1445">
        <w:rPr>
          <w:rFonts w:ascii="Book Antiqua" w:eastAsia="Book Antiqua" w:hAnsi="Book Antiqua" w:cs="Book Antiqua"/>
          <w:color w:val="000000" w:themeColor="text1"/>
          <w:szCs w:val="30"/>
          <w:vertAlign w:val="superscript"/>
        </w:rPr>
        <w:t>41,</w:t>
      </w:r>
      <w:r w:rsidR="00327ADF" w:rsidRPr="001633FA">
        <w:rPr>
          <w:rFonts w:ascii="Book Antiqua" w:eastAsia="Book Antiqua" w:hAnsi="Book Antiqua" w:cs="Book Antiqua"/>
          <w:color w:val="000000" w:themeColor="text1"/>
          <w:szCs w:val="30"/>
          <w:vertAlign w:val="superscript"/>
        </w:rPr>
        <w:t>42]</w:t>
      </w:r>
      <w:r w:rsidR="00327ADF"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Cirrhosis</w:t>
      </w:r>
      <w:r w:rsidR="00C341D3">
        <w:rPr>
          <w:rFonts w:ascii="Book Antiqua" w:eastAsia="Book Antiqua" w:hAnsi="Book Antiqua" w:cs="Book Antiqua"/>
          <w:color w:val="000000" w:themeColor="text1"/>
        </w:rPr>
        <w:t xml:space="preserve"> </w:t>
      </w:r>
      <w:r w:rsidR="00D73675">
        <w:rPr>
          <w:rFonts w:ascii="Book Antiqua" w:eastAsia="Book Antiqua" w:hAnsi="Book Antiqua" w:cs="Book Antiqua"/>
          <w:color w:val="000000" w:themeColor="text1"/>
        </w:rPr>
        <w:t>results in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los</w:t>
      </w:r>
      <w:r w:rsidR="00D73675">
        <w:rPr>
          <w:rFonts w:ascii="Book Antiqua" w:eastAsia="Book Antiqua" w:hAnsi="Book Antiqua" w:cs="Book Antiqua"/>
          <w:color w:val="000000" w:themeColor="text1"/>
        </w:rPr>
        <w:t>ing its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homeostatic</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role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controlling</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bleeding</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thrombosis;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parallel</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one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features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hypercoagulability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consequent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venous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arterial</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thrombosis.</w:t>
      </w:r>
      <w:r w:rsidR="00C341D3">
        <w:rPr>
          <w:rFonts w:ascii="Book Antiqua" w:eastAsia="Book Antiqua" w:hAnsi="Book Antiqua" w:cs="Book Antiqua"/>
          <w:color w:val="000000" w:themeColor="text1"/>
        </w:rPr>
        <w:t xml:space="preserve"> </w:t>
      </w:r>
    </w:p>
    <w:p w14:paraId="28500FAC" w14:textId="1843423B" w:rsidR="00A77B3E" w:rsidRPr="001633FA" w:rsidRDefault="00D73675" w:rsidP="000B7CC7">
      <w:pPr>
        <w:spacing w:line="360" w:lineRule="auto"/>
        <w:ind w:firstLineChars="200" w:firstLine="480"/>
        <w:jc w:val="both"/>
        <w:rPr>
          <w:color w:val="000000" w:themeColor="text1"/>
        </w:rPr>
      </w:pPr>
      <w:r>
        <w:rPr>
          <w:rFonts w:ascii="Book Antiqua" w:eastAsia="Book Antiqua" w:hAnsi="Book Antiqua" w:cs="Book Antiqua"/>
          <w:color w:val="000000" w:themeColor="text1"/>
        </w:rPr>
        <w:t>I</w:t>
      </w:r>
      <w:r w:rsidR="00327ADF" w:rsidRPr="001633FA">
        <w:rPr>
          <w:rFonts w:ascii="Book Antiqua" w:eastAsia="Book Antiqua" w:hAnsi="Book Antiqua" w:cs="Book Antiqua"/>
          <w:color w:val="000000" w:themeColor="text1"/>
        </w:rPr>
        <w:t>ncrease</w:t>
      </w:r>
      <w:r>
        <w:rPr>
          <w:rFonts w:ascii="Book Antiqua" w:eastAsia="Book Antiqua" w:hAnsi="Book Antiqua" w:cs="Book Antiqua"/>
          <w:color w:val="000000" w:themeColor="text1"/>
        </w:rPr>
        <w:t>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consequence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often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occurs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following</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crisis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traumatic</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event</w:t>
      </w:r>
      <w:r w:rsidR="00F47FE3" w:rsidRPr="001633FA">
        <w:rPr>
          <w:rFonts w:ascii="Book Antiqua" w:eastAsia="Book Antiqua" w:hAnsi="Book Antiqua" w:cs="Book Antiqua"/>
          <w:color w:val="000000" w:themeColor="text1"/>
          <w:szCs w:val="30"/>
          <w:vertAlign w:val="superscript"/>
        </w:rPr>
        <w:t>[</w:t>
      </w:r>
      <w:r w:rsidR="00327ADF" w:rsidRPr="001633FA">
        <w:rPr>
          <w:rFonts w:ascii="Book Antiqua" w:eastAsia="Book Antiqua" w:hAnsi="Book Antiqua" w:cs="Book Antiqua"/>
          <w:color w:val="000000" w:themeColor="text1"/>
          <w:szCs w:val="30"/>
          <w:vertAlign w:val="superscript"/>
        </w:rPr>
        <w:t>43]</w:t>
      </w:r>
      <w:r w:rsidR="00327ADF"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increasingly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large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number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studies have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show</w:t>
      </w:r>
      <w:r>
        <w:rPr>
          <w:rFonts w:ascii="Book Antiqua" w:eastAsia="Book Antiqua" w:hAnsi="Book Antiqua" w:cs="Book Antiqua"/>
          <w:color w:val="000000" w:themeColor="text1"/>
        </w:rPr>
        <w:t>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there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has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been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substantial</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use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abuse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psychoactive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substances,</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and </w:t>
      </w:r>
      <w:r w:rsidR="00327ADF" w:rsidRPr="001633FA">
        <w:rPr>
          <w:rFonts w:ascii="Book Antiqua" w:eastAsia="Book Antiqua" w:hAnsi="Book Antiqua" w:cs="Book Antiqua"/>
          <w:color w:val="000000" w:themeColor="text1"/>
        </w:rPr>
        <w:t>tobacco</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during</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pandemic,</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particular</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intake</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ha</w:t>
      </w:r>
      <w:r>
        <w:rPr>
          <w:rFonts w:ascii="Book Antiqua" w:eastAsia="Book Antiqua" w:hAnsi="Book Antiqua" w:cs="Book Antiqua"/>
          <w:color w:val="000000" w:themeColor="text1"/>
        </w:rPr>
        <w:t>s</w:t>
      </w:r>
      <w:r w:rsidR="00C341D3">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risen </w:t>
      </w:r>
      <w:r w:rsidR="00327ADF" w:rsidRPr="001633FA">
        <w:rPr>
          <w:rFonts w:ascii="Book Antiqua" w:eastAsia="Book Antiqua" w:hAnsi="Book Antiqua" w:cs="Book Antiqua"/>
          <w:color w:val="000000" w:themeColor="text1"/>
        </w:rPr>
        <w:t>substantial</w:t>
      </w:r>
      <w:r>
        <w:rPr>
          <w:rFonts w:ascii="Book Antiqua" w:eastAsia="Book Antiqua" w:hAnsi="Book Antiqua" w:cs="Book Antiqua"/>
          <w:color w:val="000000" w:themeColor="text1"/>
        </w:rPr>
        <w:t>ly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00327ADF" w:rsidRPr="001633FA">
        <w:rPr>
          <w:rFonts w:ascii="Book Antiqua" w:eastAsia="Book Antiqua" w:hAnsi="Book Antiqua" w:cs="Book Antiqua"/>
          <w:color w:val="000000" w:themeColor="text1"/>
        </w:rPr>
        <w:t>10</w:t>
      </w:r>
      <w:r w:rsidR="003326E7" w:rsidRPr="001633FA">
        <w:rPr>
          <w:rFonts w:ascii="Book Antiqua" w:eastAsia="Book Antiqua" w:hAnsi="Book Antiqua" w:cs="Book Antiqua"/>
          <w:color w:val="000000" w:themeColor="text1"/>
        </w:rPr>
        <w:t>%</w:t>
      </w:r>
      <w:r w:rsidR="00327ADF" w:rsidRPr="001633FA">
        <w:rPr>
          <w:rFonts w:ascii="Book Antiqua" w:eastAsia="Book Antiqua" w:hAnsi="Book Antiqua" w:cs="Book Antiqua"/>
          <w:color w:val="000000" w:themeColor="text1"/>
        </w:rPr>
        <w:t>-23%</w:t>
      </w:r>
      <w:r w:rsidR="00327ADF" w:rsidRPr="001633FA">
        <w:rPr>
          <w:rFonts w:ascii="Book Antiqua" w:eastAsia="Book Antiqua" w:hAnsi="Book Antiqua" w:cs="Book Antiqua"/>
          <w:color w:val="000000" w:themeColor="text1"/>
          <w:szCs w:val="30"/>
          <w:vertAlign w:val="superscript"/>
        </w:rPr>
        <w:t>[44]</w:t>
      </w:r>
      <w:r w:rsidR="00327ADF" w:rsidRPr="001633FA">
        <w:rPr>
          <w:rFonts w:ascii="Book Antiqua" w:eastAsia="Book Antiqua" w:hAnsi="Book Antiqua" w:cs="Book Antiqua"/>
          <w:color w:val="000000" w:themeColor="text1"/>
        </w:rPr>
        <w:t>.</w:t>
      </w:r>
    </w:p>
    <w:p w14:paraId="22760AB5" w14:textId="51A7FA04" w:rsidR="00A77B3E" w:rsidRPr="001633FA" w:rsidRDefault="00327ADF" w:rsidP="000B7CC7">
      <w:pPr>
        <w:spacing w:line="360" w:lineRule="auto"/>
        <w:ind w:firstLineChars="200" w:firstLine="480"/>
        <w:jc w:val="both"/>
        <w:rPr>
          <w:color w:val="000000" w:themeColor="text1"/>
        </w:rPr>
      </w:pPr>
      <w:r w:rsidRPr="001633FA">
        <w:rPr>
          <w:rFonts w:ascii="Book Antiqua" w:eastAsia="Book Antiqua" w:hAnsi="Book Antiqua" w:cs="Book Antiqua"/>
          <w:color w:val="000000" w:themeColor="text1"/>
        </w:rPr>
        <w:t>Consumers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describe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substance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use/abuse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way,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albeit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problematic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potentially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pathogenic,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cope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anxiety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regarding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Pr="001633FA">
        <w:rPr>
          <w:rFonts w:ascii="Book Antiqua" w:eastAsia="Book Antiqua" w:hAnsi="Book Antiqua" w:cs="Book Antiqua"/>
          <w:color w:val="000000" w:themeColor="text1"/>
          <w:szCs w:val="30"/>
          <w:vertAlign w:val="superscript"/>
        </w:rPr>
        <w:t>[44]</w:t>
      </w:r>
      <w:r w:rsidRPr="001633FA">
        <w:rPr>
          <w:rFonts w:ascii="Book Antiqua" w:eastAsia="Book Antiqua" w:hAnsi="Book Antiqua" w:cs="Book Antiqua"/>
          <w:color w:val="000000" w:themeColor="text1"/>
        </w:rPr>
        <w:t>.</w:t>
      </w:r>
    </w:p>
    <w:p w14:paraId="258597B3" w14:textId="287F450A" w:rsidR="00A77B3E" w:rsidRPr="001633FA" w:rsidRDefault="00327ADF" w:rsidP="000B7CC7">
      <w:pPr>
        <w:spacing w:line="360" w:lineRule="auto"/>
        <w:ind w:firstLineChars="200" w:firstLine="480"/>
        <w:jc w:val="both"/>
        <w:rPr>
          <w:color w:val="000000" w:themeColor="text1"/>
        </w:rPr>
      </w:pPr>
      <w:r w:rsidRPr="001633FA">
        <w:rPr>
          <w:rFonts w:ascii="Book Antiqua" w:eastAsia="Book Antiqua" w:hAnsi="Book Antiqua" w:cs="Book Antiqua"/>
          <w:color w:val="000000" w:themeColor="text1"/>
        </w:rPr>
        <w:t>Anxiety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about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just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worry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about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infection.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Scientific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research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seems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provide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evidence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stress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syndrome,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disturbing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condition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possible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physiognomy.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condition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provoke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anxious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traumatic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reaction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response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appeals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mechanisms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denial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repression,</w:t>
      </w:r>
      <w:r w:rsidR="00C341D3">
        <w:rPr>
          <w:rFonts w:ascii="Book Antiqua" w:eastAsia="Book Antiqua" w:hAnsi="Book Antiqua" w:cs="Book Antiqua"/>
          <w:color w:val="000000" w:themeColor="text1"/>
        </w:rPr>
        <w:t xml:space="preserve"> </w:t>
      </w:r>
      <w:r w:rsidR="00D73675">
        <w:rPr>
          <w:rFonts w:ascii="Book Antiqua" w:eastAsia="Book Antiqua" w:hAnsi="Book Antiqua" w:cs="Book Antiqua"/>
          <w:color w:val="000000" w:themeColor="text1"/>
        </w:rPr>
        <w:t xml:space="preserve">and </w:t>
      </w:r>
      <w:r w:rsidRPr="001633FA">
        <w:rPr>
          <w:rFonts w:ascii="Book Antiqua" w:eastAsia="Book Antiqua" w:hAnsi="Book Antiqua" w:cs="Book Antiqua"/>
          <w:color w:val="000000" w:themeColor="text1"/>
        </w:rPr>
        <w:t>suggest</w:t>
      </w:r>
      <w:r w:rsidR="00D73675">
        <w:rPr>
          <w:rFonts w:ascii="Book Antiqua" w:eastAsia="Book Antiqua" w:hAnsi="Book Antiqua" w:cs="Book Antiqua"/>
          <w:color w:val="000000" w:themeColor="text1"/>
        </w:rPr>
        <w: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behaviors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addiction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dissociative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nature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linked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management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negative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emotions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feelings</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45]</w:t>
      </w:r>
      <w:r w:rsidRPr="001633FA">
        <w:rPr>
          <w:rFonts w:ascii="Book Antiqua" w:eastAsia="Book Antiqua" w:hAnsi="Book Antiqua" w:cs="Book Antiqua"/>
          <w:color w:val="000000" w:themeColor="text1"/>
        </w:rPr>
        <w:t>.</w:t>
      </w:r>
    </w:p>
    <w:p w14:paraId="11196E9E" w14:textId="5DDB9358" w:rsidR="00A77B3E" w:rsidRPr="001633FA" w:rsidRDefault="00327ADF" w:rsidP="000B7CC7">
      <w:pPr>
        <w:spacing w:line="360" w:lineRule="auto"/>
        <w:ind w:firstLineChars="200" w:firstLine="480"/>
        <w:jc w:val="both"/>
        <w:rPr>
          <w:color w:val="000000" w:themeColor="text1"/>
        </w:rPr>
      </w:pP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used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alleviate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stress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related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social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isolation,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negative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emotions,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boredom,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changes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routine,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high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levels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anxiety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worries,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particular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fears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danger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Furthermore,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exert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inhibitory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effect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nervous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system,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generating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temporary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relief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from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anxiety,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depression,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anger,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sleep</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disorders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post-traumatic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stress</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disorder</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46]</w:t>
      </w:r>
      <w:r w:rsidRPr="001633FA">
        <w:rPr>
          <w:rFonts w:ascii="Book Antiqua" w:eastAsia="Book Antiqua" w:hAnsi="Book Antiqua" w:cs="Book Antiqua"/>
          <w:color w:val="000000" w:themeColor="text1"/>
        </w:rPr>
        <w:t>.</w:t>
      </w:r>
    </w:p>
    <w:p w14:paraId="17B56CE8" w14:textId="5554D359" w:rsidR="00A77B3E" w:rsidRPr="001633FA" w:rsidRDefault="00327ADF" w:rsidP="000B7CC7">
      <w:pPr>
        <w:spacing w:line="360" w:lineRule="auto"/>
        <w:ind w:firstLineChars="200" w:firstLine="480"/>
        <w:jc w:val="both"/>
        <w:rPr>
          <w:color w:val="000000" w:themeColor="text1"/>
        </w:rPr>
      </w:pPr>
      <w:r w:rsidRPr="001633FA">
        <w:rPr>
          <w:rFonts w:ascii="Book Antiqua" w:eastAsia="Book Antiqua" w:hAnsi="Book Antiqua" w:cs="Book Antiqua"/>
          <w:color w:val="000000" w:themeColor="text1"/>
        </w:rPr>
        <w:t>Those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who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tend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put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place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mechanisms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denial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repression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difficulty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making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contact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their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emotions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externally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oriented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cognitive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style.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individuals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get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used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expressing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their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sensations,</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favoring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non-verbal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channel,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through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development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compensation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mechanisms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such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compulsive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drinking,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performing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function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management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avoidance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seemingly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uncontrollable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emotions.</w:t>
      </w:r>
    </w:p>
    <w:p w14:paraId="261FBB07" w14:textId="4D83FFCA" w:rsidR="00A77B3E" w:rsidRPr="001633FA" w:rsidRDefault="00327ADF" w:rsidP="000B7CC7">
      <w:pPr>
        <w:spacing w:line="360" w:lineRule="auto"/>
        <w:ind w:firstLineChars="200" w:firstLine="480"/>
        <w:jc w:val="both"/>
        <w:rPr>
          <w:color w:val="000000" w:themeColor="text1"/>
        </w:rPr>
      </w:pPr>
      <w:r w:rsidRPr="001633FA">
        <w:rPr>
          <w:rFonts w:ascii="Book Antiqua" w:eastAsia="Book Antiqua" w:hAnsi="Book Antiqua" w:cs="Book Antiqua"/>
          <w:color w:val="000000" w:themeColor="text1"/>
        </w:rPr>
        <w:lastRenderedPageBreak/>
        <w:t>This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reaction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interpersonal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trauma,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through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abuse,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become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dysfunctional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coping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mechanism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modulates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sensations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between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body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emotions,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risk</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dissociative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interference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connections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among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affects,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cognition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voluntary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control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behavior</w:t>
      </w:r>
      <w:r w:rsidRPr="001633FA">
        <w:rPr>
          <w:rFonts w:ascii="Book Antiqua" w:eastAsia="Book Antiqua" w:hAnsi="Book Antiqua" w:cs="Book Antiqua"/>
          <w:color w:val="000000" w:themeColor="text1"/>
        </w:rPr>
        <w:t>.</w:t>
      </w:r>
    </w:p>
    <w:p w14:paraId="2A56BE9B" w14:textId="77777777" w:rsidR="00A77B3E" w:rsidRPr="001633FA" w:rsidRDefault="00A77B3E">
      <w:pPr>
        <w:spacing w:line="360" w:lineRule="auto"/>
        <w:jc w:val="both"/>
        <w:rPr>
          <w:color w:val="000000" w:themeColor="text1"/>
        </w:rPr>
      </w:pPr>
    </w:p>
    <w:p w14:paraId="5CDB0996" w14:textId="77777777" w:rsidR="00A77B3E" w:rsidRPr="001633FA" w:rsidRDefault="00327ADF">
      <w:pPr>
        <w:spacing w:line="360" w:lineRule="auto"/>
        <w:jc w:val="both"/>
        <w:rPr>
          <w:color w:val="000000" w:themeColor="text1"/>
        </w:rPr>
      </w:pPr>
      <w:r w:rsidRPr="001633FA">
        <w:rPr>
          <w:rFonts w:ascii="Book Antiqua" w:eastAsia="Book Antiqua" w:hAnsi="Book Antiqua" w:cs="Book Antiqua"/>
          <w:b/>
          <w:caps/>
          <w:color w:val="000000" w:themeColor="text1"/>
          <w:u w:val="single"/>
        </w:rPr>
        <w:t>CONCLUSION</w:t>
      </w:r>
    </w:p>
    <w:p w14:paraId="5A0BB20E" w14:textId="4941297B" w:rsidR="00A77B3E" w:rsidRPr="001633FA" w:rsidRDefault="00327ADF">
      <w:pPr>
        <w:spacing w:line="360" w:lineRule="auto"/>
        <w:jc w:val="both"/>
        <w:rPr>
          <w:color w:val="000000" w:themeColor="text1"/>
        </w:rPr>
      </w:pP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pressing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situation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which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current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society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finds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itself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terms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00D73675">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exponential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also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young</w:t>
      </w:r>
      <w:r w:rsidR="00D73675">
        <w:rPr>
          <w:rFonts w:ascii="Book Antiqua" w:eastAsia="Book Antiqua" w:hAnsi="Book Antiqua" w:cs="Book Antiqua"/>
          <w:color w:val="000000" w:themeColor="text1"/>
        </w:rPr>
        <w:t>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population</w:t>
      </w:r>
      <w:r w:rsidRPr="001633FA">
        <w:rPr>
          <w:rFonts w:ascii="Book Antiqua" w:eastAsia="Book Antiqua" w:hAnsi="Book Antiqua" w:cs="Book Antiqua"/>
          <w:color w:val="000000" w:themeColor="text1"/>
          <w:szCs w:val="30"/>
          <w:vertAlign w:val="superscript"/>
        </w:rPr>
        <w:t>[47]</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D73675">
        <w:rPr>
          <w:rFonts w:ascii="Book Antiqua" w:eastAsia="Book Antiqua" w:hAnsi="Book Antiqua" w:cs="Book Antiqua"/>
          <w:color w:val="000000" w:themeColor="text1"/>
        </w:rPr>
        <w:t>multiple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opportunities</w:t>
      </w:r>
      <w:r w:rsidR="00C341D3">
        <w:rPr>
          <w:rFonts w:ascii="Book Antiqua" w:eastAsia="Book Antiqua" w:hAnsi="Book Antiqua" w:cs="Book Antiqua"/>
          <w:color w:val="000000" w:themeColor="text1"/>
        </w:rPr>
        <w:t xml:space="preserve"> </w:t>
      </w:r>
      <w:r w:rsidR="00D73675">
        <w:rPr>
          <w:rFonts w:ascii="Book Antiqua" w:eastAsia="Book Antiqua" w:hAnsi="Book Antiqua" w:cs="Book Antiqua"/>
          <w:color w:val="000000" w:themeColor="text1"/>
        </w:rPr>
        <w:t>for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00D73675">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anyone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who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wants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therefore,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exposure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considerable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number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people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alcohol-related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problems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various</w:t>
      </w:r>
      <w:r w:rsidR="00C341D3">
        <w:rPr>
          <w:rFonts w:ascii="Book Antiqua" w:eastAsia="Book Antiqua" w:hAnsi="Book Antiqua" w:cs="Book Antiqua"/>
          <w:color w:val="000000" w:themeColor="text1"/>
        </w:rPr>
        <w:t xml:space="preserve"> </w:t>
      </w:r>
      <w:r w:rsidR="00D73675">
        <w:rPr>
          <w:rFonts w:ascii="Book Antiqua" w:eastAsia="Book Antiqua" w:hAnsi="Book Antiqua" w:cs="Book Antiqua"/>
          <w:color w:val="000000" w:themeColor="text1"/>
        </w:rPr>
        <w:t>types</w:t>
      </w:r>
      <w:r w:rsidRPr="001633FA">
        <w:rPr>
          <w:rFonts w:ascii="Book Antiqua" w:eastAsia="Book Antiqua" w:hAnsi="Book Antiqua" w:cs="Book Antiqua"/>
          <w:color w:val="000000" w:themeColor="text1"/>
          <w:szCs w:val="30"/>
          <w:vertAlign w:val="superscript"/>
        </w:rPr>
        <w:t>[48]</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requires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adoption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measures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limit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pandemic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severity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effects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disease.</w:t>
      </w:r>
      <w:r w:rsidR="00C341D3">
        <w:rPr>
          <w:rFonts w:ascii="Book Antiqua" w:eastAsia="Book Antiqua" w:hAnsi="Book Antiqua" w:cs="Book Antiqua"/>
          <w:color w:val="000000" w:themeColor="text1"/>
        </w:rPr>
        <w:t xml:space="preserve"> </w:t>
      </w:r>
    </w:p>
    <w:p w14:paraId="0DBAB8E0" w14:textId="4295EE6B" w:rsidR="00A77B3E" w:rsidRPr="001633FA" w:rsidRDefault="00327ADF" w:rsidP="00EE5939">
      <w:pPr>
        <w:spacing w:line="360" w:lineRule="auto"/>
        <w:ind w:firstLineChars="200" w:firstLine="480"/>
        <w:jc w:val="both"/>
        <w:rPr>
          <w:color w:val="000000" w:themeColor="text1"/>
        </w:rPr>
      </w:pP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associated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many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diseases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often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injuries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trauma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related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road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accidents,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assaults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episodes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domestic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violence.</w:t>
      </w:r>
      <w:r w:rsidR="00C341D3">
        <w:rPr>
          <w:rFonts w:ascii="Book Antiqua" w:eastAsia="Book Antiqua" w:hAnsi="Book Antiqua" w:cs="Book Antiqua"/>
          <w:color w:val="000000" w:themeColor="text1"/>
          <w:szCs w:val="22"/>
        </w:rPr>
        <w:t xml:space="preserve"> </w:t>
      </w:r>
      <w:r w:rsidR="006677EB" w:rsidRPr="001633FA">
        <w:rPr>
          <w:rFonts w:ascii="Book Antiqua" w:eastAsia="Book Antiqua" w:hAnsi="Book Antiqua" w:cs="Book Antiqua"/>
          <w:color w:val="000000" w:themeColor="text1"/>
          <w:szCs w:val="22"/>
        </w:rPr>
        <w:t>In</w:t>
      </w:r>
      <w:r w:rsidR="00C341D3">
        <w:rPr>
          <w:rFonts w:ascii="Book Antiqua" w:eastAsia="Book Antiqua" w:hAnsi="Book Antiqua" w:cs="Book Antiqua"/>
          <w:color w:val="000000" w:themeColor="text1"/>
          <w:szCs w:val="22"/>
        </w:rPr>
        <w:t xml:space="preserve"> </w:t>
      </w:r>
      <w:r w:rsidR="006677EB" w:rsidRPr="001633FA">
        <w:rPr>
          <w:rFonts w:ascii="Book Antiqua" w:eastAsia="Book Antiqua" w:hAnsi="Book Antiqua" w:cs="Book Antiqua"/>
          <w:color w:val="000000" w:themeColor="text1"/>
          <w:szCs w:val="22"/>
        </w:rPr>
        <w:t>addition,</w:t>
      </w:r>
      <w:r w:rsidR="00C341D3">
        <w:rPr>
          <w:rFonts w:ascii="Book Antiqua" w:eastAsia="Book Antiqua" w:hAnsi="Book Antiqua" w:cs="Book Antiqua"/>
          <w:color w:val="000000" w:themeColor="text1"/>
          <w:szCs w:val="22"/>
        </w:rPr>
        <w:t xml:space="preserve"> </w:t>
      </w:r>
      <w:r w:rsidR="006677EB" w:rsidRPr="001633FA">
        <w:rPr>
          <w:rFonts w:ascii="Book Antiqua" w:eastAsia="Book Antiqua" w:hAnsi="Book Antiqua" w:cs="Book Antiqua"/>
          <w:color w:val="000000" w:themeColor="text1"/>
          <w:szCs w:val="22"/>
        </w:rPr>
        <w:t>as</w:t>
      </w:r>
      <w:r w:rsidR="00C341D3">
        <w:rPr>
          <w:rFonts w:ascii="Book Antiqua" w:eastAsia="Book Antiqua" w:hAnsi="Book Antiqua" w:cs="Book Antiqua"/>
          <w:color w:val="000000" w:themeColor="text1"/>
          <w:szCs w:val="22"/>
        </w:rPr>
        <w:t xml:space="preserve"> </w:t>
      </w:r>
      <w:r w:rsidR="006677EB" w:rsidRPr="001633FA">
        <w:rPr>
          <w:rFonts w:ascii="Book Antiqua" w:eastAsia="Book Antiqua" w:hAnsi="Book Antiqua" w:cs="Book Antiqua"/>
          <w:color w:val="000000" w:themeColor="text1"/>
          <w:szCs w:val="22"/>
        </w:rPr>
        <w:t>a</w:t>
      </w:r>
      <w:r w:rsidR="00C341D3">
        <w:rPr>
          <w:rFonts w:ascii="Book Antiqua" w:eastAsia="Book Antiqua" w:hAnsi="Book Antiqua" w:cs="Book Antiqua"/>
          <w:color w:val="000000" w:themeColor="text1"/>
          <w:szCs w:val="22"/>
        </w:rPr>
        <w:t xml:space="preserve"> </w:t>
      </w:r>
      <w:r w:rsidR="006677EB" w:rsidRPr="001633FA">
        <w:rPr>
          <w:rFonts w:ascii="Book Antiqua" w:eastAsia="Book Antiqua" w:hAnsi="Book Antiqua" w:cs="Book Antiqua"/>
          <w:color w:val="000000" w:themeColor="text1"/>
          <w:szCs w:val="22"/>
        </w:rPr>
        <w:t>consequence</w:t>
      </w:r>
      <w:r w:rsidR="00C341D3">
        <w:rPr>
          <w:rFonts w:ascii="Book Antiqua" w:eastAsia="Book Antiqua" w:hAnsi="Book Antiqua" w:cs="Book Antiqua"/>
          <w:color w:val="000000" w:themeColor="text1"/>
          <w:szCs w:val="22"/>
        </w:rPr>
        <w:t xml:space="preserve"> </w:t>
      </w:r>
      <w:r w:rsidR="006677EB" w:rsidRPr="001633FA">
        <w:rPr>
          <w:rFonts w:ascii="Book Antiqua" w:eastAsia="Book Antiqua" w:hAnsi="Book Antiqua" w:cs="Book Antiqua"/>
          <w:color w:val="000000" w:themeColor="text1"/>
          <w:szCs w:val="22"/>
        </w:rPr>
        <w:t>of</w:t>
      </w:r>
      <w:r w:rsidR="00C341D3">
        <w:rPr>
          <w:rFonts w:ascii="Book Antiqua" w:eastAsia="Book Antiqua" w:hAnsi="Book Antiqua" w:cs="Book Antiqua"/>
          <w:color w:val="000000" w:themeColor="text1"/>
          <w:szCs w:val="22"/>
        </w:rPr>
        <w:t xml:space="preserve"> </w:t>
      </w:r>
      <w:r w:rsidR="006677EB" w:rsidRPr="001633FA">
        <w:rPr>
          <w:rFonts w:ascii="Book Antiqua" w:eastAsia="Book Antiqua" w:hAnsi="Book Antiqua" w:cs="Book Antiqua"/>
          <w:color w:val="000000" w:themeColor="text1"/>
        </w:rPr>
        <w:t>n</w:t>
      </w:r>
      <w:r w:rsidRPr="001633FA">
        <w:rPr>
          <w:rFonts w:ascii="Book Antiqua" w:eastAsia="Book Antiqua" w:hAnsi="Book Antiqua" w:cs="Book Antiqua"/>
          <w:color w:val="000000" w:themeColor="text1"/>
        </w:rPr>
        <w:t>ew</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patterns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during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lockdown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due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D73675">
        <w:rPr>
          <w:rFonts w:ascii="Book Antiqua" w:eastAsia="Book Antiqua" w:hAnsi="Book Antiqua" w:cs="Book Antiqua"/>
          <w:color w:val="000000" w:themeColor="text1"/>
        </w:rPr>
        <w:t xml:space="preserve">the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pandemic</w:t>
      </w:r>
      <w:r w:rsidR="006677EB"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many</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social</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psychological</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issues</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such</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domestic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violence,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mental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diseases,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impairment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family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quality</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have</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been</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aggravated</w:t>
      </w:r>
      <w:r w:rsidR="007E1445">
        <w:rPr>
          <w:rFonts w:ascii="Book Antiqua" w:eastAsia="Book Antiqua" w:hAnsi="Book Antiqua" w:cs="Book Antiqua"/>
          <w:color w:val="000000" w:themeColor="text1"/>
          <w:szCs w:val="30"/>
          <w:vertAlign w:val="superscript"/>
        </w:rPr>
        <w:t>[49,</w:t>
      </w:r>
      <w:r w:rsidRPr="001633FA">
        <w:rPr>
          <w:rFonts w:ascii="Book Antiqua" w:eastAsia="Book Antiqua" w:hAnsi="Book Antiqua" w:cs="Book Antiqua"/>
          <w:color w:val="000000" w:themeColor="text1"/>
          <w:szCs w:val="30"/>
          <w:vertAlign w:val="superscript"/>
        </w:rPr>
        <w:t>50]</w:t>
      </w:r>
      <w:r w:rsidRPr="001633FA">
        <w:rPr>
          <w:rFonts w:ascii="Book Antiqua" w:eastAsia="Book Antiqua" w:hAnsi="Book Antiqua" w:cs="Book Antiqua"/>
          <w:color w:val="000000" w:themeColor="text1"/>
        </w:rPr>
        <w:t>.</w:t>
      </w:r>
    </w:p>
    <w:p w14:paraId="4F533188" w14:textId="2F778587" w:rsidR="00A77B3E" w:rsidRPr="001633FA" w:rsidRDefault="00327ADF" w:rsidP="00EE5939">
      <w:pPr>
        <w:spacing w:line="360" w:lineRule="auto"/>
        <w:ind w:firstLineChars="200" w:firstLine="480"/>
        <w:jc w:val="both"/>
        <w:rPr>
          <w:color w:val="000000" w:themeColor="text1"/>
        </w:rPr>
      </w:pP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significant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problem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acute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intoxication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chronic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toxicity,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silent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progressive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lesion</w:t>
      </w:r>
      <w:r w:rsidR="00D73675">
        <w:rPr>
          <w:rFonts w:ascii="Book Antiqua" w:eastAsia="Book Antiqua" w:hAnsi="Book Antiqua" w:cs="Book Antiqua"/>
          <w:color w:val="000000" w:themeColor="text1"/>
        </w:rPr>
        <w:t>s 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vital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organs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due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prolonged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even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moderate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doses.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most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important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point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remember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does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not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protect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against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way,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does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not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destroy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virus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does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not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prevent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becoming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infected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Conversely,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however,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those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who</w:t>
      </w:r>
      <w:r w:rsidR="00C341D3">
        <w:rPr>
          <w:rFonts w:ascii="Book Antiqua" w:eastAsia="Book Antiqua" w:hAnsi="Book Antiqua" w:cs="Book Antiqua"/>
          <w:color w:val="000000" w:themeColor="text1"/>
        </w:rPr>
        <w:t xml:space="preserve"> </w:t>
      </w:r>
      <w:r w:rsidR="00782F09">
        <w:rPr>
          <w:rFonts w:ascii="Book Antiqua" w:eastAsia="Book Antiqua" w:hAnsi="Book Antiqua" w:cs="Book Antiqua"/>
          <w:color w:val="000000" w:themeColor="text1"/>
        </w:rPr>
        <w:t>consume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harmful</w:t>
      </w:r>
      <w:r w:rsidR="00C341D3">
        <w:rPr>
          <w:rFonts w:ascii="Book Antiqua" w:eastAsia="Book Antiqua" w:hAnsi="Book Antiqua" w:cs="Book Antiqua"/>
          <w:color w:val="000000" w:themeColor="text1"/>
        </w:rPr>
        <w:t xml:space="preserve"> </w:t>
      </w:r>
      <w:r w:rsidR="007B3FD7">
        <w:rPr>
          <w:rFonts w:ascii="Book Antiqua" w:eastAsia="Book Antiqua" w:hAnsi="Book Antiqua" w:cs="Book Antiqua"/>
          <w:color w:val="000000" w:themeColor="text1"/>
        </w:rPr>
        <w:t xml:space="preserve">levels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risk</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infection.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harmful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consumption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fact,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affects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components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immune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system;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causes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reduction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number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functions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lymphocytes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production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immunoglobulins,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alters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balance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between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different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lymphocytes,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impairs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number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lymphocytes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their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functioning,</w:t>
      </w:r>
      <w:r w:rsidR="00C341D3">
        <w:rPr>
          <w:rFonts w:ascii="Book Antiqua" w:eastAsia="Book Antiqua" w:hAnsi="Book Antiqua" w:cs="Book Antiqua"/>
          <w:color w:val="000000" w:themeColor="text1"/>
        </w:rPr>
        <w:t xml:space="preserve"> </w:t>
      </w:r>
      <w:r w:rsidR="007B3FD7">
        <w:rPr>
          <w:rFonts w:ascii="Book Antiqua" w:eastAsia="Book Antiqua" w:hAnsi="Book Antiqua" w:cs="Book Antiqua"/>
          <w:color w:val="000000" w:themeColor="text1"/>
        </w:rPr>
        <w:t xml:space="preserve">and </w:t>
      </w:r>
      <w:r w:rsidRPr="001633FA">
        <w:rPr>
          <w:rFonts w:ascii="Book Antiqua" w:eastAsia="Book Antiqua" w:hAnsi="Book Antiqua" w:cs="Book Antiqua"/>
          <w:color w:val="000000" w:themeColor="text1"/>
        </w:rPr>
        <w:t>promotes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cell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apoptosis.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Furthermore,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potential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risk</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factor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pneumonia</w:t>
      </w:r>
      <w:r w:rsidR="00C341D3">
        <w:rPr>
          <w:rFonts w:ascii="Book Antiqua" w:eastAsia="Book Antiqua" w:hAnsi="Book Antiqua" w:cs="Book Antiqua"/>
          <w:color w:val="000000" w:themeColor="text1"/>
        </w:rPr>
        <w:t xml:space="preserve"> </w:t>
      </w:r>
      <w:r w:rsidR="007B3FD7" w:rsidRPr="00D354F2">
        <w:rPr>
          <w:rFonts w:ascii="Book Antiqua" w:eastAsia="Book Antiqua" w:hAnsi="Book Antiqua" w:cs="Book Antiqua"/>
          <w:i/>
          <w:color w:val="000000" w:themeColor="text1"/>
        </w:rPr>
        <w:t>via</w:t>
      </w:r>
      <w:r w:rsidR="007B3FD7">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other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lastRenderedPageBreak/>
        <w:t>mechanisms: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reduces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oropharyngeal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tone,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risk</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microbial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aspiration,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modifies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function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alveolar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macrophages,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often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causes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malnutrition,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condition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w:t>
      </w:r>
      <w:r w:rsidR="007E1445">
        <w:rPr>
          <w:rFonts w:ascii="Book Antiqua" w:eastAsia="Book Antiqua" w:hAnsi="Book Antiqua" w:cs="Book Antiqua"/>
          <w:color w:val="000000" w:themeColor="text1"/>
        </w:rPr>
        <w:t>at</w:t>
      </w:r>
      <w:r w:rsidR="00C341D3">
        <w:rPr>
          <w:rFonts w:ascii="Book Antiqua" w:eastAsia="Book Antiqua" w:hAnsi="Book Antiqua" w:cs="Book Antiqua"/>
          <w:color w:val="000000" w:themeColor="text1"/>
        </w:rPr>
        <w:t xml:space="preserve"> </w:t>
      </w:r>
      <w:r w:rsidR="007B3FD7">
        <w:rPr>
          <w:rFonts w:ascii="Book Antiqua" w:eastAsia="Book Antiqua" w:hAnsi="Book Antiqua" w:cs="Book Antiqua"/>
          <w:color w:val="000000" w:themeColor="text1"/>
        </w:rPr>
        <w:t>increases</w:t>
      </w:r>
      <w:r w:rsidR="00C341D3">
        <w:rPr>
          <w:rFonts w:ascii="Book Antiqua" w:eastAsia="Book Antiqua" w:hAnsi="Book Antiqua" w:cs="Book Antiqua"/>
          <w:color w:val="000000" w:themeColor="text1"/>
        </w:rPr>
        <w:t xml:space="preserve"> </w:t>
      </w:r>
      <w:r w:rsidR="007E1445">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7E1445">
        <w:rPr>
          <w:rFonts w:ascii="Book Antiqua" w:eastAsia="Book Antiqua" w:hAnsi="Book Antiqua" w:cs="Book Antiqua"/>
          <w:color w:val="000000" w:themeColor="text1"/>
        </w:rPr>
        <w:t>risk</w:t>
      </w:r>
      <w:r w:rsidR="00C341D3">
        <w:rPr>
          <w:rFonts w:ascii="Book Antiqua" w:eastAsia="Book Antiqua" w:hAnsi="Book Antiqua" w:cs="Book Antiqua"/>
          <w:color w:val="000000" w:themeColor="text1"/>
        </w:rPr>
        <w:t xml:space="preserve"> </w:t>
      </w:r>
      <w:r w:rsidR="007E1445">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7E1445">
        <w:rPr>
          <w:rFonts w:ascii="Book Antiqua" w:eastAsia="Book Antiqua" w:hAnsi="Book Antiqua" w:cs="Book Antiqua"/>
          <w:color w:val="000000" w:themeColor="text1"/>
        </w:rPr>
        <w:t>infections</w:t>
      </w:r>
      <w:r w:rsidRPr="007E1445">
        <w:rPr>
          <w:rFonts w:ascii="Book Antiqua" w:eastAsia="Book Antiqua" w:hAnsi="Book Antiqua" w:cs="Book Antiqua"/>
          <w:color w:val="000000" w:themeColor="text1"/>
          <w:vertAlign w:val="superscript"/>
        </w:rPr>
        <w:t>[</w:t>
      </w:r>
      <w:r w:rsidR="007E1445">
        <w:rPr>
          <w:rFonts w:ascii="Book Antiqua" w:eastAsia="Book Antiqua" w:hAnsi="Book Antiqua" w:cs="Book Antiqua"/>
          <w:color w:val="000000" w:themeColor="text1"/>
          <w:szCs w:val="30"/>
          <w:vertAlign w:val="superscript"/>
        </w:rPr>
        <w:t>26,51,</w:t>
      </w:r>
      <w:r w:rsidRPr="001633FA">
        <w:rPr>
          <w:rFonts w:ascii="Book Antiqua" w:eastAsia="Book Antiqua" w:hAnsi="Book Antiqua" w:cs="Book Antiqua"/>
          <w:color w:val="000000" w:themeColor="text1"/>
          <w:szCs w:val="30"/>
          <w:vertAlign w:val="superscript"/>
        </w:rPr>
        <w:t>52</w:t>
      </w:r>
      <w:r w:rsidRPr="007E1445">
        <w:rPr>
          <w:rFonts w:ascii="Book Antiqua" w:eastAsia="Book Antiqua" w:hAnsi="Book Antiqua" w:cs="Book Antiqua"/>
          <w:color w:val="000000" w:themeColor="text1"/>
          <w:vertAlign w:val="superscript"/>
        </w:rPr>
        <w:t>]</w:t>
      </w:r>
      <w:r w:rsidRPr="001633FA">
        <w:rPr>
          <w:rFonts w:ascii="Book Antiqua" w:eastAsia="Book Antiqua" w:hAnsi="Book Antiqua" w:cs="Book Antiqua"/>
          <w:color w:val="000000" w:themeColor="text1"/>
        </w:rPr>
        <w:t>.</w:t>
      </w:r>
    </w:p>
    <w:p w14:paraId="45A0052C" w14:textId="4FCCAF25" w:rsidR="00A77B3E" w:rsidRPr="001633FA" w:rsidRDefault="00327ADF" w:rsidP="00EE5939">
      <w:pPr>
        <w:spacing w:line="360" w:lineRule="auto"/>
        <w:ind w:firstLineChars="200" w:firstLine="480"/>
        <w:jc w:val="both"/>
        <w:rPr>
          <w:color w:val="000000" w:themeColor="text1"/>
        </w:rPr>
      </w:pPr>
      <w:r w:rsidRPr="001633FA">
        <w:rPr>
          <w:rFonts w:ascii="Book Antiqua" w:eastAsia="Book Antiqua" w:hAnsi="Book Antiqua" w:cs="Book Antiqua"/>
          <w:color w:val="000000" w:themeColor="text1"/>
        </w:rPr>
        <w:t>Finally,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should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noted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w:t>
      </w:r>
      <w:r w:rsidR="007B3FD7">
        <w:rPr>
          <w:rFonts w:ascii="Book Antiqua" w:eastAsia="Book Antiqua" w:hAnsi="Book Antiqua" w:cs="Book Antiqua"/>
          <w:color w:val="000000" w:themeColor="text1"/>
        </w:rPr>
        <w:t>levated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risk</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infections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addition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effects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immune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system,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also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associated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presence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7B3FD7">
        <w:rPr>
          <w:rFonts w:ascii="Book Antiqua" w:eastAsia="Book Antiqua" w:hAnsi="Book Antiqua" w:cs="Book Antiqua"/>
          <w:color w:val="000000" w:themeColor="text1"/>
        </w:rPr>
        <w:t>ArLD</w:t>
      </w:r>
      <w:r w:rsidRPr="001633FA">
        <w:rPr>
          <w:rFonts w:ascii="Book Antiqua" w:eastAsia="Book Antiqua" w:hAnsi="Book Antiqua" w:cs="Book Antiqua"/>
          <w:color w:val="000000" w:themeColor="text1"/>
        </w:rPr>
        <w:t>.</w:t>
      </w:r>
    </w:p>
    <w:p w14:paraId="26F34FDD" w14:textId="364632B8" w:rsidR="00A77B3E" w:rsidRPr="001633FA" w:rsidRDefault="00327ADF" w:rsidP="00EE5939">
      <w:pPr>
        <w:spacing w:line="360" w:lineRule="auto"/>
        <w:ind w:firstLineChars="200" w:firstLine="480"/>
        <w:jc w:val="both"/>
        <w:rPr>
          <w:color w:val="000000" w:themeColor="text1"/>
        </w:rPr>
      </w:pP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perform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various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“therapeutic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effects”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from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psychological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point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view.</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Individuals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develop</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“magical”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expectation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psychological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difficulties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suffering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diluted</w:t>
      </w:r>
      <w:r w:rsidR="00C341D3">
        <w:rPr>
          <w:rFonts w:ascii="Book Antiqua" w:eastAsia="Book Antiqua" w:hAnsi="Book Antiqua" w:cs="Book Antiqua"/>
          <w:color w:val="000000" w:themeColor="text1"/>
        </w:rPr>
        <w:t xml:space="preserve"> </w:t>
      </w:r>
      <w:r w:rsidR="007B3FD7">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but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007B3FD7" w:rsidRPr="001633FA">
        <w:rPr>
          <w:rFonts w:ascii="Book Antiqua" w:eastAsia="Book Antiqua" w:hAnsi="Book Antiqua" w:cs="Book Antiqua"/>
          <w:color w:val="000000" w:themeColor="text1"/>
        </w:rPr>
        <w:t xml:space="preserve">then </w:t>
      </w:r>
      <w:r w:rsidRPr="001633FA">
        <w:rPr>
          <w:rFonts w:ascii="Book Antiqua" w:eastAsia="Book Antiqua" w:hAnsi="Book Antiqua" w:cs="Book Antiqua"/>
          <w:color w:val="000000" w:themeColor="text1"/>
        </w:rPr>
        <w:t>disillusionment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even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painful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state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helplessness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frustration.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People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who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abuse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alleviate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intolerable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feelings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helplessness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weakness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caused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overwhelming</w:t>
      </w:r>
      <w:r w:rsidR="00C341D3">
        <w:rPr>
          <w:rFonts w:ascii="Book Antiqua" w:eastAsia="Book Antiqua" w:hAnsi="Book Antiqua" w:cs="Book Antiqua"/>
          <w:color w:val="000000" w:themeColor="text1"/>
        </w:rPr>
        <w:t xml:space="preserve"> </w:t>
      </w:r>
      <w:r w:rsidR="007B3FD7">
        <w:rPr>
          <w:rFonts w:ascii="Book Antiqua" w:eastAsia="Book Antiqua" w:hAnsi="Book Antiqua" w:cs="Book Antiqua"/>
          <w:color w:val="000000" w:themeColor="text1"/>
        </w:rPr>
        <w:t>emotions</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Unconsciously,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fantasy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substantially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change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psychic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state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repair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replace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damaged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missing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psychological</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functions</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53]</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Dougall</w:t>
      </w:r>
      <w:r w:rsidRPr="001633FA">
        <w:rPr>
          <w:rFonts w:ascii="Book Antiqua" w:eastAsia="Book Antiqua" w:hAnsi="Book Antiqua" w:cs="Book Antiqua"/>
          <w:color w:val="000000" w:themeColor="text1"/>
          <w:szCs w:val="30"/>
          <w:vertAlign w:val="superscript"/>
        </w:rPr>
        <w:t>[54]</w:t>
      </w:r>
      <w:r w:rsidR="00C341D3">
        <w:rPr>
          <w:rFonts w:ascii="Book Antiqua" w:eastAsia="Book Antiqua" w:hAnsi="Book Antiqua" w:cs="Book Antiqua"/>
          <w:color w:val="000000" w:themeColor="text1"/>
        </w:rPr>
        <w:t xml:space="preserve"> </w:t>
      </w:r>
      <w:r w:rsidR="007B3FD7">
        <w:rPr>
          <w:rFonts w:ascii="Book Antiqua" w:eastAsia="Book Antiqua" w:hAnsi="Book Antiqua" w:cs="Book Antiqua"/>
          <w:color w:val="000000" w:themeColor="text1"/>
        </w:rPr>
        <w:t>believes 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007B3FD7">
        <w:rPr>
          <w:rFonts w:ascii="Book Antiqua" w:eastAsia="Book Antiqua" w:hAnsi="Book Antiqua" w:cs="Book Antiqua"/>
          <w:color w:val="000000" w:themeColor="text1"/>
        </w:rPr>
        <w:t>i</w:t>
      </w:r>
      <w:r w:rsidRPr="001633FA">
        <w:rPr>
          <w:rFonts w:ascii="Book Antiqua" w:eastAsia="Book Antiqua" w:hAnsi="Book Antiqua" w:cs="Book Antiqua"/>
          <w:color w:val="000000" w:themeColor="text1"/>
        </w:rPr>
        <w: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ways</w:t>
      </w:r>
      <w:r w:rsidR="00C341D3">
        <w:rPr>
          <w:rFonts w:ascii="Book Antiqua" w:eastAsia="Book Antiqua" w:hAnsi="Book Antiqua" w:cs="Book Antiqua"/>
          <w:color w:val="000000" w:themeColor="text1"/>
        </w:rPr>
        <w:t xml:space="preserve"> </w:t>
      </w:r>
      <w:r w:rsidR="007B3FD7">
        <w:rPr>
          <w:rFonts w:ascii="Book Antiqua" w:eastAsia="Book Antiqua" w:hAnsi="Book Antiqua" w:cs="Book Antiqua"/>
          <w:color w:val="000000" w:themeColor="text1"/>
        </w:rPr>
        <w:t xml:space="preserve">used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escape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deep</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intolerable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anxieties,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even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psychotic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nature,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caused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7B3FD7">
        <w:rPr>
          <w:rFonts w:ascii="Book Antiqua" w:eastAsia="Book Antiqua" w:hAnsi="Book Antiqua" w:cs="Book Antiqua"/>
          <w:color w:val="000000" w:themeColor="text1"/>
        </w:rPr>
        <w:t>increase 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both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pleasant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unpleasant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affects.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psychic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apparatus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particular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situations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unable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adequately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cope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emotions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affects.</w:t>
      </w:r>
      <w:r w:rsidR="00C341D3">
        <w:rPr>
          <w:rFonts w:ascii="Book Antiqua" w:eastAsia="Book Antiqua" w:hAnsi="Book Antiqua" w:cs="Book Antiqua"/>
          <w:color w:val="000000" w:themeColor="text1"/>
        </w:rPr>
        <w:t xml:space="preserve"> </w:t>
      </w:r>
      <w:r w:rsidR="007B3FD7">
        <w:rPr>
          <w:rFonts w:ascii="Book Antiqua" w:eastAsia="Book Antiqua" w:hAnsi="Book Antiqua" w:cs="Book Antiqua"/>
          <w:color w:val="000000" w:themeColor="text1"/>
        </w:rPr>
        <w:t>H</w:t>
      </w:r>
      <w:r w:rsidRPr="001633FA">
        <w:rPr>
          <w:rFonts w:ascii="Book Antiqua" w:eastAsia="Book Antiqua" w:hAnsi="Book Antiqua" w:cs="Book Antiqua"/>
          <w:color w:val="000000" w:themeColor="text1"/>
        </w:rPr>
        <w:t>uman</w:t>
      </w:r>
      <w:r w:rsidR="007B3FD7">
        <w:rPr>
          <w:rFonts w:ascii="Book Antiqua" w:eastAsia="Book Antiqua" w:hAnsi="Book Antiqua" w:cs="Book Antiqua"/>
          <w:color w:val="000000" w:themeColor="text1"/>
        </w:rPr>
        <w:t>s are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complex</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7B3FD7">
        <w:rPr>
          <w:rFonts w:ascii="Book Antiqua" w:eastAsia="Book Antiqua" w:hAnsi="Book Antiqua" w:cs="Book Antiqua"/>
          <w:color w:val="000000" w:themeColor="text1"/>
        </w:rPr>
        <w:t xml:space="preserve">are </w:t>
      </w:r>
      <w:r w:rsidRPr="001633FA">
        <w:rPr>
          <w:rFonts w:ascii="Book Antiqua" w:eastAsia="Book Antiqua" w:hAnsi="Book Antiqua" w:cs="Book Antiqua"/>
          <w:color w:val="000000" w:themeColor="text1"/>
        </w:rPr>
        <w:t>continuous</w:t>
      </w:r>
      <w:r w:rsidR="007B3FD7">
        <w:rPr>
          <w:rFonts w:ascii="Book Antiqua" w:eastAsia="Book Antiqua" w:hAnsi="Book Antiqua" w:cs="Book Antiqua"/>
          <w:color w:val="000000" w:themeColor="text1"/>
        </w:rPr>
        <w:t>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between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different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conscious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unconscious</w:t>
      </w:r>
      <w:r w:rsidR="00C341D3">
        <w:rPr>
          <w:rFonts w:ascii="Book Antiqua" w:eastAsia="Book Antiqua" w:hAnsi="Book Antiqua" w:cs="Book Antiqua"/>
          <w:color w:val="000000" w:themeColor="text1"/>
        </w:rPr>
        <w:t xml:space="preserve"> </w:t>
      </w:r>
      <w:r w:rsidR="007B3FD7">
        <w:rPr>
          <w:rFonts w:ascii="Book Antiqua" w:eastAsia="Book Antiqua" w:hAnsi="Book Antiqua" w:cs="Book Antiqua"/>
          <w:color w:val="000000" w:themeColor="text1"/>
        </w:rPr>
        <w:t>states</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balance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between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internal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world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external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world,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among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parts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internal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world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itself,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achieved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means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objects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“transitional”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transformative.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such</w:t>
      </w:r>
      <w:r w:rsidR="00C341D3">
        <w:rPr>
          <w:rFonts w:ascii="Book Antiqua" w:eastAsia="Book Antiqua" w:hAnsi="Book Antiqua" w:cs="Book Antiqua"/>
          <w:color w:val="000000" w:themeColor="text1"/>
        </w:rPr>
        <w:t xml:space="preserve"> </w:t>
      </w:r>
      <w:r w:rsidR="007B3FD7">
        <w:rPr>
          <w:rFonts w:ascii="Book Antiqua" w:eastAsia="Book Antiqua" w:hAnsi="Book Antiqua" w:cs="Book Antiqua"/>
          <w:color w:val="000000" w:themeColor="text1"/>
        </w:rPr>
        <w:t xml:space="preserve">a </w:t>
      </w:r>
      <w:r w:rsidRPr="001633FA">
        <w:rPr>
          <w:rFonts w:ascii="Book Antiqua" w:eastAsia="Book Antiqua" w:hAnsi="Book Antiqua" w:cs="Book Antiqua"/>
          <w:color w:val="000000" w:themeColor="text1"/>
        </w:rPr>
        <w:t>perspective</w:t>
      </w:r>
      <w:r w:rsidR="007B3FD7">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become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“transitional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object”</w:t>
      </w:r>
      <w:r w:rsidRPr="001633FA">
        <w:rPr>
          <w:rFonts w:ascii="Book Antiqua" w:eastAsia="Book Antiqua" w:hAnsi="Book Antiqua" w:cs="Book Antiqua"/>
          <w:color w:val="000000" w:themeColor="text1"/>
          <w:vertAlign w:val="superscript"/>
        </w:rPr>
        <w:t>[55]</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seems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offer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security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comfort,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but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conversely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tends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obstacle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development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integration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self.</w:t>
      </w:r>
      <w:r w:rsidR="00C341D3">
        <w:rPr>
          <w:rFonts w:ascii="Book Antiqua" w:eastAsia="Book Antiqua" w:hAnsi="Book Antiqua" w:cs="Book Antiqua"/>
          <w:color w:val="000000" w:themeColor="text1"/>
        </w:rPr>
        <w:t xml:space="preserve"> </w:t>
      </w:r>
    </w:p>
    <w:p w14:paraId="5F4B93D2" w14:textId="527B35CB" w:rsidR="00A77B3E" w:rsidRPr="001633FA" w:rsidRDefault="00327ADF" w:rsidP="00EE5939">
      <w:pPr>
        <w:spacing w:line="360" w:lineRule="auto"/>
        <w:ind w:firstLineChars="200" w:firstLine="480"/>
        <w:jc w:val="both"/>
        <w:rPr>
          <w:color w:val="000000" w:themeColor="text1"/>
        </w:rPr>
      </w:pPr>
      <w:r w:rsidRPr="001633FA">
        <w:rPr>
          <w:rFonts w:ascii="Book Antiqua" w:eastAsia="Book Antiqua" w:hAnsi="Book Antiqua" w:cs="Book Antiqua"/>
          <w:color w:val="000000" w:themeColor="text1"/>
        </w:rPr>
        <w:t>While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majority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mild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function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abnormalities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during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FC29F0">
        <w:rPr>
          <w:rFonts w:ascii="Book Antiqua" w:eastAsia="Book Antiqua" w:hAnsi="Book Antiqua" w:cs="Book Antiqua"/>
          <w:color w:val="000000" w:themeColor="text1"/>
        </w:rPr>
        <w:t>ir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illness,</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00FC29F0">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important</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closely</w:t>
      </w:r>
      <w:r w:rsidR="00C341D3">
        <w:rPr>
          <w:rFonts w:ascii="Book Antiqua" w:eastAsia="Book Antiqua" w:hAnsi="Book Antiqua" w:cs="Book Antiqua"/>
          <w:color w:val="000000" w:themeColor="text1"/>
        </w:rPr>
        <w:t xml:space="preserve"> </w:t>
      </w:r>
      <w:r w:rsidR="006677EB" w:rsidRPr="001633FA">
        <w:rPr>
          <w:rFonts w:ascii="Book Antiqua" w:eastAsia="Book Antiqua" w:hAnsi="Book Antiqua" w:cs="Book Antiqua"/>
          <w:color w:val="000000" w:themeColor="text1"/>
        </w:rPr>
        <w:t>monitor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preexisting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elderly,</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obese</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subjects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individuals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who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daily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consum</w:t>
      </w:r>
      <w:r w:rsidR="00F47FE3" w:rsidRPr="001633FA">
        <w:rPr>
          <w:rFonts w:ascii="Book Antiqua" w:eastAsia="Book Antiqua" w:hAnsi="Book Antiqua" w:cs="Book Antiqua"/>
          <w:color w:val="000000" w:themeColor="text1"/>
        </w:rPr>
        <w:t>e</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high</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amount</w:t>
      </w:r>
      <w:r w:rsidR="00FC29F0">
        <w:rPr>
          <w:rFonts w:ascii="Book Antiqua" w:eastAsia="Book Antiqua" w:hAnsi="Book Antiqua" w:cs="Book Antiqua"/>
          <w:color w:val="000000" w:themeColor="text1"/>
        </w:rPr>
        <w:t>s</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alcohol</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29]</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FC29F0">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COVID-19</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pandemic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subsequent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lockdown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significant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00FC29F0">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AUD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injury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world</w:t>
      </w:r>
      <w:r w:rsidR="00FC29F0">
        <w:rPr>
          <w:rFonts w:ascii="Book Antiqua" w:eastAsia="Book Antiqua" w:hAnsi="Book Antiqua" w:cs="Book Antiqua"/>
          <w:color w:val="000000" w:themeColor="text1"/>
        </w:rPr>
        <w:t>wide</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seems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important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stress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specialists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involved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field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addiction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liver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(specialists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virology,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immunology,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psychiatry,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internal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medicine,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hepatology,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lastRenderedPageBreak/>
        <w:t>gastroenterology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pharmacology)</w:t>
      </w:r>
      <w:r w:rsidR="00C341D3">
        <w:rPr>
          <w:rFonts w:ascii="Book Antiqua" w:eastAsia="Book Antiqua" w:hAnsi="Book Antiqua" w:cs="Book Antiqua"/>
          <w:color w:val="000000" w:themeColor="text1"/>
        </w:rPr>
        <w:t xml:space="preserve"> </w:t>
      </w:r>
      <w:r w:rsidR="00FC29F0">
        <w:rPr>
          <w:rFonts w:ascii="Book Antiqua" w:eastAsia="Book Antiqua" w:hAnsi="Book Antiqua" w:cs="Book Antiqua"/>
          <w:color w:val="000000" w:themeColor="text1"/>
        </w:rPr>
        <w:t xml:space="preserve">should </w:t>
      </w:r>
      <w:r w:rsidRPr="001633FA">
        <w:rPr>
          <w:rFonts w:ascii="Book Antiqua" w:eastAsia="Book Antiqua" w:hAnsi="Book Antiqua" w:cs="Book Antiqua"/>
          <w:color w:val="000000" w:themeColor="text1"/>
        </w:rPr>
        <w:t>interact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strictly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collaborate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through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multidisciplinary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intervention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aimed</w:t>
      </w:r>
      <w:r w:rsidR="00C341D3">
        <w:rPr>
          <w:rFonts w:ascii="Book Antiqua" w:eastAsia="Book Antiqua" w:hAnsi="Book Antiqua" w:cs="Book Antiqua"/>
          <w:color w:val="000000" w:themeColor="text1"/>
        </w:rPr>
        <w:t xml:space="preserve"> </w:t>
      </w:r>
      <w:r w:rsidR="00FC29F0">
        <w:rPr>
          <w:rFonts w:ascii="Book Antiqua" w:eastAsia="Book Antiqua" w:hAnsi="Book Antiqua" w:cs="Book Antiqua"/>
          <w:color w:val="000000" w:themeColor="text1"/>
        </w:rPr>
        <w:t>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better</w:t>
      </w:r>
      <w:r w:rsidR="00C341D3">
        <w:rPr>
          <w:rFonts w:ascii="Book Antiqua" w:eastAsia="Book Antiqua" w:hAnsi="Book Antiqua" w:cs="Book Antiqua"/>
          <w:color w:val="000000" w:themeColor="text1"/>
        </w:rPr>
        <w:t xml:space="preserve"> </w:t>
      </w:r>
      <w:r w:rsidR="00FC29F0">
        <w:rPr>
          <w:rFonts w:ascii="Book Antiqua" w:eastAsia="Book Antiqua" w:hAnsi="Book Antiqua" w:cs="Book Antiqua"/>
          <w:color w:val="000000" w:themeColor="text1"/>
        </w:rPr>
        <w:t>management 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terms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both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prevention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prognosis.</w:t>
      </w:r>
      <w:r w:rsidR="00C341D3">
        <w:rPr>
          <w:rFonts w:ascii="Book Antiqua" w:eastAsia="Book Antiqua" w:hAnsi="Book Antiqua" w:cs="Book Antiqua"/>
          <w:color w:val="000000" w:themeColor="text1"/>
        </w:rPr>
        <w:t xml:space="preserve"> </w:t>
      </w:r>
      <w:r w:rsidR="00FC29F0">
        <w:rPr>
          <w:rFonts w:ascii="Book Antiqua" w:eastAsia="Book Antiqua" w:hAnsi="Book Antiqua" w:cs="Book Antiqua"/>
          <w:color w:val="000000" w:themeColor="text1"/>
        </w:rPr>
        <w:t>P</w:t>
      </w:r>
      <w:r w:rsidRPr="001633FA">
        <w:rPr>
          <w:rFonts w:ascii="Book Antiqua" w:eastAsia="Book Antiqua" w:hAnsi="Book Antiqua" w:cs="Book Antiqua"/>
          <w:color w:val="000000" w:themeColor="text1"/>
        </w:rPr>
        <w:t>sychological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support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involving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their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families/caregivers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(locally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i/>
          <w:iCs/>
          <w:color w:val="000000" w:themeColor="text1"/>
        </w:rPr>
        <w:t>via</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telemedicine/telehealth)</w:t>
      </w:r>
      <w:r w:rsidR="00C341D3">
        <w:rPr>
          <w:rFonts w:ascii="Book Antiqua" w:eastAsia="Book Antiqua" w:hAnsi="Book Antiqua" w:cs="Book Antiqua"/>
          <w:color w:val="000000" w:themeColor="text1"/>
        </w:rPr>
        <w:t xml:space="preserve"> </w:t>
      </w:r>
      <w:r w:rsidR="00FC29F0">
        <w:rPr>
          <w:rFonts w:ascii="Book Antiqua" w:eastAsia="Book Antiqua" w:hAnsi="Book Antiqua" w:cs="Book Antiqua"/>
          <w:color w:val="000000" w:themeColor="text1"/>
        </w:rPr>
        <w:t>are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pivotal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importance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guarantee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efficacy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treatments</w:t>
      </w:r>
      <w:r w:rsidR="00F47FE3" w:rsidRPr="001633FA">
        <w:rPr>
          <w:rFonts w:ascii="Book Antiqua" w:eastAsia="Book Antiqua" w:hAnsi="Book Antiqua" w:cs="Book Antiqua"/>
          <w:color w:val="000000" w:themeColor="text1"/>
          <w:szCs w:val="30"/>
          <w:vertAlign w:val="superscript"/>
        </w:rPr>
        <w:t>[</w:t>
      </w:r>
      <w:r w:rsidRPr="001633FA">
        <w:rPr>
          <w:rFonts w:ascii="Book Antiqua" w:eastAsia="Book Antiqua" w:hAnsi="Book Antiqua" w:cs="Book Antiqua"/>
          <w:color w:val="000000" w:themeColor="text1"/>
          <w:szCs w:val="30"/>
          <w:vertAlign w:val="superscript"/>
        </w:rPr>
        <w:t>3]</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particular,</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m</w:t>
      </w:r>
      <w:r w:rsidRPr="001633FA">
        <w:rPr>
          <w:rFonts w:ascii="Book Antiqua" w:eastAsia="Book Antiqua" w:hAnsi="Book Antiqua" w:cs="Book Antiqua"/>
          <w:color w:val="000000" w:themeColor="text1"/>
        </w:rPr>
        <w:t>ental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health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services</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should</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continue</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guarantee</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access</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care</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as</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usual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treatment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programs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should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remain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available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even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during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pandemic.</w:t>
      </w:r>
      <w:r w:rsidR="00C341D3">
        <w:rPr>
          <w:rFonts w:ascii="Book Antiqua" w:eastAsia="Book Antiqua" w:hAnsi="Book Antiqua" w:cs="Book Antiqua"/>
          <w:color w:val="000000" w:themeColor="text1"/>
        </w:rPr>
        <w:t xml:space="preserve">  </w:t>
      </w:r>
    </w:p>
    <w:p w14:paraId="7172C484" w14:textId="01D0D459" w:rsidR="00A77B3E" w:rsidRPr="001633FA" w:rsidRDefault="00327ADF" w:rsidP="00EE5939">
      <w:pPr>
        <w:spacing w:line="360" w:lineRule="auto"/>
        <w:ind w:firstLineChars="200" w:firstLine="480"/>
        <w:jc w:val="both"/>
        <w:rPr>
          <w:color w:val="000000" w:themeColor="text1"/>
        </w:rPr>
      </w:pPr>
      <w:r w:rsidRPr="001633FA">
        <w:rPr>
          <w:rFonts w:ascii="Book Antiqua" w:eastAsia="Book Antiqua" w:hAnsi="Book Antiqua" w:cs="Book Antiqua"/>
          <w:color w:val="000000" w:themeColor="text1"/>
        </w:rPr>
        <w:t>There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need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accelerate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strategies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combat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risks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damage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caused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therefore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important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promote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measures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issue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health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education.</w:t>
      </w:r>
    </w:p>
    <w:p w14:paraId="5AE9E500" w14:textId="15FBB69B" w:rsidR="00A77B3E" w:rsidRPr="001633FA" w:rsidRDefault="00327ADF" w:rsidP="00EE5939">
      <w:pPr>
        <w:spacing w:line="360" w:lineRule="auto"/>
        <w:ind w:firstLineChars="200" w:firstLine="480"/>
        <w:jc w:val="both"/>
        <w:rPr>
          <w:color w:val="000000" w:themeColor="text1"/>
        </w:rPr>
      </w:pPr>
      <w:r w:rsidRPr="001633FA">
        <w:rPr>
          <w:rFonts w:ascii="Book Antiqua" w:eastAsia="Book Antiqua" w:hAnsi="Book Antiqua" w:cs="Book Antiqua"/>
          <w:color w:val="000000" w:themeColor="text1"/>
        </w:rPr>
        <w:t>Reaching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general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practitioners,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stimulating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training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short-term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intervention</w:t>
      </w:r>
      <w:r w:rsidR="00FC29F0">
        <w:rPr>
          <w:rFonts w:ascii="Book Antiqua" w:eastAsia="Book Antiqua" w:hAnsi="Book Antiqua" w:cs="Book Antiqua"/>
          <w:color w:val="000000" w:themeColor="text1"/>
        </w:rPr>
        <w: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field,</w:t>
      </w:r>
      <w:r w:rsidR="00C341D3">
        <w:rPr>
          <w:rFonts w:ascii="Book Antiqua" w:eastAsia="Book Antiqua" w:hAnsi="Book Antiqua" w:cs="Book Antiqua"/>
          <w:color w:val="000000" w:themeColor="text1"/>
        </w:rPr>
        <w:t xml:space="preserve"> </w:t>
      </w:r>
      <w:r w:rsidR="00FC29F0">
        <w:rPr>
          <w:rFonts w:ascii="Book Antiqua" w:eastAsia="Book Antiqua" w:hAnsi="Book Antiqua" w:cs="Book Antiqua"/>
          <w:color w:val="000000" w:themeColor="text1"/>
        </w:rPr>
        <w:t>could result 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obtain</w:t>
      </w:r>
      <w:r w:rsidR="00FC29F0">
        <w:rPr>
          <w:rFonts w:ascii="Book Antiqua" w:eastAsia="Book Antiqua" w:hAnsi="Book Antiqua" w:cs="Book Antiqua"/>
          <w:color w:val="000000" w:themeColor="text1"/>
        </w:rPr>
        <w:t>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important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level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allow</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specialist</w:t>
      </w:r>
      <w:r w:rsidR="00FC29F0">
        <w:rPr>
          <w:rFonts w:ascii="Book Antiqua" w:eastAsia="Book Antiqua" w:hAnsi="Book Antiqua" w:cs="Book Antiqua"/>
          <w:color w:val="000000" w:themeColor="text1"/>
        </w:rPr>
        <w:t>s</w:t>
      </w:r>
      <w:r w:rsidR="00C341D3">
        <w:rPr>
          <w:rFonts w:ascii="Book Antiqua" w:eastAsia="Book Antiqua" w:hAnsi="Book Antiqua" w:cs="Book Antiqua"/>
          <w:color w:val="000000" w:themeColor="text1"/>
        </w:rPr>
        <w:t xml:space="preserve"> </w:t>
      </w:r>
      <w:r w:rsidR="00FC29F0">
        <w:rPr>
          <w:rFonts w:ascii="Book Antiqua" w:eastAsia="Book Antiqua" w:hAnsi="Book Antiqua" w:cs="Book Antiqua"/>
          <w:color w:val="000000" w:themeColor="text1"/>
        </w:rPr>
        <w:t>to concentrate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particularly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complex</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situations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discomfort.</w:t>
      </w:r>
      <w:r w:rsidR="00C341D3">
        <w:rPr>
          <w:rFonts w:ascii="Book Antiqua" w:eastAsia="Book Antiqua" w:hAnsi="Book Antiqua" w:cs="Book Antiqua"/>
          <w:color w:val="000000" w:themeColor="text1"/>
          <w:szCs w:val="22"/>
        </w:rPr>
        <w:t xml:space="preserve"> </w:t>
      </w:r>
      <w:r w:rsidRPr="001633FA">
        <w:rPr>
          <w:rFonts w:ascii="Book Antiqua" w:eastAsia="Book Antiqua" w:hAnsi="Book Antiqua" w:cs="Book Antiqua"/>
          <w:color w:val="000000" w:themeColor="text1"/>
        </w:rPr>
        <w:t>Furthermore,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essential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undertake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action</w:t>
      </w:r>
      <w:r w:rsidR="00FC29F0">
        <w:rPr>
          <w:rFonts w:ascii="Book Antiqua" w:eastAsia="Book Antiqua" w:hAnsi="Book Antiqua" w:cs="Book Antiqua"/>
          <w:color w:val="000000" w:themeColor="text1"/>
        </w:rPr>
        <w: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aimed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raising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awareness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consumers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risks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harm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entails,</w:t>
      </w:r>
      <w:r w:rsidR="00C341D3">
        <w:rPr>
          <w:rFonts w:ascii="Book Antiqua" w:eastAsia="Book Antiqua" w:hAnsi="Book Antiqua" w:cs="Book Antiqua"/>
          <w:color w:val="000000" w:themeColor="text1"/>
        </w:rPr>
        <w:t xml:space="preserve"> </w:t>
      </w:r>
      <w:r w:rsidR="00FC29F0">
        <w:rPr>
          <w:rFonts w:ascii="Book Antiqua" w:eastAsia="Book Antiqua" w:hAnsi="Book Antiqua" w:cs="Book Antiqua"/>
          <w:color w:val="000000" w:themeColor="text1"/>
        </w:rPr>
        <w:t>and to provide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interventions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00FC29F0">
        <w:rPr>
          <w:rFonts w:ascii="Book Antiqua" w:eastAsia="Book Antiqua" w:hAnsi="Book Antiqua" w:cs="Book Antiqua"/>
          <w:color w:val="000000" w:themeColor="text1"/>
        </w:rPr>
        <w:t>relation 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personal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well-being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quality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life</w:t>
      </w:r>
      <w:r w:rsidRPr="001633FA">
        <w:rPr>
          <w:rFonts w:ascii="Book Antiqua" w:eastAsia="Book Antiqua" w:hAnsi="Book Antiqua" w:cs="Book Antiqua"/>
          <w:color w:val="000000" w:themeColor="text1"/>
          <w:szCs w:val="30"/>
          <w:vertAlign w:val="superscript"/>
        </w:rPr>
        <w:t>[56-58]</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Research</w:t>
      </w:r>
      <w:r w:rsidR="00C341D3">
        <w:rPr>
          <w:rFonts w:ascii="Book Antiqua" w:eastAsia="Book Antiqua" w:hAnsi="Book Antiqua" w:cs="Book Antiqua"/>
          <w:color w:val="000000" w:themeColor="text1"/>
        </w:rPr>
        <w:t xml:space="preserve"> </w:t>
      </w:r>
      <w:r w:rsidR="00FC29F0">
        <w:rPr>
          <w:rFonts w:ascii="Book Antiqua" w:eastAsia="Book Antiqua" w:hAnsi="Book Antiqua" w:cs="Book Antiqua"/>
          <w:color w:val="000000" w:themeColor="text1"/>
        </w:rPr>
        <w:t xml:space="preserve">has </w:t>
      </w:r>
      <w:r w:rsidRPr="001633FA">
        <w:rPr>
          <w:rFonts w:ascii="Book Antiqua" w:eastAsia="Book Antiqua" w:hAnsi="Book Antiqua" w:cs="Book Antiqua"/>
          <w:color w:val="000000" w:themeColor="text1"/>
        </w:rPr>
        <w:t>show</w:t>
      </w:r>
      <w:r w:rsidR="00FC29F0">
        <w:rPr>
          <w:rFonts w:ascii="Book Antiqua" w:eastAsia="Book Antiqua" w:hAnsi="Book Antiqua" w:cs="Book Antiqua"/>
          <w:color w:val="000000" w:themeColor="text1"/>
        </w:rPr>
        <w:t>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most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effective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way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help</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someone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problem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who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risk</w:t>
      </w:r>
      <w:r w:rsidR="00C341D3">
        <w:rPr>
          <w:rFonts w:ascii="Book Antiqua" w:eastAsia="Book Antiqua" w:hAnsi="Book Antiqua" w:cs="Book Antiqua"/>
          <w:color w:val="000000" w:themeColor="text1"/>
        </w:rPr>
        <w:t xml:space="preserve"> </w:t>
      </w:r>
      <w:r w:rsidR="00FC29F0">
        <w:rPr>
          <w:rFonts w:ascii="Book Antiqua" w:eastAsia="Book Antiqua" w:hAnsi="Book Antiqua" w:cs="Book Antiqua"/>
          <w:color w:val="000000" w:themeColor="text1"/>
        </w:rPr>
        <w:t>of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developing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00FC29F0">
        <w:rPr>
          <w:rFonts w:ascii="Book Antiqua" w:eastAsia="Book Antiqua" w:hAnsi="Book Antiqua" w:cs="Book Antiqua"/>
          <w:color w:val="000000" w:themeColor="text1"/>
        </w:rPr>
        <w:t>AUD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intervene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early,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before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condition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progresses.</w:t>
      </w:r>
      <w:r w:rsidR="00C341D3">
        <w:rPr>
          <w:rFonts w:ascii="Book Antiqua" w:eastAsia="Book Antiqua" w:hAnsi="Book Antiqua" w:cs="Book Antiqua"/>
          <w:color w:val="000000" w:themeColor="text1"/>
          <w:szCs w:val="22"/>
        </w:rPr>
        <w:t xml:space="preserve"> </w:t>
      </w:r>
      <w:r w:rsidR="00FC29F0">
        <w:rPr>
          <w:rFonts w:ascii="Book Antiqua" w:eastAsia="Book Antiqua" w:hAnsi="Book Antiqua" w:cs="Book Antiqua"/>
          <w:color w:val="000000" w:themeColor="text1"/>
          <w:szCs w:val="22"/>
        </w:rPr>
        <w:t>Seeking h</w:t>
      </w:r>
      <w:r w:rsidRPr="001633FA">
        <w:rPr>
          <w:rFonts w:ascii="Book Antiqua" w:eastAsia="Book Antiqua" w:hAnsi="Book Antiqua" w:cs="Book Antiqua"/>
          <w:color w:val="000000" w:themeColor="text1"/>
        </w:rPr>
        <w:t>elp</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sidR="00C341D3">
        <w:rPr>
          <w:rFonts w:ascii="Book Antiqua" w:eastAsia="Book Antiqua" w:hAnsi="Book Antiqua" w:cs="Book Antiqua"/>
          <w:color w:val="000000" w:themeColor="text1"/>
        </w:rPr>
        <w:t xml:space="preserve"> </w:t>
      </w:r>
      <w:r w:rsidR="00FC29F0">
        <w:rPr>
          <w:rFonts w:ascii="Book Antiqua" w:eastAsia="Book Antiqua" w:hAnsi="Book Antiqua" w:cs="Book Antiqua"/>
          <w:color w:val="000000" w:themeColor="text1"/>
        </w:rPr>
        <w:t xml:space="preserve">abuse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still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low,</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mainly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due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stigmatization</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00FC29F0">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pivotal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provide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policy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development,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increase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healthcare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stakeholders’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awareness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skills,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FC29F0">
        <w:rPr>
          <w:rFonts w:ascii="Book Antiqua" w:eastAsia="Book Antiqua" w:hAnsi="Book Antiqua" w:cs="Book Antiqua"/>
          <w:color w:val="000000" w:themeColor="text1"/>
        </w:rPr>
        <w:t xml:space="preserve">to </w:t>
      </w:r>
      <w:r w:rsidRPr="001633FA">
        <w:rPr>
          <w:rFonts w:ascii="Book Antiqua" w:eastAsia="Book Antiqua" w:hAnsi="Book Antiqua" w:cs="Book Antiqua"/>
          <w:color w:val="000000" w:themeColor="text1"/>
        </w:rPr>
        <w:t>build</w:t>
      </w:r>
      <w:r w:rsidR="00FC29F0">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relationships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specialist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services.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Screening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large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scale,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inclu</w:t>
      </w:r>
      <w:r w:rsidR="00F47FE3" w:rsidRPr="001633FA">
        <w:rPr>
          <w:rFonts w:ascii="Book Antiqua" w:eastAsia="Book Antiqua" w:hAnsi="Book Antiqua" w:cs="Book Antiqua"/>
          <w:color w:val="000000" w:themeColor="text1"/>
        </w:rPr>
        <w:t>ding</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men,</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women</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00F47FE3" w:rsidRPr="001633FA">
        <w:rPr>
          <w:rFonts w:ascii="Book Antiqua" w:eastAsia="Book Antiqua" w:hAnsi="Book Antiqua" w:cs="Book Antiqua"/>
          <w:color w:val="000000" w:themeColor="text1"/>
        </w:rPr>
        <w:t>particularly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young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people,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tailored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interventions,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appropriate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training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support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nursing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staff,</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guarantee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timely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effective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care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improve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patient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satisfaction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health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outcomes.</w:t>
      </w:r>
      <w:r w:rsidR="00C341D3">
        <w:rPr>
          <w:rFonts w:ascii="Book Antiqua" w:eastAsia="Book Antiqua" w:hAnsi="Book Antiqua" w:cs="Book Antiqua"/>
          <w:color w:val="000000" w:themeColor="text1"/>
        </w:rPr>
        <w:t xml:space="preserve"> </w:t>
      </w:r>
    </w:p>
    <w:p w14:paraId="5A032450" w14:textId="77777777" w:rsidR="00A77B3E" w:rsidRPr="001633FA" w:rsidRDefault="00A77B3E">
      <w:pPr>
        <w:spacing w:line="360" w:lineRule="auto"/>
        <w:jc w:val="both"/>
        <w:rPr>
          <w:color w:val="000000" w:themeColor="text1"/>
        </w:rPr>
      </w:pPr>
    </w:p>
    <w:p w14:paraId="4594FFCE" w14:textId="77777777" w:rsidR="00A77B3E" w:rsidRPr="001633FA" w:rsidRDefault="00327ADF">
      <w:pPr>
        <w:spacing w:line="360" w:lineRule="auto"/>
        <w:jc w:val="both"/>
        <w:rPr>
          <w:color w:val="000000" w:themeColor="text1"/>
        </w:rPr>
      </w:pPr>
      <w:r w:rsidRPr="001633FA">
        <w:rPr>
          <w:rFonts w:ascii="Book Antiqua" w:eastAsia="Book Antiqua" w:hAnsi="Book Antiqua" w:cs="Book Antiqua"/>
          <w:b/>
          <w:color w:val="000000" w:themeColor="text1"/>
        </w:rPr>
        <w:t>REFERENCES</w:t>
      </w:r>
    </w:p>
    <w:p w14:paraId="63BA0A61"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1 </w:t>
      </w:r>
      <w:r w:rsidRPr="002370E5">
        <w:rPr>
          <w:rFonts w:ascii="Book Antiqua" w:hAnsi="Book Antiqua"/>
          <w:b/>
          <w:bCs/>
        </w:rPr>
        <w:t>Hlušička J</w:t>
      </w:r>
      <w:r w:rsidRPr="002370E5">
        <w:rPr>
          <w:rFonts w:ascii="Book Antiqua" w:hAnsi="Book Antiqua"/>
        </w:rPr>
        <w:t xml:space="preserve">, Brůha R. Alcohol-related liver disease in medical practice. </w:t>
      </w:r>
      <w:r w:rsidRPr="002370E5">
        <w:rPr>
          <w:rFonts w:ascii="Book Antiqua" w:hAnsi="Book Antiqua"/>
          <w:i/>
          <w:iCs/>
        </w:rPr>
        <w:t>Cas Lek Cesk</w:t>
      </w:r>
      <w:r w:rsidRPr="002370E5">
        <w:rPr>
          <w:rFonts w:ascii="Book Antiqua" w:hAnsi="Book Antiqua"/>
        </w:rPr>
        <w:t xml:space="preserve"> 2022; </w:t>
      </w:r>
      <w:r w:rsidRPr="002370E5">
        <w:rPr>
          <w:rFonts w:ascii="Book Antiqua" w:hAnsi="Book Antiqua"/>
          <w:b/>
          <w:bCs/>
        </w:rPr>
        <w:t>161</w:t>
      </w:r>
      <w:r w:rsidRPr="002370E5">
        <w:rPr>
          <w:rFonts w:ascii="Book Antiqua" w:hAnsi="Book Antiqua"/>
        </w:rPr>
        <w:t>: 84-89 [PMID: 35728964]</w:t>
      </w:r>
    </w:p>
    <w:p w14:paraId="732D0F91" w14:textId="77777777" w:rsidR="00BB4090" w:rsidRPr="002370E5" w:rsidRDefault="00BB4090" w:rsidP="00BB4090">
      <w:pPr>
        <w:spacing w:line="360" w:lineRule="auto"/>
        <w:jc w:val="both"/>
        <w:rPr>
          <w:rFonts w:ascii="Book Antiqua" w:hAnsi="Book Antiqua"/>
        </w:rPr>
      </w:pPr>
      <w:r w:rsidRPr="002370E5">
        <w:rPr>
          <w:rFonts w:ascii="Book Antiqua" w:hAnsi="Book Antiqua"/>
        </w:rPr>
        <w:lastRenderedPageBreak/>
        <w:t xml:space="preserve">2 </w:t>
      </w:r>
      <w:r w:rsidRPr="002370E5">
        <w:rPr>
          <w:rFonts w:ascii="Book Antiqua" w:hAnsi="Book Antiqua"/>
          <w:b/>
          <w:bCs/>
        </w:rPr>
        <w:t>Meza V</w:t>
      </w:r>
      <w:r w:rsidRPr="002370E5">
        <w:rPr>
          <w:rFonts w:ascii="Book Antiqua" w:hAnsi="Book Antiqua"/>
        </w:rPr>
        <w:t xml:space="preserve">, Arnold J, Díaz LA, Ayala Valverde M, Idalsoaga F, Ayares G, Devuni D, Arab JP. Alcohol Consumption: Medical Implications, the Liver and Beyond. </w:t>
      </w:r>
      <w:r w:rsidRPr="002370E5">
        <w:rPr>
          <w:rFonts w:ascii="Book Antiqua" w:hAnsi="Book Antiqua"/>
          <w:i/>
          <w:iCs/>
        </w:rPr>
        <w:t>Alcohol Alcohol</w:t>
      </w:r>
      <w:r w:rsidRPr="002370E5">
        <w:rPr>
          <w:rFonts w:ascii="Book Antiqua" w:hAnsi="Book Antiqua"/>
        </w:rPr>
        <w:t xml:space="preserve"> 2022; </w:t>
      </w:r>
      <w:r w:rsidRPr="002370E5">
        <w:rPr>
          <w:rFonts w:ascii="Book Antiqua" w:hAnsi="Book Antiqua"/>
          <w:b/>
          <w:bCs/>
        </w:rPr>
        <w:t>57</w:t>
      </w:r>
      <w:r w:rsidRPr="002370E5">
        <w:rPr>
          <w:rFonts w:ascii="Book Antiqua" w:hAnsi="Book Antiqua"/>
        </w:rPr>
        <w:t>: 283-291 [PMID: 35333295 DOI: 10.1093/alcalc/agac013]</w:t>
      </w:r>
    </w:p>
    <w:p w14:paraId="22BB0FD5"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3 </w:t>
      </w:r>
      <w:r w:rsidRPr="002370E5">
        <w:rPr>
          <w:rFonts w:ascii="Book Antiqua" w:hAnsi="Book Antiqua"/>
          <w:b/>
          <w:bCs/>
        </w:rPr>
        <w:t>Testino G</w:t>
      </w:r>
      <w:r w:rsidRPr="002370E5">
        <w:rPr>
          <w:rFonts w:ascii="Book Antiqua" w:hAnsi="Book Antiqua"/>
        </w:rPr>
        <w:t xml:space="preserve">, Vignoli T, Patussi V, Allosio P, Amendola MF, Aricò S, Baselice A, Balbinot P, Campanile V, Fanucchi T, Macciò L, Meneguzzi C, Mioni D, Parisi M, Renzetti D, Rossin R, Gandin C, Bottaro LC, Caio G, Lungaro L, Zoli G, Scafato E, Caputo F. Alcohol use disorder in the COVID-19 era: Position paper of the Italian Society on Alcohol (SIA). </w:t>
      </w:r>
      <w:r w:rsidRPr="002370E5">
        <w:rPr>
          <w:rFonts w:ascii="Book Antiqua" w:hAnsi="Book Antiqua"/>
          <w:i/>
          <w:iCs/>
        </w:rPr>
        <w:t>Addict Biol</w:t>
      </w:r>
      <w:r w:rsidRPr="002370E5">
        <w:rPr>
          <w:rFonts w:ascii="Book Antiqua" w:hAnsi="Book Antiqua"/>
        </w:rPr>
        <w:t xml:space="preserve"> 2022; </w:t>
      </w:r>
      <w:r w:rsidRPr="002370E5">
        <w:rPr>
          <w:rFonts w:ascii="Book Antiqua" w:hAnsi="Book Antiqua"/>
          <w:b/>
          <w:bCs/>
        </w:rPr>
        <w:t>27</w:t>
      </w:r>
      <w:r w:rsidRPr="002370E5">
        <w:rPr>
          <w:rFonts w:ascii="Book Antiqua" w:hAnsi="Book Antiqua"/>
        </w:rPr>
        <w:t>: e13090 [PMID: 34532923 DOI: 10.1111/adb.13090]</w:t>
      </w:r>
    </w:p>
    <w:p w14:paraId="7D5B366B"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4 </w:t>
      </w:r>
      <w:r w:rsidRPr="002370E5">
        <w:rPr>
          <w:rFonts w:ascii="Book Antiqua" w:hAnsi="Book Antiqua"/>
          <w:b/>
          <w:bCs/>
        </w:rPr>
        <w:t>Riehm KE</w:t>
      </w:r>
      <w:r w:rsidRPr="002370E5">
        <w:rPr>
          <w:rFonts w:ascii="Book Antiqua" w:hAnsi="Book Antiqua"/>
        </w:rPr>
        <w:t xml:space="preserve">, Cho J, Smail EJ, Pedersen E, Lee JO, Davis JP, Leventhal AM. Drug use trajectories among U.S. adults during the first year of the COVID-19 pandemic. </w:t>
      </w:r>
      <w:r w:rsidRPr="002370E5">
        <w:rPr>
          <w:rFonts w:ascii="Book Antiqua" w:hAnsi="Book Antiqua"/>
          <w:i/>
          <w:iCs/>
        </w:rPr>
        <w:t>J Psychiatr Res</w:t>
      </w:r>
      <w:r w:rsidRPr="002370E5">
        <w:rPr>
          <w:rFonts w:ascii="Book Antiqua" w:hAnsi="Book Antiqua"/>
        </w:rPr>
        <w:t xml:space="preserve"> 2022; </w:t>
      </w:r>
      <w:r w:rsidRPr="002370E5">
        <w:rPr>
          <w:rFonts w:ascii="Book Antiqua" w:hAnsi="Book Antiqua"/>
          <w:b/>
          <w:bCs/>
        </w:rPr>
        <w:t>154</w:t>
      </w:r>
      <w:r w:rsidRPr="002370E5">
        <w:rPr>
          <w:rFonts w:ascii="Book Antiqua" w:hAnsi="Book Antiqua"/>
        </w:rPr>
        <w:t>: 145-150 [PMID: 35939999 DOI: 10.1016/j.jpsychires.2022.07.055]</w:t>
      </w:r>
    </w:p>
    <w:p w14:paraId="2F43911F"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5 </w:t>
      </w:r>
      <w:r w:rsidRPr="002370E5">
        <w:rPr>
          <w:rFonts w:ascii="Book Antiqua" w:hAnsi="Book Antiqua"/>
          <w:b/>
          <w:bCs/>
        </w:rPr>
        <w:t>Mikolasevic I</w:t>
      </w:r>
      <w:r w:rsidRPr="002370E5">
        <w:rPr>
          <w:rFonts w:ascii="Book Antiqua" w:hAnsi="Book Antiqua"/>
        </w:rPr>
        <w:t xml:space="preserve">, Bozic D, Pavić T, Ruzic A, Hauser G, Radic M, Radic-Kristo D, Razov-Radas M, Puljiz Z, Milic S. Liver disease in the era of COVID-19: Is the worst yet to come? </w:t>
      </w:r>
      <w:r w:rsidRPr="002370E5">
        <w:rPr>
          <w:rFonts w:ascii="Book Antiqua" w:hAnsi="Book Antiqua"/>
          <w:i/>
          <w:iCs/>
        </w:rPr>
        <w:t>World J Gastroenterol</w:t>
      </w:r>
      <w:r w:rsidRPr="002370E5">
        <w:rPr>
          <w:rFonts w:ascii="Book Antiqua" w:hAnsi="Book Antiqua"/>
        </w:rPr>
        <w:t xml:space="preserve"> 2021; </w:t>
      </w:r>
      <w:r w:rsidRPr="002370E5">
        <w:rPr>
          <w:rFonts w:ascii="Book Antiqua" w:hAnsi="Book Antiqua"/>
          <w:b/>
          <w:bCs/>
        </w:rPr>
        <w:t>27</w:t>
      </w:r>
      <w:r w:rsidRPr="002370E5">
        <w:rPr>
          <w:rFonts w:ascii="Book Antiqua" w:hAnsi="Book Antiqua"/>
        </w:rPr>
        <w:t>: 6039-6052 [PMID: 34629818 DOI: 10.3748/wjg.v27.i36.6039]</w:t>
      </w:r>
    </w:p>
    <w:p w14:paraId="4E231B9E"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6 </w:t>
      </w:r>
      <w:r w:rsidRPr="002370E5">
        <w:rPr>
          <w:rFonts w:ascii="Book Antiqua" w:hAnsi="Book Antiqua"/>
          <w:b/>
          <w:bCs/>
        </w:rPr>
        <w:t>Riaz F</w:t>
      </w:r>
      <w:r w:rsidRPr="002370E5">
        <w:rPr>
          <w:rFonts w:ascii="Book Antiqua" w:hAnsi="Book Antiqua"/>
        </w:rPr>
        <w:t xml:space="preserve">, Wei P, Pan F. Fine-tuning of regulatory T cells is indispensable for the metabolic steatosis-related hepatocellular carcinoma: A review. </w:t>
      </w:r>
      <w:r w:rsidRPr="002370E5">
        <w:rPr>
          <w:rFonts w:ascii="Book Antiqua" w:hAnsi="Book Antiqua"/>
          <w:i/>
          <w:iCs/>
        </w:rPr>
        <w:t>Front Cell Dev Biol</w:t>
      </w:r>
      <w:r w:rsidRPr="002370E5">
        <w:rPr>
          <w:rFonts w:ascii="Book Antiqua" w:hAnsi="Book Antiqua"/>
        </w:rPr>
        <w:t xml:space="preserve"> 2022; </w:t>
      </w:r>
      <w:r w:rsidRPr="002370E5">
        <w:rPr>
          <w:rFonts w:ascii="Book Antiqua" w:hAnsi="Book Antiqua"/>
          <w:b/>
          <w:bCs/>
        </w:rPr>
        <w:t>10</w:t>
      </w:r>
      <w:r w:rsidRPr="002370E5">
        <w:rPr>
          <w:rFonts w:ascii="Book Antiqua" w:hAnsi="Book Antiqua"/>
        </w:rPr>
        <w:t>: 949603 [PMID: 35912096 DOI: 10.3389/fcell.2022.949603]</w:t>
      </w:r>
    </w:p>
    <w:p w14:paraId="33E74F92"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7 </w:t>
      </w:r>
      <w:r w:rsidRPr="002370E5">
        <w:rPr>
          <w:rFonts w:ascii="Book Antiqua" w:hAnsi="Book Antiqua"/>
          <w:b/>
          <w:bCs/>
        </w:rPr>
        <w:t>Faruqui S</w:t>
      </w:r>
      <w:r w:rsidRPr="002370E5">
        <w:rPr>
          <w:rFonts w:ascii="Book Antiqua" w:hAnsi="Book Antiqua"/>
        </w:rPr>
        <w:t xml:space="preserve">, Okoli FC, Olsen SK, Feldman DM, Kalia HS, Park JS, Stanca CM, Figueroa Diaz V, Yuan S, Dagher NN, Sarkar SA, Theise ND, Kim S, Shanbhogue K, Jacobson IM. Cholangiopathy After Severe COVID-19: Clinical Features and Prognostic Implications. </w:t>
      </w:r>
      <w:r w:rsidRPr="002370E5">
        <w:rPr>
          <w:rFonts w:ascii="Book Antiqua" w:hAnsi="Book Antiqua"/>
          <w:i/>
          <w:iCs/>
        </w:rPr>
        <w:t>Am J Gastroenterol</w:t>
      </w:r>
      <w:r w:rsidRPr="002370E5">
        <w:rPr>
          <w:rFonts w:ascii="Book Antiqua" w:hAnsi="Book Antiqua"/>
        </w:rPr>
        <w:t xml:space="preserve"> 2021; </w:t>
      </w:r>
      <w:r w:rsidRPr="002370E5">
        <w:rPr>
          <w:rFonts w:ascii="Book Antiqua" w:hAnsi="Book Antiqua"/>
          <w:b/>
          <w:bCs/>
        </w:rPr>
        <w:t>116</w:t>
      </w:r>
      <w:r w:rsidRPr="002370E5">
        <w:rPr>
          <w:rFonts w:ascii="Book Antiqua" w:hAnsi="Book Antiqua"/>
        </w:rPr>
        <w:t>: 1414-1425 [PMID: 33993134 DOI: 10.14309/ajg.0000000000001264]</w:t>
      </w:r>
    </w:p>
    <w:p w14:paraId="4BE45F57"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8 </w:t>
      </w:r>
      <w:r w:rsidRPr="002370E5">
        <w:rPr>
          <w:rFonts w:ascii="Book Antiqua" w:hAnsi="Book Antiqua"/>
          <w:b/>
          <w:bCs/>
        </w:rPr>
        <w:t>Yeo YH</w:t>
      </w:r>
      <w:r w:rsidRPr="002370E5">
        <w:rPr>
          <w:rFonts w:ascii="Book Antiqua" w:hAnsi="Book Antiqua"/>
        </w:rPr>
        <w:t xml:space="preserve">, Zou B, Cheung R, Nguyen MH. Increased mortality of patients with alcohol-related liver diseases during the COVID-19 pandemic in the United States. </w:t>
      </w:r>
      <w:r w:rsidRPr="002370E5">
        <w:rPr>
          <w:rFonts w:ascii="Book Antiqua" w:hAnsi="Book Antiqua"/>
          <w:i/>
          <w:iCs/>
        </w:rPr>
        <w:t>J Intern Med</w:t>
      </w:r>
      <w:r w:rsidRPr="002370E5">
        <w:rPr>
          <w:rFonts w:ascii="Book Antiqua" w:hAnsi="Book Antiqua"/>
        </w:rPr>
        <w:t xml:space="preserve"> 2022 [PMID: 35869603 DOI: 10.1111/joim.13545]</w:t>
      </w:r>
    </w:p>
    <w:p w14:paraId="132A7B81"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9 </w:t>
      </w:r>
      <w:r w:rsidRPr="002370E5">
        <w:rPr>
          <w:rFonts w:ascii="Book Antiqua" w:hAnsi="Book Antiqua"/>
          <w:b/>
          <w:bCs/>
        </w:rPr>
        <w:t>Gaspar R</w:t>
      </w:r>
      <w:r w:rsidRPr="002370E5">
        <w:rPr>
          <w:rFonts w:ascii="Book Antiqua" w:hAnsi="Book Antiqua"/>
        </w:rPr>
        <w:t xml:space="preserve">, Liberal R, Branco CC, Macedo G. Trends in cirrhosis hospitalizations during the COVID-19 pandemic. </w:t>
      </w:r>
      <w:r w:rsidRPr="002370E5">
        <w:rPr>
          <w:rFonts w:ascii="Book Antiqua" w:hAnsi="Book Antiqua"/>
          <w:i/>
          <w:iCs/>
        </w:rPr>
        <w:t>Dig Liver Dis</w:t>
      </w:r>
      <w:r w:rsidRPr="002370E5">
        <w:rPr>
          <w:rFonts w:ascii="Book Antiqua" w:hAnsi="Book Antiqua"/>
        </w:rPr>
        <w:t xml:space="preserve"> 2020; </w:t>
      </w:r>
      <w:r w:rsidRPr="002370E5">
        <w:rPr>
          <w:rFonts w:ascii="Book Antiqua" w:hAnsi="Book Antiqua"/>
          <w:b/>
          <w:bCs/>
        </w:rPr>
        <w:t>52</w:t>
      </w:r>
      <w:r w:rsidRPr="002370E5">
        <w:rPr>
          <w:rFonts w:ascii="Book Antiqua" w:hAnsi="Book Antiqua"/>
        </w:rPr>
        <w:t>: 942-943 [PMID: 32680758 DOI: 10.1016/j.dld.2020.06.044]</w:t>
      </w:r>
    </w:p>
    <w:p w14:paraId="5FD0B0BE" w14:textId="77777777" w:rsidR="00BB4090" w:rsidRPr="002370E5" w:rsidRDefault="00BB4090" w:rsidP="00BB4090">
      <w:pPr>
        <w:spacing w:line="360" w:lineRule="auto"/>
        <w:jc w:val="both"/>
        <w:rPr>
          <w:rFonts w:ascii="Book Antiqua" w:hAnsi="Book Antiqua"/>
        </w:rPr>
      </w:pPr>
      <w:r w:rsidRPr="002370E5">
        <w:rPr>
          <w:rFonts w:ascii="Book Antiqua" w:hAnsi="Book Antiqua"/>
        </w:rPr>
        <w:lastRenderedPageBreak/>
        <w:t xml:space="preserve">10 </w:t>
      </w:r>
      <w:r w:rsidRPr="002370E5">
        <w:rPr>
          <w:rFonts w:ascii="Book Antiqua" w:hAnsi="Book Antiqua"/>
          <w:b/>
          <w:bCs/>
        </w:rPr>
        <w:t>Manship T</w:t>
      </w:r>
      <w:r w:rsidRPr="002370E5">
        <w:rPr>
          <w:rFonts w:ascii="Book Antiqua" w:hAnsi="Book Antiqua"/>
        </w:rPr>
        <w:t xml:space="preserve">, Brennan PN, Campbell I, Campbell S, Clouston T, Dillon JF, Forrest E, Fraser A, Goh TL, Johnston M, Khan MI, Livie V, Murray IA, Saunders J, Troland D, Simpson KJ. Effect of COVID-19 on presentations of decompensated liver disease in Scotland. </w:t>
      </w:r>
      <w:r w:rsidRPr="002370E5">
        <w:rPr>
          <w:rFonts w:ascii="Book Antiqua" w:hAnsi="Book Antiqua"/>
          <w:i/>
          <w:iCs/>
        </w:rPr>
        <w:t>BMJ Open Gastroenterol</w:t>
      </w:r>
      <w:r w:rsidRPr="002370E5">
        <w:rPr>
          <w:rFonts w:ascii="Book Antiqua" w:hAnsi="Book Antiqua"/>
        </w:rPr>
        <w:t xml:space="preserve"> 2022; </w:t>
      </w:r>
      <w:r w:rsidRPr="002370E5">
        <w:rPr>
          <w:rFonts w:ascii="Book Antiqua" w:hAnsi="Book Antiqua"/>
          <w:b/>
          <w:bCs/>
        </w:rPr>
        <w:t>9</w:t>
      </w:r>
      <w:r w:rsidRPr="002370E5">
        <w:rPr>
          <w:rFonts w:ascii="Book Antiqua" w:hAnsi="Book Antiqua"/>
        </w:rPr>
        <w:t xml:space="preserve"> [PMID: 34992071 DOI: 10.1136/bmjgast-2021-000795]</w:t>
      </w:r>
    </w:p>
    <w:p w14:paraId="641961A8"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11 </w:t>
      </w:r>
      <w:r w:rsidRPr="002370E5">
        <w:rPr>
          <w:rFonts w:ascii="Book Antiqua" w:hAnsi="Book Antiqua"/>
          <w:b/>
          <w:bCs/>
        </w:rPr>
        <w:t>Mahmud N</w:t>
      </w:r>
      <w:r w:rsidRPr="002370E5">
        <w:rPr>
          <w:rFonts w:ascii="Book Antiqua" w:hAnsi="Book Antiqua"/>
        </w:rPr>
        <w:t xml:space="preserve">, Hubbard RA, Kaplan DE, Serper M. Declining Cirrhosis Hospitalizations in the Wake of the COVID-19 Pandemic: A National Cohort Study. </w:t>
      </w:r>
      <w:r w:rsidRPr="002370E5">
        <w:rPr>
          <w:rFonts w:ascii="Book Antiqua" w:hAnsi="Book Antiqua"/>
          <w:i/>
          <w:iCs/>
        </w:rPr>
        <w:t>Gastroenterology</w:t>
      </w:r>
      <w:r w:rsidRPr="002370E5">
        <w:rPr>
          <w:rFonts w:ascii="Book Antiqua" w:hAnsi="Book Antiqua"/>
        </w:rPr>
        <w:t xml:space="preserve"> 2020; </w:t>
      </w:r>
      <w:r w:rsidRPr="002370E5">
        <w:rPr>
          <w:rFonts w:ascii="Book Antiqua" w:hAnsi="Book Antiqua"/>
          <w:b/>
          <w:bCs/>
        </w:rPr>
        <w:t>159</w:t>
      </w:r>
      <w:r w:rsidRPr="002370E5">
        <w:rPr>
          <w:rFonts w:ascii="Book Antiqua" w:hAnsi="Book Antiqua"/>
        </w:rPr>
        <w:t>: 1134-1136.e3 [PMID: 32387493 DOI: 10.1053/j.gastro.2020.05.005]</w:t>
      </w:r>
    </w:p>
    <w:p w14:paraId="3CC454CE"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12 </w:t>
      </w:r>
      <w:r w:rsidRPr="002370E5">
        <w:rPr>
          <w:rFonts w:ascii="Book Antiqua" w:hAnsi="Book Antiqua"/>
          <w:b/>
          <w:bCs/>
        </w:rPr>
        <w:t>Marjot T</w:t>
      </w:r>
      <w:r w:rsidRPr="002370E5">
        <w:rPr>
          <w:rFonts w:ascii="Book Antiqua" w:hAnsi="Book Antiqua"/>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sidRPr="002370E5">
        <w:rPr>
          <w:rFonts w:ascii="Book Antiqua" w:hAnsi="Book Antiqua"/>
          <w:i/>
          <w:iCs/>
        </w:rPr>
        <w:t>J Hepatol</w:t>
      </w:r>
      <w:r w:rsidRPr="002370E5">
        <w:rPr>
          <w:rFonts w:ascii="Book Antiqua" w:hAnsi="Book Antiqua"/>
        </w:rPr>
        <w:t xml:space="preserve"> 2021; </w:t>
      </w:r>
      <w:r w:rsidRPr="002370E5">
        <w:rPr>
          <w:rFonts w:ascii="Book Antiqua" w:hAnsi="Book Antiqua"/>
          <w:b/>
          <w:bCs/>
        </w:rPr>
        <w:t>74</w:t>
      </w:r>
      <w:r w:rsidRPr="002370E5">
        <w:rPr>
          <w:rFonts w:ascii="Book Antiqua" w:hAnsi="Book Antiqua"/>
        </w:rPr>
        <w:t>: 567-577 [PMID: 33035628 DOI: 10.1016/j.jhep.2020.09.024]</w:t>
      </w:r>
    </w:p>
    <w:p w14:paraId="52F63675"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13 </w:t>
      </w:r>
      <w:r w:rsidRPr="002370E5">
        <w:rPr>
          <w:rFonts w:ascii="Book Antiqua" w:hAnsi="Book Antiqua"/>
          <w:b/>
          <w:bCs/>
        </w:rPr>
        <w:t>Julien J</w:t>
      </w:r>
      <w:r w:rsidRPr="002370E5">
        <w:rPr>
          <w:rFonts w:ascii="Book Antiqua" w:hAnsi="Book Antiqua"/>
        </w:rPr>
        <w:t xml:space="preserve">, Ayer T, Tapper EB, Barbosa C, Dowd WN, Chhatwal J. Effect of increased alcohol consumption during COVID-19 pandemic on alcohol-associated liver disease: A modeling study. </w:t>
      </w:r>
      <w:r w:rsidRPr="002370E5">
        <w:rPr>
          <w:rFonts w:ascii="Book Antiqua" w:hAnsi="Book Antiqua"/>
          <w:i/>
          <w:iCs/>
        </w:rPr>
        <w:t>Hepatology</w:t>
      </w:r>
      <w:r w:rsidRPr="002370E5">
        <w:rPr>
          <w:rFonts w:ascii="Book Antiqua" w:hAnsi="Book Antiqua"/>
        </w:rPr>
        <w:t xml:space="preserve"> 2022; </w:t>
      </w:r>
      <w:r w:rsidRPr="002370E5">
        <w:rPr>
          <w:rFonts w:ascii="Book Antiqua" w:hAnsi="Book Antiqua"/>
          <w:b/>
          <w:bCs/>
        </w:rPr>
        <w:t>75</w:t>
      </w:r>
      <w:r w:rsidRPr="002370E5">
        <w:rPr>
          <w:rFonts w:ascii="Book Antiqua" w:hAnsi="Book Antiqua"/>
        </w:rPr>
        <w:t>: 1480-1490 [PMID: 34878683 DOI: 10.1002/hep.32272]</w:t>
      </w:r>
    </w:p>
    <w:p w14:paraId="4A93F541"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14 </w:t>
      </w:r>
      <w:r w:rsidRPr="002370E5">
        <w:rPr>
          <w:rFonts w:ascii="Book Antiqua" w:hAnsi="Book Antiqua"/>
          <w:b/>
          <w:bCs/>
        </w:rPr>
        <w:t>Deutsch-Link S</w:t>
      </w:r>
      <w:r w:rsidRPr="002370E5">
        <w:rPr>
          <w:rFonts w:ascii="Book Antiqua" w:hAnsi="Book Antiqua"/>
        </w:rPr>
        <w:t xml:space="preserve">, Jiang Y, Peery AF, Barritt AS, Bataller R, Moon AM. Alcohol-Associated Liver Disease Mortality Increased From 2017 to 2020 and Accelerated During the COVID-19 Pandemic. </w:t>
      </w:r>
      <w:r w:rsidRPr="002370E5">
        <w:rPr>
          <w:rFonts w:ascii="Book Antiqua" w:hAnsi="Book Antiqua"/>
          <w:i/>
          <w:iCs/>
        </w:rPr>
        <w:t>Clin Gastroenterol Hepatol</w:t>
      </w:r>
      <w:r w:rsidRPr="002370E5">
        <w:rPr>
          <w:rFonts w:ascii="Book Antiqua" w:hAnsi="Book Antiqua"/>
        </w:rPr>
        <w:t xml:space="preserve"> 2022; </w:t>
      </w:r>
      <w:r w:rsidRPr="002370E5">
        <w:rPr>
          <w:rFonts w:ascii="Book Antiqua" w:hAnsi="Book Antiqua"/>
          <w:b/>
          <w:bCs/>
        </w:rPr>
        <w:t>20</w:t>
      </w:r>
      <w:r w:rsidRPr="002370E5">
        <w:rPr>
          <w:rFonts w:ascii="Book Antiqua" w:hAnsi="Book Antiqua"/>
        </w:rPr>
        <w:t>: 2142-2144.e2 [PMID: 35314353 DOI: 10.1016/j.cgh.2022.03.017]</w:t>
      </w:r>
    </w:p>
    <w:p w14:paraId="293494C8"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15 </w:t>
      </w:r>
      <w:r w:rsidRPr="002370E5">
        <w:rPr>
          <w:rFonts w:ascii="Book Antiqua" w:hAnsi="Book Antiqua"/>
          <w:b/>
          <w:bCs/>
        </w:rPr>
        <w:t>Li P</w:t>
      </w:r>
      <w:r w:rsidRPr="002370E5">
        <w:rPr>
          <w:rFonts w:ascii="Book Antiqua" w:hAnsi="Book Antiqua"/>
        </w:rPr>
        <w:t xml:space="preserve">, Liu Y, Cheng Z, Yu X, Li Y. COVID-19-associated liver injury: Clinical characteristics, pathophysiological mechanisms and treatment management. </w:t>
      </w:r>
      <w:r w:rsidRPr="002370E5">
        <w:rPr>
          <w:rFonts w:ascii="Book Antiqua" w:hAnsi="Book Antiqua"/>
          <w:i/>
          <w:iCs/>
        </w:rPr>
        <w:t>Biomed Pharmacother</w:t>
      </w:r>
      <w:r w:rsidRPr="002370E5">
        <w:rPr>
          <w:rFonts w:ascii="Book Antiqua" w:hAnsi="Book Antiqua"/>
        </w:rPr>
        <w:t xml:space="preserve"> 2022; </w:t>
      </w:r>
      <w:r w:rsidRPr="002370E5">
        <w:rPr>
          <w:rFonts w:ascii="Book Antiqua" w:hAnsi="Book Antiqua"/>
          <w:b/>
          <w:bCs/>
        </w:rPr>
        <w:t>154</w:t>
      </w:r>
      <w:r w:rsidRPr="002370E5">
        <w:rPr>
          <w:rFonts w:ascii="Book Antiqua" w:hAnsi="Book Antiqua"/>
        </w:rPr>
        <w:t>: 113568 [PMID: 36029543 DOI: 10.1016/j.biopha.2022.113568]</w:t>
      </w:r>
    </w:p>
    <w:p w14:paraId="613C9226" w14:textId="77777777" w:rsidR="00BB4090" w:rsidRPr="002370E5" w:rsidRDefault="00BB4090" w:rsidP="00BB4090">
      <w:pPr>
        <w:spacing w:line="360" w:lineRule="auto"/>
        <w:jc w:val="both"/>
        <w:rPr>
          <w:rFonts w:ascii="Book Antiqua" w:hAnsi="Book Antiqua"/>
        </w:rPr>
      </w:pPr>
      <w:r w:rsidRPr="002370E5">
        <w:rPr>
          <w:rFonts w:ascii="Book Antiqua" w:hAnsi="Book Antiqua"/>
        </w:rPr>
        <w:lastRenderedPageBreak/>
        <w:t xml:space="preserve">16 </w:t>
      </w:r>
      <w:r w:rsidRPr="002370E5">
        <w:rPr>
          <w:rFonts w:ascii="Book Antiqua" w:hAnsi="Book Antiqua"/>
          <w:b/>
          <w:bCs/>
        </w:rPr>
        <w:t>Alukal JJ</w:t>
      </w:r>
      <w:r w:rsidRPr="002370E5">
        <w:rPr>
          <w:rFonts w:ascii="Book Antiqua" w:hAnsi="Book Antiqua"/>
        </w:rPr>
        <w:t xml:space="preserve">, Naqvi HA, Thuluvath PJ. Vaccination in Chronic Liver Disease: An Update. </w:t>
      </w:r>
      <w:r w:rsidRPr="002370E5">
        <w:rPr>
          <w:rFonts w:ascii="Book Antiqua" w:hAnsi="Book Antiqua"/>
          <w:i/>
          <w:iCs/>
        </w:rPr>
        <w:t>J Clin Exp Hepatol</w:t>
      </w:r>
      <w:r w:rsidRPr="002370E5">
        <w:rPr>
          <w:rFonts w:ascii="Book Antiqua" w:hAnsi="Book Antiqua"/>
        </w:rPr>
        <w:t xml:space="preserve"> 2022; </w:t>
      </w:r>
      <w:r w:rsidRPr="002370E5">
        <w:rPr>
          <w:rFonts w:ascii="Book Antiqua" w:hAnsi="Book Antiqua"/>
          <w:b/>
          <w:bCs/>
        </w:rPr>
        <w:t>12</w:t>
      </w:r>
      <w:r w:rsidRPr="002370E5">
        <w:rPr>
          <w:rFonts w:ascii="Book Antiqua" w:hAnsi="Book Antiqua"/>
        </w:rPr>
        <w:t>: 937-947 [PMID: 34975241 DOI: 10.1016/j.jceh.2021.12.003]</w:t>
      </w:r>
    </w:p>
    <w:p w14:paraId="6BBF9F4F"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17 </w:t>
      </w:r>
      <w:r w:rsidRPr="002370E5">
        <w:rPr>
          <w:rFonts w:ascii="Book Antiqua" w:hAnsi="Book Antiqua"/>
          <w:b/>
          <w:bCs/>
        </w:rPr>
        <w:t>Barbosa C</w:t>
      </w:r>
      <w:r w:rsidRPr="002370E5">
        <w:rPr>
          <w:rFonts w:ascii="Book Antiqua" w:hAnsi="Book Antiqua"/>
        </w:rPr>
        <w:t xml:space="preserve">, Dowd WN, Neuwahl SJ, Rehm J, Imtiaz S, Zarkin GA. Modeling the impact of COVID-19 pandemic-driven increases in alcohol consumption on health outcomes and hospitalization costs in the United States. </w:t>
      </w:r>
      <w:r w:rsidRPr="002370E5">
        <w:rPr>
          <w:rFonts w:ascii="Book Antiqua" w:hAnsi="Book Antiqua"/>
          <w:i/>
          <w:iCs/>
        </w:rPr>
        <w:t>Addiction</w:t>
      </w:r>
      <w:r w:rsidRPr="002370E5">
        <w:rPr>
          <w:rFonts w:ascii="Book Antiqua" w:hAnsi="Book Antiqua"/>
        </w:rPr>
        <w:t xml:space="preserve"> 2022 [PMID: 35915549 DOI: 10.1111/add.16018]</w:t>
      </w:r>
    </w:p>
    <w:p w14:paraId="314F7BEE"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18 </w:t>
      </w:r>
      <w:r w:rsidRPr="002370E5">
        <w:rPr>
          <w:rFonts w:ascii="Book Antiqua" w:hAnsi="Book Antiqua"/>
          <w:b/>
          <w:bCs/>
        </w:rPr>
        <w:t>Matone A</w:t>
      </w:r>
      <w:r w:rsidRPr="002370E5">
        <w:rPr>
          <w:rFonts w:ascii="Book Antiqua" w:hAnsi="Book Antiqua"/>
        </w:rPr>
        <w:t xml:space="preserve">, Ghirini S, Gandin C, Scafato E; European Study Group on Alcohol Use and COVID-19. Alcohol consumption and COVID-19 in Europe: how the pandemic hit the weak. </w:t>
      </w:r>
      <w:r w:rsidRPr="002370E5">
        <w:rPr>
          <w:rFonts w:ascii="Book Antiqua" w:hAnsi="Book Antiqua"/>
          <w:i/>
          <w:iCs/>
        </w:rPr>
        <w:t>Ann Ist Super Sanita</w:t>
      </w:r>
      <w:r w:rsidRPr="002370E5">
        <w:rPr>
          <w:rFonts w:ascii="Book Antiqua" w:hAnsi="Book Antiqua"/>
        </w:rPr>
        <w:t xml:space="preserve"> 2022; </w:t>
      </w:r>
      <w:r w:rsidRPr="002370E5">
        <w:rPr>
          <w:rFonts w:ascii="Book Antiqua" w:hAnsi="Book Antiqua"/>
          <w:b/>
          <w:bCs/>
        </w:rPr>
        <w:t>58</w:t>
      </w:r>
      <w:r w:rsidRPr="002370E5">
        <w:rPr>
          <w:rFonts w:ascii="Book Antiqua" w:hAnsi="Book Antiqua"/>
        </w:rPr>
        <w:t>: 6-15 [PMID: 35324469 DOI: 10.4415/ANN_22_01_02]</w:t>
      </w:r>
    </w:p>
    <w:p w14:paraId="51523865"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19 </w:t>
      </w:r>
      <w:r w:rsidRPr="002370E5">
        <w:rPr>
          <w:rFonts w:ascii="Book Antiqua" w:hAnsi="Book Antiqua"/>
          <w:b/>
          <w:bCs/>
        </w:rPr>
        <w:t>Kann AE</w:t>
      </w:r>
      <w:r w:rsidRPr="002370E5">
        <w:rPr>
          <w:rFonts w:ascii="Book Antiqua" w:hAnsi="Book Antiqua"/>
        </w:rPr>
        <w:t xml:space="preserve">, Jepsen P, Madsen LG, Crooks C, Fleming K, Christensen AI, Lau CJ, West J, Askgaard G. Motivation to Reduce Drinking and Engagement in Alcohol Misuse Treatment in Alcohol-Related Liver Disease: A National Health Survey. </w:t>
      </w:r>
      <w:r w:rsidRPr="002370E5">
        <w:rPr>
          <w:rFonts w:ascii="Book Antiqua" w:hAnsi="Book Antiqua"/>
          <w:i/>
          <w:iCs/>
        </w:rPr>
        <w:t>Am J Gastroenterol</w:t>
      </w:r>
      <w:r w:rsidRPr="002370E5">
        <w:rPr>
          <w:rFonts w:ascii="Book Antiqua" w:hAnsi="Book Antiqua"/>
        </w:rPr>
        <w:t xml:space="preserve"> 2022; </w:t>
      </w:r>
      <w:r w:rsidRPr="002370E5">
        <w:rPr>
          <w:rFonts w:ascii="Book Antiqua" w:hAnsi="Book Antiqua"/>
          <w:b/>
          <w:bCs/>
        </w:rPr>
        <w:t>117</w:t>
      </w:r>
      <w:r w:rsidRPr="002370E5">
        <w:rPr>
          <w:rFonts w:ascii="Book Antiqua" w:hAnsi="Book Antiqua"/>
        </w:rPr>
        <w:t>: 918-922 [PMID: 35029164 DOI: 10.14309/ajg.0000000000001616]</w:t>
      </w:r>
    </w:p>
    <w:p w14:paraId="5A4A59D9"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20 </w:t>
      </w:r>
      <w:r w:rsidRPr="002370E5">
        <w:rPr>
          <w:rFonts w:ascii="Book Antiqua" w:hAnsi="Book Antiqua"/>
          <w:b/>
          <w:bCs/>
        </w:rPr>
        <w:t>Testino G</w:t>
      </w:r>
      <w:r w:rsidRPr="002370E5">
        <w:rPr>
          <w:rFonts w:ascii="Book Antiqua" w:hAnsi="Book Antiqua"/>
        </w:rPr>
        <w:t xml:space="preserve">, Pellicano R. Acute-on-chronic liver failure by SARS-CoV-2 in active alcohol use disorder cirrhotic patient. </w:t>
      </w:r>
      <w:r w:rsidRPr="002370E5">
        <w:rPr>
          <w:rFonts w:ascii="Book Antiqua" w:hAnsi="Book Antiqua"/>
          <w:i/>
          <w:iCs/>
        </w:rPr>
        <w:t>Minerva Gastroenterol (Torino)</w:t>
      </w:r>
      <w:r w:rsidRPr="002370E5">
        <w:rPr>
          <w:rFonts w:ascii="Book Antiqua" w:hAnsi="Book Antiqua"/>
        </w:rPr>
        <w:t xml:space="preserve"> 2021; </w:t>
      </w:r>
      <w:r w:rsidRPr="002370E5">
        <w:rPr>
          <w:rFonts w:ascii="Book Antiqua" w:hAnsi="Book Antiqua"/>
          <w:b/>
          <w:bCs/>
        </w:rPr>
        <w:t>67</w:t>
      </w:r>
      <w:r w:rsidRPr="002370E5">
        <w:rPr>
          <w:rFonts w:ascii="Book Antiqua" w:hAnsi="Book Antiqua"/>
        </w:rPr>
        <w:t>: 283-288 [PMID: 33971711 DOI: 10.23736/S2724-5985.21.02893-X]</w:t>
      </w:r>
    </w:p>
    <w:p w14:paraId="7165CDE5"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21 </w:t>
      </w:r>
      <w:r w:rsidRPr="002370E5">
        <w:rPr>
          <w:rFonts w:ascii="Book Antiqua" w:hAnsi="Book Antiqua"/>
          <w:b/>
          <w:bCs/>
        </w:rPr>
        <w:t>Brennan PN</w:t>
      </w:r>
      <w:r w:rsidRPr="002370E5">
        <w:rPr>
          <w:rFonts w:ascii="Book Antiqua" w:hAnsi="Book Antiqua"/>
        </w:rPr>
        <w:t xml:space="preserve">, Cartlidge P, Manship T, Dillon JF. Guideline review: EASL clinical practice guidelines: drug-induced liver injury (DILI). </w:t>
      </w:r>
      <w:r w:rsidRPr="002370E5">
        <w:rPr>
          <w:rFonts w:ascii="Book Antiqua" w:hAnsi="Book Antiqua"/>
          <w:i/>
          <w:iCs/>
        </w:rPr>
        <w:t>Frontline Gastroenterol</w:t>
      </w:r>
      <w:r w:rsidRPr="002370E5">
        <w:rPr>
          <w:rFonts w:ascii="Book Antiqua" w:hAnsi="Book Antiqua"/>
        </w:rPr>
        <w:t xml:space="preserve"> 2022; </w:t>
      </w:r>
      <w:r w:rsidRPr="002370E5">
        <w:rPr>
          <w:rFonts w:ascii="Book Antiqua" w:hAnsi="Book Antiqua"/>
          <w:b/>
          <w:bCs/>
        </w:rPr>
        <w:t>13</w:t>
      </w:r>
      <w:r w:rsidRPr="002370E5">
        <w:rPr>
          <w:rFonts w:ascii="Book Antiqua" w:hAnsi="Book Antiqua"/>
        </w:rPr>
        <w:t>: 332-336 [PMID: 35722609 DOI: 10.1136/flgastro-2021-101886]</w:t>
      </w:r>
    </w:p>
    <w:p w14:paraId="6998B1E4"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22 </w:t>
      </w:r>
      <w:r w:rsidRPr="002370E5">
        <w:rPr>
          <w:rFonts w:ascii="Book Antiqua" w:hAnsi="Book Antiqua"/>
          <w:b/>
          <w:bCs/>
        </w:rPr>
        <w:t>Jeon S</w:t>
      </w:r>
      <w:r w:rsidRPr="002370E5">
        <w:rPr>
          <w:rFonts w:ascii="Book Antiqua" w:hAnsi="Book Antiqua"/>
        </w:rPr>
        <w:t xml:space="preserve">, Carr R. Alcohol effects on hepatic lipid metabolism. </w:t>
      </w:r>
      <w:r w:rsidRPr="002370E5">
        <w:rPr>
          <w:rFonts w:ascii="Book Antiqua" w:hAnsi="Book Antiqua"/>
          <w:i/>
          <w:iCs/>
        </w:rPr>
        <w:t>J Lipid Res</w:t>
      </w:r>
      <w:r w:rsidRPr="002370E5">
        <w:rPr>
          <w:rFonts w:ascii="Book Antiqua" w:hAnsi="Book Antiqua"/>
        </w:rPr>
        <w:t xml:space="preserve"> 2020; </w:t>
      </w:r>
      <w:r w:rsidRPr="002370E5">
        <w:rPr>
          <w:rFonts w:ascii="Book Antiqua" w:hAnsi="Book Antiqua"/>
          <w:b/>
          <w:bCs/>
        </w:rPr>
        <w:t>61</w:t>
      </w:r>
      <w:r w:rsidRPr="002370E5">
        <w:rPr>
          <w:rFonts w:ascii="Book Antiqua" w:hAnsi="Book Antiqua"/>
        </w:rPr>
        <w:t>: 470-479 [PMID: 32029510 DOI: 10.1194/jlr.R119000547]</w:t>
      </w:r>
    </w:p>
    <w:p w14:paraId="21ED60A8"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23 </w:t>
      </w:r>
      <w:r w:rsidRPr="002370E5">
        <w:rPr>
          <w:rFonts w:ascii="Book Antiqua" w:hAnsi="Book Antiqua"/>
          <w:b/>
          <w:bCs/>
        </w:rPr>
        <w:t>Ferdouse A</w:t>
      </w:r>
      <w:r w:rsidRPr="002370E5">
        <w:rPr>
          <w:rFonts w:ascii="Book Antiqua" w:hAnsi="Book Antiqua"/>
        </w:rPr>
        <w:t xml:space="preserve">, Clugston RD. Pathogenesis of Alcohol-Associated Fatty Liver: Lessons From Transgenic Mice. </w:t>
      </w:r>
      <w:r w:rsidRPr="002370E5">
        <w:rPr>
          <w:rFonts w:ascii="Book Antiqua" w:hAnsi="Book Antiqua"/>
          <w:i/>
          <w:iCs/>
        </w:rPr>
        <w:t>Front Physiol</w:t>
      </w:r>
      <w:r w:rsidRPr="002370E5">
        <w:rPr>
          <w:rFonts w:ascii="Book Antiqua" w:hAnsi="Book Antiqua"/>
        </w:rPr>
        <w:t xml:space="preserve"> 2022; </w:t>
      </w:r>
      <w:r w:rsidRPr="002370E5">
        <w:rPr>
          <w:rFonts w:ascii="Book Antiqua" w:hAnsi="Book Antiqua"/>
          <w:b/>
          <w:bCs/>
        </w:rPr>
        <w:t>13</w:t>
      </w:r>
      <w:r w:rsidRPr="002370E5">
        <w:rPr>
          <w:rFonts w:ascii="Book Antiqua" w:hAnsi="Book Antiqua"/>
        </w:rPr>
        <w:t>: 940974 [PMID: 35864895 DOI: 10.3389/fphys.2022.940974]</w:t>
      </w:r>
    </w:p>
    <w:p w14:paraId="2AA1C4EE"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24 </w:t>
      </w:r>
      <w:r w:rsidRPr="002370E5">
        <w:rPr>
          <w:rFonts w:ascii="Book Antiqua" w:hAnsi="Book Antiqua"/>
          <w:b/>
          <w:bCs/>
        </w:rPr>
        <w:t>Stickel F</w:t>
      </w:r>
      <w:r w:rsidRPr="002370E5">
        <w:rPr>
          <w:rFonts w:ascii="Book Antiqua" w:hAnsi="Book Antiqua"/>
        </w:rPr>
        <w:t xml:space="preserve">, Datz C, Hampe J, Bataller R. Pathophysiology and Management of Alcoholic Liver Disease: Update 2016. </w:t>
      </w:r>
      <w:r w:rsidRPr="002370E5">
        <w:rPr>
          <w:rFonts w:ascii="Book Antiqua" w:hAnsi="Book Antiqua"/>
          <w:i/>
          <w:iCs/>
        </w:rPr>
        <w:t>Gut Liver</w:t>
      </w:r>
      <w:r w:rsidRPr="002370E5">
        <w:rPr>
          <w:rFonts w:ascii="Book Antiqua" w:hAnsi="Book Antiqua"/>
        </w:rPr>
        <w:t xml:space="preserve"> 2017; </w:t>
      </w:r>
      <w:r w:rsidRPr="002370E5">
        <w:rPr>
          <w:rFonts w:ascii="Book Antiqua" w:hAnsi="Book Antiqua"/>
          <w:b/>
          <w:bCs/>
        </w:rPr>
        <w:t>11</w:t>
      </w:r>
      <w:r w:rsidRPr="002370E5">
        <w:rPr>
          <w:rFonts w:ascii="Book Antiqua" w:hAnsi="Book Antiqua"/>
        </w:rPr>
        <w:t>: 173-188 [PMID: 28274107 DOI: 10.5009/gnl16477]</w:t>
      </w:r>
    </w:p>
    <w:p w14:paraId="1B0CA545" w14:textId="77777777" w:rsidR="00BB4090" w:rsidRPr="002370E5" w:rsidRDefault="00BB4090" w:rsidP="00BB4090">
      <w:pPr>
        <w:spacing w:line="360" w:lineRule="auto"/>
        <w:jc w:val="both"/>
        <w:rPr>
          <w:rFonts w:ascii="Book Antiqua" w:hAnsi="Book Antiqua"/>
        </w:rPr>
      </w:pPr>
      <w:r w:rsidRPr="002370E5">
        <w:rPr>
          <w:rFonts w:ascii="Book Antiqua" w:hAnsi="Book Antiqua"/>
        </w:rPr>
        <w:lastRenderedPageBreak/>
        <w:t xml:space="preserve">25 </w:t>
      </w:r>
      <w:r w:rsidRPr="002370E5">
        <w:rPr>
          <w:rFonts w:ascii="Book Antiqua" w:hAnsi="Book Antiqua"/>
          <w:b/>
          <w:bCs/>
        </w:rPr>
        <w:t>Testino G</w:t>
      </w:r>
      <w:r w:rsidRPr="002370E5">
        <w:rPr>
          <w:rFonts w:ascii="Book Antiqua" w:hAnsi="Book Antiqua"/>
        </w:rPr>
        <w:t xml:space="preserve">. Are Patients With Alcohol Use Disorders at Increased Risk for Covid-19 Infection? </w:t>
      </w:r>
      <w:r w:rsidRPr="002370E5">
        <w:rPr>
          <w:rFonts w:ascii="Book Antiqua" w:hAnsi="Book Antiqua"/>
          <w:i/>
          <w:iCs/>
        </w:rPr>
        <w:t>Alcohol Alcohol</w:t>
      </w:r>
      <w:r w:rsidRPr="002370E5">
        <w:rPr>
          <w:rFonts w:ascii="Book Antiqua" w:hAnsi="Book Antiqua"/>
        </w:rPr>
        <w:t xml:space="preserve"> 2020; </w:t>
      </w:r>
      <w:r w:rsidRPr="002370E5">
        <w:rPr>
          <w:rFonts w:ascii="Book Antiqua" w:hAnsi="Book Antiqua"/>
          <w:b/>
          <w:bCs/>
        </w:rPr>
        <w:t>55</w:t>
      </w:r>
      <w:r w:rsidRPr="002370E5">
        <w:rPr>
          <w:rFonts w:ascii="Book Antiqua" w:hAnsi="Book Antiqua"/>
        </w:rPr>
        <w:t>: 344-346 [PMID: 32400858 DOI: 10.1093/alcalc/agaa037]</w:t>
      </w:r>
    </w:p>
    <w:p w14:paraId="4F2D147E"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26 </w:t>
      </w:r>
      <w:r w:rsidRPr="002370E5">
        <w:rPr>
          <w:rFonts w:ascii="Book Antiqua" w:hAnsi="Book Antiqua"/>
          <w:b/>
          <w:bCs/>
        </w:rPr>
        <w:t>Simou E</w:t>
      </w:r>
      <w:r w:rsidRPr="002370E5">
        <w:rPr>
          <w:rFonts w:ascii="Book Antiqua" w:hAnsi="Book Antiqua"/>
        </w:rPr>
        <w:t xml:space="preserve">, Britton J, Leonardi-Bee J. Alcohol and the risk of pneumonia: a systematic review and meta-analysis. </w:t>
      </w:r>
      <w:r w:rsidRPr="002370E5">
        <w:rPr>
          <w:rFonts w:ascii="Book Antiqua" w:hAnsi="Book Antiqua"/>
          <w:i/>
          <w:iCs/>
        </w:rPr>
        <w:t>BMJ Open</w:t>
      </w:r>
      <w:r w:rsidRPr="002370E5">
        <w:rPr>
          <w:rFonts w:ascii="Book Antiqua" w:hAnsi="Book Antiqua"/>
        </w:rPr>
        <w:t xml:space="preserve"> 2018; </w:t>
      </w:r>
      <w:r w:rsidRPr="002370E5">
        <w:rPr>
          <w:rFonts w:ascii="Book Antiqua" w:hAnsi="Book Antiqua"/>
          <w:b/>
          <w:bCs/>
        </w:rPr>
        <w:t>8</w:t>
      </w:r>
      <w:r w:rsidRPr="002370E5">
        <w:rPr>
          <w:rFonts w:ascii="Book Antiqua" w:hAnsi="Book Antiqua"/>
        </w:rPr>
        <w:t>: e022344 [PMID: 30135186 DOI: 10.1136/bmjopen-2018-022344]</w:t>
      </w:r>
    </w:p>
    <w:p w14:paraId="0F780A1B"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27 </w:t>
      </w:r>
      <w:r w:rsidRPr="002370E5">
        <w:rPr>
          <w:rFonts w:ascii="Book Antiqua" w:hAnsi="Book Antiqua"/>
          <w:b/>
          <w:bCs/>
        </w:rPr>
        <w:t>Julien J</w:t>
      </w:r>
      <w:r w:rsidRPr="002370E5">
        <w:rPr>
          <w:rFonts w:ascii="Book Antiqua" w:hAnsi="Book Antiqua"/>
        </w:rPr>
        <w:t xml:space="preserve">, Ayer T, Bethea ED, Tapper EB, Chhatwal J. Projected prevalence and mortality associated with alcohol-related liver disease in the USA, 2019-40: a modelling study. </w:t>
      </w:r>
      <w:r w:rsidRPr="002370E5">
        <w:rPr>
          <w:rFonts w:ascii="Book Antiqua" w:hAnsi="Book Antiqua"/>
          <w:i/>
          <w:iCs/>
        </w:rPr>
        <w:t>Lancet Public Health</w:t>
      </w:r>
      <w:r w:rsidRPr="002370E5">
        <w:rPr>
          <w:rFonts w:ascii="Book Antiqua" w:hAnsi="Book Antiqua"/>
        </w:rPr>
        <w:t xml:space="preserve"> 2020; </w:t>
      </w:r>
      <w:r w:rsidRPr="002370E5">
        <w:rPr>
          <w:rFonts w:ascii="Book Antiqua" w:hAnsi="Book Antiqua"/>
          <w:b/>
          <w:bCs/>
        </w:rPr>
        <w:t>5</w:t>
      </w:r>
      <w:r w:rsidRPr="002370E5">
        <w:rPr>
          <w:rFonts w:ascii="Book Antiqua" w:hAnsi="Book Antiqua"/>
        </w:rPr>
        <w:t>: e316-e323 [PMID: 32504584 DOI: 10.1016/S2468-2667(20)30062-1]</w:t>
      </w:r>
    </w:p>
    <w:p w14:paraId="0B28699B"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28 </w:t>
      </w:r>
      <w:r w:rsidRPr="002370E5">
        <w:rPr>
          <w:rFonts w:ascii="Book Antiqua" w:hAnsi="Book Antiqua"/>
          <w:b/>
          <w:bCs/>
        </w:rPr>
        <w:t>Gurusamy E</w:t>
      </w:r>
      <w:r w:rsidRPr="002370E5">
        <w:rPr>
          <w:rFonts w:ascii="Book Antiqua" w:hAnsi="Book Antiqua"/>
        </w:rPr>
        <w:t xml:space="preserve">, Mahalakshmi S, Kaarthikeyan G, Ramadevi K, Arumugam P, Gayathri MS. Biochemical predictors for Sars-Cov-2 severity. </w:t>
      </w:r>
      <w:r w:rsidRPr="002370E5">
        <w:rPr>
          <w:rFonts w:ascii="Book Antiqua" w:hAnsi="Book Antiqua"/>
          <w:i/>
          <w:iCs/>
        </w:rPr>
        <w:t>Bioinformation</w:t>
      </w:r>
      <w:r w:rsidRPr="002370E5">
        <w:rPr>
          <w:rFonts w:ascii="Book Antiqua" w:hAnsi="Book Antiqua"/>
        </w:rPr>
        <w:t xml:space="preserve"> 2021; </w:t>
      </w:r>
      <w:r w:rsidRPr="002370E5">
        <w:rPr>
          <w:rFonts w:ascii="Book Antiqua" w:hAnsi="Book Antiqua"/>
          <w:b/>
          <w:bCs/>
        </w:rPr>
        <w:t>17</w:t>
      </w:r>
      <w:r w:rsidRPr="002370E5">
        <w:rPr>
          <w:rFonts w:ascii="Book Antiqua" w:hAnsi="Book Antiqua"/>
        </w:rPr>
        <w:t>: 834-839 [PMID: 35539890 DOI: 10.6026/97320630017834]</w:t>
      </w:r>
    </w:p>
    <w:p w14:paraId="286810D7"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29 </w:t>
      </w:r>
      <w:r w:rsidRPr="002370E5">
        <w:rPr>
          <w:rFonts w:ascii="Book Antiqua" w:hAnsi="Book Antiqua"/>
          <w:b/>
          <w:bCs/>
        </w:rPr>
        <w:t>Kariyawasam JC</w:t>
      </w:r>
      <w:r w:rsidRPr="002370E5">
        <w:rPr>
          <w:rFonts w:ascii="Book Antiqua" w:hAnsi="Book Antiqua"/>
        </w:rPr>
        <w:t xml:space="preserve">, Jayarajah U, Abeysuriya V, Riza R, Seneviratne SL. Involvement of the Liver in COVID-19: A Systematic Review. </w:t>
      </w:r>
      <w:r w:rsidRPr="002370E5">
        <w:rPr>
          <w:rFonts w:ascii="Book Antiqua" w:hAnsi="Book Antiqua"/>
          <w:i/>
          <w:iCs/>
        </w:rPr>
        <w:t>Am J Trop Med Hyg</w:t>
      </w:r>
      <w:r w:rsidRPr="002370E5">
        <w:rPr>
          <w:rFonts w:ascii="Book Antiqua" w:hAnsi="Book Antiqua"/>
        </w:rPr>
        <w:t xml:space="preserve"> 2022 [PMID: 35203056 DOI: 10.4269/ajtmh.21-1240]</w:t>
      </w:r>
    </w:p>
    <w:p w14:paraId="3B5ABE0E"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30 </w:t>
      </w:r>
      <w:r w:rsidRPr="002370E5">
        <w:rPr>
          <w:rFonts w:ascii="Book Antiqua" w:hAnsi="Book Antiqua"/>
          <w:b/>
          <w:bCs/>
        </w:rPr>
        <w:t>Luo M</w:t>
      </w:r>
      <w:r w:rsidRPr="002370E5">
        <w:rPr>
          <w:rFonts w:ascii="Book Antiqua" w:hAnsi="Book Antiqua"/>
        </w:rPr>
        <w:t xml:space="preserve">, Ballester MP, Soffientini U, Jalan R, Mehta G. SARS-CoV-2 infection and liver involvement. </w:t>
      </w:r>
      <w:r w:rsidRPr="002370E5">
        <w:rPr>
          <w:rFonts w:ascii="Book Antiqua" w:hAnsi="Book Antiqua"/>
          <w:i/>
          <w:iCs/>
        </w:rPr>
        <w:t>Hepatol Int</w:t>
      </w:r>
      <w:r w:rsidRPr="002370E5">
        <w:rPr>
          <w:rFonts w:ascii="Book Antiqua" w:hAnsi="Book Antiqua"/>
        </w:rPr>
        <w:t xml:space="preserve"> 2022; </w:t>
      </w:r>
      <w:r w:rsidRPr="002370E5">
        <w:rPr>
          <w:rFonts w:ascii="Book Antiqua" w:hAnsi="Book Antiqua"/>
          <w:b/>
          <w:bCs/>
        </w:rPr>
        <w:t>16</w:t>
      </w:r>
      <w:r w:rsidRPr="002370E5">
        <w:rPr>
          <w:rFonts w:ascii="Book Antiqua" w:hAnsi="Book Antiqua"/>
        </w:rPr>
        <w:t>: 755-774 [PMID: 35767172 DOI: 10.1007/s12072-022-10364-1]</w:t>
      </w:r>
    </w:p>
    <w:p w14:paraId="2339F089"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31 </w:t>
      </w:r>
      <w:r w:rsidRPr="002370E5">
        <w:rPr>
          <w:rFonts w:ascii="Book Antiqua" w:hAnsi="Book Antiqua"/>
          <w:b/>
          <w:bCs/>
        </w:rPr>
        <w:t>Gupta T</w:t>
      </w:r>
      <w:r w:rsidRPr="002370E5">
        <w:rPr>
          <w:rFonts w:ascii="Book Antiqua" w:hAnsi="Book Antiqua"/>
        </w:rPr>
        <w:t xml:space="preserve">. COVID-19 and liver disease: Are we missing something? </w:t>
      </w:r>
      <w:r w:rsidRPr="002370E5">
        <w:rPr>
          <w:rFonts w:ascii="Book Antiqua" w:hAnsi="Book Antiqua"/>
          <w:i/>
          <w:iCs/>
        </w:rPr>
        <w:t>World J Hepatol</w:t>
      </w:r>
      <w:r w:rsidRPr="002370E5">
        <w:rPr>
          <w:rFonts w:ascii="Book Antiqua" w:hAnsi="Book Antiqua"/>
        </w:rPr>
        <w:t xml:space="preserve"> 2022; </w:t>
      </w:r>
      <w:r w:rsidRPr="002370E5">
        <w:rPr>
          <w:rFonts w:ascii="Book Antiqua" w:hAnsi="Book Antiqua"/>
          <w:b/>
          <w:bCs/>
        </w:rPr>
        <w:t>14</w:t>
      </w:r>
      <w:r w:rsidRPr="002370E5">
        <w:rPr>
          <w:rFonts w:ascii="Book Antiqua" w:hAnsi="Book Antiqua"/>
        </w:rPr>
        <w:t>: 479-481 [PMID: 35317182 DOI: 10.4254/wjh.v14.i2.479]</w:t>
      </w:r>
    </w:p>
    <w:p w14:paraId="00CD7C42"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32 </w:t>
      </w:r>
      <w:r w:rsidRPr="002370E5">
        <w:rPr>
          <w:rFonts w:ascii="Book Antiqua" w:hAnsi="Book Antiqua"/>
          <w:b/>
          <w:bCs/>
        </w:rPr>
        <w:t>Khalatbari A</w:t>
      </w:r>
      <w:r w:rsidRPr="002370E5">
        <w:rPr>
          <w:rFonts w:ascii="Book Antiqua" w:hAnsi="Book Antiqua"/>
        </w:rPr>
        <w:t xml:space="preserve">, Aghazadeh Z, Ji C. Adverse Effects of Anti-Covid-19 Drug Candidates and Alcohol on Cellular Stress Responses of Hepatocytes. </w:t>
      </w:r>
      <w:r w:rsidRPr="002370E5">
        <w:rPr>
          <w:rFonts w:ascii="Book Antiqua" w:hAnsi="Book Antiqua"/>
          <w:i/>
          <w:iCs/>
        </w:rPr>
        <w:t>Hepatol Commun</w:t>
      </w:r>
      <w:r w:rsidRPr="002370E5">
        <w:rPr>
          <w:rFonts w:ascii="Book Antiqua" w:hAnsi="Book Antiqua"/>
        </w:rPr>
        <w:t xml:space="preserve"> 2022; </w:t>
      </w:r>
      <w:r w:rsidRPr="002370E5">
        <w:rPr>
          <w:rFonts w:ascii="Book Antiqua" w:hAnsi="Book Antiqua"/>
          <w:b/>
          <w:bCs/>
        </w:rPr>
        <w:t>6</w:t>
      </w:r>
      <w:r w:rsidRPr="002370E5">
        <w:rPr>
          <w:rFonts w:ascii="Book Antiqua" w:hAnsi="Book Antiqua"/>
        </w:rPr>
        <w:t>: 1262-1277 [PMID: 34910385 DOI: 10.1002/hep4.1887]</w:t>
      </w:r>
    </w:p>
    <w:p w14:paraId="6624A433"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33 </w:t>
      </w:r>
      <w:r w:rsidRPr="002370E5">
        <w:rPr>
          <w:rFonts w:ascii="Book Antiqua" w:hAnsi="Book Antiqua"/>
          <w:b/>
          <w:bCs/>
        </w:rPr>
        <w:t>Gaspar R</w:t>
      </w:r>
      <w:r w:rsidRPr="002370E5">
        <w:rPr>
          <w:rFonts w:ascii="Book Antiqua" w:hAnsi="Book Antiqua"/>
        </w:rPr>
        <w:t xml:space="preserve">, Castelo Branco C, Macedo G. Liver and COVID-19: From care of patients with liver diseases to liver injury. </w:t>
      </w:r>
      <w:r w:rsidRPr="002370E5">
        <w:rPr>
          <w:rFonts w:ascii="Book Antiqua" w:hAnsi="Book Antiqua"/>
          <w:i/>
          <w:iCs/>
        </w:rPr>
        <w:t>World J Hepatol</w:t>
      </w:r>
      <w:r w:rsidRPr="002370E5">
        <w:rPr>
          <w:rFonts w:ascii="Book Antiqua" w:hAnsi="Book Antiqua"/>
        </w:rPr>
        <w:t xml:space="preserve"> 2021; </w:t>
      </w:r>
      <w:r w:rsidRPr="002370E5">
        <w:rPr>
          <w:rFonts w:ascii="Book Antiqua" w:hAnsi="Book Antiqua"/>
          <w:b/>
          <w:bCs/>
        </w:rPr>
        <w:t>13</w:t>
      </w:r>
      <w:r w:rsidRPr="002370E5">
        <w:rPr>
          <w:rFonts w:ascii="Book Antiqua" w:hAnsi="Book Antiqua"/>
        </w:rPr>
        <w:t>: 1367-1377 [PMID: 34786172 DOI: 10.4254/wjh.v13.i10.1367]</w:t>
      </w:r>
    </w:p>
    <w:p w14:paraId="26BC2986" w14:textId="77777777" w:rsidR="00BB4090" w:rsidRPr="002370E5" w:rsidRDefault="00BB4090" w:rsidP="00BB4090">
      <w:pPr>
        <w:spacing w:line="360" w:lineRule="auto"/>
        <w:jc w:val="both"/>
        <w:rPr>
          <w:rFonts w:ascii="Book Antiqua" w:hAnsi="Book Antiqua"/>
        </w:rPr>
      </w:pPr>
      <w:r w:rsidRPr="002370E5">
        <w:rPr>
          <w:rFonts w:ascii="Book Antiqua" w:hAnsi="Book Antiqua"/>
        </w:rPr>
        <w:lastRenderedPageBreak/>
        <w:t xml:space="preserve">34 </w:t>
      </w:r>
      <w:r w:rsidRPr="002370E5">
        <w:rPr>
          <w:rFonts w:ascii="Book Antiqua" w:hAnsi="Book Antiqua"/>
          <w:b/>
          <w:bCs/>
        </w:rPr>
        <w:t>Elnaggar M</w:t>
      </w:r>
      <w:r w:rsidRPr="002370E5">
        <w:rPr>
          <w:rFonts w:ascii="Book Antiqua" w:hAnsi="Book Antiqua"/>
        </w:rPr>
        <w:t xml:space="preserve">, Abomhya A, Elkhattib I, Dawoud N, Doshi R. COVID-19 and liver diseases, what we know so far. </w:t>
      </w:r>
      <w:r w:rsidRPr="002370E5">
        <w:rPr>
          <w:rFonts w:ascii="Book Antiqua" w:hAnsi="Book Antiqua"/>
          <w:i/>
          <w:iCs/>
        </w:rPr>
        <w:t>World J Clin Cases</w:t>
      </w:r>
      <w:r w:rsidRPr="002370E5">
        <w:rPr>
          <w:rFonts w:ascii="Book Antiqua" w:hAnsi="Book Antiqua"/>
        </w:rPr>
        <w:t xml:space="preserve"> 2022; </w:t>
      </w:r>
      <w:r w:rsidRPr="002370E5">
        <w:rPr>
          <w:rFonts w:ascii="Book Antiqua" w:hAnsi="Book Antiqua"/>
          <w:b/>
          <w:bCs/>
        </w:rPr>
        <w:t>10</w:t>
      </w:r>
      <w:r w:rsidRPr="002370E5">
        <w:rPr>
          <w:rFonts w:ascii="Book Antiqua" w:hAnsi="Book Antiqua"/>
        </w:rPr>
        <w:t>: 3969-3980 [PMID: 35665122 DOI: 10.12998/wjcc.v10.i13.3969]</w:t>
      </w:r>
    </w:p>
    <w:p w14:paraId="1B91B553"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35 </w:t>
      </w:r>
      <w:r w:rsidRPr="002370E5">
        <w:rPr>
          <w:rFonts w:ascii="Book Antiqua" w:hAnsi="Book Antiqua"/>
          <w:b/>
          <w:bCs/>
        </w:rPr>
        <w:t>Kaya Y</w:t>
      </w:r>
      <w:r w:rsidRPr="002370E5">
        <w:rPr>
          <w:rFonts w:ascii="Book Antiqua" w:hAnsi="Book Antiqua"/>
        </w:rPr>
        <w:t xml:space="preserve">, Gülcü O, Aksakal E, Kalkan K, Aydın SŞ, Kaya A, Bostan S. A significant predictor of in-hospital and long-term mortality and progression in COVID-19 patients: The end-stage liver disease (MELD) score model. </w:t>
      </w:r>
      <w:r w:rsidRPr="002370E5">
        <w:rPr>
          <w:rFonts w:ascii="Book Antiqua" w:hAnsi="Book Antiqua"/>
          <w:i/>
          <w:iCs/>
        </w:rPr>
        <w:t>J Med Virol</w:t>
      </w:r>
      <w:r w:rsidRPr="002370E5">
        <w:rPr>
          <w:rFonts w:ascii="Book Antiqua" w:hAnsi="Book Antiqua"/>
        </w:rPr>
        <w:t xml:space="preserve"> 2022 [PMID: 36043339 DOI: 10.1002/jmv.28109]</w:t>
      </w:r>
    </w:p>
    <w:p w14:paraId="3FE5FB1B"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36 </w:t>
      </w:r>
      <w:r w:rsidRPr="002370E5">
        <w:rPr>
          <w:rFonts w:ascii="Book Antiqua" w:hAnsi="Book Antiqua"/>
          <w:b/>
          <w:bCs/>
        </w:rPr>
        <w:t>Nagarajan R</w:t>
      </w:r>
      <w:r w:rsidRPr="002370E5">
        <w:rPr>
          <w:rFonts w:ascii="Book Antiqua" w:hAnsi="Book Antiqua"/>
        </w:rPr>
        <w:t xml:space="preserve">, Krishnamoorthy Y, Rajaa S, Hariharan VS. COVID-19 Severity and Mortality Among Chronic Liver Disease Patients: A Systematic Review and Meta-Analysis. </w:t>
      </w:r>
      <w:r w:rsidRPr="002370E5">
        <w:rPr>
          <w:rFonts w:ascii="Book Antiqua" w:hAnsi="Book Antiqua"/>
          <w:i/>
          <w:iCs/>
        </w:rPr>
        <w:t>Prev Chronic Dis</w:t>
      </w:r>
      <w:r w:rsidRPr="002370E5">
        <w:rPr>
          <w:rFonts w:ascii="Book Antiqua" w:hAnsi="Book Antiqua"/>
        </w:rPr>
        <w:t xml:space="preserve"> 2022; </w:t>
      </w:r>
      <w:r w:rsidRPr="002370E5">
        <w:rPr>
          <w:rFonts w:ascii="Book Antiqua" w:hAnsi="Book Antiqua"/>
          <w:b/>
          <w:bCs/>
        </w:rPr>
        <w:t>19</w:t>
      </w:r>
      <w:r w:rsidRPr="002370E5">
        <w:rPr>
          <w:rFonts w:ascii="Book Antiqua" w:hAnsi="Book Antiqua"/>
        </w:rPr>
        <w:t>: E53 [PMID: 36007255 DOI: 10.5888/pcd19.210228]</w:t>
      </w:r>
    </w:p>
    <w:p w14:paraId="74DF1F5C"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37 </w:t>
      </w:r>
      <w:r w:rsidRPr="002370E5">
        <w:rPr>
          <w:rFonts w:ascii="Book Antiqua" w:hAnsi="Book Antiqua"/>
          <w:b/>
          <w:bCs/>
        </w:rPr>
        <w:t>Kumar P</w:t>
      </w:r>
      <w:r w:rsidRPr="002370E5">
        <w:rPr>
          <w:rFonts w:ascii="Book Antiqua" w:hAnsi="Book Antiqua"/>
        </w:rPr>
        <w:t xml:space="preserve">, Sharma M, Sulthana SF, Kulkarni A, Rao PN, Reddy DN. Severe Acute Respiratory Syndrome Coronavirus 2-related Acute-on-chronic Liver Failure. </w:t>
      </w:r>
      <w:r w:rsidRPr="002370E5">
        <w:rPr>
          <w:rFonts w:ascii="Book Antiqua" w:hAnsi="Book Antiqua"/>
          <w:i/>
          <w:iCs/>
        </w:rPr>
        <w:t>J Clin Exp Hepatol</w:t>
      </w:r>
      <w:r w:rsidRPr="002370E5">
        <w:rPr>
          <w:rFonts w:ascii="Book Antiqua" w:hAnsi="Book Antiqua"/>
        </w:rPr>
        <w:t xml:space="preserve"> 2021; </w:t>
      </w:r>
      <w:r w:rsidRPr="002370E5">
        <w:rPr>
          <w:rFonts w:ascii="Book Antiqua" w:hAnsi="Book Antiqua"/>
          <w:b/>
          <w:bCs/>
        </w:rPr>
        <w:t>11</w:t>
      </w:r>
      <w:r w:rsidRPr="002370E5">
        <w:rPr>
          <w:rFonts w:ascii="Book Antiqua" w:hAnsi="Book Antiqua"/>
        </w:rPr>
        <w:t>: 404-406 [PMID: 33398222 DOI: 10.1016/j.jceh.2020.12.007]</w:t>
      </w:r>
    </w:p>
    <w:p w14:paraId="2EC3037C"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38 </w:t>
      </w:r>
      <w:r w:rsidRPr="002370E5">
        <w:rPr>
          <w:rFonts w:ascii="Book Antiqua" w:hAnsi="Book Antiqua"/>
          <w:b/>
          <w:bCs/>
        </w:rPr>
        <w:t>Görgülü E</w:t>
      </w:r>
      <w:r w:rsidRPr="002370E5">
        <w:rPr>
          <w:rFonts w:ascii="Book Antiqua" w:hAnsi="Book Antiqua"/>
        </w:rPr>
        <w:t xml:space="preserve">, Gu W, Trebicka J, Mücke VT, Muecke MM, Friedrich-Rust M, Bojunga J, Zeuzem S, Finkelmeier F, Peiffer KH. Acute-on-chronic liver failure (ACLF) precipitated by severe alcoholic hepatitis: another collateral damage of the COVID-19 pandemic? </w:t>
      </w:r>
      <w:r w:rsidRPr="002370E5">
        <w:rPr>
          <w:rFonts w:ascii="Book Antiqua" w:hAnsi="Book Antiqua"/>
          <w:i/>
          <w:iCs/>
        </w:rPr>
        <w:t>Gut</w:t>
      </w:r>
      <w:r w:rsidRPr="002370E5">
        <w:rPr>
          <w:rFonts w:ascii="Book Antiqua" w:hAnsi="Book Antiqua"/>
        </w:rPr>
        <w:t xml:space="preserve"> 2022; </w:t>
      </w:r>
      <w:r w:rsidRPr="002370E5">
        <w:rPr>
          <w:rFonts w:ascii="Book Antiqua" w:hAnsi="Book Antiqua"/>
          <w:b/>
          <w:bCs/>
        </w:rPr>
        <w:t>71</w:t>
      </w:r>
      <w:r w:rsidRPr="002370E5">
        <w:rPr>
          <w:rFonts w:ascii="Book Antiqua" w:hAnsi="Book Antiqua"/>
        </w:rPr>
        <w:t>: 1036-1038 [PMID: 35396231 DOI: 10.1136/gutjnl-2021-325278]</w:t>
      </w:r>
    </w:p>
    <w:p w14:paraId="0A6977A7"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39 </w:t>
      </w:r>
      <w:r w:rsidRPr="002370E5">
        <w:rPr>
          <w:rFonts w:ascii="Book Antiqua" w:hAnsi="Book Antiqua"/>
          <w:b/>
          <w:bCs/>
        </w:rPr>
        <w:t>Abbas N</w:t>
      </w:r>
      <w:r w:rsidRPr="002370E5">
        <w:rPr>
          <w:rFonts w:ascii="Book Antiqua" w:hAnsi="Book Antiqua"/>
        </w:rPr>
        <w:t xml:space="preserve">, Rajoriya N, Elsharkawy AM, Chauhan A. Acute-on-chronic liver failure (ACLF) in 2022: have novel treatment paradigms already arrived? </w:t>
      </w:r>
      <w:r w:rsidRPr="002370E5">
        <w:rPr>
          <w:rFonts w:ascii="Book Antiqua" w:hAnsi="Book Antiqua"/>
          <w:i/>
          <w:iCs/>
        </w:rPr>
        <w:t>Expert Rev Gastroenterol Hepatol</w:t>
      </w:r>
      <w:r w:rsidRPr="002370E5">
        <w:rPr>
          <w:rFonts w:ascii="Book Antiqua" w:hAnsi="Book Antiqua"/>
        </w:rPr>
        <w:t xml:space="preserve"> 2022; </w:t>
      </w:r>
      <w:r w:rsidRPr="002370E5">
        <w:rPr>
          <w:rFonts w:ascii="Book Antiqua" w:hAnsi="Book Antiqua"/>
          <w:b/>
          <w:bCs/>
        </w:rPr>
        <w:t>16</w:t>
      </w:r>
      <w:r w:rsidRPr="002370E5">
        <w:rPr>
          <w:rFonts w:ascii="Book Antiqua" w:hAnsi="Book Antiqua"/>
        </w:rPr>
        <w:t>: 639-652 [PMID: 35786130 DOI: 10.1080/17474124.2022.2097070]</w:t>
      </w:r>
    </w:p>
    <w:p w14:paraId="0B1FFFB6"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40 </w:t>
      </w:r>
      <w:r w:rsidRPr="002370E5">
        <w:rPr>
          <w:rFonts w:ascii="Book Antiqua" w:hAnsi="Book Antiqua"/>
          <w:b/>
          <w:bCs/>
        </w:rPr>
        <w:t>Jophlin L</w:t>
      </w:r>
      <w:r w:rsidRPr="002370E5">
        <w:rPr>
          <w:rFonts w:ascii="Book Antiqua" w:hAnsi="Book Antiqua"/>
        </w:rPr>
        <w:t xml:space="preserve">, Singal AK. Liver Biopsy in Patients With Alcohol-Associated Liver Disease With Acute-on-Chronic Liver Failure. </w:t>
      </w:r>
      <w:r w:rsidRPr="002370E5">
        <w:rPr>
          <w:rFonts w:ascii="Book Antiqua" w:hAnsi="Book Antiqua"/>
          <w:i/>
          <w:iCs/>
        </w:rPr>
        <w:t>J Clin Exp Hepatol</w:t>
      </w:r>
      <w:r w:rsidRPr="002370E5">
        <w:rPr>
          <w:rFonts w:ascii="Book Antiqua" w:hAnsi="Book Antiqua"/>
        </w:rPr>
        <w:t xml:space="preserve"> 2022; </w:t>
      </w:r>
      <w:r w:rsidRPr="002370E5">
        <w:rPr>
          <w:rFonts w:ascii="Book Antiqua" w:hAnsi="Book Antiqua"/>
          <w:b/>
          <w:bCs/>
        </w:rPr>
        <w:t>12</w:t>
      </w:r>
      <w:r w:rsidRPr="002370E5">
        <w:rPr>
          <w:rFonts w:ascii="Book Antiqua" w:hAnsi="Book Antiqua"/>
        </w:rPr>
        <w:t>: 544-550 [PMID: 35535109 DOI: 10.1016/j.jceh.2021.08.009]</w:t>
      </w:r>
    </w:p>
    <w:p w14:paraId="65A1ABE0"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41 </w:t>
      </w:r>
      <w:r w:rsidRPr="002370E5">
        <w:rPr>
          <w:rFonts w:ascii="Book Antiqua" w:hAnsi="Book Antiqua"/>
          <w:b/>
          <w:bCs/>
        </w:rPr>
        <w:t>Herta T</w:t>
      </w:r>
      <w:r w:rsidRPr="002370E5">
        <w:rPr>
          <w:rFonts w:ascii="Book Antiqua" w:hAnsi="Book Antiqua"/>
        </w:rPr>
        <w:t xml:space="preserve">, Berg T. COVID-19 and the liver - Lessons learned. </w:t>
      </w:r>
      <w:r w:rsidRPr="002370E5">
        <w:rPr>
          <w:rFonts w:ascii="Book Antiqua" w:hAnsi="Book Antiqua"/>
          <w:i/>
          <w:iCs/>
        </w:rPr>
        <w:t>Liver Int</w:t>
      </w:r>
      <w:r w:rsidRPr="002370E5">
        <w:rPr>
          <w:rFonts w:ascii="Book Antiqua" w:hAnsi="Book Antiqua"/>
        </w:rPr>
        <w:t xml:space="preserve"> 2021; </w:t>
      </w:r>
      <w:r w:rsidRPr="002370E5">
        <w:rPr>
          <w:rFonts w:ascii="Book Antiqua" w:hAnsi="Book Antiqua"/>
          <w:b/>
          <w:bCs/>
        </w:rPr>
        <w:t>41 Suppl 1</w:t>
      </w:r>
      <w:r w:rsidRPr="002370E5">
        <w:rPr>
          <w:rFonts w:ascii="Book Antiqua" w:hAnsi="Book Antiqua"/>
        </w:rPr>
        <w:t>: 1-8 [PMID: 34155789 DOI: 10.1111/liv.14854]</w:t>
      </w:r>
    </w:p>
    <w:p w14:paraId="064BAA83"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42 </w:t>
      </w:r>
      <w:r w:rsidRPr="002370E5">
        <w:rPr>
          <w:rFonts w:ascii="Book Antiqua" w:hAnsi="Book Antiqua"/>
          <w:b/>
          <w:bCs/>
        </w:rPr>
        <w:t>Elhence A</w:t>
      </w:r>
      <w:r w:rsidRPr="002370E5">
        <w:rPr>
          <w:rFonts w:ascii="Book Antiqua" w:hAnsi="Book Antiqua"/>
        </w:rPr>
        <w:t xml:space="preserve">, Vaishnav M, Biswas S, Anand A, Gunjan D, Kedia S, Mahapatra SJ, Nayak B, Sheikh S, Soni KD, Trikha A, Goel A, Shalimar. Predictors of in-hospital </w:t>
      </w:r>
      <w:r w:rsidRPr="002370E5">
        <w:rPr>
          <w:rFonts w:ascii="Book Antiqua" w:hAnsi="Book Antiqua"/>
        </w:rPr>
        <w:lastRenderedPageBreak/>
        <w:t xml:space="preserve">Outcomes in Patients With Cirrhosis and Coronavirus Disease-2019. </w:t>
      </w:r>
      <w:r w:rsidRPr="002370E5">
        <w:rPr>
          <w:rFonts w:ascii="Book Antiqua" w:hAnsi="Book Antiqua"/>
          <w:i/>
          <w:iCs/>
        </w:rPr>
        <w:t>J Clin Exp Hepatol</w:t>
      </w:r>
      <w:r w:rsidRPr="002370E5">
        <w:rPr>
          <w:rFonts w:ascii="Book Antiqua" w:hAnsi="Book Antiqua"/>
        </w:rPr>
        <w:t xml:space="preserve"> 2022; </w:t>
      </w:r>
      <w:r w:rsidRPr="002370E5">
        <w:rPr>
          <w:rFonts w:ascii="Book Antiqua" w:hAnsi="Book Antiqua"/>
          <w:b/>
          <w:bCs/>
        </w:rPr>
        <w:t>12</w:t>
      </w:r>
      <w:r w:rsidRPr="002370E5">
        <w:rPr>
          <w:rFonts w:ascii="Book Antiqua" w:hAnsi="Book Antiqua"/>
        </w:rPr>
        <w:t>: 876-886 [PMID: 34728983 DOI: 10.1016/j.jceh.2021.10.014]</w:t>
      </w:r>
    </w:p>
    <w:p w14:paraId="1FD919EA"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43 </w:t>
      </w:r>
      <w:r w:rsidRPr="002370E5">
        <w:rPr>
          <w:rFonts w:ascii="Book Antiqua" w:hAnsi="Book Antiqua"/>
          <w:b/>
          <w:bCs/>
        </w:rPr>
        <w:t>de Goeij MC</w:t>
      </w:r>
      <w:r w:rsidRPr="002370E5">
        <w:rPr>
          <w:rFonts w:ascii="Book Antiqua" w:hAnsi="Book Antiqua"/>
        </w:rPr>
        <w:t xml:space="preserve">, Suhrcke M, Toffolutti V, van de Mheen D, Schoenmakers TM, Kunst AE. How economic crises affect alcohol consumption and alcohol-related health problems: a realist systematic review. </w:t>
      </w:r>
      <w:r w:rsidRPr="002370E5">
        <w:rPr>
          <w:rFonts w:ascii="Book Antiqua" w:hAnsi="Book Antiqua"/>
          <w:i/>
          <w:iCs/>
        </w:rPr>
        <w:t>Soc Sci Med</w:t>
      </w:r>
      <w:r w:rsidRPr="002370E5">
        <w:rPr>
          <w:rFonts w:ascii="Book Antiqua" w:hAnsi="Book Antiqua"/>
        </w:rPr>
        <w:t xml:space="preserve"> 2015; </w:t>
      </w:r>
      <w:r w:rsidRPr="002370E5">
        <w:rPr>
          <w:rFonts w:ascii="Book Antiqua" w:hAnsi="Book Antiqua"/>
          <w:b/>
          <w:bCs/>
        </w:rPr>
        <w:t>131</w:t>
      </w:r>
      <w:r w:rsidRPr="002370E5">
        <w:rPr>
          <w:rFonts w:ascii="Book Antiqua" w:hAnsi="Book Antiqua"/>
        </w:rPr>
        <w:t>: 131-146 [PMID: 25771482 DOI: 10.1016/j.socscimed.2015.02.025]</w:t>
      </w:r>
    </w:p>
    <w:p w14:paraId="66C3F3EE"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44 </w:t>
      </w:r>
      <w:r w:rsidRPr="002370E5">
        <w:rPr>
          <w:rFonts w:ascii="Book Antiqua" w:hAnsi="Book Antiqua"/>
          <w:b/>
          <w:bCs/>
        </w:rPr>
        <w:t>Rodriguez LM</w:t>
      </w:r>
      <w:r w:rsidRPr="002370E5">
        <w:rPr>
          <w:rFonts w:ascii="Book Antiqua" w:hAnsi="Book Antiqua"/>
        </w:rPr>
        <w:t xml:space="preserve">, Litt DM, Stewart SH. Drinking to cope with the pandemic: The unique associations of COVID-19-related perceived threat and psychological distress to drinking behaviors in American men and women. </w:t>
      </w:r>
      <w:r w:rsidRPr="002370E5">
        <w:rPr>
          <w:rFonts w:ascii="Book Antiqua" w:hAnsi="Book Antiqua"/>
          <w:i/>
          <w:iCs/>
        </w:rPr>
        <w:t>Addict Behav</w:t>
      </w:r>
      <w:r w:rsidRPr="002370E5">
        <w:rPr>
          <w:rFonts w:ascii="Book Antiqua" w:hAnsi="Book Antiqua"/>
        </w:rPr>
        <w:t xml:space="preserve"> 2020; </w:t>
      </w:r>
      <w:r w:rsidRPr="002370E5">
        <w:rPr>
          <w:rFonts w:ascii="Book Antiqua" w:hAnsi="Book Antiqua"/>
          <w:b/>
          <w:bCs/>
        </w:rPr>
        <w:t>110</w:t>
      </w:r>
      <w:r w:rsidRPr="002370E5">
        <w:rPr>
          <w:rFonts w:ascii="Book Antiqua" w:hAnsi="Book Antiqua"/>
        </w:rPr>
        <w:t>: 106532 [PMID: 32652385 DOI: 10.1016/j.addbeh.2020.106532]</w:t>
      </w:r>
    </w:p>
    <w:p w14:paraId="0671EE12"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45 </w:t>
      </w:r>
      <w:r w:rsidRPr="002370E5">
        <w:rPr>
          <w:rFonts w:ascii="Book Antiqua" w:hAnsi="Book Antiqua"/>
          <w:b/>
          <w:bCs/>
        </w:rPr>
        <w:t>Taylor S</w:t>
      </w:r>
      <w:r w:rsidRPr="002370E5">
        <w:rPr>
          <w:rFonts w:ascii="Book Antiqua" w:hAnsi="Book Antiqua"/>
        </w:rPr>
        <w:t xml:space="preserve">, Paluszek MM, Rachor GS, McKay D, Asmundson GJG. Substance use and abuse, COVID-19-related distress, and disregard for social distancing: A network analysis. </w:t>
      </w:r>
      <w:r w:rsidRPr="002370E5">
        <w:rPr>
          <w:rFonts w:ascii="Book Antiqua" w:hAnsi="Book Antiqua"/>
          <w:i/>
          <w:iCs/>
        </w:rPr>
        <w:t>Addict Behav</w:t>
      </w:r>
      <w:r w:rsidRPr="002370E5">
        <w:rPr>
          <w:rFonts w:ascii="Book Antiqua" w:hAnsi="Book Antiqua"/>
        </w:rPr>
        <w:t xml:space="preserve"> 2021; </w:t>
      </w:r>
      <w:r w:rsidRPr="002370E5">
        <w:rPr>
          <w:rFonts w:ascii="Book Antiqua" w:hAnsi="Book Antiqua"/>
          <w:b/>
          <w:bCs/>
        </w:rPr>
        <w:t>114</w:t>
      </w:r>
      <w:r w:rsidRPr="002370E5">
        <w:rPr>
          <w:rFonts w:ascii="Book Antiqua" w:hAnsi="Book Antiqua"/>
        </w:rPr>
        <w:t>: 106754 [PMID: 33310690 DOI: 10.1016/j.addbeh.2020.106754]</w:t>
      </w:r>
    </w:p>
    <w:p w14:paraId="5BC6DEA3"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46 </w:t>
      </w:r>
      <w:r w:rsidRPr="002370E5">
        <w:rPr>
          <w:rFonts w:ascii="Book Antiqua" w:hAnsi="Book Antiqua"/>
          <w:b/>
          <w:bCs/>
        </w:rPr>
        <w:t>Jacob L</w:t>
      </w:r>
      <w:r w:rsidRPr="002370E5">
        <w:rPr>
          <w:rFonts w:ascii="Book Antiqua" w:hAnsi="Book Antiqua"/>
        </w:rPr>
        <w:t xml:space="preserve">, Smith L, Armstrong NC, Yakkundi A, Barnett Y, Butler L, McDermott DT, Koyanagi A, Shin JI, Meyer J, Firth J, Remes O, López-Sánchez GF, Tully MA. Alcohol use and mental health during COVID-19 lockdown: A cross-sectional study in a sample of UK adults. </w:t>
      </w:r>
      <w:r w:rsidRPr="002370E5">
        <w:rPr>
          <w:rFonts w:ascii="Book Antiqua" w:hAnsi="Book Antiqua"/>
          <w:i/>
          <w:iCs/>
        </w:rPr>
        <w:t>Drug Alcohol Depend</w:t>
      </w:r>
      <w:r w:rsidRPr="002370E5">
        <w:rPr>
          <w:rFonts w:ascii="Book Antiqua" w:hAnsi="Book Antiqua"/>
        </w:rPr>
        <w:t xml:space="preserve"> 2021; </w:t>
      </w:r>
      <w:r w:rsidRPr="002370E5">
        <w:rPr>
          <w:rFonts w:ascii="Book Antiqua" w:hAnsi="Book Antiqua"/>
          <w:b/>
          <w:bCs/>
        </w:rPr>
        <w:t>219</w:t>
      </w:r>
      <w:r w:rsidRPr="002370E5">
        <w:rPr>
          <w:rFonts w:ascii="Book Antiqua" w:hAnsi="Book Antiqua"/>
        </w:rPr>
        <w:t>: 108488 [PMID: 33383352 DOI: 10.1016/j.drugalcdep.2020.108488]</w:t>
      </w:r>
    </w:p>
    <w:p w14:paraId="7757F298"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47 </w:t>
      </w:r>
      <w:r w:rsidRPr="002370E5">
        <w:rPr>
          <w:rFonts w:ascii="Book Antiqua" w:hAnsi="Book Antiqua"/>
          <w:b/>
          <w:bCs/>
        </w:rPr>
        <w:t>Fuller-Thomson E</w:t>
      </w:r>
      <w:r w:rsidRPr="002370E5">
        <w:rPr>
          <w:rFonts w:ascii="Book Antiqua" w:hAnsi="Book Antiqua"/>
        </w:rPr>
        <w:t xml:space="preserve">, Roane JL, Brennenstuhl S. Three Types of Adverse Childhood Experiences, and Alcohol and Drug Dependence Among Adults: An Investigation Using Population-Based Data. </w:t>
      </w:r>
      <w:r w:rsidRPr="002370E5">
        <w:rPr>
          <w:rFonts w:ascii="Book Antiqua" w:hAnsi="Book Antiqua"/>
          <w:i/>
          <w:iCs/>
        </w:rPr>
        <w:t>Subst Use Misuse</w:t>
      </w:r>
      <w:r w:rsidRPr="002370E5">
        <w:rPr>
          <w:rFonts w:ascii="Book Antiqua" w:hAnsi="Book Antiqua"/>
        </w:rPr>
        <w:t xml:space="preserve"> 2016; </w:t>
      </w:r>
      <w:r w:rsidRPr="002370E5">
        <w:rPr>
          <w:rFonts w:ascii="Book Antiqua" w:hAnsi="Book Antiqua"/>
          <w:b/>
          <w:bCs/>
        </w:rPr>
        <w:t>51</w:t>
      </w:r>
      <w:r w:rsidRPr="002370E5">
        <w:rPr>
          <w:rFonts w:ascii="Book Antiqua" w:hAnsi="Book Antiqua"/>
        </w:rPr>
        <w:t>: 1451-1461 [PMID: 27326749 DOI: 10.1080/10826084.2016.1181089]</w:t>
      </w:r>
    </w:p>
    <w:p w14:paraId="0402BA31"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48 </w:t>
      </w:r>
      <w:r w:rsidRPr="002370E5">
        <w:rPr>
          <w:rFonts w:ascii="Book Antiqua" w:hAnsi="Book Antiqua"/>
          <w:b/>
          <w:bCs/>
        </w:rPr>
        <w:t>Dawson DA</w:t>
      </w:r>
      <w:r w:rsidRPr="002370E5">
        <w:rPr>
          <w:rFonts w:ascii="Book Antiqua" w:hAnsi="Book Antiqua"/>
        </w:rPr>
        <w:t xml:space="preserve">, Grant BF, Li TK. Quantifying the risks associated with exceeding recommended drinking limits. </w:t>
      </w:r>
      <w:r w:rsidRPr="002370E5">
        <w:rPr>
          <w:rFonts w:ascii="Book Antiqua" w:hAnsi="Book Antiqua"/>
          <w:i/>
          <w:iCs/>
        </w:rPr>
        <w:t>Alcohol Clin Exp Res</w:t>
      </w:r>
      <w:r w:rsidRPr="002370E5">
        <w:rPr>
          <w:rFonts w:ascii="Book Antiqua" w:hAnsi="Book Antiqua"/>
        </w:rPr>
        <w:t xml:space="preserve"> 2005; </w:t>
      </w:r>
      <w:r w:rsidRPr="002370E5">
        <w:rPr>
          <w:rFonts w:ascii="Book Antiqua" w:hAnsi="Book Antiqua"/>
          <w:b/>
          <w:bCs/>
        </w:rPr>
        <w:t>29</w:t>
      </w:r>
      <w:r w:rsidRPr="002370E5">
        <w:rPr>
          <w:rFonts w:ascii="Book Antiqua" w:hAnsi="Book Antiqua"/>
        </w:rPr>
        <w:t>: 902-908 [PMID: 15897737 DOI: 10.1097/01.alc.0000164544.45746.a7]</w:t>
      </w:r>
    </w:p>
    <w:p w14:paraId="77AD9EC6"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49 </w:t>
      </w:r>
      <w:r w:rsidRPr="002370E5">
        <w:rPr>
          <w:rFonts w:ascii="Book Antiqua" w:hAnsi="Book Antiqua"/>
          <w:b/>
          <w:bCs/>
        </w:rPr>
        <w:t>Mazza M</w:t>
      </w:r>
      <w:r w:rsidRPr="002370E5">
        <w:rPr>
          <w:rFonts w:ascii="Book Antiqua" w:hAnsi="Book Antiqua"/>
        </w:rPr>
        <w:t xml:space="preserve">, Marano G, Del Castillo AG, Chieffo D, Monti L, Janiri D, Moccia L, Sani G. Intimate partner violence: A loop of abuse, depression and victimization. </w:t>
      </w:r>
      <w:r w:rsidRPr="002370E5">
        <w:rPr>
          <w:rFonts w:ascii="Book Antiqua" w:hAnsi="Book Antiqua"/>
          <w:i/>
          <w:iCs/>
        </w:rPr>
        <w:t>World J Psychiatry</w:t>
      </w:r>
      <w:r w:rsidRPr="002370E5">
        <w:rPr>
          <w:rFonts w:ascii="Book Antiqua" w:hAnsi="Book Antiqua"/>
        </w:rPr>
        <w:t xml:space="preserve"> 2021; </w:t>
      </w:r>
      <w:r w:rsidRPr="002370E5">
        <w:rPr>
          <w:rFonts w:ascii="Book Antiqua" w:hAnsi="Book Antiqua"/>
          <w:b/>
          <w:bCs/>
        </w:rPr>
        <w:t>11</w:t>
      </w:r>
      <w:r w:rsidRPr="002370E5">
        <w:rPr>
          <w:rFonts w:ascii="Book Antiqua" w:hAnsi="Book Antiqua"/>
        </w:rPr>
        <w:t>: 215-221 [PMID: 34168968 DOI: 10.5498/wjp.v11.i6.215]</w:t>
      </w:r>
    </w:p>
    <w:p w14:paraId="5AB0FBE1" w14:textId="77777777" w:rsidR="00BB4090" w:rsidRPr="002370E5" w:rsidRDefault="00BB4090" w:rsidP="00BB4090">
      <w:pPr>
        <w:spacing w:line="360" w:lineRule="auto"/>
        <w:jc w:val="both"/>
        <w:rPr>
          <w:rFonts w:ascii="Book Antiqua" w:hAnsi="Book Antiqua"/>
        </w:rPr>
      </w:pPr>
      <w:r w:rsidRPr="002370E5">
        <w:rPr>
          <w:rFonts w:ascii="Book Antiqua" w:hAnsi="Book Antiqua"/>
        </w:rPr>
        <w:lastRenderedPageBreak/>
        <w:t xml:space="preserve">50 </w:t>
      </w:r>
      <w:r w:rsidRPr="002370E5">
        <w:rPr>
          <w:rFonts w:ascii="Book Antiqua" w:hAnsi="Book Antiqua"/>
          <w:b/>
          <w:bCs/>
        </w:rPr>
        <w:t>Mazza M</w:t>
      </w:r>
      <w:r w:rsidRPr="002370E5">
        <w:rPr>
          <w:rFonts w:ascii="Book Antiqua" w:hAnsi="Book Antiqua"/>
        </w:rPr>
        <w:t xml:space="preserve">, Marano G, Lai C, Janiri L, Sani G. Danger in danger: Interpersonal violence during COVID-19 quarantine. </w:t>
      </w:r>
      <w:r w:rsidRPr="002370E5">
        <w:rPr>
          <w:rFonts w:ascii="Book Antiqua" w:hAnsi="Book Antiqua"/>
          <w:i/>
          <w:iCs/>
        </w:rPr>
        <w:t>Psychiatry Res</w:t>
      </w:r>
      <w:r w:rsidRPr="002370E5">
        <w:rPr>
          <w:rFonts w:ascii="Book Antiqua" w:hAnsi="Book Antiqua"/>
        </w:rPr>
        <w:t xml:space="preserve"> 2020; </w:t>
      </w:r>
      <w:r w:rsidRPr="002370E5">
        <w:rPr>
          <w:rFonts w:ascii="Book Antiqua" w:hAnsi="Book Antiqua"/>
          <w:b/>
          <w:bCs/>
        </w:rPr>
        <w:t>289</w:t>
      </w:r>
      <w:r w:rsidRPr="002370E5">
        <w:rPr>
          <w:rFonts w:ascii="Book Antiqua" w:hAnsi="Book Antiqua"/>
        </w:rPr>
        <w:t>: 113046 [PMID: 32387794 DOI: 10.1016/j.psychres.2020.113046]</w:t>
      </w:r>
    </w:p>
    <w:p w14:paraId="52BBBA95"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51 </w:t>
      </w:r>
      <w:r w:rsidRPr="002370E5">
        <w:rPr>
          <w:rFonts w:ascii="Book Antiqua" w:hAnsi="Book Antiqua"/>
          <w:b/>
          <w:bCs/>
        </w:rPr>
        <w:t>Samokhvalov AV</w:t>
      </w:r>
      <w:r w:rsidRPr="002370E5">
        <w:rPr>
          <w:rFonts w:ascii="Book Antiqua" w:hAnsi="Book Antiqua"/>
        </w:rPr>
        <w:t xml:space="preserve">, Irving HM, Rehm J. Alcohol consumption as a risk factor for pneumonia: a systematic review and meta-analysis. </w:t>
      </w:r>
      <w:r w:rsidRPr="002370E5">
        <w:rPr>
          <w:rFonts w:ascii="Book Antiqua" w:hAnsi="Book Antiqua"/>
          <w:i/>
          <w:iCs/>
        </w:rPr>
        <w:t>Epidemiol Infect</w:t>
      </w:r>
      <w:r w:rsidRPr="002370E5">
        <w:rPr>
          <w:rFonts w:ascii="Book Antiqua" w:hAnsi="Book Antiqua"/>
        </w:rPr>
        <w:t xml:space="preserve"> 2010; </w:t>
      </w:r>
      <w:r w:rsidRPr="002370E5">
        <w:rPr>
          <w:rFonts w:ascii="Book Antiqua" w:hAnsi="Book Antiqua"/>
          <w:b/>
          <w:bCs/>
        </w:rPr>
        <w:t>138</w:t>
      </w:r>
      <w:r w:rsidRPr="002370E5">
        <w:rPr>
          <w:rFonts w:ascii="Book Antiqua" w:hAnsi="Book Antiqua"/>
        </w:rPr>
        <w:t>: 1789-1795 [PMID: 20380771 DOI: 10.1017/S0950268810000774]</w:t>
      </w:r>
    </w:p>
    <w:p w14:paraId="06F1C9CA"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52 </w:t>
      </w:r>
      <w:r w:rsidRPr="002370E5">
        <w:rPr>
          <w:rFonts w:ascii="Book Antiqua" w:hAnsi="Book Antiqua"/>
          <w:b/>
          <w:bCs/>
        </w:rPr>
        <w:t>Mehta AJ</w:t>
      </w:r>
      <w:r w:rsidRPr="002370E5">
        <w:rPr>
          <w:rFonts w:ascii="Book Antiqua" w:hAnsi="Book Antiqua"/>
        </w:rPr>
        <w:t xml:space="preserve">, Guidot DM. Alcohol abuse, the alveolar macrophage and pneumonia. </w:t>
      </w:r>
      <w:r w:rsidRPr="002370E5">
        <w:rPr>
          <w:rFonts w:ascii="Book Antiqua" w:hAnsi="Book Antiqua"/>
          <w:i/>
          <w:iCs/>
        </w:rPr>
        <w:t>Am J Med Sci</w:t>
      </w:r>
      <w:r w:rsidRPr="002370E5">
        <w:rPr>
          <w:rFonts w:ascii="Book Antiqua" w:hAnsi="Book Antiqua"/>
        </w:rPr>
        <w:t xml:space="preserve"> 2012; </w:t>
      </w:r>
      <w:r w:rsidRPr="002370E5">
        <w:rPr>
          <w:rFonts w:ascii="Book Antiqua" w:hAnsi="Book Antiqua"/>
          <w:b/>
          <w:bCs/>
        </w:rPr>
        <w:t>343</w:t>
      </w:r>
      <w:r w:rsidRPr="002370E5">
        <w:rPr>
          <w:rFonts w:ascii="Book Antiqua" w:hAnsi="Book Antiqua"/>
        </w:rPr>
        <w:t>: 244-247 [PMID: 22173040 DOI: 10.1097/MAJ.0b013e31823ede77]</w:t>
      </w:r>
    </w:p>
    <w:p w14:paraId="04D6EDD4"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53 </w:t>
      </w:r>
      <w:r w:rsidRPr="002370E5">
        <w:rPr>
          <w:rFonts w:ascii="Book Antiqua" w:hAnsi="Book Antiqua"/>
          <w:b/>
          <w:bCs/>
        </w:rPr>
        <w:t>Dodes LM</w:t>
      </w:r>
      <w:r w:rsidRPr="002370E5">
        <w:rPr>
          <w:rFonts w:ascii="Book Antiqua" w:hAnsi="Book Antiqua"/>
        </w:rPr>
        <w:t xml:space="preserve">. Addiction, helplessness, and narcissistic rage. </w:t>
      </w:r>
      <w:r w:rsidRPr="002370E5">
        <w:rPr>
          <w:rFonts w:ascii="Book Antiqua" w:hAnsi="Book Antiqua"/>
          <w:i/>
          <w:iCs/>
        </w:rPr>
        <w:t>Psychoanal Q</w:t>
      </w:r>
      <w:r w:rsidRPr="002370E5">
        <w:rPr>
          <w:rFonts w:ascii="Book Antiqua" w:hAnsi="Book Antiqua"/>
        </w:rPr>
        <w:t xml:space="preserve"> 1990; </w:t>
      </w:r>
      <w:r w:rsidRPr="002370E5">
        <w:rPr>
          <w:rFonts w:ascii="Book Antiqua" w:hAnsi="Book Antiqua"/>
          <w:b/>
          <w:bCs/>
        </w:rPr>
        <w:t>59</w:t>
      </w:r>
      <w:r w:rsidRPr="002370E5">
        <w:rPr>
          <w:rFonts w:ascii="Book Antiqua" w:hAnsi="Book Antiqua"/>
        </w:rPr>
        <w:t>: 398-419 [PMID: 2399288]</w:t>
      </w:r>
    </w:p>
    <w:p w14:paraId="446E8E45"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54 </w:t>
      </w:r>
      <w:r w:rsidRPr="002370E5">
        <w:rPr>
          <w:rFonts w:ascii="Book Antiqua" w:hAnsi="Book Antiqua"/>
          <w:b/>
          <w:bCs/>
        </w:rPr>
        <w:t>McDougall J</w:t>
      </w:r>
      <w:r w:rsidRPr="002370E5">
        <w:rPr>
          <w:rFonts w:ascii="Book Antiqua" w:hAnsi="Book Antiqua"/>
        </w:rPr>
        <w:t xml:space="preserve">. The "dis-affected" patient: reflections on affect pathology. </w:t>
      </w:r>
      <w:r w:rsidRPr="002370E5">
        <w:rPr>
          <w:rFonts w:ascii="Book Antiqua" w:hAnsi="Book Antiqua"/>
          <w:i/>
          <w:iCs/>
        </w:rPr>
        <w:t>Psychoanal Q</w:t>
      </w:r>
      <w:r w:rsidRPr="002370E5">
        <w:rPr>
          <w:rFonts w:ascii="Book Antiqua" w:hAnsi="Book Antiqua"/>
        </w:rPr>
        <w:t xml:space="preserve"> 1984; </w:t>
      </w:r>
      <w:r w:rsidRPr="002370E5">
        <w:rPr>
          <w:rFonts w:ascii="Book Antiqua" w:hAnsi="Book Antiqua"/>
          <w:b/>
          <w:bCs/>
        </w:rPr>
        <w:t>53</w:t>
      </w:r>
      <w:r w:rsidRPr="002370E5">
        <w:rPr>
          <w:rFonts w:ascii="Book Antiqua" w:hAnsi="Book Antiqua"/>
        </w:rPr>
        <w:t>: 386-409 [PMID: 6473578]</w:t>
      </w:r>
    </w:p>
    <w:p w14:paraId="6054C601" w14:textId="503DD02F" w:rsidR="00BB4090" w:rsidRPr="002370E5" w:rsidRDefault="00BB4090" w:rsidP="00BB4090">
      <w:pPr>
        <w:spacing w:line="360" w:lineRule="auto"/>
        <w:jc w:val="both"/>
        <w:rPr>
          <w:rFonts w:ascii="Book Antiqua" w:hAnsi="Book Antiqua"/>
        </w:rPr>
      </w:pPr>
      <w:r w:rsidRPr="002370E5">
        <w:rPr>
          <w:rFonts w:ascii="Book Antiqua" w:hAnsi="Book Antiqua"/>
        </w:rPr>
        <w:t xml:space="preserve">55 </w:t>
      </w:r>
      <w:r w:rsidRPr="002370E5">
        <w:rPr>
          <w:rFonts w:ascii="Book Antiqua" w:hAnsi="Book Antiqua"/>
          <w:b/>
          <w:bCs/>
        </w:rPr>
        <w:t>W</w:t>
      </w:r>
      <w:r w:rsidR="00236899" w:rsidRPr="002370E5">
        <w:rPr>
          <w:rFonts w:ascii="Book Antiqua" w:hAnsi="Book Antiqua"/>
          <w:b/>
          <w:bCs/>
        </w:rPr>
        <w:t>innicott</w:t>
      </w:r>
      <w:r w:rsidRPr="002370E5">
        <w:rPr>
          <w:rFonts w:ascii="Book Antiqua" w:hAnsi="Book Antiqua"/>
          <w:b/>
          <w:bCs/>
        </w:rPr>
        <w:t xml:space="preserve"> DW</w:t>
      </w:r>
      <w:r w:rsidRPr="002370E5">
        <w:rPr>
          <w:rFonts w:ascii="Book Antiqua" w:hAnsi="Book Antiqua"/>
        </w:rPr>
        <w:t xml:space="preserve">. Transitional objects and transitional phenomena; a study of the first not-me possession. </w:t>
      </w:r>
      <w:r w:rsidRPr="002370E5">
        <w:rPr>
          <w:rFonts w:ascii="Book Antiqua" w:hAnsi="Book Antiqua"/>
          <w:i/>
          <w:iCs/>
        </w:rPr>
        <w:t>Int J Psychoanal</w:t>
      </w:r>
      <w:r w:rsidRPr="002370E5">
        <w:rPr>
          <w:rFonts w:ascii="Book Antiqua" w:hAnsi="Book Antiqua"/>
        </w:rPr>
        <w:t xml:space="preserve"> 1953; </w:t>
      </w:r>
      <w:r w:rsidRPr="002370E5">
        <w:rPr>
          <w:rFonts w:ascii="Book Antiqua" w:hAnsi="Book Antiqua"/>
          <w:b/>
          <w:bCs/>
        </w:rPr>
        <w:t>34</w:t>
      </w:r>
      <w:r w:rsidRPr="002370E5">
        <w:rPr>
          <w:rFonts w:ascii="Book Antiqua" w:hAnsi="Book Antiqua"/>
        </w:rPr>
        <w:t>: 89-97 [PMID: 13061115]</w:t>
      </w:r>
    </w:p>
    <w:p w14:paraId="2F3D0582"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56 </w:t>
      </w:r>
      <w:r w:rsidRPr="002370E5">
        <w:rPr>
          <w:rFonts w:ascii="Book Antiqua" w:hAnsi="Book Antiqua"/>
          <w:b/>
          <w:bCs/>
        </w:rPr>
        <w:t>Marano G</w:t>
      </w:r>
      <w:r w:rsidRPr="002370E5">
        <w:rPr>
          <w:rFonts w:ascii="Book Antiqua" w:hAnsi="Book Antiqua"/>
        </w:rPr>
        <w:t xml:space="preserve">, Traversi G, Gesualdi A, Biffi A, Gaetani E, Sani G, Mazza M. Mental Health and Coaching Challenges Facing the COVID-19 Outbreak. </w:t>
      </w:r>
      <w:r w:rsidRPr="002370E5">
        <w:rPr>
          <w:rFonts w:ascii="Book Antiqua" w:hAnsi="Book Antiqua"/>
          <w:i/>
          <w:iCs/>
        </w:rPr>
        <w:t>Psychiatr Danub</w:t>
      </w:r>
      <w:r w:rsidRPr="002370E5">
        <w:rPr>
          <w:rFonts w:ascii="Book Antiqua" w:hAnsi="Book Antiqua"/>
        </w:rPr>
        <w:t xml:space="preserve"> 2021; </w:t>
      </w:r>
      <w:r w:rsidRPr="002370E5">
        <w:rPr>
          <w:rFonts w:ascii="Book Antiqua" w:hAnsi="Book Antiqua"/>
          <w:b/>
          <w:bCs/>
        </w:rPr>
        <w:t>33</w:t>
      </w:r>
      <w:r w:rsidRPr="002370E5">
        <w:rPr>
          <w:rFonts w:ascii="Book Antiqua" w:hAnsi="Book Antiqua"/>
        </w:rPr>
        <w:t>: 124-126 [PMID: 33857059]</w:t>
      </w:r>
    </w:p>
    <w:p w14:paraId="53090A57"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57 </w:t>
      </w:r>
      <w:r w:rsidRPr="002370E5">
        <w:rPr>
          <w:rFonts w:ascii="Book Antiqua" w:hAnsi="Book Antiqua"/>
          <w:b/>
          <w:bCs/>
        </w:rPr>
        <w:t>Marano G</w:t>
      </w:r>
      <w:r w:rsidRPr="002370E5">
        <w:rPr>
          <w:rFonts w:ascii="Book Antiqua" w:hAnsi="Book Antiqua"/>
        </w:rPr>
        <w:t xml:space="preserve">, Traversi G, Gaetani E, Pecora RD, Paris A, Mazza S, Mazza M. Taking Care of Intellectual Disabilities in the Era of COVID-19: Biological Substrates, Personalized Medicine and Counseling. </w:t>
      </w:r>
      <w:r w:rsidRPr="002370E5">
        <w:rPr>
          <w:rFonts w:ascii="Book Antiqua" w:hAnsi="Book Antiqua"/>
          <w:i/>
          <w:iCs/>
        </w:rPr>
        <w:t>Psychiatr Danub</w:t>
      </w:r>
      <w:r w:rsidRPr="002370E5">
        <w:rPr>
          <w:rFonts w:ascii="Book Antiqua" w:hAnsi="Book Antiqua"/>
        </w:rPr>
        <w:t xml:space="preserve"> 2022; </w:t>
      </w:r>
      <w:r w:rsidRPr="002370E5">
        <w:rPr>
          <w:rFonts w:ascii="Book Antiqua" w:hAnsi="Book Antiqua"/>
          <w:b/>
          <w:bCs/>
        </w:rPr>
        <w:t>34</w:t>
      </w:r>
      <w:r w:rsidRPr="002370E5">
        <w:rPr>
          <w:rFonts w:ascii="Book Antiqua" w:hAnsi="Book Antiqua"/>
        </w:rPr>
        <w:t>: 186-187 [PMID: 35467642]</w:t>
      </w:r>
    </w:p>
    <w:p w14:paraId="1CDE9BB3" w14:textId="77777777" w:rsidR="00BB4090" w:rsidRPr="002370E5" w:rsidRDefault="00BB4090" w:rsidP="00BB4090">
      <w:pPr>
        <w:spacing w:line="360" w:lineRule="auto"/>
        <w:jc w:val="both"/>
        <w:rPr>
          <w:rFonts w:ascii="Book Antiqua" w:hAnsi="Book Antiqua"/>
        </w:rPr>
      </w:pPr>
      <w:r w:rsidRPr="002370E5">
        <w:rPr>
          <w:rFonts w:ascii="Book Antiqua" w:hAnsi="Book Antiqua"/>
        </w:rPr>
        <w:t xml:space="preserve">58 </w:t>
      </w:r>
      <w:r w:rsidRPr="002370E5">
        <w:rPr>
          <w:rFonts w:ascii="Book Antiqua" w:hAnsi="Book Antiqua"/>
          <w:b/>
          <w:bCs/>
        </w:rPr>
        <w:t>Caroppo E</w:t>
      </w:r>
      <w:r w:rsidRPr="002370E5">
        <w:rPr>
          <w:rFonts w:ascii="Book Antiqua" w:hAnsi="Book Antiqua"/>
        </w:rPr>
        <w:t xml:space="preserve">, Mazza M, Sannella A, Marano G, Avallone C, Claro AE, Janiri D, Moccia L, Janiri L, Sani G. Will Nothing Be the Same Again?: Changes in Lifestyle during COVID-19 Pandemic and Consequences on Mental Health. </w:t>
      </w:r>
      <w:r w:rsidRPr="002370E5">
        <w:rPr>
          <w:rFonts w:ascii="Book Antiqua" w:hAnsi="Book Antiqua"/>
          <w:i/>
          <w:iCs/>
        </w:rPr>
        <w:t>Int J Environ Res Public Health</w:t>
      </w:r>
      <w:r w:rsidRPr="002370E5">
        <w:rPr>
          <w:rFonts w:ascii="Book Antiqua" w:hAnsi="Book Antiqua"/>
        </w:rPr>
        <w:t xml:space="preserve"> 2021; </w:t>
      </w:r>
      <w:r w:rsidRPr="002370E5">
        <w:rPr>
          <w:rFonts w:ascii="Book Antiqua" w:hAnsi="Book Antiqua"/>
          <w:b/>
          <w:bCs/>
        </w:rPr>
        <w:t>18</w:t>
      </w:r>
      <w:r w:rsidRPr="002370E5">
        <w:rPr>
          <w:rFonts w:ascii="Book Antiqua" w:hAnsi="Book Antiqua"/>
        </w:rPr>
        <w:t xml:space="preserve"> [PMID: 34444180 DOI: 10.3390/ijerph18168433]</w:t>
      </w:r>
    </w:p>
    <w:p w14:paraId="02CF56EA" w14:textId="77777777" w:rsidR="00BB4090" w:rsidRDefault="00BB4090">
      <w:pPr>
        <w:spacing w:line="360" w:lineRule="auto"/>
        <w:jc w:val="both"/>
        <w:rPr>
          <w:color w:val="000000" w:themeColor="text1"/>
        </w:rPr>
      </w:pPr>
    </w:p>
    <w:p w14:paraId="6CDA18C8" w14:textId="77777777" w:rsidR="00A77B3E" w:rsidRPr="001633FA" w:rsidRDefault="00327ADF">
      <w:pPr>
        <w:spacing w:line="360" w:lineRule="auto"/>
        <w:jc w:val="both"/>
        <w:rPr>
          <w:color w:val="000000" w:themeColor="text1"/>
        </w:rPr>
      </w:pPr>
      <w:r w:rsidRPr="001633FA">
        <w:rPr>
          <w:rFonts w:ascii="Book Antiqua" w:eastAsia="Book Antiqua" w:hAnsi="Book Antiqua" w:cs="Book Antiqua"/>
          <w:b/>
          <w:color w:val="000000" w:themeColor="text1"/>
        </w:rPr>
        <w:t>Footnotes</w:t>
      </w:r>
    </w:p>
    <w:p w14:paraId="3D97595B" w14:textId="7087DEF8" w:rsidR="00A77B3E" w:rsidRDefault="00327ADF">
      <w:pPr>
        <w:spacing w:line="360" w:lineRule="auto"/>
        <w:jc w:val="both"/>
        <w:rPr>
          <w:rFonts w:ascii="Book Antiqua" w:eastAsia="Book Antiqua" w:hAnsi="Book Antiqua" w:cs="Book Antiqua"/>
          <w:color w:val="000000"/>
        </w:rPr>
      </w:pPr>
      <w:r w:rsidRPr="001633FA">
        <w:rPr>
          <w:rFonts w:ascii="Book Antiqua" w:eastAsia="Book Antiqua" w:hAnsi="Book Antiqua" w:cs="Book Antiqua"/>
          <w:b/>
          <w:bCs/>
          <w:color w:val="000000" w:themeColor="text1"/>
          <w:szCs w:val="22"/>
        </w:rPr>
        <w:t>Conflict-of-interest</w:t>
      </w:r>
      <w:r w:rsidR="00C341D3">
        <w:rPr>
          <w:rFonts w:ascii="Book Antiqua" w:eastAsia="Book Antiqua" w:hAnsi="Book Antiqua" w:cs="Book Antiqua"/>
          <w:b/>
          <w:bCs/>
          <w:color w:val="000000" w:themeColor="text1"/>
          <w:szCs w:val="22"/>
        </w:rPr>
        <w:t xml:space="preserve"> </w:t>
      </w:r>
      <w:r w:rsidRPr="001633FA">
        <w:rPr>
          <w:rFonts w:ascii="Book Antiqua" w:eastAsia="Book Antiqua" w:hAnsi="Book Antiqua" w:cs="Book Antiqua"/>
          <w:b/>
          <w:bCs/>
          <w:color w:val="000000" w:themeColor="text1"/>
          <w:szCs w:val="22"/>
        </w:rPr>
        <w:t>statement:</w:t>
      </w:r>
      <w:r w:rsidR="00C341D3">
        <w:rPr>
          <w:rFonts w:ascii="Book Antiqua" w:eastAsia="Book Antiqua" w:hAnsi="Book Antiqua" w:cs="Book Antiqua"/>
          <w:b/>
          <w:bCs/>
          <w:color w:val="000000" w:themeColor="text1"/>
          <w:szCs w:val="22"/>
        </w:rPr>
        <w:t xml:space="preserve"> </w:t>
      </w:r>
      <w:r w:rsidR="00F27B91">
        <w:rPr>
          <w:rFonts w:ascii="Book Antiqua" w:eastAsia="Book Antiqua" w:hAnsi="Book Antiqua" w:cs="Book Antiqua"/>
          <w:color w:val="000000"/>
        </w:rPr>
        <w:t>Authors declare no conflict of interests for this article.</w:t>
      </w:r>
    </w:p>
    <w:p w14:paraId="2781BBEB" w14:textId="77777777" w:rsidR="00F27B91" w:rsidRPr="001633FA" w:rsidRDefault="00F27B91">
      <w:pPr>
        <w:spacing w:line="360" w:lineRule="auto"/>
        <w:jc w:val="both"/>
        <w:rPr>
          <w:color w:val="000000" w:themeColor="text1"/>
        </w:rPr>
      </w:pPr>
    </w:p>
    <w:p w14:paraId="724BD305" w14:textId="6D3FB850" w:rsidR="00A77B3E" w:rsidRPr="001633FA" w:rsidRDefault="00327ADF">
      <w:pPr>
        <w:spacing w:line="360" w:lineRule="auto"/>
        <w:jc w:val="both"/>
        <w:rPr>
          <w:color w:val="000000" w:themeColor="text1"/>
        </w:rPr>
      </w:pPr>
      <w:r w:rsidRPr="001633FA">
        <w:rPr>
          <w:rFonts w:ascii="Book Antiqua" w:eastAsia="Book Antiqua" w:hAnsi="Book Antiqua" w:cs="Book Antiqua"/>
          <w:b/>
          <w:bCs/>
          <w:color w:val="000000" w:themeColor="text1"/>
        </w:rPr>
        <w:lastRenderedPageBreak/>
        <w:t>Open-Access:</w:t>
      </w:r>
      <w:r w:rsidR="00C341D3">
        <w:rPr>
          <w:rFonts w:ascii="Book Antiqua" w:eastAsia="Book Antiqua" w:hAnsi="Book Antiqua" w:cs="Book Antiqua"/>
          <w:b/>
          <w:bCs/>
          <w:color w:val="000000" w:themeColor="text1"/>
        </w:rPr>
        <w:t xml:space="preserve"> </w:t>
      </w:r>
      <w:r w:rsidRPr="001633FA">
        <w:rPr>
          <w:rFonts w:ascii="Book Antiqua" w:eastAsia="Book Antiqua" w:hAnsi="Book Antiqua" w:cs="Book Antiqua"/>
          <w:color w:val="000000" w:themeColor="text1"/>
        </w:rPr>
        <w:t>This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article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open-access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article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that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was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selected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in-house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editor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fully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peer-reviewed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external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reviewers.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distributed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accordance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with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Creative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Commons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Attribution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NonCommercial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BY-NC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4.0)</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license,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which</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permits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others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distribute,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remix,</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adapt,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build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upon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work</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non-commercially,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license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their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derivative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works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different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terms,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provided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original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work</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properly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cited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the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use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non-commercial.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See: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https://creativecommons.org/Licenses/by-nc/4.0/</w:t>
      </w:r>
    </w:p>
    <w:p w14:paraId="61EB5449" w14:textId="77777777" w:rsidR="00A77B3E" w:rsidRPr="001633FA" w:rsidRDefault="00A77B3E">
      <w:pPr>
        <w:spacing w:line="360" w:lineRule="auto"/>
        <w:jc w:val="both"/>
        <w:rPr>
          <w:color w:val="000000" w:themeColor="text1"/>
        </w:rPr>
      </w:pPr>
    </w:p>
    <w:p w14:paraId="1C0D5CE6" w14:textId="36248E9A" w:rsidR="00A77B3E" w:rsidRPr="001633FA" w:rsidRDefault="00327ADF">
      <w:pPr>
        <w:spacing w:line="360" w:lineRule="auto"/>
        <w:jc w:val="both"/>
        <w:rPr>
          <w:color w:val="000000" w:themeColor="text1"/>
        </w:rPr>
      </w:pPr>
      <w:r w:rsidRPr="001633FA">
        <w:rPr>
          <w:rFonts w:ascii="Book Antiqua" w:eastAsia="Book Antiqua" w:hAnsi="Book Antiqua" w:cs="Book Antiqua"/>
          <w:b/>
          <w:color w:val="000000" w:themeColor="text1"/>
        </w:rPr>
        <w:t>Provenance</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and</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peer</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review:</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color w:val="000000" w:themeColor="text1"/>
        </w:rPr>
        <w:t>Invited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article;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Externally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peer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reviewed.</w:t>
      </w:r>
    </w:p>
    <w:p w14:paraId="47B19801" w14:textId="768832B2" w:rsidR="00A77B3E" w:rsidRPr="001633FA" w:rsidRDefault="00327ADF">
      <w:pPr>
        <w:spacing w:line="360" w:lineRule="auto"/>
        <w:jc w:val="both"/>
        <w:rPr>
          <w:color w:val="000000" w:themeColor="text1"/>
        </w:rPr>
      </w:pPr>
      <w:r w:rsidRPr="001633FA">
        <w:rPr>
          <w:rFonts w:ascii="Book Antiqua" w:eastAsia="Book Antiqua" w:hAnsi="Book Antiqua" w:cs="Book Antiqua"/>
          <w:b/>
          <w:color w:val="000000" w:themeColor="text1"/>
        </w:rPr>
        <w:t>Peer-review</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model:</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color w:val="000000" w:themeColor="text1"/>
        </w:rPr>
        <w:t>Single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blind</w:t>
      </w:r>
    </w:p>
    <w:p w14:paraId="03213DE7" w14:textId="77777777" w:rsidR="00A77B3E" w:rsidRPr="001633FA" w:rsidRDefault="00A77B3E">
      <w:pPr>
        <w:spacing w:line="360" w:lineRule="auto"/>
        <w:jc w:val="both"/>
        <w:rPr>
          <w:color w:val="000000" w:themeColor="text1"/>
        </w:rPr>
      </w:pPr>
    </w:p>
    <w:p w14:paraId="2D506ABC" w14:textId="3F8AB6B2" w:rsidR="00A77B3E" w:rsidRPr="001633FA" w:rsidRDefault="00327ADF">
      <w:pPr>
        <w:spacing w:line="360" w:lineRule="auto"/>
        <w:jc w:val="both"/>
        <w:rPr>
          <w:color w:val="000000" w:themeColor="text1"/>
        </w:rPr>
      </w:pPr>
      <w:r w:rsidRPr="001633FA">
        <w:rPr>
          <w:rFonts w:ascii="Book Antiqua" w:eastAsia="Book Antiqua" w:hAnsi="Book Antiqua" w:cs="Book Antiqua"/>
          <w:b/>
          <w:color w:val="000000" w:themeColor="text1"/>
        </w:rPr>
        <w:t>Peer-review</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started:</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color w:val="000000" w:themeColor="text1"/>
        </w:rPr>
        <w:t>August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21,</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2022</w:t>
      </w:r>
    </w:p>
    <w:p w14:paraId="011B8166" w14:textId="1357B902" w:rsidR="00A77B3E" w:rsidRPr="001633FA" w:rsidRDefault="00327ADF">
      <w:pPr>
        <w:spacing w:line="360" w:lineRule="auto"/>
        <w:jc w:val="both"/>
        <w:rPr>
          <w:color w:val="000000" w:themeColor="text1"/>
        </w:rPr>
      </w:pPr>
      <w:r w:rsidRPr="001633FA">
        <w:rPr>
          <w:rFonts w:ascii="Book Antiqua" w:eastAsia="Book Antiqua" w:hAnsi="Book Antiqua" w:cs="Book Antiqua"/>
          <w:b/>
          <w:color w:val="000000" w:themeColor="text1"/>
        </w:rPr>
        <w:t>First</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decision:</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color w:val="000000" w:themeColor="text1"/>
        </w:rPr>
        <w:t>September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8,</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2022</w:t>
      </w:r>
    </w:p>
    <w:p w14:paraId="173FDB08" w14:textId="29C8BC86" w:rsidR="00A77B3E" w:rsidRPr="001633FA" w:rsidRDefault="00327ADF">
      <w:pPr>
        <w:spacing w:line="360" w:lineRule="auto"/>
        <w:jc w:val="both"/>
        <w:rPr>
          <w:color w:val="000000" w:themeColor="text1"/>
        </w:rPr>
      </w:pPr>
      <w:r w:rsidRPr="001633FA">
        <w:rPr>
          <w:rFonts w:ascii="Book Antiqua" w:eastAsia="Book Antiqua" w:hAnsi="Book Antiqua" w:cs="Book Antiqua"/>
          <w:b/>
          <w:color w:val="000000" w:themeColor="text1"/>
        </w:rPr>
        <w:t>Article</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in</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press:</w:t>
      </w:r>
      <w:r w:rsidR="00C341D3">
        <w:rPr>
          <w:rFonts w:ascii="Book Antiqua" w:eastAsia="Book Antiqua" w:hAnsi="Book Antiqua" w:cs="Book Antiqua"/>
          <w:b/>
          <w:color w:val="000000" w:themeColor="text1"/>
        </w:rPr>
        <w:t xml:space="preserve"> </w:t>
      </w:r>
    </w:p>
    <w:p w14:paraId="07C2857F" w14:textId="77777777" w:rsidR="00A77B3E" w:rsidRPr="001633FA" w:rsidRDefault="00A77B3E">
      <w:pPr>
        <w:spacing w:line="360" w:lineRule="auto"/>
        <w:jc w:val="both"/>
        <w:rPr>
          <w:color w:val="000000" w:themeColor="text1"/>
        </w:rPr>
      </w:pPr>
    </w:p>
    <w:p w14:paraId="4C8811F8" w14:textId="3C9C27C1" w:rsidR="00A77B3E" w:rsidRPr="001633FA" w:rsidRDefault="00327ADF">
      <w:pPr>
        <w:spacing w:line="360" w:lineRule="auto"/>
        <w:jc w:val="both"/>
        <w:rPr>
          <w:color w:val="000000" w:themeColor="text1"/>
        </w:rPr>
      </w:pPr>
      <w:r w:rsidRPr="001633FA">
        <w:rPr>
          <w:rFonts w:ascii="Book Antiqua" w:eastAsia="Book Antiqua" w:hAnsi="Book Antiqua" w:cs="Book Antiqua"/>
          <w:b/>
          <w:color w:val="000000" w:themeColor="text1"/>
        </w:rPr>
        <w:t>Specialty</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type:</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color w:val="000000" w:themeColor="text1"/>
        </w:rPr>
        <w:t>Psychiatry</w:t>
      </w:r>
    </w:p>
    <w:p w14:paraId="1B263B76" w14:textId="1FB2138E" w:rsidR="00A77B3E" w:rsidRPr="001633FA" w:rsidRDefault="00327ADF">
      <w:pPr>
        <w:spacing w:line="360" w:lineRule="auto"/>
        <w:jc w:val="both"/>
        <w:rPr>
          <w:color w:val="000000" w:themeColor="text1"/>
        </w:rPr>
      </w:pPr>
      <w:r w:rsidRPr="001633FA">
        <w:rPr>
          <w:rFonts w:ascii="Book Antiqua" w:eastAsia="Book Antiqua" w:hAnsi="Book Antiqua" w:cs="Book Antiqua"/>
          <w:b/>
          <w:color w:val="000000" w:themeColor="text1"/>
        </w:rPr>
        <w:t>Country/Territory</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of</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origin:</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color w:val="000000" w:themeColor="text1"/>
        </w:rPr>
        <w:t>Italy</w:t>
      </w:r>
    </w:p>
    <w:p w14:paraId="24C3F04A" w14:textId="34D83B55" w:rsidR="00A77B3E" w:rsidRPr="001633FA" w:rsidRDefault="00327ADF">
      <w:pPr>
        <w:spacing w:line="360" w:lineRule="auto"/>
        <w:jc w:val="both"/>
        <w:rPr>
          <w:color w:val="000000" w:themeColor="text1"/>
        </w:rPr>
      </w:pPr>
      <w:r w:rsidRPr="001633FA">
        <w:rPr>
          <w:rFonts w:ascii="Book Antiqua" w:eastAsia="Book Antiqua" w:hAnsi="Book Antiqua" w:cs="Book Antiqua"/>
          <w:b/>
          <w:color w:val="000000" w:themeColor="text1"/>
        </w:rPr>
        <w:t>Peer-review</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report’s</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scientific</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quality</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classification</w:t>
      </w:r>
    </w:p>
    <w:p w14:paraId="0BE6193C" w14:textId="1D1317C0" w:rsidR="00A77B3E" w:rsidRPr="001633FA" w:rsidRDefault="00327ADF">
      <w:pPr>
        <w:spacing w:line="360" w:lineRule="auto"/>
        <w:jc w:val="both"/>
        <w:rPr>
          <w:color w:val="000000" w:themeColor="text1"/>
        </w:rPr>
      </w:pPr>
      <w:r w:rsidRPr="001633FA">
        <w:rPr>
          <w:rFonts w:ascii="Book Antiqua" w:eastAsia="Book Antiqua" w:hAnsi="Book Antiqua" w:cs="Book Antiqua"/>
          <w:color w:val="000000" w:themeColor="text1"/>
        </w:rPr>
        <w:t>Grade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(Excellent):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0</w:t>
      </w:r>
    </w:p>
    <w:p w14:paraId="1562B7D0" w14:textId="59131CE4" w:rsidR="00A77B3E" w:rsidRPr="001633FA" w:rsidRDefault="00327ADF">
      <w:pPr>
        <w:spacing w:line="360" w:lineRule="auto"/>
        <w:jc w:val="both"/>
        <w:rPr>
          <w:color w:val="000000" w:themeColor="text1"/>
        </w:rPr>
      </w:pPr>
      <w:r w:rsidRPr="001633FA">
        <w:rPr>
          <w:rFonts w:ascii="Book Antiqua" w:eastAsia="Book Antiqua" w:hAnsi="Book Antiqua" w:cs="Book Antiqua"/>
          <w:color w:val="000000" w:themeColor="text1"/>
        </w:rPr>
        <w:t>Grade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(Very</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good):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w:t>
      </w:r>
    </w:p>
    <w:p w14:paraId="07327611" w14:textId="3C064E9E" w:rsidR="00A77B3E" w:rsidRPr="001633FA" w:rsidRDefault="00327ADF">
      <w:pPr>
        <w:spacing w:line="360" w:lineRule="auto"/>
        <w:jc w:val="both"/>
        <w:rPr>
          <w:color w:val="000000" w:themeColor="text1"/>
        </w:rPr>
      </w:pPr>
      <w:r w:rsidRPr="001633FA">
        <w:rPr>
          <w:rFonts w:ascii="Book Antiqua" w:eastAsia="Book Antiqua" w:hAnsi="Book Antiqua" w:cs="Book Antiqua"/>
          <w:color w:val="000000" w:themeColor="text1"/>
        </w:rPr>
        <w:t>Grade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(Good):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w:t>
      </w:r>
    </w:p>
    <w:p w14:paraId="35E812F0" w14:textId="5DB6FC1E" w:rsidR="00A77B3E" w:rsidRPr="001633FA" w:rsidRDefault="00327ADF">
      <w:pPr>
        <w:spacing w:line="360" w:lineRule="auto"/>
        <w:jc w:val="both"/>
        <w:rPr>
          <w:color w:val="000000" w:themeColor="text1"/>
        </w:rPr>
      </w:pPr>
      <w:r w:rsidRPr="001633FA">
        <w:rPr>
          <w:rFonts w:ascii="Book Antiqua" w:eastAsia="Book Antiqua" w:hAnsi="Book Antiqua" w:cs="Book Antiqua"/>
          <w:color w:val="000000" w:themeColor="text1"/>
        </w:rPr>
        <w:t>Grade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(Fair):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0</w:t>
      </w:r>
    </w:p>
    <w:p w14:paraId="232B53D6" w14:textId="617BE410" w:rsidR="00A77B3E" w:rsidRPr="001633FA" w:rsidRDefault="00327ADF">
      <w:pPr>
        <w:spacing w:line="360" w:lineRule="auto"/>
        <w:jc w:val="both"/>
        <w:rPr>
          <w:color w:val="000000" w:themeColor="text1"/>
        </w:rPr>
      </w:pPr>
      <w:r w:rsidRPr="001633FA">
        <w:rPr>
          <w:rFonts w:ascii="Book Antiqua" w:eastAsia="Book Antiqua" w:hAnsi="Book Antiqua" w:cs="Book Antiqua"/>
          <w:color w:val="000000" w:themeColor="text1"/>
        </w:rPr>
        <w:t>Grade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(Poor):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E</w:t>
      </w:r>
    </w:p>
    <w:p w14:paraId="503BF9A1" w14:textId="77777777" w:rsidR="00A77B3E" w:rsidRPr="001633FA" w:rsidRDefault="00A77B3E">
      <w:pPr>
        <w:spacing w:line="360" w:lineRule="auto"/>
        <w:jc w:val="both"/>
        <w:rPr>
          <w:color w:val="000000" w:themeColor="text1"/>
        </w:rPr>
      </w:pPr>
    </w:p>
    <w:p w14:paraId="27E47ADE" w14:textId="749903B0" w:rsidR="00327ADF" w:rsidRPr="001633FA" w:rsidRDefault="00327ADF">
      <w:pPr>
        <w:spacing w:line="360" w:lineRule="auto"/>
        <w:jc w:val="both"/>
        <w:rPr>
          <w:rFonts w:ascii="Book Antiqua" w:eastAsia="Book Antiqua" w:hAnsi="Book Antiqua" w:cs="Book Antiqua"/>
          <w:b/>
          <w:color w:val="000000" w:themeColor="text1"/>
        </w:rPr>
      </w:pPr>
      <w:r w:rsidRPr="001633FA">
        <w:rPr>
          <w:rFonts w:ascii="Book Antiqua" w:eastAsia="Book Antiqua" w:hAnsi="Book Antiqua" w:cs="Book Antiqua"/>
          <w:b/>
          <w:color w:val="000000" w:themeColor="text1"/>
        </w:rPr>
        <w:t>P-Reviewer:</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color w:val="000000" w:themeColor="text1"/>
        </w:rPr>
        <w:t>Barve</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w:t>
      </w:r>
      <w:r w:rsidR="00804996">
        <w:rPr>
          <w:rFonts w:ascii="Book Antiqua" w:eastAsia="Book Antiqua" w:hAnsi="Book Antiqua" w:cs="Book Antiqua"/>
          <w:color w:val="000000" w:themeColor="text1"/>
        </w:rPr>
        <w:t xml:space="preserve">, </w:t>
      </w:r>
      <w:r w:rsidR="00804996" w:rsidRPr="00804996">
        <w:rPr>
          <w:rFonts w:ascii="Book Antiqua" w:eastAsia="Book Antiqua" w:hAnsi="Book Antiqua" w:cs="Book Antiqua"/>
          <w:color w:val="000000" w:themeColor="text1"/>
        </w:rPr>
        <w:t>United States</w:t>
      </w:r>
      <w:r w:rsidRPr="001633FA">
        <w:rPr>
          <w:rFonts w:ascii="Book Antiqua" w:eastAsia="Book Antiqua" w:hAnsi="Book Antiqua" w:cs="Book Antiqua"/>
          <w:color w:val="000000" w:themeColor="text1"/>
        </w:rPr>
        <w:t>;</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Brennan</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P,</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United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Kingdom;</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Freund</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O,</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Israel;</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Kar</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SK,</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India;</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Wang</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MK,</w:t>
      </w:r>
      <w:r w:rsidR="00C341D3">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China</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S-Editor:</w:t>
      </w:r>
      <w:r w:rsidR="00C341D3">
        <w:rPr>
          <w:rFonts w:ascii="Book Antiqua" w:eastAsia="Book Antiqua" w:hAnsi="Book Antiqua" w:cs="Book Antiqua"/>
          <w:b/>
          <w:color w:val="000000" w:themeColor="text1"/>
        </w:rPr>
        <w:t xml:space="preserve"> </w:t>
      </w:r>
      <w:r w:rsidR="0069100E" w:rsidRPr="0069100E">
        <w:rPr>
          <w:rFonts w:ascii="Book Antiqua" w:eastAsia="Book Antiqua" w:hAnsi="Book Antiqua" w:cs="Book Antiqua"/>
          <w:color w:val="000000" w:themeColor="text1"/>
        </w:rPr>
        <w:t>Liu JH</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L-Editor:</w:t>
      </w:r>
      <w:r w:rsidR="00C341D3">
        <w:rPr>
          <w:rFonts w:ascii="Book Antiqua" w:eastAsia="Book Antiqua" w:hAnsi="Book Antiqua" w:cs="Book Antiqua"/>
          <w:b/>
          <w:color w:val="000000" w:themeColor="text1"/>
        </w:rPr>
        <w:t xml:space="preserve"> </w:t>
      </w:r>
      <w:r w:rsidR="006956B4">
        <w:rPr>
          <w:rFonts w:ascii="Book Antiqua" w:eastAsia="Book Antiqua" w:hAnsi="Book Antiqua" w:cs="Book Antiqua"/>
          <w:color w:val="000000" w:themeColor="text1"/>
        </w:rPr>
        <w:t>Webster JR</w:t>
      </w:r>
      <w:r w:rsidR="00C341D3">
        <w:rPr>
          <w:rFonts w:ascii="Book Antiqua" w:eastAsia="Book Antiqua" w:hAnsi="Book Antiqua" w:cs="Book Antiqua"/>
          <w:b/>
          <w:color w:val="000000" w:themeColor="text1"/>
        </w:rPr>
        <w:t xml:space="preserve"> </w:t>
      </w:r>
      <w:r w:rsidRPr="001633FA">
        <w:rPr>
          <w:rFonts w:ascii="Book Antiqua" w:eastAsia="Book Antiqua" w:hAnsi="Book Antiqua" w:cs="Book Antiqua"/>
          <w:b/>
          <w:color w:val="000000" w:themeColor="text1"/>
        </w:rPr>
        <w:t>P-Editor:</w:t>
      </w:r>
      <w:r w:rsidR="00C341D3">
        <w:rPr>
          <w:rFonts w:ascii="Book Antiqua" w:eastAsia="Book Antiqua" w:hAnsi="Book Antiqua" w:cs="Book Antiqua"/>
          <w:b/>
          <w:color w:val="000000" w:themeColor="text1"/>
        </w:rPr>
        <w:t xml:space="preserve"> </w:t>
      </w:r>
      <w:r w:rsidR="0069100E" w:rsidRPr="0069100E">
        <w:rPr>
          <w:rFonts w:ascii="Book Antiqua" w:eastAsia="Book Antiqua" w:hAnsi="Book Antiqua" w:cs="Book Antiqua"/>
          <w:color w:val="000000" w:themeColor="text1"/>
        </w:rPr>
        <w:t>Liu JH</w:t>
      </w:r>
    </w:p>
    <w:p w14:paraId="29E8CC87" w14:textId="02CF87A4" w:rsidR="0017227E" w:rsidRPr="00FE406D" w:rsidRDefault="00327ADF" w:rsidP="00FE406D">
      <w:pPr>
        <w:spacing w:line="360" w:lineRule="auto"/>
        <w:jc w:val="both"/>
        <w:rPr>
          <w:rFonts w:ascii="Book Antiqua" w:eastAsia="Book Antiqua" w:hAnsi="Book Antiqua" w:cs="Book Antiqua"/>
          <w:b/>
          <w:color w:val="000000" w:themeColor="text1"/>
        </w:rPr>
      </w:pPr>
      <w:r w:rsidRPr="001633FA">
        <w:rPr>
          <w:rFonts w:ascii="Book Antiqua" w:eastAsia="Book Antiqua" w:hAnsi="Book Antiqua" w:cs="Book Antiqua"/>
          <w:b/>
          <w:color w:val="000000" w:themeColor="text1"/>
        </w:rPr>
        <w:br w:type="page"/>
      </w:r>
      <w:r w:rsidR="0017227E" w:rsidRPr="001633FA">
        <w:rPr>
          <w:rFonts w:ascii="Book Antiqua" w:eastAsia="Calibri" w:hAnsi="Book Antiqua"/>
          <w:b/>
          <w:color w:val="000000" w:themeColor="text1"/>
        </w:rPr>
        <w:lastRenderedPageBreak/>
        <w:t>Table</w:t>
      </w:r>
      <w:r w:rsidR="00C341D3">
        <w:rPr>
          <w:rFonts w:ascii="Book Antiqua" w:eastAsia="Calibri" w:hAnsi="Book Antiqua"/>
          <w:b/>
          <w:color w:val="000000" w:themeColor="text1"/>
        </w:rPr>
        <w:t xml:space="preserve"> </w:t>
      </w:r>
      <w:r w:rsidR="00FE406D">
        <w:rPr>
          <w:rFonts w:ascii="Book Antiqua" w:eastAsia="Calibri" w:hAnsi="Book Antiqua"/>
          <w:b/>
          <w:color w:val="000000" w:themeColor="text1"/>
        </w:rPr>
        <w:t>1</w:t>
      </w:r>
      <w:r w:rsidR="00C341D3">
        <w:rPr>
          <w:rFonts w:ascii="Book Antiqua" w:eastAsia="Calibri" w:hAnsi="Book Antiqua"/>
          <w:b/>
          <w:color w:val="000000" w:themeColor="text1"/>
        </w:rPr>
        <w:t xml:space="preserve"> </w:t>
      </w:r>
      <w:r w:rsidR="0017227E" w:rsidRPr="001633FA">
        <w:rPr>
          <w:rFonts w:ascii="Book Antiqua" w:eastAsia="Calibri" w:hAnsi="Book Antiqua"/>
          <w:b/>
          <w:color w:val="000000" w:themeColor="text1"/>
        </w:rPr>
        <w:t>Progression</w:t>
      </w:r>
      <w:r w:rsidR="00C341D3">
        <w:rPr>
          <w:rFonts w:ascii="Book Antiqua" w:eastAsia="Calibri" w:hAnsi="Book Antiqua"/>
          <w:b/>
          <w:color w:val="000000" w:themeColor="text1"/>
        </w:rPr>
        <w:t xml:space="preserve"> </w:t>
      </w:r>
      <w:r w:rsidR="0017227E" w:rsidRPr="001633FA">
        <w:rPr>
          <w:rFonts w:ascii="Book Antiqua" w:eastAsia="Calibri" w:hAnsi="Book Antiqua"/>
          <w:b/>
          <w:color w:val="000000" w:themeColor="text1"/>
        </w:rPr>
        <w:t>of</w:t>
      </w:r>
      <w:r w:rsidR="00C341D3">
        <w:rPr>
          <w:rFonts w:ascii="Book Antiqua" w:eastAsia="Calibri" w:hAnsi="Book Antiqua"/>
          <w:b/>
          <w:color w:val="000000" w:themeColor="text1"/>
        </w:rPr>
        <w:t xml:space="preserve"> </w:t>
      </w:r>
      <w:r w:rsidR="0017227E" w:rsidRPr="001633FA">
        <w:rPr>
          <w:rFonts w:ascii="Book Antiqua" w:eastAsia="Calibri" w:hAnsi="Book Antiqua"/>
          <w:b/>
          <w:color w:val="000000" w:themeColor="text1"/>
        </w:rPr>
        <w:t>alcoholic</w:t>
      </w:r>
      <w:r w:rsidR="00C341D3">
        <w:rPr>
          <w:rFonts w:ascii="Book Antiqua" w:eastAsia="Calibri" w:hAnsi="Book Antiqua"/>
          <w:b/>
          <w:color w:val="000000" w:themeColor="text1"/>
        </w:rPr>
        <w:t xml:space="preserve"> </w:t>
      </w:r>
      <w:r w:rsidR="0017227E" w:rsidRPr="001633FA">
        <w:rPr>
          <w:rFonts w:ascii="Book Antiqua" w:eastAsia="Calibri" w:hAnsi="Book Antiqua"/>
          <w:b/>
          <w:color w:val="000000" w:themeColor="text1"/>
        </w:rPr>
        <w:t>liver</w:t>
      </w:r>
      <w:r w:rsidR="00C341D3">
        <w:rPr>
          <w:rFonts w:ascii="Book Antiqua" w:eastAsia="Calibri" w:hAnsi="Book Antiqua"/>
          <w:b/>
          <w:color w:val="000000" w:themeColor="text1"/>
        </w:rPr>
        <w:t xml:space="preserve"> </w:t>
      </w:r>
      <w:r w:rsidR="0017227E" w:rsidRPr="001633FA">
        <w:rPr>
          <w:rFonts w:ascii="Book Antiqua" w:eastAsia="Calibri" w:hAnsi="Book Antiqua"/>
          <w:b/>
          <w:color w:val="000000" w:themeColor="text1"/>
        </w:rPr>
        <w:t>injury</w:t>
      </w:r>
      <w:r w:rsidR="0017227E" w:rsidRPr="00E81B6F">
        <w:rPr>
          <w:rFonts w:ascii="Book Antiqua" w:eastAsia="Calibri" w:hAnsi="Book Antiqua"/>
          <w:b/>
          <w:color w:val="000000" w:themeColor="text1"/>
          <w:vertAlign w:val="superscript"/>
        </w:rPr>
        <w:t>[24]</w:t>
      </w: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633FA" w:rsidRPr="001633FA" w14:paraId="54C976BC" w14:textId="77777777" w:rsidTr="005D7542">
        <w:tc>
          <w:tcPr>
            <w:tcW w:w="9576" w:type="dxa"/>
            <w:tcBorders>
              <w:top w:val="single" w:sz="4" w:space="0" w:color="auto"/>
              <w:bottom w:val="single" w:sz="4" w:space="0" w:color="auto"/>
            </w:tcBorders>
          </w:tcPr>
          <w:p w14:paraId="62FB1109" w14:textId="44107D6D" w:rsidR="0017227E" w:rsidRPr="001633FA" w:rsidRDefault="0017227E" w:rsidP="0017227E">
            <w:pPr>
              <w:spacing w:after="160" w:line="259" w:lineRule="auto"/>
              <w:jc w:val="both"/>
              <w:rPr>
                <w:rFonts w:ascii="Book Antiqua" w:hAnsi="Book Antiqua"/>
                <w:b/>
                <w:color w:val="000000" w:themeColor="text1"/>
                <w:lang w:val="en-US"/>
              </w:rPr>
            </w:pPr>
            <w:r w:rsidRPr="001633FA">
              <w:rPr>
                <w:rFonts w:ascii="Book Antiqua" w:hAnsi="Book Antiqua"/>
                <w:b/>
                <w:color w:val="000000" w:themeColor="text1"/>
                <w:lang w:val="en-US"/>
              </w:rPr>
              <w:t>Patients</w:t>
            </w:r>
            <w:r w:rsidR="00C341D3">
              <w:rPr>
                <w:rFonts w:ascii="Book Antiqua" w:hAnsi="Book Antiqua"/>
                <w:b/>
                <w:color w:val="000000" w:themeColor="text1"/>
                <w:lang w:val="en-US"/>
              </w:rPr>
              <w:t xml:space="preserve"> </w:t>
            </w:r>
            <w:r w:rsidRPr="001633FA">
              <w:rPr>
                <w:rFonts w:ascii="Book Antiqua" w:hAnsi="Book Antiqua"/>
                <w:b/>
                <w:color w:val="000000" w:themeColor="text1"/>
                <w:lang w:val="en-US"/>
              </w:rPr>
              <w:t>wi</w:t>
            </w:r>
            <w:r w:rsidR="00F47FE3" w:rsidRPr="001633FA">
              <w:rPr>
                <w:rFonts w:ascii="Book Antiqua" w:hAnsi="Book Antiqua"/>
                <w:b/>
                <w:color w:val="000000" w:themeColor="text1"/>
                <w:lang w:val="en-US"/>
              </w:rPr>
              <w:t>t</w:t>
            </w:r>
            <w:r w:rsidRPr="001633FA">
              <w:rPr>
                <w:rFonts w:ascii="Book Antiqua" w:hAnsi="Book Antiqua"/>
                <w:b/>
                <w:color w:val="000000" w:themeColor="text1"/>
                <w:lang w:val="en-US"/>
              </w:rPr>
              <w:t>h</w:t>
            </w:r>
            <w:r w:rsidR="00C341D3">
              <w:rPr>
                <w:rFonts w:ascii="Book Antiqua" w:hAnsi="Book Antiqua"/>
                <w:b/>
                <w:color w:val="000000" w:themeColor="text1"/>
                <w:lang w:val="en-US"/>
              </w:rPr>
              <w:t xml:space="preserve"> </w:t>
            </w:r>
            <w:r w:rsidRPr="001633FA">
              <w:rPr>
                <w:rFonts w:ascii="Book Antiqua" w:hAnsi="Book Antiqua"/>
                <w:b/>
                <w:color w:val="000000" w:themeColor="text1"/>
                <w:lang w:val="en-US"/>
              </w:rPr>
              <w:t>AUD</w:t>
            </w:r>
            <w:r w:rsidR="00C341D3">
              <w:rPr>
                <w:rFonts w:ascii="Book Antiqua" w:hAnsi="Book Antiqua"/>
                <w:b/>
                <w:color w:val="000000" w:themeColor="text1"/>
                <w:lang w:val="en-US"/>
              </w:rPr>
              <w:t xml:space="preserve"> </w:t>
            </w:r>
            <w:r w:rsidRPr="001633FA">
              <w:rPr>
                <w:rFonts w:ascii="Book Antiqua" w:hAnsi="Book Antiqua"/>
                <w:b/>
                <w:color w:val="000000" w:themeColor="text1"/>
                <w:lang w:val="en-US"/>
              </w:rPr>
              <w:t>(</w:t>
            </w:r>
            <w:r w:rsidR="000717FE" w:rsidRPr="001633FA">
              <w:rPr>
                <w:rFonts w:ascii="Book Antiqua" w:hAnsi="Book Antiqua"/>
                <w:b/>
                <w:color w:val="000000" w:themeColor="text1"/>
                <w:lang w:val="en-US"/>
              </w:rPr>
              <w:t>alcohol</w:t>
            </w:r>
            <w:r w:rsidR="000717FE">
              <w:rPr>
                <w:rFonts w:ascii="Book Antiqua" w:hAnsi="Book Antiqua"/>
                <w:b/>
                <w:color w:val="000000" w:themeColor="text1"/>
                <w:lang w:val="en-US"/>
              </w:rPr>
              <w:t xml:space="preserve"> </w:t>
            </w:r>
            <w:r w:rsidR="000717FE" w:rsidRPr="001633FA">
              <w:rPr>
                <w:rFonts w:ascii="Book Antiqua" w:hAnsi="Book Antiqua"/>
                <w:b/>
                <w:color w:val="000000" w:themeColor="text1"/>
                <w:lang w:val="en-US"/>
              </w:rPr>
              <w:t>use</w:t>
            </w:r>
            <w:r w:rsidR="000717FE">
              <w:rPr>
                <w:rFonts w:ascii="Book Antiqua" w:hAnsi="Book Antiqua"/>
                <w:b/>
                <w:color w:val="000000" w:themeColor="text1"/>
                <w:lang w:val="en-US"/>
              </w:rPr>
              <w:t xml:space="preserve"> </w:t>
            </w:r>
            <w:r w:rsidR="000717FE" w:rsidRPr="001633FA">
              <w:rPr>
                <w:rFonts w:ascii="Book Antiqua" w:hAnsi="Book Antiqua"/>
                <w:b/>
                <w:color w:val="000000" w:themeColor="text1"/>
                <w:lang w:val="en-US"/>
              </w:rPr>
              <w:t>disorder</w:t>
            </w:r>
            <w:r w:rsidRPr="001633FA">
              <w:rPr>
                <w:rFonts w:ascii="Book Antiqua" w:hAnsi="Book Antiqua"/>
                <w:b/>
                <w:color w:val="000000" w:themeColor="text1"/>
                <w:lang w:val="en-US"/>
              </w:rPr>
              <w:t>)</w:t>
            </w:r>
          </w:p>
        </w:tc>
      </w:tr>
      <w:tr w:rsidR="001633FA" w:rsidRPr="001633FA" w14:paraId="6BDA99D6" w14:textId="77777777" w:rsidTr="00B46169">
        <w:tc>
          <w:tcPr>
            <w:tcW w:w="9576" w:type="dxa"/>
            <w:tcBorders>
              <w:top w:val="single" w:sz="4" w:space="0" w:color="auto"/>
            </w:tcBorders>
          </w:tcPr>
          <w:p w14:paraId="4FDCFCC9" w14:textId="1E08A40A" w:rsidR="0017227E" w:rsidRPr="001633FA" w:rsidRDefault="0017227E" w:rsidP="0017227E">
            <w:pPr>
              <w:spacing w:after="160" w:line="259" w:lineRule="auto"/>
              <w:jc w:val="both"/>
              <w:rPr>
                <w:rFonts w:ascii="Book Antiqua" w:hAnsi="Book Antiqua"/>
                <w:color w:val="000000" w:themeColor="text1"/>
              </w:rPr>
            </w:pPr>
            <w:r w:rsidRPr="001633FA">
              <w:rPr>
                <w:rFonts w:ascii="Book Antiqua" w:hAnsi="Book Antiqua"/>
                <w:color w:val="000000" w:themeColor="text1"/>
              </w:rPr>
              <w:t>90</w:t>
            </w:r>
            <w:r w:rsidR="00FE406D" w:rsidRPr="001633FA">
              <w:rPr>
                <w:rFonts w:ascii="Book Antiqua" w:hAnsi="Book Antiqua"/>
                <w:color w:val="000000" w:themeColor="text1"/>
              </w:rPr>
              <w:t>%</w:t>
            </w:r>
            <w:r w:rsidRPr="001633FA">
              <w:rPr>
                <w:rFonts w:ascii="Book Antiqua" w:hAnsi="Book Antiqua"/>
                <w:color w:val="000000" w:themeColor="text1"/>
              </w:rPr>
              <w:t>-100%</w:t>
            </w:r>
            <w:r w:rsidR="00C341D3">
              <w:rPr>
                <w:rFonts w:ascii="Book Antiqua" w:hAnsi="Book Antiqua"/>
                <w:color w:val="000000" w:themeColor="text1"/>
              </w:rPr>
              <w:t xml:space="preserve"> </w:t>
            </w:r>
            <w:r w:rsidRPr="001633FA">
              <w:rPr>
                <w:rFonts w:ascii="Book Antiqua" w:hAnsi="Book Antiqua"/>
                <w:color w:val="000000" w:themeColor="text1"/>
              </w:rPr>
              <w:t>present</w:t>
            </w:r>
            <w:r w:rsidR="00C341D3">
              <w:rPr>
                <w:rFonts w:ascii="Book Antiqua" w:hAnsi="Book Antiqua"/>
                <w:color w:val="000000" w:themeColor="text1"/>
              </w:rPr>
              <w:t xml:space="preserve"> </w:t>
            </w:r>
            <w:r w:rsidR="006956B4">
              <w:rPr>
                <w:rFonts w:ascii="Book Antiqua" w:hAnsi="Book Antiqua"/>
                <w:color w:val="000000" w:themeColor="text1"/>
              </w:rPr>
              <w:t xml:space="preserve">with </w:t>
            </w:r>
            <w:r w:rsidRPr="001633FA">
              <w:rPr>
                <w:rFonts w:ascii="Book Antiqua" w:hAnsi="Book Antiqua"/>
                <w:color w:val="000000" w:themeColor="text1"/>
              </w:rPr>
              <w:t>steatosis</w:t>
            </w:r>
          </w:p>
        </w:tc>
      </w:tr>
      <w:tr w:rsidR="001633FA" w:rsidRPr="001633FA" w14:paraId="61A51B24" w14:textId="77777777" w:rsidTr="00B46169">
        <w:tc>
          <w:tcPr>
            <w:tcW w:w="9576" w:type="dxa"/>
          </w:tcPr>
          <w:p w14:paraId="3C4C9962" w14:textId="2D2F7DA9" w:rsidR="0017227E" w:rsidRPr="001633FA" w:rsidRDefault="0017227E" w:rsidP="006956B4">
            <w:pPr>
              <w:spacing w:after="160" w:line="259" w:lineRule="auto"/>
              <w:jc w:val="both"/>
              <w:rPr>
                <w:rFonts w:ascii="Book Antiqua" w:hAnsi="Book Antiqua"/>
                <w:color w:val="000000" w:themeColor="text1"/>
              </w:rPr>
            </w:pPr>
            <w:r w:rsidRPr="001633FA">
              <w:rPr>
                <w:rFonts w:ascii="Book Antiqua" w:hAnsi="Book Antiqua"/>
                <w:color w:val="000000" w:themeColor="text1"/>
              </w:rPr>
              <w:t>10</w:t>
            </w:r>
            <w:r w:rsidR="00FE406D" w:rsidRPr="001633FA">
              <w:rPr>
                <w:rFonts w:ascii="Book Antiqua" w:hAnsi="Book Antiqua"/>
                <w:color w:val="000000" w:themeColor="text1"/>
              </w:rPr>
              <w:t>%</w:t>
            </w:r>
            <w:r w:rsidRPr="001633FA">
              <w:rPr>
                <w:rFonts w:ascii="Book Antiqua" w:hAnsi="Book Antiqua"/>
                <w:color w:val="000000" w:themeColor="text1"/>
              </w:rPr>
              <w:t>-35%</w:t>
            </w:r>
            <w:r w:rsidR="00C341D3">
              <w:rPr>
                <w:rFonts w:ascii="Book Antiqua" w:hAnsi="Book Antiqua"/>
                <w:color w:val="000000" w:themeColor="text1"/>
              </w:rPr>
              <w:t xml:space="preserve"> </w:t>
            </w:r>
            <w:r w:rsidR="006956B4">
              <w:rPr>
                <w:rFonts w:ascii="Book Antiqua" w:hAnsi="Book Antiqua"/>
                <w:color w:val="000000" w:themeColor="text1"/>
              </w:rPr>
              <w:t>have</w:t>
            </w:r>
            <w:r w:rsidR="00C341D3">
              <w:rPr>
                <w:rFonts w:ascii="Book Antiqua" w:hAnsi="Book Antiqua"/>
                <w:color w:val="000000" w:themeColor="text1"/>
              </w:rPr>
              <w:t xml:space="preserve"> </w:t>
            </w:r>
            <w:r w:rsidRPr="001633FA">
              <w:rPr>
                <w:rFonts w:ascii="Book Antiqua" w:hAnsi="Book Antiqua"/>
                <w:color w:val="000000" w:themeColor="text1"/>
              </w:rPr>
              <w:t>alcoholic</w:t>
            </w:r>
            <w:r w:rsidR="00C341D3">
              <w:rPr>
                <w:rFonts w:ascii="Book Antiqua" w:hAnsi="Book Antiqua"/>
                <w:color w:val="000000" w:themeColor="text1"/>
              </w:rPr>
              <w:t xml:space="preserve"> </w:t>
            </w:r>
            <w:r w:rsidRPr="001633FA">
              <w:rPr>
                <w:rFonts w:ascii="Book Antiqua" w:hAnsi="Book Antiqua"/>
                <w:color w:val="000000" w:themeColor="text1"/>
              </w:rPr>
              <w:t>hepatitis</w:t>
            </w:r>
          </w:p>
        </w:tc>
      </w:tr>
      <w:tr w:rsidR="001633FA" w:rsidRPr="001633FA" w14:paraId="5F27AD68" w14:textId="77777777" w:rsidTr="00B46169">
        <w:tc>
          <w:tcPr>
            <w:tcW w:w="9576" w:type="dxa"/>
          </w:tcPr>
          <w:p w14:paraId="160F2C6A" w14:textId="213FFFBE" w:rsidR="0017227E" w:rsidRPr="001633FA" w:rsidRDefault="0017227E" w:rsidP="0017227E">
            <w:pPr>
              <w:spacing w:after="160" w:line="259" w:lineRule="auto"/>
              <w:jc w:val="both"/>
              <w:rPr>
                <w:rFonts w:ascii="Book Antiqua" w:hAnsi="Book Antiqua"/>
                <w:color w:val="000000" w:themeColor="text1"/>
              </w:rPr>
            </w:pPr>
            <w:r w:rsidRPr="001633FA">
              <w:rPr>
                <w:rFonts w:ascii="Book Antiqua" w:hAnsi="Book Antiqua"/>
                <w:color w:val="000000" w:themeColor="text1"/>
              </w:rPr>
              <w:t>8</w:t>
            </w:r>
            <w:r w:rsidR="00FE406D" w:rsidRPr="001633FA">
              <w:rPr>
                <w:rFonts w:ascii="Book Antiqua" w:hAnsi="Book Antiqua"/>
                <w:color w:val="000000" w:themeColor="text1"/>
              </w:rPr>
              <w:t>%</w:t>
            </w:r>
            <w:r w:rsidRPr="001633FA">
              <w:rPr>
                <w:rFonts w:ascii="Book Antiqua" w:hAnsi="Book Antiqua"/>
                <w:color w:val="000000" w:themeColor="text1"/>
              </w:rPr>
              <w:t>-20%</w:t>
            </w:r>
            <w:r w:rsidR="00C341D3">
              <w:rPr>
                <w:rFonts w:ascii="Book Antiqua" w:hAnsi="Book Antiqua"/>
                <w:color w:val="000000" w:themeColor="text1"/>
              </w:rPr>
              <w:t xml:space="preserve"> </w:t>
            </w:r>
            <w:r w:rsidRPr="001633FA">
              <w:rPr>
                <w:rFonts w:ascii="Book Antiqua" w:hAnsi="Book Antiqua"/>
                <w:color w:val="000000" w:themeColor="text1"/>
              </w:rPr>
              <w:t>develop</w:t>
            </w:r>
            <w:r w:rsidR="00C341D3">
              <w:rPr>
                <w:rFonts w:ascii="Book Antiqua" w:hAnsi="Book Antiqua"/>
                <w:color w:val="000000" w:themeColor="text1"/>
              </w:rPr>
              <w:t xml:space="preserve"> </w:t>
            </w:r>
            <w:r w:rsidRPr="001633FA">
              <w:rPr>
                <w:rFonts w:ascii="Book Antiqua" w:hAnsi="Book Antiqua"/>
                <w:color w:val="000000" w:themeColor="text1"/>
              </w:rPr>
              <w:t>cirrhosis</w:t>
            </w:r>
          </w:p>
        </w:tc>
      </w:tr>
      <w:tr w:rsidR="0017227E" w:rsidRPr="001633FA" w14:paraId="425C9BB7" w14:textId="77777777" w:rsidTr="00B46169">
        <w:tc>
          <w:tcPr>
            <w:tcW w:w="9576" w:type="dxa"/>
            <w:tcBorders>
              <w:bottom w:val="single" w:sz="4" w:space="0" w:color="auto"/>
            </w:tcBorders>
          </w:tcPr>
          <w:p w14:paraId="103452E4" w14:textId="2F42E4A1" w:rsidR="0017227E" w:rsidRPr="001633FA" w:rsidRDefault="0017227E" w:rsidP="0017227E">
            <w:pPr>
              <w:spacing w:after="160" w:line="259" w:lineRule="auto"/>
              <w:jc w:val="both"/>
              <w:rPr>
                <w:rFonts w:ascii="Book Antiqua" w:hAnsi="Book Antiqua"/>
                <w:color w:val="000000" w:themeColor="text1"/>
                <w:lang w:val="en-US"/>
              </w:rPr>
            </w:pPr>
            <w:r w:rsidRPr="001633FA">
              <w:rPr>
                <w:rFonts w:ascii="Book Antiqua" w:hAnsi="Book Antiqua"/>
                <w:color w:val="000000" w:themeColor="text1"/>
                <w:lang w:val="en-US"/>
              </w:rPr>
              <w:t>1</w:t>
            </w:r>
            <w:r w:rsidR="00FE406D" w:rsidRPr="001633FA">
              <w:rPr>
                <w:rFonts w:ascii="Book Antiqua" w:hAnsi="Book Antiqua"/>
                <w:color w:val="000000" w:themeColor="text1"/>
              </w:rPr>
              <w:t>%</w:t>
            </w:r>
            <w:r w:rsidRPr="001633FA">
              <w:rPr>
                <w:rFonts w:ascii="Book Antiqua" w:hAnsi="Book Antiqua"/>
                <w:color w:val="000000" w:themeColor="text1"/>
                <w:lang w:val="en-US"/>
              </w:rPr>
              <w:t>-2%</w:t>
            </w:r>
            <w:r w:rsidR="00C341D3">
              <w:rPr>
                <w:rFonts w:ascii="Book Antiqua" w:hAnsi="Book Antiqua"/>
                <w:color w:val="000000" w:themeColor="text1"/>
                <w:lang w:val="en-US"/>
              </w:rPr>
              <w:t xml:space="preserve"> </w:t>
            </w:r>
            <w:r w:rsidRPr="001633FA">
              <w:rPr>
                <w:rFonts w:ascii="Book Antiqua" w:hAnsi="Book Antiqua"/>
                <w:color w:val="000000" w:themeColor="text1"/>
                <w:lang w:val="en-US"/>
              </w:rPr>
              <w:t>develop</w:t>
            </w:r>
            <w:r w:rsidR="00C341D3">
              <w:rPr>
                <w:rFonts w:ascii="Book Antiqua" w:hAnsi="Book Antiqua"/>
                <w:color w:val="000000" w:themeColor="text1"/>
                <w:lang w:val="en-US"/>
              </w:rPr>
              <w:t xml:space="preserve"> </w:t>
            </w:r>
            <w:r w:rsidRPr="001633FA">
              <w:rPr>
                <w:rFonts w:ascii="Book Antiqua" w:hAnsi="Book Antiqua"/>
                <w:color w:val="000000" w:themeColor="text1"/>
                <w:lang w:val="en-US"/>
              </w:rPr>
              <w:t>hepatocellular</w:t>
            </w:r>
            <w:r w:rsidR="00C341D3">
              <w:rPr>
                <w:rFonts w:ascii="Book Antiqua" w:hAnsi="Book Antiqua"/>
                <w:color w:val="000000" w:themeColor="text1"/>
                <w:lang w:val="en-US"/>
              </w:rPr>
              <w:t xml:space="preserve"> </w:t>
            </w:r>
            <w:r w:rsidRPr="001633FA">
              <w:rPr>
                <w:rFonts w:ascii="Book Antiqua" w:hAnsi="Book Antiqua"/>
                <w:color w:val="000000" w:themeColor="text1"/>
                <w:lang w:val="en-US"/>
              </w:rPr>
              <w:t>carcinoma</w:t>
            </w:r>
            <w:r w:rsidR="00C341D3">
              <w:rPr>
                <w:rFonts w:ascii="Book Antiqua" w:hAnsi="Book Antiqua"/>
                <w:color w:val="000000" w:themeColor="text1"/>
                <w:lang w:val="en-US"/>
              </w:rPr>
              <w:t xml:space="preserve"> </w:t>
            </w:r>
            <w:r w:rsidRPr="001633FA">
              <w:rPr>
                <w:rFonts w:ascii="Book Antiqua" w:hAnsi="Book Antiqua"/>
                <w:color w:val="000000" w:themeColor="text1"/>
                <w:lang w:val="en-US"/>
              </w:rPr>
              <w:t>as</w:t>
            </w:r>
            <w:r w:rsidR="00C341D3">
              <w:rPr>
                <w:rFonts w:ascii="Book Antiqua" w:hAnsi="Book Antiqua"/>
                <w:color w:val="000000" w:themeColor="text1"/>
                <w:lang w:val="en-US"/>
              </w:rPr>
              <w:t xml:space="preserve"> </w:t>
            </w:r>
            <w:r w:rsidRPr="001633FA">
              <w:rPr>
                <w:rFonts w:ascii="Book Antiqua" w:hAnsi="Book Antiqua"/>
                <w:color w:val="000000" w:themeColor="text1"/>
                <w:lang w:val="en-US"/>
              </w:rPr>
              <w:t>a</w:t>
            </w:r>
            <w:r w:rsidR="00C341D3">
              <w:rPr>
                <w:rFonts w:ascii="Book Antiqua" w:hAnsi="Book Antiqua"/>
                <w:color w:val="000000" w:themeColor="text1"/>
                <w:lang w:val="en-US"/>
              </w:rPr>
              <w:t xml:space="preserve"> </w:t>
            </w:r>
            <w:r w:rsidRPr="001633FA">
              <w:rPr>
                <w:rFonts w:ascii="Book Antiqua" w:hAnsi="Book Antiqua"/>
                <w:color w:val="000000" w:themeColor="text1"/>
                <w:lang w:val="en-US"/>
              </w:rPr>
              <w:t>complication</w:t>
            </w:r>
            <w:r w:rsidR="00C341D3">
              <w:rPr>
                <w:rFonts w:ascii="Book Antiqua" w:hAnsi="Book Antiqua"/>
                <w:color w:val="000000" w:themeColor="text1"/>
                <w:lang w:val="en-US"/>
              </w:rPr>
              <w:t xml:space="preserve"> </w:t>
            </w:r>
            <w:r w:rsidRPr="001633FA">
              <w:rPr>
                <w:rFonts w:ascii="Book Antiqua" w:hAnsi="Book Antiqua"/>
                <w:color w:val="000000" w:themeColor="text1"/>
                <w:lang w:val="en-US"/>
              </w:rPr>
              <w:t>of</w:t>
            </w:r>
            <w:r w:rsidR="00C341D3">
              <w:rPr>
                <w:rFonts w:ascii="Book Antiqua" w:hAnsi="Book Antiqua"/>
                <w:color w:val="000000" w:themeColor="text1"/>
                <w:lang w:val="en-US"/>
              </w:rPr>
              <w:t xml:space="preserve"> </w:t>
            </w:r>
            <w:r w:rsidRPr="001633FA">
              <w:rPr>
                <w:rFonts w:ascii="Book Antiqua" w:hAnsi="Book Antiqua"/>
                <w:color w:val="000000" w:themeColor="text1"/>
                <w:lang w:val="en-US"/>
              </w:rPr>
              <w:t>cirrhosis</w:t>
            </w:r>
          </w:p>
        </w:tc>
      </w:tr>
    </w:tbl>
    <w:p w14:paraId="0BDFA41C" w14:textId="2C876452" w:rsidR="00327ADF" w:rsidRPr="001633FA" w:rsidRDefault="00B46169">
      <w:pPr>
        <w:spacing w:line="360" w:lineRule="auto"/>
        <w:jc w:val="both"/>
        <w:rPr>
          <w:color w:val="000000" w:themeColor="text1"/>
          <w:lang w:eastAsia="zh-CN"/>
        </w:rPr>
      </w:pPr>
      <w:r w:rsidRPr="00B46169">
        <w:rPr>
          <w:color w:val="000000" w:themeColor="text1"/>
        </w:rPr>
        <w:t>AUD</w:t>
      </w:r>
      <w:r>
        <w:rPr>
          <w:rFonts w:hint="eastAsia"/>
          <w:color w:val="000000" w:themeColor="text1"/>
          <w:lang w:eastAsia="zh-CN"/>
        </w:rPr>
        <w:t>:</w:t>
      </w:r>
      <w:r w:rsidRPr="00B46169">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Alcohol</w:t>
      </w:r>
      <w:r>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use</w:t>
      </w:r>
      <w:r>
        <w:rPr>
          <w:rFonts w:ascii="Book Antiqua" w:eastAsia="Book Antiqua" w:hAnsi="Book Antiqua" w:cs="Book Antiqua"/>
          <w:color w:val="000000" w:themeColor="text1"/>
        </w:rPr>
        <w:t xml:space="preserve"> </w:t>
      </w:r>
      <w:r w:rsidRPr="001633FA">
        <w:rPr>
          <w:rFonts w:ascii="Book Antiqua" w:eastAsia="Book Antiqua" w:hAnsi="Book Antiqua" w:cs="Book Antiqua"/>
          <w:color w:val="000000" w:themeColor="text1"/>
        </w:rPr>
        <w:t>disorder</w:t>
      </w:r>
      <w:r>
        <w:rPr>
          <w:rFonts w:ascii="Book Antiqua" w:eastAsia="Book Antiqua" w:hAnsi="Book Antiqua" w:cs="Book Antiqua"/>
          <w:color w:val="000000" w:themeColor="text1"/>
        </w:rPr>
        <w:t>.</w:t>
      </w:r>
    </w:p>
    <w:sectPr w:rsidR="00327ADF" w:rsidRPr="001633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08715" w14:textId="77777777" w:rsidR="00067E49" w:rsidRDefault="00067E49" w:rsidP="00BB4090">
      <w:r>
        <w:separator/>
      </w:r>
    </w:p>
  </w:endnote>
  <w:endnote w:type="continuationSeparator" w:id="0">
    <w:p w14:paraId="78E71E56" w14:textId="77777777" w:rsidR="00067E49" w:rsidRDefault="00067E49" w:rsidP="00BB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52878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CFAF9CC" w14:textId="0A68AD18" w:rsidR="00FC29F0" w:rsidRPr="00272DFE" w:rsidRDefault="00FC29F0">
            <w:pPr>
              <w:pStyle w:val="Footer"/>
              <w:jc w:val="right"/>
              <w:rPr>
                <w:rFonts w:ascii="Book Antiqua" w:hAnsi="Book Antiqua"/>
                <w:sz w:val="24"/>
                <w:szCs w:val="24"/>
              </w:rPr>
            </w:pPr>
            <w:r w:rsidRPr="00272DFE">
              <w:rPr>
                <w:rFonts w:ascii="Book Antiqua" w:hAnsi="Book Antiqua"/>
                <w:sz w:val="24"/>
                <w:szCs w:val="24"/>
                <w:lang w:val="zh-CN" w:eastAsia="zh-CN"/>
              </w:rPr>
              <w:t xml:space="preserve"> </w:t>
            </w:r>
            <w:r w:rsidRPr="00272DFE">
              <w:rPr>
                <w:rFonts w:ascii="Book Antiqua" w:hAnsi="Book Antiqua"/>
                <w:b/>
                <w:bCs/>
                <w:sz w:val="24"/>
                <w:szCs w:val="24"/>
              </w:rPr>
              <w:fldChar w:fldCharType="begin"/>
            </w:r>
            <w:r w:rsidRPr="00272DFE">
              <w:rPr>
                <w:rFonts w:ascii="Book Antiqua" w:hAnsi="Book Antiqua"/>
                <w:b/>
                <w:bCs/>
                <w:sz w:val="24"/>
                <w:szCs w:val="24"/>
              </w:rPr>
              <w:instrText>PAGE</w:instrText>
            </w:r>
            <w:r w:rsidRPr="00272DFE">
              <w:rPr>
                <w:rFonts w:ascii="Book Antiqua" w:hAnsi="Book Antiqua"/>
                <w:b/>
                <w:bCs/>
                <w:sz w:val="24"/>
                <w:szCs w:val="24"/>
              </w:rPr>
              <w:fldChar w:fldCharType="separate"/>
            </w:r>
            <w:r w:rsidR="00D354F2">
              <w:rPr>
                <w:rFonts w:ascii="Book Antiqua" w:hAnsi="Book Antiqua"/>
                <w:b/>
                <w:bCs/>
                <w:noProof/>
                <w:sz w:val="24"/>
                <w:szCs w:val="24"/>
              </w:rPr>
              <w:t>1</w:t>
            </w:r>
            <w:r w:rsidRPr="00272DFE">
              <w:rPr>
                <w:rFonts w:ascii="Book Antiqua" w:hAnsi="Book Antiqua"/>
                <w:b/>
                <w:bCs/>
                <w:sz w:val="24"/>
                <w:szCs w:val="24"/>
              </w:rPr>
              <w:fldChar w:fldCharType="end"/>
            </w:r>
            <w:r w:rsidRPr="00272DFE">
              <w:rPr>
                <w:rFonts w:ascii="Book Antiqua" w:hAnsi="Book Antiqua"/>
                <w:sz w:val="24"/>
                <w:szCs w:val="24"/>
                <w:lang w:val="zh-CN" w:eastAsia="zh-CN"/>
              </w:rPr>
              <w:t xml:space="preserve"> / </w:t>
            </w:r>
            <w:r w:rsidRPr="00272DFE">
              <w:rPr>
                <w:rFonts w:ascii="Book Antiqua" w:hAnsi="Book Antiqua"/>
                <w:b/>
                <w:bCs/>
                <w:sz w:val="24"/>
                <w:szCs w:val="24"/>
              </w:rPr>
              <w:fldChar w:fldCharType="begin"/>
            </w:r>
            <w:r w:rsidRPr="00272DFE">
              <w:rPr>
                <w:rFonts w:ascii="Book Antiqua" w:hAnsi="Book Antiqua"/>
                <w:b/>
                <w:bCs/>
                <w:sz w:val="24"/>
                <w:szCs w:val="24"/>
              </w:rPr>
              <w:instrText>NUMPAGES</w:instrText>
            </w:r>
            <w:r w:rsidRPr="00272DFE">
              <w:rPr>
                <w:rFonts w:ascii="Book Antiqua" w:hAnsi="Book Antiqua"/>
                <w:b/>
                <w:bCs/>
                <w:sz w:val="24"/>
                <w:szCs w:val="24"/>
              </w:rPr>
              <w:fldChar w:fldCharType="separate"/>
            </w:r>
            <w:r w:rsidR="00D354F2">
              <w:rPr>
                <w:rFonts w:ascii="Book Antiqua" w:hAnsi="Book Antiqua"/>
                <w:b/>
                <w:bCs/>
                <w:noProof/>
                <w:sz w:val="24"/>
                <w:szCs w:val="24"/>
              </w:rPr>
              <w:t>22</w:t>
            </w:r>
            <w:r w:rsidRPr="00272DFE">
              <w:rPr>
                <w:rFonts w:ascii="Book Antiqua" w:hAnsi="Book Antiqua"/>
                <w:b/>
                <w:bCs/>
                <w:sz w:val="24"/>
                <w:szCs w:val="24"/>
              </w:rPr>
              <w:fldChar w:fldCharType="end"/>
            </w:r>
          </w:p>
        </w:sdtContent>
      </w:sdt>
    </w:sdtContent>
  </w:sdt>
  <w:p w14:paraId="72BFD245" w14:textId="77777777" w:rsidR="00FC29F0" w:rsidRDefault="00FC2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923E0" w14:textId="77777777" w:rsidR="00067E49" w:rsidRDefault="00067E49" w:rsidP="00BB4090">
      <w:r>
        <w:separator/>
      </w:r>
    </w:p>
  </w:footnote>
  <w:footnote w:type="continuationSeparator" w:id="0">
    <w:p w14:paraId="62ADA185" w14:textId="77777777" w:rsidR="00067E49" w:rsidRDefault="00067E49" w:rsidP="00BB409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7E49"/>
    <w:rsid w:val="000717FE"/>
    <w:rsid w:val="000B57D4"/>
    <w:rsid w:val="000B6C99"/>
    <w:rsid w:val="000B7CC7"/>
    <w:rsid w:val="000D1F4F"/>
    <w:rsid w:val="0012062C"/>
    <w:rsid w:val="001633FA"/>
    <w:rsid w:val="0017227E"/>
    <w:rsid w:val="001A382E"/>
    <w:rsid w:val="001A43DA"/>
    <w:rsid w:val="0023290C"/>
    <w:rsid w:val="00236899"/>
    <w:rsid w:val="002523EB"/>
    <w:rsid w:val="00272DFE"/>
    <w:rsid w:val="00281C77"/>
    <w:rsid w:val="002C28B2"/>
    <w:rsid w:val="002F61BC"/>
    <w:rsid w:val="00327ADF"/>
    <w:rsid w:val="003326E7"/>
    <w:rsid w:val="003A0CDF"/>
    <w:rsid w:val="003F4F2F"/>
    <w:rsid w:val="00426640"/>
    <w:rsid w:val="004A33A9"/>
    <w:rsid w:val="004C099D"/>
    <w:rsid w:val="004D4F1D"/>
    <w:rsid w:val="00500BFB"/>
    <w:rsid w:val="00554C0C"/>
    <w:rsid w:val="00585D08"/>
    <w:rsid w:val="005954D3"/>
    <w:rsid w:val="005D7542"/>
    <w:rsid w:val="005F4704"/>
    <w:rsid w:val="006677EB"/>
    <w:rsid w:val="00676CC9"/>
    <w:rsid w:val="0069100E"/>
    <w:rsid w:val="006956B4"/>
    <w:rsid w:val="006B1E14"/>
    <w:rsid w:val="006C5B1E"/>
    <w:rsid w:val="00700B28"/>
    <w:rsid w:val="0076503F"/>
    <w:rsid w:val="00774722"/>
    <w:rsid w:val="00782F09"/>
    <w:rsid w:val="007850BB"/>
    <w:rsid w:val="007B3FD7"/>
    <w:rsid w:val="007B6D6E"/>
    <w:rsid w:val="007D0E9E"/>
    <w:rsid w:val="007E1445"/>
    <w:rsid w:val="007F570A"/>
    <w:rsid w:val="0080036C"/>
    <w:rsid w:val="00804996"/>
    <w:rsid w:val="0082180C"/>
    <w:rsid w:val="00844E64"/>
    <w:rsid w:val="00845F83"/>
    <w:rsid w:val="008E10E2"/>
    <w:rsid w:val="008F63B3"/>
    <w:rsid w:val="00964145"/>
    <w:rsid w:val="00975D19"/>
    <w:rsid w:val="009B5AD7"/>
    <w:rsid w:val="009D0846"/>
    <w:rsid w:val="00A40E07"/>
    <w:rsid w:val="00A77B3E"/>
    <w:rsid w:val="00A93BA3"/>
    <w:rsid w:val="00AD7A4B"/>
    <w:rsid w:val="00B22968"/>
    <w:rsid w:val="00B46169"/>
    <w:rsid w:val="00B67A22"/>
    <w:rsid w:val="00B7654F"/>
    <w:rsid w:val="00BA4F62"/>
    <w:rsid w:val="00BB4090"/>
    <w:rsid w:val="00C341D3"/>
    <w:rsid w:val="00C6089C"/>
    <w:rsid w:val="00CA2A55"/>
    <w:rsid w:val="00CB042F"/>
    <w:rsid w:val="00CE572F"/>
    <w:rsid w:val="00D01519"/>
    <w:rsid w:val="00D05D68"/>
    <w:rsid w:val="00D354F2"/>
    <w:rsid w:val="00D6300A"/>
    <w:rsid w:val="00D6615C"/>
    <w:rsid w:val="00D73675"/>
    <w:rsid w:val="00DD5EAE"/>
    <w:rsid w:val="00E231D0"/>
    <w:rsid w:val="00E43BB1"/>
    <w:rsid w:val="00E576FC"/>
    <w:rsid w:val="00E75ADA"/>
    <w:rsid w:val="00E81B6F"/>
    <w:rsid w:val="00EB634D"/>
    <w:rsid w:val="00ED308B"/>
    <w:rsid w:val="00ED597A"/>
    <w:rsid w:val="00EE5939"/>
    <w:rsid w:val="00F04105"/>
    <w:rsid w:val="00F27B91"/>
    <w:rsid w:val="00F359D8"/>
    <w:rsid w:val="00F47FE3"/>
    <w:rsid w:val="00FA797F"/>
    <w:rsid w:val="00FC29F0"/>
    <w:rsid w:val="00FE4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1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327ADF"/>
    <w:rPr>
      <w:sz w:val="21"/>
      <w:szCs w:val="21"/>
    </w:rPr>
  </w:style>
  <w:style w:type="paragraph" w:styleId="CommentText">
    <w:name w:val="annotation text"/>
    <w:basedOn w:val="Normal"/>
    <w:link w:val="CommentTextChar"/>
    <w:semiHidden/>
    <w:unhideWhenUsed/>
    <w:rsid w:val="00327ADF"/>
  </w:style>
  <w:style w:type="character" w:customStyle="1" w:styleId="CommentTextChar">
    <w:name w:val="Comment Text Char"/>
    <w:basedOn w:val="DefaultParagraphFont"/>
    <w:link w:val="CommentText"/>
    <w:semiHidden/>
    <w:rsid w:val="00327ADF"/>
    <w:rPr>
      <w:sz w:val="24"/>
      <w:szCs w:val="24"/>
    </w:rPr>
  </w:style>
  <w:style w:type="paragraph" w:styleId="CommentSubject">
    <w:name w:val="annotation subject"/>
    <w:basedOn w:val="CommentText"/>
    <w:next w:val="CommentText"/>
    <w:link w:val="CommentSubjectChar"/>
    <w:semiHidden/>
    <w:unhideWhenUsed/>
    <w:rsid w:val="00327ADF"/>
    <w:rPr>
      <w:b/>
      <w:bCs/>
    </w:rPr>
  </w:style>
  <w:style w:type="character" w:customStyle="1" w:styleId="CommentSubjectChar">
    <w:name w:val="Comment Subject Char"/>
    <w:basedOn w:val="CommentTextChar"/>
    <w:link w:val="CommentSubject"/>
    <w:semiHidden/>
    <w:rsid w:val="00327ADF"/>
    <w:rPr>
      <w:b/>
      <w:bCs/>
      <w:sz w:val="24"/>
      <w:szCs w:val="24"/>
    </w:rPr>
  </w:style>
  <w:style w:type="paragraph" w:styleId="BalloonText">
    <w:name w:val="Balloon Text"/>
    <w:basedOn w:val="Normal"/>
    <w:link w:val="BalloonTextChar"/>
    <w:semiHidden/>
    <w:unhideWhenUsed/>
    <w:rsid w:val="00327ADF"/>
    <w:rPr>
      <w:sz w:val="18"/>
      <w:szCs w:val="18"/>
    </w:rPr>
  </w:style>
  <w:style w:type="character" w:customStyle="1" w:styleId="BalloonTextChar">
    <w:name w:val="Balloon Text Char"/>
    <w:basedOn w:val="DefaultParagraphFont"/>
    <w:link w:val="BalloonText"/>
    <w:semiHidden/>
    <w:rsid w:val="00327ADF"/>
    <w:rPr>
      <w:sz w:val="18"/>
      <w:szCs w:val="18"/>
    </w:rPr>
  </w:style>
  <w:style w:type="table" w:customStyle="1" w:styleId="Grigliatabella1">
    <w:name w:val="Griglia tabella1"/>
    <w:basedOn w:val="TableNormal"/>
    <w:next w:val="TableGrid"/>
    <w:uiPriority w:val="39"/>
    <w:rsid w:val="0017227E"/>
    <w:rPr>
      <w:rFonts w:ascii="Calibri" w:eastAsia="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72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B40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B4090"/>
    <w:rPr>
      <w:sz w:val="18"/>
      <w:szCs w:val="18"/>
    </w:rPr>
  </w:style>
  <w:style w:type="paragraph" w:styleId="Footer">
    <w:name w:val="footer"/>
    <w:basedOn w:val="Normal"/>
    <w:link w:val="FooterChar"/>
    <w:uiPriority w:val="99"/>
    <w:unhideWhenUsed/>
    <w:rsid w:val="00BB409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B4090"/>
    <w:rPr>
      <w:sz w:val="18"/>
      <w:szCs w:val="18"/>
    </w:rPr>
  </w:style>
  <w:style w:type="paragraph" w:styleId="Revision">
    <w:name w:val="Revision"/>
    <w:hidden/>
    <w:uiPriority w:val="99"/>
    <w:semiHidden/>
    <w:rsid w:val="00B229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327ADF"/>
    <w:rPr>
      <w:sz w:val="21"/>
      <w:szCs w:val="21"/>
    </w:rPr>
  </w:style>
  <w:style w:type="paragraph" w:styleId="CommentText">
    <w:name w:val="annotation text"/>
    <w:basedOn w:val="Normal"/>
    <w:link w:val="CommentTextChar"/>
    <w:semiHidden/>
    <w:unhideWhenUsed/>
    <w:rsid w:val="00327ADF"/>
  </w:style>
  <w:style w:type="character" w:customStyle="1" w:styleId="CommentTextChar">
    <w:name w:val="Comment Text Char"/>
    <w:basedOn w:val="DefaultParagraphFont"/>
    <w:link w:val="CommentText"/>
    <w:semiHidden/>
    <w:rsid w:val="00327ADF"/>
    <w:rPr>
      <w:sz w:val="24"/>
      <w:szCs w:val="24"/>
    </w:rPr>
  </w:style>
  <w:style w:type="paragraph" w:styleId="CommentSubject">
    <w:name w:val="annotation subject"/>
    <w:basedOn w:val="CommentText"/>
    <w:next w:val="CommentText"/>
    <w:link w:val="CommentSubjectChar"/>
    <w:semiHidden/>
    <w:unhideWhenUsed/>
    <w:rsid w:val="00327ADF"/>
    <w:rPr>
      <w:b/>
      <w:bCs/>
    </w:rPr>
  </w:style>
  <w:style w:type="character" w:customStyle="1" w:styleId="CommentSubjectChar">
    <w:name w:val="Comment Subject Char"/>
    <w:basedOn w:val="CommentTextChar"/>
    <w:link w:val="CommentSubject"/>
    <w:semiHidden/>
    <w:rsid w:val="00327ADF"/>
    <w:rPr>
      <w:b/>
      <w:bCs/>
      <w:sz w:val="24"/>
      <w:szCs w:val="24"/>
    </w:rPr>
  </w:style>
  <w:style w:type="paragraph" w:styleId="BalloonText">
    <w:name w:val="Balloon Text"/>
    <w:basedOn w:val="Normal"/>
    <w:link w:val="BalloonTextChar"/>
    <w:semiHidden/>
    <w:unhideWhenUsed/>
    <w:rsid w:val="00327ADF"/>
    <w:rPr>
      <w:sz w:val="18"/>
      <w:szCs w:val="18"/>
    </w:rPr>
  </w:style>
  <w:style w:type="character" w:customStyle="1" w:styleId="BalloonTextChar">
    <w:name w:val="Balloon Text Char"/>
    <w:basedOn w:val="DefaultParagraphFont"/>
    <w:link w:val="BalloonText"/>
    <w:semiHidden/>
    <w:rsid w:val="00327ADF"/>
    <w:rPr>
      <w:sz w:val="18"/>
      <w:szCs w:val="18"/>
    </w:rPr>
  </w:style>
  <w:style w:type="table" w:customStyle="1" w:styleId="Grigliatabella1">
    <w:name w:val="Griglia tabella1"/>
    <w:basedOn w:val="TableNormal"/>
    <w:next w:val="TableGrid"/>
    <w:uiPriority w:val="39"/>
    <w:rsid w:val="0017227E"/>
    <w:rPr>
      <w:rFonts w:ascii="Calibri" w:eastAsia="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72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B40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B4090"/>
    <w:rPr>
      <w:sz w:val="18"/>
      <w:szCs w:val="18"/>
    </w:rPr>
  </w:style>
  <w:style w:type="paragraph" w:styleId="Footer">
    <w:name w:val="footer"/>
    <w:basedOn w:val="Normal"/>
    <w:link w:val="FooterChar"/>
    <w:uiPriority w:val="99"/>
    <w:unhideWhenUsed/>
    <w:rsid w:val="00BB409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B4090"/>
    <w:rPr>
      <w:sz w:val="18"/>
      <w:szCs w:val="18"/>
    </w:rPr>
  </w:style>
  <w:style w:type="paragraph" w:styleId="Revision">
    <w:name w:val="Revision"/>
    <w:hidden/>
    <w:uiPriority w:val="99"/>
    <w:semiHidden/>
    <w:rsid w:val="00B229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FE93-EC73-4C4C-9138-B474C4E4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6342</Words>
  <Characters>36153</Characters>
  <Application>Microsoft Office Word</Application>
  <DocSecurity>0</DocSecurity>
  <Lines>301</Lines>
  <Paragraphs>84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Marianna.Mazza</dc:creator>
  <cp:lastModifiedBy>jrw</cp:lastModifiedBy>
  <cp:revision>2</cp:revision>
  <dcterms:created xsi:type="dcterms:W3CDTF">2022-10-19T10:26:00Z</dcterms:created>
  <dcterms:modified xsi:type="dcterms:W3CDTF">2022-10-19T10:26:00Z</dcterms:modified>
</cp:coreProperties>
</file>