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401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Name of Journal: </w:t>
      </w:r>
      <w:r w:rsidRPr="00017FC3">
        <w:rPr>
          <w:rFonts w:ascii="Book Antiqua" w:eastAsia="Book Antiqua" w:hAnsi="Book Antiqua" w:cs="Book Antiqua"/>
          <w:i/>
          <w:color w:val="000000"/>
        </w:rPr>
        <w:t>World Journal of Gastrointestinal Endoscopy</w:t>
      </w:r>
    </w:p>
    <w:p w14:paraId="6F29E6A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Manuscript NO: </w:t>
      </w:r>
      <w:r w:rsidRPr="00017FC3">
        <w:rPr>
          <w:rFonts w:ascii="Book Antiqua" w:eastAsia="Book Antiqua" w:hAnsi="Book Antiqua" w:cs="Book Antiqua"/>
          <w:color w:val="000000"/>
        </w:rPr>
        <w:t>79519</w:t>
      </w:r>
    </w:p>
    <w:p w14:paraId="3581AFBE"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Manuscript Type: </w:t>
      </w:r>
      <w:r w:rsidRPr="00017FC3">
        <w:rPr>
          <w:rFonts w:ascii="Book Antiqua" w:eastAsia="Book Antiqua" w:hAnsi="Book Antiqua" w:cs="Book Antiqua"/>
          <w:color w:val="000000"/>
        </w:rPr>
        <w:t>ORIGINAL ARTICLE</w:t>
      </w:r>
    </w:p>
    <w:p w14:paraId="4B3FCC3D" w14:textId="77777777" w:rsidR="00A77B3E" w:rsidRPr="00017FC3" w:rsidRDefault="00A77B3E" w:rsidP="00017FC3">
      <w:pPr>
        <w:spacing w:line="360" w:lineRule="auto"/>
        <w:jc w:val="both"/>
        <w:rPr>
          <w:rFonts w:ascii="Book Antiqua" w:hAnsi="Book Antiqua"/>
        </w:rPr>
      </w:pPr>
    </w:p>
    <w:p w14:paraId="698B0D2F"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Retrospective Study</w:t>
      </w:r>
    </w:p>
    <w:p w14:paraId="1685B9CA" w14:textId="76FA3773"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Effectiveness and safety of endoscopic resection for duodenal gastrointestinal stromal tumors: </w:t>
      </w:r>
      <w:r w:rsidR="00017FC3">
        <w:rPr>
          <w:rFonts w:ascii="Book Antiqua" w:eastAsia="Book Antiqua" w:hAnsi="Book Antiqua" w:cs="Book Antiqua"/>
          <w:b/>
          <w:color w:val="000000"/>
        </w:rPr>
        <w:t>A</w:t>
      </w:r>
      <w:r w:rsidRPr="00017FC3">
        <w:rPr>
          <w:rFonts w:ascii="Book Antiqua" w:eastAsia="Book Antiqua" w:hAnsi="Book Antiqua" w:cs="Book Antiqua"/>
          <w:b/>
          <w:color w:val="000000"/>
        </w:rPr>
        <w:t xml:space="preserve"> single center analysis</w:t>
      </w:r>
    </w:p>
    <w:p w14:paraId="23353B93" w14:textId="77777777" w:rsidR="00A77B3E" w:rsidRPr="00017FC3" w:rsidRDefault="00A77B3E" w:rsidP="00017FC3">
      <w:pPr>
        <w:spacing w:line="360" w:lineRule="auto"/>
        <w:jc w:val="both"/>
        <w:rPr>
          <w:rFonts w:ascii="Book Antiqua" w:hAnsi="Book Antiqua"/>
        </w:rPr>
      </w:pPr>
    </w:p>
    <w:p w14:paraId="4C3B2AED" w14:textId="1310D8CA" w:rsidR="00A77B3E" w:rsidRPr="00017FC3" w:rsidRDefault="00E334F0" w:rsidP="00017FC3">
      <w:pPr>
        <w:spacing w:line="360" w:lineRule="auto"/>
        <w:jc w:val="both"/>
        <w:rPr>
          <w:rFonts w:ascii="Book Antiqua" w:hAnsi="Book Antiqua"/>
        </w:rPr>
      </w:pPr>
      <w:r w:rsidRPr="00017FC3">
        <w:rPr>
          <w:rFonts w:ascii="Book Antiqua" w:eastAsia="Book Antiqua" w:hAnsi="Book Antiqua" w:cs="Book Antiqua"/>
          <w:color w:val="000000"/>
        </w:rPr>
        <w:t>W</w:t>
      </w:r>
      <w:r w:rsidRPr="00017FC3">
        <w:rPr>
          <w:rFonts w:ascii="Book Antiqua" w:hAnsi="Book Antiqua" w:cs="Book Antiqua"/>
          <w:color w:val="000000"/>
          <w:lang w:eastAsia="zh-CN"/>
        </w:rPr>
        <w:t>ang</w:t>
      </w:r>
      <w:r w:rsidRPr="00017FC3">
        <w:rPr>
          <w:rFonts w:ascii="Book Antiqua" w:eastAsia="Book Antiqua" w:hAnsi="Book Antiqua" w:cs="Book Antiqua"/>
          <w:color w:val="000000"/>
        </w:rPr>
        <w:t xml:space="preserve"> ZZ </w:t>
      </w:r>
      <w:r w:rsidRPr="00017FC3">
        <w:rPr>
          <w:rFonts w:ascii="Book Antiqua" w:eastAsia="Book Antiqua" w:hAnsi="Book Antiqua" w:cs="Book Antiqua"/>
          <w:i/>
          <w:iCs/>
          <w:color w:val="000000"/>
        </w:rPr>
        <w:t>et al</w:t>
      </w:r>
      <w:r w:rsidRPr="00017FC3">
        <w:rPr>
          <w:rFonts w:ascii="Book Antiqua" w:eastAsia="Book Antiqua" w:hAnsi="Book Antiqua" w:cs="Book Antiqua"/>
          <w:color w:val="000000"/>
        </w:rPr>
        <w:t>. Endoscopic resection for GISTs</w:t>
      </w:r>
    </w:p>
    <w:p w14:paraId="14EAAC9A" w14:textId="77777777" w:rsidR="00A77B3E" w:rsidRPr="00017FC3" w:rsidRDefault="00A77B3E" w:rsidP="00017FC3">
      <w:pPr>
        <w:spacing w:line="360" w:lineRule="auto"/>
        <w:jc w:val="both"/>
        <w:rPr>
          <w:rFonts w:ascii="Book Antiqua" w:hAnsi="Book Antiqua"/>
        </w:rPr>
      </w:pPr>
    </w:p>
    <w:p w14:paraId="09EC5602" w14:textId="5DB1841E"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Zhen-Zhen Wang, Xiao-</w:t>
      </w:r>
      <w:r w:rsidR="003E522F" w:rsidRPr="00017FC3">
        <w:rPr>
          <w:rFonts w:ascii="Book Antiqua" w:eastAsia="Book Antiqua" w:hAnsi="Book Antiqua" w:cs="Book Antiqua"/>
          <w:color w:val="000000"/>
        </w:rPr>
        <w:t>D</w:t>
      </w:r>
      <w:r w:rsidRPr="00017FC3">
        <w:rPr>
          <w:rFonts w:ascii="Book Antiqua" w:eastAsia="Book Antiqua" w:hAnsi="Book Antiqua" w:cs="Book Antiqua"/>
          <w:color w:val="000000"/>
        </w:rPr>
        <w:t>an Yan, Hai-</w:t>
      </w:r>
      <w:r w:rsidR="003E522F" w:rsidRPr="00017FC3">
        <w:rPr>
          <w:rFonts w:ascii="Book Antiqua" w:eastAsia="Book Antiqua" w:hAnsi="Book Antiqua" w:cs="Book Antiqua"/>
          <w:color w:val="000000"/>
        </w:rPr>
        <w:t>D</w:t>
      </w:r>
      <w:r w:rsidRPr="00017FC3">
        <w:rPr>
          <w:rFonts w:ascii="Book Antiqua" w:eastAsia="Book Antiqua" w:hAnsi="Book Antiqua" w:cs="Book Antiqua"/>
          <w:color w:val="000000"/>
        </w:rPr>
        <w:t>eng Yang, Xin-Li Mao, Yue Cai, Xin-</w:t>
      </w:r>
      <w:r w:rsidR="003E522F" w:rsidRPr="00017FC3">
        <w:rPr>
          <w:rFonts w:ascii="Book Antiqua" w:eastAsia="Book Antiqua" w:hAnsi="Book Antiqua" w:cs="Book Antiqua"/>
          <w:color w:val="000000"/>
        </w:rPr>
        <w:t>Y</w:t>
      </w:r>
      <w:r w:rsidRPr="00017FC3">
        <w:rPr>
          <w:rFonts w:ascii="Book Antiqua" w:eastAsia="Book Antiqua" w:hAnsi="Book Antiqua" w:cs="Book Antiqua"/>
          <w:color w:val="000000"/>
        </w:rPr>
        <w:t>u Fu, Shao-</w:t>
      </w:r>
      <w:r w:rsidR="003E522F" w:rsidRPr="00017FC3">
        <w:rPr>
          <w:rFonts w:ascii="Book Antiqua" w:eastAsia="Book Antiqua" w:hAnsi="Book Antiqua" w:cs="Book Antiqua"/>
          <w:color w:val="000000"/>
        </w:rPr>
        <w:t>W</w:t>
      </w:r>
      <w:r w:rsidRPr="00017FC3">
        <w:rPr>
          <w:rFonts w:ascii="Book Antiqua" w:eastAsia="Book Antiqua" w:hAnsi="Book Antiqua" w:cs="Book Antiqua"/>
          <w:color w:val="000000"/>
        </w:rPr>
        <w:t>ei Li</w:t>
      </w:r>
    </w:p>
    <w:p w14:paraId="4AAC37D5" w14:textId="77777777" w:rsidR="00A77B3E" w:rsidRPr="00017FC3" w:rsidRDefault="00A77B3E" w:rsidP="00017FC3">
      <w:pPr>
        <w:spacing w:line="360" w:lineRule="auto"/>
        <w:jc w:val="both"/>
        <w:rPr>
          <w:rFonts w:ascii="Book Antiqua" w:hAnsi="Book Antiqua"/>
        </w:rPr>
      </w:pPr>
    </w:p>
    <w:p w14:paraId="4BE6CD8E" w14:textId="204E181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Zhen-Zhen Wang, Shao-</w:t>
      </w:r>
      <w:r w:rsidR="005A0D87" w:rsidRPr="00017FC3">
        <w:rPr>
          <w:rFonts w:ascii="Book Antiqua" w:eastAsia="Book Antiqua" w:hAnsi="Book Antiqua" w:cs="Book Antiqua"/>
          <w:b/>
          <w:bCs/>
          <w:color w:val="000000"/>
        </w:rPr>
        <w:t>W</w:t>
      </w:r>
      <w:r w:rsidRPr="00017FC3">
        <w:rPr>
          <w:rFonts w:ascii="Book Antiqua" w:eastAsia="Book Antiqua" w:hAnsi="Book Antiqua" w:cs="Book Antiqua"/>
          <w:b/>
          <w:bCs/>
          <w:color w:val="000000"/>
        </w:rPr>
        <w:t xml:space="preserve">ei Li, </w:t>
      </w:r>
      <w:r w:rsidRPr="00017FC3">
        <w:rPr>
          <w:rFonts w:ascii="Book Antiqua" w:eastAsia="Book Antiqua" w:hAnsi="Book Antiqua" w:cs="Book Antiqua"/>
          <w:color w:val="000000"/>
        </w:rPr>
        <w:t xml:space="preserve">Key Laboratory of Minimally Invasive Techniques &amp; Rapid Rehabilitation of Digestive System Tumor of Zhejiang Province, Taizhou Hospital Affiliated to Wenzhou Medical University, Linhai 315000, </w:t>
      </w:r>
      <w:r w:rsidR="00977FD5" w:rsidRPr="00017FC3">
        <w:rPr>
          <w:rFonts w:ascii="Book Antiqua" w:eastAsia="Book Antiqua" w:hAnsi="Book Antiqua" w:cs="Book Antiqua"/>
          <w:color w:val="000000"/>
        </w:rPr>
        <w:t>Zhejiang Province</w:t>
      </w:r>
      <w:r w:rsidR="002E1299" w:rsidRPr="00017FC3">
        <w:rPr>
          <w:rFonts w:ascii="Book Antiqua" w:eastAsia="Book Antiqua" w:hAnsi="Book Antiqua" w:cs="Book Antiqua"/>
          <w:color w:val="000000"/>
        </w:rPr>
        <w:t>,</w:t>
      </w:r>
      <w:r w:rsidR="00977FD5"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China</w:t>
      </w:r>
    </w:p>
    <w:p w14:paraId="70689EFE" w14:textId="77777777" w:rsidR="00A77B3E" w:rsidRPr="00017FC3" w:rsidRDefault="00A77B3E" w:rsidP="00017FC3">
      <w:pPr>
        <w:spacing w:line="360" w:lineRule="auto"/>
        <w:jc w:val="both"/>
        <w:rPr>
          <w:rFonts w:ascii="Book Antiqua" w:hAnsi="Book Antiqua"/>
        </w:rPr>
      </w:pPr>
    </w:p>
    <w:p w14:paraId="78A87161" w14:textId="2FA2D75D"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Zhen-Zhen Wang, Xiao-</w:t>
      </w:r>
      <w:r w:rsidR="00AC1BFB" w:rsidRPr="00017FC3">
        <w:rPr>
          <w:rFonts w:ascii="Book Antiqua" w:eastAsia="Book Antiqua" w:hAnsi="Book Antiqua" w:cs="Book Antiqua"/>
          <w:b/>
          <w:bCs/>
          <w:color w:val="000000"/>
        </w:rPr>
        <w:t>D</w:t>
      </w:r>
      <w:r w:rsidRPr="00017FC3">
        <w:rPr>
          <w:rFonts w:ascii="Book Antiqua" w:eastAsia="Book Antiqua" w:hAnsi="Book Antiqua" w:cs="Book Antiqua"/>
          <w:b/>
          <w:bCs/>
          <w:color w:val="000000"/>
        </w:rPr>
        <w:t>an Yan, Hai-</w:t>
      </w:r>
      <w:r w:rsidR="00133CC4" w:rsidRPr="00017FC3">
        <w:rPr>
          <w:rFonts w:ascii="Book Antiqua" w:eastAsia="Book Antiqua" w:hAnsi="Book Antiqua" w:cs="Book Antiqua"/>
          <w:b/>
          <w:bCs/>
          <w:color w:val="000000"/>
        </w:rPr>
        <w:t>D</w:t>
      </w:r>
      <w:r w:rsidRPr="00017FC3">
        <w:rPr>
          <w:rFonts w:ascii="Book Antiqua" w:eastAsia="Book Antiqua" w:hAnsi="Book Antiqua" w:cs="Book Antiqua"/>
          <w:b/>
          <w:bCs/>
          <w:color w:val="000000"/>
        </w:rPr>
        <w:t>eng Yang, Xin-Li Mao, Yue Cai, Shao-</w:t>
      </w:r>
      <w:r w:rsidR="00876406" w:rsidRPr="00017FC3">
        <w:rPr>
          <w:rFonts w:ascii="Book Antiqua" w:eastAsia="Book Antiqua" w:hAnsi="Book Antiqua" w:cs="Book Antiqua"/>
          <w:b/>
          <w:bCs/>
          <w:color w:val="000000"/>
        </w:rPr>
        <w:t>W</w:t>
      </w:r>
      <w:r w:rsidRPr="00017FC3">
        <w:rPr>
          <w:rFonts w:ascii="Book Antiqua" w:eastAsia="Book Antiqua" w:hAnsi="Book Antiqua" w:cs="Book Antiqua"/>
          <w:b/>
          <w:bCs/>
          <w:color w:val="000000"/>
        </w:rPr>
        <w:t xml:space="preserve">ei Li, </w:t>
      </w:r>
      <w:r w:rsidRPr="00017FC3">
        <w:rPr>
          <w:rFonts w:ascii="Book Antiqua" w:eastAsia="Book Antiqua" w:hAnsi="Book Antiqua" w:cs="Book Antiqua"/>
          <w:color w:val="000000"/>
        </w:rPr>
        <w:t xml:space="preserve">Department of Gastroenterology, Taizhou Hospital of Zhejiang Province affiliated to Wenzhou Medical University, Linhai 315000, </w:t>
      </w:r>
      <w:r w:rsidR="002E1299" w:rsidRPr="00017FC3">
        <w:rPr>
          <w:rFonts w:ascii="Book Antiqua" w:eastAsia="Book Antiqua" w:hAnsi="Book Antiqua" w:cs="Book Antiqua"/>
          <w:color w:val="000000"/>
        </w:rPr>
        <w:t xml:space="preserve">Zhejiang Province, </w:t>
      </w:r>
      <w:r w:rsidRPr="00017FC3">
        <w:rPr>
          <w:rFonts w:ascii="Book Antiqua" w:eastAsia="Book Antiqua" w:hAnsi="Book Antiqua" w:cs="Book Antiqua"/>
          <w:color w:val="000000"/>
        </w:rPr>
        <w:t>China</w:t>
      </w:r>
    </w:p>
    <w:p w14:paraId="711280DC" w14:textId="77777777" w:rsidR="00A77B3E" w:rsidRPr="00017FC3" w:rsidRDefault="00A77B3E" w:rsidP="00017FC3">
      <w:pPr>
        <w:spacing w:line="360" w:lineRule="auto"/>
        <w:jc w:val="both"/>
        <w:rPr>
          <w:rFonts w:ascii="Book Antiqua" w:hAnsi="Book Antiqua"/>
        </w:rPr>
      </w:pPr>
    </w:p>
    <w:p w14:paraId="6DE6640A" w14:textId="6AA5B716"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Zhen-Zhen Wang, Shao-</w:t>
      </w:r>
      <w:r w:rsidR="000963BA" w:rsidRPr="00017FC3">
        <w:rPr>
          <w:rFonts w:ascii="Book Antiqua" w:eastAsia="Book Antiqua" w:hAnsi="Book Antiqua" w:cs="Book Antiqua"/>
          <w:b/>
          <w:bCs/>
          <w:color w:val="000000"/>
        </w:rPr>
        <w:t>W</w:t>
      </w:r>
      <w:r w:rsidRPr="00017FC3">
        <w:rPr>
          <w:rFonts w:ascii="Book Antiqua" w:eastAsia="Book Antiqua" w:hAnsi="Book Antiqua" w:cs="Book Antiqua"/>
          <w:b/>
          <w:bCs/>
          <w:color w:val="000000"/>
        </w:rPr>
        <w:t xml:space="preserve">ei Li, </w:t>
      </w:r>
      <w:r w:rsidRPr="00017FC3">
        <w:rPr>
          <w:rFonts w:ascii="Book Antiqua" w:eastAsia="Book Antiqua" w:hAnsi="Book Antiqua" w:cs="Book Antiqua"/>
          <w:color w:val="000000"/>
        </w:rPr>
        <w:t xml:space="preserve">Institute of Digestive Disease, Taizhou Hospital of Zhejiang Province affiliated to Wenzhou Medical University, Linhai 315000, </w:t>
      </w:r>
      <w:r w:rsidR="009D0F6E" w:rsidRPr="00017FC3">
        <w:rPr>
          <w:rFonts w:ascii="Book Antiqua" w:eastAsia="Book Antiqua" w:hAnsi="Book Antiqua" w:cs="Book Antiqua"/>
          <w:color w:val="000000"/>
        </w:rPr>
        <w:t>Zhejiang Province,</w:t>
      </w:r>
      <w:r w:rsidR="00EC255C"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China</w:t>
      </w:r>
    </w:p>
    <w:p w14:paraId="3A98D808" w14:textId="77777777" w:rsidR="00A77B3E" w:rsidRPr="00017FC3" w:rsidRDefault="00A77B3E" w:rsidP="00017FC3">
      <w:pPr>
        <w:spacing w:line="360" w:lineRule="auto"/>
        <w:jc w:val="both"/>
        <w:rPr>
          <w:rFonts w:ascii="Book Antiqua" w:hAnsi="Book Antiqua"/>
        </w:rPr>
      </w:pPr>
    </w:p>
    <w:p w14:paraId="14A48340" w14:textId="068B1422"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Xin-</w:t>
      </w:r>
      <w:r w:rsidR="00CB0DF9" w:rsidRPr="00017FC3">
        <w:rPr>
          <w:rFonts w:ascii="Book Antiqua" w:eastAsia="Book Antiqua" w:hAnsi="Book Antiqua" w:cs="Book Antiqua"/>
          <w:b/>
          <w:bCs/>
          <w:color w:val="000000"/>
        </w:rPr>
        <w:t>Y</w:t>
      </w:r>
      <w:r w:rsidRPr="00017FC3">
        <w:rPr>
          <w:rFonts w:ascii="Book Antiqua" w:eastAsia="Book Antiqua" w:hAnsi="Book Antiqua" w:cs="Book Antiqua"/>
          <w:b/>
          <w:bCs/>
          <w:color w:val="000000"/>
        </w:rPr>
        <w:t xml:space="preserve">u Fu, </w:t>
      </w:r>
      <w:r w:rsidRPr="00017FC3">
        <w:rPr>
          <w:rFonts w:ascii="Book Antiqua" w:eastAsia="Book Antiqua" w:hAnsi="Book Antiqua" w:cs="Book Antiqua"/>
          <w:color w:val="000000"/>
        </w:rPr>
        <w:t xml:space="preserve">Taizhou Hospital of Zhejiang Province affiliated to Wenzhou Medical University, Taizhou Hospital of Zhejiang Province affiliated to Wenzhou Medical University, Linhai 315000, </w:t>
      </w:r>
      <w:r w:rsidR="00301389" w:rsidRPr="00017FC3">
        <w:rPr>
          <w:rFonts w:ascii="Book Antiqua" w:eastAsia="Book Antiqua" w:hAnsi="Book Antiqua" w:cs="Book Antiqua"/>
          <w:color w:val="000000"/>
        </w:rPr>
        <w:t xml:space="preserve">Zhejiang Province, </w:t>
      </w:r>
      <w:r w:rsidRPr="00017FC3">
        <w:rPr>
          <w:rFonts w:ascii="Book Antiqua" w:eastAsia="Book Antiqua" w:hAnsi="Book Antiqua" w:cs="Book Antiqua"/>
          <w:color w:val="000000"/>
        </w:rPr>
        <w:t>China</w:t>
      </w:r>
    </w:p>
    <w:p w14:paraId="064BE7A6" w14:textId="77777777" w:rsidR="00A77B3E" w:rsidRPr="00017FC3" w:rsidRDefault="00A77B3E" w:rsidP="00017FC3">
      <w:pPr>
        <w:spacing w:line="360" w:lineRule="auto"/>
        <w:jc w:val="both"/>
        <w:rPr>
          <w:rFonts w:ascii="Book Antiqua" w:hAnsi="Book Antiqua"/>
        </w:rPr>
      </w:pPr>
    </w:p>
    <w:p w14:paraId="29028407" w14:textId="782E3268"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lastRenderedPageBreak/>
        <w:t xml:space="preserve">Author contributions: </w:t>
      </w:r>
      <w:r w:rsidRPr="00017FC3">
        <w:rPr>
          <w:rFonts w:ascii="Book Antiqua" w:eastAsia="Book Antiqua" w:hAnsi="Book Antiqua" w:cs="Book Antiqua"/>
          <w:color w:val="000000"/>
        </w:rPr>
        <w:t>W</w:t>
      </w:r>
      <w:r w:rsidR="00FD4D88" w:rsidRPr="00017FC3">
        <w:rPr>
          <w:rFonts w:ascii="Book Antiqua" w:eastAsia="Book Antiqua" w:hAnsi="Book Antiqua" w:cs="Book Antiqua"/>
          <w:color w:val="000000"/>
        </w:rPr>
        <w:t>ang ZZ</w:t>
      </w:r>
      <w:r w:rsidRPr="00017FC3">
        <w:rPr>
          <w:rFonts w:ascii="Book Antiqua" w:eastAsia="Book Antiqua" w:hAnsi="Book Antiqua" w:cs="Book Antiqua"/>
          <w:color w:val="000000"/>
        </w:rPr>
        <w:t>, M</w:t>
      </w:r>
      <w:r w:rsidR="00D167F1" w:rsidRPr="00017FC3">
        <w:rPr>
          <w:rFonts w:ascii="Book Antiqua" w:eastAsia="Book Antiqua" w:hAnsi="Book Antiqua" w:cs="Book Antiqua"/>
          <w:color w:val="000000"/>
        </w:rPr>
        <w:t>ao XL</w:t>
      </w:r>
      <w:r w:rsidRPr="00017FC3">
        <w:rPr>
          <w:rFonts w:ascii="Book Antiqua" w:eastAsia="Book Antiqua" w:hAnsi="Book Antiqua" w:cs="Book Antiqua"/>
          <w:color w:val="000000"/>
        </w:rPr>
        <w:t>, Y</w:t>
      </w:r>
      <w:r w:rsidR="00D167F1" w:rsidRPr="00017FC3">
        <w:rPr>
          <w:rFonts w:ascii="Book Antiqua" w:eastAsia="Book Antiqua" w:hAnsi="Book Antiqua" w:cs="Book Antiqua"/>
          <w:color w:val="000000"/>
        </w:rPr>
        <w:t>an XD</w:t>
      </w:r>
      <w:r w:rsidR="0074509A"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and Y</w:t>
      </w:r>
      <w:r w:rsidR="0074509A" w:rsidRPr="00017FC3">
        <w:rPr>
          <w:rFonts w:ascii="Book Antiqua" w:eastAsia="Book Antiqua" w:hAnsi="Book Antiqua" w:cs="Book Antiqua"/>
          <w:color w:val="000000"/>
        </w:rPr>
        <w:t>ang HD</w:t>
      </w:r>
      <w:r w:rsidRPr="00017FC3">
        <w:rPr>
          <w:rFonts w:ascii="Book Antiqua" w:eastAsia="Book Antiqua" w:hAnsi="Book Antiqua" w:cs="Book Antiqua"/>
          <w:color w:val="000000"/>
        </w:rPr>
        <w:t xml:space="preserve"> participated in the clinical treatment; </w:t>
      </w:r>
      <w:r w:rsidR="00120AEE" w:rsidRPr="00017FC3">
        <w:rPr>
          <w:rFonts w:ascii="Book Antiqua" w:eastAsia="Book Antiqua" w:hAnsi="Book Antiqua" w:cs="Book Antiqua"/>
          <w:color w:val="000000"/>
        </w:rPr>
        <w:t>Wang ZZ</w:t>
      </w:r>
      <w:r w:rsidRPr="00017FC3">
        <w:rPr>
          <w:rFonts w:ascii="Book Antiqua" w:eastAsia="Book Antiqua" w:hAnsi="Book Antiqua" w:cs="Book Antiqua"/>
          <w:color w:val="000000"/>
        </w:rPr>
        <w:t>, F</w:t>
      </w:r>
      <w:r w:rsidR="00120AEE" w:rsidRPr="00017FC3">
        <w:rPr>
          <w:rFonts w:ascii="Book Antiqua" w:eastAsia="Book Antiqua" w:hAnsi="Book Antiqua" w:cs="Book Antiqua"/>
          <w:color w:val="000000"/>
        </w:rPr>
        <w:t>u XY</w:t>
      </w:r>
      <w:r w:rsidR="00804D1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and</w:t>
      </w:r>
      <w:r w:rsidR="00804D10"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C</w:t>
      </w:r>
      <w:r w:rsidR="00804D10" w:rsidRPr="00017FC3">
        <w:rPr>
          <w:rFonts w:ascii="Book Antiqua" w:eastAsia="Book Antiqua" w:hAnsi="Book Antiqua" w:cs="Book Antiqua"/>
          <w:color w:val="000000"/>
        </w:rPr>
        <w:t>ai Y</w:t>
      </w:r>
      <w:r w:rsidRPr="00017FC3">
        <w:rPr>
          <w:rFonts w:ascii="Book Antiqua" w:eastAsia="Book Antiqua" w:hAnsi="Book Antiqua" w:cs="Book Antiqua"/>
          <w:color w:val="000000"/>
        </w:rPr>
        <w:t xml:space="preserve"> wrote the original draft; L</w:t>
      </w:r>
      <w:r w:rsidR="004301A6" w:rsidRPr="00017FC3">
        <w:rPr>
          <w:rFonts w:ascii="Book Antiqua" w:eastAsia="Book Antiqua" w:hAnsi="Book Antiqua" w:cs="Book Antiqua"/>
          <w:color w:val="000000"/>
        </w:rPr>
        <w:t>i</w:t>
      </w:r>
      <w:r w:rsidRPr="00017FC3">
        <w:rPr>
          <w:rFonts w:ascii="Book Antiqua" w:eastAsia="Book Antiqua" w:hAnsi="Book Antiqua" w:cs="Book Antiqua"/>
          <w:color w:val="000000"/>
        </w:rPr>
        <w:t xml:space="preserve"> </w:t>
      </w:r>
      <w:r w:rsidR="004301A6" w:rsidRPr="00017FC3">
        <w:rPr>
          <w:rFonts w:ascii="Book Antiqua" w:eastAsia="Book Antiqua" w:hAnsi="Book Antiqua" w:cs="Book Antiqua"/>
          <w:color w:val="000000"/>
        </w:rPr>
        <w:t xml:space="preserve">SW </w:t>
      </w:r>
      <w:r w:rsidRPr="00017FC3">
        <w:rPr>
          <w:rFonts w:ascii="Book Antiqua" w:eastAsia="Book Antiqua" w:hAnsi="Book Antiqua" w:cs="Book Antiqua"/>
          <w:color w:val="000000"/>
        </w:rPr>
        <w:t>undertook validation, writing, review</w:t>
      </w:r>
      <w:r w:rsidR="00017FC3">
        <w:rPr>
          <w:rFonts w:ascii="Book Antiqua" w:eastAsia="Book Antiqua" w:hAnsi="Book Antiqua" w:cs="Book Antiqua"/>
          <w:color w:val="000000"/>
        </w:rPr>
        <w:t>ing</w:t>
      </w:r>
      <w:r w:rsidRPr="00017FC3">
        <w:rPr>
          <w:rFonts w:ascii="Book Antiqua" w:eastAsia="Book Antiqua" w:hAnsi="Book Antiqua" w:cs="Book Antiqua"/>
          <w:color w:val="000000"/>
        </w:rPr>
        <w:t xml:space="preserve">, and editing; </w:t>
      </w:r>
      <w:r w:rsidR="00017FC3">
        <w:rPr>
          <w:rFonts w:ascii="Book Antiqua" w:eastAsia="Book Antiqua" w:hAnsi="Book Antiqua" w:cs="Book Antiqua"/>
          <w:color w:val="000000"/>
        </w:rPr>
        <w:t>A</w:t>
      </w:r>
      <w:r w:rsidRPr="00017FC3">
        <w:rPr>
          <w:rFonts w:ascii="Book Antiqua" w:eastAsia="Book Antiqua" w:hAnsi="Book Antiqua" w:cs="Book Antiqua"/>
          <w:color w:val="000000"/>
        </w:rPr>
        <w:t>ll authors contributed to the article and approved the submitted version.</w:t>
      </w:r>
    </w:p>
    <w:p w14:paraId="608FC746" w14:textId="77777777" w:rsidR="00A77B3E" w:rsidRPr="00017FC3" w:rsidRDefault="00A77B3E" w:rsidP="00017FC3">
      <w:pPr>
        <w:spacing w:line="360" w:lineRule="auto"/>
        <w:jc w:val="both"/>
        <w:rPr>
          <w:rFonts w:ascii="Book Antiqua" w:hAnsi="Book Antiqua"/>
        </w:rPr>
      </w:pPr>
    </w:p>
    <w:p w14:paraId="06DCB441" w14:textId="7A54FCD6"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Supported by </w:t>
      </w:r>
      <w:r w:rsidRPr="00017FC3">
        <w:rPr>
          <w:rFonts w:ascii="Book Antiqua" w:eastAsia="Book Antiqua" w:hAnsi="Book Antiqua" w:cs="Book Antiqua"/>
          <w:color w:val="000000"/>
        </w:rPr>
        <w:t>Medical Science and Technology Project of Zhejiang Province</w:t>
      </w:r>
      <w:r w:rsidR="006B5F23" w:rsidRPr="00017FC3">
        <w:rPr>
          <w:rFonts w:ascii="Book Antiqua" w:eastAsia="Book Antiqua" w:hAnsi="Book Antiqua" w:cs="Book Antiqua"/>
          <w:color w:val="000000"/>
        </w:rPr>
        <w:t xml:space="preserve">, No. </w:t>
      </w:r>
      <w:r w:rsidRPr="00017FC3">
        <w:rPr>
          <w:rFonts w:ascii="Book Antiqua" w:eastAsia="Book Antiqua" w:hAnsi="Book Antiqua" w:cs="Book Antiqua"/>
          <w:color w:val="000000"/>
        </w:rPr>
        <w:t>2021PY083</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Program of Taizhou Science and Technology Grant</w:t>
      </w:r>
      <w:r w:rsidR="00D04D7E"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w:t>
      </w:r>
      <w:r w:rsidR="00D04D7E" w:rsidRPr="00017FC3">
        <w:rPr>
          <w:rFonts w:ascii="Book Antiqua" w:eastAsia="Book Antiqua" w:hAnsi="Book Antiqua" w:cs="Book Antiqua"/>
          <w:color w:val="000000"/>
        </w:rPr>
        <w:t xml:space="preserve">No. </w:t>
      </w:r>
      <w:r w:rsidRPr="00017FC3">
        <w:rPr>
          <w:rFonts w:ascii="Book Antiqua" w:eastAsia="Book Antiqua" w:hAnsi="Book Antiqua" w:cs="Book Antiqua"/>
          <w:color w:val="000000"/>
        </w:rPr>
        <w:t>22ywb09</w:t>
      </w:r>
      <w:r w:rsidR="003B053D">
        <w:rPr>
          <w:rFonts w:ascii="Book Antiqua" w:eastAsia="Book Antiqua" w:hAnsi="Book Antiqua" w:cs="Book Antiqua"/>
          <w:color w:val="000000"/>
        </w:rPr>
        <w:t>;</w:t>
      </w:r>
      <w:r w:rsidR="00D04D7E"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Major Research Program of Taizhou Enze Medical Center Grant</w:t>
      </w:r>
      <w:r w:rsidR="00D04D7E" w:rsidRPr="00017FC3">
        <w:rPr>
          <w:rFonts w:ascii="Book Antiqua" w:eastAsia="Book Antiqua" w:hAnsi="Book Antiqua" w:cs="Book Antiqua"/>
          <w:color w:val="000000"/>
        </w:rPr>
        <w:t>, No.</w:t>
      </w:r>
      <w:r w:rsidRPr="00017FC3">
        <w:rPr>
          <w:rFonts w:ascii="Book Antiqua" w:eastAsia="Book Antiqua" w:hAnsi="Book Antiqua" w:cs="Book Antiqua"/>
          <w:color w:val="000000"/>
        </w:rPr>
        <w:t xml:space="preserve"> 19EZZDA2</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Open Project Program of Key Laboratory of Minimally Invasive Techniques &amp; Rapid Rehabilitation of Digestive System Tumor of Zhejiang Province</w:t>
      </w:r>
      <w:r w:rsidR="00D04D7E" w:rsidRPr="00017FC3">
        <w:rPr>
          <w:rFonts w:ascii="Book Antiqua" w:eastAsia="Book Antiqua" w:hAnsi="Book Antiqua" w:cs="Book Antiqua"/>
          <w:color w:val="000000"/>
        </w:rPr>
        <w:t>, No.</w:t>
      </w:r>
      <w:r w:rsidRPr="00017FC3">
        <w:rPr>
          <w:rFonts w:ascii="Book Antiqua" w:eastAsia="Book Antiqua" w:hAnsi="Book Antiqua" w:cs="Book Antiqua"/>
          <w:color w:val="000000"/>
        </w:rPr>
        <w:t xml:space="preserve"> 21SZDSYS01</w:t>
      </w:r>
      <w:r w:rsidR="00D04D7E" w:rsidRPr="00017FC3">
        <w:rPr>
          <w:rFonts w:ascii="Book Antiqua" w:eastAsia="Book Antiqua" w:hAnsi="Book Antiqua" w:cs="Book Antiqua"/>
          <w:color w:val="000000"/>
        </w:rPr>
        <w:t xml:space="preserve"> and </w:t>
      </w:r>
      <w:r w:rsidRPr="00017FC3">
        <w:rPr>
          <w:rFonts w:ascii="Book Antiqua" w:eastAsia="Book Antiqua" w:hAnsi="Book Antiqua" w:cs="Book Antiqua"/>
          <w:color w:val="000000"/>
        </w:rPr>
        <w:t>21SZDSYS09</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Key Technology Research and Development Program of Zhejiang Province</w:t>
      </w:r>
      <w:r w:rsidR="002A3C6B" w:rsidRPr="00017FC3">
        <w:rPr>
          <w:rFonts w:ascii="Book Antiqua" w:eastAsia="Book Antiqua" w:hAnsi="Book Antiqua" w:cs="Book Antiqua"/>
          <w:color w:val="000000"/>
        </w:rPr>
        <w:t xml:space="preserve">, No. </w:t>
      </w:r>
      <w:r w:rsidRPr="00017FC3">
        <w:rPr>
          <w:rFonts w:ascii="Book Antiqua" w:eastAsia="Book Antiqua" w:hAnsi="Book Antiqua" w:cs="Book Antiqua"/>
          <w:color w:val="000000"/>
        </w:rPr>
        <w:t>2019C03040</w:t>
      </w:r>
      <w:r w:rsidR="003B053D">
        <w:rPr>
          <w:rFonts w:ascii="Book Antiqua" w:eastAsia="Book Antiqua" w:hAnsi="Book Antiqua" w:cs="Book Antiqua"/>
          <w:color w:val="000000"/>
        </w:rPr>
        <w:t>;</w:t>
      </w:r>
      <w:r w:rsidR="002A3C6B" w:rsidRPr="00017FC3">
        <w:rPr>
          <w:rFonts w:ascii="Book Antiqua" w:eastAsia="Book Antiqua" w:hAnsi="Book Antiqua" w:cs="Book Antiqua"/>
          <w:color w:val="000000"/>
        </w:rPr>
        <w:t xml:space="preserve"> and </w:t>
      </w:r>
      <w:r w:rsidRPr="00017FC3">
        <w:rPr>
          <w:rFonts w:ascii="Book Antiqua" w:eastAsia="Book Antiqua" w:hAnsi="Book Antiqua" w:cs="Book Antiqua"/>
          <w:color w:val="000000"/>
        </w:rPr>
        <w:t>Program of Taizhou Science and Technology Grant</w:t>
      </w:r>
      <w:r w:rsidR="002A3C6B" w:rsidRPr="00017FC3">
        <w:rPr>
          <w:rFonts w:ascii="Book Antiqua" w:eastAsia="Book Antiqua" w:hAnsi="Book Antiqua" w:cs="Book Antiqua"/>
          <w:color w:val="000000"/>
        </w:rPr>
        <w:t>, No.</w:t>
      </w:r>
      <w:r w:rsidRPr="00017FC3">
        <w:rPr>
          <w:rFonts w:ascii="Book Antiqua" w:eastAsia="Book Antiqua" w:hAnsi="Book Antiqua" w:cs="Book Antiqua"/>
          <w:color w:val="000000"/>
        </w:rPr>
        <w:t xml:space="preserve"> 1901ky18.</w:t>
      </w:r>
    </w:p>
    <w:p w14:paraId="5BFBE3B3" w14:textId="77777777" w:rsidR="00A77B3E" w:rsidRPr="00017FC3" w:rsidRDefault="00A77B3E" w:rsidP="00017FC3">
      <w:pPr>
        <w:spacing w:line="360" w:lineRule="auto"/>
        <w:jc w:val="both"/>
        <w:rPr>
          <w:rFonts w:ascii="Book Antiqua" w:hAnsi="Book Antiqua"/>
        </w:rPr>
      </w:pPr>
    </w:p>
    <w:p w14:paraId="695B2BCE" w14:textId="6C29BA0F"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Corresponding author: Shao-</w:t>
      </w:r>
      <w:r w:rsidR="008850A4" w:rsidRPr="00017FC3">
        <w:rPr>
          <w:rFonts w:ascii="Book Antiqua" w:eastAsia="Book Antiqua" w:hAnsi="Book Antiqua" w:cs="Book Antiqua"/>
          <w:b/>
          <w:bCs/>
          <w:color w:val="000000"/>
        </w:rPr>
        <w:t>W</w:t>
      </w:r>
      <w:r w:rsidRPr="00017FC3">
        <w:rPr>
          <w:rFonts w:ascii="Book Antiqua" w:eastAsia="Book Antiqua" w:hAnsi="Book Antiqua" w:cs="Book Antiqua"/>
          <w:b/>
          <w:bCs/>
          <w:color w:val="000000"/>
        </w:rPr>
        <w:t xml:space="preserve">ei Li, MD, Associate Professor, Research Assistant Professor, </w:t>
      </w:r>
      <w:r w:rsidRPr="00017FC3">
        <w:rPr>
          <w:rFonts w:ascii="Book Antiqua" w:eastAsia="Book Antiqua" w:hAnsi="Book Antiqua" w:cs="Book Antiqua"/>
          <w:color w:val="000000"/>
        </w:rPr>
        <w:t xml:space="preserve">Key Laboratory of Minimally Invasive Techniques &amp; Rapid Rehabilitation of Digestive System Tumor of Zhejiang Province, Taizhou Hospital Affiliated to Wenzhou Medical University, </w:t>
      </w:r>
      <w:r w:rsidR="00366E57" w:rsidRPr="00017FC3">
        <w:rPr>
          <w:rFonts w:ascii="Book Antiqua" w:eastAsia="Book Antiqua" w:hAnsi="Book Antiqua" w:cs="Book Antiqua"/>
          <w:color w:val="000000"/>
        </w:rPr>
        <w:t>Ximen</w:t>
      </w:r>
      <w:r w:rsidRPr="00017FC3">
        <w:rPr>
          <w:rFonts w:ascii="Book Antiqua" w:eastAsia="Book Antiqua" w:hAnsi="Book Antiqua" w:cs="Book Antiqua"/>
          <w:color w:val="000000"/>
        </w:rPr>
        <w:t xml:space="preserve"> Street No.</w:t>
      </w:r>
      <w:r w:rsidR="00D07853"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150 Linhai 315000,</w:t>
      </w:r>
      <w:r w:rsidR="0029537C" w:rsidRPr="00017FC3">
        <w:rPr>
          <w:rFonts w:ascii="Book Antiqua" w:eastAsia="Book Antiqua" w:hAnsi="Book Antiqua" w:cs="Book Antiqua"/>
          <w:color w:val="000000"/>
        </w:rPr>
        <w:t xml:space="preserve"> Zhejiang Province,</w:t>
      </w:r>
      <w:r w:rsidRPr="00017FC3">
        <w:rPr>
          <w:rFonts w:ascii="Book Antiqua" w:eastAsia="Book Antiqua" w:hAnsi="Book Antiqua" w:cs="Book Antiqua"/>
          <w:color w:val="000000"/>
        </w:rPr>
        <w:t xml:space="preserve"> China. li_shaowei81@hotmail.com</w:t>
      </w:r>
    </w:p>
    <w:p w14:paraId="69AC7F9C" w14:textId="77777777" w:rsidR="00A77B3E" w:rsidRPr="00017FC3" w:rsidRDefault="00A77B3E" w:rsidP="00017FC3">
      <w:pPr>
        <w:spacing w:line="360" w:lineRule="auto"/>
        <w:jc w:val="both"/>
        <w:rPr>
          <w:rFonts w:ascii="Book Antiqua" w:hAnsi="Book Antiqua"/>
        </w:rPr>
      </w:pPr>
    </w:p>
    <w:p w14:paraId="19A8749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Received: </w:t>
      </w:r>
      <w:r w:rsidRPr="00017FC3">
        <w:rPr>
          <w:rFonts w:ascii="Book Antiqua" w:eastAsia="Book Antiqua" w:hAnsi="Book Antiqua" w:cs="Book Antiqua"/>
          <w:color w:val="000000"/>
        </w:rPr>
        <w:t>August 28, 2022</w:t>
      </w:r>
    </w:p>
    <w:p w14:paraId="6E8D946D" w14:textId="5D016E89"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Revised: </w:t>
      </w:r>
      <w:r w:rsidR="0050676D" w:rsidRPr="00017FC3">
        <w:rPr>
          <w:rFonts w:ascii="Book Antiqua" w:eastAsia="Book Antiqua" w:hAnsi="Book Antiqua" w:cs="Book Antiqua"/>
          <w:color w:val="000000"/>
        </w:rPr>
        <w:t>September 28, 2022</w:t>
      </w:r>
    </w:p>
    <w:p w14:paraId="4884160E" w14:textId="22CA215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Accepted: </w:t>
      </w:r>
      <w:r w:rsidR="000F2006" w:rsidRPr="00BF47AD">
        <w:rPr>
          <w:rFonts w:ascii="Book Antiqua" w:eastAsia="Book Antiqua" w:hAnsi="Book Antiqua" w:cs="Book Antiqua"/>
          <w:color w:val="000000"/>
        </w:rPr>
        <w:t>October 27, 2022</w:t>
      </w:r>
    </w:p>
    <w:p w14:paraId="0E4EE5B0" w14:textId="1C0B710C"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Published online: </w:t>
      </w:r>
      <w:r w:rsidR="002A6DC5">
        <w:rPr>
          <w:rFonts w:ascii="Book Antiqua" w:hAnsi="Book Antiqua"/>
          <w:color w:val="000000"/>
          <w:shd w:val="clear" w:color="auto" w:fill="FFFFFF"/>
        </w:rPr>
        <w:t>November 16, 2022</w:t>
      </w:r>
    </w:p>
    <w:p w14:paraId="00604F1F" w14:textId="77777777" w:rsidR="00017FC3" w:rsidRDefault="00017FC3" w:rsidP="00017FC3">
      <w:pPr>
        <w:spacing w:line="360" w:lineRule="auto"/>
        <w:jc w:val="both"/>
        <w:rPr>
          <w:rFonts w:ascii="Book Antiqua" w:eastAsia="Book Antiqua" w:hAnsi="Book Antiqua" w:cs="Book Antiqua"/>
          <w:b/>
          <w:color w:val="000000"/>
        </w:rPr>
      </w:pPr>
    </w:p>
    <w:p w14:paraId="1E3FA45C" w14:textId="088C10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Abstract</w:t>
      </w:r>
    </w:p>
    <w:p w14:paraId="0A9119D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BACKGROUND</w:t>
      </w:r>
    </w:p>
    <w:p w14:paraId="7B9829D5" w14:textId="79E4BE58"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Endoscopic resection for duodenal gastrointestinal stromal tumors (GISTs) is still considered a great challenge with a high risk of complications, including perforation, bleeding, tumor rupture</w:t>
      </w:r>
      <w:r w:rsidR="00744792">
        <w:rPr>
          <w:rFonts w:ascii="Book Antiqua" w:eastAsia="Book Antiqua" w:hAnsi="Book Antiqua" w:cs="Book Antiqua"/>
          <w:color w:val="000000"/>
        </w:rPr>
        <w:t>,</w:t>
      </w:r>
      <w:r w:rsidRPr="00017FC3">
        <w:rPr>
          <w:rFonts w:ascii="Book Antiqua" w:eastAsia="Book Antiqua" w:hAnsi="Book Antiqua" w:cs="Book Antiqua"/>
          <w:color w:val="000000"/>
        </w:rPr>
        <w:t xml:space="preserve"> and residual tumor.</w:t>
      </w:r>
    </w:p>
    <w:p w14:paraId="1789D874" w14:textId="77777777" w:rsidR="00A77B3E" w:rsidRPr="00017FC3" w:rsidRDefault="00A77B3E" w:rsidP="00017FC3">
      <w:pPr>
        <w:spacing w:line="360" w:lineRule="auto"/>
        <w:jc w:val="both"/>
        <w:rPr>
          <w:rFonts w:ascii="Book Antiqua" w:hAnsi="Book Antiqua"/>
        </w:rPr>
      </w:pPr>
    </w:p>
    <w:p w14:paraId="1E418839"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AIM</w:t>
      </w:r>
    </w:p>
    <w:p w14:paraId="5313C162" w14:textId="77E5A3DE" w:rsidR="00A77B3E" w:rsidRPr="00017FC3" w:rsidRDefault="00FB76C9" w:rsidP="00017FC3">
      <w:pPr>
        <w:spacing w:line="360" w:lineRule="auto"/>
        <w:jc w:val="both"/>
        <w:rPr>
          <w:rFonts w:ascii="Book Antiqua" w:hAnsi="Book Antiqua"/>
        </w:rPr>
      </w:pPr>
      <w:r w:rsidRPr="00017FC3">
        <w:rPr>
          <w:rFonts w:ascii="Book Antiqua" w:eastAsia="Book Antiqua" w:hAnsi="Book Antiqua" w:cs="Book Antiqua"/>
          <w:color w:val="000000"/>
        </w:rPr>
        <w:t>To assess the effectiveness and safety of endoscopic resection for duodenal GISTs.</w:t>
      </w:r>
    </w:p>
    <w:p w14:paraId="37EE9BCD" w14:textId="77777777" w:rsidR="00A77B3E" w:rsidRPr="00017FC3" w:rsidRDefault="00A77B3E" w:rsidP="00017FC3">
      <w:pPr>
        <w:spacing w:line="360" w:lineRule="auto"/>
        <w:jc w:val="both"/>
        <w:rPr>
          <w:rFonts w:ascii="Book Antiqua" w:hAnsi="Book Antiqua"/>
        </w:rPr>
      </w:pPr>
    </w:p>
    <w:p w14:paraId="57DBE116"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METHODS</w:t>
      </w:r>
    </w:p>
    <w:p w14:paraId="2956EC20" w14:textId="5767374B"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Between January 2010 and January 2022, 11 patients with duodenal GISTs were treated with endoscopic resection. Data were </w:t>
      </w:r>
      <w:r w:rsidR="00744792">
        <w:rPr>
          <w:rFonts w:ascii="Book Antiqua" w:eastAsia="Book Antiqua" w:hAnsi="Book Antiqua" w:cs="Book Antiqua"/>
          <w:color w:val="000000"/>
        </w:rPr>
        <w:t>ex</w:t>
      </w:r>
      <w:r w:rsidRPr="00017FC3">
        <w:rPr>
          <w:rFonts w:ascii="Book Antiqua" w:eastAsia="Book Antiqua" w:hAnsi="Book Antiqua" w:cs="Book Antiqua"/>
          <w:color w:val="000000"/>
        </w:rPr>
        <w:t>tracted for the incidence of complete resection, bleeding, perforation, postoperative infection, recurrence</w:t>
      </w:r>
      <w:r w:rsidR="00744792">
        <w:rPr>
          <w:rFonts w:ascii="Book Antiqua" w:eastAsia="Book Antiqua" w:hAnsi="Book Antiqua" w:cs="Book Antiqua"/>
          <w:color w:val="000000"/>
        </w:rPr>
        <w:t>,</w:t>
      </w:r>
      <w:r w:rsidRPr="00017FC3">
        <w:rPr>
          <w:rFonts w:ascii="Book Antiqua" w:eastAsia="Book Antiqua" w:hAnsi="Book Antiqua" w:cs="Book Antiqua"/>
          <w:color w:val="000000"/>
        </w:rPr>
        <w:t xml:space="preserve"> and distant metastasis.</w:t>
      </w:r>
    </w:p>
    <w:p w14:paraId="06AD4705" w14:textId="77777777" w:rsidR="00A77B3E" w:rsidRPr="00017FC3" w:rsidRDefault="00A77B3E" w:rsidP="00017FC3">
      <w:pPr>
        <w:spacing w:line="360" w:lineRule="auto"/>
        <w:jc w:val="both"/>
        <w:rPr>
          <w:rFonts w:ascii="Book Antiqua" w:hAnsi="Book Antiqua"/>
        </w:rPr>
      </w:pPr>
    </w:p>
    <w:p w14:paraId="408A318E"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RESULTS</w:t>
      </w:r>
    </w:p>
    <w:p w14:paraId="109BEAE8" w14:textId="65D68585"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The incidence of successful complete resection of duodenal GISTs was 100%. Three cases (27.3%) had suspected positive margins</w:t>
      </w:r>
      <w:r w:rsidR="00744792">
        <w:rPr>
          <w:rFonts w:ascii="Book Antiqua" w:eastAsia="Book Antiqua" w:hAnsi="Book Antiqua" w:cs="Book Antiqua"/>
          <w:color w:val="000000"/>
        </w:rPr>
        <w:t>,</w:t>
      </w:r>
      <w:r w:rsidRPr="00017FC3">
        <w:rPr>
          <w:rFonts w:ascii="Book Antiqua" w:eastAsia="Book Antiqua" w:hAnsi="Book Antiqua" w:cs="Book Antiqua"/>
          <w:color w:val="000000"/>
        </w:rPr>
        <w:t xml:space="preserve"> and the other 8 cases (72.7%) had negative vertical and horizontal margins. Perforation occurred in all 11 patients. The success rate of perforation closure was 100%</w:t>
      </w:r>
      <w:r w:rsidR="00744792">
        <w:rPr>
          <w:rFonts w:ascii="Book Antiqua" w:eastAsia="Book Antiqua" w:hAnsi="Book Antiqua" w:cs="Book Antiqua"/>
          <w:color w:val="000000"/>
        </w:rPr>
        <w:t>,</w:t>
      </w:r>
      <w:r w:rsidRPr="00017FC3">
        <w:rPr>
          <w:rFonts w:ascii="Book Antiqua" w:eastAsia="Book Antiqua" w:hAnsi="Book Antiqua" w:cs="Book Antiqua"/>
          <w:color w:val="000000"/>
        </w:rPr>
        <w:t xml:space="preserve"> while</w:t>
      </w:r>
      <w:r w:rsidR="00744792">
        <w:rPr>
          <w:rFonts w:ascii="Book Antiqua" w:eastAsia="Book Antiqua" w:hAnsi="Book Antiqua" w:cs="Book Antiqua"/>
          <w:color w:val="000000"/>
        </w:rPr>
        <w:t xml:space="preserve"> 1</w:t>
      </w:r>
      <w:r w:rsidRPr="00017FC3">
        <w:rPr>
          <w:rFonts w:ascii="Book Antiqua" w:eastAsia="Book Antiqua" w:hAnsi="Book Antiqua" w:cs="Book Antiqua"/>
          <w:color w:val="000000"/>
        </w:rPr>
        <w:t xml:space="preserve"> patient (9.1%) had suspected delayed perforation. All bleeding during the procedure was managed by endoscopic methods. One case (9.1%) had delayed bleeding. Postoperative infection occurred in 6 patients (54.5%), including 1 who developed septic shock and 1 who developed a right iliac fossa abscess. All 11 patients recovered and were discharged. The mean hospital stay was 15.3 d. During the follow-up period (14-80 mo), duodenal stenosis occurred in 1 case (9.1%), and no local recurrence or distant metastasis were detected.</w:t>
      </w:r>
    </w:p>
    <w:p w14:paraId="488F8359" w14:textId="77777777" w:rsidR="00A77B3E" w:rsidRPr="00017FC3" w:rsidRDefault="00A77B3E" w:rsidP="00017FC3">
      <w:pPr>
        <w:spacing w:line="360" w:lineRule="auto"/>
        <w:jc w:val="both"/>
        <w:rPr>
          <w:rFonts w:ascii="Book Antiqua" w:hAnsi="Book Antiqua"/>
        </w:rPr>
      </w:pPr>
    </w:p>
    <w:p w14:paraId="44AEC898"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CONCLUSION</w:t>
      </w:r>
    </w:p>
    <w:p w14:paraId="00525234"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Endoscopic resection for duodenal GISTs appears to be an effective and safe minimally invasive treatment when performed by an experienced endoscopist.</w:t>
      </w:r>
    </w:p>
    <w:p w14:paraId="71284657" w14:textId="77777777" w:rsidR="00A77B3E" w:rsidRPr="00017FC3" w:rsidRDefault="00A77B3E" w:rsidP="00017FC3">
      <w:pPr>
        <w:spacing w:line="360" w:lineRule="auto"/>
        <w:jc w:val="both"/>
        <w:rPr>
          <w:rFonts w:ascii="Book Antiqua" w:hAnsi="Book Antiqua"/>
        </w:rPr>
      </w:pPr>
    </w:p>
    <w:p w14:paraId="311F735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Key Words: </w:t>
      </w:r>
      <w:r w:rsidRPr="00017FC3">
        <w:rPr>
          <w:rFonts w:ascii="Book Antiqua" w:eastAsia="Book Antiqua" w:hAnsi="Book Antiqua" w:cs="Book Antiqua"/>
          <w:color w:val="000000"/>
        </w:rPr>
        <w:t>Duodenal tumor; Gastrointestinal stromal tumors; Treatment; Endoscopic resection; Effectiveness; Safety</w:t>
      </w:r>
    </w:p>
    <w:p w14:paraId="1E97A818" w14:textId="2A70FEE5" w:rsidR="00A77B3E" w:rsidRDefault="00A77B3E" w:rsidP="00017FC3">
      <w:pPr>
        <w:spacing w:line="360" w:lineRule="auto"/>
        <w:jc w:val="both"/>
        <w:rPr>
          <w:rFonts w:ascii="Book Antiqua" w:hAnsi="Book Antiqua"/>
        </w:rPr>
      </w:pPr>
    </w:p>
    <w:p w14:paraId="36A8ACF1" w14:textId="77777777" w:rsidR="00394BD0" w:rsidRDefault="00394BD0" w:rsidP="00394BD0">
      <w:pPr>
        <w:spacing w:line="360" w:lineRule="auto"/>
        <w:rPr>
          <w:rFonts w:ascii="Book Antiqua" w:eastAsia="Book Antiqua" w:hAnsi="Book Antiqua" w:cs="Book Antiqua"/>
          <w:color w:val="000000"/>
        </w:rPr>
      </w:pPr>
      <w:bookmarkStart w:id="0" w:name="_Hlk118968487"/>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BEF4EA3" w14:textId="77777777" w:rsidR="00394BD0" w:rsidRPr="00017FC3" w:rsidRDefault="00394BD0" w:rsidP="00017FC3">
      <w:pPr>
        <w:spacing w:line="360" w:lineRule="auto"/>
        <w:jc w:val="both"/>
        <w:rPr>
          <w:rFonts w:ascii="Book Antiqua" w:hAnsi="Book Antiqua"/>
        </w:rPr>
      </w:pPr>
    </w:p>
    <w:p w14:paraId="26F75B09" w14:textId="53CF9029" w:rsidR="00394BD0" w:rsidRDefault="00394BD0" w:rsidP="00017FC3">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545218" w:rsidRPr="00017FC3">
        <w:rPr>
          <w:rFonts w:ascii="Book Antiqua" w:eastAsia="Book Antiqua" w:hAnsi="Book Antiqua" w:cs="Book Antiqua"/>
          <w:color w:val="000000"/>
        </w:rPr>
        <w:t xml:space="preserve">Wang ZZ, Yan XD, Yang HD, Mao XL, Cai Y, Fu XY, Li SW. Effectiveness and safety of endoscopic resection for duodenal gastrointestinal stromal tumors: </w:t>
      </w:r>
      <w:r w:rsidR="00744792">
        <w:rPr>
          <w:rFonts w:ascii="Book Antiqua" w:eastAsia="Book Antiqua" w:hAnsi="Book Antiqua" w:cs="Book Antiqua"/>
          <w:color w:val="000000"/>
        </w:rPr>
        <w:t>A</w:t>
      </w:r>
      <w:r w:rsidR="00545218" w:rsidRPr="00017FC3">
        <w:rPr>
          <w:rFonts w:ascii="Book Antiqua" w:eastAsia="Book Antiqua" w:hAnsi="Book Antiqua" w:cs="Book Antiqua"/>
          <w:color w:val="000000"/>
        </w:rPr>
        <w:t xml:space="preserve"> single center analysis. </w:t>
      </w:r>
      <w:r w:rsidR="00545218" w:rsidRPr="00017FC3">
        <w:rPr>
          <w:rFonts w:ascii="Book Antiqua" w:eastAsia="Book Antiqua" w:hAnsi="Book Antiqua" w:cs="Book Antiqua"/>
          <w:i/>
          <w:iCs/>
          <w:color w:val="000000"/>
        </w:rPr>
        <w:t>World J Gastrointest Endosc</w:t>
      </w:r>
      <w:r w:rsidR="00545218" w:rsidRPr="00017FC3">
        <w:rPr>
          <w:rFonts w:ascii="Book Antiqua" w:eastAsia="Book Antiqua" w:hAnsi="Book Antiqua" w:cs="Book Antiqua"/>
          <w:color w:val="000000"/>
        </w:rPr>
        <w:t xml:space="preserve"> 2022; </w:t>
      </w:r>
      <w:r w:rsidR="002A6DC5" w:rsidRPr="002A6DC5">
        <w:rPr>
          <w:rFonts w:ascii="Book Antiqua" w:eastAsia="Book Antiqua" w:hAnsi="Book Antiqua" w:cs="Book Antiqua"/>
          <w:color w:val="000000"/>
        </w:rPr>
        <w:t xml:space="preserve">14(11): </w:t>
      </w:r>
      <w:r>
        <w:rPr>
          <w:rFonts w:ascii="Book Antiqua" w:eastAsia="Book Antiqua" w:hAnsi="Book Antiqua" w:cs="Book Antiqua"/>
          <w:color w:val="000000"/>
        </w:rPr>
        <w:t>684</w:t>
      </w:r>
      <w:r w:rsidR="002A6DC5" w:rsidRPr="002A6DC5">
        <w:rPr>
          <w:rFonts w:ascii="Book Antiqua" w:eastAsia="Book Antiqua" w:hAnsi="Book Antiqua" w:cs="Book Antiqua"/>
          <w:color w:val="000000"/>
        </w:rPr>
        <w:t>-</w:t>
      </w:r>
      <w:r>
        <w:rPr>
          <w:rFonts w:ascii="Book Antiqua" w:eastAsia="Book Antiqua" w:hAnsi="Book Antiqua" w:cs="Book Antiqua"/>
          <w:color w:val="000000"/>
        </w:rPr>
        <w:t>69</w:t>
      </w:r>
      <w:r w:rsidR="00483FE9">
        <w:rPr>
          <w:rFonts w:ascii="Book Antiqua" w:eastAsia="Book Antiqua" w:hAnsi="Book Antiqua" w:cs="Book Antiqua"/>
          <w:color w:val="000000"/>
        </w:rPr>
        <w:t>3</w:t>
      </w:r>
      <w:r w:rsidR="002A6DC5" w:rsidRPr="002A6DC5">
        <w:rPr>
          <w:rFonts w:ascii="Book Antiqua" w:eastAsia="Book Antiqua" w:hAnsi="Book Antiqua" w:cs="Book Antiqua"/>
          <w:color w:val="000000"/>
        </w:rPr>
        <w:t xml:space="preserve"> </w:t>
      </w:r>
    </w:p>
    <w:p w14:paraId="260B9F87" w14:textId="5A0922FA" w:rsidR="00394BD0" w:rsidRDefault="002A6DC5" w:rsidP="00017FC3">
      <w:pPr>
        <w:spacing w:line="360" w:lineRule="auto"/>
        <w:jc w:val="both"/>
        <w:rPr>
          <w:rFonts w:ascii="Book Antiqua" w:eastAsia="Book Antiqua" w:hAnsi="Book Antiqua" w:cs="Book Antiqua"/>
          <w:color w:val="000000"/>
        </w:rPr>
      </w:pPr>
      <w:r w:rsidRPr="00394BD0">
        <w:rPr>
          <w:rFonts w:ascii="Book Antiqua" w:eastAsia="Book Antiqua" w:hAnsi="Book Antiqua" w:cs="Book Antiqua"/>
          <w:b/>
          <w:bCs/>
          <w:color w:val="000000"/>
        </w:rPr>
        <w:t>URL:</w:t>
      </w:r>
      <w:r w:rsidRPr="002A6DC5">
        <w:rPr>
          <w:rFonts w:ascii="Book Antiqua" w:eastAsia="Book Antiqua" w:hAnsi="Book Antiqua" w:cs="Book Antiqua"/>
          <w:color w:val="000000"/>
        </w:rPr>
        <w:t xml:space="preserve"> </w:t>
      </w:r>
      <w:hyperlink r:id="rId7" w:history="1">
        <w:r w:rsidR="00394BD0" w:rsidRPr="00394BD0">
          <w:rPr>
            <w:rStyle w:val="ae"/>
            <w:rFonts w:ascii="Book Antiqua" w:eastAsia="Book Antiqua" w:hAnsi="Book Antiqua" w:cs="Book Antiqua"/>
            <w:color w:val="000000" w:themeColor="text1"/>
            <w:u w:val="none"/>
          </w:rPr>
          <w:t>https://www.wjgnet.com/1948-5190/full/v14/i11/684.htm</w:t>
        </w:r>
      </w:hyperlink>
      <w:r w:rsidRPr="00394BD0">
        <w:rPr>
          <w:rFonts w:ascii="Book Antiqua" w:eastAsia="Book Antiqua" w:hAnsi="Book Antiqua" w:cs="Book Antiqua"/>
          <w:color w:val="000000" w:themeColor="text1"/>
        </w:rPr>
        <w:t xml:space="preserve"> </w:t>
      </w:r>
    </w:p>
    <w:p w14:paraId="3B186701" w14:textId="605F070E" w:rsidR="00A77B3E" w:rsidRPr="00017FC3" w:rsidRDefault="002A6DC5" w:rsidP="00017FC3">
      <w:pPr>
        <w:spacing w:line="360" w:lineRule="auto"/>
        <w:jc w:val="both"/>
        <w:rPr>
          <w:rFonts w:ascii="Book Antiqua" w:hAnsi="Book Antiqua"/>
        </w:rPr>
      </w:pPr>
      <w:r w:rsidRPr="00394BD0">
        <w:rPr>
          <w:rFonts w:ascii="Book Antiqua" w:eastAsia="Book Antiqua" w:hAnsi="Book Antiqua" w:cs="Book Antiqua"/>
          <w:b/>
          <w:bCs/>
          <w:color w:val="000000"/>
        </w:rPr>
        <w:t>DOI:</w:t>
      </w:r>
      <w:r w:rsidRPr="002A6DC5">
        <w:rPr>
          <w:rFonts w:ascii="Book Antiqua" w:eastAsia="Book Antiqua" w:hAnsi="Book Antiqua" w:cs="Book Antiqua"/>
          <w:color w:val="000000"/>
        </w:rPr>
        <w:t xml:space="preserve"> https://dx.doi.org/10.4253/wjge.v14.i11.</w:t>
      </w:r>
      <w:r w:rsidR="00394BD0">
        <w:rPr>
          <w:rFonts w:ascii="Book Antiqua" w:eastAsia="Book Antiqua" w:hAnsi="Book Antiqua" w:cs="Book Antiqua"/>
          <w:color w:val="000000"/>
        </w:rPr>
        <w:t>684</w:t>
      </w:r>
    </w:p>
    <w:p w14:paraId="32345360" w14:textId="77777777" w:rsidR="00A77B3E" w:rsidRPr="00017FC3" w:rsidRDefault="00A77B3E" w:rsidP="00017FC3">
      <w:pPr>
        <w:spacing w:line="360" w:lineRule="auto"/>
        <w:jc w:val="both"/>
        <w:rPr>
          <w:rFonts w:ascii="Book Antiqua" w:hAnsi="Book Antiqua"/>
        </w:rPr>
      </w:pPr>
    </w:p>
    <w:p w14:paraId="1C6F64B1" w14:textId="0EF98839"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Core Tip: </w:t>
      </w:r>
      <w:r w:rsidRPr="00017FC3">
        <w:rPr>
          <w:rFonts w:ascii="Book Antiqua" w:eastAsia="Book Antiqua" w:hAnsi="Book Antiqua" w:cs="Book Antiqua"/>
          <w:color w:val="000000"/>
        </w:rPr>
        <w:t xml:space="preserve">This study presents the findings on </w:t>
      </w:r>
      <w:r w:rsidR="00744792">
        <w:rPr>
          <w:rFonts w:ascii="Book Antiqua" w:eastAsia="Book Antiqua" w:hAnsi="Book Antiqua" w:cs="Book Antiqua"/>
          <w:color w:val="000000"/>
        </w:rPr>
        <w:t>e</w:t>
      </w:r>
      <w:r w:rsidRPr="00017FC3">
        <w:rPr>
          <w:rFonts w:ascii="Book Antiqua" w:eastAsia="Book Antiqua" w:hAnsi="Book Antiqua" w:cs="Book Antiqua"/>
          <w:color w:val="000000"/>
        </w:rPr>
        <w:t xml:space="preserve">ndoscopic resection for duodenal gastrointestinal stromal tumors. </w:t>
      </w:r>
      <w:r w:rsidR="00744792">
        <w:rPr>
          <w:rFonts w:ascii="Book Antiqua" w:eastAsia="Book Antiqua" w:hAnsi="Book Antiqua" w:cs="Book Antiqua"/>
          <w:color w:val="000000"/>
        </w:rPr>
        <w:t>E</w:t>
      </w:r>
      <w:r w:rsidRPr="00017FC3">
        <w:rPr>
          <w:rFonts w:ascii="Book Antiqua" w:eastAsia="Book Antiqua" w:hAnsi="Book Antiqua" w:cs="Book Antiqua"/>
          <w:color w:val="000000"/>
        </w:rPr>
        <w:t xml:space="preserve">ndoscopic resection of duodenal </w:t>
      </w:r>
      <w:r w:rsidR="00744792" w:rsidRPr="00017FC3">
        <w:rPr>
          <w:rFonts w:ascii="Book Antiqua" w:eastAsia="Book Antiqua" w:hAnsi="Book Antiqua" w:cs="Book Antiqua"/>
          <w:color w:val="000000"/>
        </w:rPr>
        <w:t xml:space="preserve">gastrointestinal stromal tumors </w:t>
      </w:r>
      <w:r w:rsidRPr="00017FC3">
        <w:rPr>
          <w:rFonts w:ascii="Book Antiqua" w:eastAsia="Book Antiqua" w:hAnsi="Book Antiqua" w:cs="Book Antiqua"/>
          <w:color w:val="000000"/>
        </w:rPr>
        <w:t xml:space="preserve">is a great challenge. This study aimed to assess the effectiveness and safety of endoscopic resection for duodenal </w:t>
      </w:r>
      <w:r w:rsidR="00744792" w:rsidRPr="00017FC3">
        <w:rPr>
          <w:rFonts w:ascii="Book Antiqua" w:eastAsia="Book Antiqua" w:hAnsi="Book Antiqua" w:cs="Book Antiqua"/>
          <w:color w:val="000000"/>
        </w:rPr>
        <w:t>gastrointestinal stromal tumors</w:t>
      </w:r>
      <w:r w:rsidRPr="00017FC3">
        <w:rPr>
          <w:rFonts w:ascii="Book Antiqua" w:eastAsia="Book Antiqua" w:hAnsi="Book Antiqua" w:cs="Book Antiqua"/>
          <w:color w:val="000000"/>
        </w:rPr>
        <w:t>. The rate of successful complete resection was 100%. Intraoperative perforation occurred in all 11 patients. The success rate of perforation closure was 100%. All 11 patients recovered. During the follow-up period</w:t>
      </w:r>
      <w:r w:rsidR="00096999" w:rsidRPr="00017FC3">
        <w:rPr>
          <w:rFonts w:ascii="Book Antiqua" w:eastAsia="Book Antiqua" w:hAnsi="Book Antiqua" w:cs="Book Antiqua"/>
          <w:color w:val="000000"/>
        </w:rPr>
        <w:t xml:space="preserve"> (14-80 mo)</w:t>
      </w:r>
      <w:r w:rsidRPr="00017FC3">
        <w:rPr>
          <w:rFonts w:ascii="Book Antiqua" w:eastAsia="Book Antiqua" w:hAnsi="Book Antiqua" w:cs="Book Antiqua"/>
          <w:color w:val="000000"/>
        </w:rPr>
        <w:t>, duodenal stenosis occurred in 1 case (9.1%), and no local recurrence or distant metastas</w:t>
      </w:r>
      <w:r w:rsidR="00744792">
        <w:rPr>
          <w:rFonts w:ascii="Book Antiqua" w:eastAsia="Book Antiqua" w:hAnsi="Book Antiqua" w:cs="Book Antiqua"/>
          <w:color w:val="000000"/>
        </w:rPr>
        <w:t>e</w:t>
      </w:r>
      <w:r w:rsidRPr="00017FC3">
        <w:rPr>
          <w:rFonts w:ascii="Book Antiqua" w:eastAsia="Book Antiqua" w:hAnsi="Book Antiqua" w:cs="Book Antiqua"/>
          <w:color w:val="000000"/>
        </w:rPr>
        <w:t>s were detected.</w:t>
      </w:r>
    </w:p>
    <w:p w14:paraId="78769378" w14:textId="77777777" w:rsidR="00A77B3E" w:rsidRPr="00017FC3" w:rsidRDefault="00A77B3E" w:rsidP="00017FC3">
      <w:pPr>
        <w:spacing w:line="360" w:lineRule="auto"/>
        <w:jc w:val="both"/>
        <w:rPr>
          <w:rFonts w:ascii="Book Antiqua" w:hAnsi="Book Antiqua"/>
        </w:rPr>
      </w:pPr>
    </w:p>
    <w:p w14:paraId="78045322"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INTRODUCTION</w:t>
      </w:r>
    </w:p>
    <w:p w14:paraId="58F638F6" w14:textId="316ACAAA"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Gastrointestinal stromal tumors (GISTs) are rare digestive mesenchymal tumors, characterized by differentiation towards the interstitial cells of Cajal</w:t>
      </w:r>
      <w:r w:rsidRPr="00017FC3">
        <w:rPr>
          <w:rFonts w:ascii="Book Antiqua" w:eastAsia="Book Antiqua" w:hAnsi="Book Antiqua" w:cs="Book Antiqua"/>
          <w:color w:val="000000"/>
          <w:szCs w:val="30"/>
          <w:vertAlign w:val="superscript"/>
        </w:rPr>
        <w:t>[1]</w:t>
      </w:r>
      <w:r w:rsidRPr="00017FC3">
        <w:rPr>
          <w:rFonts w:ascii="Book Antiqua" w:eastAsia="Book Antiqua" w:hAnsi="Book Antiqua" w:cs="Book Antiqua"/>
          <w:color w:val="000000"/>
        </w:rPr>
        <w:t>. They can occur in any part of the gastrointestinal tract, most commonly in the stomach (60%) and small intestine (30%), but only 4</w:t>
      </w:r>
      <w:r w:rsidR="00832830" w:rsidRPr="00017FC3">
        <w:rPr>
          <w:rFonts w:ascii="Book Antiqua" w:eastAsia="Book Antiqua" w:hAnsi="Book Antiqua" w:cs="Book Antiqua"/>
          <w:color w:val="000000"/>
        </w:rPr>
        <w:t>%-</w:t>
      </w:r>
      <w:r w:rsidRPr="00017FC3">
        <w:rPr>
          <w:rFonts w:ascii="Book Antiqua" w:eastAsia="Book Antiqua" w:hAnsi="Book Antiqua" w:cs="Book Antiqua"/>
          <w:color w:val="000000"/>
        </w:rPr>
        <w:t>5% occur in the duodenum</w:t>
      </w:r>
      <w:r w:rsidRPr="00017FC3">
        <w:rPr>
          <w:rFonts w:ascii="Book Antiqua" w:eastAsia="Book Antiqua" w:hAnsi="Book Antiqua" w:cs="Book Antiqua"/>
          <w:color w:val="000000"/>
          <w:szCs w:val="30"/>
          <w:vertAlign w:val="superscript"/>
        </w:rPr>
        <w:t>[2]</w:t>
      </w:r>
      <w:r w:rsidRPr="00017FC3">
        <w:rPr>
          <w:rFonts w:ascii="Book Antiqua" w:eastAsia="Book Antiqua" w:hAnsi="Book Antiqua" w:cs="Book Antiqua"/>
          <w:color w:val="000000"/>
        </w:rPr>
        <w:t>. GISTs have a variety of clinical behaviors with potentially malignant tendency. Currently, the treatment strategy for GISTs is somewhat controversial</w:t>
      </w:r>
      <w:r w:rsidRPr="00017FC3">
        <w:rPr>
          <w:rFonts w:ascii="Book Antiqua" w:eastAsia="Book Antiqua" w:hAnsi="Book Antiqua" w:cs="Book Antiqua"/>
          <w:color w:val="000000"/>
          <w:szCs w:val="30"/>
          <w:vertAlign w:val="superscript"/>
        </w:rPr>
        <w:t>[3]</w:t>
      </w:r>
      <w:r w:rsidRPr="00017FC3">
        <w:rPr>
          <w:rFonts w:ascii="Book Antiqua" w:eastAsia="Book Antiqua" w:hAnsi="Book Antiqua" w:cs="Book Antiqua"/>
          <w:color w:val="000000"/>
        </w:rPr>
        <w:t>. Some studies show that active surveillance was a safe option for GISTs smaller than 20</w:t>
      </w:r>
      <w:r w:rsidR="00EF127A">
        <w:rPr>
          <w:rFonts w:ascii="Book Antiqua" w:eastAsia="Book Antiqua" w:hAnsi="Book Antiqua" w:cs="Book Antiqua"/>
          <w:color w:val="000000"/>
        </w:rPr>
        <w:t xml:space="preserve"> mm</w:t>
      </w:r>
      <w:r w:rsidRPr="00017FC3">
        <w:rPr>
          <w:rFonts w:ascii="Book Antiqua" w:eastAsia="Book Antiqua" w:hAnsi="Book Antiqua" w:cs="Book Antiqua"/>
          <w:color w:val="000000"/>
        </w:rPr>
        <w:t xml:space="preserve"> or even 30 mm (excision is only considered when the tumor grows)</w:t>
      </w:r>
      <w:r w:rsidRPr="00017FC3">
        <w:rPr>
          <w:rFonts w:ascii="Book Antiqua" w:eastAsia="Book Antiqua" w:hAnsi="Book Antiqua" w:cs="Book Antiqua"/>
          <w:color w:val="000000"/>
          <w:szCs w:val="30"/>
          <w:vertAlign w:val="superscript"/>
        </w:rPr>
        <w:t>[4,5]</w:t>
      </w:r>
      <w:r w:rsidRPr="00017FC3">
        <w:rPr>
          <w:rFonts w:ascii="Book Antiqua" w:eastAsia="Book Antiqua" w:hAnsi="Book Antiqua" w:cs="Book Antiqua"/>
          <w:color w:val="000000"/>
        </w:rPr>
        <w:t>. However, GISTs have inherent potential for malignancy, and the real risk stratification of the lesions is only known after resection</w:t>
      </w:r>
      <w:r w:rsidRPr="00017FC3">
        <w:rPr>
          <w:rFonts w:ascii="Book Antiqua" w:eastAsia="Book Antiqua" w:hAnsi="Book Antiqua" w:cs="Book Antiqua"/>
          <w:color w:val="000000"/>
          <w:szCs w:val="30"/>
          <w:vertAlign w:val="superscript"/>
        </w:rPr>
        <w:t>[6]</w:t>
      </w:r>
      <w:r w:rsidRPr="00017FC3">
        <w:rPr>
          <w:rFonts w:ascii="Book Antiqua" w:eastAsia="Book Antiqua" w:hAnsi="Book Antiqua" w:cs="Book Antiqua"/>
          <w:color w:val="000000"/>
        </w:rPr>
        <w:t xml:space="preserve">. Therefore, several </w:t>
      </w:r>
      <w:r w:rsidRPr="00017FC3">
        <w:rPr>
          <w:rFonts w:ascii="Book Antiqua" w:eastAsia="Book Antiqua" w:hAnsi="Book Antiqua" w:cs="Book Antiqua"/>
          <w:color w:val="000000"/>
        </w:rPr>
        <w:lastRenderedPageBreak/>
        <w:t>societies recommend resection if a diagnosis of GIST is made, unless a major morbidity is expected</w:t>
      </w:r>
      <w:r w:rsidRPr="00017FC3">
        <w:rPr>
          <w:rFonts w:ascii="Book Antiqua" w:eastAsia="Book Antiqua" w:hAnsi="Book Antiqua" w:cs="Book Antiqua"/>
          <w:color w:val="000000"/>
          <w:szCs w:val="30"/>
          <w:vertAlign w:val="superscript"/>
        </w:rPr>
        <w:t>[7-9]</w:t>
      </w:r>
      <w:r w:rsidRPr="00017FC3">
        <w:rPr>
          <w:rFonts w:ascii="Book Antiqua" w:eastAsia="Book Antiqua" w:hAnsi="Book Antiqua" w:cs="Book Antiqua"/>
          <w:color w:val="000000"/>
        </w:rPr>
        <w:t>.</w:t>
      </w:r>
    </w:p>
    <w:p w14:paraId="78F407B6" w14:textId="32A99BC6" w:rsidR="00A77B3E"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In comparison to gastric GISTs, duodenal GISTs have a higher risk of malignancy. In addition, the duodenum has special anatomical features. Once the tumor grows, the difficulty of the operation increases accordingly, increasing the risk of combined organ resection. Therefore, resection should be performed for localized or potentially resectable duodenal GISTs. Traditional surgical treatment methods include pancreaticoduodenectomy and local resection of duodenal lesions. However, these operations are traumatic and prone to serious complications, such as delayed bleeding, pancreatic leakage, bile leakage</w:t>
      </w:r>
      <w:r w:rsidR="00EF127A">
        <w:rPr>
          <w:rFonts w:ascii="Book Antiqua" w:eastAsia="Book Antiqua" w:hAnsi="Book Antiqua" w:cs="Book Antiqua"/>
          <w:color w:val="000000"/>
        </w:rPr>
        <w:t>,</w:t>
      </w:r>
      <w:r w:rsidRPr="00017FC3">
        <w:rPr>
          <w:rFonts w:ascii="Book Antiqua" w:eastAsia="Book Antiqua" w:hAnsi="Book Antiqua" w:cs="Book Antiqua"/>
          <w:color w:val="000000"/>
        </w:rPr>
        <w:t xml:space="preserve"> or abdominal infection</w:t>
      </w:r>
      <w:r w:rsidRPr="00017FC3">
        <w:rPr>
          <w:rFonts w:ascii="Book Antiqua" w:eastAsia="Book Antiqua" w:hAnsi="Book Antiqua" w:cs="Book Antiqua"/>
          <w:color w:val="000000"/>
          <w:szCs w:val="30"/>
          <w:vertAlign w:val="superscript"/>
        </w:rPr>
        <w:t>[10,11]</w:t>
      </w:r>
      <w:r w:rsidRPr="00017FC3">
        <w:rPr>
          <w:rFonts w:ascii="Book Antiqua" w:eastAsia="Book Antiqua" w:hAnsi="Book Antiqua" w:cs="Book Antiqua"/>
          <w:color w:val="000000"/>
        </w:rPr>
        <w:t>. Furthermore, pancreaticoduodenectomy or segmental duodenectomy will inevitably reduce the patient</w:t>
      </w:r>
      <w:r w:rsidR="00EF127A">
        <w:rPr>
          <w:rFonts w:ascii="Book Antiqua" w:eastAsia="Book Antiqua" w:hAnsi="Book Antiqua" w:cs="Book Antiqua"/>
          <w:color w:val="000000"/>
        </w:rPr>
        <w:t>’</w:t>
      </w:r>
      <w:r w:rsidRPr="00017FC3">
        <w:rPr>
          <w:rFonts w:ascii="Book Antiqua" w:eastAsia="Book Antiqua" w:hAnsi="Book Antiqua" w:cs="Book Antiqua"/>
          <w:color w:val="000000"/>
        </w:rPr>
        <w:t>s quality of life. GISTs have unique biological characteristics and rarely have lymph node metastasis</w:t>
      </w:r>
      <w:r w:rsidRPr="00017FC3">
        <w:rPr>
          <w:rFonts w:ascii="Book Antiqua" w:eastAsia="Book Antiqua" w:hAnsi="Book Antiqua" w:cs="Book Antiqua"/>
          <w:color w:val="000000"/>
          <w:szCs w:val="30"/>
          <w:vertAlign w:val="superscript"/>
        </w:rPr>
        <w:t>[9]</w:t>
      </w:r>
      <w:r w:rsidRPr="00017FC3">
        <w:rPr>
          <w:rFonts w:ascii="Book Antiqua" w:eastAsia="Book Antiqua" w:hAnsi="Book Antiqua" w:cs="Book Antiqua"/>
          <w:color w:val="000000"/>
        </w:rPr>
        <w:t>, which makes endoscopic resection of lesions an alternative. In recent years, the development of endoscopic minimally invasive technologies, such as endoscopic submucosal dissection, endoscopic submucosal excavation, and endoscopic full-thickness resection, has brought attention to endoscopic minimally</w:t>
      </w:r>
      <w:r w:rsidR="00EF127A">
        <w:rPr>
          <w:rFonts w:ascii="Book Antiqua" w:eastAsia="Book Antiqua" w:hAnsi="Book Antiqua" w:cs="Book Antiqua"/>
          <w:color w:val="000000"/>
        </w:rPr>
        <w:t xml:space="preserve"> </w:t>
      </w:r>
      <w:r w:rsidRPr="00017FC3">
        <w:rPr>
          <w:rFonts w:ascii="Book Antiqua" w:eastAsia="Book Antiqua" w:hAnsi="Book Antiqua" w:cs="Book Antiqua"/>
          <w:color w:val="000000"/>
        </w:rPr>
        <w:t>invasive treatment of duodenal GISTs.</w:t>
      </w:r>
    </w:p>
    <w:p w14:paraId="44D8C2DC" w14:textId="524737A7" w:rsidR="00A77B3E"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Thus far, there are few studies about endoscopic resection of duodenal GISTs, most of which have been case reports</w:t>
      </w:r>
      <w:r w:rsidR="00EF127A">
        <w:rPr>
          <w:rFonts w:ascii="Book Antiqua" w:eastAsia="Book Antiqua" w:hAnsi="Book Antiqua" w:cs="Book Antiqua"/>
          <w:color w:val="000000"/>
        </w:rPr>
        <w:t>.</w:t>
      </w:r>
      <w:r w:rsidRPr="00017FC3">
        <w:rPr>
          <w:rFonts w:ascii="Book Antiqua" w:eastAsia="Book Antiqua" w:hAnsi="Book Antiqua" w:cs="Book Antiqua"/>
          <w:color w:val="000000"/>
        </w:rPr>
        <w:t xml:space="preserve"> </w:t>
      </w:r>
      <w:r w:rsidR="00EF127A">
        <w:rPr>
          <w:rFonts w:ascii="Book Antiqua" w:eastAsia="Book Antiqua" w:hAnsi="Book Antiqua" w:cs="Book Antiqua"/>
          <w:color w:val="000000"/>
        </w:rPr>
        <w:t>A</w:t>
      </w:r>
      <w:r w:rsidRPr="00017FC3">
        <w:rPr>
          <w:rFonts w:ascii="Book Antiqua" w:eastAsia="Book Antiqua" w:hAnsi="Book Antiqua" w:cs="Book Antiqua"/>
          <w:color w:val="000000"/>
        </w:rPr>
        <w:t xml:space="preserve"> few </w:t>
      </w:r>
      <w:r w:rsidR="00EF127A">
        <w:rPr>
          <w:rFonts w:ascii="Book Antiqua" w:eastAsia="Book Antiqua" w:hAnsi="Book Antiqua" w:cs="Book Antiqua"/>
          <w:color w:val="000000"/>
        </w:rPr>
        <w:t xml:space="preserve">studies </w:t>
      </w:r>
      <w:r w:rsidRPr="00017FC3">
        <w:rPr>
          <w:rFonts w:ascii="Book Antiqua" w:eastAsia="Book Antiqua" w:hAnsi="Book Antiqua" w:cs="Book Antiqua"/>
          <w:color w:val="000000"/>
        </w:rPr>
        <w:t>have reported small series of cases</w:t>
      </w:r>
      <w:r w:rsidRPr="00017FC3">
        <w:rPr>
          <w:rFonts w:ascii="Book Antiqua" w:eastAsia="Book Antiqua" w:hAnsi="Book Antiqua" w:cs="Book Antiqua"/>
          <w:color w:val="000000"/>
          <w:szCs w:val="30"/>
          <w:vertAlign w:val="superscript"/>
        </w:rPr>
        <w:t>[12,13]</w:t>
      </w:r>
      <w:r w:rsidRPr="00017FC3">
        <w:rPr>
          <w:rFonts w:ascii="Book Antiqua" w:eastAsia="Book Antiqua" w:hAnsi="Book Antiqua" w:cs="Book Antiqua"/>
          <w:color w:val="000000"/>
        </w:rPr>
        <w:t>.</w:t>
      </w:r>
      <w:r w:rsidR="0072023A"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The aim of this study was to evaluate the effectiveness and safety of endoscopic resection for duodenal GISTs.</w:t>
      </w:r>
    </w:p>
    <w:p w14:paraId="4AB84192" w14:textId="77777777" w:rsidR="00A77B3E" w:rsidRPr="00017FC3" w:rsidRDefault="00A77B3E" w:rsidP="00017FC3">
      <w:pPr>
        <w:spacing w:line="360" w:lineRule="auto"/>
        <w:jc w:val="both"/>
        <w:rPr>
          <w:rFonts w:ascii="Book Antiqua" w:hAnsi="Book Antiqua"/>
        </w:rPr>
      </w:pPr>
    </w:p>
    <w:p w14:paraId="19B85B1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MATERIALS AND METHODS</w:t>
      </w:r>
    </w:p>
    <w:p w14:paraId="508BBED9"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Patients</w:t>
      </w:r>
    </w:p>
    <w:p w14:paraId="1C2572D6" w14:textId="112ED451"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 xml:space="preserve">From January 2010 to January 2022, 11 consecutive patients with pathologically confirmed duodenal GIST underwent endoscopic resection in our center. All patients were examined preoperatively by computed tomography (CT) and endoscopic ultrasonography (EUS). In all cases, there were no signs of lymph node metastasis or distant metastasis, no other malignant tumors, </w:t>
      </w:r>
      <w:r w:rsidR="00392711">
        <w:rPr>
          <w:rFonts w:ascii="Book Antiqua" w:eastAsia="Book Antiqua" w:hAnsi="Book Antiqua" w:cs="Book Antiqua"/>
          <w:color w:val="000000"/>
        </w:rPr>
        <w:t xml:space="preserve">and </w:t>
      </w:r>
      <w:r w:rsidRPr="00017FC3">
        <w:rPr>
          <w:rFonts w:ascii="Book Antiqua" w:eastAsia="Book Antiqua" w:hAnsi="Book Antiqua" w:cs="Book Antiqua"/>
          <w:color w:val="000000"/>
        </w:rPr>
        <w:t xml:space="preserve">no coagulation dysfunction, and it </w:t>
      </w:r>
      <w:r w:rsidRPr="00017FC3">
        <w:rPr>
          <w:rFonts w:ascii="Book Antiqua" w:eastAsia="Book Antiqua" w:hAnsi="Book Antiqua" w:cs="Book Antiqua"/>
          <w:color w:val="000000"/>
        </w:rPr>
        <w:lastRenderedPageBreak/>
        <w:t>was considered that the patient could tolerate endotracheal intubation and general anesthesia. Written informed consent was obtained from all patients. The study was reviewed and approved by the Institutional Ethics Committee of Taizhou Hospital of Zhejiang Province (Approval No. K20210611).</w:t>
      </w:r>
    </w:p>
    <w:p w14:paraId="737A4F82" w14:textId="77777777" w:rsidR="00BB5DD4" w:rsidRPr="00017FC3" w:rsidRDefault="00BB5DD4" w:rsidP="00017FC3">
      <w:pPr>
        <w:spacing w:line="360" w:lineRule="auto"/>
        <w:jc w:val="both"/>
        <w:rPr>
          <w:rFonts w:ascii="Book Antiqua" w:hAnsi="Book Antiqua"/>
        </w:rPr>
      </w:pPr>
    </w:p>
    <w:p w14:paraId="63B333B6"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Endoscopic equipment and accessories</w:t>
      </w:r>
    </w:p>
    <w:p w14:paraId="6CD3C141" w14:textId="4C93E850"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A single-accessory channel endoscope (Q260J; Olympus) and/or a dual-channel endoscope (GIF-2T240, Olympus) w</w:t>
      </w:r>
      <w:r w:rsidR="00392711">
        <w:rPr>
          <w:rFonts w:ascii="Book Antiqua" w:eastAsia="Book Antiqua" w:hAnsi="Book Antiqua" w:cs="Book Antiqua"/>
          <w:color w:val="000000"/>
        </w:rPr>
        <w:t>ere</w:t>
      </w:r>
      <w:r w:rsidRPr="00017FC3">
        <w:rPr>
          <w:rFonts w:ascii="Book Antiqua" w:eastAsia="Book Antiqua" w:hAnsi="Book Antiqua" w:cs="Book Antiqua"/>
          <w:color w:val="000000"/>
        </w:rPr>
        <w:t xml:space="preserve"> used during the procedures. A transparent cap (ND-201-11802; Olympus) was attached to the tip of the endoscope. An insulated-tip knife (KD-611L, IT2; Olympus), hook knife (KD-620LR; Olympus), dual knife (KD-650Q; Olympus), or hybrid knife (ERBE, Tübingen, Germany) was used to dissect the submucosal layer and peel the tumor. A titanium clip (HX-600-135; Olympus and M00522600), an endoloop (Leo Medical Co., Ltd, Changzhou, China), and an over-the-scope clip (OTSC) (12/6 t-type,</w:t>
      </w:r>
      <w:r w:rsidR="00BB5DD4"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Ovesco Endoscopy AG) were used for wound closure. Other devices and accessories that were used included a high-frequency electronic cutting device (ICC 200; ERBE), an argon plasma coagulation unit (APC 300; ERBE, Tübingen, Germany), a hot biopsy forceps (FD-410LR; Olympus), a foreign body forceps (FG-B-24, Kangjin, Changzhou, China), a snare (SD-230U-20; Olympus), and a carbon dioxide insufflator (Olympus).</w:t>
      </w:r>
    </w:p>
    <w:p w14:paraId="0287C07F" w14:textId="77777777" w:rsidR="00777571" w:rsidRPr="00017FC3" w:rsidRDefault="00777571" w:rsidP="00017FC3">
      <w:pPr>
        <w:spacing w:line="360" w:lineRule="auto"/>
        <w:jc w:val="both"/>
        <w:rPr>
          <w:rFonts w:ascii="Book Antiqua" w:hAnsi="Book Antiqua"/>
        </w:rPr>
      </w:pPr>
    </w:p>
    <w:p w14:paraId="12A9C949" w14:textId="77777777" w:rsidR="00A77B3E" w:rsidRPr="00017FC3" w:rsidRDefault="00545218" w:rsidP="00017FC3">
      <w:pPr>
        <w:spacing w:line="360" w:lineRule="auto"/>
        <w:jc w:val="both"/>
        <w:rPr>
          <w:rFonts w:ascii="Book Antiqua" w:hAnsi="Book Antiqua"/>
          <w:b/>
          <w:bCs/>
          <w:i/>
          <w:iCs/>
        </w:rPr>
      </w:pPr>
      <w:r w:rsidRPr="00017FC3">
        <w:rPr>
          <w:rFonts w:ascii="Book Antiqua" w:eastAsia="Book Antiqua" w:hAnsi="Book Antiqua" w:cs="Book Antiqua"/>
          <w:b/>
          <w:bCs/>
          <w:i/>
          <w:iCs/>
          <w:color w:val="000000"/>
        </w:rPr>
        <w:t>Endoscopic procedures and perioperative management</w:t>
      </w:r>
    </w:p>
    <w:p w14:paraId="169BB3F0" w14:textId="4153D270"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All operations were performed under general anesthesia with endotracheal intubation by experienced endoscopists. All patients were fasted for ≥</w:t>
      </w:r>
      <w:r w:rsidR="007668C4"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6-8 h with no water for 2 h before the operation. Antibiotic prophylaxis was administered.</w:t>
      </w:r>
    </w:p>
    <w:p w14:paraId="2E6C8CFF" w14:textId="18ED04B1" w:rsidR="0031099F"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Endoscopic resection was conducted as follows</w:t>
      </w:r>
      <w:r w:rsidR="00913FBE" w:rsidRPr="00017FC3">
        <w:rPr>
          <w:rFonts w:ascii="Book Antiqua" w:eastAsia="Book Antiqua" w:hAnsi="Book Antiqua" w:cs="Book Antiqua"/>
          <w:color w:val="000000"/>
        </w:rPr>
        <w:t xml:space="preserve"> (Figure 1A-K)</w:t>
      </w:r>
      <w:r w:rsidR="00491998"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(1) Several dots were marked around the lesion</w:t>
      </w:r>
      <w:r w:rsidR="00491998"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(2) A mixture solution (100 mL normal saline +1 mL epinephrine + 2 mL indigo carmine) was then injected to elevate the submucosa</w:t>
      </w:r>
      <w:r w:rsidR="00201EA6"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(3) Subsequently, a circumferential incision was made outside the border to expose the pseudo</w:t>
      </w:r>
      <w:r w:rsidR="00CF148E"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capsule</w:t>
      </w:r>
      <w:r w:rsidR="00201EA6"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(4) Next, the submucosa and muscularis propria (MP) around the lesion </w:t>
      </w:r>
      <w:r w:rsidRPr="00017FC3">
        <w:rPr>
          <w:rFonts w:ascii="Book Antiqua" w:eastAsia="Book Antiqua" w:hAnsi="Book Antiqua" w:cs="Book Antiqua"/>
          <w:color w:val="000000"/>
        </w:rPr>
        <w:lastRenderedPageBreak/>
        <w:t>were circumferentially dissected. After complete excision, the lesion was removed with a snare or foreign body forceps and sent for histopathological examination</w:t>
      </w:r>
      <w:r w:rsidR="00201EA6"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w:t>
      </w:r>
      <w:r w:rsidR="00201EA6" w:rsidRPr="00017FC3">
        <w:rPr>
          <w:rFonts w:ascii="Book Antiqua" w:eastAsia="Book Antiqua" w:hAnsi="Book Antiqua" w:cs="Book Antiqua"/>
          <w:color w:val="000000"/>
        </w:rPr>
        <w:t xml:space="preserve">and </w:t>
      </w:r>
      <w:r w:rsidRPr="00017FC3">
        <w:rPr>
          <w:rFonts w:ascii="Book Antiqua" w:eastAsia="Book Antiqua" w:hAnsi="Book Antiqua" w:cs="Book Antiqua"/>
          <w:color w:val="000000"/>
        </w:rPr>
        <w:t>(5) The wound was closed with titanium clips, an OTSC</w:t>
      </w:r>
      <w:r w:rsidR="00392711">
        <w:rPr>
          <w:rFonts w:ascii="Book Antiqua" w:eastAsia="Book Antiqua" w:hAnsi="Book Antiqua" w:cs="Book Antiqua"/>
          <w:color w:val="000000"/>
        </w:rPr>
        <w:t>,</w:t>
      </w:r>
      <w:r w:rsidRPr="00017FC3">
        <w:rPr>
          <w:rFonts w:ascii="Book Antiqua" w:eastAsia="Book Antiqua" w:hAnsi="Book Antiqua" w:cs="Book Antiqua"/>
          <w:color w:val="000000"/>
        </w:rPr>
        <w:t xml:space="preserve"> or an endoloop. If perforation occurred, a 20-gauge needle was used intraoperatively and postoperatively to relieve pneumoperitoneum.</w:t>
      </w:r>
    </w:p>
    <w:p w14:paraId="7739E41F" w14:textId="657B4B40" w:rsidR="00A77B3E" w:rsidRPr="00017FC3" w:rsidRDefault="00545218" w:rsidP="00017FC3">
      <w:pPr>
        <w:spacing w:line="360" w:lineRule="auto"/>
        <w:ind w:firstLineChars="200" w:firstLine="480"/>
        <w:jc w:val="both"/>
        <w:rPr>
          <w:rFonts w:ascii="Book Antiqua" w:eastAsia="Book Antiqua" w:hAnsi="Book Antiqua" w:cs="Book Antiqua"/>
          <w:color w:val="000000"/>
        </w:rPr>
      </w:pPr>
      <w:r w:rsidRPr="00017FC3">
        <w:rPr>
          <w:rFonts w:ascii="Book Antiqua" w:eastAsia="Book Antiqua" w:hAnsi="Book Antiqua" w:cs="Book Antiqua"/>
          <w:color w:val="000000"/>
        </w:rPr>
        <w:t>A jejunal nutrition tube with the tip near the duodenal wound and a gastric tube were placed for drainage and detection of any postoperative hemorrhage. After the procedure, all patients were fasted and treated with a proton-pump inhibitor and prophylactic antibiotics. Oral intake was gradually resumed according to wound recovery.</w:t>
      </w:r>
    </w:p>
    <w:p w14:paraId="4602B4E2" w14:textId="77777777" w:rsidR="00E13F45" w:rsidRPr="00017FC3" w:rsidRDefault="00E13F45" w:rsidP="00BF47AD">
      <w:pPr>
        <w:spacing w:line="360" w:lineRule="auto"/>
        <w:jc w:val="both"/>
        <w:rPr>
          <w:rFonts w:ascii="Book Antiqua" w:hAnsi="Book Antiqua"/>
        </w:rPr>
      </w:pPr>
    </w:p>
    <w:p w14:paraId="02F17E43"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Postoperative specimen management and pathological evaluation</w:t>
      </w:r>
    </w:p>
    <w:p w14:paraId="058593B4" w14:textId="0F1D01AD"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After the operation, the resected specimens were observed and measured, and their size, shape, and envelope integrity were recorded. Then the specimens were immersed in 4% formaldehyde solution and fixed. H</w:t>
      </w:r>
      <w:r w:rsidR="00392711">
        <w:rPr>
          <w:rFonts w:ascii="Book Antiqua" w:eastAsia="Book Antiqua" w:hAnsi="Book Antiqua" w:cs="Book Antiqua"/>
          <w:color w:val="000000"/>
        </w:rPr>
        <w:t>ematoxylin and eosin</w:t>
      </w:r>
      <w:r w:rsidRPr="00017FC3">
        <w:rPr>
          <w:rFonts w:ascii="Book Antiqua" w:eastAsia="Book Antiqua" w:hAnsi="Book Antiqua" w:cs="Book Antiqua"/>
          <w:color w:val="000000"/>
        </w:rPr>
        <w:t xml:space="preserve"> staining and immunohistochemistry were performed routinely. A diagnosis of GIST was confirmed if microscopic spindle cell proliferation was seen in the fasciculate, with staggered arrangement and positivity for CD117 or DOG-1 and CD34</w:t>
      </w:r>
      <w:r w:rsidR="00CF148E" w:rsidRPr="00017FC3">
        <w:rPr>
          <w:rFonts w:ascii="Book Antiqua" w:eastAsia="Book Antiqua" w:hAnsi="Book Antiqua" w:cs="Book Antiqua"/>
          <w:color w:val="000000"/>
        </w:rPr>
        <w:t xml:space="preserve"> (Figure 1L-R)</w:t>
      </w:r>
      <w:r w:rsidRPr="00017FC3">
        <w:rPr>
          <w:rFonts w:ascii="Book Antiqua" w:eastAsia="Book Antiqua" w:hAnsi="Book Antiqua" w:cs="Book Antiqua"/>
          <w:color w:val="000000"/>
        </w:rPr>
        <w:t>. The risk of recurrence after resection of GISTs was assessed according to the National Institutes of Health risk stratification system (2008 modified)</w:t>
      </w:r>
      <w:r w:rsidRPr="00017FC3">
        <w:rPr>
          <w:rFonts w:ascii="Book Antiqua" w:eastAsia="Book Antiqua" w:hAnsi="Book Antiqua" w:cs="Book Antiqua"/>
          <w:color w:val="000000"/>
          <w:szCs w:val="30"/>
          <w:vertAlign w:val="superscript"/>
        </w:rPr>
        <w:t>[14]</w:t>
      </w:r>
      <w:r w:rsidRPr="00017FC3">
        <w:rPr>
          <w:rFonts w:ascii="Book Antiqua" w:eastAsia="Book Antiqua" w:hAnsi="Book Antiqua" w:cs="Book Antiqua"/>
          <w:color w:val="000000"/>
        </w:rPr>
        <w:t>.</w:t>
      </w:r>
    </w:p>
    <w:p w14:paraId="0CF62398" w14:textId="77777777" w:rsidR="00B51C86" w:rsidRPr="00017FC3" w:rsidRDefault="00B51C86" w:rsidP="00017FC3">
      <w:pPr>
        <w:spacing w:line="360" w:lineRule="auto"/>
        <w:jc w:val="both"/>
        <w:rPr>
          <w:rFonts w:ascii="Book Antiqua" w:hAnsi="Book Antiqua"/>
        </w:rPr>
      </w:pPr>
    </w:p>
    <w:p w14:paraId="70801F2E"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Definition of terms and outcome assessment</w:t>
      </w:r>
    </w:p>
    <w:p w14:paraId="7E3920C8" w14:textId="6682091C"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Complete resection was considered if the lesion was resected en bloc with no obvious residual tumor at the resection site and with tumor-free margins according to histopathological examination</w:t>
      </w:r>
      <w:r w:rsidRPr="00017FC3">
        <w:rPr>
          <w:rFonts w:ascii="Book Antiqua" w:eastAsia="Book Antiqua" w:hAnsi="Book Antiqua" w:cs="Book Antiqua"/>
          <w:color w:val="000000"/>
          <w:szCs w:val="30"/>
          <w:vertAlign w:val="superscript"/>
        </w:rPr>
        <w:t>[15]</w:t>
      </w:r>
      <w:r w:rsidRPr="00017FC3">
        <w:rPr>
          <w:rFonts w:ascii="Book Antiqua" w:eastAsia="Book Antiqua" w:hAnsi="Book Antiqua" w:cs="Book Antiqua"/>
          <w:color w:val="000000"/>
        </w:rPr>
        <w:t>. Complications included intraoperative perforation, delayed perforation, intraoperative bleeding, delayed bleeding</w:t>
      </w:r>
      <w:r w:rsidR="00392711">
        <w:rPr>
          <w:rFonts w:ascii="Book Antiqua" w:eastAsia="Book Antiqua" w:hAnsi="Book Antiqua" w:cs="Book Antiqua"/>
          <w:color w:val="000000"/>
        </w:rPr>
        <w:t>,</w:t>
      </w:r>
      <w:r w:rsidRPr="00017FC3">
        <w:rPr>
          <w:rFonts w:ascii="Book Antiqua" w:eastAsia="Book Antiqua" w:hAnsi="Book Antiqua" w:cs="Book Antiqua"/>
          <w:color w:val="000000"/>
        </w:rPr>
        <w:t xml:space="preserve"> and perioperative infection. Intraoperative perforation was considered if an extra-duodenal structure was visualized, retroperitoneal pneumatosis occurred, or free gas was detected by CT examination immediately after resection of the lesion</w:t>
      </w:r>
      <w:r w:rsidRPr="00017FC3">
        <w:rPr>
          <w:rFonts w:ascii="Book Antiqua" w:eastAsia="Book Antiqua" w:hAnsi="Book Antiqua" w:cs="Book Antiqua"/>
          <w:color w:val="000000"/>
          <w:szCs w:val="30"/>
          <w:vertAlign w:val="superscript"/>
        </w:rPr>
        <w:t>[16]</w:t>
      </w:r>
      <w:r w:rsidRPr="00017FC3">
        <w:rPr>
          <w:rFonts w:ascii="Book Antiqua" w:eastAsia="Book Antiqua" w:hAnsi="Book Antiqua" w:cs="Book Antiqua"/>
          <w:color w:val="000000"/>
        </w:rPr>
        <w:t xml:space="preserve">. Delayed perforation was </w:t>
      </w:r>
      <w:r w:rsidRPr="00017FC3">
        <w:rPr>
          <w:rFonts w:ascii="Book Antiqua" w:eastAsia="Book Antiqua" w:hAnsi="Book Antiqua" w:cs="Book Antiqua"/>
          <w:color w:val="000000"/>
        </w:rPr>
        <w:lastRenderedPageBreak/>
        <w:t xml:space="preserve">considered if the patient experienced sudden abdominal pain after the procedure with a duodenal defect found under endoscopy or surgery. Intraoperative bleeding was regarded as a complication if one of the following criteria was met: (1) </w:t>
      </w:r>
      <w:r w:rsidR="00392711">
        <w:rPr>
          <w:rFonts w:ascii="Book Antiqua" w:eastAsia="Book Antiqua" w:hAnsi="Book Antiqua" w:cs="Book Antiqua"/>
          <w:color w:val="000000"/>
        </w:rPr>
        <w:t>D</w:t>
      </w:r>
      <w:r w:rsidRPr="00017FC3">
        <w:rPr>
          <w:rFonts w:ascii="Book Antiqua" w:eastAsia="Book Antiqua" w:hAnsi="Book Antiqua" w:cs="Book Antiqua"/>
          <w:color w:val="000000"/>
        </w:rPr>
        <w:t xml:space="preserve">uring the procedure, bleeding affected the visual field and could not be managed by endoscopic methods; (2) </w:t>
      </w:r>
      <w:r w:rsidR="00392711">
        <w:rPr>
          <w:rFonts w:ascii="Book Antiqua" w:eastAsia="Book Antiqua" w:hAnsi="Book Antiqua" w:cs="Book Antiqua"/>
          <w:color w:val="000000"/>
        </w:rPr>
        <w:t>T</w:t>
      </w:r>
      <w:r w:rsidRPr="00017FC3">
        <w:rPr>
          <w:rFonts w:ascii="Book Antiqua" w:eastAsia="Book Antiqua" w:hAnsi="Book Antiqua" w:cs="Book Antiqua"/>
          <w:color w:val="000000"/>
        </w:rPr>
        <w:t>here was a significant reduction in hemoglobin (&gt;</w:t>
      </w:r>
      <w:r w:rsidR="00392711">
        <w:rPr>
          <w:rFonts w:ascii="Book Antiqua" w:eastAsia="Book Antiqua" w:hAnsi="Book Antiqua" w:cs="Book Antiqua"/>
          <w:color w:val="000000"/>
        </w:rPr>
        <w:t xml:space="preserve"> </w:t>
      </w:r>
      <w:r w:rsidRPr="00017FC3">
        <w:rPr>
          <w:rFonts w:ascii="Book Antiqua" w:eastAsia="Book Antiqua" w:hAnsi="Book Antiqua" w:cs="Book Antiqua"/>
          <w:color w:val="000000"/>
        </w:rPr>
        <w:t xml:space="preserve">2 mg/dL); or (3) </w:t>
      </w:r>
      <w:r w:rsidR="00392711">
        <w:rPr>
          <w:rFonts w:ascii="Book Antiqua" w:eastAsia="Book Antiqua" w:hAnsi="Book Antiqua" w:cs="Book Antiqua"/>
          <w:color w:val="000000"/>
        </w:rPr>
        <w:t>B</w:t>
      </w:r>
      <w:r w:rsidRPr="00017FC3">
        <w:rPr>
          <w:rFonts w:ascii="Book Antiqua" w:eastAsia="Book Antiqua" w:hAnsi="Book Antiqua" w:cs="Book Antiqua"/>
          <w:color w:val="000000"/>
        </w:rPr>
        <w:t>lood transfusion was required</w:t>
      </w:r>
      <w:r w:rsidRPr="00017FC3">
        <w:rPr>
          <w:rFonts w:ascii="Book Antiqua" w:eastAsia="Book Antiqua" w:hAnsi="Book Antiqua" w:cs="Book Antiqua"/>
          <w:color w:val="000000"/>
          <w:szCs w:val="30"/>
          <w:vertAlign w:val="superscript"/>
        </w:rPr>
        <w:t>[17]</w:t>
      </w:r>
      <w:r w:rsidRPr="00017FC3">
        <w:rPr>
          <w:rFonts w:ascii="Book Antiqua" w:eastAsia="Book Antiqua" w:hAnsi="Book Antiqua" w:cs="Book Antiqua"/>
          <w:color w:val="000000"/>
        </w:rPr>
        <w:t>. Delayed bleeding was defined as hemorrhage from a post-procedure ulcer</w:t>
      </w:r>
      <w:r w:rsidRPr="00017FC3">
        <w:rPr>
          <w:rFonts w:ascii="Book Antiqua" w:eastAsia="Book Antiqua" w:hAnsi="Book Antiqua" w:cs="Book Antiqua"/>
          <w:color w:val="000000"/>
          <w:szCs w:val="30"/>
          <w:vertAlign w:val="superscript"/>
        </w:rPr>
        <w:t>[18]</w:t>
      </w:r>
      <w:r w:rsidRPr="00017FC3">
        <w:rPr>
          <w:rFonts w:ascii="Book Antiqua" w:eastAsia="Book Antiqua" w:hAnsi="Book Antiqua" w:cs="Book Antiqua"/>
          <w:color w:val="000000"/>
        </w:rPr>
        <w:t>. Local recurrence was defined as the detection of a lesion located on or adjacent to the scar of the previous endoscopic resection, which was then pathologically confirmed by biopsy</w:t>
      </w:r>
      <w:r w:rsidRPr="00017FC3">
        <w:rPr>
          <w:rFonts w:ascii="Book Antiqua" w:eastAsia="Book Antiqua" w:hAnsi="Book Antiqua" w:cs="Book Antiqua"/>
          <w:color w:val="000000"/>
          <w:szCs w:val="30"/>
          <w:vertAlign w:val="superscript"/>
        </w:rPr>
        <w:t>[15]</w:t>
      </w:r>
      <w:r w:rsidRPr="00017FC3">
        <w:rPr>
          <w:rFonts w:ascii="Book Antiqua" w:eastAsia="Book Antiqua" w:hAnsi="Book Antiqua" w:cs="Book Antiqua"/>
          <w:color w:val="000000"/>
        </w:rPr>
        <w:t>.</w:t>
      </w:r>
    </w:p>
    <w:p w14:paraId="5F86A2F0" w14:textId="77777777" w:rsidR="00ED0402" w:rsidRPr="00017FC3" w:rsidRDefault="00ED0402" w:rsidP="00017FC3">
      <w:pPr>
        <w:spacing w:line="360" w:lineRule="auto"/>
        <w:jc w:val="both"/>
        <w:rPr>
          <w:rFonts w:ascii="Book Antiqua" w:hAnsi="Book Antiqua"/>
        </w:rPr>
      </w:pPr>
    </w:p>
    <w:p w14:paraId="70AB9E1A" w14:textId="25A4747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Follow</w:t>
      </w:r>
      <w:r w:rsidR="00392711">
        <w:rPr>
          <w:rFonts w:ascii="Book Antiqua" w:eastAsia="Book Antiqua" w:hAnsi="Book Antiqua" w:cs="Book Antiqua"/>
          <w:b/>
          <w:bCs/>
          <w:i/>
          <w:iCs/>
          <w:color w:val="000000"/>
        </w:rPr>
        <w:t>-</w:t>
      </w:r>
      <w:r w:rsidRPr="00017FC3">
        <w:rPr>
          <w:rFonts w:ascii="Book Antiqua" w:eastAsia="Book Antiqua" w:hAnsi="Book Antiqua" w:cs="Book Antiqua"/>
          <w:b/>
          <w:bCs/>
          <w:i/>
          <w:iCs/>
          <w:color w:val="000000"/>
        </w:rPr>
        <w:t>up</w:t>
      </w:r>
    </w:p>
    <w:p w14:paraId="02DD389F" w14:textId="4B25B272"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Every patient underwent EUS at 3 mo after the operation to evaluate wound healing and check for residual lesions. The second surveillance endoscopy procedure was performed at 6 mo. Subsequently, gastroscopy and/or EUS was performed to detect tumor recurrence, and CT and/or abdominal ultrasound was used every 12 mo if any distant metastasis was detected; this was continued indefinitely.</w:t>
      </w:r>
    </w:p>
    <w:p w14:paraId="003B906A" w14:textId="77777777" w:rsidR="00ED0402" w:rsidRPr="00017FC3" w:rsidRDefault="00ED0402" w:rsidP="00017FC3">
      <w:pPr>
        <w:spacing w:line="360" w:lineRule="auto"/>
        <w:jc w:val="both"/>
        <w:rPr>
          <w:rFonts w:ascii="Book Antiqua" w:hAnsi="Book Antiqua"/>
        </w:rPr>
      </w:pPr>
    </w:p>
    <w:p w14:paraId="7BD1D1E6"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Statistical analysis</w:t>
      </w:r>
    </w:p>
    <w:p w14:paraId="3B6E4FD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Data were presented as the mean, median, number of cases, and percentage. All statistical analyses were performed using the SPSS software program (version 20.0; SPSS Inc, Armonk, NY, United States).</w:t>
      </w:r>
    </w:p>
    <w:p w14:paraId="28FB4686" w14:textId="77777777" w:rsidR="00C559BA" w:rsidRPr="00017FC3" w:rsidRDefault="00C559BA" w:rsidP="00017FC3">
      <w:pPr>
        <w:spacing w:line="360" w:lineRule="auto"/>
        <w:jc w:val="both"/>
        <w:rPr>
          <w:rFonts w:ascii="Book Antiqua" w:hAnsi="Book Antiqua"/>
        </w:rPr>
      </w:pPr>
    </w:p>
    <w:p w14:paraId="4B5AD3DE"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RESULTS</w:t>
      </w:r>
    </w:p>
    <w:p w14:paraId="767EC123"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Clinical characteristics</w:t>
      </w:r>
    </w:p>
    <w:p w14:paraId="77C46594" w14:textId="73FE0583"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The patient and tumor characteristics are summarized in Table 1. A total of 11 patients (male, </w:t>
      </w:r>
      <w:r w:rsidRPr="00017FC3">
        <w:rPr>
          <w:rFonts w:ascii="Book Antiqua" w:eastAsia="Book Antiqua" w:hAnsi="Book Antiqua" w:cs="Book Antiqua"/>
          <w:i/>
          <w:iCs/>
          <w:color w:val="000000"/>
        </w:rPr>
        <w:t>n</w:t>
      </w:r>
      <w:r w:rsidRPr="00017FC3">
        <w:rPr>
          <w:rFonts w:ascii="Book Antiqua" w:eastAsia="Book Antiqua" w:hAnsi="Book Antiqua" w:cs="Book Antiqua"/>
          <w:color w:val="000000"/>
        </w:rPr>
        <w:t xml:space="preserve"> = 9; female, </w:t>
      </w:r>
      <w:r w:rsidRPr="00017FC3">
        <w:rPr>
          <w:rFonts w:ascii="Book Antiqua" w:eastAsia="Book Antiqua" w:hAnsi="Book Antiqua" w:cs="Book Antiqua"/>
          <w:i/>
          <w:iCs/>
          <w:color w:val="000000"/>
        </w:rPr>
        <w:t>n</w:t>
      </w:r>
      <w:r w:rsidRPr="00017FC3">
        <w:rPr>
          <w:rFonts w:ascii="Book Antiqua" w:eastAsia="Book Antiqua" w:hAnsi="Book Antiqua" w:cs="Book Antiqua"/>
          <w:color w:val="000000"/>
        </w:rPr>
        <w:t xml:space="preserve"> = 2) with duodenal GISTs underwent endoscopic resection at our center. The median age was 55 years (range</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33–74 years). Eight patients (72.7%) were symptomatic at presentation, with melena in 6 patients (54.5%), abdominal pain in 1 patient (9.1%), and abdominal distension in 1 patient (9.1%). Three tumors (27.3%) were </w:t>
      </w:r>
      <w:r w:rsidRPr="00017FC3">
        <w:rPr>
          <w:rFonts w:ascii="Book Antiqua" w:eastAsia="Book Antiqua" w:hAnsi="Book Antiqua" w:cs="Book Antiqua"/>
          <w:color w:val="000000"/>
        </w:rPr>
        <w:lastRenderedPageBreak/>
        <w:t>detected incidentally during endoscopy for other reasons.</w:t>
      </w:r>
      <w:r w:rsidR="00ED0402"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All patients were negative for immunologic series and tumor markers (AFP, CEA, CA199, and CA125). Patients with gastrointestinal hemorrhaging showed fecal occult blood positivity and had anemia, with a minimum hemoglobin level of 36 g/L. All patients showed duodenal mass on abdominal CT before operation, which was enhanced after enhancement.</w:t>
      </w:r>
    </w:p>
    <w:p w14:paraId="4479E75C" w14:textId="1EAA4421" w:rsidR="00A77B3E" w:rsidRPr="00017FC3" w:rsidRDefault="00545218" w:rsidP="00017FC3">
      <w:pPr>
        <w:spacing w:line="360" w:lineRule="auto"/>
        <w:ind w:firstLineChars="200" w:firstLine="480"/>
        <w:jc w:val="both"/>
        <w:rPr>
          <w:rFonts w:ascii="Book Antiqua" w:eastAsia="Book Antiqua" w:hAnsi="Book Antiqua" w:cs="Book Antiqua"/>
          <w:color w:val="000000"/>
        </w:rPr>
      </w:pPr>
      <w:r w:rsidRPr="00017FC3">
        <w:rPr>
          <w:rFonts w:ascii="Book Antiqua" w:eastAsia="Book Antiqua" w:hAnsi="Book Antiqua" w:cs="Book Antiqua"/>
          <w:color w:val="000000"/>
        </w:rPr>
        <w:t>The lesions were single in all 11 patients. The lesion was detected in the duodenal bulb in 2 cases (18.2%), in the descending junction of the duodenal bulb in 4 cases (36.4%), and in the descending part in 5 cases (45.4%). All lesions originated from the MP layer with intraluminal growth in 6 cases (54.5 %), partially extraluminal growth in 2 cases (18.2%), and mainly extraluminal growth in 3 cases (27.3%). EUS revealed hypoechoic structures in 10 cases (90.9%) and a mixed echoic structure in 1 case (9.1%). The median maximal diameter of these lesions was 3.0 cm (range</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1.5-5.0 cm</w:t>
      </w:r>
      <w:r w:rsidR="00385682"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 xml:space="preserve">Immunohistochemistry of all lesions showed that CD34, CD117, </w:t>
      </w:r>
      <w:r w:rsidR="005338F9">
        <w:rPr>
          <w:rFonts w:ascii="Book Antiqua" w:eastAsia="Book Antiqua" w:hAnsi="Book Antiqua" w:cs="Book Antiqua"/>
          <w:color w:val="000000"/>
        </w:rPr>
        <w:t xml:space="preserve">and </w:t>
      </w:r>
      <w:r w:rsidRPr="00017FC3">
        <w:rPr>
          <w:rFonts w:ascii="Book Antiqua" w:eastAsia="Book Antiqua" w:hAnsi="Book Antiqua" w:cs="Book Antiqua"/>
          <w:color w:val="000000"/>
        </w:rPr>
        <w:t>Dog-1 were positive</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and Desmin</w:t>
      </w:r>
      <w:r w:rsidR="005338F9">
        <w:rPr>
          <w:rFonts w:ascii="Book Antiqua" w:eastAsia="Book Antiqua" w:hAnsi="Book Antiqua" w:cs="Book Antiqua"/>
          <w:color w:val="000000"/>
        </w:rPr>
        <w:t xml:space="preserve"> and</w:t>
      </w:r>
      <w:r w:rsidRPr="00017FC3">
        <w:rPr>
          <w:rFonts w:ascii="Book Antiqua" w:eastAsia="Book Antiqua" w:hAnsi="Book Antiqua" w:cs="Book Antiqua"/>
          <w:color w:val="000000"/>
        </w:rPr>
        <w:t xml:space="preserve"> S-100 were negative. </w:t>
      </w:r>
      <w:r w:rsidR="005338F9">
        <w:rPr>
          <w:rFonts w:ascii="Book Antiqua" w:eastAsia="Book Antiqua" w:hAnsi="Book Antiqua" w:cs="Book Antiqua"/>
          <w:color w:val="000000"/>
        </w:rPr>
        <w:t>Nine</w:t>
      </w:r>
      <w:r w:rsidRPr="00017FC3">
        <w:rPr>
          <w:rFonts w:ascii="Book Antiqua" w:eastAsia="Book Antiqua" w:hAnsi="Book Antiqua" w:cs="Book Antiqua"/>
          <w:color w:val="000000"/>
        </w:rPr>
        <w:t xml:space="preserve"> cases (81.8%) were SMA positive. </w:t>
      </w:r>
      <w:r w:rsidR="005338F9">
        <w:rPr>
          <w:rFonts w:ascii="Book Antiqua" w:eastAsia="Book Antiqua" w:hAnsi="Book Antiqua" w:cs="Book Antiqua"/>
          <w:color w:val="000000"/>
        </w:rPr>
        <w:t>Four</w:t>
      </w:r>
      <w:r w:rsidRPr="00017FC3">
        <w:rPr>
          <w:rFonts w:ascii="Book Antiqua" w:eastAsia="Book Antiqua" w:hAnsi="Book Antiqua" w:cs="Book Antiqua"/>
          <w:color w:val="000000"/>
        </w:rPr>
        <w:t xml:space="preserve"> cases (36.4%) were Ki-67 &lt;</w:t>
      </w:r>
      <w:r w:rsidR="00524DD1"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1%, 3 cases (27.3%) were Ki-67 1%+, 3 cases (27.3%) were Ki-67 2%+, and 1 case (9.1%) was Ki-67 3%+.</w:t>
      </w:r>
    </w:p>
    <w:p w14:paraId="1B5EEAF8" w14:textId="77777777" w:rsidR="00524DD1" w:rsidRPr="00017FC3" w:rsidRDefault="00524DD1" w:rsidP="00017FC3">
      <w:pPr>
        <w:spacing w:line="360" w:lineRule="auto"/>
        <w:ind w:firstLineChars="200" w:firstLine="480"/>
        <w:jc w:val="both"/>
        <w:rPr>
          <w:rFonts w:ascii="Book Antiqua" w:hAnsi="Book Antiqua"/>
        </w:rPr>
      </w:pPr>
    </w:p>
    <w:p w14:paraId="13AD935C"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Treatment outcomes</w:t>
      </w:r>
    </w:p>
    <w:p w14:paraId="04FAE939" w14:textId="1789469F"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 xml:space="preserve">Complete resection was successful in 100% of cases. Four patients (36.4%) were classified as very low risk, and 7 patients (63.6%) were classified as low risk. Among the 11 patients, a positive resection margin was suspected in 3 </w:t>
      </w:r>
      <w:r w:rsidR="005338F9" w:rsidRPr="00017FC3">
        <w:rPr>
          <w:rFonts w:ascii="Book Antiqua" w:eastAsia="Book Antiqua" w:hAnsi="Book Antiqua" w:cs="Book Antiqua"/>
          <w:color w:val="000000"/>
        </w:rPr>
        <w:t xml:space="preserve">cases </w:t>
      </w:r>
      <w:r w:rsidRPr="00017FC3">
        <w:rPr>
          <w:rFonts w:ascii="Book Antiqua" w:eastAsia="Book Antiqua" w:hAnsi="Book Antiqua" w:cs="Book Antiqua"/>
          <w:color w:val="000000"/>
        </w:rPr>
        <w:t>(27.3%) (tumor tissue was found at the electrocautery margin)</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all cases were pathologically low risk. The remaining 8 cases (72.7%) had negative lateral and basal margins. All 11 patients recovered and were discharged.</w:t>
      </w:r>
    </w:p>
    <w:p w14:paraId="2A7B4CBE" w14:textId="77777777" w:rsidR="00524DD1" w:rsidRPr="00017FC3" w:rsidRDefault="00524DD1" w:rsidP="00017FC3">
      <w:pPr>
        <w:spacing w:line="360" w:lineRule="auto"/>
        <w:jc w:val="both"/>
        <w:rPr>
          <w:rFonts w:ascii="Book Antiqua" w:hAnsi="Book Antiqua"/>
        </w:rPr>
      </w:pPr>
    </w:p>
    <w:p w14:paraId="28D1D70C"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Complications</w:t>
      </w:r>
    </w:p>
    <w:p w14:paraId="1533A8B3" w14:textId="0867114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Perforation was detected in all 11 patients during the operation. The duodenal wall defect was occluded with several titanium clips + an endoloop in 1 case (9.1%), an OTSC in 6 cases (54.5%),</w:t>
      </w:r>
      <w:r w:rsidR="005338F9">
        <w:rPr>
          <w:rFonts w:ascii="Book Antiqua" w:eastAsia="Book Antiqua" w:hAnsi="Book Antiqua" w:cs="Book Antiqua"/>
          <w:color w:val="000000"/>
        </w:rPr>
        <w:t xml:space="preserve"> and</w:t>
      </w:r>
      <w:r w:rsidRPr="00017FC3">
        <w:rPr>
          <w:rFonts w:ascii="Book Antiqua" w:eastAsia="Book Antiqua" w:hAnsi="Book Antiqua" w:cs="Book Antiqua"/>
          <w:color w:val="000000"/>
        </w:rPr>
        <w:t xml:space="preserve"> an OTSC + several titanium clips + an endoloop in 4 cases (36.4%). </w:t>
      </w:r>
      <w:r w:rsidRPr="00017FC3">
        <w:rPr>
          <w:rFonts w:ascii="Book Antiqua" w:eastAsia="Book Antiqua" w:hAnsi="Book Antiqua" w:cs="Book Antiqua"/>
          <w:color w:val="000000"/>
        </w:rPr>
        <w:lastRenderedPageBreak/>
        <w:t xml:space="preserve">Intraoperative perforation closure was successfully performed in 100% of cases. Delayed perforation was suspected in </w:t>
      </w:r>
      <w:r w:rsidR="005338F9">
        <w:rPr>
          <w:rFonts w:ascii="Book Antiqua" w:eastAsia="Book Antiqua" w:hAnsi="Book Antiqua" w:cs="Book Antiqua"/>
          <w:color w:val="000000"/>
        </w:rPr>
        <w:t>1</w:t>
      </w:r>
      <w:r w:rsidRPr="00017FC3">
        <w:rPr>
          <w:rFonts w:ascii="Book Antiqua" w:eastAsia="Book Antiqua" w:hAnsi="Book Antiqua" w:cs="Book Antiqua"/>
          <w:color w:val="000000"/>
        </w:rPr>
        <w:t xml:space="preserve"> patient (9.1%) (as described below).</w:t>
      </w:r>
    </w:p>
    <w:p w14:paraId="0BEA87BE" w14:textId="361AD5E1" w:rsidR="00524DD1"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 xml:space="preserve">All 11 patients had bleeding during the procedure and were treated successfully using argon plasma coagulation and a hot biopsy forceps. A little coffee-colored liquid was drained from the gastrointestinal decompression tube in 1 case (9.1%) on the </w:t>
      </w:r>
      <w:r w:rsidR="003B053D">
        <w:rPr>
          <w:rFonts w:ascii="Book Antiqua" w:eastAsia="Book Antiqua" w:hAnsi="Book Antiqua" w:cs="Book Antiqua"/>
          <w:color w:val="000000"/>
        </w:rPr>
        <w:t>1</w:t>
      </w:r>
      <w:r w:rsidR="003B053D" w:rsidRPr="00BF47AD">
        <w:rPr>
          <w:rFonts w:ascii="Book Antiqua" w:eastAsia="Book Antiqua" w:hAnsi="Book Antiqua" w:cs="Book Antiqua"/>
          <w:color w:val="000000"/>
          <w:vertAlign w:val="superscript"/>
        </w:rPr>
        <w:t>st</w:t>
      </w:r>
      <w:r w:rsidR="003B053D">
        <w:rPr>
          <w:rFonts w:ascii="Book Antiqua" w:eastAsia="Book Antiqua" w:hAnsi="Book Antiqua" w:cs="Book Antiqua"/>
          <w:color w:val="000000"/>
        </w:rPr>
        <w:t xml:space="preserve"> d </w:t>
      </w:r>
      <w:r w:rsidRPr="00017FC3">
        <w:rPr>
          <w:rFonts w:ascii="Book Antiqua" w:eastAsia="Book Antiqua" w:hAnsi="Book Antiqua" w:cs="Book Antiqua"/>
          <w:color w:val="000000"/>
        </w:rPr>
        <w:t>after the procedure, which improved after strengthening the acid inhibition and using somatostatin.</w:t>
      </w:r>
    </w:p>
    <w:p w14:paraId="7935A2AB" w14:textId="1B097329" w:rsidR="00A77B3E" w:rsidRPr="00017FC3" w:rsidRDefault="00545218" w:rsidP="00017FC3">
      <w:pPr>
        <w:spacing w:line="360" w:lineRule="auto"/>
        <w:ind w:firstLineChars="200" w:firstLine="480"/>
        <w:jc w:val="both"/>
        <w:rPr>
          <w:rFonts w:ascii="Book Antiqua" w:eastAsia="Book Antiqua" w:hAnsi="Book Antiqua" w:cs="Book Antiqua"/>
          <w:color w:val="000000"/>
        </w:rPr>
      </w:pPr>
      <w:r w:rsidRPr="00017FC3">
        <w:rPr>
          <w:rFonts w:ascii="Book Antiqua" w:eastAsia="Book Antiqua" w:hAnsi="Book Antiqua" w:cs="Book Antiqua"/>
          <w:color w:val="000000"/>
        </w:rPr>
        <w:t>Six patients (54.5%) developed postoperative abdominal infection</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and their anti-infection treatment was strengthened. Among them, 1 patient developed severe abdominal pain and septic shock on the day after endoscopic resection of a 3.0</w:t>
      </w:r>
      <w:r w:rsidR="005338F9">
        <w:rPr>
          <w:rFonts w:ascii="Book Antiqua" w:eastAsia="Book Antiqua" w:hAnsi="Book Antiqua" w:cs="Book Antiqua"/>
          <w:color w:val="000000"/>
        </w:rPr>
        <w:t xml:space="preserve"> cm </w:t>
      </w:r>
      <w:r w:rsidRPr="00017FC3">
        <w:rPr>
          <w:rFonts w:ascii="Book Antiqua" w:eastAsia="Book Antiqua" w:hAnsi="Book Antiqua" w:cs="Book Antiqua"/>
          <w:color w:val="000000"/>
        </w:rPr>
        <w:t>× 2.5 cm tumor in the descending junction of the duodenal bulb. Emergency surgical exploratory laparotomy was performed immediately for suspected delayed perforation. During the operation, obvious edema was observed on the wound, but no obvious perforation was detected. This patient received peritoneal lavage and distal subtotal gastrectomy with resection of the duodenal bulb. Another patient developed a right iliac fossa abscess, which improved after puncture and drainage. One patient (9.1%) suffered malignant arrhythmia 5 d after the procedure and was transferred to the intensive care unit. All 11 patients recovered and were discharged. The mean time to the recovery of food intake after the operation was 8.1 d (range</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4</w:t>
      </w:r>
      <w:r w:rsidR="00524DD1" w:rsidRPr="00017FC3">
        <w:rPr>
          <w:rFonts w:ascii="Book Antiqua" w:eastAsia="Book Antiqua" w:hAnsi="Book Antiqua" w:cs="Book Antiqua"/>
          <w:color w:val="000000"/>
        </w:rPr>
        <w:t>-</w:t>
      </w:r>
      <w:r w:rsidRPr="00017FC3">
        <w:rPr>
          <w:rFonts w:ascii="Book Antiqua" w:eastAsia="Book Antiqua" w:hAnsi="Book Antiqua" w:cs="Book Antiqua"/>
          <w:color w:val="000000"/>
        </w:rPr>
        <w:t>14 d). The mean postoperative hospital stay was 15.3 d (range</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8</w:t>
      </w:r>
      <w:r w:rsidR="00524DD1" w:rsidRPr="00017FC3">
        <w:rPr>
          <w:rFonts w:ascii="Book Antiqua" w:eastAsia="Book Antiqua" w:hAnsi="Book Antiqua" w:cs="Book Antiqua"/>
          <w:color w:val="000000"/>
        </w:rPr>
        <w:t>-</w:t>
      </w:r>
      <w:r w:rsidRPr="00017FC3">
        <w:rPr>
          <w:rFonts w:ascii="Book Antiqua" w:eastAsia="Book Antiqua" w:hAnsi="Book Antiqua" w:cs="Book Antiqua"/>
          <w:color w:val="000000"/>
        </w:rPr>
        <w:t>26 d).</w:t>
      </w:r>
    </w:p>
    <w:p w14:paraId="3E5152B0" w14:textId="77777777" w:rsidR="00524DD1" w:rsidRPr="00017FC3" w:rsidRDefault="00524DD1" w:rsidP="00017FC3">
      <w:pPr>
        <w:spacing w:line="360" w:lineRule="auto"/>
        <w:ind w:firstLineChars="200" w:firstLine="480"/>
        <w:jc w:val="both"/>
        <w:rPr>
          <w:rFonts w:ascii="Book Antiqua" w:hAnsi="Book Antiqua"/>
        </w:rPr>
      </w:pPr>
    </w:p>
    <w:p w14:paraId="19AE6772"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Follow-up</w:t>
      </w:r>
    </w:p>
    <w:p w14:paraId="52C3347D" w14:textId="05017ED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The wound healed well in all patients, and no recurrence or distant metastasis was detected during the follow-up period (median</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36 mo; range</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14-80 mo). Duodenal stenosis occurred in 1 patient (9.1%) whose previous tumor was in the descending junction of the duodenal bulb</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and the wound was closed by an OTSC. The OTSC was found to block the lumen</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and the endoscope could not pass through at 3 mo after the procedure. The patient was followed up, as he had no symptoms of obstruction. During </w:t>
      </w:r>
      <w:r w:rsidRPr="00017FC3">
        <w:rPr>
          <w:rFonts w:ascii="Book Antiqua" w:eastAsia="Book Antiqua" w:hAnsi="Book Antiqua" w:cs="Book Antiqua"/>
          <w:color w:val="000000"/>
        </w:rPr>
        <w:lastRenderedPageBreak/>
        <w:t xml:space="preserve">endoscopic surveillance </w:t>
      </w:r>
      <w:r w:rsidR="005338F9">
        <w:rPr>
          <w:rFonts w:ascii="Book Antiqua" w:eastAsia="Book Antiqua" w:hAnsi="Book Antiqua" w:cs="Book Antiqua"/>
          <w:color w:val="000000"/>
        </w:rPr>
        <w:t>at</w:t>
      </w:r>
      <w:r w:rsidRPr="00017FC3">
        <w:rPr>
          <w:rFonts w:ascii="Book Antiqua" w:eastAsia="Book Antiqua" w:hAnsi="Book Antiqua" w:cs="Book Antiqua"/>
          <w:color w:val="000000"/>
        </w:rPr>
        <w:t xml:space="preserve"> 12 mo after the procedure, the OTSC detached spontaneously</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and the lumen stenosis improved.</w:t>
      </w:r>
    </w:p>
    <w:p w14:paraId="25C18278" w14:textId="77777777" w:rsidR="00A77B3E" w:rsidRPr="00017FC3" w:rsidRDefault="00A77B3E" w:rsidP="00017FC3">
      <w:pPr>
        <w:spacing w:line="360" w:lineRule="auto"/>
        <w:jc w:val="both"/>
        <w:rPr>
          <w:rFonts w:ascii="Book Antiqua" w:hAnsi="Book Antiqua"/>
        </w:rPr>
      </w:pPr>
    </w:p>
    <w:p w14:paraId="0BB6EE05"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DISCUSSION</w:t>
      </w:r>
    </w:p>
    <w:p w14:paraId="03D5E0AE" w14:textId="5C30E990"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Endoscopic resection of duodenal lesions, especially subepithelial lesions, is still considered a challenging procedure due to the unique anatomical and endoscopic features of the duodenum. The duodenal lumen is rather narrow, and the initial part (bulbar to descending part) is an anti-c-shaped loop, which makes endoscopic operations difficult. The mucosa is difficult to lift after the injection due to the abundant Brunner</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s gland and blood vessels in the submucosa of the duodenum, which also increases the difficulty of treatment. Traditionally, the duodenum has been regarded as a forbidden zone for endoscopic excision of duodenal subepithelial lesions, especially for </w:t>
      </w:r>
      <w:r w:rsidR="0076602F" w:rsidRPr="00017FC3">
        <w:rPr>
          <w:rFonts w:ascii="Book Antiqua" w:eastAsia="Book Antiqua" w:hAnsi="Book Antiqua" w:cs="Book Antiqua"/>
          <w:color w:val="000000"/>
        </w:rPr>
        <w:t>endoscopic full-thickness resection</w:t>
      </w:r>
      <w:r w:rsidRPr="00017FC3">
        <w:rPr>
          <w:rFonts w:ascii="Book Antiqua" w:eastAsia="Book Antiqua" w:hAnsi="Book Antiqua" w:cs="Book Antiqua"/>
          <w:color w:val="000000"/>
        </w:rPr>
        <w:t>. The rapid development of endoscopic techniques and endoscopic devices makes endoscopic resection for duodenal GISTs another acceptable alternative to minimize morbidity.</w:t>
      </w:r>
    </w:p>
    <w:p w14:paraId="68EBAB85" w14:textId="6890EE1F" w:rsidR="00524DD1"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For localized GISTs, complete excision is the standard treatment. R0 resection is the goal in any case. A post hoc observational study showed that among patients with GIST</w:t>
      </w:r>
      <w:r w:rsidR="0076602F">
        <w:rPr>
          <w:rFonts w:ascii="Book Antiqua" w:eastAsia="Book Antiqua" w:hAnsi="Book Antiqua" w:cs="Book Antiqua"/>
          <w:color w:val="000000"/>
        </w:rPr>
        <w:t>s</w:t>
      </w:r>
      <w:r w:rsidRPr="00017FC3">
        <w:rPr>
          <w:rFonts w:ascii="Book Antiqua" w:eastAsia="Book Antiqua" w:hAnsi="Book Antiqua" w:cs="Book Antiqua"/>
          <w:color w:val="000000"/>
        </w:rPr>
        <w:t>, when tumor rupture was excluded, there was no significant difference in overall survival of patients who received R0 and R1 resection</w:t>
      </w:r>
      <w:r w:rsidRPr="00017FC3">
        <w:rPr>
          <w:rFonts w:ascii="Book Antiqua" w:eastAsia="Book Antiqua" w:hAnsi="Book Antiqua" w:cs="Book Antiqua"/>
          <w:color w:val="000000"/>
          <w:szCs w:val="30"/>
          <w:vertAlign w:val="superscript"/>
        </w:rPr>
        <w:t>[19]</w:t>
      </w:r>
      <w:r w:rsidRPr="00017FC3">
        <w:rPr>
          <w:rFonts w:ascii="Book Antiqua" w:eastAsia="Book Antiqua" w:hAnsi="Book Antiqua" w:cs="Book Antiqua"/>
          <w:color w:val="000000"/>
        </w:rPr>
        <w:t>. Some studies also indicated that the recurrence rate of patients who received R1 resection did not differ from that of patients who received R0 resection</w:t>
      </w:r>
      <w:r w:rsidRPr="00017FC3">
        <w:rPr>
          <w:rFonts w:ascii="Book Antiqua" w:eastAsia="Book Antiqua" w:hAnsi="Book Antiqua" w:cs="Book Antiqua"/>
          <w:color w:val="000000"/>
          <w:szCs w:val="30"/>
          <w:vertAlign w:val="superscript"/>
        </w:rPr>
        <w:t>[20,21]</w:t>
      </w:r>
      <w:r w:rsidRPr="00017FC3">
        <w:rPr>
          <w:rFonts w:ascii="Book Antiqua" w:eastAsia="Book Antiqua" w:hAnsi="Book Antiqua" w:cs="Book Antiqua"/>
          <w:color w:val="000000"/>
        </w:rPr>
        <w:t xml:space="preserve">. Thus, </w:t>
      </w:r>
      <w:r w:rsidR="0076602F">
        <w:rPr>
          <w:rFonts w:ascii="Book Antiqua" w:eastAsia="Book Antiqua" w:hAnsi="Book Antiqua" w:cs="Book Antiqua"/>
          <w:color w:val="000000"/>
        </w:rPr>
        <w:t>i</w:t>
      </w:r>
      <w:r w:rsidRPr="00017FC3">
        <w:rPr>
          <w:rFonts w:ascii="Book Antiqua" w:eastAsia="Book Antiqua" w:hAnsi="Book Antiqua" w:cs="Book Antiqua"/>
          <w:color w:val="000000"/>
        </w:rPr>
        <w:t>f R0 resection is difficult to achieve, R1 resection (microscopically positive margins) may also be performed for low-risk GISTs in unfavorable locations</w:t>
      </w:r>
      <w:r w:rsidRPr="00017FC3">
        <w:rPr>
          <w:rFonts w:ascii="Book Antiqua" w:eastAsia="Book Antiqua" w:hAnsi="Book Antiqua" w:cs="Book Antiqua"/>
          <w:color w:val="000000"/>
          <w:szCs w:val="30"/>
          <w:vertAlign w:val="superscript"/>
        </w:rPr>
        <w:t>[7]</w:t>
      </w:r>
      <w:r w:rsidRPr="00017FC3">
        <w:rPr>
          <w:rFonts w:ascii="Book Antiqua" w:eastAsia="Book Antiqua" w:hAnsi="Book Antiqua" w:cs="Book Antiqua"/>
          <w:color w:val="000000"/>
        </w:rPr>
        <w:t>. If R1 resection was already performed, routine re-excision is not recommended</w:t>
      </w:r>
      <w:r w:rsidRPr="00017FC3">
        <w:rPr>
          <w:rFonts w:ascii="Book Antiqua" w:eastAsia="Book Antiqua" w:hAnsi="Book Antiqua" w:cs="Book Antiqua"/>
          <w:color w:val="000000"/>
          <w:szCs w:val="30"/>
          <w:vertAlign w:val="superscript"/>
        </w:rPr>
        <w:t>[7]</w:t>
      </w:r>
      <w:r w:rsidRPr="00017FC3">
        <w:rPr>
          <w:rFonts w:ascii="Book Antiqua" w:eastAsia="Book Antiqua" w:hAnsi="Book Antiqua" w:cs="Book Antiqua"/>
          <w:color w:val="000000"/>
        </w:rPr>
        <w:t>, and the microscopic margin status should not be used to dictate adjuvant medical therapy decisions</w:t>
      </w:r>
      <w:r w:rsidRPr="00017FC3">
        <w:rPr>
          <w:rFonts w:ascii="Book Antiqua" w:eastAsia="Book Antiqua" w:hAnsi="Book Antiqua" w:cs="Book Antiqua"/>
          <w:color w:val="000000"/>
          <w:szCs w:val="30"/>
          <w:vertAlign w:val="superscript"/>
        </w:rPr>
        <w:t>[19]</w:t>
      </w:r>
      <w:r w:rsidRPr="00017FC3">
        <w:rPr>
          <w:rFonts w:ascii="Book Antiqua" w:eastAsia="Book Antiqua" w:hAnsi="Book Antiqua" w:cs="Book Antiqua"/>
          <w:color w:val="000000"/>
        </w:rPr>
        <w:t>. In our study, there were 3 cases in which microscopic involvement of the resection margins was suspected; all were low risk. No recurrence or distant metastasis was found during follow-up (30 mo, 36 mo, and 43 mo) without re-excision or adjuvant medical therapy.</w:t>
      </w:r>
    </w:p>
    <w:p w14:paraId="5B9E2E25" w14:textId="1B0C1134" w:rsidR="00524DD1"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lastRenderedPageBreak/>
        <w:t>Tumor rupture is an important adverse prognostic factor for the recurrence of GIST. It is defined by tumor spillage or fracture in the abdominal cavity, piecemeal resection, incisional biopsy, gastric or intestinal perforation to the abdominal cavity, blood-stained ascites at laparotomy</w:t>
      </w:r>
      <w:r w:rsidR="00EC6F70">
        <w:rPr>
          <w:rFonts w:ascii="Book Antiqua" w:eastAsia="Book Antiqua" w:hAnsi="Book Antiqua" w:cs="Book Antiqua"/>
          <w:color w:val="000000"/>
        </w:rPr>
        <w:t>,</w:t>
      </w:r>
      <w:r w:rsidRPr="00017FC3">
        <w:rPr>
          <w:rFonts w:ascii="Book Antiqua" w:eastAsia="Book Antiqua" w:hAnsi="Book Antiqua" w:cs="Book Antiqua"/>
          <w:color w:val="000000"/>
        </w:rPr>
        <w:t xml:space="preserve"> or transperitoneal microscopic infiltration of an adjacent organ</w:t>
      </w:r>
      <w:r w:rsidRPr="00017FC3">
        <w:rPr>
          <w:rFonts w:ascii="Book Antiqua" w:eastAsia="Book Antiqua" w:hAnsi="Book Antiqua" w:cs="Book Antiqua"/>
          <w:color w:val="000000"/>
          <w:szCs w:val="30"/>
          <w:vertAlign w:val="superscript"/>
        </w:rPr>
        <w:t>[7]</w:t>
      </w:r>
      <w:r w:rsidRPr="00017FC3">
        <w:rPr>
          <w:rFonts w:ascii="Book Antiqua" w:eastAsia="Book Antiqua" w:hAnsi="Book Antiqua" w:cs="Book Antiqua"/>
          <w:color w:val="000000"/>
        </w:rPr>
        <w:t>. In our study, the maximal diameter of all tumors was ≤</w:t>
      </w:r>
      <w:r w:rsidR="00524DD1"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5 cm and were resected en bloc. When the tumor size is &gt;</w:t>
      </w:r>
      <w:r w:rsidR="00524DD1"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5</w:t>
      </w:r>
      <w:r w:rsidR="00524DD1"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 xml:space="preserve">cm in diameter, it is very difficult to resect it completely and take it out as a </w:t>
      </w:r>
      <w:r w:rsidR="00385682" w:rsidRPr="00017FC3">
        <w:rPr>
          <w:rFonts w:ascii="Book Antiqua" w:eastAsia="Book Antiqua" w:hAnsi="Book Antiqua" w:cs="Book Antiqua"/>
          <w:color w:val="000000"/>
        </w:rPr>
        <w:t xml:space="preserve">whole </w:t>
      </w:r>
      <w:r w:rsidRPr="00017FC3">
        <w:rPr>
          <w:rFonts w:ascii="Book Antiqua" w:eastAsia="Book Antiqua" w:hAnsi="Book Antiqua" w:cs="Book Antiqua"/>
          <w:color w:val="000000"/>
        </w:rPr>
        <w:t>through the cardia, esophagus, and pharynx. Thus, for tumors larger than 5 cm, especially in intermediate- and high-risk cases, conventional surgery or laparoscopic and endoscopic cooperative surgery may be more appropriate.</w:t>
      </w:r>
    </w:p>
    <w:p w14:paraId="602086EC" w14:textId="4FB74D49" w:rsidR="00152A34"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 xml:space="preserve">In comparison to other parts of the digestive tract, the muscular layer of the duodenum is much thinner, and intraoperative perforation is prone to occur during endoscopic operations. In addition, digestive fluids, such as bile and pancreatic juice, can corrode the wound, and delayed perforation may subsequently occur. Injury to the duodenal muscularis and serosa should be avoided as far as possible in the case of perforation. However, when the lesion is closely associated with the MP or serosal layer of the duodenum, perforation is almost inevitable. Most duodenal GISTs originate from the MP, and the strategy </w:t>
      </w:r>
      <w:r w:rsidR="0076602F">
        <w:rPr>
          <w:rFonts w:ascii="Book Antiqua" w:eastAsia="Book Antiqua" w:hAnsi="Book Antiqua" w:cs="Book Antiqua"/>
          <w:color w:val="000000"/>
        </w:rPr>
        <w:t>“</w:t>
      </w:r>
      <w:r w:rsidRPr="00017FC3">
        <w:rPr>
          <w:rFonts w:ascii="Book Antiqua" w:eastAsia="Book Antiqua" w:hAnsi="Book Antiqua" w:cs="Book Antiqua"/>
          <w:color w:val="000000"/>
        </w:rPr>
        <w:t>active perforation</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 is often adopted, resulting in a well-defined edge and mild edema. In some studies, perforation that could be closed by endoscopic methods during the endoscopic operation was not regarded </w:t>
      </w:r>
      <w:r w:rsidR="0076602F">
        <w:rPr>
          <w:rFonts w:ascii="Book Antiqua" w:eastAsia="Book Antiqua" w:hAnsi="Book Antiqua" w:cs="Book Antiqua"/>
          <w:color w:val="000000"/>
        </w:rPr>
        <w:t xml:space="preserve">as </w:t>
      </w:r>
      <w:r w:rsidRPr="00017FC3">
        <w:rPr>
          <w:rFonts w:ascii="Book Antiqua" w:eastAsia="Book Antiqua" w:hAnsi="Book Antiqua" w:cs="Book Antiqua"/>
          <w:color w:val="000000"/>
        </w:rPr>
        <w:t>a complication</w:t>
      </w:r>
      <w:r w:rsidRPr="00017FC3">
        <w:rPr>
          <w:rFonts w:ascii="Book Antiqua" w:eastAsia="Book Antiqua" w:hAnsi="Book Antiqua" w:cs="Book Antiqua"/>
          <w:color w:val="000000"/>
          <w:szCs w:val="30"/>
          <w:vertAlign w:val="superscript"/>
        </w:rPr>
        <w:t>[22,23]</w:t>
      </w:r>
      <w:r w:rsidRPr="00017FC3">
        <w:rPr>
          <w:rFonts w:ascii="Book Antiqua" w:eastAsia="Book Antiqua" w:hAnsi="Book Antiqua" w:cs="Book Antiqua"/>
          <w:color w:val="000000"/>
        </w:rPr>
        <w:t>.</w:t>
      </w:r>
    </w:p>
    <w:p w14:paraId="1FD45577" w14:textId="461CD125" w:rsidR="0076602F" w:rsidRDefault="00545218" w:rsidP="00017FC3">
      <w:pPr>
        <w:spacing w:line="360" w:lineRule="auto"/>
        <w:ind w:firstLineChars="200" w:firstLine="480"/>
        <w:jc w:val="both"/>
        <w:rPr>
          <w:rFonts w:ascii="Book Antiqua" w:eastAsia="Book Antiqua" w:hAnsi="Book Antiqua" w:cs="Book Antiqua"/>
          <w:color w:val="000000"/>
        </w:rPr>
      </w:pPr>
      <w:r w:rsidRPr="00017FC3">
        <w:rPr>
          <w:rFonts w:ascii="Book Antiqua" w:eastAsia="Book Antiqua" w:hAnsi="Book Antiqua" w:cs="Book Antiqua"/>
          <w:color w:val="000000"/>
        </w:rPr>
        <w:t xml:space="preserve">With the development of endoscopic suture technology and the invention of OTSC, the OverStitch endoscopic suturing (ES) device and other suture devices, the success rate of wound suturing has been greatly improved. An OTSC has the following advantages: </w:t>
      </w:r>
      <w:r w:rsidR="00152A34" w:rsidRPr="00017FC3">
        <w:rPr>
          <w:rFonts w:ascii="Book Antiqua" w:eastAsia="Book Antiqua" w:hAnsi="Book Antiqua" w:cs="Book Antiqua"/>
          <w:color w:val="000000"/>
        </w:rPr>
        <w:t>(</w:t>
      </w:r>
      <w:r w:rsidRPr="00017FC3">
        <w:rPr>
          <w:rFonts w:ascii="Book Antiqua" w:eastAsia="Book Antiqua" w:hAnsi="Book Antiqua" w:cs="Book Antiqua"/>
          <w:color w:val="000000"/>
        </w:rPr>
        <w:t>1</w:t>
      </w:r>
      <w:r w:rsidR="00152A34" w:rsidRPr="00017FC3">
        <w:rPr>
          <w:rFonts w:ascii="Book Antiqua" w:eastAsia="Book Antiqua" w:hAnsi="Book Antiqua" w:cs="Book Antiqua"/>
          <w:color w:val="000000"/>
        </w:rPr>
        <w:t>)</w:t>
      </w:r>
      <w:r w:rsidR="00152A34" w:rsidRPr="00017FC3">
        <w:rPr>
          <w:rFonts w:ascii="Book Antiqua" w:hAnsi="Book Antiqua" w:cs="Book Antiqua"/>
          <w:color w:val="000000"/>
          <w:lang w:eastAsia="zh-CN"/>
        </w:rPr>
        <w:t xml:space="preserve"> </w:t>
      </w:r>
      <w:r w:rsidRPr="00017FC3">
        <w:rPr>
          <w:rFonts w:ascii="Book Antiqua" w:eastAsia="Book Antiqua" w:hAnsi="Book Antiqua" w:cs="Book Antiqua"/>
          <w:color w:val="000000"/>
        </w:rPr>
        <w:t>It has great holding strength</w:t>
      </w:r>
      <w:r w:rsidRPr="00017FC3">
        <w:rPr>
          <w:rFonts w:ascii="Book Antiqua" w:eastAsia="Book Antiqua" w:hAnsi="Book Antiqua" w:cs="Book Antiqua"/>
          <w:color w:val="000000"/>
          <w:szCs w:val="30"/>
          <w:vertAlign w:val="superscript"/>
        </w:rPr>
        <w:t>[24,25]</w:t>
      </w:r>
      <w:r w:rsidRPr="00017FC3">
        <w:rPr>
          <w:rFonts w:ascii="Book Antiqua" w:eastAsia="Book Antiqua" w:hAnsi="Book Antiqua" w:cs="Book Antiqua"/>
          <w:color w:val="000000"/>
        </w:rPr>
        <w:t>; thus, it can grasp more tissue and clamp the entire wall of the lumen; (2) It is a bear trap-like, large clip with a wingspan of 12 mm, which can close full-thickness perforations of up to 3 cm in diameter</w:t>
      </w:r>
      <w:r w:rsidRPr="00017FC3">
        <w:rPr>
          <w:rFonts w:ascii="Book Antiqua" w:eastAsia="Book Antiqua" w:hAnsi="Book Antiqua" w:cs="Book Antiqua"/>
          <w:color w:val="000000"/>
          <w:szCs w:val="30"/>
          <w:vertAlign w:val="superscript"/>
        </w:rPr>
        <w:t>[26]</w:t>
      </w:r>
      <w:r w:rsidRPr="00017FC3">
        <w:rPr>
          <w:rFonts w:ascii="Book Antiqua" w:eastAsia="Book Antiqua" w:hAnsi="Book Antiqua" w:cs="Book Antiqua"/>
          <w:color w:val="000000"/>
        </w:rPr>
        <w:t xml:space="preserve">; </w:t>
      </w:r>
      <w:r w:rsidR="0076602F">
        <w:rPr>
          <w:rFonts w:ascii="Book Antiqua" w:eastAsia="Book Antiqua" w:hAnsi="Book Antiqua" w:cs="Book Antiqua"/>
          <w:color w:val="000000"/>
        </w:rPr>
        <w:t xml:space="preserve">and </w:t>
      </w:r>
      <w:r w:rsidRPr="00017FC3">
        <w:rPr>
          <w:rFonts w:ascii="Book Antiqua" w:eastAsia="Book Antiqua" w:hAnsi="Book Antiqua" w:cs="Book Antiqua"/>
          <w:color w:val="000000"/>
        </w:rPr>
        <w:t xml:space="preserve">(3) </w:t>
      </w:r>
      <w:r w:rsidR="0076602F">
        <w:rPr>
          <w:rFonts w:ascii="Book Antiqua" w:eastAsia="Book Antiqua" w:hAnsi="Book Antiqua" w:cs="Book Antiqua"/>
          <w:color w:val="000000"/>
        </w:rPr>
        <w:t>T</w:t>
      </w:r>
      <w:r w:rsidRPr="00017FC3">
        <w:rPr>
          <w:rFonts w:ascii="Book Antiqua" w:eastAsia="Book Antiqua" w:hAnsi="Book Antiqua" w:cs="Book Antiqua"/>
          <w:color w:val="000000"/>
        </w:rPr>
        <w:t>he gap between the teeth of an OTSC allows blood to pass through to avoid tissue necrosis.</w:t>
      </w:r>
    </w:p>
    <w:p w14:paraId="1212EC22" w14:textId="2912F8CD" w:rsidR="0076602F" w:rsidRDefault="00545218" w:rsidP="00017FC3">
      <w:pPr>
        <w:spacing w:line="360" w:lineRule="auto"/>
        <w:ind w:firstLineChars="200" w:firstLine="480"/>
        <w:jc w:val="both"/>
        <w:rPr>
          <w:rFonts w:ascii="Book Antiqua" w:eastAsia="Book Antiqua" w:hAnsi="Book Antiqua" w:cs="Book Antiqua"/>
          <w:color w:val="000000"/>
        </w:rPr>
      </w:pPr>
      <w:r w:rsidRPr="00017FC3">
        <w:rPr>
          <w:rFonts w:ascii="Book Antiqua" w:eastAsia="Book Antiqua" w:hAnsi="Book Antiqua" w:cs="Book Antiqua"/>
          <w:color w:val="000000"/>
        </w:rPr>
        <w:t xml:space="preserve">A systematic review showed that </w:t>
      </w:r>
      <w:r w:rsidR="0076602F">
        <w:rPr>
          <w:rFonts w:ascii="Book Antiqua" w:eastAsia="Book Antiqua" w:hAnsi="Book Antiqua" w:cs="Book Antiqua"/>
          <w:color w:val="000000"/>
        </w:rPr>
        <w:t xml:space="preserve">the </w:t>
      </w:r>
      <w:r w:rsidRPr="00017FC3">
        <w:rPr>
          <w:rFonts w:ascii="Book Antiqua" w:eastAsia="Book Antiqua" w:hAnsi="Book Antiqua" w:cs="Book Antiqua"/>
          <w:color w:val="000000"/>
        </w:rPr>
        <w:t>rate of successful closure of the perforation by OTSC closure was 85.3%</w:t>
      </w:r>
      <w:r w:rsidRPr="00017FC3">
        <w:rPr>
          <w:rFonts w:ascii="Book Antiqua" w:eastAsia="Book Antiqua" w:hAnsi="Book Antiqua" w:cs="Book Antiqua"/>
          <w:color w:val="000000"/>
          <w:szCs w:val="30"/>
          <w:vertAlign w:val="superscript"/>
        </w:rPr>
        <w:t>[27]</w:t>
      </w:r>
      <w:r w:rsidRPr="00017FC3">
        <w:rPr>
          <w:rFonts w:ascii="Book Antiqua" w:eastAsia="Book Antiqua" w:hAnsi="Book Antiqua" w:cs="Book Antiqua"/>
          <w:color w:val="000000"/>
        </w:rPr>
        <w:t xml:space="preserve">. In our previous study, OTSC successfully closed the perforation after endoscopic resection of duodenal subepithelial lesions in 100% of cases, </w:t>
      </w:r>
      <w:r w:rsidRPr="00017FC3">
        <w:rPr>
          <w:rFonts w:ascii="Book Antiqua" w:eastAsia="Book Antiqua" w:hAnsi="Book Antiqua" w:cs="Book Antiqua"/>
          <w:color w:val="000000"/>
        </w:rPr>
        <w:lastRenderedPageBreak/>
        <w:t>without delayed perforation</w:t>
      </w:r>
      <w:r w:rsidRPr="00017FC3">
        <w:rPr>
          <w:rFonts w:ascii="Book Antiqua" w:eastAsia="Book Antiqua" w:hAnsi="Book Antiqua" w:cs="Book Antiqua"/>
          <w:color w:val="000000"/>
          <w:szCs w:val="30"/>
          <w:vertAlign w:val="superscript"/>
        </w:rPr>
        <w:t>[28]</w:t>
      </w:r>
      <w:r w:rsidRPr="00017FC3">
        <w:rPr>
          <w:rFonts w:ascii="Book Antiqua" w:eastAsia="Book Antiqua" w:hAnsi="Book Antiqua" w:cs="Book Antiqua"/>
          <w:color w:val="000000"/>
        </w:rPr>
        <w:t>. The OverStitch ES device is designed for tissue approximation and allows the creation of either interrupted or continuous running stitches. Thus, it can reliably close perforations</w:t>
      </w:r>
      <w:r w:rsidRPr="00017FC3">
        <w:rPr>
          <w:rFonts w:ascii="Book Antiqua" w:eastAsia="Book Antiqua" w:hAnsi="Book Antiqua" w:cs="Book Antiqua"/>
          <w:color w:val="000000"/>
          <w:szCs w:val="30"/>
          <w:vertAlign w:val="superscript"/>
        </w:rPr>
        <w:t>[29]</w:t>
      </w:r>
      <w:r w:rsidRPr="00017FC3">
        <w:rPr>
          <w:rFonts w:ascii="Book Antiqua" w:eastAsia="Book Antiqua" w:hAnsi="Book Antiqua" w:cs="Book Antiqua"/>
          <w:color w:val="000000"/>
        </w:rPr>
        <w:t xml:space="preserve">. In a study by Chung </w:t>
      </w:r>
      <w:r w:rsidRPr="00017FC3">
        <w:rPr>
          <w:rFonts w:ascii="Book Antiqua" w:eastAsia="Book Antiqua" w:hAnsi="Book Antiqua" w:cs="Book Antiqua"/>
          <w:i/>
          <w:iCs/>
          <w:color w:val="000000"/>
        </w:rPr>
        <w:t>et al</w:t>
      </w:r>
      <w:r w:rsidR="005C095F" w:rsidRPr="00017FC3">
        <w:rPr>
          <w:rFonts w:ascii="Book Antiqua" w:eastAsia="Book Antiqua" w:hAnsi="Book Antiqua" w:cs="Book Antiqua"/>
          <w:color w:val="000000"/>
          <w:szCs w:val="30"/>
          <w:vertAlign w:val="superscript"/>
        </w:rPr>
        <w:t>[30]</w:t>
      </w:r>
      <w:r w:rsidRPr="00017FC3">
        <w:rPr>
          <w:rFonts w:ascii="Book Antiqua" w:eastAsia="Book Antiqua" w:hAnsi="Book Antiqua" w:cs="Book Antiqua"/>
          <w:color w:val="000000"/>
        </w:rPr>
        <w:t xml:space="preserve">, the OverStitch ES device was applied in </w:t>
      </w:r>
      <w:r w:rsidR="0076602F">
        <w:rPr>
          <w:rFonts w:ascii="Book Antiqua" w:eastAsia="Book Antiqua" w:hAnsi="Book Antiqua" w:cs="Book Antiqua"/>
          <w:color w:val="000000"/>
        </w:rPr>
        <w:t>7</w:t>
      </w:r>
      <w:r w:rsidRPr="00017FC3">
        <w:rPr>
          <w:rFonts w:ascii="Book Antiqua" w:eastAsia="Book Antiqua" w:hAnsi="Book Antiqua" w:cs="Book Antiqua"/>
          <w:color w:val="000000"/>
        </w:rPr>
        <w:t xml:space="preserve"> cases after </w:t>
      </w:r>
      <w:r w:rsidR="0076602F" w:rsidRPr="00017FC3">
        <w:rPr>
          <w:rFonts w:ascii="Book Antiqua" w:eastAsia="Book Antiqua" w:hAnsi="Book Antiqua" w:cs="Book Antiqua"/>
          <w:color w:val="000000"/>
        </w:rPr>
        <w:t xml:space="preserve">endoscopic mucosal resection </w:t>
      </w:r>
      <w:r w:rsidRPr="00017FC3">
        <w:rPr>
          <w:rFonts w:ascii="Book Antiqua" w:eastAsia="Book Antiqua" w:hAnsi="Book Antiqua" w:cs="Book Antiqua"/>
          <w:color w:val="000000"/>
        </w:rPr>
        <w:t>of large duodenal adenomas, and all ES sessions were technically successful.</w:t>
      </w:r>
    </w:p>
    <w:p w14:paraId="3F2060B7" w14:textId="68A96770" w:rsidR="005C095F"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In addition, purse-string suture technique</w:t>
      </w:r>
      <w:r w:rsidR="0076602F">
        <w:rPr>
          <w:rFonts w:ascii="Book Antiqua" w:eastAsia="Book Antiqua" w:hAnsi="Book Antiqua" w:cs="Book Antiqua"/>
          <w:color w:val="000000"/>
        </w:rPr>
        <w:t xml:space="preserve">, </w:t>
      </w:r>
      <w:r w:rsidRPr="00017FC3">
        <w:rPr>
          <w:rFonts w:ascii="Book Antiqua" w:eastAsia="Book Antiqua" w:hAnsi="Book Antiqua" w:cs="Book Antiqua"/>
          <w:color w:val="000000"/>
        </w:rPr>
        <w:t>which is also widely used in iatrogenic digestive tract perforation</w:t>
      </w:r>
      <w:r w:rsidR="0076602F">
        <w:rPr>
          <w:rFonts w:ascii="Book Antiqua" w:eastAsia="Book Antiqua" w:hAnsi="Book Antiqua" w:cs="Book Antiqua"/>
          <w:color w:val="000000"/>
        </w:rPr>
        <w:t xml:space="preserve">, </w:t>
      </w:r>
      <w:r w:rsidRPr="00017FC3">
        <w:rPr>
          <w:rFonts w:ascii="Book Antiqua" w:eastAsia="Book Antiqua" w:hAnsi="Book Antiqua" w:cs="Book Antiqua"/>
          <w:color w:val="000000"/>
        </w:rPr>
        <w:t>shows a high rate of successful sealing. Our previous study suggested that the closure rate of purse-string suture in endoscopic treatment of duodenal subcutaneous lesions was 100% (including 5 cases of perforation)</w:t>
      </w:r>
      <w:r w:rsidRPr="00017FC3">
        <w:rPr>
          <w:rFonts w:ascii="Book Antiqua" w:eastAsia="Book Antiqua" w:hAnsi="Book Antiqua" w:cs="Book Antiqua"/>
          <w:color w:val="000000"/>
          <w:szCs w:val="30"/>
          <w:vertAlign w:val="superscript"/>
        </w:rPr>
        <w:t>[31]</w:t>
      </w:r>
      <w:r w:rsidRPr="00017FC3">
        <w:rPr>
          <w:rFonts w:ascii="Book Antiqua" w:eastAsia="Book Antiqua" w:hAnsi="Book Antiqua" w:cs="Book Antiqua"/>
          <w:color w:val="000000"/>
        </w:rPr>
        <w:t>. In this study, duodenal wall defects were all successfully closed using OTSC, titanium</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 or purse-string suture according to the size of wound and wall defect. We placed two tubes, one with the tip in the gastric cavity to attract gas and gastric juice, and the other with the tip next to the duodenal wound to attract pancreatic juice and bile. Lessening tension of the wound and reducing the corrosion of digestive juice to the wound could effectively decrease the occurrence of delayed perforation.</w:t>
      </w:r>
    </w:p>
    <w:p w14:paraId="2E451AB0" w14:textId="7422CD03" w:rsidR="005C095F"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Another serious complication of endoscopic resection of duodenal GISTs is perioperative infection followed by perforation. In this study, 6 patients had postoperative abdominal infection, including 1 who developed septic shock and another who developed an abscess in the right iliac fossa. During the procedure, suction should be carried out in a timely manner in order to prevent excessive blood, intestinal contents</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 and digestive juices flowing into the retroperitoneum. The wound should be closed as soon as possible after the lesion </w:t>
      </w:r>
      <w:r w:rsidR="0076602F">
        <w:rPr>
          <w:rFonts w:ascii="Book Antiqua" w:eastAsia="Book Antiqua" w:hAnsi="Book Antiqua" w:cs="Book Antiqua"/>
          <w:color w:val="000000"/>
        </w:rPr>
        <w:t>i</w:t>
      </w:r>
      <w:r w:rsidRPr="00017FC3">
        <w:rPr>
          <w:rFonts w:ascii="Book Antiqua" w:eastAsia="Book Antiqua" w:hAnsi="Book Antiqua" w:cs="Book Antiqua"/>
          <w:color w:val="000000"/>
        </w:rPr>
        <w:t>s removed. When a large volume of liquid has overflowed into the retroperitoneum, timely flushing and drainage can also reduce the incidence of infection. Besides, if the lesion is really difficult to remove endoscopically, timely conversion to surgery or laparoscopic</w:t>
      </w:r>
      <w:r w:rsidR="0076602F">
        <w:rPr>
          <w:rFonts w:ascii="Book Antiqua" w:eastAsia="Book Antiqua" w:hAnsi="Book Antiqua" w:cs="Book Antiqua"/>
          <w:color w:val="000000"/>
        </w:rPr>
        <w:t>-</w:t>
      </w:r>
      <w:r w:rsidRPr="00017FC3">
        <w:rPr>
          <w:rFonts w:ascii="Book Antiqua" w:eastAsia="Book Antiqua" w:hAnsi="Book Antiqua" w:cs="Book Antiqua"/>
          <w:color w:val="000000"/>
        </w:rPr>
        <w:t>assisted resection may be a wiser option.</w:t>
      </w:r>
    </w:p>
    <w:p w14:paraId="1CE36D42" w14:textId="761FD7FC" w:rsidR="005C095F"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 xml:space="preserve">In addition, it should be noted that the duodenal lumen is relatively narrow, especially in </w:t>
      </w:r>
      <w:r w:rsidR="0076602F">
        <w:rPr>
          <w:rFonts w:ascii="Book Antiqua" w:eastAsia="Book Antiqua" w:hAnsi="Book Antiqua" w:cs="Book Antiqua"/>
          <w:color w:val="000000"/>
        </w:rPr>
        <w:t xml:space="preserve">the </w:t>
      </w:r>
      <w:r w:rsidRPr="00017FC3">
        <w:rPr>
          <w:rFonts w:ascii="Book Antiqua" w:eastAsia="Book Antiqua" w:hAnsi="Book Antiqua" w:cs="Book Antiqua"/>
          <w:color w:val="000000"/>
        </w:rPr>
        <w:t>descending junction of the duodenal bulb</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 and postoperative stricture may occur. In this study, </w:t>
      </w:r>
      <w:r w:rsidR="0076602F">
        <w:rPr>
          <w:rFonts w:ascii="Book Antiqua" w:eastAsia="Book Antiqua" w:hAnsi="Book Antiqua" w:cs="Book Antiqua"/>
          <w:color w:val="000000"/>
        </w:rPr>
        <w:t>1</w:t>
      </w:r>
      <w:r w:rsidRPr="00017FC3">
        <w:rPr>
          <w:rFonts w:ascii="Book Antiqua" w:eastAsia="Book Antiqua" w:hAnsi="Book Antiqua" w:cs="Book Antiqua"/>
          <w:color w:val="000000"/>
        </w:rPr>
        <w:t xml:space="preserve"> patient developed stricture after the wound was closed with </w:t>
      </w:r>
      <w:r w:rsidRPr="00017FC3">
        <w:rPr>
          <w:rFonts w:ascii="Book Antiqua" w:eastAsia="Book Antiqua" w:hAnsi="Book Antiqua" w:cs="Book Antiqua"/>
          <w:color w:val="000000"/>
        </w:rPr>
        <w:lastRenderedPageBreak/>
        <w:t>an OTSC. When treating the wound, especially when placing the OTSC, attention should be paid to avoid grasping too much tissue in the case of duodenal lumen stenosis.</w:t>
      </w:r>
    </w:p>
    <w:p w14:paraId="1DEFC767" w14:textId="798F4A63" w:rsidR="00A77B3E"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 xml:space="preserve">The present study was associated with some limitations. First, this was a single center retrospective study with </w:t>
      </w:r>
      <w:r w:rsidR="0076602F">
        <w:rPr>
          <w:rFonts w:ascii="Book Antiqua" w:eastAsia="Book Antiqua" w:hAnsi="Book Antiqua" w:cs="Book Antiqua"/>
          <w:color w:val="000000"/>
        </w:rPr>
        <w:t xml:space="preserve">a </w:t>
      </w:r>
      <w:r w:rsidRPr="00017FC3">
        <w:rPr>
          <w:rFonts w:ascii="Book Antiqua" w:eastAsia="Book Antiqua" w:hAnsi="Book Antiqua" w:cs="Book Antiqua"/>
          <w:color w:val="000000"/>
        </w:rPr>
        <w:t>relatively small sample size</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 and a selection bias may have been present. Second, there was a lack of randomized and control</w:t>
      </w:r>
      <w:r w:rsidR="0076602F">
        <w:rPr>
          <w:rFonts w:ascii="Book Antiqua" w:eastAsia="Book Antiqua" w:hAnsi="Book Antiqua" w:cs="Book Antiqua"/>
          <w:color w:val="000000"/>
        </w:rPr>
        <w:t>led</w:t>
      </w:r>
      <w:r w:rsidRPr="00017FC3">
        <w:rPr>
          <w:rFonts w:ascii="Book Antiqua" w:eastAsia="Book Antiqua" w:hAnsi="Book Antiqua" w:cs="Book Antiqua"/>
          <w:color w:val="000000"/>
        </w:rPr>
        <w:t xml:space="preserve"> samples. Third, the follow-up period of some cases was relatively short.</w:t>
      </w:r>
    </w:p>
    <w:p w14:paraId="12C189D8" w14:textId="77777777" w:rsidR="00A77B3E" w:rsidRPr="00017FC3" w:rsidRDefault="00A77B3E" w:rsidP="00017FC3">
      <w:pPr>
        <w:spacing w:line="360" w:lineRule="auto"/>
        <w:jc w:val="both"/>
        <w:rPr>
          <w:rFonts w:ascii="Book Antiqua" w:hAnsi="Book Antiqua"/>
        </w:rPr>
      </w:pPr>
    </w:p>
    <w:p w14:paraId="25D1EBA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CONCLUSION</w:t>
      </w:r>
    </w:p>
    <w:p w14:paraId="01492FE5" w14:textId="2CC35A78"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Endoscopic resection for duodenal GISTs appears to be effective and safe in selected cases. The procedure should be performed by a senior endoscopist who has rich experience in the management of complications of endoscopic operations for duodenal lesions. If the lesion is difficult to remove endoscopically or there are severe complications that cannot be managed by conservative treatment or an endoscopic method, surgery should be performed in a timely manner.</w:t>
      </w:r>
    </w:p>
    <w:p w14:paraId="6FBF24B4" w14:textId="77777777" w:rsidR="00A77B3E" w:rsidRPr="00017FC3" w:rsidRDefault="00A77B3E" w:rsidP="00017FC3">
      <w:pPr>
        <w:spacing w:line="360" w:lineRule="auto"/>
        <w:jc w:val="both"/>
        <w:rPr>
          <w:rFonts w:ascii="Book Antiqua" w:hAnsi="Book Antiqua"/>
        </w:rPr>
      </w:pPr>
    </w:p>
    <w:p w14:paraId="12EFF64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ARTICLE HIGHLIGHTS</w:t>
      </w:r>
    </w:p>
    <w:p w14:paraId="1AC865A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background</w:t>
      </w:r>
    </w:p>
    <w:p w14:paraId="14F0794F" w14:textId="26800C49"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Currently, endoscopic resection of duodenal gastrointestinal stromal </w:t>
      </w:r>
      <w:r w:rsidR="00BC0268" w:rsidRPr="00017FC3">
        <w:rPr>
          <w:rFonts w:ascii="Book Antiqua" w:eastAsia="Book Antiqua" w:hAnsi="Book Antiqua" w:cs="Book Antiqua"/>
          <w:color w:val="000000"/>
        </w:rPr>
        <w:t xml:space="preserve">tumors </w:t>
      </w:r>
      <w:r w:rsidRPr="00017FC3">
        <w:rPr>
          <w:rFonts w:ascii="Book Antiqua" w:eastAsia="Book Antiqua" w:hAnsi="Book Antiqua" w:cs="Book Antiqua"/>
          <w:color w:val="000000"/>
        </w:rPr>
        <w:t>(GISTs</w:t>
      </w:r>
      <w:r w:rsidR="00BC0268"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 xml:space="preserve">is a challenging procedure with a high risk </w:t>
      </w:r>
      <w:r w:rsidR="00BC0268" w:rsidRPr="00017FC3">
        <w:rPr>
          <w:rFonts w:ascii="Book Antiqua" w:eastAsia="Book Antiqua" w:hAnsi="Book Antiqua" w:cs="Book Antiqua"/>
          <w:color w:val="000000"/>
        </w:rPr>
        <w:t xml:space="preserve">of </w:t>
      </w:r>
      <w:r w:rsidRPr="00017FC3">
        <w:rPr>
          <w:rFonts w:ascii="Book Antiqua" w:eastAsia="Book Antiqua" w:hAnsi="Book Antiqua" w:cs="Book Antiqua"/>
          <w:color w:val="000000"/>
        </w:rPr>
        <w:t>complications.</w:t>
      </w:r>
    </w:p>
    <w:p w14:paraId="686A83AB" w14:textId="77777777" w:rsidR="00A77B3E" w:rsidRPr="00017FC3" w:rsidRDefault="00A77B3E" w:rsidP="00017FC3">
      <w:pPr>
        <w:spacing w:line="360" w:lineRule="auto"/>
        <w:jc w:val="both"/>
        <w:rPr>
          <w:rFonts w:ascii="Book Antiqua" w:hAnsi="Book Antiqua"/>
        </w:rPr>
      </w:pPr>
    </w:p>
    <w:p w14:paraId="594A2B42"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motivation</w:t>
      </w:r>
    </w:p>
    <w:p w14:paraId="0D6A71A6" w14:textId="0958D1D3"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Traditional surgical treatment methods for duodenal GISTs are traumatic and prone to serious complications. Endoscopic resection of duodenal GISTs is an alternative. However, there </w:t>
      </w:r>
      <w:r w:rsidR="00EC6F70">
        <w:rPr>
          <w:rFonts w:ascii="Book Antiqua" w:eastAsia="Book Antiqua" w:hAnsi="Book Antiqua" w:cs="Book Antiqua"/>
          <w:color w:val="000000"/>
        </w:rPr>
        <w:t>a</w:t>
      </w:r>
      <w:r w:rsidRPr="00017FC3">
        <w:rPr>
          <w:rFonts w:ascii="Book Antiqua" w:eastAsia="Book Antiqua" w:hAnsi="Book Antiqua" w:cs="Book Antiqua"/>
          <w:color w:val="000000"/>
        </w:rPr>
        <w:t>re few reports on endoscopic treatment for duodenal GISTs.</w:t>
      </w:r>
    </w:p>
    <w:p w14:paraId="4796ABA5" w14:textId="77777777" w:rsidR="00A77B3E" w:rsidRPr="00017FC3" w:rsidRDefault="00A77B3E" w:rsidP="00017FC3">
      <w:pPr>
        <w:spacing w:line="360" w:lineRule="auto"/>
        <w:jc w:val="both"/>
        <w:rPr>
          <w:rFonts w:ascii="Book Antiqua" w:hAnsi="Book Antiqua"/>
        </w:rPr>
      </w:pPr>
    </w:p>
    <w:p w14:paraId="7A43B793"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objectives</w:t>
      </w:r>
    </w:p>
    <w:p w14:paraId="12E66C0E" w14:textId="31886905"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We aim</w:t>
      </w:r>
      <w:r w:rsidR="00EC6F70">
        <w:rPr>
          <w:rFonts w:ascii="Book Antiqua" w:eastAsia="Book Antiqua" w:hAnsi="Book Antiqua" w:cs="Book Antiqua"/>
          <w:color w:val="000000"/>
        </w:rPr>
        <w:t>ed</w:t>
      </w:r>
      <w:r w:rsidRPr="00017FC3">
        <w:rPr>
          <w:rFonts w:ascii="Book Antiqua" w:eastAsia="Book Antiqua" w:hAnsi="Book Antiqua" w:cs="Book Antiqua"/>
          <w:color w:val="000000"/>
        </w:rPr>
        <w:t xml:space="preserve"> to evaluate the effectiveness and safety of endoscopic resection for duodenal GISTs.</w:t>
      </w:r>
    </w:p>
    <w:p w14:paraId="2CCC0D0F" w14:textId="77777777" w:rsidR="00A77B3E" w:rsidRPr="00017FC3" w:rsidRDefault="00A77B3E" w:rsidP="00017FC3">
      <w:pPr>
        <w:spacing w:line="360" w:lineRule="auto"/>
        <w:jc w:val="both"/>
        <w:rPr>
          <w:rFonts w:ascii="Book Antiqua" w:hAnsi="Book Antiqua"/>
        </w:rPr>
      </w:pPr>
    </w:p>
    <w:p w14:paraId="2B1DC63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lastRenderedPageBreak/>
        <w:t>Research methods</w:t>
      </w:r>
    </w:p>
    <w:p w14:paraId="304A6761" w14:textId="678E791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This was a retrospective study. We collected data of 11 consecutive patients </w:t>
      </w:r>
      <w:r w:rsidR="00EC6F70">
        <w:rPr>
          <w:rFonts w:ascii="Book Antiqua" w:eastAsia="Book Antiqua" w:hAnsi="Book Antiqua" w:cs="Book Antiqua"/>
          <w:color w:val="000000"/>
        </w:rPr>
        <w:t>with</w:t>
      </w:r>
      <w:r w:rsidRPr="00017FC3">
        <w:rPr>
          <w:rFonts w:ascii="Book Antiqua" w:eastAsia="Book Antiqua" w:hAnsi="Book Antiqua" w:cs="Book Antiqua"/>
          <w:color w:val="000000"/>
        </w:rPr>
        <w:t xml:space="preserve"> duodenal GISTs who were treated with endoscopic resection and analy</w:t>
      </w:r>
      <w:r w:rsidR="00EC6F70">
        <w:rPr>
          <w:rFonts w:ascii="Book Antiqua" w:eastAsia="Book Antiqua" w:hAnsi="Book Antiqua" w:cs="Book Antiqua"/>
          <w:color w:val="000000"/>
        </w:rPr>
        <w:t>z</w:t>
      </w:r>
      <w:r w:rsidRPr="00017FC3">
        <w:rPr>
          <w:rFonts w:ascii="Book Antiqua" w:eastAsia="Book Antiqua" w:hAnsi="Book Antiqua" w:cs="Book Antiqua"/>
          <w:color w:val="000000"/>
        </w:rPr>
        <w:t>ed the rate of complete resection, bleeding, perforation, postoperative infection, recurrence</w:t>
      </w:r>
      <w:r w:rsidR="00EC6F70">
        <w:rPr>
          <w:rFonts w:ascii="Book Antiqua" w:eastAsia="Book Antiqua" w:hAnsi="Book Antiqua" w:cs="Book Antiqua"/>
          <w:color w:val="000000"/>
        </w:rPr>
        <w:t>,</w:t>
      </w:r>
      <w:r w:rsidRPr="00017FC3">
        <w:rPr>
          <w:rFonts w:ascii="Book Antiqua" w:eastAsia="Book Antiqua" w:hAnsi="Book Antiqua" w:cs="Book Antiqua"/>
          <w:color w:val="000000"/>
        </w:rPr>
        <w:t xml:space="preserve"> and distant metastasis.</w:t>
      </w:r>
    </w:p>
    <w:p w14:paraId="316CB294" w14:textId="77777777" w:rsidR="00A77B3E" w:rsidRPr="00017FC3" w:rsidRDefault="00A77B3E" w:rsidP="00017FC3">
      <w:pPr>
        <w:spacing w:line="360" w:lineRule="auto"/>
        <w:jc w:val="both"/>
        <w:rPr>
          <w:rFonts w:ascii="Book Antiqua" w:hAnsi="Book Antiqua"/>
        </w:rPr>
      </w:pPr>
    </w:p>
    <w:p w14:paraId="320BB66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results</w:t>
      </w:r>
    </w:p>
    <w:p w14:paraId="066150B5" w14:textId="5FC7E94D"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All lesions were completely resected, while three cases (27.3%) had suspected positive margins. No local recurrence or distant metastasis were detected during the follow-up period in any of the patients.</w:t>
      </w:r>
    </w:p>
    <w:p w14:paraId="5E61E793" w14:textId="77777777" w:rsidR="00A77B3E" w:rsidRPr="00017FC3" w:rsidRDefault="00A77B3E" w:rsidP="00017FC3">
      <w:pPr>
        <w:spacing w:line="360" w:lineRule="auto"/>
        <w:jc w:val="both"/>
        <w:rPr>
          <w:rFonts w:ascii="Book Antiqua" w:hAnsi="Book Antiqua"/>
        </w:rPr>
      </w:pPr>
    </w:p>
    <w:p w14:paraId="6CFDD89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conclusions</w:t>
      </w:r>
    </w:p>
    <w:p w14:paraId="616B82D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Endoscopic resection for duodenal GISTs appears to be an effective and safe treatment by an experienced endoscopist.</w:t>
      </w:r>
    </w:p>
    <w:p w14:paraId="7487EF96" w14:textId="77777777" w:rsidR="00A77B3E" w:rsidRPr="00017FC3" w:rsidRDefault="00A77B3E" w:rsidP="00017FC3">
      <w:pPr>
        <w:spacing w:line="360" w:lineRule="auto"/>
        <w:jc w:val="both"/>
        <w:rPr>
          <w:rFonts w:ascii="Book Antiqua" w:hAnsi="Book Antiqua"/>
        </w:rPr>
      </w:pPr>
    </w:p>
    <w:p w14:paraId="1DFF3A24"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perspectives</w:t>
      </w:r>
    </w:p>
    <w:p w14:paraId="6366393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We need to expand the sample size to further confirm the effectiveness and safety of endoscopic resection of duodenal GISTs. In addition, the long-term outcome should be observed by extending the follow-up time.</w:t>
      </w:r>
    </w:p>
    <w:p w14:paraId="63AEC1E8" w14:textId="77777777" w:rsidR="00A77B3E" w:rsidRPr="00017FC3" w:rsidRDefault="00A77B3E" w:rsidP="00017FC3">
      <w:pPr>
        <w:spacing w:line="360" w:lineRule="auto"/>
        <w:jc w:val="both"/>
        <w:rPr>
          <w:rFonts w:ascii="Book Antiqua" w:hAnsi="Book Antiqua"/>
        </w:rPr>
      </w:pPr>
    </w:p>
    <w:p w14:paraId="4251DEF0" w14:textId="134E248A"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REFERENCES</w:t>
      </w:r>
    </w:p>
    <w:p w14:paraId="59E2681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 </w:t>
      </w:r>
      <w:r w:rsidRPr="00017FC3">
        <w:rPr>
          <w:rFonts w:ascii="Book Antiqua" w:eastAsia="Book Antiqua" w:hAnsi="Book Antiqua" w:cs="Book Antiqua"/>
          <w:b/>
          <w:bCs/>
          <w:color w:val="000000"/>
        </w:rPr>
        <w:t>Kallen ME</w:t>
      </w:r>
      <w:r w:rsidRPr="00017FC3">
        <w:rPr>
          <w:rFonts w:ascii="Book Antiqua" w:eastAsia="Book Antiqua" w:hAnsi="Book Antiqua" w:cs="Book Antiqua"/>
          <w:color w:val="000000"/>
        </w:rPr>
        <w:t xml:space="preserve">, Hornick JL. The 2020 WHO Classification: What's New in Soft Tissue Tumor Pathology? </w:t>
      </w:r>
      <w:r w:rsidRPr="00017FC3">
        <w:rPr>
          <w:rFonts w:ascii="Book Antiqua" w:eastAsia="Book Antiqua" w:hAnsi="Book Antiqua" w:cs="Book Antiqua"/>
          <w:i/>
          <w:iCs/>
          <w:color w:val="000000"/>
        </w:rPr>
        <w:t>Am J Surg Pathol</w:t>
      </w:r>
      <w:r w:rsidRPr="00017FC3">
        <w:rPr>
          <w:rFonts w:ascii="Book Antiqua" w:eastAsia="Book Antiqua" w:hAnsi="Book Antiqua" w:cs="Book Antiqua"/>
          <w:color w:val="000000"/>
        </w:rPr>
        <w:t xml:space="preserve"> 2021; </w:t>
      </w:r>
      <w:r w:rsidRPr="00017FC3">
        <w:rPr>
          <w:rFonts w:ascii="Book Antiqua" w:eastAsia="Book Antiqua" w:hAnsi="Book Antiqua" w:cs="Book Antiqua"/>
          <w:b/>
          <w:bCs/>
          <w:color w:val="000000"/>
        </w:rPr>
        <w:t>45</w:t>
      </w:r>
      <w:r w:rsidRPr="00017FC3">
        <w:rPr>
          <w:rFonts w:ascii="Book Antiqua" w:eastAsia="Book Antiqua" w:hAnsi="Book Antiqua" w:cs="Book Antiqua"/>
          <w:color w:val="000000"/>
        </w:rPr>
        <w:t>: e1-e23 [PMID: 32796172 DOI: 10.1097/PAS.0000000000001552]</w:t>
      </w:r>
    </w:p>
    <w:p w14:paraId="5DC112F3"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 </w:t>
      </w:r>
      <w:r w:rsidRPr="00017FC3">
        <w:rPr>
          <w:rFonts w:ascii="Book Antiqua" w:eastAsia="Book Antiqua" w:hAnsi="Book Antiqua" w:cs="Book Antiqua"/>
          <w:b/>
          <w:bCs/>
          <w:color w:val="000000"/>
        </w:rPr>
        <w:t>Miettinen M</w:t>
      </w:r>
      <w:r w:rsidRPr="00017FC3">
        <w:rPr>
          <w:rFonts w:ascii="Book Antiqua" w:eastAsia="Book Antiqua" w:hAnsi="Book Antiqua" w:cs="Book Antiqua"/>
          <w:color w:val="000000"/>
        </w:rPr>
        <w:t xml:space="preserve">, Lasota J. Gastrointestinal stromal tumors: pathology and prognosis at different sites. </w:t>
      </w:r>
      <w:r w:rsidRPr="00017FC3">
        <w:rPr>
          <w:rFonts w:ascii="Book Antiqua" w:eastAsia="Book Antiqua" w:hAnsi="Book Antiqua" w:cs="Book Antiqua"/>
          <w:i/>
          <w:iCs/>
          <w:color w:val="000000"/>
        </w:rPr>
        <w:t>Semin Diagn Pathol</w:t>
      </w:r>
      <w:r w:rsidRPr="00017FC3">
        <w:rPr>
          <w:rFonts w:ascii="Book Antiqua" w:eastAsia="Book Antiqua" w:hAnsi="Book Antiqua" w:cs="Book Antiqua"/>
          <w:color w:val="000000"/>
        </w:rPr>
        <w:t xml:space="preserve"> 2006; </w:t>
      </w:r>
      <w:r w:rsidRPr="00017FC3">
        <w:rPr>
          <w:rFonts w:ascii="Book Antiqua" w:eastAsia="Book Antiqua" w:hAnsi="Book Antiqua" w:cs="Book Antiqua"/>
          <w:b/>
          <w:bCs/>
          <w:color w:val="000000"/>
        </w:rPr>
        <w:t>23</w:t>
      </w:r>
      <w:r w:rsidRPr="00017FC3">
        <w:rPr>
          <w:rFonts w:ascii="Book Antiqua" w:eastAsia="Book Antiqua" w:hAnsi="Book Antiqua" w:cs="Book Antiqua"/>
          <w:color w:val="000000"/>
        </w:rPr>
        <w:t>: 70-83 [PMID: 17193820 DOI: 10.1053/j.semdp.2006.09.001]</w:t>
      </w:r>
    </w:p>
    <w:p w14:paraId="5300DC2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3 </w:t>
      </w:r>
      <w:r w:rsidRPr="00017FC3">
        <w:rPr>
          <w:rFonts w:ascii="Book Antiqua" w:eastAsia="Book Antiqua" w:hAnsi="Book Antiqua" w:cs="Book Antiqua"/>
          <w:b/>
          <w:bCs/>
          <w:color w:val="000000"/>
        </w:rPr>
        <w:t>Deprez PH</w:t>
      </w:r>
      <w:r w:rsidRPr="00017FC3">
        <w:rPr>
          <w:rFonts w:ascii="Book Antiqua" w:eastAsia="Book Antiqua" w:hAnsi="Book Antiqua" w:cs="Book Antiqua"/>
          <w:color w:val="000000"/>
        </w:rPr>
        <w:t>, Moons LMG, O</w:t>
      </w:r>
      <w:r w:rsidRPr="00017FC3">
        <w:rPr>
          <w:rFonts w:eastAsia="Book Antiqua"/>
          <w:color w:val="000000"/>
        </w:rPr>
        <w:t>ʼ</w:t>
      </w:r>
      <w:r w:rsidRPr="00017FC3">
        <w:rPr>
          <w:rFonts w:ascii="Book Antiqua" w:eastAsia="Book Antiqua" w:hAnsi="Book Antiqua" w:cs="Book Antiqua"/>
          <w:color w:val="000000"/>
        </w:rPr>
        <w:t xml:space="preserve">Toole D, Gincul R, Seicean A, Pimentel-Nunes P, Fernández-Esparrach G, Polkowski M, Vieth M, Borbath I, Moreels TG, Nieveen van </w:t>
      </w:r>
      <w:r w:rsidRPr="00017FC3">
        <w:rPr>
          <w:rFonts w:ascii="Book Antiqua" w:eastAsia="Book Antiqua" w:hAnsi="Book Antiqua" w:cs="Book Antiqua"/>
          <w:color w:val="000000"/>
        </w:rPr>
        <w:lastRenderedPageBreak/>
        <w:t xml:space="preserve">Dijkum E, Blay JY, van Hooft JE. Endoscopic management of subepithelial lesions including neuroendocrine neoplasms: European Society of Gastrointestinal Endoscopy (ESGE) Guideline. </w:t>
      </w:r>
      <w:r w:rsidRPr="00017FC3">
        <w:rPr>
          <w:rFonts w:ascii="Book Antiqua" w:eastAsia="Book Antiqua" w:hAnsi="Book Antiqua" w:cs="Book Antiqua"/>
          <w:i/>
          <w:iCs/>
          <w:color w:val="000000"/>
        </w:rPr>
        <w:t>Endoscopy</w:t>
      </w:r>
      <w:r w:rsidRPr="00017FC3">
        <w:rPr>
          <w:rFonts w:ascii="Book Antiqua" w:eastAsia="Book Antiqua" w:hAnsi="Book Antiqua" w:cs="Book Antiqua"/>
          <w:color w:val="000000"/>
        </w:rPr>
        <w:t xml:space="preserve"> 2022; </w:t>
      </w:r>
      <w:r w:rsidRPr="00017FC3">
        <w:rPr>
          <w:rFonts w:ascii="Book Antiqua" w:eastAsia="Book Antiqua" w:hAnsi="Book Antiqua" w:cs="Book Antiqua"/>
          <w:b/>
          <w:bCs/>
          <w:color w:val="000000"/>
        </w:rPr>
        <w:t>54</w:t>
      </w:r>
      <w:r w:rsidRPr="00017FC3">
        <w:rPr>
          <w:rFonts w:ascii="Book Antiqua" w:eastAsia="Book Antiqua" w:hAnsi="Book Antiqua" w:cs="Book Antiqua"/>
          <w:color w:val="000000"/>
        </w:rPr>
        <w:t>: 412-429 [PMID: 35180797 DOI: 10.1055/a-1751-5742]</w:t>
      </w:r>
    </w:p>
    <w:p w14:paraId="6309AE62"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4 </w:t>
      </w:r>
      <w:r w:rsidRPr="00017FC3">
        <w:rPr>
          <w:rFonts w:ascii="Book Antiqua" w:eastAsia="Book Antiqua" w:hAnsi="Book Antiqua" w:cs="Book Antiqua"/>
          <w:b/>
          <w:bCs/>
          <w:color w:val="000000"/>
        </w:rPr>
        <w:t>Song JH</w:t>
      </w:r>
      <w:r w:rsidRPr="00017FC3">
        <w:rPr>
          <w:rFonts w:ascii="Book Antiqua" w:eastAsia="Book Antiqua" w:hAnsi="Book Antiqua" w:cs="Book Antiqua"/>
          <w:color w:val="000000"/>
        </w:rPr>
        <w:t xml:space="preserve">, Kim SG, Chung SJ, Kang HY, Yang SY, Kim YS. Risk of progression for incidental small subepithelial tumors in the upper gastrointestinal tract. </w:t>
      </w:r>
      <w:r w:rsidRPr="00017FC3">
        <w:rPr>
          <w:rFonts w:ascii="Book Antiqua" w:eastAsia="Book Antiqua" w:hAnsi="Book Antiqua" w:cs="Book Antiqua"/>
          <w:i/>
          <w:iCs/>
          <w:color w:val="000000"/>
        </w:rPr>
        <w:t>Endoscopy</w:t>
      </w:r>
      <w:r w:rsidRPr="00017FC3">
        <w:rPr>
          <w:rFonts w:ascii="Book Antiqua" w:eastAsia="Book Antiqua" w:hAnsi="Book Antiqua" w:cs="Book Antiqua"/>
          <w:color w:val="000000"/>
        </w:rPr>
        <w:t xml:space="preserve"> 2015; </w:t>
      </w:r>
      <w:r w:rsidRPr="00017FC3">
        <w:rPr>
          <w:rFonts w:ascii="Book Antiqua" w:eastAsia="Book Antiqua" w:hAnsi="Book Antiqua" w:cs="Book Antiqua"/>
          <w:b/>
          <w:bCs/>
          <w:color w:val="000000"/>
        </w:rPr>
        <w:t>47</w:t>
      </w:r>
      <w:r w:rsidRPr="00017FC3">
        <w:rPr>
          <w:rFonts w:ascii="Book Antiqua" w:eastAsia="Book Antiqua" w:hAnsi="Book Antiqua" w:cs="Book Antiqua"/>
          <w:color w:val="000000"/>
        </w:rPr>
        <w:t>: 675-679 [PMID: 25961444 DOI: 10.1055/s-0034-1391967]</w:t>
      </w:r>
    </w:p>
    <w:p w14:paraId="0573E1F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5 </w:t>
      </w:r>
      <w:r w:rsidRPr="00017FC3">
        <w:rPr>
          <w:rFonts w:ascii="Book Antiqua" w:eastAsia="Book Antiqua" w:hAnsi="Book Antiqua" w:cs="Book Antiqua"/>
          <w:b/>
          <w:bCs/>
          <w:color w:val="000000"/>
        </w:rPr>
        <w:t>Kushnir VM</w:t>
      </w:r>
      <w:r w:rsidRPr="00017FC3">
        <w:rPr>
          <w:rFonts w:ascii="Book Antiqua" w:eastAsia="Book Antiqua" w:hAnsi="Book Antiqua" w:cs="Book Antiqua"/>
          <w:color w:val="000000"/>
        </w:rPr>
        <w:t xml:space="preserve">, Keswani RN, Hollander TG, Kohlmeier C, Mullady DK, Azar RR, Murad FM, Komanduri S, Edmundowicz SA, Early DS. Compliance with surveillance recommendations for foregut subepithelial tumors is poor: results of a prospective multicenter study. </w:t>
      </w:r>
      <w:r w:rsidRPr="00017FC3">
        <w:rPr>
          <w:rFonts w:ascii="Book Antiqua" w:eastAsia="Book Antiqua" w:hAnsi="Book Antiqua" w:cs="Book Antiqua"/>
          <w:i/>
          <w:iCs/>
          <w:color w:val="000000"/>
        </w:rPr>
        <w:t>Gastrointest Endosc</w:t>
      </w:r>
      <w:r w:rsidRPr="00017FC3">
        <w:rPr>
          <w:rFonts w:ascii="Book Antiqua" w:eastAsia="Book Antiqua" w:hAnsi="Book Antiqua" w:cs="Book Antiqua"/>
          <w:color w:val="000000"/>
        </w:rPr>
        <w:t xml:space="preserve"> 2015; </w:t>
      </w:r>
      <w:r w:rsidRPr="00017FC3">
        <w:rPr>
          <w:rFonts w:ascii="Book Antiqua" w:eastAsia="Book Antiqua" w:hAnsi="Book Antiqua" w:cs="Book Antiqua"/>
          <w:b/>
          <w:bCs/>
          <w:color w:val="000000"/>
        </w:rPr>
        <w:t>81</w:t>
      </w:r>
      <w:r w:rsidRPr="00017FC3">
        <w:rPr>
          <w:rFonts w:ascii="Book Antiqua" w:eastAsia="Book Antiqua" w:hAnsi="Book Antiqua" w:cs="Book Antiqua"/>
          <w:color w:val="000000"/>
        </w:rPr>
        <w:t>: 1378-1384 [PMID: 25660977 DOI: 10.1016/j.gie.2014.11.013]</w:t>
      </w:r>
    </w:p>
    <w:p w14:paraId="49B1481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6 </w:t>
      </w:r>
      <w:r w:rsidRPr="00017FC3">
        <w:rPr>
          <w:rFonts w:ascii="Book Antiqua" w:eastAsia="Book Antiqua" w:hAnsi="Book Antiqua" w:cs="Book Antiqua"/>
          <w:b/>
          <w:bCs/>
          <w:color w:val="000000"/>
        </w:rPr>
        <w:t>Landi B</w:t>
      </w:r>
      <w:r w:rsidRPr="00017FC3">
        <w:rPr>
          <w:rFonts w:ascii="Book Antiqua" w:eastAsia="Book Antiqua" w:hAnsi="Book Antiqua" w:cs="Book Antiqua"/>
          <w:color w:val="000000"/>
        </w:rPr>
        <w:t xml:space="preserve">, Blay JY, Bonvalot S, Brasseur M, Coindre JM, Emile JF, Hautefeuille V, Honore C, Lartigau E, Mantion G, Pracht M, Le Cesne A, Ducreux M, Bouche O; «Thésaurus National de Cancérologie Digestive (TNCD)» (Fédération Francophone de Cancérologie Digestive (FFCD); Fédération Nationale de Centres de Lutte Contre les Cancers (UNICANCER); Groupe Coopérateur Multidisciplinaire en Oncologie (GERCOR); Société Française de Chirurgie Digestive (SFCD); Société Française de Radiothérapie Oncologique (SFRO); Société Française d’Endoscopie Digestive (SFED); Société Nationale Française de Gastroentérologie (SNFGE). Gastrointestinal stromal tumours (GISTs): French Intergroup Clinical Practice Guidelines for diagnosis, treatments and follow-up (SNFGE, FFCD, GERCOR, UNICANCER, SFCD, SFED, SFRO). </w:t>
      </w:r>
      <w:r w:rsidRPr="00017FC3">
        <w:rPr>
          <w:rFonts w:ascii="Book Antiqua" w:eastAsia="Book Antiqua" w:hAnsi="Book Antiqua" w:cs="Book Antiqua"/>
          <w:i/>
          <w:iCs/>
          <w:color w:val="000000"/>
        </w:rPr>
        <w:t>Dig Liver Dis</w:t>
      </w:r>
      <w:r w:rsidRPr="00017FC3">
        <w:rPr>
          <w:rFonts w:ascii="Book Antiqua" w:eastAsia="Book Antiqua" w:hAnsi="Book Antiqua" w:cs="Book Antiqua"/>
          <w:color w:val="000000"/>
        </w:rPr>
        <w:t xml:space="preserve"> 2019; </w:t>
      </w:r>
      <w:r w:rsidRPr="00017FC3">
        <w:rPr>
          <w:rFonts w:ascii="Book Antiqua" w:eastAsia="Book Antiqua" w:hAnsi="Book Antiqua" w:cs="Book Antiqua"/>
          <w:b/>
          <w:bCs/>
          <w:color w:val="000000"/>
        </w:rPr>
        <w:t>51</w:t>
      </w:r>
      <w:r w:rsidRPr="00017FC3">
        <w:rPr>
          <w:rFonts w:ascii="Book Antiqua" w:eastAsia="Book Antiqua" w:hAnsi="Book Antiqua" w:cs="Book Antiqua"/>
          <w:color w:val="000000"/>
        </w:rPr>
        <w:t>: 1223-1231 [PMID: 31387778 DOI: 10.1016/j.dld.2019.07.006]</w:t>
      </w:r>
    </w:p>
    <w:p w14:paraId="3127F932"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7 </w:t>
      </w:r>
      <w:r w:rsidRPr="00017FC3">
        <w:rPr>
          <w:rFonts w:ascii="Book Antiqua" w:eastAsia="Book Antiqua" w:hAnsi="Book Antiqua" w:cs="Book Antiqua"/>
          <w:b/>
          <w:bCs/>
          <w:color w:val="000000"/>
        </w:rPr>
        <w:t>Casali PG</w:t>
      </w:r>
      <w:r w:rsidRPr="00017FC3">
        <w:rPr>
          <w:rFonts w:ascii="Book Antiqua" w:eastAsia="Book Antiqua" w:hAnsi="Book Antiqua" w:cs="Book Antiqua"/>
          <w:color w:val="000000"/>
        </w:rPr>
        <w:t xml:space="preserve">, Abecassis N, Aro HT, Bauer S, Biagini R, Bielack S, Bonvalot S, Boukovinas I, Bovee JVMG, Brodowicz T, Broto JM, Buonadonna A, De Álava E, Dei Tos AP, Del Muro XG, Dileo P, Eriksson M, Fedenko A, Ferraresi V, Ferrari A, Ferrari S, Frezza AM, Gasperoni S, Gelderblom H, Gil T, Grignani G, Gronchi A, Haas RL, Hassan B, Hohenberger P, Issels R, Joensuu H, Jones RL, Judson I, Jutte P, Kaal S, Kasper B, Kopeckova K, Krákorová DA, Le Cesne A, Lugowska I, Merimsky O, Montemurro M, </w:t>
      </w:r>
      <w:r w:rsidRPr="00017FC3">
        <w:rPr>
          <w:rFonts w:ascii="Book Antiqua" w:eastAsia="Book Antiqua" w:hAnsi="Book Antiqua" w:cs="Book Antiqua"/>
          <w:color w:val="000000"/>
        </w:rPr>
        <w:lastRenderedPageBreak/>
        <w:t xml:space="preserve">Pantaleo MA, Piana R, Picci P, Piperno-Neumann S, Pousa AL, Reichardt P, Robinson MH, Rutkowski P, Safwat AA, Schöffski P, Sleijfer S, Stacchiotti S, Sundby Hall K, Unk M, Van Coevorden F, van der Graaf WTA, Whelan J, Wardelmann E, Zaikova O, Blay JY; ESMO Guidelines Committee and EURACAN. Gastrointestinal stromal tumours: ESMO-EURACAN Clinical Practice Guidelines for diagnosis, treatment and follow-up. </w:t>
      </w:r>
      <w:r w:rsidRPr="00017FC3">
        <w:rPr>
          <w:rFonts w:ascii="Book Antiqua" w:eastAsia="Book Antiqua" w:hAnsi="Book Antiqua" w:cs="Book Antiqua"/>
          <w:i/>
          <w:iCs/>
          <w:color w:val="000000"/>
        </w:rPr>
        <w:t>Ann Oncol</w:t>
      </w:r>
      <w:r w:rsidRPr="00017FC3">
        <w:rPr>
          <w:rFonts w:ascii="Book Antiqua" w:eastAsia="Book Antiqua" w:hAnsi="Book Antiqua" w:cs="Book Antiqua"/>
          <w:color w:val="000000"/>
        </w:rPr>
        <w:t xml:space="preserve"> 2018; </w:t>
      </w:r>
      <w:r w:rsidRPr="00017FC3">
        <w:rPr>
          <w:rFonts w:ascii="Book Antiqua" w:eastAsia="Book Antiqua" w:hAnsi="Book Antiqua" w:cs="Book Antiqua"/>
          <w:b/>
          <w:bCs/>
          <w:color w:val="000000"/>
        </w:rPr>
        <w:t>29</w:t>
      </w:r>
      <w:r w:rsidRPr="00017FC3">
        <w:rPr>
          <w:rFonts w:ascii="Book Antiqua" w:eastAsia="Book Antiqua" w:hAnsi="Book Antiqua" w:cs="Book Antiqua"/>
          <w:color w:val="000000"/>
        </w:rPr>
        <w:t>: iv68-iv78 [PMID: 29846513 DOI: 10.1093/annonc/mdy095]</w:t>
      </w:r>
    </w:p>
    <w:p w14:paraId="658FAE48"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8 </w:t>
      </w:r>
      <w:r w:rsidRPr="00017FC3">
        <w:rPr>
          <w:rFonts w:ascii="Book Antiqua" w:eastAsia="Book Antiqua" w:hAnsi="Book Antiqua" w:cs="Book Antiqua"/>
          <w:b/>
          <w:bCs/>
          <w:color w:val="000000"/>
        </w:rPr>
        <w:t>Nishida T</w:t>
      </w:r>
      <w:r w:rsidRPr="00017FC3">
        <w:rPr>
          <w:rFonts w:ascii="Book Antiqua" w:eastAsia="Book Antiqua" w:hAnsi="Book Antiqua" w:cs="Book Antiqua"/>
          <w:color w:val="000000"/>
        </w:rPr>
        <w:t xml:space="preserve">, Hirota S, Yanagisawa A, Sugino Y, Minami M, Yamamura Y, Otani Y, Shimada Y, Takahashi F, Kubota T; GIST Guideline Subcommittee. Clinical practice guidelines for gastrointestinal stromal tumor (GIST) in Japan: English version. </w:t>
      </w:r>
      <w:r w:rsidRPr="00017FC3">
        <w:rPr>
          <w:rFonts w:ascii="Book Antiqua" w:eastAsia="Book Antiqua" w:hAnsi="Book Antiqua" w:cs="Book Antiqua"/>
          <w:i/>
          <w:iCs/>
          <w:color w:val="000000"/>
        </w:rPr>
        <w:t>Int J Clin Oncol</w:t>
      </w:r>
      <w:r w:rsidRPr="00017FC3">
        <w:rPr>
          <w:rFonts w:ascii="Book Antiqua" w:eastAsia="Book Antiqua" w:hAnsi="Book Antiqua" w:cs="Book Antiqua"/>
          <w:color w:val="000000"/>
        </w:rPr>
        <w:t xml:space="preserve"> 2008; </w:t>
      </w:r>
      <w:r w:rsidRPr="00017FC3">
        <w:rPr>
          <w:rFonts w:ascii="Book Antiqua" w:eastAsia="Book Antiqua" w:hAnsi="Book Antiqua" w:cs="Book Antiqua"/>
          <w:b/>
          <w:bCs/>
          <w:color w:val="000000"/>
        </w:rPr>
        <w:t>13</w:t>
      </w:r>
      <w:r w:rsidRPr="00017FC3">
        <w:rPr>
          <w:rFonts w:ascii="Book Antiqua" w:eastAsia="Book Antiqua" w:hAnsi="Book Antiqua" w:cs="Book Antiqua"/>
          <w:color w:val="000000"/>
        </w:rPr>
        <w:t>: 416-430 [PMID: 18946752 DOI: 10.1007/s10147-008-0798-7]</w:t>
      </w:r>
    </w:p>
    <w:p w14:paraId="541DE60F"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9 </w:t>
      </w:r>
      <w:r w:rsidRPr="00017FC3">
        <w:rPr>
          <w:rFonts w:ascii="Book Antiqua" w:eastAsia="Book Antiqua" w:hAnsi="Book Antiqua" w:cs="Book Antiqua"/>
          <w:b/>
          <w:bCs/>
          <w:color w:val="000000"/>
        </w:rPr>
        <w:t>Li J</w:t>
      </w:r>
      <w:r w:rsidRPr="00017FC3">
        <w:rPr>
          <w:rFonts w:ascii="Book Antiqua" w:eastAsia="Book Antiqua" w:hAnsi="Book Antiqua" w:cs="Book Antiqua"/>
          <w:color w:val="000000"/>
        </w:rPr>
        <w:t xml:space="preserve">, Ye Y, Wang J, Zhang B, Qin S, Shi Y, He Y, Liang X, Liu X, Zhou Y, Wu X, Zhang X, Wang M, Gao Z, Lin T, Cao H, Shen L, Chinese Society Of Clinical Oncology Csco Expert Committee On Gastrointestinal Stromal Tumor. Chinese consensus guidelines for diagnosis and management of gastrointestinal stromal tumor. </w:t>
      </w:r>
      <w:r w:rsidRPr="00017FC3">
        <w:rPr>
          <w:rFonts w:ascii="Book Antiqua" w:eastAsia="Book Antiqua" w:hAnsi="Book Antiqua" w:cs="Book Antiqua"/>
          <w:i/>
          <w:iCs/>
          <w:color w:val="000000"/>
        </w:rPr>
        <w:t>Chin J Cancer Res</w:t>
      </w:r>
      <w:r w:rsidRPr="00017FC3">
        <w:rPr>
          <w:rFonts w:ascii="Book Antiqua" w:eastAsia="Book Antiqua" w:hAnsi="Book Antiqua" w:cs="Book Antiqua"/>
          <w:color w:val="000000"/>
        </w:rPr>
        <w:t xml:space="preserve"> 2017; </w:t>
      </w:r>
      <w:r w:rsidRPr="00017FC3">
        <w:rPr>
          <w:rFonts w:ascii="Book Antiqua" w:eastAsia="Book Antiqua" w:hAnsi="Book Antiqua" w:cs="Book Antiqua"/>
          <w:b/>
          <w:bCs/>
          <w:color w:val="000000"/>
        </w:rPr>
        <w:t>29</w:t>
      </w:r>
      <w:r w:rsidRPr="00017FC3">
        <w:rPr>
          <w:rFonts w:ascii="Book Antiqua" w:eastAsia="Book Antiqua" w:hAnsi="Book Antiqua" w:cs="Book Antiqua"/>
          <w:color w:val="000000"/>
        </w:rPr>
        <w:t>: 281-293 [PMID: 28947860 DOI: 10.21147/j.issn.1000-9604.2017.04.01]</w:t>
      </w:r>
    </w:p>
    <w:p w14:paraId="1A0FA87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10 </w:t>
      </w:r>
      <w:r w:rsidRPr="00017FC3">
        <w:rPr>
          <w:rFonts w:ascii="Book Antiqua" w:eastAsia="Book Antiqua" w:hAnsi="Book Antiqua" w:cs="Book Antiqua"/>
          <w:b/>
          <w:bCs/>
          <w:color w:val="000000"/>
        </w:rPr>
        <w:t>Chung JC</w:t>
      </w:r>
      <w:r w:rsidRPr="00017FC3">
        <w:rPr>
          <w:rFonts w:ascii="Book Antiqua" w:eastAsia="Book Antiqua" w:hAnsi="Book Antiqua" w:cs="Book Antiqua"/>
          <w:color w:val="000000"/>
        </w:rPr>
        <w:t xml:space="preserve">, Chu CW, Cho GS, Shin EJ, Lim CW, Kim HC, Song OP. Management and outcome of gastrointestinal stromal tumors of the duodenum. </w:t>
      </w:r>
      <w:r w:rsidRPr="00017FC3">
        <w:rPr>
          <w:rFonts w:ascii="Book Antiqua" w:eastAsia="Book Antiqua" w:hAnsi="Book Antiqua" w:cs="Book Antiqua"/>
          <w:i/>
          <w:iCs/>
          <w:color w:val="000000"/>
        </w:rPr>
        <w:t>J Gastrointest Surg</w:t>
      </w:r>
      <w:r w:rsidRPr="00017FC3">
        <w:rPr>
          <w:rFonts w:ascii="Book Antiqua" w:eastAsia="Book Antiqua" w:hAnsi="Book Antiqua" w:cs="Book Antiqua"/>
          <w:color w:val="000000"/>
        </w:rPr>
        <w:t xml:space="preserve"> 2010; </w:t>
      </w:r>
      <w:r w:rsidRPr="00017FC3">
        <w:rPr>
          <w:rFonts w:ascii="Book Antiqua" w:eastAsia="Book Antiqua" w:hAnsi="Book Antiqua" w:cs="Book Antiqua"/>
          <w:b/>
          <w:bCs/>
          <w:color w:val="000000"/>
        </w:rPr>
        <w:t>14</w:t>
      </w:r>
      <w:r w:rsidRPr="00017FC3">
        <w:rPr>
          <w:rFonts w:ascii="Book Antiqua" w:eastAsia="Book Antiqua" w:hAnsi="Book Antiqua" w:cs="Book Antiqua"/>
          <w:color w:val="000000"/>
        </w:rPr>
        <w:t>: 880-883 [PMID: 20140534 DOI: 10.1007/s11605-010-1170-6]</w:t>
      </w:r>
    </w:p>
    <w:p w14:paraId="65BF917C" w14:textId="7650AAAD"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11 </w:t>
      </w:r>
      <w:r w:rsidRPr="00017FC3">
        <w:rPr>
          <w:rFonts w:ascii="Book Antiqua" w:eastAsia="Book Antiqua" w:hAnsi="Book Antiqua" w:cs="Book Antiqua"/>
          <w:b/>
          <w:bCs/>
          <w:color w:val="000000"/>
        </w:rPr>
        <w:t>Chok AY,</w:t>
      </w:r>
      <w:r w:rsidRPr="00017FC3">
        <w:rPr>
          <w:rFonts w:ascii="Book Antiqua" w:eastAsia="Book Antiqua" w:hAnsi="Book Antiqua" w:cs="Book Antiqua"/>
          <w:color w:val="000000"/>
        </w:rPr>
        <w:t xml:space="preserve"> Koh YX, Ow MY, Allen JC, Jr, Goh BK. A systematic review and meta-analysis comparing pancreaticoduodenectomy </w:t>
      </w:r>
      <w:r w:rsidRPr="00017FC3">
        <w:rPr>
          <w:rFonts w:ascii="Book Antiqua" w:eastAsia="Book Antiqua" w:hAnsi="Book Antiqua" w:cs="Book Antiqua"/>
          <w:i/>
          <w:iCs/>
          <w:color w:val="000000"/>
        </w:rPr>
        <w:t>vs</w:t>
      </w:r>
      <w:r w:rsidRPr="00017FC3">
        <w:rPr>
          <w:rFonts w:ascii="Book Antiqua" w:eastAsia="Book Antiqua" w:hAnsi="Book Antiqua" w:cs="Book Antiqua"/>
          <w:color w:val="000000"/>
        </w:rPr>
        <w:t xml:space="preserve"> limited resection for duodenal gastrointestinal stromal tumors. </w:t>
      </w:r>
      <w:r w:rsidRPr="00017FC3">
        <w:rPr>
          <w:rFonts w:ascii="Book Antiqua" w:eastAsia="Book Antiqua" w:hAnsi="Book Antiqua" w:cs="Book Antiqua"/>
          <w:i/>
          <w:iCs/>
          <w:color w:val="000000"/>
        </w:rPr>
        <w:t>Ann Surg Oncol</w:t>
      </w:r>
      <w:r w:rsidRPr="00017FC3">
        <w:rPr>
          <w:rFonts w:ascii="Book Antiqua" w:eastAsia="Book Antiqua" w:hAnsi="Book Antiqua" w:cs="Book Antiqua"/>
          <w:color w:val="000000"/>
        </w:rPr>
        <w:t xml:space="preserve"> 2014;</w:t>
      </w:r>
      <w:r w:rsidR="00385682"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21(11):3429-3438. [</w:t>
      </w:r>
      <w:r w:rsidR="00385682" w:rsidRPr="00017FC3">
        <w:rPr>
          <w:rFonts w:ascii="Book Antiqua" w:eastAsia="Book Antiqua" w:hAnsi="Book Antiqua" w:cs="Book Antiqua"/>
          <w:color w:val="000000"/>
        </w:rPr>
        <w:t xml:space="preserve">PMID: 24854490 </w:t>
      </w:r>
      <w:r w:rsidRPr="00017FC3">
        <w:rPr>
          <w:rFonts w:ascii="Book Antiqua" w:eastAsia="Book Antiqua" w:hAnsi="Book Antiqua" w:cs="Book Antiqua"/>
          <w:color w:val="000000"/>
        </w:rPr>
        <w:t>DOI:</w:t>
      </w:r>
      <w:r w:rsidR="00385682"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10.1245/s10434-014-3788-1]</w:t>
      </w:r>
    </w:p>
    <w:p w14:paraId="013D263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12 </w:t>
      </w:r>
      <w:r w:rsidRPr="00017FC3">
        <w:rPr>
          <w:rFonts w:ascii="Book Antiqua" w:eastAsia="Book Antiqua" w:hAnsi="Book Antiqua" w:cs="Book Antiqua"/>
          <w:b/>
          <w:bCs/>
          <w:color w:val="000000"/>
        </w:rPr>
        <w:t>Ren Z</w:t>
      </w:r>
      <w:r w:rsidRPr="00017FC3">
        <w:rPr>
          <w:rFonts w:ascii="Book Antiqua" w:eastAsia="Book Antiqua" w:hAnsi="Book Antiqua" w:cs="Book Antiqua"/>
          <w:color w:val="000000"/>
        </w:rPr>
        <w:t xml:space="preserve">, Lin SL, Zhou PH, Cai SL, Qi ZP, Li J, Yao LQ. Endoscopic full-thickness resection (EFTR) without laparoscopic assistance for nonampullary duodenal subepithelial lesions: our clinical experience of 32 cases. </w:t>
      </w:r>
      <w:r w:rsidRPr="00017FC3">
        <w:rPr>
          <w:rFonts w:ascii="Book Antiqua" w:eastAsia="Book Antiqua" w:hAnsi="Book Antiqua" w:cs="Book Antiqua"/>
          <w:i/>
          <w:iCs/>
          <w:color w:val="000000"/>
        </w:rPr>
        <w:t>Surg Endosc</w:t>
      </w:r>
      <w:r w:rsidRPr="00017FC3">
        <w:rPr>
          <w:rFonts w:ascii="Book Antiqua" w:eastAsia="Book Antiqua" w:hAnsi="Book Antiqua" w:cs="Book Antiqua"/>
          <w:color w:val="000000"/>
        </w:rPr>
        <w:t xml:space="preserve"> 2019; </w:t>
      </w:r>
      <w:r w:rsidRPr="00017FC3">
        <w:rPr>
          <w:rFonts w:ascii="Book Antiqua" w:eastAsia="Book Antiqua" w:hAnsi="Book Antiqua" w:cs="Book Antiqua"/>
          <w:b/>
          <w:bCs/>
          <w:color w:val="000000"/>
        </w:rPr>
        <w:t>33</w:t>
      </w:r>
      <w:r w:rsidRPr="00017FC3">
        <w:rPr>
          <w:rFonts w:ascii="Book Antiqua" w:eastAsia="Book Antiqua" w:hAnsi="Book Antiqua" w:cs="Book Antiqua"/>
          <w:color w:val="000000"/>
        </w:rPr>
        <w:t>: 3605-3611 [PMID: 31240477 DOI: 10.1007/s00464-018-06644-3]</w:t>
      </w:r>
    </w:p>
    <w:p w14:paraId="21F0534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13 </w:t>
      </w:r>
      <w:r w:rsidRPr="00017FC3">
        <w:rPr>
          <w:rFonts w:ascii="Book Antiqua" w:eastAsia="Book Antiqua" w:hAnsi="Book Antiqua" w:cs="Book Antiqua"/>
          <w:b/>
          <w:bCs/>
          <w:color w:val="000000"/>
        </w:rPr>
        <w:t>Yuan XL</w:t>
      </w:r>
      <w:r w:rsidRPr="00017FC3">
        <w:rPr>
          <w:rFonts w:ascii="Book Antiqua" w:eastAsia="Book Antiqua" w:hAnsi="Book Antiqua" w:cs="Book Antiqua"/>
          <w:color w:val="000000"/>
        </w:rPr>
        <w:t xml:space="preserve">, Liu XW, Hu B. Endoscopic full-thickness resection for a duodenal gastrointestinal stromal tumour. </w:t>
      </w:r>
      <w:r w:rsidRPr="00017FC3">
        <w:rPr>
          <w:rFonts w:ascii="Book Antiqua" w:eastAsia="Book Antiqua" w:hAnsi="Book Antiqua" w:cs="Book Antiqua"/>
          <w:i/>
          <w:iCs/>
          <w:color w:val="000000"/>
        </w:rPr>
        <w:t>Arab J Gastroenterol</w:t>
      </w:r>
      <w:r w:rsidRPr="00017FC3">
        <w:rPr>
          <w:rFonts w:ascii="Book Antiqua" w:eastAsia="Book Antiqua" w:hAnsi="Book Antiqua" w:cs="Book Antiqua"/>
          <w:color w:val="000000"/>
        </w:rPr>
        <w:t xml:space="preserve"> 2019; </w:t>
      </w:r>
      <w:r w:rsidRPr="00017FC3">
        <w:rPr>
          <w:rFonts w:ascii="Book Antiqua" w:eastAsia="Book Antiqua" w:hAnsi="Book Antiqua" w:cs="Book Antiqua"/>
          <w:b/>
          <w:bCs/>
          <w:color w:val="000000"/>
        </w:rPr>
        <w:t>20</w:t>
      </w:r>
      <w:r w:rsidRPr="00017FC3">
        <w:rPr>
          <w:rFonts w:ascii="Book Antiqua" w:eastAsia="Book Antiqua" w:hAnsi="Book Antiqua" w:cs="Book Antiqua"/>
          <w:color w:val="000000"/>
        </w:rPr>
        <w:t>: 211-212 [PMID: 31813741 DOI: 10.1016/j.ajg.2019.12.001]</w:t>
      </w:r>
    </w:p>
    <w:p w14:paraId="1BB81E05"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lastRenderedPageBreak/>
        <w:t xml:space="preserve">14 </w:t>
      </w:r>
      <w:r w:rsidRPr="00017FC3">
        <w:rPr>
          <w:rFonts w:ascii="Book Antiqua" w:eastAsia="Book Antiqua" w:hAnsi="Book Antiqua" w:cs="Book Antiqua"/>
          <w:b/>
          <w:bCs/>
          <w:color w:val="000000"/>
        </w:rPr>
        <w:t>Joensuu H</w:t>
      </w:r>
      <w:r w:rsidRPr="00017FC3">
        <w:rPr>
          <w:rFonts w:ascii="Book Antiqua" w:eastAsia="Book Antiqua" w:hAnsi="Book Antiqua" w:cs="Book Antiqua"/>
          <w:color w:val="000000"/>
        </w:rPr>
        <w:t xml:space="preserve">. Risk stratification of patients diagnosed with gastrointestinal stromal tumor. </w:t>
      </w:r>
      <w:r w:rsidRPr="00017FC3">
        <w:rPr>
          <w:rFonts w:ascii="Book Antiqua" w:eastAsia="Book Antiqua" w:hAnsi="Book Antiqua" w:cs="Book Antiqua"/>
          <w:i/>
          <w:iCs/>
          <w:color w:val="000000"/>
        </w:rPr>
        <w:t>Hum Pathol</w:t>
      </w:r>
      <w:r w:rsidRPr="00017FC3">
        <w:rPr>
          <w:rFonts w:ascii="Book Antiqua" w:eastAsia="Book Antiqua" w:hAnsi="Book Antiqua" w:cs="Book Antiqua"/>
          <w:color w:val="000000"/>
        </w:rPr>
        <w:t xml:space="preserve"> 2008; </w:t>
      </w:r>
      <w:r w:rsidRPr="00017FC3">
        <w:rPr>
          <w:rFonts w:ascii="Book Antiqua" w:eastAsia="Book Antiqua" w:hAnsi="Book Antiqua" w:cs="Book Antiqua"/>
          <w:b/>
          <w:bCs/>
          <w:color w:val="000000"/>
        </w:rPr>
        <w:t>39</w:t>
      </w:r>
      <w:r w:rsidRPr="00017FC3">
        <w:rPr>
          <w:rFonts w:ascii="Book Antiqua" w:eastAsia="Book Antiqua" w:hAnsi="Book Antiqua" w:cs="Book Antiqua"/>
          <w:color w:val="000000"/>
        </w:rPr>
        <w:t>: 1411-1419 [PMID: 18774375 DOI: 10.1016/j.humpath.2008.06.025]</w:t>
      </w:r>
    </w:p>
    <w:p w14:paraId="01646685"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15 </w:t>
      </w:r>
      <w:r w:rsidRPr="00017FC3">
        <w:rPr>
          <w:rFonts w:ascii="Book Antiqua" w:eastAsia="Book Antiqua" w:hAnsi="Book Antiqua" w:cs="Book Antiqua"/>
          <w:b/>
          <w:bCs/>
          <w:color w:val="000000"/>
        </w:rPr>
        <w:t>Ye LP</w:t>
      </w:r>
      <w:r w:rsidRPr="00017FC3">
        <w:rPr>
          <w:rFonts w:ascii="Book Antiqua" w:eastAsia="Book Antiqua" w:hAnsi="Book Antiqua" w:cs="Book Antiqua"/>
          <w:color w:val="000000"/>
        </w:rPr>
        <w:t xml:space="preserve">, Zhang Y, Luo DH, Mao XL, Zheng HH, Zhou XB, Zhu LH. Safety of Endoscopic Resection for Upper Gastrointestinal Subepithelial Tumors Originating from the Muscularis Propria Layer: An Analysis of 733 Tumors. </w:t>
      </w:r>
      <w:r w:rsidRPr="00017FC3">
        <w:rPr>
          <w:rFonts w:ascii="Book Antiqua" w:eastAsia="Book Antiqua" w:hAnsi="Book Antiqua" w:cs="Book Antiqua"/>
          <w:i/>
          <w:iCs/>
          <w:color w:val="000000"/>
        </w:rPr>
        <w:t>Am J Gastroenterol</w:t>
      </w:r>
      <w:r w:rsidRPr="00017FC3">
        <w:rPr>
          <w:rFonts w:ascii="Book Antiqua" w:eastAsia="Book Antiqua" w:hAnsi="Book Antiqua" w:cs="Book Antiqua"/>
          <w:color w:val="000000"/>
        </w:rPr>
        <w:t xml:space="preserve"> 2016; </w:t>
      </w:r>
      <w:r w:rsidRPr="00017FC3">
        <w:rPr>
          <w:rFonts w:ascii="Book Antiqua" w:eastAsia="Book Antiqua" w:hAnsi="Book Antiqua" w:cs="Book Antiqua"/>
          <w:b/>
          <w:bCs/>
          <w:color w:val="000000"/>
        </w:rPr>
        <w:t>111</w:t>
      </w:r>
      <w:r w:rsidRPr="00017FC3">
        <w:rPr>
          <w:rFonts w:ascii="Book Antiqua" w:eastAsia="Book Antiqua" w:hAnsi="Book Antiqua" w:cs="Book Antiqua"/>
          <w:color w:val="000000"/>
        </w:rPr>
        <w:t>: 788-796 [PMID: 26782819 DOI: 10.1038/ajg.2015.426]</w:t>
      </w:r>
    </w:p>
    <w:p w14:paraId="03BDBD19"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16 </w:t>
      </w:r>
      <w:r w:rsidRPr="00017FC3">
        <w:rPr>
          <w:rFonts w:ascii="Book Antiqua" w:eastAsia="Book Antiqua" w:hAnsi="Book Antiqua" w:cs="Book Antiqua"/>
          <w:b/>
          <w:bCs/>
          <w:color w:val="000000"/>
        </w:rPr>
        <w:t>Tsujii Y</w:t>
      </w:r>
      <w:r w:rsidRPr="00017FC3">
        <w:rPr>
          <w:rFonts w:ascii="Book Antiqua" w:eastAsia="Book Antiqua" w:hAnsi="Book Antiqua" w:cs="Book Antiqua"/>
          <w:color w:val="000000"/>
        </w:rPr>
        <w:t xml:space="preserve">, Nishida T, Nishiyama O, Yamamoto K, Kawai N, Yamaguchi S, Yamada T, Yoshio T, Kitamura S, Nakamura T, Nishihara A, Ogiyama H, Nakahara M, Komori M, Kato M, Hayashi Y, Shinzaki S, Iijima H, Michida T, Tsujii M, Takehara T. Clinical outcomes of endoscopic submucosal dissection for superficial esophageal neoplasms: a multicenter retrospective cohort study. </w:t>
      </w:r>
      <w:r w:rsidRPr="00017FC3">
        <w:rPr>
          <w:rFonts w:ascii="Book Antiqua" w:eastAsia="Book Antiqua" w:hAnsi="Book Antiqua" w:cs="Book Antiqua"/>
          <w:i/>
          <w:iCs/>
          <w:color w:val="000000"/>
        </w:rPr>
        <w:t>Endoscopy</w:t>
      </w:r>
      <w:r w:rsidRPr="00017FC3">
        <w:rPr>
          <w:rFonts w:ascii="Book Antiqua" w:eastAsia="Book Antiqua" w:hAnsi="Book Antiqua" w:cs="Book Antiqua"/>
          <w:color w:val="000000"/>
        </w:rPr>
        <w:t xml:space="preserve"> 2015; </w:t>
      </w:r>
      <w:r w:rsidRPr="00017FC3">
        <w:rPr>
          <w:rFonts w:ascii="Book Antiqua" w:eastAsia="Book Antiqua" w:hAnsi="Book Antiqua" w:cs="Book Antiqua"/>
          <w:b/>
          <w:bCs/>
          <w:color w:val="000000"/>
        </w:rPr>
        <w:t>47</w:t>
      </w:r>
      <w:r w:rsidRPr="00017FC3">
        <w:rPr>
          <w:rFonts w:ascii="Book Antiqua" w:eastAsia="Book Antiqua" w:hAnsi="Book Antiqua" w:cs="Book Antiqua"/>
          <w:color w:val="000000"/>
        </w:rPr>
        <w:t>: 775-783 [PMID: 25826277 DOI: 10.1055/s-0034-1391844]</w:t>
      </w:r>
    </w:p>
    <w:p w14:paraId="210C097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17 </w:t>
      </w:r>
      <w:r w:rsidRPr="00017FC3">
        <w:rPr>
          <w:rFonts w:ascii="Book Antiqua" w:eastAsia="Book Antiqua" w:hAnsi="Book Antiqua" w:cs="Book Antiqua"/>
          <w:b/>
          <w:bCs/>
          <w:color w:val="000000"/>
        </w:rPr>
        <w:t>Tomizawa Y</w:t>
      </w:r>
      <w:r w:rsidRPr="00017FC3">
        <w:rPr>
          <w:rFonts w:ascii="Book Antiqua" w:eastAsia="Book Antiqua" w:hAnsi="Book Antiqua" w:cs="Book Antiqua"/>
          <w:color w:val="000000"/>
        </w:rPr>
        <w:t xml:space="preserve">, Iyer PG, Wong Kee Song LM, Buttar NS, Lutzke LS, Wang KK. Safety of endoscopic mucosal resection for Barrett's esophagus. </w:t>
      </w:r>
      <w:r w:rsidRPr="00017FC3">
        <w:rPr>
          <w:rFonts w:ascii="Book Antiqua" w:eastAsia="Book Antiqua" w:hAnsi="Book Antiqua" w:cs="Book Antiqua"/>
          <w:i/>
          <w:iCs/>
          <w:color w:val="000000"/>
        </w:rPr>
        <w:t>Am J Gastroenterol</w:t>
      </w:r>
      <w:r w:rsidRPr="00017FC3">
        <w:rPr>
          <w:rFonts w:ascii="Book Antiqua" w:eastAsia="Book Antiqua" w:hAnsi="Book Antiqua" w:cs="Book Antiqua"/>
          <w:color w:val="000000"/>
        </w:rPr>
        <w:t xml:space="preserve"> 2013; </w:t>
      </w:r>
      <w:r w:rsidRPr="00017FC3">
        <w:rPr>
          <w:rFonts w:ascii="Book Antiqua" w:eastAsia="Book Antiqua" w:hAnsi="Book Antiqua" w:cs="Book Antiqua"/>
          <w:b/>
          <w:bCs/>
          <w:color w:val="000000"/>
        </w:rPr>
        <w:t>108</w:t>
      </w:r>
      <w:r w:rsidRPr="00017FC3">
        <w:rPr>
          <w:rFonts w:ascii="Book Antiqua" w:eastAsia="Book Antiqua" w:hAnsi="Book Antiqua" w:cs="Book Antiqua"/>
          <w:color w:val="000000"/>
        </w:rPr>
        <w:t>: 1440-7; quiz 1448 [PMID: 23857478 DOI: 10.1038/ajg.2013.187]</w:t>
      </w:r>
    </w:p>
    <w:p w14:paraId="65D3E959"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18 </w:t>
      </w:r>
      <w:r w:rsidRPr="00017FC3">
        <w:rPr>
          <w:rFonts w:ascii="Book Antiqua" w:eastAsia="Book Antiqua" w:hAnsi="Book Antiqua" w:cs="Book Antiqua"/>
          <w:b/>
          <w:bCs/>
          <w:color w:val="000000"/>
        </w:rPr>
        <w:t>Lépilliez V</w:t>
      </w:r>
      <w:r w:rsidRPr="00017FC3">
        <w:rPr>
          <w:rFonts w:ascii="Book Antiqua" w:eastAsia="Book Antiqua" w:hAnsi="Book Antiqua" w:cs="Book Antiqua"/>
          <w:color w:val="000000"/>
        </w:rPr>
        <w:t xml:space="preserve">, Chemaly M, Ponchon T, Napoleon B, Saurin JC. Endoscopic resection of sporadic duodenal adenomas: an efficient technique with a substantial risk of delayed bleeding. </w:t>
      </w:r>
      <w:r w:rsidRPr="00017FC3">
        <w:rPr>
          <w:rFonts w:ascii="Book Antiqua" w:eastAsia="Book Antiqua" w:hAnsi="Book Antiqua" w:cs="Book Antiqua"/>
          <w:i/>
          <w:iCs/>
          <w:color w:val="000000"/>
        </w:rPr>
        <w:t>Endoscopy</w:t>
      </w:r>
      <w:r w:rsidRPr="00017FC3">
        <w:rPr>
          <w:rFonts w:ascii="Book Antiqua" w:eastAsia="Book Antiqua" w:hAnsi="Book Antiqua" w:cs="Book Antiqua"/>
          <w:color w:val="000000"/>
        </w:rPr>
        <w:t xml:space="preserve"> 2008; </w:t>
      </w:r>
      <w:r w:rsidRPr="00017FC3">
        <w:rPr>
          <w:rFonts w:ascii="Book Antiqua" w:eastAsia="Book Antiqua" w:hAnsi="Book Antiqua" w:cs="Book Antiqua"/>
          <w:b/>
          <w:bCs/>
          <w:color w:val="000000"/>
        </w:rPr>
        <w:t>40</w:t>
      </w:r>
      <w:r w:rsidRPr="00017FC3">
        <w:rPr>
          <w:rFonts w:ascii="Book Antiqua" w:eastAsia="Book Antiqua" w:hAnsi="Book Antiqua" w:cs="Book Antiqua"/>
          <w:color w:val="000000"/>
        </w:rPr>
        <w:t>: 806-810 [PMID: 18828076 DOI: 10.1055/s-2008-1077619]</w:t>
      </w:r>
    </w:p>
    <w:p w14:paraId="0DABECB4"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19 </w:t>
      </w:r>
      <w:r w:rsidRPr="00017FC3">
        <w:rPr>
          <w:rFonts w:ascii="Book Antiqua" w:eastAsia="Book Antiqua" w:hAnsi="Book Antiqua" w:cs="Book Antiqua"/>
          <w:b/>
          <w:bCs/>
          <w:color w:val="000000"/>
        </w:rPr>
        <w:t>Gronchi A</w:t>
      </w:r>
      <w:r w:rsidRPr="00017FC3">
        <w:rPr>
          <w:rFonts w:ascii="Book Antiqua" w:eastAsia="Book Antiqua" w:hAnsi="Book Antiqua" w:cs="Book Antiqua"/>
          <w:color w:val="000000"/>
        </w:rPr>
        <w:t xml:space="preserve">, Bonvalot S, Poveda Velasco A, Kotasek D, Rutkowski P, Hohenberger P, Fumagalli E, Judson IR, Italiano A, Gelderblom HJ, van Coevorden F, Penel N, Kopp HG, Duffaud F, Goldstein D, Broto JM, Wardelmann E, Marréaud S, Smithers M, Le Cesne A, Zaffaroni F, Litière S, Blay JY, Casali PG. Quality of Surgery and Outcome in Localized Gastrointestinal Stromal Tumors Treated Within an International Intergroup Randomized Clinical Trial of Adjuvant Imatinib. </w:t>
      </w:r>
      <w:r w:rsidRPr="00017FC3">
        <w:rPr>
          <w:rFonts w:ascii="Book Antiqua" w:eastAsia="Book Antiqua" w:hAnsi="Book Antiqua" w:cs="Book Antiqua"/>
          <w:i/>
          <w:iCs/>
          <w:color w:val="000000"/>
        </w:rPr>
        <w:t>JAMA Surg</w:t>
      </w:r>
      <w:r w:rsidRPr="00017FC3">
        <w:rPr>
          <w:rFonts w:ascii="Book Antiqua" w:eastAsia="Book Antiqua" w:hAnsi="Book Antiqua" w:cs="Book Antiqua"/>
          <w:color w:val="000000"/>
        </w:rPr>
        <w:t xml:space="preserve"> 2020; </w:t>
      </w:r>
      <w:r w:rsidRPr="00017FC3">
        <w:rPr>
          <w:rFonts w:ascii="Book Antiqua" w:eastAsia="Book Antiqua" w:hAnsi="Book Antiqua" w:cs="Book Antiqua"/>
          <w:b/>
          <w:bCs/>
          <w:color w:val="000000"/>
        </w:rPr>
        <w:t>155</w:t>
      </w:r>
      <w:r w:rsidRPr="00017FC3">
        <w:rPr>
          <w:rFonts w:ascii="Book Antiqua" w:eastAsia="Book Antiqua" w:hAnsi="Book Antiqua" w:cs="Book Antiqua"/>
          <w:color w:val="000000"/>
        </w:rPr>
        <w:t>: e200397 [PMID: 32236507 DOI: 10.1001/jamasurg.2020.0397]</w:t>
      </w:r>
    </w:p>
    <w:p w14:paraId="17A4620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20 </w:t>
      </w:r>
      <w:r w:rsidRPr="00017FC3">
        <w:rPr>
          <w:rFonts w:ascii="Book Antiqua" w:eastAsia="Book Antiqua" w:hAnsi="Book Antiqua" w:cs="Book Antiqua"/>
          <w:b/>
          <w:bCs/>
          <w:color w:val="000000"/>
        </w:rPr>
        <w:t>Hølmebakk T</w:t>
      </w:r>
      <w:r w:rsidRPr="00017FC3">
        <w:rPr>
          <w:rFonts w:ascii="Book Antiqua" w:eastAsia="Book Antiqua" w:hAnsi="Book Antiqua" w:cs="Book Antiqua"/>
          <w:color w:val="000000"/>
        </w:rPr>
        <w:t xml:space="preserve">, Bjerkehagen B, Boye K, Bruland Ø, Stoldt S, Sundby Hall K. Definition and clinical significance of tumour rupture in gastrointestinal stromal tumours of the small intestine. </w:t>
      </w:r>
      <w:r w:rsidRPr="00017FC3">
        <w:rPr>
          <w:rFonts w:ascii="Book Antiqua" w:eastAsia="Book Antiqua" w:hAnsi="Book Antiqua" w:cs="Book Antiqua"/>
          <w:i/>
          <w:iCs/>
          <w:color w:val="000000"/>
        </w:rPr>
        <w:t>Br J Surg</w:t>
      </w:r>
      <w:r w:rsidRPr="00017FC3">
        <w:rPr>
          <w:rFonts w:ascii="Book Antiqua" w:eastAsia="Book Antiqua" w:hAnsi="Book Antiqua" w:cs="Book Antiqua"/>
          <w:color w:val="000000"/>
        </w:rPr>
        <w:t xml:space="preserve"> 2016; </w:t>
      </w:r>
      <w:r w:rsidRPr="00017FC3">
        <w:rPr>
          <w:rFonts w:ascii="Book Antiqua" w:eastAsia="Book Antiqua" w:hAnsi="Book Antiqua" w:cs="Book Antiqua"/>
          <w:b/>
          <w:bCs/>
          <w:color w:val="000000"/>
        </w:rPr>
        <w:t>103</w:t>
      </w:r>
      <w:r w:rsidRPr="00017FC3">
        <w:rPr>
          <w:rFonts w:ascii="Book Antiqua" w:eastAsia="Book Antiqua" w:hAnsi="Book Antiqua" w:cs="Book Antiqua"/>
          <w:color w:val="000000"/>
        </w:rPr>
        <w:t>: 684-691 [PMID: 26988241 DOI: 10.1002/bjs.10104]</w:t>
      </w:r>
    </w:p>
    <w:p w14:paraId="18524A1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lastRenderedPageBreak/>
        <w:t xml:space="preserve">21 </w:t>
      </w:r>
      <w:r w:rsidRPr="00017FC3">
        <w:rPr>
          <w:rFonts w:ascii="Book Antiqua" w:eastAsia="Book Antiqua" w:hAnsi="Book Antiqua" w:cs="Book Antiqua"/>
          <w:b/>
          <w:bCs/>
          <w:color w:val="000000"/>
        </w:rPr>
        <w:t>McCarter MD</w:t>
      </w:r>
      <w:r w:rsidRPr="00017FC3">
        <w:rPr>
          <w:rFonts w:ascii="Book Antiqua" w:eastAsia="Book Antiqua" w:hAnsi="Book Antiqua" w:cs="Book Antiqua"/>
          <w:color w:val="000000"/>
        </w:rPr>
        <w:t xml:space="preserve">, Antonescu CR, Ballman KV, Maki RG, Pisters PW, Demetri GD, Blanke CD, von Mehren M, Brennan MF, McCall L, Ota DM, DeMatteo RP; American College of Surgeons Oncology Group (ACOSOG) Intergroup Adjuvant Gist Study Team. Microscopically positive margins for primary gastrointestinal stromal tumors: analysis of risk factors and tumor recurrence. </w:t>
      </w:r>
      <w:r w:rsidRPr="00017FC3">
        <w:rPr>
          <w:rFonts w:ascii="Book Antiqua" w:eastAsia="Book Antiqua" w:hAnsi="Book Antiqua" w:cs="Book Antiqua"/>
          <w:i/>
          <w:iCs/>
          <w:color w:val="000000"/>
        </w:rPr>
        <w:t>J Am Coll Surg</w:t>
      </w:r>
      <w:r w:rsidRPr="00017FC3">
        <w:rPr>
          <w:rFonts w:ascii="Book Antiqua" w:eastAsia="Book Antiqua" w:hAnsi="Book Antiqua" w:cs="Book Antiqua"/>
          <w:color w:val="000000"/>
        </w:rPr>
        <w:t xml:space="preserve"> 2012; </w:t>
      </w:r>
      <w:r w:rsidRPr="00017FC3">
        <w:rPr>
          <w:rFonts w:ascii="Book Antiqua" w:eastAsia="Book Antiqua" w:hAnsi="Book Antiqua" w:cs="Book Antiqua"/>
          <w:b/>
          <w:bCs/>
          <w:color w:val="000000"/>
        </w:rPr>
        <w:t>215</w:t>
      </w:r>
      <w:r w:rsidRPr="00017FC3">
        <w:rPr>
          <w:rFonts w:ascii="Book Antiqua" w:eastAsia="Book Antiqua" w:hAnsi="Book Antiqua" w:cs="Book Antiqua"/>
          <w:color w:val="000000"/>
        </w:rPr>
        <w:t>: 53-9; discussion 59-60 [PMID: 22726733 DOI: 10.1016/j.jamcollsurg.2012.05.008]</w:t>
      </w:r>
    </w:p>
    <w:p w14:paraId="27F1252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22 </w:t>
      </w:r>
      <w:r w:rsidRPr="00017FC3">
        <w:rPr>
          <w:rFonts w:ascii="Book Antiqua" w:eastAsia="Book Antiqua" w:hAnsi="Book Antiqua" w:cs="Book Antiqua"/>
          <w:b/>
          <w:bCs/>
          <w:color w:val="000000"/>
        </w:rPr>
        <w:t>Zhang Y</w:t>
      </w:r>
      <w:r w:rsidRPr="00017FC3">
        <w:rPr>
          <w:rFonts w:ascii="Book Antiqua" w:eastAsia="Book Antiqua" w:hAnsi="Book Antiqua" w:cs="Book Antiqua"/>
          <w:color w:val="000000"/>
        </w:rPr>
        <w:t xml:space="preserve">, Mao XL, Zhou XB, Yang H, Zhu LH, Chen G, Ye LP. Long-term outcomes of endoscopic resection for small (≤ 4.0 cm) gastric gastrointestinal stromal tumors originating from the muscularis propria layer. </w:t>
      </w:r>
      <w:r w:rsidRPr="00017FC3">
        <w:rPr>
          <w:rFonts w:ascii="Book Antiqua" w:eastAsia="Book Antiqua" w:hAnsi="Book Antiqua" w:cs="Book Antiqua"/>
          <w:i/>
          <w:iCs/>
          <w:color w:val="000000"/>
        </w:rPr>
        <w:t>World J Gastroenterol</w:t>
      </w:r>
      <w:r w:rsidRPr="00017FC3">
        <w:rPr>
          <w:rFonts w:ascii="Book Antiqua" w:eastAsia="Book Antiqua" w:hAnsi="Book Antiqua" w:cs="Book Antiqua"/>
          <w:color w:val="000000"/>
        </w:rPr>
        <w:t xml:space="preserve"> 2018; </w:t>
      </w:r>
      <w:r w:rsidRPr="00017FC3">
        <w:rPr>
          <w:rFonts w:ascii="Book Antiqua" w:eastAsia="Book Antiqua" w:hAnsi="Book Antiqua" w:cs="Book Antiqua"/>
          <w:b/>
          <w:bCs/>
          <w:color w:val="000000"/>
        </w:rPr>
        <w:t>24</w:t>
      </w:r>
      <w:r w:rsidRPr="00017FC3">
        <w:rPr>
          <w:rFonts w:ascii="Book Antiqua" w:eastAsia="Book Antiqua" w:hAnsi="Book Antiqua" w:cs="Book Antiqua"/>
          <w:color w:val="000000"/>
        </w:rPr>
        <w:t>: 3030-3037 [PMID: 30038470 DOI: 10.3748/wjg.v24.i27.3030]</w:t>
      </w:r>
    </w:p>
    <w:p w14:paraId="692A357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23 </w:t>
      </w:r>
      <w:r w:rsidRPr="00017FC3">
        <w:rPr>
          <w:rFonts w:ascii="Book Antiqua" w:eastAsia="Book Antiqua" w:hAnsi="Book Antiqua" w:cs="Book Antiqua"/>
          <w:b/>
          <w:bCs/>
          <w:color w:val="000000"/>
        </w:rPr>
        <w:t>Andalib I</w:t>
      </w:r>
      <w:r w:rsidRPr="00017FC3">
        <w:rPr>
          <w:rFonts w:ascii="Book Antiqua" w:eastAsia="Book Antiqua" w:hAnsi="Book Antiqua" w:cs="Book Antiqua"/>
          <w:color w:val="000000"/>
        </w:rPr>
        <w:t xml:space="preserve">, Yeoun D, Reddy R, Xie S, Iqbal S. Endoscopic resection of gastric gastrointestinal stromal tumors originating from the muscularis propria layer in North America: methods and feasibility data. </w:t>
      </w:r>
      <w:r w:rsidRPr="00017FC3">
        <w:rPr>
          <w:rFonts w:ascii="Book Antiqua" w:eastAsia="Book Antiqua" w:hAnsi="Book Antiqua" w:cs="Book Antiqua"/>
          <w:i/>
          <w:iCs/>
          <w:color w:val="000000"/>
        </w:rPr>
        <w:t>Surg Endosc</w:t>
      </w:r>
      <w:r w:rsidRPr="00017FC3">
        <w:rPr>
          <w:rFonts w:ascii="Book Antiqua" w:eastAsia="Book Antiqua" w:hAnsi="Book Antiqua" w:cs="Book Antiqua"/>
          <w:color w:val="000000"/>
        </w:rPr>
        <w:t xml:space="preserve"> 2018; </w:t>
      </w:r>
      <w:r w:rsidRPr="00017FC3">
        <w:rPr>
          <w:rFonts w:ascii="Book Antiqua" w:eastAsia="Book Antiqua" w:hAnsi="Book Antiqua" w:cs="Book Antiqua"/>
          <w:b/>
          <w:bCs/>
          <w:color w:val="000000"/>
        </w:rPr>
        <w:t>32</w:t>
      </w:r>
      <w:r w:rsidRPr="00017FC3">
        <w:rPr>
          <w:rFonts w:ascii="Book Antiqua" w:eastAsia="Book Antiqua" w:hAnsi="Book Antiqua" w:cs="Book Antiqua"/>
          <w:color w:val="000000"/>
        </w:rPr>
        <w:t>: 1787-1792 [PMID: 28916847 DOI: 10.1007/s00464-017-5862-9]</w:t>
      </w:r>
    </w:p>
    <w:p w14:paraId="1352AF5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24 </w:t>
      </w:r>
      <w:r w:rsidRPr="00017FC3">
        <w:rPr>
          <w:rFonts w:ascii="Book Antiqua" w:eastAsia="Book Antiqua" w:hAnsi="Book Antiqua" w:cs="Book Antiqua"/>
          <w:b/>
          <w:bCs/>
          <w:color w:val="000000"/>
        </w:rPr>
        <w:t>Singhal S</w:t>
      </w:r>
      <w:r w:rsidRPr="00017FC3">
        <w:rPr>
          <w:rFonts w:ascii="Book Antiqua" w:eastAsia="Book Antiqua" w:hAnsi="Book Antiqua" w:cs="Book Antiqua"/>
          <w:color w:val="000000"/>
        </w:rPr>
        <w:t xml:space="preserve">, Changela K, Papafragkakis H, Anand S, Krishnaiah M, Duddempudi S. Over the scope clip: technique and expanding clinical applications. </w:t>
      </w:r>
      <w:r w:rsidRPr="00017FC3">
        <w:rPr>
          <w:rFonts w:ascii="Book Antiqua" w:eastAsia="Book Antiqua" w:hAnsi="Book Antiqua" w:cs="Book Antiqua"/>
          <w:i/>
          <w:iCs/>
          <w:color w:val="000000"/>
        </w:rPr>
        <w:t>J Clin Gastroenterol</w:t>
      </w:r>
      <w:r w:rsidRPr="00017FC3">
        <w:rPr>
          <w:rFonts w:ascii="Book Antiqua" w:eastAsia="Book Antiqua" w:hAnsi="Book Antiqua" w:cs="Book Antiqua"/>
          <w:color w:val="000000"/>
        </w:rPr>
        <w:t xml:space="preserve"> 2013; </w:t>
      </w:r>
      <w:r w:rsidRPr="00017FC3">
        <w:rPr>
          <w:rFonts w:ascii="Book Antiqua" w:eastAsia="Book Antiqua" w:hAnsi="Book Antiqua" w:cs="Book Antiqua"/>
          <w:b/>
          <w:bCs/>
          <w:color w:val="000000"/>
        </w:rPr>
        <w:t>47</w:t>
      </w:r>
      <w:r w:rsidRPr="00017FC3">
        <w:rPr>
          <w:rFonts w:ascii="Book Antiqua" w:eastAsia="Book Antiqua" w:hAnsi="Book Antiqua" w:cs="Book Antiqua"/>
          <w:color w:val="000000"/>
        </w:rPr>
        <w:t>: 749-756 [PMID: 23751852 DOI: 10.1097/MCG.0b013e318296ecb9]</w:t>
      </w:r>
    </w:p>
    <w:p w14:paraId="661E4A0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25 </w:t>
      </w:r>
      <w:r w:rsidRPr="00017FC3">
        <w:rPr>
          <w:rFonts w:ascii="Book Antiqua" w:eastAsia="Book Antiqua" w:hAnsi="Book Antiqua" w:cs="Book Antiqua"/>
          <w:b/>
          <w:bCs/>
          <w:color w:val="000000"/>
        </w:rPr>
        <w:t>Mori H</w:t>
      </w:r>
      <w:r w:rsidRPr="00017FC3">
        <w:rPr>
          <w:rFonts w:ascii="Book Antiqua" w:eastAsia="Book Antiqua" w:hAnsi="Book Antiqua" w:cs="Book Antiqua"/>
          <w:color w:val="000000"/>
        </w:rPr>
        <w:t xml:space="preserve">, Shintaro F, Kobara H, Nishiyama N, Rafiq K, Kobayashi M, Nakatsu T, Miichi N, Suzuki Y, Masaki T. Successful closing of duodenal ulcer after endoscopic submucosal dissection with over-the-scope clip to prevent delayed perforation. </w:t>
      </w:r>
      <w:r w:rsidRPr="00017FC3">
        <w:rPr>
          <w:rFonts w:ascii="Book Antiqua" w:eastAsia="Book Antiqua" w:hAnsi="Book Antiqua" w:cs="Book Antiqua"/>
          <w:i/>
          <w:iCs/>
          <w:color w:val="000000"/>
        </w:rPr>
        <w:t>Dig Endosc</w:t>
      </w:r>
      <w:r w:rsidRPr="00017FC3">
        <w:rPr>
          <w:rFonts w:ascii="Book Antiqua" w:eastAsia="Book Antiqua" w:hAnsi="Book Antiqua" w:cs="Book Antiqua"/>
          <w:color w:val="000000"/>
        </w:rPr>
        <w:t xml:space="preserve"> 2013; </w:t>
      </w:r>
      <w:r w:rsidRPr="00017FC3">
        <w:rPr>
          <w:rFonts w:ascii="Book Antiqua" w:eastAsia="Book Antiqua" w:hAnsi="Book Antiqua" w:cs="Book Antiqua"/>
          <w:b/>
          <w:bCs/>
          <w:color w:val="000000"/>
        </w:rPr>
        <w:t>25</w:t>
      </w:r>
      <w:r w:rsidRPr="00017FC3">
        <w:rPr>
          <w:rFonts w:ascii="Book Antiqua" w:eastAsia="Book Antiqua" w:hAnsi="Book Antiqua" w:cs="Book Antiqua"/>
          <w:color w:val="000000"/>
        </w:rPr>
        <w:t>: 459-461 [PMID: 23368742 DOI: 10.1111/j.1443-1661.2012.01363.x]</w:t>
      </w:r>
    </w:p>
    <w:p w14:paraId="330B57DF"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26 </w:t>
      </w:r>
      <w:r w:rsidRPr="00017FC3">
        <w:rPr>
          <w:rFonts w:ascii="Book Antiqua" w:eastAsia="Book Antiqua" w:hAnsi="Book Antiqua" w:cs="Book Antiqua"/>
          <w:b/>
          <w:bCs/>
          <w:color w:val="000000"/>
        </w:rPr>
        <w:t>Basford PJ</w:t>
      </w:r>
      <w:r w:rsidRPr="00017FC3">
        <w:rPr>
          <w:rFonts w:ascii="Book Antiqua" w:eastAsia="Book Antiqua" w:hAnsi="Book Antiqua" w:cs="Book Antiqua"/>
          <w:color w:val="000000"/>
        </w:rPr>
        <w:t xml:space="preserve">, George R, Nixon E, Chaudhuri T, Mead R, Bhandari P. Endoscopic resection of sporadic duodenal adenomas: comparison of endoscopic mucosal resection (EMR) with hybrid endoscopic submucosal dissection (ESD) techniques and the risks of late delayed bleeding. </w:t>
      </w:r>
      <w:r w:rsidRPr="00017FC3">
        <w:rPr>
          <w:rFonts w:ascii="Book Antiqua" w:eastAsia="Book Antiqua" w:hAnsi="Book Antiqua" w:cs="Book Antiqua"/>
          <w:i/>
          <w:iCs/>
          <w:color w:val="000000"/>
        </w:rPr>
        <w:t>Surg Endosc</w:t>
      </w:r>
      <w:r w:rsidRPr="00017FC3">
        <w:rPr>
          <w:rFonts w:ascii="Book Antiqua" w:eastAsia="Book Antiqua" w:hAnsi="Book Antiqua" w:cs="Book Antiqua"/>
          <w:color w:val="000000"/>
        </w:rPr>
        <w:t xml:space="preserve"> 2014; </w:t>
      </w:r>
      <w:r w:rsidRPr="00017FC3">
        <w:rPr>
          <w:rFonts w:ascii="Book Antiqua" w:eastAsia="Book Antiqua" w:hAnsi="Book Antiqua" w:cs="Book Antiqua"/>
          <w:b/>
          <w:bCs/>
          <w:color w:val="000000"/>
        </w:rPr>
        <w:t>28</w:t>
      </w:r>
      <w:r w:rsidRPr="00017FC3">
        <w:rPr>
          <w:rFonts w:ascii="Book Antiqua" w:eastAsia="Book Antiqua" w:hAnsi="Book Antiqua" w:cs="Book Antiqua"/>
          <w:color w:val="000000"/>
        </w:rPr>
        <w:t>: 1594-1600 [PMID: 24442676 DOI: 10.1007/s00464-013-3356-y]</w:t>
      </w:r>
    </w:p>
    <w:p w14:paraId="5536D19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27 </w:t>
      </w:r>
      <w:r w:rsidRPr="00017FC3">
        <w:rPr>
          <w:rFonts w:ascii="Book Antiqua" w:eastAsia="Book Antiqua" w:hAnsi="Book Antiqua" w:cs="Book Antiqua"/>
          <w:b/>
          <w:bCs/>
          <w:color w:val="000000"/>
        </w:rPr>
        <w:t>Bartell N</w:t>
      </w:r>
      <w:r w:rsidRPr="00017FC3">
        <w:rPr>
          <w:rFonts w:ascii="Book Antiqua" w:eastAsia="Book Antiqua" w:hAnsi="Book Antiqua" w:cs="Book Antiqua"/>
          <w:color w:val="000000"/>
        </w:rPr>
        <w:t xml:space="preserve">, Bittner K, Kaul V, Kothari TH, Kothari S. Clinical efficacy of the over-the-scope clip device: A systematic review. </w:t>
      </w:r>
      <w:r w:rsidRPr="00017FC3">
        <w:rPr>
          <w:rFonts w:ascii="Book Antiqua" w:eastAsia="Book Antiqua" w:hAnsi="Book Antiqua" w:cs="Book Antiqua"/>
          <w:i/>
          <w:iCs/>
          <w:color w:val="000000"/>
        </w:rPr>
        <w:t>World J Gastroenterol</w:t>
      </w:r>
      <w:r w:rsidRPr="00017FC3">
        <w:rPr>
          <w:rFonts w:ascii="Book Antiqua" w:eastAsia="Book Antiqua" w:hAnsi="Book Antiqua" w:cs="Book Antiqua"/>
          <w:color w:val="000000"/>
        </w:rPr>
        <w:t xml:space="preserve"> 2020; </w:t>
      </w:r>
      <w:r w:rsidRPr="00017FC3">
        <w:rPr>
          <w:rFonts w:ascii="Book Antiqua" w:eastAsia="Book Antiqua" w:hAnsi="Book Antiqua" w:cs="Book Antiqua"/>
          <w:b/>
          <w:bCs/>
          <w:color w:val="000000"/>
        </w:rPr>
        <w:t>26</w:t>
      </w:r>
      <w:r w:rsidRPr="00017FC3">
        <w:rPr>
          <w:rFonts w:ascii="Book Antiqua" w:eastAsia="Book Antiqua" w:hAnsi="Book Antiqua" w:cs="Book Antiqua"/>
          <w:color w:val="000000"/>
        </w:rPr>
        <w:t>: 3495-3516 [PMID: 32655272 DOI: 10.3748/wjg.v26.i24.3495]</w:t>
      </w:r>
    </w:p>
    <w:p w14:paraId="3314587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lastRenderedPageBreak/>
        <w:t xml:space="preserve">28 </w:t>
      </w:r>
      <w:r w:rsidRPr="00017FC3">
        <w:rPr>
          <w:rFonts w:ascii="Book Antiqua" w:eastAsia="Book Antiqua" w:hAnsi="Book Antiqua" w:cs="Book Antiqua"/>
          <w:b/>
          <w:bCs/>
          <w:color w:val="000000"/>
        </w:rPr>
        <w:t>Wang ZZ</w:t>
      </w:r>
      <w:r w:rsidRPr="00017FC3">
        <w:rPr>
          <w:rFonts w:ascii="Book Antiqua" w:eastAsia="Book Antiqua" w:hAnsi="Book Antiqua" w:cs="Book Antiqua"/>
          <w:color w:val="000000"/>
        </w:rPr>
        <w:t xml:space="preserve">, Zhou XB, Wang Y, Mao XL, Ye LP, Yan LL, Chen YH, Song YQ, Cai Y, Xu SW, Li SW. Effectiveness and safety of over-the-scope clip in closing perforations after duodenal surgery. </w:t>
      </w:r>
      <w:r w:rsidRPr="00017FC3">
        <w:rPr>
          <w:rFonts w:ascii="Book Antiqua" w:eastAsia="Book Antiqua" w:hAnsi="Book Antiqua" w:cs="Book Antiqua"/>
          <w:i/>
          <w:iCs/>
          <w:color w:val="000000"/>
        </w:rPr>
        <w:t>World J Gastroenterol</w:t>
      </w:r>
      <w:r w:rsidRPr="00017FC3">
        <w:rPr>
          <w:rFonts w:ascii="Book Antiqua" w:eastAsia="Book Antiqua" w:hAnsi="Book Antiqua" w:cs="Book Antiqua"/>
          <w:color w:val="000000"/>
        </w:rPr>
        <w:t xml:space="preserve"> 2021; </w:t>
      </w:r>
      <w:r w:rsidRPr="00017FC3">
        <w:rPr>
          <w:rFonts w:ascii="Book Antiqua" w:eastAsia="Book Antiqua" w:hAnsi="Book Antiqua" w:cs="Book Antiqua"/>
          <w:b/>
          <w:bCs/>
          <w:color w:val="000000"/>
        </w:rPr>
        <w:t>27</w:t>
      </w:r>
      <w:r w:rsidRPr="00017FC3">
        <w:rPr>
          <w:rFonts w:ascii="Book Antiqua" w:eastAsia="Book Antiqua" w:hAnsi="Book Antiqua" w:cs="Book Antiqua"/>
          <w:color w:val="000000"/>
        </w:rPr>
        <w:t>: 5958-5966 [PMID: 34629812 DOI: 10.3748/wjg.v27.i35.5958]</w:t>
      </w:r>
    </w:p>
    <w:p w14:paraId="2E91A9D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29 </w:t>
      </w:r>
      <w:r w:rsidRPr="00017FC3">
        <w:rPr>
          <w:rFonts w:ascii="Book Antiqua" w:eastAsia="Book Antiqua" w:hAnsi="Book Antiqua" w:cs="Book Antiqua"/>
          <w:b/>
          <w:bCs/>
          <w:color w:val="000000"/>
        </w:rPr>
        <w:t>Fujihara S</w:t>
      </w:r>
      <w:r w:rsidRPr="00017FC3">
        <w:rPr>
          <w:rFonts w:ascii="Book Antiqua" w:eastAsia="Book Antiqua" w:hAnsi="Book Antiqua" w:cs="Book Antiqua"/>
          <w:color w:val="000000"/>
        </w:rPr>
        <w:t xml:space="preserve">, Mori H, Kobara H, Nishiyama N, Matsunaga T, Ayaki M, Yachida T, Masaki T. Management of a large mucosal defect after duodenal endoscopic resection. </w:t>
      </w:r>
      <w:r w:rsidRPr="00017FC3">
        <w:rPr>
          <w:rFonts w:ascii="Book Antiqua" w:eastAsia="Book Antiqua" w:hAnsi="Book Antiqua" w:cs="Book Antiqua"/>
          <w:i/>
          <w:iCs/>
          <w:color w:val="000000"/>
        </w:rPr>
        <w:t>World J Gastroenterol</w:t>
      </w:r>
      <w:r w:rsidRPr="00017FC3">
        <w:rPr>
          <w:rFonts w:ascii="Book Antiqua" w:eastAsia="Book Antiqua" w:hAnsi="Book Antiqua" w:cs="Book Antiqua"/>
          <w:color w:val="000000"/>
        </w:rPr>
        <w:t xml:space="preserve"> 2016; </w:t>
      </w:r>
      <w:r w:rsidRPr="00017FC3">
        <w:rPr>
          <w:rFonts w:ascii="Book Antiqua" w:eastAsia="Book Antiqua" w:hAnsi="Book Antiqua" w:cs="Book Antiqua"/>
          <w:b/>
          <w:bCs/>
          <w:color w:val="000000"/>
        </w:rPr>
        <w:t>22</w:t>
      </w:r>
      <w:r w:rsidRPr="00017FC3">
        <w:rPr>
          <w:rFonts w:ascii="Book Antiqua" w:eastAsia="Book Antiqua" w:hAnsi="Book Antiqua" w:cs="Book Antiqua"/>
          <w:color w:val="000000"/>
        </w:rPr>
        <w:t>: 6595-6609 [PMID: 27547003 DOI: 10.3748/wjg.v22.i29.6595]</w:t>
      </w:r>
    </w:p>
    <w:p w14:paraId="252C6456"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30 </w:t>
      </w:r>
      <w:r w:rsidRPr="00017FC3">
        <w:rPr>
          <w:rFonts w:ascii="Book Antiqua" w:eastAsia="Book Antiqua" w:hAnsi="Book Antiqua" w:cs="Book Antiqua"/>
          <w:b/>
          <w:bCs/>
          <w:color w:val="000000"/>
        </w:rPr>
        <w:t>Chung J</w:t>
      </w:r>
      <w:r w:rsidRPr="00017FC3">
        <w:rPr>
          <w:rFonts w:ascii="Book Antiqua" w:eastAsia="Book Antiqua" w:hAnsi="Book Antiqua" w:cs="Book Antiqua"/>
          <w:color w:val="000000"/>
        </w:rPr>
        <w:t xml:space="preserve">, Wang K, Podboy A, Gaddam S, K Lo S. Endoscopic Suturing for the Prevention and Treatment of Complications Associated with Endoscopic Mucosal Resection of Large Duodenal Adenomas. </w:t>
      </w:r>
      <w:r w:rsidRPr="00017FC3">
        <w:rPr>
          <w:rFonts w:ascii="Book Antiqua" w:eastAsia="Book Antiqua" w:hAnsi="Book Antiqua" w:cs="Book Antiqua"/>
          <w:i/>
          <w:iCs/>
          <w:color w:val="000000"/>
        </w:rPr>
        <w:t>Clin Endosc</w:t>
      </w:r>
      <w:r w:rsidRPr="00017FC3">
        <w:rPr>
          <w:rFonts w:ascii="Book Antiqua" w:eastAsia="Book Antiqua" w:hAnsi="Book Antiqua" w:cs="Book Antiqua"/>
          <w:color w:val="000000"/>
        </w:rPr>
        <w:t xml:space="preserve"> 2022; </w:t>
      </w:r>
      <w:r w:rsidRPr="00017FC3">
        <w:rPr>
          <w:rFonts w:ascii="Book Antiqua" w:eastAsia="Book Antiqua" w:hAnsi="Book Antiqua" w:cs="Book Antiqua"/>
          <w:b/>
          <w:bCs/>
          <w:color w:val="000000"/>
        </w:rPr>
        <w:t>55</w:t>
      </w:r>
      <w:r w:rsidRPr="00017FC3">
        <w:rPr>
          <w:rFonts w:ascii="Book Antiqua" w:eastAsia="Book Antiqua" w:hAnsi="Book Antiqua" w:cs="Book Antiqua"/>
          <w:color w:val="000000"/>
        </w:rPr>
        <w:t>: 95-100 [PMID: 33652516 DOI: 10.5946/ce.2020.281]</w:t>
      </w:r>
    </w:p>
    <w:p w14:paraId="3311ED9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31 </w:t>
      </w:r>
      <w:r w:rsidRPr="00017FC3">
        <w:rPr>
          <w:rFonts w:ascii="Book Antiqua" w:eastAsia="Book Antiqua" w:hAnsi="Book Antiqua" w:cs="Book Antiqua"/>
          <w:b/>
          <w:bCs/>
          <w:color w:val="000000"/>
        </w:rPr>
        <w:t>Ye LP</w:t>
      </w:r>
      <w:r w:rsidRPr="00017FC3">
        <w:rPr>
          <w:rFonts w:ascii="Book Antiqua" w:eastAsia="Book Antiqua" w:hAnsi="Book Antiqua" w:cs="Book Antiqua"/>
          <w:color w:val="000000"/>
        </w:rPr>
        <w:t xml:space="preserve">, Mao XL, Zheng HH, Zhang Y, Shen LY, Zhou XB, Zhu LH. Safety of endoscopic resection for duodenal subepithelial lesions with wound closure using clips and an endoloop: an analysis of 68 cases. </w:t>
      </w:r>
      <w:r w:rsidRPr="00017FC3">
        <w:rPr>
          <w:rFonts w:ascii="Book Antiqua" w:eastAsia="Book Antiqua" w:hAnsi="Book Antiqua" w:cs="Book Antiqua"/>
          <w:i/>
          <w:iCs/>
          <w:color w:val="000000"/>
        </w:rPr>
        <w:t>Surg Endosc</w:t>
      </w:r>
      <w:r w:rsidRPr="00017FC3">
        <w:rPr>
          <w:rFonts w:ascii="Book Antiqua" w:eastAsia="Book Antiqua" w:hAnsi="Book Antiqua" w:cs="Book Antiqua"/>
          <w:color w:val="000000"/>
        </w:rPr>
        <w:t xml:space="preserve"> 2017; </w:t>
      </w:r>
      <w:r w:rsidRPr="00017FC3">
        <w:rPr>
          <w:rFonts w:ascii="Book Antiqua" w:eastAsia="Book Antiqua" w:hAnsi="Book Antiqua" w:cs="Book Antiqua"/>
          <w:b/>
          <w:bCs/>
          <w:color w:val="000000"/>
        </w:rPr>
        <w:t>31</w:t>
      </w:r>
      <w:r w:rsidRPr="00017FC3">
        <w:rPr>
          <w:rFonts w:ascii="Book Antiqua" w:eastAsia="Book Antiqua" w:hAnsi="Book Antiqua" w:cs="Book Antiqua"/>
          <w:color w:val="000000"/>
        </w:rPr>
        <w:t>: 1070-1077 [PMID: 27387179 DOI: 10.1007/s00464-016-5065-9]</w:t>
      </w:r>
    </w:p>
    <w:p w14:paraId="31D6E5BE" w14:textId="77777777" w:rsidR="00A77B3E" w:rsidRDefault="00A77B3E" w:rsidP="00017FC3">
      <w:pPr>
        <w:spacing w:line="360" w:lineRule="auto"/>
        <w:jc w:val="both"/>
        <w:rPr>
          <w:rFonts w:ascii="Book Antiqua" w:hAnsi="Book Antiqua"/>
        </w:rPr>
      </w:pPr>
    </w:p>
    <w:p w14:paraId="3EEB673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Footnotes</w:t>
      </w:r>
    </w:p>
    <w:p w14:paraId="7644EEEF" w14:textId="37DC7562"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Institutional review board statement: </w:t>
      </w:r>
      <w:r w:rsidRPr="00017FC3">
        <w:rPr>
          <w:rFonts w:ascii="Book Antiqua" w:eastAsia="Book Antiqua" w:hAnsi="Book Antiqua" w:cs="Book Antiqua"/>
          <w:color w:val="000000"/>
        </w:rPr>
        <w:t>The study was reviewed and approved by the Ethics Committee of Taizhou Hospital of Zhejiang Province affiliated to Wenzhou Medical University Institutional Review Board (</w:t>
      </w:r>
      <w:r w:rsidR="003B053D">
        <w:rPr>
          <w:rFonts w:ascii="Book Antiqua" w:eastAsia="Book Antiqua" w:hAnsi="Book Antiqua" w:cs="Book Antiqua"/>
          <w:color w:val="000000"/>
        </w:rPr>
        <w:t>A</w:t>
      </w:r>
      <w:r w:rsidRPr="00017FC3">
        <w:rPr>
          <w:rFonts w:ascii="Book Antiqua" w:eastAsia="Book Antiqua" w:hAnsi="Book Antiqua" w:cs="Book Antiqua"/>
          <w:color w:val="000000"/>
        </w:rPr>
        <w:t>pproval No. K20210611).</w:t>
      </w:r>
    </w:p>
    <w:p w14:paraId="4D8F4FCB" w14:textId="4F52CB75" w:rsidR="00A77B3E" w:rsidRPr="00017FC3" w:rsidRDefault="00A77B3E" w:rsidP="00017FC3">
      <w:pPr>
        <w:spacing w:line="360" w:lineRule="auto"/>
        <w:jc w:val="both"/>
        <w:rPr>
          <w:rFonts w:ascii="Book Antiqua" w:hAnsi="Book Antiqua"/>
        </w:rPr>
      </w:pPr>
    </w:p>
    <w:p w14:paraId="36542E88" w14:textId="1F9013BC" w:rsidR="002861FF" w:rsidRPr="00017FC3" w:rsidRDefault="002861FF" w:rsidP="00017FC3">
      <w:pPr>
        <w:spacing w:line="360" w:lineRule="auto"/>
        <w:jc w:val="both"/>
        <w:rPr>
          <w:rFonts w:ascii="Book Antiqua" w:hAnsi="Book Antiqua"/>
        </w:rPr>
      </w:pPr>
      <w:r w:rsidRPr="00017FC3">
        <w:rPr>
          <w:rFonts w:ascii="Book Antiqua" w:hAnsi="Book Antiqua"/>
          <w:b/>
        </w:rPr>
        <w:t>Informed consent statement</w:t>
      </w:r>
      <w:r w:rsidRPr="00017FC3">
        <w:rPr>
          <w:rFonts w:ascii="Book Antiqua" w:hAnsi="Book Antiqua"/>
          <w:b/>
          <w:iCs/>
          <w:color w:val="000000"/>
        </w:rPr>
        <w:t>:</w:t>
      </w:r>
      <w:r w:rsidR="002C644A" w:rsidRPr="00017FC3">
        <w:rPr>
          <w:rFonts w:ascii="Book Antiqua" w:hAnsi="Book Antiqua"/>
          <w:b/>
          <w:iCs/>
          <w:color w:val="000000"/>
        </w:rPr>
        <w:t xml:space="preserve"> </w:t>
      </w:r>
      <w:r w:rsidR="002C644A" w:rsidRPr="00017FC3">
        <w:rPr>
          <w:rFonts w:ascii="Book Antiqua" w:hAnsi="Book Antiqua"/>
          <w:bCs/>
          <w:iCs/>
          <w:color w:val="000000"/>
        </w:rPr>
        <w:t>All study participants, or their legal guardian, provided informed written consent prior to study enrollment.</w:t>
      </w:r>
    </w:p>
    <w:p w14:paraId="12313DDB" w14:textId="77777777" w:rsidR="002861FF" w:rsidRPr="00017FC3" w:rsidRDefault="002861FF" w:rsidP="00017FC3">
      <w:pPr>
        <w:spacing w:line="360" w:lineRule="auto"/>
        <w:jc w:val="both"/>
        <w:rPr>
          <w:rFonts w:ascii="Book Antiqua" w:hAnsi="Book Antiqua"/>
        </w:rPr>
      </w:pPr>
    </w:p>
    <w:p w14:paraId="0A2AE195" w14:textId="7551D2AF"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Conflict-of-interest statement: </w:t>
      </w:r>
      <w:r w:rsidRPr="00017FC3">
        <w:rPr>
          <w:rFonts w:ascii="Book Antiqua" w:eastAsia="Book Antiqua" w:hAnsi="Book Antiqua" w:cs="Book Antiqua"/>
          <w:color w:val="000000"/>
        </w:rPr>
        <w:t>The authors declare that they have no conflict</w:t>
      </w:r>
      <w:r w:rsidR="00392711">
        <w:rPr>
          <w:rFonts w:ascii="Book Antiqua" w:eastAsia="Book Antiqua" w:hAnsi="Book Antiqua" w:cs="Book Antiqua"/>
          <w:color w:val="000000"/>
        </w:rPr>
        <w:t>s of</w:t>
      </w:r>
      <w:r w:rsidRPr="00017FC3">
        <w:rPr>
          <w:rFonts w:ascii="Book Antiqua" w:eastAsia="Book Antiqua" w:hAnsi="Book Antiqua" w:cs="Book Antiqua"/>
          <w:color w:val="000000"/>
        </w:rPr>
        <w:t xml:space="preserve"> interest.</w:t>
      </w:r>
    </w:p>
    <w:p w14:paraId="2A1CBE76" w14:textId="77777777" w:rsidR="00A77B3E" w:rsidRPr="00017FC3" w:rsidRDefault="00A77B3E" w:rsidP="00017FC3">
      <w:pPr>
        <w:spacing w:line="360" w:lineRule="auto"/>
        <w:jc w:val="both"/>
        <w:rPr>
          <w:rFonts w:ascii="Book Antiqua" w:hAnsi="Book Antiqua"/>
        </w:rPr>
      </w:pPr>
    </w:p>
    <w:p w14:paraId="2BC38A96"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Data sharing statement: </w:t>
      </w:r>
      <w:r w:rsidRPr="00017FC3">
        <w:rPr>
          <w:rFonts w:ascii="Book Antiqua" w:eastAsia="Book Antiqua" w:hAnsi="Book Antiqua" w:cs="Book Antiqua"/>
          <w:color w:val="000000"/>
        </w:rPr>
        <w:t>No additional data are available.</w:t>
      </w:r>
    </w:p>
    <w:p w14:paraId="07A86E8B" w14:textId="77777777" w:rsidR="00A77B3E" w:rsidRPr="00017FC3" w:rsidRDefault="00A77B3E" w:rsidP="00017FC3">
      <w:pPr>
        <w:spacing w:line="360" w:lineRule="auto"/>
        <w:jc w:val="both"/>
        <w:rPr>
          <w:rFonts w:ascii="Book Antiqua" w:hAnsi="Book Antiqua"/>
        </w:rPr>
      </w:pPr>
    </w:p>
    <w:p w14:paraId="63A57A0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lastRenderedPageBreak/>
        <w:t xml:space="preserve">Open-Access: </w:t>
      </w:r>
      <w:r w:rsidRPr="00017FC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4631FB" w14:textId="77777777" w:rsidR="00A77B3E" w:rsidRPr="00017FC3" w:rsidRDefault="00A77B3E" w:rsidP="00017FC3">
      <w:pPr>
        <w:spacing w:line="360" w:lineRule="auto"/>
        <w:jc w:val="both"/>
        <w:rPr>
          <w:rFonts w:ascii="Book Antiqua" w:hAnsi="Book Antiqua"/>
        </w:rPr>
      </w:pPr>
    </w:p>
    <w:p w14:paraId="45F85E2C"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Provenance and peer review: </w:t>
      </w:r>
      <w:r w:rsidRPr="00017FC3">
        <w:rPr>
          <w:rFonts w:ascii="Book Antiqua" w:eastAsia="Book Antiqua" w:hAnsi="Book Antiqua" w:cs="Book Antiqua"/>
          <w:color w:val="000000"/>
        </w:rPr>
        <w:t>Invited article; Externally peer reviewed.</w:t>
      </w:r>
    </w:p>
    <w:p w14:paraId="64419EB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Peer-review model: </w:t>
      </w:r>
      <w:r w:rsidRPr="00017FC3">
        <w:rPr>
          <w:rFonts w:ascii="Book Antiqua" w:eastAsia="Book Antiqua" w:hAnsi="Book Antiqua" w:cs="Book Antiqua"/>
          <w:color w:val="000000"/>
        </w:rPr>
        <w:t>Single blind</w:t>
      </w:r>
    </w:p>
    <w:p w14:paraId="4472BF6D" w14:textId="77777777" w:rsidR="00A77B3E" w:rsidRPr="00017FC3" w:rsidRDefault="00A77B3E" w:rsidP="00017FC3">
      <w:pPr>
        <w:spacing w:line="360" w:lineRule="auto"/>
        <w:jc w:val="both"/>
        <w:rPr>
          <w:rFonts w:ascii="Book Antiqua" w:hAnsi="Book Antiqua"/>
        </w:rPr>
      </w:pPr>
    </w:p>
    <w:p w14:paraId="0126967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Peer-review started: </w:t>
      </w:r>
      <w:r w:rsidRPr="00017FC3">
        <w:rPr>
          <w:rFonts w:ascii="Book Antiqua" w:eastAsia="Book Antiqua" w:hAnsi="Book Antiqua" w:cs="Book Antiqua"/>
          <w:color w:val="000000"/>
        </w:rPr>
        <w:t>August 28, 2022</w:t>
      </w:r>
    </w:p>
    <w:p w14:paraId="4067DD6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First decision: </w:t>
      </w:r>
      <w:r w:rsidRPr="00017FC3">
        <w:rPr>
          <w:rFonts w:ascii="Book Antiqua" w:eastAsia="Book Antiqua" w:hAnsi="Book Antiqua" w:cs="Book Antiqua"/>
          <w:color w:val="000000"/>
        </w:rPr>
        <w:t>September 12, 2022</w:t>
      </w:r>
    </w:p>
    <w:p w14:paraId="6BA48CE8" w14:textId="52A5D6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Article in press: </w:t>
      </w:r>
      <w:r w:rsidR="002A6DC5" w:rsidRPr="00BF47AD">
        <w:rPr>
          <w:rFonts w:ascii="Book Antiqua" w:eastAsia="Book Antiqua" w:hAnsi="Book Antiqua" w:cs="Book Antiqua"/>
          <w:color w:val="000000"/>
        </w:rPr>
        <w:t>October 27, 2022</w:t>
      </w:r>
    </w:p>
    <w:p w14:paraId="22BE8E34" w14:textId="77777777" w:rsidR="00A77B3E" w:rsidRPr="00017FC3" w:rsidRDefault="00A77B3E" w:rsidP="00017FC3">
      <w:pPr>
        <w:spacing w:line="360" w:lineRule="auto"/>
        <w:jc w:val="both"/>
        <w:rPr>
          <w:rFonts w:ascii="Book Antiqua" w:hAnsi="Book Antiqua"/>
        </w:rPr>
      </w:pPr>
    </w:p>
    <w:p w14:paraId="0362265A" w14:textId="2489F70A"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Specialty type: </w:t>
      </w:r>
      <w:r w:rsidRPr="00017FC3">
        <w:rPr>
          <w:rFonts w:ascii="Book Antiqua" w:eastAsia="Book Antiqua" w:hAnsi="Book Antiqua" w:cs="Book Antiqua"/>
          <w:color w:val="000000"/>
        </w:rPr>
        <w:t xml:space="preserve">Gastroenterology and </w:t>
      </w:r>
      <w:r w:rsidR="00B260CC" w:rsidRPr="00017FC3">
        <w:rPr>
          <w:rFonts w:ascii="Book Antiqua" w:eastAsia="Book Antiqua" w:hAnsi="Book Antiqua" w:cs="Book Antiqua"/>
          <w:color w:val="000000"/>
        </w:rPr>
        <w:t>h</w:t>
      </w:r>
      <w:r w:rsidRPr="00017FC3">
        <w:rPr>
          <w:rFonts w:ascii="Book Antiqua" w:eastAsia="Book Antiqua" w:hAnsi="Book Antiqua" w:cs="Book Antiqua"/>
          <w:color w:val="000000"/>
        </w:rPr>
        <w:t>epatology</w:t>
      </w:r>
    </w:p>
    <w:p w14:paraId="67660CC8"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Country/Territory of origin: </w:t>
      </w:r>
      <w:r w:rsidRPr="00017FC3">
        <w:rPr>
          <w:rFonts w:ascii="Book Antiqua" w:eastAsia="Book Antiqua" w:hAnsi="Book Antiqua" w:cs="Book Antiqua"/>
          <w:color w:val="000000"/>
        </w:rPr>
        <w:t>China</w:t>
      </w:r>
    </w:p>
    <w:p w14:paraId="5105367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Peer-review report’s scientific quality classification</w:t>
      </w:r>
    </w:p>
    <w:p w14:paraId="50064219"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Grade A (Excellent): 0</w:t>
      </w:r>
    </w:p>
    <w:p w14:paraId="1B22AA0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Grade B (Very good): B</w:t>
      </w:r>
    </w:p>
    <w:p w14:paraId="1BE09194"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Grade C (Good): C</w:t>
      </w:r>
    </w:p>
    <w:p w14:paraId="113D8A8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Grade D (Fair): D</w:t>
      </w:r>
    </w:p>
    <w:p w14:paraId="00F6F8A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Grade E (Poor): 0</w:t>
      </w:r>
    </w:p>
    <w:p w14:paraId="1DAE5306" w14:textId="77777777" w:rsidR="00A77B3E" w:rsidRPr="00017FC3" w:rsidRDefault="00A77B3E" w:rsidP="00017FC3">
      <w:pPr>
        <w:spacing w:line="360" w:lineRule="auto"/>
        <w:jc w:val="both"/>
        <w:rPr>
          <w:rFonts w:ascii="Book Antiqua" w:hAnsi="Book Antiqua"/>
        </w:rPr>
      </w:pPr>
    </w:p>
    <w:p w14:paraId="0A424870" w14:textId="636E40A2" w:rsidR="002D60EA" w:rsidRPr="00017FC3" w:rsidRDefault="00545218" w:rsidP="00017FC3">
      <w:pPr>
        <w:spacing w:line="360" w:lineRule="auto"/>
        <w:jc w:val="both"/>
        <w:rPr>
          <w:rFonts w:ascii="Book Antiqua" w:eastAsia="Book Antiqua" w:hAnsi="Book Antiqua" w:cs="Book Antiqua"/>
          <w:bCs/>
          <w:color w:val="000000"/>
        </w:rPr>
      </w:pPr>
      <w:r w:rsidRPr="00017FC3">
        <w:rPr>
          <w:rFonts w:ascii="Book Antiqua" w:eastAsia="Book Antiqua" w:hAnsi="Book Antiqua" w:cs="Book Antiqua"/>
          <w:b/>
          <w:color w:val="000000"/>
        </w:rPr>
        <w:t xml:space="preserve">P-Reviewer: </w:t>
      </w:r>
      <w:r w:rsidRPr="00017FC3">
        <w:rPr>
          <w:rFonts w:ascii="Book Antiqua" w:eastAsia="Book Antiqua" w:hAnsi="Book Antiqua" w:cs="Book Antiqua"/>
          <w:color w:val="000000"/>
        </w:rPr>
        <w:t>Nishida T, Japan; Vij M, India; Weerasinghe KD, Sri Lanka</w:t>
      </w:r>
      <w:r w:rsidRPr="00017FC3">
        <w:rPr>
          <w:rFonts w:ascii="Book Antiqua" w:eastAsia="Book Antiqua" w:hAnsi="Book Antiqua" w:cs="Book Antiqua"/>
          <w:b/>
          <w:color w:val="000000"/>
        </w:rPr>
        <w:t xml:space="preserve"> S-Editor: </w:t>
      </w:r>
      <w:r w:rsidR="001E357A" w:rsidRPr="00017FC3">
        <w:rPr>
          <w:rFonts w:ascii="Book Antiqua" w:eastAsia="Book Antiqua" w:hAnsi="Book Antiqua" w:cs="Book Antiqua"/>
          <w:bCs/>
          <w:color w:val="000000"/>
        </w:rPr>
        <w:t>Ma YJ</w:t>
      </w:r>
      <w:r w:rsidRPr="00017FC3">
        <w:rPr>
          <w:rFonts w:ascii="Book Antiqua" w:eastAsia="Book Antiqua" w:hAnsi="Book Antiqua" w:cs="Book Antiqua"/>
          <w:b/>
          <w:color w:val="000000"/>
        </w:rPr>
        <w:t xml:space="preserve"> L-Editor</w:t>
      </w:r>
      <w:r w:rsidRPr="00BF47AD">
        <w:rPr>
          <w:rFonts w:ascii="Book Antiqua" w:eastAsia="Book Antiqua" w:hAnsi="Book Antiqua" w:cs="Book Antiqua"/>
          <w:bCs/>
          <w:color w:val="000000"/>
        </w:rPr>
        <w:t>:</w:t>
      </w:r>
      <w:r w:rsidR="00D74359" w:rsidRPr="00017FC3">
        <w:rPr>
          <w:rFonts w:ascii="Book Antiqua" w:eastAsia="Book Antiqua" w:hAnsi="Book Antiqua" w:cs="Book Antiqua"/>
          <w:bCs/>
          <w:color w:val="000000"/>
        </w:rPr>
        <w:t xml:space="preserve"> </w:t>
      </w:r>
      <w:r w:rsidR="002959D2" w:rsidRPr="00017FC3">
        <w:rPr>
          <w:rFonts w:ascii="Book Antiqua" w:eastAsia="Book Antiqua" w:hAnsi="Book Antiqua" w:cs="Book Antiqua"/>
          <w:bCs/>
          <w:color w:val="000000"/>
        </w:rPr>
        <w:t xml:space="preserve">Filipodia </w:t>
      </w:r>
      <w:r w:rsidRPr="00017FC3">
        <w:rPr>
          <w:rFonts w:ascii="Book Antiqua" w:eastAsia="Book Antiqua" w:hAnsi="Book Antiqua" w:cs="Book Antiqua"/>
          <w:b/>
          <w:color w:val="000000"/>
        </w:rPr>
        <w:t xml:space="preserve">P-Editor: </w:t>
      </w:r>
      <w:r w:rsidR="00B765B0" w:rsidRPr="00017FC3">
        <w:rPr>
          <w:rFonts w:ascii="Book Antiqua" w:eastAsia="Book Antiqua" w:hAnsi="Book Antiqua" w:cs="Book Antiqua"/>
          <w:bCs/>
          <w:color w:val="000000"/>
        </w:rPr>
        <w:t>Ma YJ</w:t>
      </w:r>
    </w:p>
    <w:p w14:paraId="0BC26128" w14:textId="77777777" w:rsidR="00E01F1E" w:rsidRPr="00017FC3" w:rsidRDefault="00E01F1E" w:rsidP="00017FC3">
      <w:pPr>
        <w:spacing w:line="360" w:lineRule="auto"/>
        <w:jc w:val="both"/>
        <w:rPr>
          <w:rFonts w:ascii="Book Antiqua" w:eastAsia="Book Antiqua" w:hAnsi="Book Antiqua" w:cs="Book Antiqua"/>
          <w:bCs/>
          <w:color w:val="000000"/>
        </w:rPr>
      </w:pPr>
    </w:p>
    <w:p w14:paraId="41D99ABC" w14:textId="17B28183" w:rsidR="00E01F1E" w:rsidRPr="00017FC3" w:rsidRDefault="00E01F1E" w:rsidP="00017FC3">
      <w:pPr>
        <w:spacing w:line="360" w:lineRule="auto"/>
        <w:jc w:val="both"/>
        <w:rPr>
          <w:rFonts w:ascii="Book Antiqua" w:eastAsia="Book Antiqua" w:hAnsi="Book Antiqua" w:cs="Book Antiqua"/>
          <w:bCs/>
          <w:color w:val="000000"/>
        </w:rPr>
      </w:pPr>
      <w:r w:rsidRPr="00017FC3">
        <w:rPr>
          <w:rFonts w:ascii="Book Antiqua" w:eastAsia="Book Antiqua" w:hAnsi="Book Antiqua" w:cs="Book Antiqua"/>
          <w:b/>
          <w:color w:val="000000"/>
        </w:rPr>
        <w:t>Figure Legends</w:t>
      </w:r>
    </w:p>
    <w:p w14:paraId="0F7206CE" w14:textId="5818A3EE" w:rsidR="00E01F1E" w:rsidRPr="00017FC3" w:rsidRDefault="001050A6" w:rsidP="00017FC3">
      <w:pPr>
        <w:spacing w:line="360" w:lineRule="auto"/>
        <w:jc w:val="both"/>
        <w:rPr>
          <w:rFonts w:ascii="Book Antiqua" w:eastAsia="Book Antiqua" w:hAnsi="Book Antiqua" w:cs="Book Antiqua"/>
          <w:bCs/>
          <w:color w:val="000000"/>
        </w:rPr>
      </w:pPr>
      <w:r>
        <w:rPr>
          <w:noProof/>
        </w:rPr>
        <w:lastRenderedPageBreak/>
        <w:drawing>
          <wp:inline distT="0" distB="0" distL="0" distR="0" wp14:anchorId="20FACD6D" wp14:editId="7C014749">
            <wp:extent cx="3926840" cy="6762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6840" cy="6762750"/>
                    </a:xfrm>
                    <a:prstGeom prst="rect">
                      <a:avLst/>
                    </a:prstGeom>
                    <a:noFill/>
                    <a:ln>
                      <a:noFill/>
                    </a:ln>
                  </pic:spPr>
                </pic:pic>
              </a:graphicData>
            </a:graphic>
          </wp:inline>
        </w:drawing>
      </w:r>
    </w:p>
    <w:p w14:paraId="247BD2BF" w14:textId="19FBE507" w:rsidR="00E01F1E" w:rsidRDefault="00E01F1E" w:rsidP="00017FC3">
      <w:pPr>
        <w:spacing w:line="360" w:lineRule="auto"/>
        <w:jc w:val="both"/>
        <w:rPr>
          <w:rFonts w:ascii="Book Antiqua" w:eastAsia="Book Antiqua" w:hAnsi="Book Antiqua" w:cs="Book Antiqua"/>
          <w:color w:val="000000" w:themeColor="text1"/>
        </w:rPr>
      </w:pPr>
      <w:r w:rsidRPr="00017FC3">
        <w:rPr>
          <w:rFonts w:ascii="Book Antiqua" w:eastAsia="Book Antiqua" w:hAnsi="Book Antiqua" w:cs="Book Antiqua"/>
          <w:b/>
          <w:bCs/>
          <w:color w:val="000000"/>
        </w:rPr>
        <w:t xml:space="preserve">Figure 1 </w:t>
      </w:r>
      <w:r w:rsidR="008A0171" w:rsidRPr="00017FC3">
        <w:rPr>
          <w:rFonts w:ascii="Book Antiqua" w:eastAsia="Book Antiqua" w:hAnsi="Book Antiqua" w:cs="Book Antiqua"/>
          <w:b/>
          <w:bCs/>
          <w:color w:val="000000"/>
        </w:rPr>
        <w:t xml:space="preserve">Endoscopic full-thickness resection </w:t>
      </w:r>
      <w:r w:rsidRPr="00017FC3">
        <w:rPr>
          <w:rFonts w:ascii="Book Antiqua" w:eastAsia="Book Antiqua" w:hAnsi="Book Antiqua" w:cs="Book Antiqua"/>
          <w:b/>
          <w:bCs/>
          <w:color w:val="000000"/>
        </w:rPr>
        <w:t xml:space="preserve">for duodenal </w:t>
      </w:r>
      <w:r w:rsidR="00BC0268" w:rsidRPr="00017FC3">
        <w:rPr>
          <w:rFonts w:ascii="Book Antiqua" w:eastAsia="Book Antiqua" w:hAnsi="Book Antiqua" w:cs="Book Antiqua"/>
          <w:b/>
          <w:bCs/>
          <w:color w:val="000000"/>
        </w:rPr>
        <w:t>gastrointestinal stromal tumors</w:t>
      </w:r>
      <w:r w:rsidRPr="00017FC3">
        <w:rPr>
          <w:rFonts w:ascii="Book Antiqua" w:eastAsia="Book Antiqua" w:hAnsi="Book Antiqua" w:cs="Book Antiqua"/>
          <w:b/>
          <w:bCs/>
          <w:color w:val="000000"/>
        </w:rPr>
        <w:t xml:space="preserve"> in the descending junction of the duodenal bulb. </w:t>
      </w:r>
      <w:r w:rsidRPr="00017FC3">
        <w:rPr>
          <w:rFonts w:ascii="Book Antiqua" w:eastAsia="Book Antiqua" w:hAnsi="Book Antiqua" w:cs="Book Antiqua"/>
          <w:color w:val="000000"/>
        </w:rPr>
        <w:t xml:space="preserve">A: </w:t>
      </w:r>
      <w:r w:rsidR="00392711">
        <w:rPr>
          <w:rFonts w:ascii="Book Antiqua" w:eastAsia="Book Antiqua" w:hAnsi="Book Antiqua" w:cs="Book Antiqua"/>
          <w:color w:val="000000"/>
        </w:rPr>
        <w:t>C</w:t>
      </w:r>
      <w:r w:rsidR="00CA560D" w:rsidRPr="00017FC3">
        <w:rPr>
          <w:rFonts w:ascii="Book Antiqua" w:eastAsia="Book Antiqua" w:hAnsi="Book Antiqua" w:cs="Book Antiqua"/>
          <w:color w:val="000000"/>
        </w:rPr>
        <w:t>omputed tomography</w:t>
      </w:r>
      <w:r w:rsidRPr="00017FC3">
        <w:rPr>
          <w:rFonts w:ascii="Book Antiqua" w:eastAsia="Book Antiqua" w:hAnsi="Book Antiqua" w:cs="Book Antiqua"/>
          <w:color w:val="000000"/>
        </w:rPr>
        <w:t xml:space="preserve"> revealed a tumor of approximately 3</w:t>
      </w:r>
      <w:r w:rsidR="00384FF4"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cm in diameter, with enhancement in the arterial phase</w:t>
      </w:r>
      <w:r w:rsidR="0003600B"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B: A tumor located in the descending junction of the duodenal bulb with ulcer and exposed blood vessels on the surface. Titanium clips were used to stop the bleeding</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C: </w:t>
      </w:r>
      <w:r w:rsidR="00CA560D" w:rsidRPr="00017FC3">
        <w:rPr>
          <w:rFonts w:ascii="Book Antiqua" w:eastAsia="Book Antiqua" w:hAnsi="Book Antiqua" w:cs="Book Antiqua"/>
          <w:color w:val="000000"/>
        </w:rPr>
        <w:lastRenderedPageBreak/>
        <w:t>The endoscopic ultrasonography</w:t>
      </w:r>
      <w:r w:rsidRPr="00017FC3">
        <w:rPr>
          <w:rFonts w:ascii="Book Antiqua" w:eastAsia="Book Antiqua" w:hAnsi="Book Antiqua" w:cs="Book Antiqua"/>
          <w:color w:val="000000"/>
        </w:rPr>
        <w:t xml:space="preserve"> showed that the lesion was a hypoechoic structure originating from the </w:t>
      </w:r>
      <w:r w:rsidR="00392711" w:rsidRPr="00017FC3">
        <w:rPr>
          <w:rFonts w:ascii="Book Antiqua" w:eastAsia="Book Antiqua" w:hAnsi="Book Antiqua" w:cs="Book Antiqua"/>
          <w:color w:val="000000"/>
        </w:rPr>
        <w:t xml:space="preserve">muscularis propria </w:t>
      </w:r>
      <w:r w:rsidRPr="00017FC3">
        <w:rPr>
          <w:rFonts w:ascii="Book Antiqua" w:eastAsia="Book Antiqua" w:hAnsi="Book Antiqua" w:cs="Book Antiqua"/>
          <w:color w:val="000000"/>
        </w:rPr>
        <w:t>layer, with uniform echo and a clear boundary</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D: Submucosal injection after making several marking dots around the lesion</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E: A circumferential incision was made outside the border</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F: The submucosa and </w:t>
      </w:r>
      <w:r w:rsidR="00392711" w:rsidRPr="00017FC3">
        <w:rPr>
          <w:rFonts w:ascii="Book Antiqua" w:eastAsia="Book Antiqua" w:hAnsi="Book Antiqua" w:cs="Book Antiqua"/>
          <w:color w:val="000000"/>
        </w:rPr>
        <w:t xml:space="preserve">muscularis propria </w:t>
      </w:r>
      <w:r w:rsidRPr="00017FC3">
        <w:rPr>
          <w:rFonts w:ascii="Book Antiqua" w:eastAsia="Book Antiqua" w:hAnsi="Book Antiqua" w:cs="Book Antiqua"/>
          <w:color w:val="000000"/>
        </w:rPr>
        <w:t>around the lesion were circumferentially dissected</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G: The duodenal defect after tumor resection</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H: The wound was occluded with several titanium clips + an endoloop + an </w:t>
      </w:r>
      <w:r w:rsidR="00392711" w:rsidRPr="00017FC3">
        <w:rPr>
          <w:rFonts w:ascii="Book Antiqua" w:eastAsia="Book Antiqua" w:hAnsi="Book Antiqua" w:cs="Book Antiqua"/>
          <w:color w:val="000000"/>
        </w:rPr>
        <w:t>over-the-scope clip</w:t>
      </w:r>
      <w:r w:rsidRPr="00017FC3">
        <w:rPr>
          <w:rFonts w:ascii="Book Antiqua" w:eastAsia="Book Antiqua" w:hAnsi="Book Antiqua" w:cs="Book Antiqua"/>
          <w:color w:val="000000"/>
        </w:rPr>
        <w:t>. A jejunal nutrition tube was placed near the wound for drainage</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I: The resected tumor with the intact capsule</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J: The</w:t>
      </w:r>
      <w:r w:rsidRPr="00017FC3">
        <w:rPr>
          <w:rFonts w:ascii="Book Antiqua" w:eastAsia="Book Antiqua" w:hAnsi="Book Antiqua" w:cs="Book Antiqua"/>
          <w:color w:val="000000" w:themeColor="text1"/>
        </w:rPr>
        <w:t xml:space="preserve"> wound healed well at 3 mo after the procedure</w:t>
      </w:r>
      <w:r w:rsidR="00852C70"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K: Hematoxylin and eosin staining (original magnification ×</w:t>
      </w:r>
      <w:r w:rsidR="00392711">
        <w:rPr>
          <w:rFonts w:ascii="Book Antiqua" w:eastAsia="Book Antiqua" w:hAnsi="Book Antiqua" w:cs="Book Antiqua"/>
          <w:color w:val="000000" w:themeColor="text1"/>
        </w:rPr>
        <w:t xml:space="preserve"> </w:t>
      </w:r>
      <w:r w:rsidRPr="00017FC3">
        <w:rPr>
          <w:rFonts w:ascii="Book Antiqua" w:eastAsia="Book Antiqua" w:hAnsi="Book Antiqua" w:cs="Book Antiqua"/>
          <w:color w:val="000000" w:themeColor="text1"/>
        </w:rPr>
        <w:t>40)</w:t>
      </w:r>
      <w:r w:rsidR="00852C70"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L: Immunohistochemistry showed that the tumor was positive for CD34</w:t>
      </w:r>
      <w:r w:rsidR="00852C70"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M</w:t>
      </w:r>
      <w:r w:rsidR="00852C70" w:rsidRPr="00017FC3">
        <w:rPr>
          <w:rFonts w:ascii="Book Antiqua" w:eastAsia="宋体" w:hAnsi="Book Antiqua" w:cs="宋体"/>
          <w:color w:val="000000" w:themeColor="text1"/>
          <w:lang w:eastAsia="zh-CN"/>
        </w:rPr>
        <w:t xml:space="preserve">: </w:t>
      </w:r>
      <w:r w:rsidRPr="00017FC3">
        <w:rPr>
          <w:rFonts w:ascii="Book Antiqua" w:eastAsia="Book Antiqua" w:hAnsi="Book Antiqua" w:cs="Book Antiqua"/>
          <w:color w:val="000000" w:themeColor="text1"/>
        </w:rPr>
        <w:t>Immunohistochemistry showed that the tumor was positive for CD117</w:t>
      </w:r>
      <w:r w:rsidR="00F93F63" w:rsidRPr="00017FC3">
        <w:rPr>
          <w:rFonts w:ascii="Book Antiqua" w:eastAsia="Book Antiqua" w:hAnsi="Book Antiqua" w:cs="Book Antiqua"/>
          <w:color w:val="000000" w:themeColor="text1"/>
        </w:rPr>
        <w:t xml:space="preserve">; </w:t>
      </w:r>
      <w:r w:rsidRPr="00017FC3">
        <w:rPr>
          <w:rFonts w:ascii="Book Antiqua" w:eastAsia="Book Antiqua" w:hAnsi="Book Antiqua" w:cs="Book Antiqua"/>
          <w:color w:val="000000" w:themeColor="text1"/>
        </w:rPr>
        <w:t>N:</w:t>
      </w:r>
      <w:r w:rsidR="00F93F63" w:rsidRPr="00017FC3">
        <w:rPr>
          <w:rFonts w:ascii="Book Antiqua" w:eastAsia="Book Antiqua" w:hAnsi="Book Antiqua" w:cs="Book Antiqua"/>
          <w:color w:val="000000" w:themeColor="text1"/>
        </w:rPr>
        <w:t xml:space="preserve"> </w:t>
      </w:r>
      <w:r w:rsidRPr="00017FC3">
        <w:rPr>
          <w:rFonts w:ascii="Book Antiqua" w:eastAsia="Book Antiqua" w:hAnsi="Book Antiqua" w:cs="Book Antiqua"/>
          <w:color w:val="000000" w:themeColor="text1"/>
        </w:rPr>
        <w:t>Immunohistochemistry showed that the tumor was positive for Dog-1</w:t>
      </w:r>
      <w:r w:rsidR="00F93F63"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O: Immunohistochemistry showed that the tumor was negative for </w:t>
      </w:r>
      <w:r w:rsidR="00EC6F70">
        <w:rPr>
          <w:rFonts w:ascii="Book Antiqua" w:eastAsia="Book Antiqua" w:hAnsi="Book Antiqua" w:cs="Book Antiqua"/>
          <w:color w:val="000000" w:themeColor="text1"/>
        </w:rPr>
        <w:t>d</w:t>
      </w:r>
      <w:r w:rsidRPr="00017FC3">
        <w:rPr>
          <w:rFonts w:ascii="Book Antiqua" w:eastAsia="Book Antiqua" w:hAnsi="Book Antiqua" w:cs="Book Antiqua"/>
          <w:color w:val="000000" w:themeColor="text1"/>
        </w:rPr>
        <w:t>esmin</w:t>
      </w:r>
      <w:r w:rsidR="00F93F63"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P: Immunohistochemistry showed that the tumor was negative for S-100</w:t>
      </w:r>
      <w:r w:rsidR="00F93F63"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Q: Immunohistochemistry showed that the tumor was negative for SMA</w:t>
      </w:r>
      <w:r w:rsidR="00F93F63"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w:t>
      </w:r>
      <w:r w:rsidR="00F93F63" w:rsidRPr="00017FC3">
        <w:rPr>
          <w:rFonts w:ascii="Book Antiqua" w:eastAsia="Book Antiqua" w:hAnsi="Book Antiqua" w:cs="Book Antiqua"/>
          <w:color w:val="000000" w:themeColor="text1"/>
        </w:rPr>
        <w:t xml:space="preserve">and </w:t>
      </w:r>
      <w:r w:rsidRPr="00017FC3">
        <w:rPr>
          <w:rFonts w:ascii="Book Antiqua" w:eastAsia="Book Antiqua" w:hAnsi="Book Antiqua" w:cs="Book Antiqua"/>
          <w:color w:val="000000" w:themeColor="text1"/>
        </w:rPr>
        <w:t>R: Immunohistochemistry showed that Ki67 was about 2%.</w:t>
      </w:r>
    </w:p>
    <w:p w14:paraId="6F8E07B9" w14:textId="77777777" w:rsidR="00394BD0" w:rsidRPr="00017FC3" w:rsidRDefault="00394BD0" w:rsidP="00017FC3">
      <w:pPr>
        <w:spacing w:line="360" w:lineRule="auto"/>
        <w:jc w:val="both"/>
        <w:rPr>
          <w:rFonts w:ascii="Book Antiqua" w:eastAsia="Book Antiqua" w:hAnsi="Book Antiqua" w:cs="Book Antiqua"/>
          <w:color w:val="000000" w:themeColor="text1"/>
        </w:rPr>
      </w:pPr>
    </w:p>
    <w:p w14:paraId="51BCCB15" w14:textId="460380D3" w:rsidR="00E01F1E" w:rsidRPr="00017FC3" w:rsidRDefault="00E01F1E" w:rsidP="00017FC3">
      <w:pPr>
        <w:spacing w:line="360" w:lineRule="auto"/>
        <w:jc w:val="both"/>
        <w:rPr>
          <w:rFonts w:ascii="Book Antiqua" w:eastAsia="Book Antiqua" w:hAnsi="Book Antiqua" w:cs="Book Antiqua"/>
          <w:bCs/>
          <w:color w:val="000000"/>
        </w:rPr>
        <w:sectPr w:rsidR="00E01F1E" w:rsidRPr="00017FC3">
          <w:footerReference w:type="default" r:id="rId9"/>
          <w:pgSz w:w="12240" w:h="15840"/>
          <w:pgMar w:top="1440" w:right="1440" w:bottom="1440" w:left="1440" w:header="720" w:footer="720" w:gutter="0"/>
          <w:cols w:space="720"/>
          <w:docGrid w:linePitch="360"/>
        </w:sectPr>
      </w:pPr>
    </w:p>
    <w:p w14:paraId="43B3C8AD" w14:textId="410BF6E5" w:rsidR="00797CA0" w:rsidRPr="00017FC3" w:rsidRDefault="00797CA0" w:rsidP="00017FC3">
      <w:pPr>
        <w:spacing w:line="360" w:lineRule="auto"/>
        <w:jc w:val="both"/>
        <w:rPr>
          <w:rFonts w:ascii="Book Antiqua" w:eastAsia="Book Antiqua" w:hAnsi="Book Antiqua" w:cs="Book Antiqua"/>
          <w:bCs/>
          <w:color w:val="000000"/>
        </w:rPr>
      </w:pPr>
    </w:p>
    <w:p w14:paraId="749CC804" w14:textId="12491731" w:rsidR="00816F59" w:rsidRPr="00017FC3" w:rsidRDefault="00C87DA5" w:rsidP="00017FC3">
      <w:pPr>
        <w:spacing w:line="360" w:lineRule="auto"/>
        <w:jc w:val="both"/>
        <w:rPr>
          <w:rFonts w:ascii="Book Antiqua" w:eastAsia="Book Antiqua" w:hAnsi="Book Antiqua" w:cs="Book Antiqua"/>
          <w:b/>
          <w:color w:val="000000"/>
        </w:rPr>
      </w:pPr>
      <w:r w:rsidRPr="00017FC3">
        <w:rPr>
          <w:rFonts w:ascii="Book Antiqua" w:eastAsia="Book Antiqua" w:hAnsi="Book Antiqua" w:cs="Book Antiqua"/>
          <w:b/>
          <w:color w:val="000000"/>
        </w:rPr>
        <w:t>Table 1</w:t>
      </w:r>
      <w:r w:rsidRPr="00017FC3">
        <w:rPr>
          <w:rFonts w:ascii="Book Antiqua" w:hAnsi="Book Antiqua" w:cs="Book Antiqua"/>
          <w:b/>
          <w:color w:val="000000"/>
          <w:lang w:eastAsia="zh-CN"/>
        </w:rPr>
        <w:t xml:space="preserve"> </w:t>
      </w:r>
      <w:r w:rsidRPr="00017FC3">
        <w:rPr>
          <w:rFonts w:ascii="Book Antiqua" w:eastAsia="Book Antiqua" w:hAnsi="Book Antiqua" w:cs="Book Antiqua"/>
          <w:b/>
          <w:color w:val="000000"/>
        </w:rPr>
        <w:t xml:space="preserve">Clinical </w:t>
      </w:r>
      <w:r w:rsidR="00392711">
        <w:rPr>
          <w:rFonts w:ascii="Book Antiqua" w:eastAsia="Book Antiqua" w:hAnsi="Book Antiqua" w:cs="Book Antiqua"/>
          <w:b/>
          <w:color w:val="000000"/>
        </w:rPr>
        <w:t>c</w:t>
      </w:r>
      <w:r w:rsidRPr="00017FC3">
        <w:rPr>
          <w:rFonts w:ascii="Book Antiqua" w:eastAsia="Book Antiqua" w:hAnsi="Book Antiqua" w:cs="Book Antiqua"/>
          <w:b/>
          <w:color w:val="000000"/>
        </w:rPr>
        <w:t>haracteristics of 11 duodenal gastrointestinal stromal tumors cases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19"/>
        <w:gridCol w:w="479"/>
        <w:gridCol w:w="936"/>
        <w:gridCol w:w="874"/>
        <w:gridCol w:w="797"/>
        <w:gridCol w:w="929"/>
        <w:gridCol w:w="867"/>
        <w:gridCol w:w="860"/>
        <w:gridCol w:w="921"/>
        <w:gridCol w:w="1000"/>
        <w:gridCol w:w="657"/>
      </w:tblGrid>
      <w:tr w:rsidR="00816F59" w:rsidRPr="00017FC3" w14:paraId="08CD201F" w14:textId="77777777" w:rsidTr="00BF47AD">
        <w:trPr>
          <w:trHeight w:val="1560"/>
        </w:trPr>
        <w:tc>
          <w:tcPr>
            <w:tcW w:w="317" w:type="pct"/>
            <w:tcBorders>
              <w:top w:val="single" w:sz="4" w:space="0" w:color="auto"/>
              <w:bottom w:val="single" w:sz="4" w:space="0" w:color="auto"/>
            </w:tcBorders>
            <w:hideMark/>
          </w:tcPr>
          <w:p w14:paraId="3DB24926"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Patient</w:t>
            </w:r>
          </w:p>
        </w:tc>
        <w:tc>
          <w:tcPr>
            <w:tcW w:w="193" w:type="pct"/>
            <w:tcBorders>
              <w:top w:val="single" w:sz="4" w:space="0" w:color="auto"/>
              <w:bottom w:val="single" w:sz="4" w:space="0" w:color="auto"/>
            </w:tcBorders>
            <w:hideMark/>
          </w:tcPr>
          <w:p w14:paraId="7BAD0ED8"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Sex</w:t>
            </w:r>
          </w:p>
        </w:tc>
        <w:tc>
          <w:tcPr>
            <w:tcW w:w="230" w:type="pct"/>
            <w:tcBorders>
              <w:top w:val="single" w:sz="4" w:space="0" w:color="auto"/>
              <w:bottom w:val="single" w:sz="4" w:space="0" w:color="auto"/>
            </w:tcBorders>
            <w:hideMark/>
          </w:tcPr>
          <w:p w14:paraId="391F5EB8"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Age, yr</w:t>
            </w:r>
          </w:p>
        </w:tc>
        <w:tc>
          <w:tcPr>
            <w:tcW w:w="509" w:type="pct"/>
            <w:tcBorders>
              <w:top w:val="single" w:sz="4" w:space="0" w:color="auto"/>
              <w:bottom w:val="single" w:sz="4" w:space="0" w:color="auto"/>
            </w:tcBorders>
            <w:hideMark/>
          </w:tcPr>
          <w:p w14:paraId="03818234"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Clinical presentation</w:t>
            </w:r>
          </w:p>
        </w:tc>
        <w:tc>
          <w:tcPr>
            <w:tcW w:w="471" w:type="pct"/>
            <w:tcBorders>
              <w:top w:val="single" w:sz="4" w:space="0" w:color="auto"/>
              <w:bottom w:val="single" w:sz="4" w:space="0" w:color="auto"/>
            </w:tcBorders>
            <w:hideMark/>
          </w:tcPr>
          <w:p w14:paraId="1A6CB1B3"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Location</w:t>
            </w:r>
          </w:p>
        </w:tc>
        <w:tc>
          <w:tcPr>
            <w:tcW w:w="458" w:type="pct"/>
            <w:tcBorders>
              <w:top w:val="single" w:sz="4" w:space="0" w:color="auto"/>
              <w:bottom w:val="single" w:sz="4" w:space="0" w:color="auto"/>
            </w:tcBorders>
            <w:hideMark/>
          </w:tcPr>
          <w:p w14:paraId="56E9EB54" w14:textId="15D3EACA"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Size</w:t>
            </w:r>
            <w:r w:rsidR="003B053D">
              <w:rPr>
                <w:rFonts w:ascii="Book Antiqua" w:hAnsi="Book Antiqua" w:cs="Book Antiqua"/>
                <w:b/>
                <w:bCs/>
                <w:color w:val="000000"/>
                <w:lang w:eastAsia="zh-CN"/>
              </w:rPr>
              <w:t xml:space="preserve"> of</w:t>
            </w:r>
            <w:r w:rsidRPr="00017FC3">
              <w:rPr>
                <w:rFonts w:ascii="Book Antiqua" w:hAnsi="Book Antiqua" w:cs="Book Antiqua"/>
                <w:b/>
                <w:bCs/>
                <w:color w:val="000000"/>
                <w:lang w:eastAsia="zh-CN"/>
              </w:rPr>
              <w:t xml:space="preserve"> </w:t>
            </w:r>
            <w:r w:rsidR="00392711">
              <w:rPr>
                <w:rFonts w:ascii="Book Antiqua" w:hAnsi="Book Antiqua" w:cs="Book Antiqua"/>
                <w:b/>
                <w:bCs/>
                <w:color w:val="000000"/>
                <w:lang w:eastAsia="zh-CN"/>
              </w:rPr>
              <w:t>m</w:t>
            </w:r>
            <w:r w:rsidRPr="00017FC3">
              <w:rPr>
                <w:rFonts w:ascii="Book Antiqua" w:hAnsi="Book Antiqua" w:cs="Book Antiqua"/>
                <w:b/>
                <w:bCs/>
                <w:color w:val="000000"/>
                <w:lang w:eastAsia="zh-CN"/>
              </w:rPr>
              <w:t>aximum diameter, cm</w:t>
            </w:r>
          </w:p>
        </w:tc>
        <w:tc>
          <w:tcPr>
            <w:tcW w:w="505" w:type="pct"/>
            <w:tcBorders>
              <w:top w:val="single" w:sz="4" w:space="0" w:color="auto"/>
              <w:bottom w:val="single" w:sz="4" w:space="0" w:color="auto"/>
            </w:tcBorders>
            <w:hideMark/>
          </w:tcPr>
          <w:p w14:paraId="66F5E468"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Growth pattern</w:t>
            </w:r>
          </w:p>
        </w:tc>
        <w:tc>
          <w:tcPr>
            <w:tcW w:w="467" w:type="pct"/>
            <w:tcBorders>
              <w:top w:val="single" w:sz="4" w:space="0" w:color="auto"/>
              <w:bottom w:val="single" w:sz="4" w:space="0" w:color="auto"/>
            </w:tcBorders>
            <w:hideMark/>
          </w:tcPr>
          <w:p w14:paraId="02486365"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EUS appearance</w:t>
            </w:r>
          </w:p>
        </w:tc>
        <w:tc>
          <w:tcPr>
            <w:tcW w:w="463" w:type="pct"/>
            <w:tcBorders>
              <w:top w:val="single" w:sz="4" w:space="0" w:color="auto"/>
              <w:bottom w:val="single" w:sz="4" w:space="0" w:color="auto"/>
            </w:tcBorders>
            <w:hideMark/>
          </w:tcPr>
          <w:p w14:paraId="2E19C59A"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Risk assessment</w:t>
            </w:r>
          </w:p>
        </w:tc>
        <w:tc>
          <w:tcPr>
            <w:tcW w:w="500" w:type="pct"/>
            <w:tcBorders>
              <w:top w:val="single" w:sz="4" w:space="0" w:color="auto"/>
              <w:bottom w:val="single" w:sz="4" w:space="0" w:color="auto"/>
            </w:tcBorders>
            <w:hideMark/>
          </w:tcPr>
          <w:p w14:paraId="2DBE695C"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Specimen margin</w:t>
            </w:r>
          </w:p>
        </w:tc>
        <w:tc>
          <w:tcPr>
            <w:tcW w:w="548" w:type="pct"/>
            <w:tcBorders>
              <w:top w:val="single" w:sz="4" w:space="0" w:color="auto"/>
              <w:bottom w:val="single" w:sz="4" w:space="0" w:color="auto"/>
            </w:tcBorders>
            <w:hideMark/>
          </w:tcPr>
          <w:p w14:paraId="7CDCB2AE"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Postoperative hospital stay, d</w:t>
            </w:r>
          </w:p>
        </w:tc>
        <w:tc>
          <w:tcPr>
            <w:tcW w:w="339" w:type="pct"/>
            <w:tcBorders>
              <w:top w:val="single" w:sz="4" w:space="0" w:color="auto"/>
              <w:bottom w:val="single" w:sz="4" w:space="0" w:color="auto"/>
            </w:tcBorders>
            <w:hideMark/>
          </w:tcPr>
          <w:p w14:paraId="39BFA942"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Follow-up, mo</w:t>
            </w:r>
          </w:p>
        </w:tc>
      </w:tr>
      <w:tr w:rsidR="00816F59" w:rsidRPr="00017FC3" w14:paraId="735BF3A3" w14:textId="77777777" w:rsidTr="00BF47AD">
        <w:trPr>
          <w:trHeight w:val="1560"/>
        </w:trPr>
        <w:tc>
          <w:tcPr>
            <w:tcW w:w="317" w:type="pct"/>
            <w:tcBorders>
              <w:top w:val="single" w:sz="4" w:space="0" w:color="auto"/>
            </w:tcBorders>
            <w:hideMark/>
          </w:tcPr>
          <w:p w14:paraId="40560241"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w:t>
            </w:r>
          </w:p>
        </w:tc>
        <w:tc>
          <w:tcPr>
            <w:tcW w:w="193" w:type="pct"/>
            <w:tcBorders>
              <w:top w:val="single" w:sz="4" w:space="0" w:color="auto"/>
            </w:tcBorders>
            <w:hideMark/>
          </w:tcPr>
          <w:p w14:paraId="3EA14BE8"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tcBorders>
              <w:top w:val="single" w:sz="4" w:space="0" w:color="auto"/>
            </w:tcBorders>
            <w:hideMark/>
          </w:tcPr>
          <w:p w14:paraId="4CE9EA6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57</w:t>
            </w:r>
          </w:p>
        </w:tc>
        <w:tc>
          <w:tcPr>
            <w:tcW w:w="509" w:type="pct"/>
            <w:tcBorders>
              <w:top w:val="single" w:sz="4" w:space="0" w:color="auto"/>
            </w:tcBorders>
            <w:hideMark/>
          </w:tcPr>
          <w:p w14:paraId="44D1890B" w14:textId="7DE30C2A"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tcBorders>
              <w:top w:val="single" w:sz="4" w:space="0" w:color="auto"/>
            </w:tcBorders>
            <w:hideMark/>
          </w:tcPr>
          <w:p w14:paraId="358343D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Duodenal bulb</w:t>
            </w:r>
          </w:p>
        </w:tc>
        <w:tc>
          <w:tcPr>
            <w:tcW w:w="458" w:type="pct"/>
            <w:tcBorders>
              <w:top w:val="single" w:sz="4" w:space="0" w:color="auto"/>
            </w:tcBorders>
            <w:hideMark/>
          </w:tcPr>
          <w:p w14:paraId="07CF391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2.2</w:t>
            </w:r>
          </w:p>
        </w:tc>
        <w:tc>
          <w:tcPr>
            <w:tcW w:w="505" w:type="pct"/>
            <w:tcBorders>
              <w:top w:val="single" w:sz="4" w:space="0" w:color="auto"/>
            </w:tcBorders>
            <w:hideMark/>
          </w:tcPr>
          <w:p w14:paraId="33CE365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Mainly extraluminal growth</w:t>
            </w:r>
          </w:p>
        </w:tc>
        <w:tc>
          <w:tcPr>
            <w:tcW w:w="467" w:type="pct"/>
            <w:tcBorders>
              <w:top w:val="single" w:sz="4" w:space="0" w:color="auto"/>
            </w:tcBorders>
            <w:hideMark/>
          </w:tcPr>
          <w:p w14:paraId="0906B12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tcBorders>
              <w:top w:val="single" w:sz="4" w:space="0" w:color="auto"/>
            </w:tcBorders>
            <w:hideMark/>
          </w:tcPr>
          <w:p w14:paraId="60C6AB9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tcBorders>
              <w:top w:val="single" w:sz="4" w:space="0" w:color="auto"/>
            </w:tcBorders>
            <w:hideMark/>
          </w:tcPr>
          <w:p w14:paraId="40B27157"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tcBorders>
              <w:top w:val="single" w:sz="4" w:space="0" w:color="auto"/>
            </w:tcBorders>
            <w:hideMark/>
          </w:tcPr>
          <w:p w14:paraId="18B2DF2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9</w:t>
            </w:r>
          </w:p>
        </w:tc>
        <w:tc>
          <w:tcPr>
            <w:tcW w:w="339" w:type="pct"/>
            <w:tcBorders>
              <w:top w:val="single" w:sz="4" w:space="0" w:color="auto"/>
            </w:tcBorders>
            <w:hideMark/>
          </w:tcPr>
          <w:p w14:paraId="212714F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14</w:t>
            </w:r>
          </w:p>
        </w:tc>
      </w:tr>
      <w:tr w:rsidR="00816F59" w:rsidRPr="00017FC3" w14:paraId="24446775" w14:textId="77777777" w:rsidTr="00BF47AD">
        <w:trPr>
          <w:trHeight w:val="1872"/>
        </w:trPr>
        <w:tc>
          <w:tcPr>
            <w:tcW w:w="317" w:type="pct"/>
            <w:hideMark/>
          </w:tcPr>
          <w:p w14:paraId="299E9EF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w:t>
            </w:r>
          </w:p>
        </w:tc>
        <w:tc>
          <w:tcPr>
            <w:tcW w:w="193" w:type="pct"/>
            <w:hideMark/>
          </w:tcPr>
          <w:p w14:paraId="4546239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2ED0C707"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56</w:t>
            </w:r>
          </w:p>
        </w:tc>
        <w:tc>
          <w:tcPr>
            <w:tcW w:w="509" w:type="pct"/>
            <w:hideMark/>
          </w:tcPr>
          <w:p w14:paraId="1A702998"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No symptoms</w:t>
            </w:r>
          </w:p>
        </w:tc>
        <w:tc>
          <w:tcPr>
            <w:tcW w:w="471" w:type="pct"/>
            <w:hideMark/>
          </w:tcPr>
          <w:p w14:paraId="5BF85BB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junction of duodenal bulb</w:t>
            </w:r>
          </w:p>
        </w:tc>
        <w:tc>
          <w:tcPr>
            <w:tcW w:w="458" w:type="pct"/>
            <w:hideMark/>
          </w:tcPr>
          <w:p w14:paraId="61E3A830" w14:textId="4BB315D9"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w:t>
            </w:r>
            <w:r w:rsidR="005338F9">
              <w:rPr>
                <w:rFonts w:ascii="Book Antiqua" w:hAnsi="Book Antiqua" w:cs="Book Antiqua"/>
                <w:color w:val="000000"/>
                <w:lang w:eastAsia="zh-CN"/>
              </w:rPr>
              <w:t>.0</w:t>
            </w:r>
          </w:p>
        </w:tc>
        <w:tc>
          <w:tcPr>
            <w:tcW w:w="505" w:type="pct"/>
            <w:hideMark/>
          </w:tcPr>
          <w:p w14:paraId="75B82D6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hideMark/>
          </w:tcPr>
          <w:p w14:paraId="35B38F5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448E768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Very low risk</w:t>
            </w:r>
          </w:p>
        </w:tc>
        <w:tc>
          <w:tcPr>
            <w:tcW w:w="500" w:type="pct"/>
            <w:hideMark/>
          </w:tcPr>
          <w:p w14:paraId="28664AA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hideMark/>
          </w:tcPr>
          <w:p w14:paraId="7749A25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15</w:t>
            </w:r>
          </w:p>
        </w:tc>
        <w:tc>
          <w:tcPr>
            <w:tcW w:w="339" w:type="pct"/>
            <w:hideMark/>
          </w:tcPr>
          <w:p w14:paraId="5EE5784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19</w:t>
            </w:r>
          </w:p>
        </w:tc>
      </w:tr>
      <w:tr w:rsidR="00816F59" w:rsidRPr="00017FC3" w14:paraId="3C2BD3CE" w14:textId="77777777" w:rsidTr="00BF47AD">
        <w:trPr>
          <w:trHeight w:val="1560"/>
        </w:trPr>
        <w:tc>
          <w:tcPr>
            <w:tcW w:w="317" w:type="pct"/>
            <w:hideMark/>
          </w:tcPr>
          <w:p w14:paraId="6F41AC4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w:t>
            </w:r>
          </w:p>
        </w:tc>
        <w:tc>
          <w:tcPr>
            <w:tcW w:w="193" w:type="pct"/>
            <w:hideMark/>
          </w:tcPr>
          <w:p w14:paraId="457BD3A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3A745543"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68</w:t>
            </w:r>
          </w:p>
        </w:tc>
        <w:tc>
          <w:tcPr>
            <w:tcW w:w="509" w:type="pct"/>
            <w:hideMark/>
          </w:tcPr>
          <w:p w14:paraId="1BF7B4C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No symptoms</w:t>
            </w:r>
          </w:p>
        </w:tc>
        <w:tc>
          <w:tcPr>
            <w:tcW w:w="471" w:type="pct"/>
            <w:hideMark/>
          </w:tcPr>
          <w:p w14:paraId="08DEC3B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duodenum</w:t>
            </w:r>
          </w:p>
        </w:tc>
        <w:tc>
          <w:tcPr>
            <w:tcW w:w="458" w:type="pct"/>
            <w:hideMark/>
          </w:tcPr>
          <w:p w14:paraId="6506BDEF" w14:textId="739A7C45"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w:t>
            </w:r>
            <w:r w:rsidR="005338F9">
              <w:rPr>
                <w:rFonts w:ascii="Book Antiqua" w:hAnsi="Book Antiqua" w:cs="Book Antiqua"/>
                <w:color w:val="000000"/>
                <w:lang w:eastAsia="zh-CN"/>
              </w:rPr>
              <w:t>.0</w:t>
            </w:r>
          </w:p>
        </w:tc>
        <w:tc>
          <w:tcPr>
            <w:tcW w:w="505" w:type="pct"/>
            <w:hideMark/>
          </w:tcPr>
          <w:p w14:paraId="4EB16918" w14:textId="0A569DB9" w:rsidR="00816F59" w:rsidRPr="00017FC3" w:rsidRDefault="005338F9" w:rsidP="00017FC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P</w:t>
            </w:r>
            <w:r w:rsidR="00816F59" w:rsidRPr="00017FC3">
              <w:rPr>
                <w:rFonts w:ascii="Book Antiqua" w:hAnsi="Book Antiqua" w:cs="Book Antiqua"/>
                <w:color w:val="000000"/>
                <w:lang w:eastAsia="zh-CN"/>
              </w:rPr>
              <w:t xml:space="preserve">artially extraluminal </w:t>
            </w:r>
            <w:r w:rsidR="00816F59" w:rsidRPr="00017FC3">
              <w:rPr>
                <w:rFonts w:ascii="Book Antiqua" w:hAnsi="Book Antiqua" w:cs="Book Antiqua"/>
                <w:color w:val="000000"/>
                <w:lang w:eastAsia="zh-CN"/>
              </w:rPr>
              <w:lastRenderedPageBreak/>
              <w:t>growth</w:t>
            </w:r>
          </w:p>
        </w:tc>
        <w:tc>
          <w:tcPr>
            <w:tcW w:w="467" w:type="pct"/>
            <w:hideMark/>
          </w:tcPr>
          <w:p w14:paraId="07198D7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lastRenderedPageBreak/>
              <w:t>MP, hypoecho, uniform echo</w:t>
            </w:r>
          </w:p>
        </w:tc>
        <w:tc>
          <w:tcPr>
            <w:tcW w:w="463" w:type="pct"/>
            <w:hideMark/>
          </w:tcPr>
          <w:p w14:paraId="7A540C1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056047EA"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hideMark/>
          </w:tcPr>
          <w:p w14:paraId="59B39E2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11</w:t>
            </w:r>
          </w:p>
        </w:tc>
        <w:tc>
          <w:tcPr>
            <w:tcW w:w="339" w:type="pct"/>
            <w:hideMark/>
          </w:tcPr>
          <w:p w14:paraId="5AC7C05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22</w:t>
            </w:r>
          </w:p>
        </w:tc>
      </w:tr>
      <w:tr w:rsidR="00816F59" w:rsidRPr="00017FC3" w14:paraId="74720D69" w14:textId="77777777" w:rsidTr="00BF47AD">
        <w:trPr>
          <w:trHeight w:val="1560"/>
        </w:trPr>
        <w:tc>
          <w:tcPr>
            <w:tcW w:w="317" w:type="pct"/>
            <w:hideMark/>
          </w:tcPr>
          <w:p w14:paraId="786950C3"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4</w:t>
            </w:r>
          </w:p>
        </w:tc>
        <w:tc>
          <w:tcPr>
            <w:tcW w:w="193" w:type="pct"/>
            <w:hideMark/>
          </w:tcPr>
          <w:p w14:paraId="7B4C3B41"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368A148A"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63</w:t>
            </w:r>
          </w:p>
        </w:tc>
        <w:tc>
          <w:tcPr>
            <w:tcW w:w="509" w:type="pct"/>
            <w:hideMark/>
          </w:tcPr>
          <w:p w14:paraId="6A42C992" w14:textId="37ED7C6D"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hideMark/>
          </w:tcPr>
          <w:p w14:paraId="1F3BE54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duodenum</w:t>
            </w:r>
          </w:p>
        </w:tc>
        <w:tc>
          <w:tcPr>
            <w:tcW w:w="458" w:type="pct"/>
            <w:hideMark/>
          </w:tcPr>
          <w:p w14:paraId="57D74BE0" w14:textId="1D678D94"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w:t>
            </w:r>
            <w:r w:rsidR="005338F9">
              <w:rPr>
                <w:rFonts w:ascii="Book Antiqua" w:hAnsi="Book Antiqua" w:cs="Book Antiqua"/>
                <w:color w:val="000000"/>
                <w:lang w:eastAsia="zh-CN"/>
              </w:rPr>
              <w:t>.0</w:t>
            </w:r>
          </w:p>
        </w:tc>
        <w:tc>
          <w:tcPr>
            <w:tcW w:w="505" w:type="pct"/>
            <w:hideMark/>
          </w:tcPr>
          <w:p w14:paraId="7986B8F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Mainly extraluminal growth</w:t>
            </w:r>
          </w:p>
        </w:tc>
        <w:tc>
          <w:tcPr>
            <w:tcW w:w="467" w:type="pct"/>
            <w:hideMark/>
          </w:tcPr>
          <w:p w14:paraId="4073182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1A734998"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53DB1E7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Suspiciously positive</w:t>
            </w:r>
          </w:p>
        </w:tc>
        <w:tc>
          <w:tcPr>
            <w:tcW w:w="548" w:type="pct"/>
            <w:hideMark/>
          </w:tcPr>
          <w:p w14:paraId="182D8C3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16</w:t>
            </w:r>
          </w:p>
        </w:tc>
        <w:tc>
          <w:tcPr>
            <w:tcW w:w="339" w:type="pct"/>
            <w:hideMark/>
          </w:tcPr>
          <w:p w14:paraId="2667BAB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30</w:t>
            </w:r>
          </w:p>
        </w:tc>
      </w:tr>
      <w:tr w:rsidR="00816F59" w:rsidRPr="00017FC3" w14:paraId="5D6EB205" w14:textId="77777777" w:rsidTr="00BF47AD">
        <w:trPr>
          <w:trHeight w:val="1572"/>
        </w:trPr>
        <w:tc>
          <w:tcPr>
            <w:tcW w:w="317" w:type="pct"/>
            <w:hideMark/>
          </w:tcPr>
          <w:p w14:paraId="567971A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w:t>
            </w:r>
          </w:p>
        </w:tc>
        <w:tc>
          <w:tcPr>
            <w:tcW w:w="193" w:type="pct"/>
            <w:hideMark/>
          </w:tcPr>
          <w:p w14:paraId="0C0ACF7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15C6DFD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52</w:t>
            </w:r>
          </w:p>
        </w:tc>
        <w:tc>
          <w:tcPr>
            <w:tcW w:w="509" w:type="pct"/>
            <w:hideMark/>
          </w:tcPr>
          <w:p w14:paraId="09868830" w14:textId="2CCB409C"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hideMark/>
          </w:tcPr>
          <w:p w14:paraId="092352B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duodenum</w:t>
            </w:r>
          </w:p>
        </w:tc>
        <w:tc>
          <w:tcPr>
            <w:tcW w:w="458" w:type="pct"/>
            <w:hideMark/>
          </w:tcPr>
          <w:p w14:paraId="2B27D4B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1.5</w:t>
            </w:r>
          </w:p>
        </w:tc>
        <w:tc>
          <w:tcPr>
            <w:tcW w:w="505" w:type="pct"/>
            <w:hideMark/>
          </w:tcPr>
          <w:p w14:paraId="32188C2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hideMark/>
          </w:tcPr>
          <w:p w14:paraId="72C6ABC8" w14:textId="29EF7B8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F00FB0">
              <w:rPr>
                <w:rFonts w:ascii="Book Antiqua" w:hAnsi="Book Antiqua" w:cs="Book Antiqua" w:hint="eastAsia"/>
                <w:color w:val="000000"/>
                <w:lang w:eastAsia="zh-CN"/>
              </w:rPr>
              <w:t>P</w:t>
            </w:r>
            <w:r w:rsidR="00F00FB0">
              <w:rPr>
                <w:rFonts w:ascii="Book Antiqua" w:hAnsi="Book Antiqua" w:cs="Book Antiqua"/>
                <w:color w:val="000000"/>
                <w:lang w:eastAsia="zh-CN"/>
              </w:rPr>
              <w:t xml:space="preserve">, </w:t>
            </w:r>
            <w:r w:rsidRPr="00017FC3">
              <w:rPr>
                <w:rFonts w:ascii="Book Antiqua" w:hAnsi="Book Antiqua" w:cs="Book Antiqua"/>
                <w:color w:val="000000"/>
                <w:lang w:eastAsia="zh-CN"/>
              </w:rPr>
              <w:t xml:space="preserve">mixed echo, </w:t>
            </w:r>
            <w:r w:rsidR="005338F9">
              <w:rPr>
                <w:rFonts w:ascii="Book Antiqua" w:hAnsi="Book Antiqua" w:cs="Book Antiqua"/>
                <w:color w:val="000000"/>
                <w:lang w:eastAsia="zh-CN"/>
              </w:rPr>
              <w:t>u</w:t>
            </w:r>
            <w:r w:rsidRPr="00017FC3">
              <w:rPr>
                <w:rFonts w:ascii="Book Antiqua" w:hAnsi="Book Antiqua" w:cs="Book Antiqua"/>
                <w:color w:val="000000"/>
                <w:lang w:eastAsia="zh-CN"/>
              </w:rPr>
              <w:t xml:space="preserve">neven echo </w:t>
            </w:r>
          </w:p>
        </w:tc>
        <w:tc>
          <w:tcPr>
            <w:tcW w:w="463" w:type="pct"/>
            <w:hideMark/>
          </w:tcPr>
          <w:p w14:paraId="4AB9072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Very low risk</w:t>
            </w:r>
          </w:p>
        </w:tc>
        <w:tc>
          <w:tcPr>
            <w:tcW w:w="500" w:type="pct"/>
            <w:hideMark/>
          </w:tcPr>
          <w:p w14:paraId="3754216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hideMark/>
          </w:tcPr>
          <w:p w14:paraId="319376F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8</w:t>
            </w:r>
          </w:p>
        </w:tc>
        <w:tc>
          <w:tcPr>
            <w:tcW w:w="339" w:type="pct"/>
            <w:hideMark/>
          </w:tcPr>
          <w:p w14:paraId="0148B5A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33</w:t>
            </w:r>
          </w:p>
        </w:tc>
      </w:tr>
      <w:tr w:rsidR="00816F59" w:rsidRPr="00017FC3" w14:paraId="0A1E34B4" w14:textId="77777777" w:rsidTr="00BF47AD">
        <w:trPr>
          <w:trHeight w:val="1872"/>
        </w:trPr>
        <w:tc>
          <w:tcPr>
            <w:tcW w:w="317" w:type="pct"/>
            <w:hideMark/>
          </w:tcPr>
          <w:p w14:paraId="7AB0538A"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6</w:t>
            </w:r>
          </w:p>
        </w:tc>
        <w:tc>
          <w:tcPr>
            <w:tcW w:w="193" w:type="pct"/>
            <w:hideMark/>
          </w:tcPr>
          <w:p w14:paraId="5981C5C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628C30E3"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53</w:t>
            </w:r>
          </w:p>
        </w:tc>
        <w:tc>
          <w:tcPr>
            <w:tcW w:w="509" w:type="pct"/>
            <w:hideMark/>
          </w:tcPr>
          <w:p w14:paraId="373C6203" w14:textId="4DD27244"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hideMark/>
          </w:tcPr>
          <w:p w14:paraId="2288D5F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junction of duodenal bulb</w:t>
            </w:r>
          </w:p>
        </w:tc>
        <w:tc>
          <w:tcPr>
            <w:tcW w:w="458" w:type="pct"/>
            <w:hideMark/>
          </w:tcPr>
          <w:p w14:paraId="7686675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3.5</w:t>
            </w:r>
          </w:p>
        </w:tc>
        <w:tc>
          <w:tcPr>
            <w:tcW w:w="505" w:type="pct"/>
            <w:hideMark/>
          </w:tcPr>
          <w:p w14:paraId="1D38187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Mainly extraluminal growth</w:t>
            </w:r>
          </w:p>
        </w:tc>
        <w:tc>
          <w:tcPr>
            <w:tcW w:w="467" w:type="pct"/>
            <w:hideMark/>
          </w:tcPr>
          <w:p w14:paraId="0C0EE08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31C7577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4773E06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Suspiciously positive</w:t>
            </w:r>
          </w:p>
        </w:tc>
        <w:tc>
          <w:tcPr>
            <w:tcW w:w="548" w:type="pct"/>
            <w:hideMark/>
          </w:tcPr>
          <w:p w14:paraId="4373A2C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15</w:t>
            </w:r>
          </w:p>
        </w:tc>
        <w:tc>
          <w:tcPr>
            <w:tcW w:w="339" w:type="pct"/>
            <w:hideMark/>
          </w:tcPr>
          <w:p w14:paraId="4638BFA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36</w:t>
            </w:r>
          </w:p>
        </w:tc>
      </w:tr>
      <w:tr w:rsidR="00816F59" w:rsidRPr="00017FC3" w14:paraId="5B453201" w14:textId="77777777" w:rsidTr="00BF47AD">
        <w:trPr>
          <w:trHeight w:val="1560"/>
        </w:trPr>
        <w:tc>
          <w:tcPr>
            <w:tcW w:w="317" w:type="pct"/>
            <w:hideMark/>
          </w:tcPr>
          <w:p w14:paraId="43D8A39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7</w:t>
            </w:r>
          </w:p>
        </w:tc>
        <w:tc>
          <w:tcPr>
            <w:tcW w:w="193" w:type="pct"/>
            <w:hideMark/>
          </w:tcPr>
          <w:p w14:paraId="690905F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1A3799D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54</w:t>
            </w:r>
          </w:p>
        </w:tc>
        <w:tc>
          <w:tcPr>
            <w:tcW w:w="509" w:type="pct"/>
            <w:hideMark/>
          </w:tcPr>
          <w:p w14:paraId="6215D2A0" w14:textId="1D7682C8"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hideMark/>
          </w:tcPr>
          <w:p w14:paraId="7A3E383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duodenum</w:t>
            </w:r>
          </w:p>
        </w:tc>
        <w:tc>
          <w:tcPr>
            <w:tcW w:w="458" w:type="pct"/>
            <w:hideMark/>
          </w:tcPr>
          <w:p w14:paraId="3FFE7123"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4</w:t>
            </w:r>
          </w:p>
        </w:tc>
        <w:tc>
          <w:tcPr>
            <w:tcW w:w="505" w:type="pct"/>
            <w:hideMark/>
          </w:tcPr>
          <w:p w14:paraId="1F47348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 xml:space="preserve">Intraluminal </w:t>
            </w:r>
            <w:r w:rsidRPr="00017FC3">
              <w:rPr>
                <w:rFonts w:ascii="Book Antiqua" w:hAnsi="Book Antiqua" w:cs="Book Antiqua"/>
                <w:color w:val="000000"/>
                <w:lang w:eastAsia="zh-CN"/>
              </w:rPr>
              <w:lastRenderedPageBreak/>
              <w:t>growth</w:t>
            </w:r>
          </w:p>
        </w:tc>
        <w:tc>
          <w:tcPr>
            <w:tcW w:w="467" w:type="pct"/>
            <w:hideMark/>
          </w:tcPr>
          <w:p w14:paraId="09B7706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lastRenderedPageBreak/>
              <w:t>MP, hypoecho, unifo</w:t>
            </w:r>
            <w:r w:rsidRPr="00017FC3">
              <w:rPr>
                <w:rFonts w:ascii="Book Antiqua" w:hAnsi="Book Antiqua" w:cs="Book Antiqua"/>
                <w:color w:val="000000"/>
                <w:lang w:eastAsia="zh-CN"/>
              </w:rPr>
              <w:lastRenderedPageBreak/>
              <w:t>rm echo</w:t>
            </w:r>
          </w:p>
        </w:tc>
        <w:tc>
          <w:tcPr>
            <w:tcW w:w="463" w:type="pct"/>
            <w:hideMark/>
          </w:tcPr>
          <w:p w14:paraId="5D5F997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lastRenderedPageBreak/>
              <w:t>Low risk</w:t>
            </w:r>
          </w:p>
        </w:tc>
        <w:tc>
          <w:tcPr>
            <w:tcW w:w="500" w:type="pct"/>
            <w:hideMark/>
          </w:tcPr>
          <w:p w14:paraId="37908FE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Suspiciously positive</w:t>
            </w:r>
          </w:p>
        </w:tc>
        <w:tc>
          <w:tcPr>
            <w:tcW w:w="548" w:type="pct"/>
            <w:hideMark/>
          </w:tcPr>
          <w:p w14:paraId="3FEE5B6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24</w:t>
            </w:r>
          </w:p>
        </w:tc>
        <w:tc>
          <w:tcPr>
            <w:tcW w:w="339" w:type="pct"/>
            <w:hideMark/>
          </w:tcPr>
          <w:p w14:paraId="363646C1"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43</w:t>
            </w:r>
          </w:p>
        </w:tc>
      </w:tr>
      <w:tr w:rsidR="00816F59" w:rsidRPr="00017FC3" w14:paraId="7EA17340" w14:textId="77777777" w:rsidTr="00BF47AD">
        <w:trPr>
          <w:trHeight w:val="1872"/>
        </w:trPr>
        <w:tc>
          <w:tcPr>
            <w:tcW w:w="317" w:type="pct"/>
            <w:hideMark/>
          </w:tcPr>
          <w:p w14:paraId="089C2CA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8</w:t>
            </w:r>
          </w:p>
        </w:tc>
        <w:tc>
          <w:tcPr>
            <w:tcW w:w="193" w:type="pct"/>
            <w:hideMark/>
          </w:tcPr>
          <w:p w14:paraId="6A6ABA4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1B79BA1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74</w:t>
            </w:r>
          </w:p>
        </w:tc>
        <w:tc>
          <w:tcPr>
            <w:tcW w:w="509" w:type="pct"/>
            <w:hideMark/>
          </w:tcPr>
          <w:p w14:paraId="27E5054F" w14:textId="6683F198"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hideMark/>
          </w:tcPr>
          <w:p w14:paraId="1809725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junction of duodenal bulb</w:t>
            </w:r>
          </w:p>
        </w:tc>
        <w:tc>
          <w:tcPr>
            <w:tcW w:w="458" w:type="pct"/>
            <w:hideMark/>
          </w:tcPr>
          <w:p w14:paraId="3D73D70F" w14:textId="56615FD4"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w:t>
            </w:r>
            <w:r w:rsidR="005338F9">
              <w:rPr>
                <w:rFonts w:ascii="Book Antiqua" w:hAnsi="Book Antiqua" w:cs="Book Antiqua"/>
                <w:color w:val="000000"/>
                <w:lang w:eastAsia="zh-CN"/>
              </w:rPr>
              <w:t>.0</w:t>
            </w:r>
          </w:p>
        </w:tc>
        <w:tc>
          <w:tcPr>
            <w:tcW w:w="505" w:type="pct"/>
            <w:hideMark/>
          </w:tcPr>
          <w:p w14:paraId="200E2C6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hideMark/>
          </w:tcPr>
          <w:p w14:paraId="5ACAFA2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37EACE7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45FF2BC1"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hideMark/>
          </w:tcPr>
          <w:p w14:paraId="693E6F5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26</w:t>
            </w:r>
          </w:p>
        </w:tc>
        <w:tc>
          <w:tcPr>
            <w:tcW w:w="339" w:type="pct"/>
            <w:hideMark/>
          </w:tcPr>
          <w:p w14:paraId="1B434457"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50</w:t>
            </w:r>
          </w:p>
        </w:tc>
      </w:tr>
      <w:tr w:rsidR="00816F59" w:rsidRPr="00017FC3" w14:paraId="6BB73E27" w14:textId="77777777" w:rsidTr="00BF47AD">
        <w:trPr>
          <w:trHeight w:val="1560"/>
        </w:trPr>
        <w:tc>
          <w:tcPr>
            <w:tcW w:w="317" w:type="pct"/>
            <w:hideMark/>
          </w:tcPr>
          <w:p w14:paraId="12CF608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9</w:t>
            </w:r>
          </w:p>
        </w:tc>
        <w:tc>
          <w:tcPr>
            <w:tcW w:w="193" w:type="pct"/>
            <w:hideMark/>
          </w:tcPr>
          <w:p w14:paraId="38B7D64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F</w:t>
            </w:r>
          </w:p>
        </w:tc>
        <w:tc>
          <w:tcPr>
            <w:tcW w:w="230" w:type="pct"/>
            <w:hideMark/>
          </w:tcPr>
          <w:p w14:paraId="7FA3CEC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33</w:t>
            </w:r>
          </w:p>
        </w:tc>
        <w:tc>
          <w:tcPr>
            <w:tcW w:w="509" w:type="pct"/>
            <w:hideMark/>
          </w:tcPr>
          <w:p w14:paraId="4A3FE36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Abdominal pain</w:t>
            </w:r>
          </w:p>
        </w:tc>
        <w:tc>
          <w:tcPr>
            <w:tcW w:w="471" w:type="pct"/>
            <w:hideMark/>
          </w:tcPr>
          <w:p w14:paraId="1004F60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duodenum</w:t>
            </w:r>
          </w:p>
        </w:tc>
        <w:tc>
          <w:tcPr>
            <w:tcW w:w="458" w:type="pct"/>
            <w:hideMark/>
          </w:tcPr>
          <w:p w14:paraId="295E9F04" w14:textId="689D235E"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w:t>
            </w:r>
            <w:r w:rsidR="005338F9">
              <w:rPr>
                <w:rFonts w:ascii="Book Antiqua" w:hAnsi="Book Antiqua" w:cs="Book Antiqua"/>
                <w:color w:val="000000"/>
                <w:lang w:eastAsia="zh-CN"/>
              </w:rPr>
              <w:t>.0</w:t>
            </w:r>
          </w:p>
        </w:tc>
        <w:tc>
          <w:tcPr>
            <w:tcW w:w="505" w:type="pct"/>
            <w:hideMark/>
          </w:tcPr>
          <w:p w14:paraId="2E0732B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hideMark/>
          </w:tcPr>
          <w:p w14:paraId="6530B32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1854B203"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043DD956" w14:textId="6ED8443C" w:rsidR="00816F59" w:rsidRPr="00017FC3" w:rsidRDefault="005338F9" w:rsidP="00017FC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N</w:t>
            </w:r>
            <w:r w:rsidR="00816F59" w:rsidRPr="00017FC3">
              <w:rPr>
                <w:rFonts w:ascii="Book Antiqua" w:hAnsi="Book Antiqua" w:cs="Book Antiqua"/>
                <w:color w:val="000000"/>
                <w:lang w:eastAsia="zh-CN"/>
              </w:rPr>
              <w:t>egative</w:t>
            </w:r>
          </w:p>
        </w:tc>
        <w:tc>
          <w:tcPr>
            <w:tcW w:w="548" w:type="pct"/>
            <w:hideMark/>
          </w:tcPr>
          <w:p w14:paraId="53C76D37"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14</w:t>
            </w:r>
          </w:p>
        </w:tc>
        <w:tc>
          <w:tcPr>
            <w:tcW w:w="339" w:type="pct"/>
            <w:hideMark/>
          </w:tcPr>
          <w:p w14:paraId="24B5C0E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51</w:t>
            </w:r>
          </w:p>
        </w:tc>
      </w:tr>
      <w:tr w:rsidR="00816F59" w:rsidRPr="00017FC3" w14:paraId="2EF51A10" w14:textId="77777777" w:rsidTr="00BF47AD">
        <w:trPr>
          <w:trHeight w:val="1872"/>
        </w:trPr>
        <w:tc>
          <w:tcPr>
            <w:tcW w:w="317" w:type="pct"/>
            <w:hideMark/>
          </w:tcPr>
          <w:p w14:paraId="6FD85A3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10</w:t>
            </w:r>
          </w:p>
        </w:tc>
        <w:tc>
          <w:tcPr>
            <w:tcW w:w="193" w:type="pct"/>
            <w:hideMark/>
          </w:tcPr>
          <w:p w14:paraId="5A0B1B4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F</w:t>
            </w:r>
          </w:p>
        </w:tc>
        <w:tc>
          <w:tcPr>
            <w:tcW w:w="230" w:type="pct"/>
            <w:hideMark/>
          </w:tcPr>
          <w:p w14:paraId="7723088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42</w:t>
            </w:r>
          </w:p>
        </w:tc>
        <w:tc>
          <w:tcPr>
            <w:tcW w:w="509" w:type="pct"/>
            <w:hideMark/>
          </w:tcPr>
          <w:p w14:paraId="160BF02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No symptoms</w:t>
            </w:r>
          </w:p>
        </w:tc>
        <w:tc>
          <w:tcPr>
            <w:tcW w:w="471" w:type="pct"/>
            <w:hideMark/>
          </w:tcPr>
          <w:p w14:paraId="6309B80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junction of duodenal bulb</w:t>
            </w:r>
          </w:p>
        </w:tc>
        <w:tc>
          <w:tcPr>
            <w:tcW w:w="458" w:type="pct"/>
            <w:hideMark/>
          </w:tcPr>
          <w:p w14:paraId="06E4C70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1.5</w:t>
            </w:r>
          </w:p>
        </w:tc>
        <w:tc>
          <w:tcPr>
            <w:tcW w:w="505" w:type="pct"/>
            <w:hideMark/>
          </w:tcPr>
          <w:p w14:paraId="11B4D22E" w14:textId="79BEA0D6" w:rsidR="00816F59" w:rsidRPr="00017FC3" w:rsidRDefault="005338F9" w:rsidP="00017FC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I</w:t>
            </w:r>
            <w:r w:rsidR="00816F59" w:rsidRPr="00017FC3">
              <w:rPr>
                <w:rFonts w:ascii="Book Antiqua" w:hAnsi="Book Antiqua" w:cs="Book Antiqua"/>
                <w:color w:val="000000"/>
                <w:lang w:eastAsia="zh-CN"/>
              </w:rPr>
              <w:t>ntraluminal growth</w:t>
            </w:r>
          </w:p>
        </w:tc>
        <w:tc>
          <w:tcPr>
            <w:tcW w:w="467" w:type="pct"/>
            <w:hideMark/>
          </w:tcPr>
          <w:p w14:paraId="60EFF8B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7126562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Very low risk</w:t>
            </w:r>
          </w:p>
        </w:tc>
        <w:tc>
          <w:tcPr>
            <w:tcW w:w="500" w:type="pct"/>
            <w:hideMark/>
          </w:tcPr>
          <w:p w14:paraId="66C515A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hideMark/>
          </w:tcPr>
          <w:p w14:paraId="31DC73B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13</w:t>
            </w:r>
          </w:p>
        </w:tc>
        <w:tc>
          <w:tcPr>
            <w:tcW w:w="339" w:type="pct"/>
            <w:hideMark/>
          </w:tcPr>
          <w:p w14:paraId="715041B1"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75</w:t>
            </w:r>
          </w:p>
        </w:tc>
      </w:tr>
      <w:tr w:rsidR="00816F59" w:rsidRPr="00017FC3" w14:paraId="5DDB7D79" w14:textId="77777777" w:rsidTr="00BF47AD">
        <w:trPr>
          <w:trHeight w:val="1560"/>
        </w:trPr>
        <w:tc>
          <w:tcPr>
            <w:tcW w:w="317" w:type="pct"/>
            <w:tcBorders>
              <w:bottom w:val="single" w:sz="4" w:space="0" w:color="auto"/>
            </w:tcBorders>
            <w:hideMark/>
          </w:tcPr>
          <w:p w14:paraId="0BF5ADE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11</w:t>
            </w:r>
          </w:p>
        </w:tc>
        <w:tc>
          <w:tcPr>
            <w:tcW w:w="193" w:type="pct"/>
            <w:tcBorders>
              <w:bottom w:val="single" w:sz="4" w:space="0" w:color="auto"/>
            </w:tcBorders>
            <w:hideMark/>
          </w:tcPr>
          <w:p w14:paraId="6B1D6BC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tcBorders>
              <w:bottom w:val="single" w:sz="4" w:space="0" w:color="auto"/>
            </w:tcBorders>
            <w:hideMark/>
          </w:tcPr>
          <w:p w14:paraId="62BDA57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55</w:t>
            </w:r>
          </w:p>
        </w:tc>
        <w:tc>
          <w:tcPr>
            <w:tcW w:w="509" w:type="pct"/>
            <w:tcBorders>
              <w:bottom w:val="single" w:sz="4" w:space="0" w:color="auto"/>
            </w:tcBorders>
            <w:hideMark/>
          </w:tcPr>
          <w:p w14:paraId="208181CD" w14:textId="212D3971"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Abdominal disten</w:t>
            </w:r>
            <w:r w:rsidR="005338F9">
              <w:rPr>
                <w:rFonts w:ascii="Book Antiqua" w:hAnsi="Book Antiqua" w:cs="Book Antiqua"/>
                <w:color w:val="000000"/>
                <w:lang w:eastAsia="zh-CN"/>
              </w:rPr>
              <w:t>s</w:t>
            </w:r>
            <w:r w:rsidRPr="00017FC3">
              <w:rPr>
                <w:rFonts w:ascii="Book Antiqua" w:hAnsi="Book Antiqua" w:cs="Book Antiqua"/>
                <w:color w:val="000000"/>
                <w:lang w:eastAsia="zh-CN"/>
              </w:rPr>
              <w:t>ion</w:t>
            </w:r>
          </w:p>
        </w:tc>
        <w:tc>
          <w:tcPr>
            <w:tcW w:w="471" w:type="pct"/>
            <w:tcBorders>
              <w:bottom w:val="single" w:sz="4" w:space="0" w:color="auto"/>
            </w:tcBorders>
            <w:hideMark/>
          </w:tcPr>
          <w:p w14:paraId="235D587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Duodenal bulb</w:t>
            </w:r>
          </w:p>
        </w:tc>
        <w:tc>
          <w:tcPr>
            <w:tcW w:w="458" w:type="pct"/>
            <w:tcBorders>
              <w:bottom w:val="single" w:sz="4" w:space="0" w:color="auto"/>
            </w:tcBorders>
            <w:hideMark/>
          </w:tcPr>
          <w:p w14:paraId="4F17692E" w14:textId="60E9321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w:t>
            </w:r>
            <w:r w:rsidR="005338F9">
              <w:rPr>
                <w:rFonts w:ascii="Book Antiqua" w:hAnsi="Book Antiqua" w:cs="Book Antiqua"/>
                <w:color w:val="000000"/>
                <w:lang w:eastAsia="zh-CN"/>
              </w:rPr>
              <w:t>.0</w:t>
            </w:r>
          </w:p>
        </w:tc>
        <w:tc>
          <w:tcPr>
            <w:tcW w:w="505" w:type="pct"/>
            <w:tcBorders>
              <w:bottom w:val="single" w:sz="4" w:space="0" w:color="auto"/>
            </w:tcBorders>
            <w:hideMark/>
          </w:tcPr>
          <w:p w14:paraId="502ADA0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tcBorders>
              <w:bottom w:val="single" w:sz="4" w:space="0" w:color="auto"/>
            </w:tcBorders>
            <w:hideMark/>
          </w:tcPr>
          <w:p w14:paraId="16FB5A5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w:t>
            </w:r>
            <w:r w:rsidRPr="00017FC3">
              <w:rPr>
                <w:rFonts w:ascii="Book Antiqua" w:hAnsi="Book Antiqua" w:cs="Book Antiqua"/>
                <w:color w:val="000000"/>
                <w:lang w:eastAsia="zh-CN"/>
              </w:rPr>
              <w:lastRenderedPageBreak/>
              <w:t>rm echo</w:t>
            </w:r>
          </w:p>
        </w:tc>
        <w:tc>
          <w:tcPr>
            <w:tcW w:w="463" w:type="pct"/>
            <w:tcBorders>
              <w:bottom w:val="single" w:sz="4" w:space="0" w:color="auto"/>
            </w:tcBorders>
            <w:hideMark/>
          </w:tcPr>
          <w:p w14:paraId="43C4C777"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lastRenderedPageBreak/>
              <w:t>Very low risk</w:t>
            </w:r>
          </w:p>
        </w:tc>
        <w:tc>
          <w:tcPr>
            <w:tcW w:w="500" w:type="pct"/>
            <w:tcBorders>
              <w:bottom w:val="single" w:sz="4" w:space="0" w:color="auto"/>
            </w:tcBorders>
            <w:hideMark/>
          </w:tcPr>
          <w:p w14:paraId="6F250B9A"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tcBorders>
              <w:bottom w:val="single" w:sz="4" w:space="0" w:color="auto"/>
            </w:tcBorders>
            <w:hideMark/>
          </w:tcPr>
          <w:p w14:paraId="7B3AF7F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12</w:t>
            </w:r>
          </w:p>
        </w:tc>
        <w:tc>
          <w:tcPr>
            <w:tcW w:w="339" w:type="pct"/>
            <w:tcBorders>
              <w:bottom w:val="single" w:sz="4" w:space="0" w:color="auto"/>
            </w:tcBorders>
            <w:hideMark/>
          </w:tcPr>
          <w:p w14:paraId="2046F96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80</w:t>
            </w:r>
          </w:p>
        </w:tc>
      </w:tr>
    </w:tbl>
    <w:p w14:paraId="23B81823" w14:textId="5EDDA5CE" w:rsidR="00797CA0" w:rsidRDefault="00F11962" w:rsidP="00017FC3">
      <w:pPr>
        <w:spacing w:line="360" w:lineRule="auto"/>
        <w:jc w:val="both"/>
        <w:rPr>
          <w:rFonts w:ascii="Book Antiqua" w:hAnsi="Book Antiqua" w:cs="Book Antiqua"/>
          <w:bCs/>
          <w:color w:val="000000"/>
          <w:lang w:eastAsia="zh-CN"/>
        </w:rPr>
      </w:pPr>
      <w:r w:rsidRPr="00017FC3">
        <w:rPr>
          <w:rFonts w:ascii="Book Antiqua" w:hAnsi="Book Antiqua" w:cs="Book Antiqua"/>
          <w:bCs/>
          <w:color w:val="000000"/>
          <w:lang w:eastAsia="zh-CN"/>
        </w:rPr>
        <w:t xml:space="preserve">EUS: Endoscopic ultrasonography; </w:t>
      </w:r>
      <w:r w:rsidR="003B053D" w:rsidRPr="00017FC3">
        <w:rPr>
          <w:rFonts w:ascii="Book Antiqua" w:hAnsi="Book Antiqua" w:cs="Book Antiqua"/>
          <w:bCs/>
          <w:color w:val="000000"/>
          <w:lang w:eastAsia="zh-CN"/>
        </w:rPr>
        <w:t xml:space="preserve">F: Female; M: Male; </w:t>
      </w:r>
      <w:r w:rsidRPr="00017FC3">
        <w:rPr>
          <w:rFonts w:ascii="Book Antiqua" w:hAnsi="Book Antiqua" w:cs="Book Antiqua"/>
          <w:bCs/>
          <w:color w:val="000000"/>
          <w:lang w:eastAsia="zh-CN"/>
        </w:rPr>
        <w:t>MP: Muscularis propria.</w:t>
      </w:r>
    </w:p>
    <w:p w14:paraId="782EBD74" w14:textId="7FF5293F" w:rsidR="00394BD0" w:rsidRDefault="00394BD0" w:rsidP="00017FC3">
      <w:pPr>
        <w:spacing w:line="360" w:lineRule="auto"/>
        <w:jc w:val="both"/>
        <w:rPr>
          <w:rFonts w:ascii="Book Antiqua" w:hAnsi="Book Antiqua" w:cs="Book Antiqua"/>
          <w:bCs/>
          <w:color w:val="000000"/>
          <w:lang w:eastAsia="zh-CN"/>
        </w:rPr>
      </w:pPr>
    </w:p>
    <w:p w14:paraId="7B3C5D21" w14:textId="77777777" w:rsidR="00394BD0" w:rsidRDefault="00394BD0">
      <w:pPr>
        <w:rPr>
          <w:rFonts w:ascii="Book Antiqua" w:hAnsi="Book Antiqua" w:cs="Book Antiqua"/>
          <w:bCs/>
          <w:color w:val="000000"/>
          <w:lang w:eastAsia="zh-CN"/>
        </w:rPr>
      </w:pPr>
      <w:r>
        <w:rPr>
          <w:rFonts w:ascii="Book Antiqua" w:hAnsi="Book Antiqua" w:cs="Book Antiqua"/>
          <w:bCs/>
          <w:color w:val="000000"/>
          <w:lang w:eastAsia="zh-CN"/>
        </w:rPr>
        <w:br w:type="page"/>
      </w:r>
    </w:p>
    <w:p w14:paraId="55CDB5F2" w14:textId="77777777" w:rsidR="00394BD0" w:rsidRDefault="00394BD0" w:rsidP="00394BD0">
      <w:pPr>
        <w:snapToGrid w:val="0"/>
        <w:ind w:leftChars="100" w:left="240"/>
        <w:jc w:val="center"/>
        <w:rPr>
          <w:rFonts w:ascii="Book Antiqua" w:hAnsi="Book Antiqua"/>
        </w:rPr>
      </w:pPr>
    </w:p>
    <w:p w14:paraId="4FC9E19A" w14:textId="77777777" w:rsidR="00394BD0" w:rsidRDefault="00394BD0" w:rsidP="00394BD0">
      <w:pPr>
        <w:snapToGrid w:val="0"/>
        <w:ind w:leftChars="100" w:left="240"/>
        <w:jc w:val="center"/>
        <w:rPr>
          <w:rFonts w:ascii="Book Antiqua" w:hAnsi="Book Antiqua"/>
        </w:rPr>
      </w:pPr>
    </w:p>
    <w:p w14:paraId="0EE09EE0" w14:textId="77777777" w:rsidR="00394BD0" w:rsidRDefault="00394BD0" w:rsidP="00394BD0">
      <w:pPr>
        <w:snapToGrid w:val="0"/>
        <w:ind w:leftChars="100" w:left="240"/>
        <w:jc w:val="center"/>
        <w:rPr>
          <w:rFonts w:ascii="Book Antiqua" w:hAnsi="Book Antiqua"/>
        </w:rPr>
      </w:pPr>
    </w:p>
    <w:p w14:paraId="5A3BA741" w14:textId="77777777" w:rsidR="00394BD0" w:rsidRDefault="00394BD0" w:rsidP="00394BD0">
      <w:pPr>
        <w:snapToGrid w:val="0"/>
        <w:ind w:leftChars="100" w:left="240"/>
        <w:jc w:val="center"/>
        <w:rPr>
          <w:rFonts w:ascii="Book Antiqua" w:hAnsi="Book Antiqua"/>
        </w:rPr>
      </w:pPr>
    </w:p>
    <w:p w14:paraId="3D8C4513" w14:textId="77777777" w:rsidR="00394BD0" w:rsidRDefault="00394BD0" w:rsidP="00394BD0">
      <w:pPr>
        <w:snapToGrid w:val="0"/>
        <w:ind w:leftChars="100" w:left="240"/>
        <w:jc w:val="center"/>
        <w:rPr>
          <w:rFonts w:ascii="Book Antiqua" w:hAnsi="Book Antiqua"/>
        </w:rPr>
      </w:pPr>
      <w:r>
        <w:rPr>
          <w:rFonts w:ascii="Book Antiqua" w:hAnsi="Book Antiqua"/>
          <w:noProof/>
        </w:rPr>
        <w:drawing>
          <wp:inline distT="0" distB="0" distL="0" distR="0" wp14:anchorId="08B0BD6A" wp14:editId="7F5F2FF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942C949" w14:textId="77777777" w:rsidR="00394BD0" w:rsidRDefault="00394BD0" w:rsidP="00394BD0">
      <w:pPr>
        <w:snapToGrid w:val="0"/>
        <w:ind w:leftChars="100" w:left="240"/>
        <w:jc w:val="center"/>
        <w:rPr>
          <w:rFonts w:ascii="Book Antiqua" w:hAnsi="Book Antiqua"/>
        </w:rPr>
      </w:pPr>
    </w:p>
    <w:p w14:paraId="2230D821" w14:textId="77777777" w:rsidR="00394BD0" w:rsidRDefault="00394BD0" w:rsidP="00394BD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6E01EF6" w14:textId="77777777" w:rsidR="00394BD0" w:rsidRDefault="00394BD0" w:rsidP="00394BD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10AD51" w14:textId="77777777" w:rsidR="00394BD0" w:rsidRDefault="00394BD0" w:rsidP="00394BD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D5D01F" w14:textId="77777777" w:rsidR="00394BD0" w:rsidRDefault="00394BD0" w:rsidP="00394BD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9E0AFA" w14:textId="77777777" w:rsidR="00394BD0" w:rsidRDefault="00394BD0" w:rsidP="00394BD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18113B" w14:textId="77777777" w:rsidR="00394BD0" w:rsidRDefault="00394BD0" w:rsidP="00394BD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59DA60" w14:textId="77777777" w:rsidR="00394BD0" w:rsidRDefault="00394BD0" w:rsidP="00394BD0">
      <w:pPr>
        <w:snapToGrid w:val="0"/>
        <w:ind w:leftChars="100" w:left="240"/>
        <w:jc w:val="center"/>
        <w:rPr>
          <w:rFonts w:ascii="Book Antiqua" w:hAnsi="Book Antiqua"/>
        </w:rPr>
      </w:pPr>
    </w:p>
    <w:p w14:paraId="701B7BD3" w14:textId="77777777" w:rsidR="00394BD0" w:rsidRDefault="00394BD0" w:rsidP="00394BD0">
      <w:pPr>
        <w:snapToGrid w:val="0"/>
        <w:ind w:leftChars="100" w:left="240"/>
        <w:jc w:val="center"/>
        <w:rPr>
          <w:rFonts w:ascii="Book Antiqua" w:hAnsi="Book Antiqua"/>
        </w:rPr>
      </w:pPr>
    </w:p>
    <w:p w14:paraId="696A3DAB" w14:textId="77777777" w:rsidR="00394BD0" w:rsidRDefault="00394BD0" w:rsidP="00394BD0">
      <w:pPr>
        <w:snapToGrid w:val="0"/>
        <w:ind w:leftChars="100" w:left="240"/>
        <w:jc w:val="center"/>
        <w:rPr>
          <w:rFonts w:ascii="Book Antiqua" w:hAnsi="Book Antiqua"/>
        </w:rPr>
      </w:pPr>
    </w:p>
    <w:p w14:paraId="2BCCB83E" w14:textId="77777777" w:rsidR="00394BD0" w:rsidRDefault="00394BD0" w:rsidP="00394BD0">
      <w:pPr>
        <w:snapToGrid w:val="0"/>
        <w:ind w:leftChars="100" w:left="240"/>
        <w:jc w:val="center"/>
        <w:rPr>
          <w:rFonts w:ascii="Book Antiqua" w:hAnsi="Book Antiqua"/>
        </w:rPr>
      </w:pPr>
      <w:r>
        <w:rPr>
          <w:rFonts w:ascii="Book Antiqua" w:hAnsi="Book Antiqua"/>
          <w:noProof/>
        </w:rPr>
        <w:drawing>
          <wp:inline distT="0" distB="0" distL="0" distR="0" wp14:anchorId="01C13517" wp14:editId="6C1E52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7C4E44F" w14:textId="77777777" w:rsidR="00394BD0" w:rsidRDefault="00394BD0" w:rsidP="00394BD0">
      <w:pPr>
        <w:snapToGrid w:val="0"/>
        <w:ind w:leftChars="100" w:left="240"/>
        <w:jc w:val="center"/>
        <w:rPr>
          <w:rFonts w:ascii="Book Antiqua" w:hAnsi="Book Antiqua"/>
        </w:rPr>
      </w:pPr>
    </w:p>
    <w:p w14:paraId="077796F9" w14:textId="77777777" w:rsidR="00394BD0" w:rsidRDefault="00394BD0" w:rsidP="00394BD0">
      <w:pPr>
        <w:snapToGrid w:val="0"/>
        <w:ind w:leftChars="100" w:left="240"/>
        <w:jc w:val="center"/>
        <w:rPr>
          <w:rFonts w:ascii="Book Antiqua" w:hAnsi="Book Antiqua"/>
        </w:rPr>
      </w:pPr>
    </w:p>
    <w:p w14:paraId="11E793FE" w14:textId="77777777" w:rsidR="00394BD0" w:rsidRDefault="00394BD0" w:rsidP="00394BD0">
      <w:pPr>
        <w:snapToGrid w:val="0"/>
        <w:ind w:leftChars="100" w:left="240"/>
        <w:jc w:val="center"/>
        <w:rPr>
          <w:rFonts w:ascii="Book Antiqua" w:hAnsi="Book Antiqua"/>
        </w:rPr>
      </w:pPr>
    </w:p>
    <w:p w14:paraId="7C254053" w14:textId="77777777" w:rsidR="00394BD0" w:rsidRDefault="00394BD0" w:rsidP="00394BD0">
      <w:pPr>
        <w:snapToGrid w:val="0"/>
        <w:ind w:leftChars="100" w:left="240"/>
        <w:jc w:val="center"/>
        <w:rPr>
          <w:rFonts w:ascii="Book Antiqua" w:hAnsi="Book Antiqua"/>
        </w:rPr>
      </w:pPr>
    </w:p>
    <w:p w14:paraId="3C21B42D" w14:textId="77777777" w:rsidR="00394BD0" w:rsidRDefault="00394BD0" w:rsidP="00394BD0">
      <w:pPr>
        <w:snapToGrid w:val="0"/>
        <w:ind w:leftChars="100" w:left="240"/>
        <w:jc w:val="center"/>
        <w:rPr>
          <w:rFonts w:ascii="Book Antiqua" w:hAnsi="Book Antiqua"/>
        </w:rPr>
      </w:pPr>
    </w:p>
    <w:p w14:paraId="7409FE48" w14:textId="77777777" w:rsidR="00394BD0" w:rsidRDefault="00394BD0" w:rsidP="00394BD0">
      <w:pPr>
        <w:snapToGrid w:val="0"/>
        <w:ind w:leftChars="100" w:left="240"/>
        <w:jc w:val="center"/>
        <w:rPr>
          <w:rFonts w:ascii="Book Antiqua" w:hAnsi="Book Antiqua"/>
        </w:rPr>
      </w:pPr>
    </w:p>
    <w:p w14:paraId="3E6D0B7D" w14:textId="77777777" w:rsidR="00394BD0" w:rsidRDefault="00394BD0" w:rsidP="00394BD0">
      <w:pPr>
        <w:snapToGrid w:val="0"/>
        <w:ind w:leftChars="100" w:left="240"/>
        <w:jc w:val="center"/>
        <w:rPr>
          <w:rFonts w:ascii="Book Antiqua" w:hAnsi="Book Antiqua"/>
        </w:rPr>
      </w:pPr>
    </w:p>
    <w:p w14:paraId="785E93A6" w14:textId="77777777" w:rsidR="00394BD0" w:rsidRDefault="00394BD0" w:rsidP="00394BD0">
      <w:pPr>
        <w:snapToGrid w:val="0"/>
        <w:ind w:leftChars="100" w:left="240"/>
        <w:jc w:val="center"/>
        <w:rPr>
          <w:rFonts w:ascii="Book Antiqua" w:hAnsi="Book Antiqua"/>
        </w:rPr>
      </w:pPr>
    </w:p>
    <w:p w14:paraId="5F532DF4" w14:textId="77777777" w:rsidR="00394BD0" w:rsidRDefault="00394BD0" w:rsidP="00394BD0">
      <w:pPr>
        <w:snapToGrid w:val="0"/>
        <w:ind w:leftChars="100" w:left="240"/>
        <w:jc w:val="center"/>
        <w:rPr>
          <w:rFonts w:ascii="Book Antiqua" w:hAnsi="Book Antiqua"/>
        </w:rPr>
      </w:pPr>
    </w:p>
    <w:p w14:paraId="1516E427" w14:textId="77777777" w:rsidR="00394BD0" w:rsidRDefault="00394BD0" w:rsidP="00394BD0">
      <w:pPr>
        <w:snapToGrid w:val="0"/>
        <w:ind w:leftChars="100" w:left="240"/>
        <w:jc w:val="right"/>
        <w:rPr>
          <w:rFonts w:ascii="Book Antiqua" w:hAnsi="Book Antiqua"/>
          <w:color w:val="000000" w:themeColor="text1"/>
        </w:rPr>
      </w:pPr>
    </w:p>
    <w:p w14:paraId="2A3B5EF9" w14:textId="77777777" w:rsidR="00394BD0" w:rsidRDefault="00394BD0" w:rsidP="00394BD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42B72FC7" w14:textId="77777777" w:rsidR="00394BD0" w:rsidRDefault="00394BD0" w:rsidP="00394BD0">
      <w:pPr>
        <w:rPr>
          <w:rFonts w:ascii="Book Antiqua" w:hAnsi="Book Antiqua" w:cs="Book Antiqua"/>
          <w:b/>
          <w:bCs/>
          <w:color w:val="000000"/>
        </w:rPr>
      </w:pPr>
    </w:p>
    <w:p w14:paraId="576CB1FD" w14:textId="77777777" w:rsidR="00394BD0" w:rsidRPr="00394BD0" w:rsidRDefault="00394BD0" w:rsidP="00017FC3">
      <w:pPr>
        <w:spacing w:line="360" w:lineRule="auto"/>
        <w:jc w:val="both"/>
        <w:rPr>
          <w:rFonts w:ascii="Book Antiqua" w:hAnsi="Book Antiqua" w:cs="Book Antiqua"/>
          <w:bCs/>
          <w:color w:val="000000"/>
          <w:lang w:eastAsia="zh-CN"/>
        </w:rPr>
      </w:pPr>
    </w:p>
    <w:sectPr w:rsidR="00394BD0" w:rsidRPr="00394BD0" w:rsidSect="00394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125B" w14:textId="77777777" w:rsidR="00574FD6" w:rsidRDefault="00574FD6" w:rsidP="00A06C3A">
      <w:r>
        <w:separator/>
      </w:r>
    </w:p>
  </w:endnote>
  <w:endnote w:type="continuationSeparator" w:id="0">
    <w:p w14:paraId="433315EB" w14:textId="77777777" w:rsidR="00574FD6" w:rsidRDefault="00574FD6" w:rsidP="00A0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367B" w14:textId="77777777" w:rsidR="00FD6716" w:rsidRPr="00FD6716" w:rsidRDefault="00FD6716" w:rsidP="00FD6716">
    <w:pPr>
      <w:pStyle w:val="a5"/>
      <w:jc w:val="right"/>
      <w:rPr>
        <w:rFonts w:ascii="Book Antiqua" w:hAnsi="Book Antiqua"/>
        <w:color w:val="000000" w:themeColor="text1"/>
        <w:sz w:val="24"/>
        <w:szCs w:val="24"/>
      </w:rPr>
    </w:pPr>
    <w:r w:rsidRPr="00FD6716">
      <w:rPr>
        <w:rFonts w:ascii="Book Antiqua" w:hAnsi="Book Antiqua"/>
        <w:color w:val="000000" w:themeColor="text1"/>
        <w:sz w:val="24"/>
        <w:szCs w:val="24"/>
        <w:lang w:val="zh-CN" w:eastAsia="zh-CN"/>
      </w:rPr>
      <w:t xml:space="preserve"> </w:t>
    </w:r>
    <w:r w:rsidRPr="00FD6716">
      <w:rPr>
        <w:rFonts w:ascii="Book Antiqua" w:hAnsi="Book Antiqua"/>
        <w:color w:val="000000" w:themeColor="text1"/>
        <w:sz w:val="24"/>
        <w:szCs w:val="24"/>
      </w:rPr>
      <w:fldChar w:fldCharType="begin"/>
    </w:r>
    <w:r w:rsidRPr="00FD6716">
      <w:rPr>
        <w:rFonts w:ascii="Book Antiqua" w:hAnsi="Book Antiqua"/>
        <w:color w:val="000000" w:themeColor="text1"/>
        <w:sz w:val="24"/>
        <w:szCs w:val="24"/>
      </w:rPr>
      <w:instrText>PAGE  \* Arabic  \* MERGEFORMAT</w:instrText>
    </w:r>
    <w:r w:rsidRPr="00FD6716">
      <w:rPr>
        <w:rFonts w:ascii="Book Antiqua" w:hAnsi="Book Antiqua"/>
        <w:color w:val="000000" w:themeColor="text1"/>
        <w:sz w:val="24"/>
        <w:szCs w:val="24"/>
      </w:rPr>
      <w:fldChar w:fldCharType="separate"/>
    </w:r>
    <w:r w:rsidRPr="00FD6716">
      <w:rPr>
        <w:rFonts w:ascii="Book Antiqua" w:hAnsi="Book Antiqua"/>
        <w:color w:val="000000" w:themeColor="text1"/>
        <w:sz w:val="24"/>
        <w:szCs w:val="24"/>
        <w:lang w:val="zh-CN" w:eastAsia="zh-CN"/>
      </w:rPr>
      <w:t>2</w:t>
    </w:r>
    <w:r w:rsidRPr="00FD6716">
      <w:rPr>
        <w:rFonts w:ascii="Book Antiqua" w:hAnsi="Book Antiqua"/>
        <w:color w:val="000000" w:themeColor="text1"/>
        <w:sz w:val="24"/>
        <w:szCs w:val="24"/>
      </w:rPr>
      <w:fldChar w:fldCharType="end"/>
    </w:r>
    <w:r w:rsidRPr="00FD6716">
      <w:rPr>
        <w:rFonts w:ascii="Book Antiqua" w:hAnsi="Book Antiqua"/>
        <w:color w:val="000000" w:themeColor="text1"/>
        <w:sz w:val="24"/>
        <w:szCs w:val="24"/>
        <w:lang w:val="zh-CN" w:eastAsia="zh-CN"/>
      </w:rPr>
      <w:t xml:space="preserve"> / </w:t>
    </w:r>
    <w:r w:rsidRPr="00FD6716">
      <w:rPr>
        <w:rFonts w:ascii="Book Antiqua" w:hAnsi="Book Antiqua"/>
        <w:color w:val="000000" w:themeColor="text1"/>
        <w:sz w:val="24"/>
        <w:szCs w:val="24"/>
      </w:rPr>
      <w:fldChar w:fldCharType="begin"/>
    </w:r>
    <w:r w:rsidRPr="00FD6716">
      <w:rPr>
        <w:rFonts w:ascii="Book Antiqua" w:hAnsi="Book Antiqua"/>
        <w:color w:val="000000" w:themeColor="text1"/>
        <w:sz w:val="24"/>
        <w:szCs w:val="24"/>
      </w:rPr>
      <w:instrText>NUMPAGES  \* Arabic  \* MERGEFORMAT</w:instrText>
    </w:r>
    <w:r w:rsidRPr="00FD6716">
      <w:rPr>
        <w:rFonts w:ascii="Book Antiqua" w:hAnsi="Book Antiqua"/>
        <w:color w:val="000000" w:themeColor="text1"/>
        <w:sz w:val="24"/>
        <w:szCs w:val="24"/>
      </w:rPr>
      <w:fldChar w:fldCharType="separate"/>
    </w:r>
    <w:r w:rsidRPr="00FD6716">
      <w:rPr>
        <w:rFonts w:ascii="Book Antiqua" w:hAnsi="Book Antiqua"/>
        <w:color w:val="000000" w:themeColor="text1"/>
        <w:sz w:val="24"/>
        <w:szCs w:val="24"/>
        <w:lang w:val="zh-CN" w:eastAsia="zh-CN"/>
      </w:rPr>
      <w:t>2</w:t>
    </w:r>
    <w:r w:rsidRPr="00FD6716">
      <w:rPr>
        <w:rFonts w:ascii="Book Antiqua" w:hAnsi="Book Antiqua"/>
        <w:color w:val="000000" w:themeColor="text1"/>
        <w:sz w:val="24"/>
        <w:szCs w:val="24"/>
      </w:rPr>
      <w:fldChar w:fldCharType="end"/>
    </w:r>
  </w:p>
  <w:p w14:paraId="17B650F2" w14:textId="77777777" w:rsidR="00A06C3A" w:rsidRDefault="00A06C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1394" w14:textId="77777777" w:rsidR="00574FD6" w:rsidRDefault="00574FD6" w:rsidP="00A06C3A">
      <w:r>
        <w:separator/>
      </w:r>
    </w:p>
  </w:footnote>
  <w:footnote w:type="continuationSeparator" w:id="0">
    <w:p w14:paraId="416F2FF7" w14:textId="77777777" w:rsidR="00574FD6" w:rsidRDefault="00574FD6" w:rsidP="00A0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352"/>
    <w:rsid w:val="00017FC3"/>
    <w:rsid w:val="0003600B"/>
    <w:rsid w:val="000409AF"/>
    <w:rsid w:val="00041E20"/>
    <w:rsid w:val="000649D3"/>
    <w:rsid w:val="000671F3"/>
    <w:rsid w:val="00083698"/>
    <w:rsid w:val="00095233"/>
    <w:rsid w:val="000963BA"/>
    <w:rsid w:val="00096999"/>
    <w:rsid w:val="000A6A01"/>
    <w:rsid w:val="000D0D25"/>
    <w:rsid w:val="000E152A"/>
    <w:rsid w:val="000F2006"/>
    <w:rsid w:val="001050A6"/>
    <w:rsid w:val="00120AEE"/>
    <w:rsid w:val="001334E6"/>
    <w:rsid w:val="00133CC4"/>
    <w:rsid w:val="0013733F"/>
    <w:rsid w:val="00152A34"/>
    <w:rsid w:val="00186FB8"/>
    <w:rsid w:val="001D4A11"/>
    <w:rsid w:val="001E357A"/>
    <w:rsid w:val="00201EA6"/>
    <w:rsid w:val="00203D4E"/>
    <w:rsid w:val="002638EF"/>
    <w:rsid w:val="00272115"/>
    <w:rsid w:val="00283AAB"/>
    <w:rsid w:val="002861FF"/>
    <w:rsid w:val="0029537C"/>
    <w:rsid w:val="002959D2"/>
    <w:rsid w:val="002A3C6B"/>
    <w:rsid w:val="002A5122"/>
    <w:rsid w:val="002A5CA8"/>
    <w:rsid w:val="002A6DC5"/>
    <w:rsid w:val="002B4327"/>
    <w:rsid w:val="002C644A"/>
    <w:rsid w:val="002D60EA"/>
    <w:rsid w:val="002E1299"/>
    <w:rsid w:val="002F50C5"/>
    <w:rsid w:val="00301389"/>
    <w:rsid w:val="00303115"/>
    <w:rsid w:val="0030662D"/>
    <w:rsid w:val="0031099F"/>
    <w:rsid w:val="003134D9"/>
    <w:rsid w:val="00326A50"/>
    <w:rsid w:val="00342A4A"/>
    <w:rsid w:val="00343112"/>
    <w:rsid w:val="00357F4E"/>
    <w:rsid w:val="00366E57"/>
    <w:rsid w:val="00384FF4"/>
    <w:rsid w:val="00385682"/>
    <w:rsid w:val="00387D69"/>
    <w:rsid w:val="00392711"/>
    <w:rsid w:val="00393302"/>
    <w:rsid w:val="00394BD0"/>
    <w:rsid w:val="003B053D"/>
    <w:rsid w:val="003D2F68"/>
    <w:rsid w:val="003E522F"/>
    <w:rsid w:val="003F3FC5"/>
    <w:rsid w:val="004301A6"/>
    <w:rsid w:val="00483FE9"/>
    <w:rsid w:val="0048605B"/>
    <w:rsid w:val="00491998"/>
    <w:rsid w:val="004C61CE"/>
    <w:rsid w:val="0050676D"/>
    <w:rsid w:val="00524DD1"/>
    <w:rsid w:val="005332CC"/>
    <w:rsid w:val="005338F9"/>
    <w:rsid w:val="00545218"/>
    <w:rsid w:val="005540B6"/>
    <w:rsid w:val="005620CE"/>
    <w:rsid w:val="0056775A"/>
    <w:rsid w:val="00572E45"/>
    <w:rsid w:val="00574A18"/>
    <w:rsid w:val="00574FD6"/>
    <w:rsid w:val="005A0D87"/>
    <w:rsid w:val="005B4323"/>
    <w:rsid w:val="005C095F"/>
    <w:rsid w:val="00600EC3"/>
    <w:rsid w:val="006147B6"/>
    <w:rsid w:val="0061533F"/>
    <w:rsid w:val="00635611"/>
    <w:rsid w:val="006A27C2"/>
    <w:rsid w:val="006B1833"/>
    <w:rsid w:val="006B5F23"/>
    <w:rsid w:val="006D4BCD"/>
    <w:rsid w:val="006E15AD"/>
    <w:rsid w:val="007025AD"/>
    <w:rsid w:val="0072023A"/>
    <w:rsid w:val="0072655F"/>
    <w:rsid w:val="00744792"/>
    <w:rsid w:val="0074509A"/>
    <w:rsid w:val="0076602F"/>
    <w:rsid w:val="007668C4"/>
    <w:rsid w:val="00777571"/>
    <w:rsid w:val="00797CA0"/>
    <w:rsid w:val="007E1E99"/>
    <w:rsid w:val="00804D10"/>
    <w:rsid w:val="0081189C"/>
    <w:rsid w:val="00815C96"/>
    <w:rsid w:val="0081630D"/>
    <w:rsid w:val="00816F59"/>
    <w:rsid w:val="00827EC7"/>
    <w:rsid w:val="00832830"/>
    <w:rsid w:val="00852C70"/>
    <w:rsid w:val="00876406"/>
    <w:rsid w:val="008850A4"/>
    <w:rsid w:val="008A0171"/>
    <w:rsid w:val="008A7426"/>
    <w:rsid w:val="008D6E26"/>
    <w:rsid w:val="008E5439"/>
    <w:rsid w:val="0090519C"/>
    <w:rsid w:val="00913FBE"/>
    <w:rsid w:val="00915A3E"/>
    <w:rsid w:val="0091644E"/>
    <w:rsid w:val="00931197"/>
    <w:rsid w:val="00936C99"/>
    <w:rsid w:val="00977DDA"/>
    <w:rsid w:val="00977FD5"/>
    <w:rsid w:val="009A5F0C"/>
    <w:rsid w:val="009C5ADB"/>
    <w:rsid w:val="009D0F6E"/>
    <w:rsid w:val="009E3E43"/>
    <w:rsid w:val="009E5DE5"/>
    <w:rsid w:val="00A06C3A"/>
    <w:rsid w:val="00A72AB1"/>
    <w:rsid w:val="00A77B3E"/>
    <w:rsid w:val="00AC1BFB"/>
    <w:rsid w:val="00B260CC"/>
    <w:rsid w:val="00B40823"/>
    <w:rsid w:val="00B51C86"/>
    <w:rsid w:val="00B765B0"/>
    <w:rsid w:val="00B93916"/>
    <w:rsid w:val="00BB5DD4"/>
    <w:rsid w:val="00BC0268"/>
    <w:rsid w:val="00BC4A52"/>
    <w:rsid w:val="00BF388F"/>
    <w:rsid w:val="00BF47AD"/>
    <w:rsid w:val="00C17D8A"/>
    <w:rsid w:val="00C559BA"/>
    <w:rsid w:val="00C74B08"/>
    <w:rsid w:val="00C87DA5"/>
    <w:rsid w:val="00CA2A55"/>
    <w:rsid w:val="00CA560D"/>
    <w:rsid w:val="00CB0DF9"/>
    <w:rsid w:val="00CF148E"/>
    <w:rsid w:val="00D04D7E"/>
    <w:rsid w:val="00D07853"/>
    <w:rsid w:val="00D167F1"/>
    <w:rsid w:val="00D51192"/>
    <w:rsid w:val="00D70029"/>
    <w:rsid w:val="00D74359"/>
    <w:rsid w:val="00DA70A1"/>
    <w:rsid w:val="00DE4479"/>
    <w:rsid w:val="00DF405D"/>
    <w:rsid w:val="00E01F1E"/>
    <w:rsid w:val="00E02F78"/>
    <w:rsid w:val="00E13F45"/>
    <w:rsid w:val="00E334F0"/>
    <w:rsid w:val="00E609EC"/>
    <w:rsid w:val="00E677A5"/>
    <w:rsid w:val="00E762F3"/>
    <w:rsid w:val="00E81AC5"/>
    <w:rsid w:val="00E92A52"/>
    <w:rsid w:val="00EC255C"/>
    <w:rsid w:val="00EC6F70"/>
    <w:rsid w:val="00ED0402"/>
    <w:rsid w:val="00EE09A1"/>
    <w:rsid w:val="00EE16C5"/>
    <w:rsid w:val="00EF127A"/>
    <w:rsid w:val="00F00FB0"/>
    <w:rsid w:val="00F02D4A"/>
    <w:rsid w:val="00F11962"/>
    <w:rsid w:val="00F85228"/>
    <w:rsid w:val="00F93F63"/>
    <w:rsid w:val="00FA4074"/>
    <w:rsid w:val="00FB76C9"/>
    <w:rsid w:val="00FD4D88"/>
    <w:rsid w:val="00FD6716"/>
    <w:rsid w:val="00FF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25744"/>
  <w15:docId w15:val="{9EB0429B-EA31-492E-9489-FF915427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6C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6C3A"/>
    <w:rPr>
      <w:sz w:val="18"/>
      <w:szCs w:val="18"/>
    </w:rPr>
  </w:style>
  <w:style w:type="paragraph" w:styleId="a5">
    <w:name w:val="footer"/>
    <w:basedOn w:val="a"/>
    <w:link w:val="a6"/>
    <w:uiPriority w:val="99"/>
    <w:unhideWhenUsed/>
    <w:rsid w:val="00A06C3A"/>
    <w:pPr>
      <w:tabs>
        <w:tab w:val="center" w:pos="4153"/>
        <w:tab w:val="right" w:pos="8306"/>
      </w:tabs>
      <w:snapToGrid w:val="0"/>
    </w:pPr>
    <w:rPr>
      <w:sz w:val="18"/>
      <w:szCs w:val="18"/>
    </w:rPr>
  </w:style>
  <w:style w:type="character" w:customStyle="1" w:styleId="a6">
    <w:name w:val="页脚 字符"/>
    <w:basedOn w:val="a0"/>
    <w:link w:val="a5"/>
    <w:uiPriority w:val="99"/>
    <w:rsid w:val="00A06C3A"/>
    <w:rPr>
      <w:sz w:val="18"/>
      <w:szCs w:val="18"/>
    </w:rPr>
  </w:style>
  <w:style w:type="character" w:styleId="a7">
    <w:name w:val="annotation reference"/>
    <w:basedOn w:val="a0"/>
    <w:semiHidden/>
    <w:unhideWhenUsed/>
    <w:rsid w:val="003D2F68"/>
    <w:rPr>
      <w:sz w:val="21"/>
      <w:szCs w:val="21"/>
    </w:rPr>
  </w:style>
  <w:style w:type="paragraph" w:styleId="a8">
    <w:name w:val="annotation text"/>
    <w:basedOn w:val="a"/>
    <w:link w:val="a9"/>
    <w:semiHidden/>
    <w:unhideWhenUsed/>
    <w:rsid w:val="003D2F68"/>
  </w:style>
  <w:style w:type="character" w:customStyle="1" w:styleId="a9">
    <w:name w:val="批注文字 字符"/>
    <w:basedOn w:val="a0"/>
    <w:link w:val="a8"/>
    <w:semiHidden/>
    <w:rsid w:val="003D2F68"/>
    <w:rPr>
      <w:sz w:val="24"/>
      <w:szCs w:val="24"/>
    </w:rPr>
  </w:style>
  <w:style w:type="paragraph" w:styleId="aa">
    <w:name w:val="annotation subject"/>
    <w:basedOn w:val="a8"/>
    <w:next w:val="a8"/>
    <w:link w:val="ab"/>
    <w:semiHidden/>
    <w:unhideWhenUsed/>
    <w:rsid w:val="003D2F68"/>
    <w:rPr>
      <w:b/>
      <w:bCs/>
    </w:rPr>
  </w:style>
  <w:style w:type="character" w:customStyle="1" w:styleId="ab">
    <w:name w:val="批注主题 字符"/>
    <w:basedOn w:val="a9"/>
    <w:link w:val="aa"/>
    <w:semiHidden/>
    <w:rsid w:val="003D2F68"/>
    <w:rPr>
      <w:b/>
      <w:bCs/>
      <w:sz w:val="24"/>
      <w:szCs w:val="24"/>
    </w:rPr>
  </w:style>
  <w:style w:type="paragraph" w:styleId="ac">
    <w:name w:val="Revision"/>
    <w:hidden/>
    <w:uiPriority w:val="99"/>
    <w:semiHidden/>
    <w:rsid w:val="009A5F0C"/>
    <w:rPr>
      <w:sz w:val="24"/>
      <w:szCs w:val="24"/>
    </w:rPr>
  </w:style>
  <w:style w:type="table" w:styleId="ad">
    <w:name w:val="Table Grid"/>
    <w:basedOn w:val="a1"/>
    <w:rsid w:val="0038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394BD0"/>
    <w:rPr>
      <w:color w:val="0000FF" w:themeColor="hyperlink"/>
      <w:u w:val="single"/>
    </w:rPr>
  </w:style>
  <w:style w:type="character" w:styleId="af">
    <w:name w:val="Unresolved Mention"/>
    <w:basedOn w:val="a0"/>
    <w:uiPriority w:val="99"/>
    <w:semiHidden/>
    <w:unhideWhenUsed/>
    <w:rsid w:val="00394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8268">
      <w:bodyDiv w:val="1"/>
      <w:marLeft w:val="0"/>
      <w:marRight w:val="0"/>
      <w:marTop w:val="0"/>
      <w:marBottom w:val="0"/>
      <w:divBdr>
        <w:top w:val="none" w:sz="0" w:space="0" w:color="auto"/>
        <w:left w:val="none" w:sz="0" w:space="0" w:color="auto"/>
        <w:bottom w:val="none" w:sz="0" w:space="0" w:color="auto"/>
        <w:right w:val="none" w:sz="0" w:space="0" w:color="auto"/>
      </w:divBdr>
    </w:div>
    <w:div w:id="1026180674">
      <w:bodyDiv w:val="1"/>
      <w:marLeft w:val="0"/>
      <w:marRight w:val="0"/>
      <w:marTop w:val="0"/>
      <w:marBottom w:val="0"/>
      <w:divBdr>
        <w:top w:val="none" w:sz="0" w:space="0" w:color="auto"/>
        <w:left w:val="none" w:sz="0" w:space="0" w:color="auto"/>
        <w:bottom w:val="none" w:sz="0" w:space="0" w:color="auto"/>
        <w:right w:val="none" w:sz="0" w:space="0" w:color="auto"/>
      </w:divBdr>
    </w:div>
    <w:div w:id="1523595183">
      <w:bodyDiv w:val="1"/>
      <w:marLeft w:val="0"/>
      <w:marRight w:val="0"/>
      <w:marTop w:val="0"/>
      <w:marBottom w:val="0"/>
      <w:divBdr>
        <w:top w:val="none" w:sz="0" w:space="0" w:color="auto"/>
        <w:left w:val="none" w:sz="0" w:space="0" w:color="auto"/>
        <w:bottom w:val="none" w:sz="0" w:space="0" w:color="auto"/>
        <w:right w:val="none" w:sz="0" w:space="0" w:color="auto"/>
      </w:divBdr>
    </w:div>
    <w:div w:id="203183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5190/full/v14/i11/68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9638-6648-4C73-9300-ED09E9B5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6469</Words>
  <Characters>36877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9</cp:revision>
  <dcterms:created xsi:type="dcterms:W3CDTF">2022-11-02T01:40:00Z</dcterms:created>
  <dcterms:modified xsi:type="dcterms:W3CDTF">2022-11-14T03:52:00Z</dcterms:modified>
</cp:coreProperties>
</file>