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C8E95" w14:textId="0111EBEE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olor w:val="000000" w:themeColor="text1"/>
        </w:rPr>
        <w:t>Name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Journal: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color w:val="000000" w:themeColor="text1"/>
        </w:rPr>
        <w:t>World</w:t>
      </w:r>
      <w:r w:rsidR="00070C57" w:rsidRPr="00970B21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070C57" w:rsidRPr="00970B21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color w:val="000000" w:themeColor="text1"/>
        </w:rPr>
        <w:t>Clinical</w:t>
      </w:r>
      <w:r w:rsidR="00070C57" w:rsidRPr="00970B21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color w:val="000000" w:themeColor="text1"/>
        </w:rPr>
        <w:t>Cases</w:t>
      </w:r>
    </w:p>
    <w:p w14:paraId="00C6D761" w14:textId="7C122391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NO: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81822</w:t>
      </w:r>
    </w:p>
    <w:p w14:paraId="67415145" w14:textId="03795D35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REPORT</w:t>
      </w:r>
    </w:p>
    <w:p w14:paraId="4FD7A446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EC5FF6D" w14:textId="045A7B58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Ultrasound-guided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intra-articular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corticosteroid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injection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patient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with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manubriosternal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joint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involvement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ankylosing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spondylitis: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case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report</w:t>
      </w:r>
    </w:p>
    <w:p w14:paraId="2CE4C4F3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F647BA3" w14:textId="166E1B56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Choi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B36170">
        <w:rPr>
          <w:rFonts w:ascii="Book Antiqua" w:eastAsia="Book Antiqua" w:hAnsi="Book Antiqua" w:cs="Book Antiqua"/>
          <w:color w:val="000000" w:themeColor="text1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Manubriosternal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involvement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ankylosing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spondylitis</w:t>
      </w:r>
    </w:p>
    <w:p w14:paraId="2CE8027E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BB4734A" w14:textId="304B901F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Min</w:t>
      </w:r>
      <w:r w:rsidR="00D87B86" w:rsidRPr="00970B21">
        <w:rPr>
          <w:rFonts w:ascii="Book Antiqua" w:eastAsia="Book Antiqua" w:hAnsi="Book Antiqua" w:cs="Book Antiqua"/>
          <w:color w:val="000000" w:themeColor="text1"/>
        </w:rPr>
        <w:t>-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Hee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Choi,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997C50" w:rsidRPr="00970B21">
        <w:rPr>
          <w:rFonts w:ascii="Book Antiqua" w:eastAsia="Book Antiqua" w:hAnsi="Book Antiqua" w:cs="Book Antiqua"/>
          <w:color w:val="000000" w:themeColor="text1"/>
        </w:rPr>
        <w:t>-</w:t>
      </w:r>
      <w:r w:rsidR="00255590" w:rsidRPr="00970B21">
        <w:rPr>
          <w:rFonts w:ascii="Book Antiqua" w:eastAsia="Book Antiqua" w:hAnsi="Book Antiqua" w:cs="Book Antiqua"/>
          <w:color w:val="000000" w:themeColor="text1"/>
        </w:rPr>
        <w:t>Y</w:t>
      </w:r>
      <w:r w:rsidRPr="00970B21">
        <w:rPr>
          <w:rFonts w:ascii="Book Antiqua" w:eastAsia="Book Antiqua" w:hAnsi="Book Antiqua" w:cs="Book Antiqua"/>
          <w:color w:val="000000" w:themeColor="text1"/>
        </w:rPr>
        <w:t>oung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Yoon,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Won-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Joong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Kim</w:t>
      </w:r>
    </w:p>
    <w:p w14:paraId="34B7BDB8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6A06A70" w14:textId="0EF99205" w:rsidR="00A77B3E" w:rsidRPr="00970B21" w:rsidRDefault="00997C50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Min-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Hee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Choi,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97652E" w:rsidRPr="00970B21">
        <w:rPr>
          <w:rFonts w:ascii="Book Antiqua" w:eastAsia="Book Antiqua" w:hAnsi="Book Antiqua" w:cs="Book Antiqua"/>
          <w:b/>
          <w:bCs/>
          <w:color w:val="000000" w:themeColor="text1"/>
        </w:rPr>
        <w:t>-Y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oung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Yoon,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Won-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Joong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Kim,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Department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Anesthesiology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Medicine,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Ewha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Womans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University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Mokdong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Hospital,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Seoul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07985,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South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Korea</w:t>
      </w:r>
    </w:p>
    <w:p w14:paraId="701571F3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1C17BAE" w14:textId="5F00DCB4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Author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contributions: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Choi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contributed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manuscript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writing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editing;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Yoon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examined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patient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contributed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data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analysis;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Kim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WJ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contributed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conceptualization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supervision;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255590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authors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have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read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approved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final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manuscript.</w:t>
      </w:r>
    </w:p>
    <w:p w14:paraId="76B2742F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7203533" w14:textId="11EF9534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Corresponding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Won-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Joong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Kim,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MD,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PhD,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Associate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Professor,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24E66" w:rsidRPr="00970B21">
        <w:rPr>
          <w:rFonts w:ascii="Book Antiqua" w:eastAsia="Book Antiqua" w:hAnsi="Book Antiqua" w:cs="Book Antiqua"/>
          <w:color w:val="000000" w:themeColor="text1"/>
        </w:rPr>
        <w:t xml:space="preserve">Department of Anesthesiology and Pain Medicine, </w:t>
      </w:r>
      <w:proofErr w:type="spellStart"/>
      <w:r w:rsidR="00E24E66" w:rsidRPr="00970B21">
        <w:rPr>
          <w:rFonts w:ascii="Book Antiqua" w:eastAsia="Book Antiqua" w:hAnsi="Book Antiqua" w:cs="Book Antiqua"/>
          <w:color w:val="000000" w:themeColor="text1"/>
        </w:rPr>
        <w:t>Ewha</w:t>
      </w:r>
      <w:proofErr w:type="spellEnd"/>
      <w:r w:rsidR="00E24E66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E24E66" w:rsidRPr="00970B21">
        <w:rPr>
          <w:rFonts w:ascii="Book Antiqua" w:eastAsia="Book Antiqua" w:hAnsi="Book Antiqua" w:cs="Book Antiqua"/>
          <w:color w:val="000000" w:themeColor="text1"/>
        </w:rPr>
        <w:t>Womans</w:t>
      </w:r>
      <w:proofErr w:type="spellEnd"/>
      <w:r w:rsidR="00E24E66" w:rsidRPr="00970B21">
        <w:rPr>
          <w:rFonts w:ascii="Book Antiqua" w:eastAsia="Book Antiqua" w:hAnsi="Book Antiqua" w:cs="Book Antiqua"/>
          <w:color w:val="000000" w:themeColor="text1"/>
        </w:rPr>
        <w:t xml:space="preserve"> University </w:t>
      </w:r>
      <w:proofErr w:type="spellStart"/>
      <w:r w:rsidR="00E24E66" w:rsidRPr="00970B21">
        <w:rPr>
          <w:rFonts w:ascii="Book Antiqua" w:eastAsia="Book Antiqua" w:hAnsi="Book Antiqua" w:cs="Book Antiqua"/>
          <w:color w:val="000000" w:themeColor="text1"/>
        </w:rPr>
        <w:t>Mokdong</w:t>
      </w:r>
      <w:proofErr w:type="spellEnd"/>
      <w:r w:rsidR="00E24E66" w:rsidRPr="00970B21">
        <w:rPr>
          <w:rFonts w:ascii="Book Antiqua" w:eastAsia="Book Antiqua" w:hAnsi="Book Antiqua" w:cs="Book Antiqua"/>
          <w:color w:val="000000" w:themeColor="text1"/>
        </w:rPr>
        <w:t xml:space="preserve"> Hospital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1071,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Anyangcheon-ro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Yangcheon-gu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Seoul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07985,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South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Korea.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ickypoo@naver.com</w:t>
      </w:r>
    </w:p>
    <w:p w14:paraId="69A5B553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152A1C27" w14:textId="33D59DCA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Received: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November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25,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2022</w:t>
      </w:r>
    </w:p>
    <w:p w14:paraId="0B86C655" w14:textId="2A614337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Revised: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December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28,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2022</w:t>
      </w:r>
    </w:p>
    <w:p w14:paraId="4C736D44" w14:textId="1EAECA7A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Accepted: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ins w:id="0" w:author="BPG Wang,Jin-Lei" w:date="2023-02-15T15:43:00Z">
        <w:r w:rsidR="004D4C3B" w:rsidRPr="004D4C3B">
          <w:rPr>
            <w:rFonts w:ascii="Book Antiqua" w:eastAsia="Book Antiqua" w:hAnsi="Book Antiqua" w:cs="Book Antiqua"/>
            <w:color w:val="000000" w:themeColor="text1"/>
          </w:rPr>
          <w:t>February 15, 2023</w:t>
        </w:r>
      </w:ins>
    </w:p>
    <w:p w14:paraId="459CD618" w14:textId="77777777" w:rsidR="00CC281F" w:rsidRPr="00074B3A" w:rsidRDefault="00095764" w:rsidP="00CC281F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CC281F" w:rsidRPr="00074B3A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Published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online: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</w:p>
    <w:p w14:paraId="0F7883BC" w14:textId="22C027E7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olor w:val="000000" w:themeColor="text1"/>
        </w:rPr>
        <w:lastRenderedPageBreak/>
        <w:t>Abstract</w:t>
      </w:r>
    </w:p>
    <w:p w14:paraId="1D62756D" w14:textId="77777777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BACKGROUND</w:t>
      </w:r>
    </w:p>
    <w:p w14:paraId="653F9DED" w14:textId="33C68DEC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1" w:name="_Hlk124838541"/>
      <w:r w:rsidRPr="00970B21">
        <w:rPr>
          <w:rFonts w:ascii="Book Antiqua" w:eastAsia="Book Antiqua" w:hAnsi="Book Antiqua" w:cs="Book Antiqua"/>
          <w:color w:val="000000" w:themeColor="text1"/>
        </w:rPr>
        <w:t>Manubriosternal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(MSJ)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bookmarkEnd w:id="1"/>
      <w:r w:rsidRPr="00970B21">
        <w:rPr>
          <w:rFonts w:ascii="Book Antiqua" w:eastAsia="Book Antiqua" w:hAnsi="Book Antiqua" w:cs="Book Antiqua"/>
          <w:color w:val="000000" w:themeColor="text1"/>
        </w:rPr>
        <w:t>disease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rare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cause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but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major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sign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systemic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arthritic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involvement.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2" w:name="_Hlk124838548"/>
      <w:r w:rsidRPr="00970B21">
        <w:rPr>
          <w:rFonts w:ascii="Book Antiqua" w:eastAsia="Book Antiqua" w:hAnsi="Book Antiqua" w:cs="Book Antiqua"/>
          <w:color w:val="000000" w:themeColor="text1"/>
        </w:rPr>
        <w:t>ankylosing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spondylitis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(AS)</w:t>
      </w:r>
      <w:bookmarkEnd w:id="2"/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type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systemic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arthritis,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due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MSJ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involvement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improved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ultrasound-guided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corticosteroid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injection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into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joint.</w:t>
      </w:r>
    </w:p>
    <w:p w14:paraId="549A8A4D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7B899D1" w14:textId="10CF0B9B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CASE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SUMMARY</w:t>
      </w:r>
    </w:p>
    <w:p w14:paraId="0FF1CBB5" w14:textId="459969F1" w:rsidR="00A77B3E" w:rsidRDefault="00095764" w:rsidP="00970B21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64-year-old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visited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our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clinic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complaining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There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were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no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abnormal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findings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lateral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sternum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509B0" w:rsidRPr="00970B21">
        <w:rPr>
          <w:rFonts w:ascii="Book Antiqua" w:eastAsia="Book Antiqua" w:hAnsi="Book Antiqua" w:cs="Book Antiqua"/>
          <w:color w:val="000000" w:themeColor="text1"/>
        </w:rPr>
        <w:t>X</w:t>
      </w:r>
      <w:r w:rsidRPr="00970B21">
        <w:rPr>
          <w:rFonts w:ascii="Book Antiqua" w:eastAsia="Book Antiqua" w:hAnsi="Book Antiqua" w:cs="Book Antiqua"/>
          <w:color w:val="000000" w:themeColor="text1"/>
        </w:rPr>
        <w:t>-ray,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but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arthritic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changes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MSJ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were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observed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3" w:name="_Hlk124838558"/>
      <w:r w:rsidRPr="00970B21">
        <w:rPr>
          <w:rFonts w:ascii="Book Antiqua" w:eastAsia="Book Antiqua" w:hAnsi="Book Antiqua" w:cs="Book Antiqua"/>
          <w:color w:val="000000" w:themeColor="text1"/>
        </w:rPr>
        <w:t>single-photon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emission</w:t>
      </w:r>
      <w:r w:rsidR="004F02A7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computed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tomography</w:t>
      </w:r>
      <w:r w:rsidR="004F02A7">
        <w:rPr>
          <w:rFonts w:ascii="Book Antiqua" w:eastAsia="Book Antiqua" w:hAnsi="Book Antiqua" w:cs="Book Antiqua"/>
          <w:color w:val="000000" w:themeColor="text1"/>
        </w:rPr>
        <w:t>-computed tomography</w:t>
      </w:r>
      <w:bookmarkEnd w:id="3"/>
      <w:r w:rsidRPr="00970B21">
        <w:rPr>
          <w:rFonts w:ascii="Book Antiqua" w:eastAsia="Book Antiqua" w:hAnsi="Book Antiqua" w:cs="Book Antiqua"/>
          <w:color w:val="000000" w:themeColor="text1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performed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additional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laboratory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tests,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was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finally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diagnosed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AS.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relief,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performed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ultrasound-guided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intra-articular</w:t>
      </w:r>
      <w:r w:rsidR="00AA7099">
        <w:rPr>
          <w:rFonts w:ascii="Book Antiqua" w:eastAsia="Book Antiqua" w:hAnsi="Book Antiqua" w:cs="Book Antiqua"/>
          <w:color w:val="000000" w:themeColor="text1"/>
        </w:rPr>
        <w:t xml:space="preserve"> (IA)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corticosteroid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injections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into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MSJ.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After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injections,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nearly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resolved.</w:t>
      </w:r>
    </w:p>
    <w:p w14:paraId="5EB2383C" w14:textId="77777777" w:rsidR="00F72F8A" w:rsidRPr="00970B21" w:rsidRDefault="00F72F8A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A209DFE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059FECD" w14:textId="77777777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CONCLUSION</w:t>
      </w:r>
    </w:p>
    <w:p w14:paraId="7790DD07" w14:textId="5F150CD0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For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complaining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should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considered,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72F8A" w:rsidRPr="00970B21">
        <w:rPr>
          <w:rFonts w:ascii="Book Antiqua" w:eastAsia="Book Antiqua" w:hAnsi="Book Antiqua" w:cs="Book Antiqua"/>
          <w:color w:val="000000" w:themeColor="text1"/>
        </w:rPr>
        <w:t>single-photon emission</w:t>
      </w:r>
      <w:r w:rsidR="004F02A7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72F8A" w:rsidRPr="00970B21">
        <w:rPr>
          <w:rFonts w:ascii="Book Antiqua" w:eastAsia="Book Antiqua" w:hAnsi="Book Antiqua" w:cs="Book Antiqua"/>
          <w:color w:val="000000" w:themeColor="text1"/>
        </w:rPr>
        <w:t>computed tomography</w:t>
      </w:r>
      <w:r w:rsidR="004F02A7">
        <w:rPr>
          <w:rFonts w:ascii="Book Antiqua" w:eastAsia="Book Antiqua" w:hAnsi="Book Antiqua" w:cs="Book Antiqua"/>
          <w:color w:val="000000" w:themeColor="text1"/>
        </w:rPr>
        <w:t>-computed tomography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helpful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diagnosis.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addition,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ultrasound-guided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7099">
        <w:rPr>
          <w:rFonts w:ascii="Book Antiqua" w:eastAsia="Book Antiqua" w:hAnsi="Book Antiqua" w:cs="Book Antiqua"/>
          <w:color w:val="000000" w:themeColor="text1"/>
        </w:rPr>
        <w:t>IA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corticosteroid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injections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may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effective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relief.</w:t>
      </w:r>
    </w:p>
    <w:p w14:paraId="0B7C5E97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D4582E0" w14:textId="3AE1E2F8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Key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Words: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Ankylosing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spondylitis;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Manubriosternal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Single-photon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emission</w:t>
      </w:r>
      <w:r w:rsidR="004F02A7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computed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tomography</w:t>
      </w:r>
      <w:r w:rsidR="004F02A7">
        <w:rPr>
          <w:rFonts w:ascii="Book Antiqua" w:eastAsia="Book Antiqua" w:hAnsi="Book Antiqua" w:cs="Book Antiqua"/>
          <w:color w:val="000000" w:themeColor="text1"/>
        </w:rPr>
        <w:t>-computed tomography</w:t>
      </w:r>
      <w:r w:rsidRPr="00970B21">
        <w:rPr>
          <w:rFonts w:ascii="Book Antiqua" w:eastAsia="Book Antiqua" w:hAnsi="Book Antiqua" w:cs="Book Antiqua"/>
          <w:color w:val="000000" w:themeColor="text1"/>
        </w:rPr>
        <w:t>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report</w:t>
      </w:r>
    </w:p>
    <w:p w14:paraId="2EBA91CF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6788226" w14:textId="21AAC6EB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Choi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MH,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Yoon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</w:t>
      </w:r>
      <w:r w:rsidR="00255590" w:rsidRPr="00970B21">
        <w:rPr>
          <w:rFonts w:ascii="Book Antiqua" w:eastAsia="Book Antiqua" w:hAnsi="Book Antiqua" w:cs="Book Antiqua"/>
          <w:color w:val="000000" w:themeColor="text1"/>
        </w:rPr>
        <w:t>Y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Kim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WJ.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Ultrasound-guided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intra-articular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corticosteroid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injection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manubriosternal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involvement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ankylosing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spondylitis: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report.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Cases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2023;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press</w:t>
      </w:r>
    </w:p>
    <w:p w14:paraId="1825BE61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B054928" w14:textId="2738705F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Core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Tip: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Manubriosternal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</w:t>
      </w:r>
      <w:r w:rsidR="0080069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7099">
        <w:rPr>
          <w:rFonts w:ascii="Book Antiqua" w:eastAsia="Book Antiqua" w:hAnsi="Book Antiqua" w:cs="Book Antiqua"/>
          <w:color w:val="000000" w:themeColor="text1"/>
        </w:rPr>
        <w:t>(MSJ)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disease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rare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cause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but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major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sign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systemic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arthritic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involvement.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systemic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arthritic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diseases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such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ankylosing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spondylitis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should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considered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but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are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difficult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diagnose.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report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suggests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that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single-photon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emission</w:t>
      </w:r>
      <w:r w:rsidR="004F02A7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computed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tomography</w:t>
      </w:r>
      <w:r w:rsidR="004F02A7">
        <w:rPr>
          <w:rFonts w:ascii="Book Antiqua" w:eastAsia="Book Antiqua" w:hAnsi="Book Antiqua" w:cs="Book Antiqua"/>
          <w:color w:val="000000" w:themeColor="text1"/>
        </w:rPr>
        <w:t>-computed tomography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effective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diagnostic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tool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evaluating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musculoskeletal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causes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controlled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ultrasound-guided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intra-articular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corticosteroid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injections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into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7099">
        <w:rPr>
          <w:rFonts w:ascii="Book Antiqua" w:eastAsia="Book Antiqua" w:hAnsi="Book Antiqua" w:cs="Book Antiqua"/>
          <w:color w:val="000000" w:themeColor="text1"/>
        </w:rPr>
        <w:t>MSJ</w:t>
      </w:r>
      <w:r w:rsidRPr="00970B21">
        <w:rPr>
          <w:rFonts w:ascii="Book Antiqua" w:eastAsia="Book Antiqua" w:hAnsi="Book Antiqua" w:cs="Book Antiqua"/>
          <w:color w:val="000000" w:themeColor="text1"/>
        </w:rPr>
        <w:t>.</w:t>
      </w:r>
    </w:p>
    <w:p w14:paraId="14D46D09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4679C28" w14:textId="77777777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INTRODUCTION</w:t>
      </w:r>
    </w:p>
    <w:p w14:paraId="05DE729E" w14:textId="6EA46B41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Manubriosternal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(MSJ)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disease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often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undetected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cause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1]</w:t>
      </w:r>
      <w:r w:rsidRPr="00970B21">
        <w:rPr>
          <w:rFonts w:ascii="Book Antiqua" w:eastAsia="Book Antiqua" w:hAnsi="Book Antiqua" w:cs="Book Antiqua"/>
          <w:color w:val="000000" w:themeColor="text1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Diagnosis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difficult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based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exclusion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other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causes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2]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Many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diagnostic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tools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used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identify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diseases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that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cause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Particularly,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single-photon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emission</w:t>
      </w:r>
      <w:r w:rsidR="004F02A7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computed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tomography</w:t>
      </w:r>
      <w:r w:rsidR="004F02A7">
        <w:rPr>
          <w:rFonts w:ascii="Book Antiqua" w:eastAsia="Book Antiqua" w:hAnsi="Book Antiqua" w:cs="Book Antiqua"/>
          <w:color w:val="000000" w:themeColor="text1"/>
        </w:rPr>
        <w:t>-computed tomography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SPECT-CT</w:t>
      </w:r>
      <w:r w:rsidRPr="00970B21">
        <w:rPr>
          <w:rFonts w:ascii="Book Antiqua" w:eastAsia="Book Antiqua" w:hAnsi="Book Antiqua" w:cs="Book Antiqua"/>
          <w:color w:val="000000" w:themeColor="text1"/>
        </w:rPr>
        <w:t>)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helpful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differentiating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diagnosis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due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musculoskeletal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disorders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such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arthritis.</w:t>
      </w:r>
    </w:p>
    <w:p w14:paraId="41DFC0D6" w14:textId="5F8100D1" w:rsidR="00A77B3E" w:rsidRPr="00970B21" w:rsidRDefault="00095764" w:rsidP="00970B21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Infection,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trauma,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crystal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deposition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disease,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inflammatory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diseases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such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ankylosing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spondylitis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(AS)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rheumatic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arthritis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(RA)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cause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arthritis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gramStart"/>
      <w:r w:rsidR="0035393B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MSJ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3]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Although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these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diseases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4F02A7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often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accompanied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systemic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symptoms,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rare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cases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intermittent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MSJ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arthralgia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major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sign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arthritic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involvement.</w:t>
      </w:r>
    </w:p>
    <w:p w14:paraId="3FF59660" w14:textId="58BC8950" w:rsidR="00A77B3E" w:rsidRPr="00970B21" w:rsidRDefault="00095764" w:rsidP="00970B21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report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case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which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patient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symptom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diagnosed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through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SPECT-CT,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relieved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ultrasound-guided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intra-articular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(IA)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corticosteroid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injections.</w:t>
      </w:r>
    </w:p>
    <w:p w14:paraId="4B96C966" w14:textId="77777777" w:rsidR="00A77B3E" w:rsidRPr="00970B21" w:rsidRDefault="00A77B3E" w:rsidP="00970B21">
      <w:pPr>
        <w:spacing w:line="360" w:lineRule="auto"/>
        <w:ind w:firstLine="220"/>
        <w:jc w:val="both"/>
        <w:rPr>
          <w:rFonts w:ascii="Book Antiqua" w:hAnsi="Book Antiqua"/>
          <w:color w:val="000000" w:themeColor="text1"/>
        </w:rPr>
      </w:pPr>
    </w:p>
    <w:p w14:paraId="72B936CD" w14:textId="38FA4983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CASE</w:t>
      </w:r>
      <w:r w:rsidR="00070C57" w:rsidRPr="00970B2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970B2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PRESENTATION</w:t>
      </w:r>
    </w:p>
    <w:p w14:paraId="46785421" w14:textId="4094D02A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i/>
          <w:color w:val="000000" w:themeColor="text1"/>
        </w:rPr>
        <w:t>Chief</w:t>
      </w:r>
      <w:r w:rsidR="00070C57" w:rsidRPr="00970B2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i/>
          <w:color w:val="000000" w:themeColor="text1"/>
        </w:rPr>
        <w:t>complaints</w:t>
      </w:r>
    </w:p>
    <w:p w14:paraId="114040FF" w14:textId="7309326E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64-year-old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(180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cm,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81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kg)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visited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our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clinic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intermittent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lasting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6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mo.</w:t>
      </w:r>
    </w:p>
    <w:p w14:paraId="690A234B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4F8D7FA" w14:textId="627D6D0E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  <w:r w:rsidR="00070C57" w:rsidRPr="00970B2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i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i/>
          <w:color w:val="000000" w:themeColor="text1"/>
        </w:rPr>
        <w:t>present</w:t>
      </w:r>
      <w:r w:rsidR="00070C57" w:rsidRPr="00970B2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i/>
          <w:color w:val="000000" w:themeColor="text1"/>
        </w:rPr>
        <w:t>illness</w:t>
      </w:r>
    </w:p>
    <w:p w14:paraId="19826298" w14:textId="4D6036D3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lastRenderedPageBreak/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patient’s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worsened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when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engaged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exercises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like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pull-ups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changed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position.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affected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ability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work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perform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activities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daily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living.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also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had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mild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back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but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interfere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daily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activities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require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treatment.</w:t>
      </w:r>
    </w:p>
    <w:p w14:paraId="3A0D33B7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785CCCC" w14:textId="7295C923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  <w:r w:rsidR="00070C57" w:rsidRPr="00970B2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i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i/>
          <w:color w:val="000000" w:themeColor="text1"/>
        </w:rPr>
        <w:t>past</w:t>
      </w:r>
      <w:r w:rsidR="00070C57" w:rsidRPr="00970B2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i/>
          <w:color w:val="000000" w:themeColor="text1"/>
        </w:rPr>
        <w:t>illness</w:t>
      </w:r>
    </w:p>
    <w:p w14:paraId="530E755E" w14:textId="27A2F859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patient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had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history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trauma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chest.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symptoms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worsened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3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mo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prior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visit,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based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which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orthopedic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doctor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prescribed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non-steroidal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anti-inflammatory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drugs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(NSAIDs)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injected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corticosteroids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painful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area</w:t>
      </w:r>
      <w:r w:rsidR="004F02A7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4F02A7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owever,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improve.</w:t>
      </w:r>
    </w:p>
    <w:p w14:paraId="6CB96705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FB21CC9" w14:textId="646413B0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i/>
          <w:color w:val="000000" w:themeColor="text1"/>
        </w:rPr>
        <w:t>Personal</w:t>
      </w:r>
      <w:r w:rsidR="00070C57" w:rsidRPr="00970B2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i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i/>
          <w:color w:val="000000" w:themeColor="text1"/>
        </w:rPr>
        <w:t>family</w:t>
      </w:r>
      <w:r w:rsidR="00070C57" w:rsidRPr="00970B2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</w:p>
    <w:p w14:paraId="0F070923" w14:textId="434CBB6A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had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no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family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personal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history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related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symptom.</w:t>
      </w:r>
    </w:p>
    <w:p w14:paraId="1BF64D72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305DE10" w14:textId="38DA7CDC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i/>
          <w:color w:val="000000" w:themeColor="text1"/>
        </w:rPr>
        <w:t>Physical</w:t>
      </w:r>
      <w:r w:rsidR="00070C57" w:rsidRPr="00970B2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i/>
          <w:color w:val="000000" w:themeColor="text1"/>
        </w:rPr>
        <w:t>examination</w:t>
      </w:r>
    </w:p>
    <w:p w14:paraId="2324E8E0" w14:textId="57EBA360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physical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examination,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tenderness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left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wall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but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swelling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heat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sensation.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back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tenderness.</w:t>
      </w:r>
    </w:p>
    <w:p w14:paraId="5A06A3C7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BC5F14B" w14:textId="1A776EDB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i/>
          <w:color w:val="000000" w:themeColor="text1"/>
        </w:rPr>
        <w:t>Laboratory</w:t>
      </w:r>
      <w:r w:rsidR="00070C57" w:rsidRPr="00970B2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i/>
          <w:color w:val="000000" w:themeColor="text1"/>
        </w:rPr>
        <w:t>examinations</w:t>
      </w:r>
    </w:p>
    <w:p w14:paraId="03C6A896" w14:textId="7FE9F399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Blood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tests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including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complete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blood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count,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inflammatory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markers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(C-reactive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protein,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erythrocyte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sedimentation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rate),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blood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biochemistry,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coagulation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indices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normal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range</w:t>
      </w:r>
      <w:r w:rsidR="004F02A7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</w:p>
    <w:p w14:paraId="773E29E7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6DA7197" w14:textId="7B1DA623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i/>
          <w:color w:val="000000" w:themeColor="text1"/>
        </w:rPr>
        <w:t>Imaging</w:t>
      </w:r>
      <w:r w:rsidR="00070C57" w:rsidRPr="00970B2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i/>
          <w:color w:val="000000" w:themeColor="text1"/>
        </w:rPr>
        <w:t>examinations</w:t>
      </w:r>
    </w:p>
    <w:p w14:paraId="25446C46" w14:textId="73E4AD3E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abnormal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findings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lateral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sternum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0509B0" w:rsidRPr="00970B21">
        <w:rPr>
          <w:rFonts w:ascii="Book Antiqua" w:eastAsia="Book Antiqua" w:hAnsi="Book Antiqua" w:cs="Book Antiqua"/>
          <w:color w:val="000000" w:themeColor="text1"/>
        </w:rPr>
        <w:t>X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-ray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(Figure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1),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but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arthritic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changes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MSJ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observed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SPECT-CT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(Figure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2).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bone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scintigraphy,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active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inflammation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sacroiliac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joint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(SIJ).</w:t>
      </w:r>
    </w:p>
    <w:p w14:paraId="4CFA78AB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FF41DA6" w14:textId="47791A7D" w:rsidR="00A77B3E" w:rsidRPr="00970B21" w:rsidRDefault="002867F7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Further</w:t>
      </w:r>
      <w:r w:rsidR="00070C57" w:rsidRPr="00970B21">
        <w:rPr>
          <w:rFonts w:ascii="Book Antiqua" w:eastAsia="Book Antiqua" w:hAnsi="Book Antiqua" w:cs="Book Antiqua"/>
          <w:b/>
          <w:bCs/>
          <w:i/>
          <w:iCs/>
          <w:cap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diagnostic</w:t>
      </w:r>
      <w:r w:rsidR="00070C57" w:rsidRPr="00970B21">
        <w:rPr>
          <w:rFonts w:ascii="Book Antiqua" w:eastAsia="Book Antiqua" w:hAnsi="Book Antiqua" w:cs="Book Antiqua"/>
          <w:b/>
          <w:bCs/>
          <w:i/>
          <w:iCs/>
          <w:cap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workup</w:t>
      </w:r>
    </w:p>
    <w:p w14:paraId="132247DE" w14:textId="18F33381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lastRenderedPageBreak/>
        <w:t>Rheumatoid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factor,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anti-</w:t>
      </w:r>
      <w:r w:rsidR="00043D9B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cyclic citrullinated peptide </w:t>
      </w:r>
      <w:r w:rsidR="00836F11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antibody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uric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acid,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bookmarkStart w:id="4" w:name="_Hlk124963215"/>
      <w:r w:rsidR="00043D9B" w:rsidRPr="00970B21">
        <w:rPr>
          <w:rFonts w:ascii="Book Antiqua" w:eastAsia="Malgun Gothic" w:hAnsi="Book Antiqua"/>
          <w:color w:val="000000" w:themeColor="text1"/>
          <w:lang w:eastAsia="ko-KR"/>
        </w:rPr>
        <w:t>f</w:t>
      </w:r>
      <w:r w:rsidR="00043D9B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luorescent</w:t>
      </w:r>
      <w:r w:rsidR="00043D9B" w:rsidRPr="00970B21">
        <w:rPr>
          <w:rFonts w:ascii="Book Antiqua" w:hAnsi="Book Antiqua"/>
          <w:color w:val="000000" w:themeColor="text1"/>
        </w:rPr>
        <w:t xml:space="preserve"> </w:t>
      </w:r>
      <w:r w:rsidR="00043D9B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anti-nuclear antibody</w:t>
      </w:r>
      <w:bookmarkEnd w:id="4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D04CD4" w:rsidRPr="00970B21">
        <w:rPr>
          <w:rFonts w:ascii="Book Antiqua" w:hAnsi="Book Antiqua" w:cs="Arial"/>
          <w:color w:val="000000" w:themeColor="text1"/>
        </w:rPr>
        <w:t>human leukocyte antigen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-B27</w:t>
      </w:r>
      <w:r w:rsidR="00D04CD4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tests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performed,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C62F90" w:rsidRPr="00970B21">
        <w:rPr>
          <w:rFonts w:ascii="Book Antiqua" w:hAnsi="Book Antiqua" w:cs="Arial"/>
          <w:color w:val="000000" w:themeColor="text1"/>
        </w:rPr>
        <w:t>human leukocyte antigen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-B27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positive.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SIJ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provocation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tests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(distraction,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thigh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thrust,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compression,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Patrick,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Gaenslen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</w:rPr>
        <w:t>)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Schober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were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negative.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X-rays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lumbar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spine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SIJ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showed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syndesmophytes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sacroiliitis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(Figure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3).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Subsequent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magnetic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resonance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imaging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(MRI)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SIJ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revealed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bilateral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sacroiliitis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active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inflammation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left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SIJ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(Figure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4).</w:t>
      </w:r>
    </w:p>
    <w:p w14:paraId="252BCBF8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C3CA50A" w14:textId="128B3091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FINAL</w:t>
      </w:r>
      <w:r w:rsidR="00070C57" w:rsidRPr="00970B2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970B2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DIAGNOSIS</w:t>
      </w:r>
    </w:p>
    <w:p w14:paraId="5D943018" w14:textId="6A414ED9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According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modified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New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York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Classification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Criteria,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patient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diagnosed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AS.</w:t>
      </w:r>
    </w:p>
    <w:p w14:paraId="19060327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6B3C15E" w14:textId="77777777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TREATMENT</w:t>
      </w:r>
    </w:p>
    <w:p w14:paraId="090DF098" w14:textId="5E8BEF84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Before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visiting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our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clinic,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received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NSAIDs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local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corticosteroid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injections,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but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improve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significantly.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Therefore,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performed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ultrasound-guided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corticosteroid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injections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MSJ.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supine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position,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prepared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skin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wall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aseptically.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Then,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12-Hz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linear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transducer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ultrasound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probe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placed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parallel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midsternum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identify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MSJ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4]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inserted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25</w:t>
      </w:r>
      <w:r w:rsidR="002867F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needle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using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ultrasound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guidance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injected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0.375%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ropivacaine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2.5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mg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dexamethasone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MSJ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(Figure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5).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corticosteroid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injection,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prescribed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NSAIDs.</w:t>
      </w:r>
    </w:p>
    <w:p w14:paraId="76D3A898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0F7C3F5" w14:textId="1EDE13FE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OUTCOME</w:t>
      </w:r>
      <w:r w:rsidR="00070C57" w:rsidRPr="00970B2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970B2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AND</w:t>
      </w:r>
      <w:r w:rsidR="00070C57" w:rsidRPr="00970B2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970B2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FOLLOW-UP</w:t>
      </w:r>
    </w:p>
    <w:p w14:paraId="2C2567D8" w14:textId="130B0D18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After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wk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treatment,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significantly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relieved,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decreasing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from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Numeric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Rating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Scale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(NRS)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6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247BF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NRS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3.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Because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persisted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after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injection,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although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relieved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significantly,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performed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another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ultrasound-guided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corticosteroid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injection.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Two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weeks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after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second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injection,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symptoms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improved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from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NRS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3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247BF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NRS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2.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However,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patient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continued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experience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discomfort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requested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additional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injection.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Two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weeks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after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third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injection,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had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nearly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lastRenderedPageBreak/>
        <w:t>resolved,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not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revisit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after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final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injection.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During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follow-up,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recommended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continuing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prescribed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medication.</w:t>
      </w:r>
    </w:p>
    <w:p w14:paraId="320D9B24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F058D78" w14:textId="77777777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DISCUSSION</w:t>
      </w:r>
    </w:p>
    <w:p w14:paraId="231102D2" w14:textId="667AD69D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This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report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account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who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complained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localized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was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diagnosed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SPECT-CT.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experienced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effective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reduction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after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ultrasound-guided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corticosteroid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injections.</w:t>
      </w:r>
    </w:p>
    <w:p w14:paraId="5EA5FE0A" w14:textId="2BC7D6B7" w:rsidR="00A77B3E" w:rsidRPr="00970B21" w:rsidRDefault="00095764" w:rsidP="00970B21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It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important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identify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life-threatening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diseases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although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such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benign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approximately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80%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cases,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which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musculoskeletal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accounts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almost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50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%</w:t>
      </w:r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5-8]</w:t>
      </w:r>
      <w:r w:rsidRPr="00970B21">
        <w:rPr>
          <w:rFonts w:ascii="Book Antiqua" w:eastAsia="Book Antiqua" w:hAnsi="Book Antiqua" w:cs="Book Antiqua"/>
          <w:color w:val="000000" w:themeColor="text1"/>
        </w:rPr>
        <w:t>.</w:t>
      </w:r>
      <w:r w:rsidR="002867F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Musculoskeletal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caused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variety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factors,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grouped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into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three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categories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isolated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musculoskeletal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rheumatic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diseases,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non-rheumatic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systemic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causes.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Even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though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critical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causes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might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ruled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out,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various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diseases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should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considered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differential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diagnosis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benign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such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costochondritis,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Tietze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syndrome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(isolated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musculoskeletal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pain),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fibromyalgia,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RA,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AS,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septic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arthritis,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psoriatic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arthritis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(rheumatic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disease),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neoplasm,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osteoporotic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fracture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(non-rheumatic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system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causes)</w:t>
      </w:r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9]</w:t>
      </w:r>
      <w:r w:rsidRPr="00970B21">
        <w:rPr>
          <w:rFonts w:ascii="Book Antiqua" w:eastAsia="Book Antiqua" w:hAnsi="Book Antiqua" w:cs="Book Antiqua"/>
          <w:color w:val="000000" w:themeColor="text1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MSJ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problem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possible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cause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benign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pains.</w:t>
      </w:r>
    </w:p>
    <w:p w14:paraId="210FB7FA" w14:textId="162E0C88" w:rsidR="00A77B3E" w:rsidRPr="00970B21" w:rsidRDefault="00095764" w:rsidP="00970B21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MSJ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complex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between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manubrium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body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sternum</w:t>
      </w:r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1]</w:t>
      </w:r>
      <w:r w:rsidRPr="00970B21">
        <w:rPr>
          <w:rFonts w:ascii="Book Antiqua" w:eastAsia="Book Antiqua" w:hAnsi="Book Antiqua" w:cs="Book Antiqua"/>
          <w:color w:val="000000" w:themeColor="text1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secondary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cartilaginous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(symphysis)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may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resemble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synovial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susceptible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osteoarthritic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degeneration,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30%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undergo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fibrocartilage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disk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absorption.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Primary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MSJ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osteoarthritis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(OA)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has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no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identifiable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etiology;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secondary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results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from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RA,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AS,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psoriatic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arthritis,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gout</w:t>
      </w:r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10]</w:t>
      </w:r>
      <w:r w:rsidRPr="00970B21">
        <w:rPr>
          <w:rFonts w:ascii="Book Antiqua" w:eastAsia="Book Antiqua" w:hAnsi="Book Antiqua" w:cs="Book Antiqua"/>
          <w:color w:val="000000" w:themeColor="text1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most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cases,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MSJ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arthralgia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due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secondary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MSJ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accompanied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systemic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symptoms,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but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sign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systemic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arthritis</w:t>
      </w:r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11,12]</w:t>
      </w:r>
      <w:r w:rsidRPr="00970B21">
        <w:rPr>
          <w:rFonts w:ascii="Book Antiqua" w:eastAsia="Book Antiqua" w:hAnsi="Book Antiqua" w:cs="Book Antiqua"/>
          <w:color w:val="000000" w:themeColor="text1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Our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not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complain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systemic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symptoms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including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back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but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only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Therefore,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evaluation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systemic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diseases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should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considered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when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complains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MSJ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arthralgia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even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there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are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no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other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symptoms.</w:t>
      </w:r>
    </w:p>
    <w:p w14:paraId="7311AC56" w14:textId="181F70C7" w:rsidR="00A77B3E" w:rsidRPr="00970B21" w:rsidRDefault="00095764" w:rsidP="00970B21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systemic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disease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that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cause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secondary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MSJ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chronic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inflammatory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disease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that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mainly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affects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axial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joints</w:t>
      </w:r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13]</w:t>
      </w:r>
      <w:r w:rsidRPr="00970B21">
        <w:rPr>
          <w:rFonts w:ascii="Book Antiqua" w:eastAsia="Book Antiqua" w:hAnsi="Book Antiqua" w:cs="Book Antiqua"/>
          <w:color w:val="000000" w:themeColor="text1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Baek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AB1DCC"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AB1DCC"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14]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reported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clinical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lastRenderedPageBreak/>
        <w:t>features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Korean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patients,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chronic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back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47BFB">
        <w:rPr>
          <w:rFonts w:ascii="Book Antiqua" w:eastAsia="Book Antiqua" w:hAnsi="Book Antiqua" w:cs="Book Antiqua"/>
          <w:color w:val="000000" w:themeColor="text1"/>
        </w:rPr>
        <w:t>wa</w:t>
      </w:r>
      <w:r w:rsidRPr="00970B21">
        <w:rPr>
          <w:rFonts w:ascii="Book Antiqua" w:eastAsia="Book Antiqua" w:hAnsi="Book Antiqua" w:cs="Book Antiqua"/>
          <w:color w:val="000000" w:themeColor="text1"/>
        </w:rPr>
        <w:t>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presenting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symptom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approximately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75%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patients.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most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frequently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affected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extraspinal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AS</w:t>
      </w:r>
      <w:r w:rsidR="00247BFB">
        <w:rPr>
          <w:rFonts w:ascii="Book Antiqua" w:eastAsia="Book Antiqua" w:hAnsi="Book Antiqua" w:cs="Book Antiqua"/>
          <w:color w:val="000000" w:themeColor="text1"/>
        </w:rPr>
        <w:t xml:space="preserve"> are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hips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shoulders</w:t>
      </w:r>
      <w:r w:rsidR="00247BFB">
        <w:rPr>
          <w:rFonts w:ascii="Book Antiqua" w:eastAsia="Book Antiqua" w:hAnsi="Book Antiqua" w:cs="Book Antiqua"/>
          <w:color w:val="000000" w:themeColor="text1"/>
        </w:rPr>
        <w:t xml:space="preserve"> 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are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involved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presentation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up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15%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cases</w:t>
      </w:r>
      <w:r w:rsidR="00247BFB">
        <w:rPr>
          <w:rFonts w:ascii="Book Antiqua" w:eastAsia="Book Antiqua" w:hAnsi="Book Antiqua" w:cs="Book Antiqua"/>
          <w:color w:val="000000" w:themeColor="text1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47BFB">
        <w:rPr>
          <w:rFonts w:ascii="Book Antiqua" w:eastAsia="Book Antiqua" w:hAnsi="Book Antiqua" w:cs="Book Antiqua"/>
          <w:color w:val="000000" w:themeColor="text1"/>
        </w:rPr>
        <w:t>O</w:t>
      </w:r>
      <w:r w:rsidRPr="00970B21">
        <w:rPr>
          <w:rFonts w:ascii="Book Antiqua" w:eastAsia="Book Antiqua" w:hAnsi="Book Antiqua" w:cs="Book Antiqua"/>
          <w:color w:val="000000" w:themeColor="text1"/>
        </w:rPr>
        <w:t>ther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peripheral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involvement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presents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</w:t>
      </w:r>
      <w:r w:rsidR="00AB1DCC" w:rsidRPr="00970B21">
        <w:rPr>
          <w:rFonts w:ascii="Book Antiqua" w:eastAsia="Book Antiqua" w:hAnsi="Book Antiqua" w:cs="Book Antiqua"/>
          <w:color w:val="000000" w:themeColor="text1"/>
        </w:rPr>
        <w:t>%</w:t>
      </w:r>
      <w:r w:rsidR="00247BFB">
        <w:rPr>
          <w:rFonts w:ascii="Book Antiqua" w:eastAsia="Book Antiqua" w:hAnsi="Book Antiqua" w:cs="Book Antiqua"/>
          <w:color w:val="000000" w:themeColor="text1"/>
        </w:rPr>
        <w:t>-</w:t>
      </w:r>
      <w:r w:rsidRPr="00970B21">
        <w:rPr>
          <w:rFonts w:ascii="Book Antiqua" w:eastAsia="Book Antiqua" w:hAnsi="Book Antiqua" w:cs="Book Antiqua"/>
          <w:color w:val="000000" w:themeColor="text1"/>
        </w:rPr>
        <w:t>20</w:t>
      </w:r>
      <w:r w:rsidR="00AB1DCC" w:rsidRPr="00970B21">
        <w:rPr>
          <w:rFonts w:ascii="Book Antiqua" w:eastAsia="Book Antiqua" w:hAnsi="Book Antiqua" w:cs="Book Antiqua"/>
          <w:color w:val="000000" w:themeColor="text1"/>
        </w:rPr>
        <w:t>%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patients.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proportion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enthesis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involvement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disease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onset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about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1.5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%</w:t>
      </w:r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14]</w:t>
      </w:r>
      <w:r w:rsidRPr="00970B21">
        <w:rPr>
          <w:rFonts w:ascii="Book Antiqua" w:eastAsia="Book Antiqua" w:hAnsi="Book Antiqua" w:cs="Book Antiqua"/>
          <w:color w:val="000000" w:themeColor="text1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most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characteristic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clinical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symptom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inflammatory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back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stiffness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mid-thoracic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cervical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region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initial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symptom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instead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more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common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presentations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AS</w:t>
      </w:r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15]</w:t>
      </w:r>
      <w:r w:rsidRPr="00970B21">
        <w:rPr>
          <w:rFonts w:ascii="Book Antiqua" w:eastAsia="Book Antiqua" w:hAnsi="Book Antiqua" w:cs="Book Antiqua"/>
          <w:color w:val="000000" w:themeColor="text1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other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hand,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MSJ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causing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rare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presenting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symptom</w:t>
      </w:r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12,16]</w:t>
      </w:r>
      <w:r w:rsidRPr="00970B21">
        <w:rPr>
          <w:rFonts w:ascii="Book Antiqua" w:eastAsia="Book Antiqua" w:hAnsi="Book Antiqua" w:cs="Book Antiqua"/>
          <w:color w:val="000000" w:themeColor="text1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retrospective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study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performed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275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spondyloarthritis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37%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experienced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spondyloarthritis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</w:rPr>
        <w:t>-associated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17]</w:t>
      </w:r>
      <w:r w:rsidRPr="00970B21">
        <w:rPr>
          <w:rFonts w:ascii="Book Antiqua" w:eastAsia="Book Antiqua" w:hAnsi="Book Antiqua" w:cs="Book Antiqua"/>
          <w:color w:val="000000" w:themeColor="text1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However,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wall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presenting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symptom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occurred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only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4</w:t>
      </w:r>
      <w:r w:rsidR="004A40F9" w:rsidRPr="00970B21">
        <w:rPr>
          <w:rFonts w:ascii="Book Antiqua" w:eastAsia="Book Antiqua" w:hAnsi="Book Antiqua" w:cs="Book Antiqua"/>
          <w:color w:val="000000" w:themeColor="text1"/>
        </w:rPr>
        <w:t>%</w:t>
      </w:r>
      <w:r w:rsidRPr="00970B21">
        <w:rPr>
          <w:rFonts w:ascii="Book Antiqua" w:eastAsia="Book Antiqua" w:hAnsi="Book Antiqua" w:cs="Book Antiqua"/>
          <w:color w:val="000000" w:themeColor="text1"/>
        </w:rPr>
        <w:t>-6%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cases</w:t>
      </w:r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vertAlign w:val="superscript"/>
        </w:rPr>
        <w:t>18]</w:t>
      </w:r>
      <w:r w:rsidRPr="00970B21">
        <w:rPr>
          <w:rFonts w:ascii="Book Antiqua" w:eastAsia="Book Antiqua" w:hAnsi="Book Antiqua" w:cs="Book Antiqua"/>
          <w:color w:val="000000" w:themeColor="text1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reason,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difficult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suspect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patients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diagnosis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delayed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patients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pain.</w:t>
      </w:r>
    </w:p>
    <w:p w14:paraId="080D5A21" w14:textId="12E1DB33" w:rsidR="00A77B3E" w:rsidRPr="00970B21" w:rsidRDefault="00095764" w:rsidP="00970B21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diagnosis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based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radiologic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evidence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sacroiliitis.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Therefore,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essential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evaluate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SIJ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patients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Various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physical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examination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tests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have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been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advocated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diagnostic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aid</w:t>
      </w:r>
      <w:r w:rsidR="00247BF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patient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SIJ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problem</w:t>
      </w:r>
      <w:r w:rsidR="00247BF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;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however,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reliability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SIJ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provocation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tests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ha</w:t>
      </w:r>
      <w:r w:rsidR="004A40F9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ve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been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questioned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19,20]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247BF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lthough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patient</w:t>
      </w:r>
      <w:r w:rsidR="00247BF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in this case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had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symptom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related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SIJ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SIJ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provocation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tests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negative,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bilateral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sacroiliitis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observed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MRI.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Hence,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suspected,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imaging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SIJ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should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performed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even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abnormality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physical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examinations.</w:t>
      </w:r>
    </w:p>
    <w:p w14:paraId="03475346" w14:textId="7040D38B" w:rsidR="00A77B3E" w:rsidRPr="00970B21" w:rsidRDefault="00095764" w:rsidP="00970B21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SPECT-CT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offers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functional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information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about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increased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bone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turnover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combination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morphological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details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21]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modality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detect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only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metastatic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lesions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but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also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benign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lesions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such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infective,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inflammatory,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traumatic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bony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lesions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22]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evidence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base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role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SPECT-CT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benign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musculoskeletal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pathology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emerging,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several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studies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have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revealed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clinical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significance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SPECT-CT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diagnosis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benign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musculoskeletal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disease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23]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Some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prospective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studies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suggested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247BF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the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usefulness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SPECT-CT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diagnostic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tool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benign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musculoskeletal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diseases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24,25]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present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case,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SPECT-CT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revealed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inflammatory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arthritic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change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MSJ,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although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simple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0509B0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X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-ray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showed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normal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findings.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Likewise,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lastRenderedPageBreak/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patient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complaining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focal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area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that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easily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determined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simple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0509B0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X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-ray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other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general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imaging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test</w:t>
      </w:r>
      <w:r w:rsidR="008573A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SPECT-CT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used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diagnostic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method.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Since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many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structures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thorax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that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produce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musculoskeletal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such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costoverterbral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sternocostal,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costochondral,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35393B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MSJ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difficult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identify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exact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lesion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thorax.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Considering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this,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SPECT-CT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useful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locating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precise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lesion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patients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musculoskeletal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pain.</w:t>
      </w:r>
    </w:p>
    <w:p w14:paraId="62524925" w14:textId="02006214" w:rsidR="00A77B3E" w:rsidRPr="00970B21" w:rsidRDefault="00095764" w:rsidP="00970B21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proofErr w:type="spellStart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Oye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et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al</w:t>
      </w:r>
      <w:r w:rsidR="004A40F9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[</w:t>
      </w:r>
      <w:proofErr w:type="gramEnd"/>
      <w:r w:rsidR="004A40F9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12]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suggested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due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MSJ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involvement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presenting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symptom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MRI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valuable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diagnostic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tool.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MRI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been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increasingly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used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imaging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modality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patients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because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its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capacity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identify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both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active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inflammation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chronic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structural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changes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axial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skeletal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structures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26]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However,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patients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claustrophobia,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pacemakers,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metal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implant,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use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MRI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limited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27]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SPECT-CT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alternative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MRI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these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cases.</w:t>
      </w:r>
    </w:p>
    <w:p w14:paraId="09CCEA70" w14:textId="3B073CAF" w:rsidR="00A77B3E" w:rsidRPr="00970B21" w:rsidRDefault="00095764" w:rsidP="00970B21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Systemic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drugs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like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NSAIDs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primary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treatment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but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corticosteroid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injections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into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painful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joint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often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satisfactorily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ameliorate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acute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inflammatory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[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28]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Since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MSJ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narrow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space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284A2C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it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difficult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inject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corticosteroid,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IA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corticosteroid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injection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joint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space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performed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more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easily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accurately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using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ultrasound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guidance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Therefore,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systemic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diseases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like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when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symptoms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limited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specific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joints,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ultrasound-guided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corticosteroid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injections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effective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relief.</w:t>
      </w:r>
    </w:p>
    <w:p w14:paraId="154A7493" w14:textId="77777777" w:rsidR="00A77B3E" w:rsidRPr="00970B21" w:rsidRDefault="00A77B3E" w:rsidP="0010255B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466F37B" w14:textId="77777777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5C97ABD8" w14:textId="005CCEFD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Inflammatory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arthritis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including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should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considered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patients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complaining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pain,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SPECT-CT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helpful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differential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diagnosis.</w:t>
      </w:r>
      <w:r w:rsidR="00070C57" w:rsidRPr="00970B2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Ultrasound-guided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corticosteroid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injections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may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effective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treatment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option.</w:t>
      </w:r>
    </w:p>
    <w:p w14:paraId="41A86877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4BC85C1" w14:textId="77777777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olor w:val="000000" w:themeColor="text1"/>
        </w:rPr>
        <w:t>REFERENCES</w:t>
      </w:r>
    </w:p>
    <w:p w14:paraId="7F6425DC" w14:textId="14956EAD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1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Sebes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JI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Salazar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JE.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manubriosternal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rheumatoid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disease.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AJR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Am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Roentgenol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1983;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140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117-121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6600299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10.2214/ajr.140.1.117]</w:t>
      </w:r>
    </w:p>
    <w:p w14:paraId="400D66BA" w14:textId="3DEE17DC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lastRenderedPageBreak/>
        <w:t>2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Vaishya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R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Vijay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V,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Rai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BK.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Osteoarthritis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Manubriosternal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Uncommon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Cause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Cureus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2015;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7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e370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26677420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10.7759/cureus.370]</w:t>
      </w:r>
    </w:p>
    <w:p w14:paraId="5D2AC682" w14:textId="1B7D3386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3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Ehara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S</w:t>
      </w:r>
      <w:r w:rsidRPr="00970B21">
        <w:rPr>
          <w:rFonts w:ascii="Book Antiqua" w:eastAsia="Book Antiqua" w:hAnsi="Book Antiqua" w:cs="Book Antiqua"/>
          <w:color w:val="000000" w:themeColor="text1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Manubriosternal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imaging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features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normal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anatomy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arthritis.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Jpn</w:t>
      </w:r>
      <w:proofErr w:type="spellEnd"/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Radiol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2010;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28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329-334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20585919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10.1007/s11604-010-0438-9]</w:t>
      </w:r>
    </w:p>
    <w:p w14:paraId="4D0E5A5E" w14:textId="7861EDA6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4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Cho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JY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Park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Ultrasound-Guided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Corticosteroid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Injection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With</w:t>
      </w:r>
      <w:proofErr w:type="gram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Tietze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Syndrome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Combined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Costochondral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Swelling.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Am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Phys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Rehabil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2019;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98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e71-e73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30362978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10.1097/PHM.0000000000001072]</w:t>
      </w:r>
    </w:p>
    <w:p w14:paraId="3AADACA1" w14:textId="3680D953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5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Stochkendahl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MJ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Christensen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HW.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focal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musculoskeletal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disorders.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North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Am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2010;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94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259-273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20380955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10.1016/j.mcna.2010.01.007]</w:t>
      </w:r>
    </w:p>
    <w:p w14:paraId="33C46638" w14:textId="17C79390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6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Klinkman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MS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Stevens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Gorenflo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DW.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Episodes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care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preliminary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report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from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MIRNET.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Michigan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Research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Network.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Fam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Pract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1994;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38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345-352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8163958]</w:t>
      </w:r>
    </w:p>
    <w:p w14:paraId="109241FF" w14:textId="27FF4243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7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Svavarsdóttir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AE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Jónasson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MR,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Gudmundsson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GH,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Fjeldsted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K.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family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practice.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Diagnosis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long-term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outcome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community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setting.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Can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Fam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Physician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1996;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42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1122-1128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8704488]</w:t>
      </w:r>
    </w:p>
    <w:p w14:paraId="55FA8A55" w14:textId="0CDD2D56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8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Verdon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F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Herzig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L,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Burnand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Bischoff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Pécoud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Junod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Mühlemann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Favrat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GMIRG.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daily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practice: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occurrence,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causes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management.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Swiss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Wkly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2008;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138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340-347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18561039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10.4414/smw.2008.12123]</w:t>
      </w:r>
    </w:p>
    <w:p w14:paraId="0799CFA6" w14:textId="4317DC1E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9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Winzenberg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T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Jones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G,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Callisaya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Musculoskeletal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wall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Aust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Fam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Physician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2015;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44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540-544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26510139]</w:t>
      </w:r>
    </w:p>
    <w:p w14:paraId="32BFD4F1" w14:textId="6C1F965D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10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Mitchell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TA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Alderete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JF,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Helsel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BS.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Manubriosternal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arthrodesis: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novel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surgical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approach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refractory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osteoarthritis.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Thorac</w:t>
      </w:r>
      <w:proofErr w:type="spellEnd"/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Cardiovasc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Surg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2014;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148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e232-e233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25167982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10.1016/j.jtcvs.2014.07.036]</w:t>
      </w:r>
    </w:p>
    <w:p w14:paraId="0458FFE4" w14:textId="68824464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11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Becker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JA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Daily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JP,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Pohlgeers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KM.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Acute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Monoarthritis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Diagnosis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Adults.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Am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Fam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Physician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2016;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94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810-816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27929277]</w:t>
      </w:r>
    </w:p>
    <w:p w14:paraId="655D753D" w14:textId="5E67BF18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12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Oye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M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Ali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AA,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Wasserman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PL,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Kaeley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GS,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Thway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Manubriosternal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Involvement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Presenting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Feature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Axial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Spondyloarthritis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Cureus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2021;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13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e20527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35070561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10.7759/cureus.20527]</w:t>
      </w:r>
    </w:p>
    <w:p w14:paraId="4D6793D4" w14:textId="02E45BD4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lastRenderedPageBreak/>
        <w:t>13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Elsaman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AM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Hamed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Radwan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AR.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Ultrasound-guided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epidural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block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axial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spondyloarthritis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limited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spine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mobility: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randomized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controlled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trial.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Korean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2021;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34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114-123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33380574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10.3344/kjp.2021.34.1.114]</w:t>
      </w:r>
    </w:p>
    <w:p w14:paraId="199F10B9" w14:textId="4392C09D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14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Baek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HJ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Shin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KC,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Lee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YJ,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Kang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SW,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Lee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EB,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Yoo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CD,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Song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YW.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Clinical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features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adult-onset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ankylosing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spondylitis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Korean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patients: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peripheral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disease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(PJD)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have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less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severe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spinal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disease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course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those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without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PJD.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Rheumatology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(Oxford)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2004;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43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1526-1531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15316125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10.1093/rheumatology/keh373]</w:t>
      </w:r>
    </w:p>
    <w:p w14:paraId="0651417B" w14:textId="0D7AAB24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15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Kim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Y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Kim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GT,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Lee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SG,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Lee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HN,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Kang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Ko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TY.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First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Asian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biopsy-confirmed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manubriosternal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involvement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rheumatoid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arthritis.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Z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Rheumatol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2020;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79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389-392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32140801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10.1007/s00393-020-00763-w]</w:t>
      </w:r>
    </w:p>
    <w:p w14:paraId="7649CEF7" w14:textId="552DC344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16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Wendling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D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Prati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Demattei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Loeuille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Richette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Dougados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wall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recent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inflammatory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back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suggestive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spondyloarthritis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data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from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DESIR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cohort.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Rheumatol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2013;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40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1148-1152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23678156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10.3899/jrheum.121460]</w:t>
      </w:r>
    </w:p>
    <w:p w14:paraId="0895DE48" w14:textId="47C27F2F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17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Ramonda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R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Lorenzin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Lo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Nigro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Vio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Zucchetta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Frallonardo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Campana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Oliviero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Modesti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V,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Punzi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L.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wall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involvement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early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stages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spondyloarthritis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advanced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diagnostic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tools.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Rheumatol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2012;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39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1844-1849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22798267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10.3899/jrheum.120107]</w:t>
      </w:r>
    </w:p>
    <w:p w14:paraId="787D3011" w14:textId="1BCACEB1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18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Elhai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M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Paternotte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Burki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V,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Durnez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Fabreguet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Koumakis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Meyer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Payet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Roure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Dougados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Gossec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L.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Clinical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characteristics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anterior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chest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wall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spondyloarthritis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analysis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275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patients.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Joint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Bone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Spine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2012;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79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476-481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22119315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10.1016/j.jbspin.2011.10.003]</w:t>
      </w:r>
    </w:p>
    <w:p w14:paraId="75A9FA0D" w14:textId="585C453D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19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Cohen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SP</w:t>
      </w:r>
      <w:r w:rsidRPr="00970B21">
        <w:rPr>
          <w:rFonts w:ascii="Book Antiqua" w:eastAsia="Book Antiqua" w:hAnsi="Book Antiqua" w:cs="Book Antiqua"/>
          <w:color w:val="000000" w:themeColor="text1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Sacroiliac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comprehensive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review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anatomy,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diagnosis,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treatment.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Anesth</w:t>
      </w:r>
      <w:proofErr w:type="spellEnd"/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Analg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2005;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101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1440-1453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16244008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10.1213/01.ANE.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0000180831.60169.EA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</w:rPr>
        <w:t>]</w:t>
      </w:r>
    </w:p>
    <w:p w14:paraId="14EACAEC" w14:textId="1E8542B9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20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Spadaro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Iagnocco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Baccano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G,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Ceccarelli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Sabatini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Valesini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G.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Sonographic-detected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effusion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compared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physical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examination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assessment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sacroiliac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spondyloarthritis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</w:rPr>
        <w:t>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Ann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Rheum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Dis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2009;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68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1559-1563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18957488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10.1136/ard.2008.093351]</w:t>
      </w:r>
    </w:p>
    <w:p w14:paraId="0E777F80" w14:textId="06E1EA42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lastRenderedPageBreak/>
        <w:t>21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Bhure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U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Roos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JE,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Pérez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Lago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MDS,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Steurer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Grünig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Hug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U,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Strobel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K.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SPECT/CT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arthrography.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Br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Radiol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2018;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91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20170635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29099611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10.1259/bjr.20170635]</w:t>
      </w:r>
    </w:p>
    <w:p w14:paraId="19631B15" w14:textId="425D88F6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22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Riaz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S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Bashir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Hassan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Nawaz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MK.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Musculoskeletal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Spect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</w:rPr>
        <w:t>-Ct: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Pictorial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Review.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Ayub</w:t>
      </w:r>
      <w:proofErr w:type="spellEnd"/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Coll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Abbottabad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2016;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28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427-437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28718583]</w:t>
      </w:r>
    </w:p>
    <w:p w14:paraId="0A12B658" w14:textId="1CC2ECC0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23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Saha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S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Burke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Desai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Vijayanathan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Gnanasegaran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G.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SPECT-CT: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applications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musculoskeletal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radiology.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Br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Radiol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2013;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86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20120519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24096590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10.1259/bjr.20120519]</w:t>
      </w:r>
    </w:p>
    <w:p w14:paraId="0AEA0CE9" w14:textId="78C43CB5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24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Even-Sapir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E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Flusser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G,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Lerman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Lievshitz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G,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Metser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U.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SPECT/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multislice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low-dose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CT: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clinically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relevant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constituent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imaging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algorithm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nononcologic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referred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bone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scintigraphy.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Nucl</w:t>
      </w:r>
      <w:proofErr w:type="spellEnd"/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2007;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48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319-324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17268031]</w:t>
      </w:r>
    </w:p>
    <w:p w14:paraId="4FFE104C" w14:textId="2E8AB291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25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Linke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R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Kuwert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Uder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Forst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Wuest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Skeletal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SPECT/CT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peripheral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extremities.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AJR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Am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Roentgenol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2010;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194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W329-W335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20308478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10.2214/AJR.09.3288]</w:t>
      </w:r>
    </w:p>
    <w:p w14:paraId="60C422A7" w14:textId="13EA7E11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26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Zochling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J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Baraliakos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X,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Hermann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KG,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Braun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Magnetic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resonance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imaging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ankylosing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spondylitis.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Curr</w:t>
      </w:r>
      <w:proofErr w:type="spellEnd"/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Opin</w:t>
      </w:r>
      <w:proofErr w:type="spellEnd"/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Rheumatol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2007;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19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346-352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17551364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10.1097/BOR.0b013e32816a938c]</w:t>
      </w:r>
    </w:p>
    <w:p w14:paraId="5F7241D9" w14:textId="42E70819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27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Parghane</w:t>
      </w:r>
      <w:proofErr w:type="spellEnd"/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RV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Singh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Sharma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Singh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Singh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Bhattacharya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Role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(99</w:t>
      </w:r>
      <w:proofErr w:type="gramStart"/>
      <w:r w:rsidRPr="00970B21">
        <w:rPr>
          <w:rFonts w:ascii="Book Antiqua" w:eastAsia="Book Antiqua" w:hAnsi="Book Antiqua" w:cs="Book Antiqua"/>
          <w:color w:val="000000" w:themeColor="text1"/>
        </w:rPr>
        <w:t>m)Tc</w:t>
      </w:r>
      <w:proofErr w:type="gramEnd"/>
      <w:r w:rsidRPr="00970B21">
        <w:rPr>
          <w:rFonts w:ascii="Book Antiqua" w:eastAsia="Book Antiqua" w:hAnsi="Book Antiqua" w:cs="Book Antiqua"/>
          <w:color w:val="000000" w:themeColor="text1"/>
        </w:rPr>
        <w:t>-Methylene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Diphosphonate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SPECT/CT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Detection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Sacroiliitis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Spondyloarthropathy: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Comparison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Clinical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Markers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MRI.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Nucl</w:t>
      </w:r>
      <w:proofErr w:type="spellEnd"/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Technol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2017;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45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280-284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28798229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10.2967/jnmt.117.193094]</w:t>
      </w:r>
    </w:p>
    <w:p w14:paraId="636C3075" w14:textId="37000C6B" w:rsidR="00BD6DBC" w:rsidRPr="00074B3A" w:rsidRDefault="00095764" w:rsidP="00BD6DBC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BD6DBC" w:rsidRPr="00074B3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970B21">
        <w:rPr>
          <w:rFonts w:ascii="Book Antiqua" w:eastAsia="Book Antiqua" w:hAnsi="Book Antiqua" w:cs="Book Antiqua"/>
          <w:color w:val="000000" w:themeColor="text1"/>
        </w:rPr>
        <w:t>28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Golder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W</w:t>
      </w:r>
      <w:r w:rsidRPr="00970B21">
        <w:rPr>
          <w:rFonts w:ascii="Book Antiqua" w:eastAsia="Book Antiqua" w:hAnsi="Book Antiqua" w:cs="Book Antiqua"/>
          <w:color w:val="000000" w:themeColor="text1"/>
        </w:rPr>
        <w:t>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Karberg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K,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Sieper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Fluoroscopy-guided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application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corticosteroids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local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control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manubriosternal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joint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spondyloarthropathies.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r w:rsidR="00070C57" w:rsidRPr="00970B2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i/>
          <w:iCs/>
          <w:color w:val="000000" w:themeColor="text1"/>
        </w:rPr>
        <w:t>Rheumatol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2004;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23</w:t>
      </w:r>
      <w:r w:rsidRPr="00970B21">
        <w:rPr>
          <w:rFonts w:ascii="Book Antiqua" w:eastAsia="Book Antiqua" w:hAnsi="Book Antiqua" w:cs="Book Antiqua"/>
          <w:color w:val="000000" w:themeColor="text1"/>
        </w:rPr>
        <w:t>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481-484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[PMID: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15300467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DOI: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10.1007/s10067-004-0912-9]</w:t>
      </w:r>
      <w:r w:rsidR="00BD6DBC" w:rsidRPr="00BD6DBC">
        <w:rPr>
          <w:rFonts w:ascii="Book Antiqua" w:hAnsi="Book Antiqua"/>
          <w:color w:val="000000" w:themeColor="text1"/>
        </w:rPr>
        <w:t xml:space="preserve"> </w:t>
      </w:r>
    </w:p>
    <w:p w14:paraId="057AA404" w14:textId="753BA789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olor w:val="000000" w:themeColor="text1"/>
        </w:rPr>
        <w:lastRenderedPageBreak/>
        <w:t>Footnotes</w:t>
      </w:r>
    </w:p>
    <w:p w14:paraId="4CF2D2FE" w14:textId="4CBDD136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Informed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consent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Written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informed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consent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was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obtained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from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patient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publication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report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accompanying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images.</w:t>
      </w:r>
    </w:p>
    <w:p w14:paraId="1A953431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1A0EA8B" w14:textId="77777777" w:rsidR="004F4DE9" w:rsidRPr="00212598" w:rsidRDefault="00095764" w:rsidP="004F4DE9">
      <w:pPr>
        <w:spacing w:line="360" w:lineRule="auto"/>
        <w:rPr>
          <w:rFonts w:ascii="Book Antiqua" w:eastAsia="宋体" w:hAnsi="Book Antiqua" w:cs="宋体"/>
        </w:rPr>
      </w:pP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Conflict-of-interest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4F4DE9" w:rsidRPr="00212598">
        <w:rPr>
          <w:rFonts w:ascii="Book Antiqua" w:eastAsia="宋体" w:hAnsi="Book Antiqua" w:cs="宋体"/>
        </w:rPr>
        <w:t>All the authors report no relevant conflicts of interest for this article.</w:t>
      </w:r>
    </w:p>
    <w:p w14:paraId="3D5D4A89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C56C5BA" w14:textId="77777777" w:rsidR="00CB6867" w:rsidRPr="00212598" w:rsidRDefault="00095764" w:rsidP="00CB6867">
      <w:pPr>
        <w:spacing w:line="360" w:lineRule="auto"/>
        <w:rPr>
          <w:rFonts w:ascii="Book Antiqua" w:eastAsia="宋体" w:hAnsi="Book Antiqua" w:cs="宋体"/>
        </w:rPr>
      </w:pP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CARE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Checklist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(2016)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CB6867" w:rsidRPr="00212598">
        <w:rPr>
          <w:rFonts w:ascii="Book Antiqua" w:eastAsia="宋体" w:hAnsi="Book Antiqua" w:cs="宋体"/>
        </w:rPr>
        <w:t>The authors have read CARE Checklist (2016), and the manuscript was prepared and revised according to CARE Checklist (2016).</w:t>
      </w:r>
    </w:p>
    <w:p w14:paraId="398FBB35" w14:textId="77777777" w:rsidR="00D113E1" w:rsidRPr="00970B21" w:rsidRDefault="00D113E1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CDEC2C3" w14:textId="35674071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Open-Access:</w:t>
      </w:r>
      <w:r w:rsidR="00070C57"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article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open-access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article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that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was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selected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in-house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editor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fully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peer-reviewed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external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reviewers.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distributed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accordance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with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Creative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Commons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Attribution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NonCommercial</w:t>
      </w:r>
      <w:proofErr w:type="spellEnd"/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(CC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BY-NC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4.0)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license,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which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permits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others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to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distribute,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remix,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adapt,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build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upon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work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non-commercially,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license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their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derivative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works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on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different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terms,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provided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original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work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properly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cited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the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use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is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non-commercial.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See: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https://creativecommons.org/Licenses/by-nc/4.0/</w:t>
      </w:r>
    </w:p>
    <w:p w14:paraId="28E26F3C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23DE925" w14:textId="383D6123" w:rsidR="00312E3A" w:rsidRPr="00970B21" w:rsidRDefault="00095764" w:rsidP="00970B21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olor w:val="000000" w:themeColor="text1"/>
        </w:rPr>
        <w:t>Provenance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peer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review: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Unsolicited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article;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Externally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peer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reviewed.</w:t>
      </w:r>
    </w:p>
    <w:p w14:paraId="434AE876" w14:textId="7747A2CF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model: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Single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blind</w:t>
      </w:r>
    </w:p>
    <w:p w14:paraId="2BC4CB50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7B88ABD" w14:textId="5406CA3C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started: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November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25,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2022</w:t>
      </w:r>
    </w:p>
    <w:p w14:paraId="3DAF43DC" w14:textId="1BAD7D85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olor w:val="000000" w:themeColor="text1"/>
        </w:rPr>
        <w:t>First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decision: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December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19,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2022</w:t>
      </w:r>
    </w:p>
    <w:p w14:paraId="07CB288A" w14:textId="67E471B7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olor w:val="000000" w:themeColor="text1"/>
        </w:rPr>
        <w:t>Article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press: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</w:p>
    <w:p w14:paraId="17DEF2E7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F19474E" w14:textId="36227C80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olor w:val="000000" w:themeColor="text1"/>
        </w:rPr>
        <w:t>Specialty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bookmarkStart w:id="5" w:name="_Hlk124239205"/>
      <w:r w:rsidR="00312E3A" w:rsidRPr="00970B21">
        <w:rPr>
          <w:rFonts w:ascii="Book Antiqua" w:eastAsia="微软雅黑" w:hAnsi="Book Antiqua" w:cs="宋体"/>
          <w:color w:val="000000" w:themeColor="text1"/>
        </w:rPr>
        <w:t>Medicine, research and experimental</w:t>
      </w:r>
      <w:bookmarkEnd w:id="5"/>
    </w:p>
    <w:p w14:paraId="67D16ECC" w14:textId="2D01E928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olor w:val="000000" w:themeColor="text1"/>
        </w:rPr>
        <w:t>Country/Territory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origin: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South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Korea</w:t>
      </w:r>
    </w:p>
    <w:p w14:paraId="689484CA" w14:textId="0FD52A80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report’s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scientific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classification</w:t>
      </w:r>
    </w:p>
    <w:p w14:paraId="24B71CD1" w14:textId="186D50AE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Grade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A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(Excellent):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0</w:t>
      </w:r>
    </w:p>
    <w:p w14:paraId="1FD932D4" w14:textId="475B4420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Grade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B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(Very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good):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0</w:t>
      </w:r>
    </w:p>
    <w:p w14:paraId="6A7FABA1" w14:textId="76CCB664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lastRenderedPageBreak/>
        <w:t>Grade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(Good):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</w:t>
      </w:r>
    </w:p>
    <w:p w14:paraId="3EE83DAB" w14:textId="3626F9E6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Grade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D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(Fair):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0</w:t>
      </w:r>
    </w:p>
    <w:p w14:paraId="6E929E76" w14:textId="6D2FDB72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color w:val="000000" w:themeColor="text1"/>
        </w:rPr>
        <w:t>Grade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(Poor):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0</w:t>
      </w:r>
    </w:p>
    <w:p w14:paraId="09D610CD" w14:textId="77777777" w:rsidR="00A77B3E" w:rsidRPr="00970B21" w:rsidRDefault="00A77B3E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19D91E9" w14:textId="77777777" w:rsidR="00BD6DBC" w:rsidRPr="00074B3A" w:rsidRDefault="00095764" w:rsidP="00BD6DBC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BD6DBC" w:rsidRPr="00074B3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970B21">
        <w:rPr>
          <w:rFonts w:ascii="Book Antiqua" w:eastAsia="Book Antiqua" w:hAnsi="Book Antiqua" w:cs="Book Antiqua"/>
          <w:b/>
          <w:color w:val="000000" w:themeColor="text1"/>
        </w:rPr>
        <w:t>P-Reviewer: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Chiu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CD,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Taiwan;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Cure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E,</w:t>
      </w:r>
      <w:r w:rsidR="00070C57"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Turkey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S-Editor:</w:t>
      </w:r>
      <w:r w:rsidR="00070C57" w:rsidRPr="00970B21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8240C1" w:rsidRPr="00970B21">
        <w:rPr>
          <w:rFonts w:ascii="Book Antiqua" w:eastAsia="Book Antiqua" w:hAnsi="Book Antiqua" w:cs="Book Antiqua"/>
          <w:bCs/>
          <w:color w:val="000000" w:themeColor="text1"/>
        </w:rPr>
        <w:t>Li L</w:t>
      </w:r>
      <w:r w:rsidR="00070C57" w:rsidRPr="00970B21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L-Editor:</w:t>
      </w:r>
      <w:r w:rsidR="00070C57" w:rsidRPr="00970B21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41753E" w:rsidRPr="00970B21">
        <w:rPr>
          <w:rFonts w:ascii="Book Antiqua" w:eastAsia="Book Antiqua" w:hAnsi="Book Antiqua" w:cs="Book Antiqua"/>
          <w:bCs/>
          <w:color w:val="000000" w:themeColor="text1"/>
        </w:rPr>
        <w:t xml:space="preserve">Filipodia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P-Editor:</w:t>
      </w:r>
      <w:r w:rsidR="008240C1" w:rsidRPr="00970B21">
        <w:rPr>
          <w:rFonts w:ascii="Book Antiqua" w:eastAsia="Book Antiqua" w:hAnsi="Book Antiqua" w:cs="Book Antiqua"/>
          <w:bCs/>
          <w:color w:val="000000" w:themeColor="text1"/>
        </w:rPr>
        <w:t xml:space="preserve"> Li L</w:t>
      </w:r>
      <w:r w:rsidR="00BD6DBC" w:rsidRPr="00074B3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</w:p>
    <w:p w14:paraId="213F8DFB" w14:textId="76035E17" w:rsidR="00A77B3E" w:rsidRPr="00970B21" w:rsidRDefault="00095764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color w:val="000000" w:themeColor="text1"/>
        </w:rPr>
        <w:lastRenderedPageBreak/>
        <w:t>Figure</w:t>
      </w:r>
      <w:r w:rsidR="00070C57" w:rsidRPr="00970B2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color w:val="000000" w:themeColor="text1"/>
        </w:rPr>
        <w:t>Legends</w:t>
      </w:r>
    </w:p>
    <w:p w14:paraId="27116C0D" w14:textId="447DA366" w:rsidR="003859B6" w:rsidRPr="00970B21" w:rsidRDefault="003A07F6" w:rsidP="00970B2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bCs/>
          <w:noProof/>
          <w:color w:val="000000" w:themeColor="text1"/>
        </w:rPr>
        <w:drawing>
          <wp:inline distT="0" distB="0" distL="0" distR="0" wp14:anchorId="22F25BD8" wp14:editId="4ACBE551">
            <wp:extent cx="2694437" cy="2471933"/>
            <wp:effectExtent l="0" t="0" r="0" b="508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437" cy="247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0C2A5" w14:textId="4E0AA109" w:rsidR="00C62F90" w:rsidRPr="00970B21" w:rsidRDefault="001D04E8" w:rsidP="00970B21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Figure 1 Lateral sternum </w:t>
      </w:r>
      <w:r w:rsidR="000509B0" w:rsidRPr="00970B21">
        <w:rPr>
          <w:rFonts w:ascii="Book Antiqua" w:eastAsia="Book Antiqua" w:hAnsi="Book Antiqua" w:cs="Book Antiqua"/>
          <w:b/>
          <w:bCs/>
          <w:color w:val="000000" w:themeColor="text1"/>
        </w:rPr>
        <w:t>X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-ray.</w:t>
      </w:r>
      <w:r w:rsidRPr="00970B21">
        <w:rPr>
          <w:rFonts w:ascii="Book Antiqua" w:eastAsia="Book Antiqua" w:hAnsi="Book Antiqua" w:cs="Book Antiqua"/>
          <w:color w:val="000000" w:themeColor="text1"/>
        </w:rPr>
        <w:t xml:space="preserve"> The </w:t>
      </w:r>
      <w:r w:rsidR="000509B0" w:rsidRPr="00970B21">
        <w:rPr>
          <w:rFonts w:ascii="Book Antiqua" w:eastAsia="Book Antiqua" w:hAnsi="Book Antiqua" w:cs="Book Antiqua"/>
          <w:color w:val="000000" w:themeColor="text1"/>
        </w:rPr>
        <w:t>X</w:t>
      </w:r>
      <w:r w:rsidRPr="00970B21">
        <w:rPr>
          <w:rFonts w:ascii="Book Antiqua" w:eastAsia="Book Antiqua" w:hAnsi="Book Antiqua" w:cs="Book Antiqua"/>
          <w:color w:val="000000" w:themeColor="text1"/>
        </w:rPr>
        <w:t>-ray show</w:t>
      </w:r>
      <w:r w:rsidR="00C62F90">
        <w:rPr>
          <w:rFonts w:ascii="Book Antiqua" w:eastAsia="Book Antiqua" w:hAnsi="Book Antiqua" w:cs="Book Antiqua"/>
          <w:color w:val="000000" w:themeColor="text1"/>
        </w:rPr>
        <w:t>ed</w:t>
      </w:r>
      <w:r w:rsidRPr="00970B21">
        <w:rPr>
          <w:rFonts w:ascii="Book Antiqua" w:eastAsia="Book Antiqua" w:hAnsi="Book Antiqua" w:cs="Book Antiqua"/>
          <w:color w:val="000000" w:themeColor="text1"/>
        </w:rPr>
        <w:t xml:space="preserve"> normal findings.</w:t>
      </w:r>
    </w:p>
    <w:p w14:paraId="332ED45F" w14:textId="77777777" w:rsidR="00FA576E" w:rsidRPr="00970B21" w:rsidRDefault="00FA576E" w:rsidP="00FA576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>
        <w:rPr>
          <w:rFonts w:ascii="Book Antiqua" w:eastAsia="Book Antiqua" w:hAnsi="Book Antiqua" w:cs="Book Antiqua"/>
          <w:b/>
          <w:bCs/>
          <w:noProof/>
          <w:color w:val="000000" w:themeColor="text1"/>
        </w:rPr>
        <w:drawing>
          <wp:inline distT="0" distB="0" distL="0" distR="0" wp14:anchorId="657297E7" wp14:editId="783A676F">
            <wp:extent cx="4425705" cy="3648463"/>
            <wp:effectExtent l="0" t="0" r="0" b="9525"/>
            <wp:docPr id="2" name="图片 2" descr="图片包含 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日程表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705" cy="364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60CB7" w14:textId="1D6772AF" w:rsidR="00FA576E" w:rsidRDefault="00FA576E" w:rsidP="00FA576E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Figure 2 Bone scintigraphy and single-photon emission</w:t>
      </w:r>
      <w:r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computed tomography</w:t>
      </w:r>
      <w:r>
        <w:rPr>
          <w:rFonts w:ascii="Book Antiqua" w:eastAsia="Book Antiqua" w:hAnsi="Book Antiqua" w:cs="Book Antiqua"/>
          <w:b/>
          <w:bCs/>
          <w:color w:val="000000" w:themeColor="text1"/>
        </w:rPr>
        <w:t>-computed tomography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of the manubriosternal joint.</w:t>
      </w:r>
      <w:r w:rsidRPr="00970B21">
        <w:rPr>
          <w:rFonts w:ascii="Book Antiqua" w:eastAsia="Book Antiqua" w:hAnsi="Book Antiqua" w:cs="Book Antiqua"/>
          <w:color w:val="000000" w:themeColor="text1"/>
        </w:rPr>
        <w:t xml:space="preserve"> A: Bone scintigraphy; B: Sagittal; C: Coronal; D: Axial images of single-photon emission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70B21">
        <w:rPr>
          <w:rFonts w:ascii="Book Antiqua" w:eastAsia="Book Antiqua" w:hAnsi="Book Antiqua" w:cs="Book Antiqua"/>
          <w:color w:val="000000" w:themeColor="text1"/>
        </w:rPr>
        <w:t>computed tomography</w:t>
      </w:r>
      <w:r>
        <w:rPr>
          <w:rFonts w:ascii="Book Antiqua" w:eastAsia="Book Antiqua" w:hAnsi="Book Antiqua" w:cs="Book Antiqua"/>
          <w:color w:val="000000" w:themeColor="text1"/>
        </w:rPr>
        <w:t>-computed tomography</w:t>
      </w:r>
      <w:r w:rsidRPr="00970B21">
        <w:rPr>
          <w:rFonts w:ascii="Book Antiqua" w:eastAsia="Book Antiqua" w:hAnsi="Book Antiqua" w:cs="Book Antiqua"/>
          <w:color w:val="000000" w:themeColor="text1"/>
        </w:rPr>
        <w:t xml:space="preserve"> indicate</w:t>
      </w:r>
      <w:r>
        <w:rPr>
          <w:rFonts w:ascii="Book Antiqua" w:eastAsia="Book Antiqua" w:hAnsi="Book Antiqua" w:cs="Book Antiqua"/>
          <w:color w:val="000000" w:themeColor="text1"/>
        </w:rPr>
        <w:t>d</w:t>
      </w:r>
      <w:r w:rsidRPr="00970B21">
        <w:rPr>
          <w:rFonts w:ascii="Book Antiqua" w:eastAsia="Book Antiqua" w:hAnsi="Book Antiqua" w:cs="Book Antiqua"/>
          <w:color w:val="000000" w:themeColor="text1"/>
        </w:rPr>
        <w:t xml:space="preserve"> arthritic change in the manubriosternal joint.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54C5E">
        <w:rPr>
          <w:rFonts w:ascii="Book Antiqua" w:eastAsia="Book Antiqua" w:hAnsi="Book Antiqua" w:cs="Book Antiqua"/>
          <w:color w:val="000000" w:themeColor="text1"/>
        </w:rPr>
        <w:t>i</w:t>
      </w:r>
      <w:r w:rsidRPr="002C5B3F">
        <w:rPr>
          <w:rFonts w:ascii="Book Antiqua" w:eastAsia="Book Antiqua" w:hAnsi="Book Antiqua" w:cs="Book Antiqua"/>
          <w:color w:val="000000" w:themeColor="text1"/>
        </w:rPr>
        <w:t xml:space="preserve">v: </w:t>
      </w:r>
      <w:r>
        <w:rPr>
          <w:rFonts w:ascii="Book Antiqua" w:eastAsia="Book Antiqua" w:hAnsi="Book Antiqua" w:cs="Book Antiqua"/>
          <w:color w:val="000000" w:themeColor="text1"/>
        </w:rPr>
        <w:t>I</w:t>
      </w:r>
      <w:r w:rsidRPr="002C5B3F">
        <w:rPr>
          <w:rFonts w:ascii="Book Antiqua" w:eastAsia="Book Antiqua" w:hAnsi="Book Antiqua" w:cs="Book Antiqua"/>
          <w:color w:val="000000" w:themeColor="text1"/>
        </w:rPr>
        <w:t>ntravenous</w:t>
      </w:r>
      <w:r>
        <w:rPr>
          <w:rFonts w:ascii="Book Antiqua" w:eastAsia="Book Antiqua" w:hAnsi="Book Antiqua" w:cs="Book Antiqua"/>
          <w:color w:val="000000" w:themeColor="text1"/>
        </w:rPr>
        <w:t>;</w:t>
      </w:r>
      <w:r w:rsidRPr="002C5B3F">
        <w:rPr>
          <w:rFonts w:ascii="Book Antiqua" w:eastAsia="Book Antiqua" w:hAnsi="Book Antiqua" w:cs="Book Antiqua"/>
          <w:color w:val="000000" w:themeColor="text1"/>
        </w:rPr>
        <w:t xml:space="preserve"> RT: </w:t>
      </w:r>
      <w:r>
        <w:rPr>
          <w:rFonts w:ascii="Book Antiqua" w:eastAsia="Book Antiqua" w:hAnsi="Book Antiqua" w:cs="Book Antiqua"/>
          <w:color w:val="000000" w:themeColor="text1"/>
        </w:rPr>
        <w:t>R</w:t>
      </w:r>
      <w:r w:rsidRPr="002C5B3F">
        <w:rPr>
          <w:rFonts w:ascii="Book Antiqua" w:eastAsia="Book Antiqua" w:hAnsi="Book Antiqua" w:cs="Book Antiqua"/>
          <w:color w:val="000000" w:themeColor="text1"/>
        </w:rPr>
        <w:t>ight</w:t>
      </w:r>
      <w:r>
        <w:rPr>
          <w:rFonts w:ascii="Book Antiqua" w:eastAsia="Book Antiqua" w:hAnsi="Book Antiqua" w:cs="Book Antiqua"/>
          <w:color w:val="000000" w:themeColor="text1"/>
        </w:rPr>
        <w:t>;</w:t>
      </w:r>
      <w:r w:rsidRPr="002C5B3F">
        <w:rPr>
          <w:rFonts w:ascii="Book Antiqua" w:eastAsia="Book Antiqua" w:hAnsi="Book Antiqua" w:cs="Book Antiqua"/>
          <w:color w:val="000000" w:themeColor="text1"/>
        </w:rPr>
        <w:t xml:space="preserve"> LT: </w:t>
      </w:r>
      <w:r>
        <w:rPr>
          <w:rFonts w:ascii="Book Antiqua" w:eastAsia="Book Antiqua" w:hAnsi="Book Antiqua" w:cs="Book Antiqua"/>
          <w:color w:val="000000" w:themeColor="text1"/>
        </w:rPr>
        <w:t>L</w:t>
      </w:r>
      <w:r w:rsidRPr="002C5B3F">
        <w:rPr>
          <w:rFonts w:ascii="Book Antiqua" w:eastAsia="Book Antiqua" w:hAnsi="Book Antiqua" w:cs="Book Antiqua"/>
          <w:color w:val="000000" w:themeColor="text1"/>
        </w:rPr>
        <w:t>eft</w:t>
      </w:r>
      <w:r>
        <w:rPr>
          <w:rFonts w:ascii="Book Antiqua" w:eastAsia="Book Antiqua" w:hAnsi="Book Antiqua" w:cs="Book Antiqua"/>
          <w:color w:val="000000" w:themeColor="text1"/>
        </w:rPr>
        <w:t>.</w:t>
      </w:r>
    </w:p>
    <w:p w14:paraId="0CFA146C" w14:textId="213E59EE" w:rsidR="00A77B3E" w:rsidRPr="00970B21" w:rsidRDefault="003A07F6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hAnsi="Book Antiqua"/>
          <w:noProof/>
          <w:color w:val="000000" w:themeColor="text1"/>
        </w:rPr>
        <w:lastRenderedPageBreak/>
        <w:drawing>
          <wp:inline distT="0" distB="0" distL="0" distR="0" wp14:anchorId="700CD314" wp14:editId="2CF7AE7B">
            <wp:extent cx="3297943" cy="433121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943" cy="433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6BFF0" w14:textId="312507CE" w:rsidR="001D04E8" w:rsidRPr="00970B21" w:rsidRDefault="001D04E8" w:rsidP="00970B2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Figure 3 X-rays of the lumbar spine and sacroiliac joints.</w:t>
      </w:r>
      <w:r w:rsidRPr="00970B2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B2E8A" w:rsidRPr="00970B21">
        <w:rPr>
          <w:rFonts w:ascii="Book Antiqua" w:eastAsia="Book Antiqua" w:hAnsi="Book Antiqua" w:cs="Book Antiqua"/>
          <w:color w:val="000000" w:themeColor="text1"/>
        </w:rPr>
        <w:t xml:space="preserve">A and B: </w:t>
      </w:r>
      <w:proofErr w:type="spellStart"/>
      <w:r w:rsidRPr="00970B21">
        <w:rPr>
          <w:rFonts w:ascii="Book Antiqua" w:eastAsia="Book Antiqua" w:hAnsi="Book Antiqua" w:cs="Book Antiqua"/>
          <w:color w:val="000000" w:themeColor="text1"/>
        </w:rPr>
        <w:t>Syndesmophytes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</w:rPr>
        <w:t xml:space="preserve"> and degenerative spondylosis </w:t>
      </w:r>
      <w:r w:rsidR="00247BFB">
        <w:rPr>
          <w:rFonts w:ascii="Book Antiqua" w:eastAsia="Book Antiqua" w:hAnsi="Book Antiqua" w:cs="Book Antiqua"/>
          <w:color w:val="000000" w:themeColor="text1"/>
        </w:rPr>
        <w:t>we</w:t>
      </w:r>
      <w:r w:rsidRPr="00970B21">
        <w:rPr>
          <w:rFonts w:ascii="Book Antiqua" w:eastAsia="Book Antiqua" w:hAnsi="Book Antiqua" w:cs="Book Antiqua"/>
          <w:color w:val="000000" w:themeColor="text1"/>
        </w:rPr>
        <w:t>re shown</w:t>
      </w:r>
      <w:r w:rsidR="006B2E8A" w:rsidRPr="00970B21">
        <w:rPr>
          <w:rFonts w:ascii="Book Antiqua" w:eastAsia="Book Antiqua" w:hAnsi="Book Antiqua" w:cs="Book Antiqua"/>
          <w:color w:val="000000" w:themeColor="text1"/>
        </w:rPr>
        <w:t>;</w:t>
      </w:r>
      <w:r w:rsidRPr="00970B21">
        <w:rPr>
          <w:rFonts w:ascii="Book Antiqua" w:eastAsia="Book Antiqua" w:hAnsi="Book Antiqua" w:cs="Book Antiqua"/>
          <w:color w:val="000000" w:themeColor="text1"/>
        </w:rPr>
        <w:t xml:space="preserve"> A: Lateral view</w:t>
      </w:r>
      <w:r w:rsidR="006B2E8A" w:rsidRPr="00970B21">
        <w:rPr>
          <w:rFonts w:ascii="Book Antiqua" w:eastAsia="Book Antiqua" w:hAnsi="Book Antiqua" w:cs="Book Antiqua"/>
          <w:color w:val="000000" w:themeColor="text1"/>
        </w:rPr>
        <w:t>;</w:t>
      </w:r>
      <w:r w:rsidRPr="00970B21">
        <w:rPr>
          <w:rFonts w:ascii="Book Antiqua" w:eastAsia="Book Antiqua" w:hAnsi="Book Antiqua" w:cs="Book Antiqua"/>
          <w:color w:val="000000" w:themeColor="text1"/>
        </w:rPr>
        <w:t xml:space="preserve"> B: </w:t>
      </w:r>
      <w:r w:rsidR="00B132AE" w:rsidRPr="00970B21">
        <w:rPr>
          <w:rFonts w:ascii="Book Antiqua" w:eastAsia="Book Antiqua" w:hAnsi="Book Antiqua" w:cs="Book Antiqua"/>
          <w:color w:val="000000" w:themeColor="text1"/>
        </w:rPr>
        <w:t>Anterior posterio</w:t>
      </w:r>
      <w:r w:rsidR="00247BFB">
        <w:rPr>
          <w:rFonts w:ascii="Book Antiqua" w:eastAsia="Book Antiqua" w:hAnsi="Book Antiqua" w:cs="Book Antiqua"/>
          <w:color w:val="000000" w:themeColor="text1"/>
        </w:rPr>
        <w:t>r</w:t>
      </w:r>
      <w:r w:rsidR="00B132AE" w:rsidRPr="00970B21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970B21">
        <w:rPr>
          <w:rFonts w:ascii="Book Antiqua" w:eastAsia="Book Antiqua" w:hAnsi="Book Antiqua" w:cs="Book Antiqua"/>
          <w:color w:val="000000" w:themeColor="text1"/>
        </w:rPr>
        <w:t>AP</w:t>
      </w:r>
      <w:r w:rsidR="00B132AE" w:rsidRPr="00970B21">
        <w:rPr>
          <w:rFonts w:ascii="Book Antiqua" w:eastAsia="Book Antiqua" w:hAnsi="Book Antiqua" w:cs="Book Antiqua"/>
          <w:color w:val="000000" w:themeColor="text1"/>
        </w:rPr>
        <w:t>)</w:t>
      </w:r>
      <w:r w:rsidRPr="00970B21">
        <w:rPr>
          <w:rFonts w:ascii="Book Antiqua" w:eastAsia="Book Antiqua" w:hAnsi="Book Antiqua" w:cs="Book Antiqua"/>
          <w:color w:val="000000" w:themeColor="text1"/>
        </w:rPr>
        <w:t xml:space="preserve"> view of the lumbar spine; </w:t>
      </w:r>
      <w:r w:rsidR="006B2E8A" w:rsidRPr="00970B21">
        <w:rPr>
          <w:rFonts w:ascii="Book Antiqua" w:eastAsia="Book Antiqua" w:hAnsi="Book Antiqua" w:cs="Book Antiqua"/>
          <w:color w:val="000000" w:themeColor="text1"/>
        </w:rPr>
        <w:t>C and D: B</w:t>
      </w:r>
      <w:r w:rsidRPr="00970B21">
        <w:rPr>
          <w:rFonts w:ascii="Book Antiqua" w:eastAsia="Book Antiqua" w:hAnsi="Book Antiqua" w:cs="Book Antiqua"/>
          <w:color w:val="000000" w:themeColor="text1"/>
        </w:rPr>
        <w:t>ilateral sacroiliitis was found</w:t>
      </w:r>
      <w:r w:rsidR="006B2E8A" w:rsidRPr="00970B21">
        <w:rPr>
          <w:rFonts w:ascii="Book Antiqua" w:eastAsia="Book Antiqua" w:hAnsi="Book Antiqua" w:cs="Book Antiqua"/>
          <w:color w:val="000000" w:themeColor="text1"/>
        </w:rPr>
        <w:t>;</w:t>
      </w:r>
      <w:r w:rsidRPr="00970B21">
        <w:rPr>
          <w:rFonts w:ascii="Book Antiqua" w:eastAsia="Book Antiqua" w:hAnsi="Book Antiqua" w:cs="Book Antiqua"/>
          <w:color w:val="000000" w:themeColor="text1"/>
        </w:rPr>
        <w:t xml:space="preserve"> C: AP view of the left sacroiliac joint</w:t>
      </w:r>
      <w:r w:rsidR="006B2E8A" w:rsidRPr="00970B21">
        <w:rPr>
          <w:rFonts w:ascii="Book Antiqua" w:eastAsia="Book Antiqua" w:hAnsi="Book Antiqua" w:cs="Book Antiqua"/>
          <w:color w:val="000000" w:themeColor="text1"/>
        </w:rPr>
        <w:t>;</w:t>
      </w:r>
      <w:r w:rsidRPr="00970B21">
        <w:rPr>
          <w:rFonts w:ascii="Book Antiqua" w:eastAsia="Book Antiqua" w:hAnsi="Book Antiqua" w:cs="Book Antiqua"/>
          <w:color w:val="000000" w:themeColor="text1"/>
        </w:rPr>
        <w:t xml:space="preserve"> D: AP view of right sacroiliitis.</w:t>
      </w:r>
    </w:p>
    <w:p w14:paraId="7AF3E9ED" w14:textId="52504C42" w:rsidR="00A77B3E" w:rsidRPr="00970B21" w:rsidRDefault="003A07F6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hAnsi="Book Antiqua"/>
          <w:noProof/>
          <w:color w:val="000000" w:themeColor="text1"/>
        </w:rPr>
        <w:lastRenderedPageBreak/>
        <w:drawing>
          <wp:inline distT="0" distB="0" distL="0" distR="0" wp14:anchorId="6D8A5B50" wp14:editId="254B488E">
            <wp:extent cx="3611887" cy="3185166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887" cy="3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39E3C" w14:textId="32DB83C2" w:rsidR="00247BFB" w:rsidRPr="00970B21" w:rsidRDefault="00BA4230" w:rsidP="00970B2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>Figure 4 Magnetic resonance imaging scans of sacroiliac joints show</w:t>
      </w:r>
      <w:r w:rsidR="00247BFB">
        <w:rPr>
          <w:rFonts w:ascii="Book Antiqua" w:eastAsia="Book Antiqua" w:hAnsi="Book Antiqua" w:cs="Book Antiqua"/>
          <w:b/>
          <w:bCs/>
          <w:color w:val="000000" w:themeColor="text1"/>
        </w:rPr>
        <w:t>ed</w:t>
      </w: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 bilateral sacroiliitis with active inflammation at the left sacroiliac joint. </w:t>
      </w:r>
      <w:r w:rsidRPr="00970B21">
        <w:rPr>
          <w:rFonts w:ascii="Book Antiqua" w:eastAsia="Book Antiqua" w:hAnsi="Book Antiqua" w:cs="Book Antiqua"/>
          <w:color w:val="000000" w:themeColor="text1"/>
        </w:rPr>
        <w:t>A: T1-weighted image of sacroiliac joints, coronal view; B: T2-weighted image of sacroiliac joints, coronal view; C: T1-weighted image of sacroiliac joints, axial view; D: T2-weighted image of sacroiliac joints, axial view.</w:t>
      </w:r>
    </w:p>
    <w:p w14:paraId="1F8FE67C" w14:textId="2B119FB0" w:rsidR="00A77B3E" w:rsidRPr="00970B21" w:rsidRDefault="003A07F6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hAnsi="Book Antiqua"/>
          <w:noProof/>
          <w:color w:val="000000" w:themeColor="text1"/>
        </w:rPr>
        <w:drawing>
          <wp:inline distT="0" distB="0" distL="0" distR="0" wp14:anchorId="5E27EA31" wp14:editId="6487F133">
            <wp:extent cx="5205995" cy="2014732"/>
            <wp:effectExtent l="0" t="0" r="0" b="5080"/>
            <wp:docPr id="10" name="图片 10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&#10;&#10;中度可信度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995" cy="201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8B95C" w14:textId="6DEF20DA" w:rsidR="00284FEC" w:rsidRPr="00970B21" w:rsidRDefault="00284FEC" w:rsidP="00970B21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70B21">
        <w:rPr>
          <w:rFonts w:ascii="Book Antiqua" w:eastAsia="Book Antiqua" w:hAnsi="Book Antiqua" w:cs="Book Antiqua"/>
          <w:b/>
          <w:bCs/>
          <w:color w:val="000000" w:themeColor="text1"/>
        </w:rPr>
        <w:t xml:space="preserve">Figure 5 Ultrasound view of the manubriosternal joint. </w:t>
      </w:r>
      <w:r w:rsidRPr="00970B21">
        <w:rPr>
          <w:rFonts w:ascii="Book Antiqua" w:eastAsia="Book Antiqua" w:hAnsi="Book Antiqua" w:cs="Book Antiqua"/>
          <w:color w:val="000000" w:themeColor="text1"/>
        </w:rPr>
        <w:t>A:</w:t>
      </w:r>
      <w:r w:rsidRPr="00970B21">
        <w:rPr>
          <w:rFonts w:ascii="Book Antiqua" w:eastAsia="Malgun Gothic" w:hAnsi="Book Antiqua" w:cs="Malgun Gothic"/>
          <w:color w:val="000000" w:themeColor="text1"/>
          <w:lang w:eastAsia="ko-KR"/>
        </w:rPr>
        <w:t xml:space="preserve"> Manubriosternal joint view with a 12-Hz linear probe parallel to the </w:t>
      </w:r>
      <w:proofErr w:type="spellStart"/>
      <w:r w:rsidRPr="00970B21">
        <w:rPr>
          <w:rFonts w:ascii="Book Antiqua" w:eastAsia="Malgun Gothic" w:hAnsi="Book Antiqua" w:cs="Malgun Gothic"/>
          <w:color w:val="000000" w:themeColor="text1"/>
          <w:lang w:eastAsia="ko-KR"/>
        </w:rPr>
        <w:t>midsternum</w:t>
      </w:r>
      <w:proofErr w:type="spellEnd"/>
      <w:r w:rsidRPr="00970B21">
        <w:rPr>
          <w:rFonts w:ascii="Book Antiqua" w:eastAsia="Book Antiqua" w:hAnsi="Book Antiqua" w:cs="Book Antiqua"/>
          <w:color w:val="000000" w:themeColor="text1"/>
        </w:rPr>
        <w:t xml:space="preserve">; B: Ultrasound-guided intra-articular corticosteroid injection into the manubriosternal joint. Arrowheads: </w:t>
      </w:r>
      <w:r w:rsidR="00AD39D0" w:rsidRPr="00970B21">
        <w:rPr>
          <w:rFonts w:ascii="Book Antiqua" w:hAnsi="Book Antiqua" w:cs="Book Antiqua"/>
          <w:color w:val="000000" w:themeColor="text1"/>
          <w:lang w:eastAsia="zh-CN"/>
        </w:rPr>
        <w:t>P</w:t>
      </w:r>
      <w:r w:rsidRPr="00970B21">
        <w:rPr>
          <w:rFonts w:ascii="Book Antiqua" w:eastAsia="Book Antiqua" w:hAnsi="Book Antiqua" w:cs="Book Antiqua"/>
          <w:color w:val="000000" w:themeColor="text1"/>
        </w:rPr>
        <w:t>oints at needle.</w:t>
      </w:r>
    </w:p>
    <w:sectPr w:rsidR="00284FEC" w:rsidRPr="00970B21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51228" w14:textId="77777777" w:rsidR="0021217A" w:rsidRDefault="0021217A" w:rsidP="00EC4171">
      <w:r>
        <w:separator/>
      </w:r>
    </w:p>
  </w:endnote>
  <w:endnote w:type="continuationSeparator" w:id="0">
    <w:p w14:paraId="049E6E14" w14:textId="77777777" w:rsidR="0021217A" w:rsidRDefault="0021217A" w:rsidP="00EC4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  <w:szCs w:val="24"/>
      </w:rPr>
      <w:id w:val="-1022708374"/>
      <w:docPartObj>
        <w:docPartGallery w:val="Page Numbers (Bottom of Page)"/>
        <w:docPartUnique/>
      </w:docPartObj>
    </w:sdtPr>
    <w:sdtContent>
      <w:sdt>
        <w:sdtPr>
          <w:rPr>
            <w:rFonts w:ascii="Book Antiqua" w:hAnsi="Book Antiqua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Content>
          <w:p w14:paraId="7D3AEED7" w14:textId="77777777" w:rsidR="00CC281F" w:rsidRPr="00EC4171" w:rsidRDefault="00CC281F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EC417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EC4171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EC417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18</w:t>
            </w:r>
            <w:r w:rsidRPr="00EC417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EC4171">
              <w:rPr>
                <w:rFonts w:ascii="Book Antiqua" w:hAnsi="Book Antiqua"/>
                <w:sz w:val="24"/>
                <w:szCs w:val="24"/>
                <w:lang w:val="zh-CN" w:eastAsia="zh-CN"/>
              </w:rPr>
              <w:t>/</w:t>
            </w: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EC417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EC4171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EC417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18</w:t>
            </w:r>
            <w:r w:rsidRPr="00EC417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  <w:szCs w:val="24"/>
      </w:rPr>
      <w:id w:val="39800088"/>
      <w:docPartObj>
        <w:docPartGallery w:val="Page Numbers (Bottom of Page)"/>
        <w:docPartUnique/>
      </w:docPartObj>
    </w:sdtPr>
    <w:sdtContent>
      <w:sdt>
        <w:sdtPr>
          <w:rPr>
            <w:rFonts w:ascii="Book Antiqua" w:hAnsi="Book Antiqua"/>
            <w:sz w:val="24"/>
            <w:szCs w:val="24"/>
          </w:rPr>
          <w:id w:val="920372341"/>
          <w:docPartObj>
            <w:docPartGallery w:val="Page Numbers (Top of Page)"/>
            <w:docPartUnique/>
          </w:docPartObj>
        </w:sdtPr>
        <w:sdtContent>
          <w:p w14:paraId="1F08F2D6" w14:textId="198F1F4B" w:rsidR="00970B21" w:rsidRPr="00F72F8A" w:rsidRDefault="00970B21" w:rsidP="00F72F8A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F72F8A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F72F8A">
              <w:rPr>
                <w:rFonts w:ascii="Book Antiqua" w:hAnsi="Book Antiqua"/>
                <w:sz w:val="24"/>
                <w:szCs w:val="24"/>
              </w:rPr>
              <w:instrText xml:space="preserve"> PAGE </w:instrText>
            </w:r>
            <w:r w:rsidRPr="00F72F8A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F72F8A">
              <w:rPr>
                <w:rFonts w:ascii="Book Antiqua" w:hAnsi="Book Antiqua"/>
                <w:noProof/>
                <w:sz w:val="24"/>
                <w:szCs w:val="24"/>
              </w:rPr>
              <w:t>2</w:t>
            </w:r>
            <w:r w:rsidRPr="00F72F8A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F72F8A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F72F8A">
              <w:rPr>
                <w:rFonts w:ascii="Book Antiqua" w:hAnsi="Book Antiqua"/>
                <w:sz w:val="24"/>
                <w:szCs w:val="24"/>
              </w:rPr>
              <w:t>/</w:t>
            </w:r>
            <w:r w:rsidRPr="00F72F8A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F72F8A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F72F8A">
              <w:rPr>
                <w:rFonts w:ascii="Book Antiqua" w:hAnsi="Book Antiqua"/>
                <w:sz w:val="24"/>
                <w:szCs w:val="24"/>
              </w:rPr>
              <w:instrText xml:space="preserve"> NUMPAGES  </w:instrText>
            </w:r>
            <w:r w:rsidRPr="00F72F8A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F72F8A">
              <w:rPr>
                <w:rFonts w:ascii="Book Antiqua" w:hAnsi="Book Antiqua"/>
                <w:noProof/>
                <w:sz w:val="24"/>
                <w:szCs w:val="24"/>
              </w:rPr>
              <w:t>2</w:t>
            </w:r>
            <w:r w:rsidRPr="00F72F8A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9797F" w14:textId="77777777" w:rsidR="0021217A" w:rsidRDefault="0021217A" w:rsidP="00EC4171">
      <w:r>
        <w:separator/>
      </w:r>
    </w:p>
  </w:footnote>
  <w:footnote w:type="continuationSeparator" w:id="0">
    <w:p w14:paraId="79BF3B6C" w14:textId="77777777" w:rsidR="0021217A" w:rsidRDefault="0021217A" w:rsidP="00EC4171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PG Wang,Jin-Lei">
    <w15:presenceInfo w15:providerId="Windows Live" w15:userId="94d9ce2acfc32f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43D9B"/>
    <w:rsid w:val="000509B0"/>
    <w:rsid w:val="00070C57"/>
    <w:rsid w:val="00074B3A"/>
    <w:rsid w:val="0007622B"/>
    <w:rsid w:val="00095764"/>
    <w:rsid w:val="000D52CF"/>
    <w:rsid w:val="0010255B"/>
    <w:rsid w:val="00181120"/>
    <w:rsid w:val="001847DD"/>
    <w:rsid w:val="001860DA"/>
    <w:rsid w:val="00187795"/>
    <w:rsid w:val="001D04E8"/>
    <w:rsid w:val="001D488D"/>
    <w:rsid w:val="00211B7E"/>
    <w:rsid w:val="0021217A"/>
    <w:rsid w:val="00214AC0"/>
    <w:rsid w:val="00247BFB"/>
    <w:rsid w:val="00255590"/>
    <w:rsid w:val="00263184"/>
    <w:rsid w:val="00284A2C"/>
    <w:rsid w:val="00284FEC"/>
    <w:rsid w:val="002867F7"/>
    <w:rsid w:val="002C1455"/>
    <w:rsid w:val="002E5815"/>
    <w:rsid w:val="002F223E"/>
    <w:rsid w:val="00312E3A"/>
    <w:rsid w:val="0035393B"/>
    <w:rsid w:val="00371621"/>
    <w:rsid w:val="003859B6"/>
    <w:rsid w:val="003A07F6"/>
    <w:rsid w:val="0040094E"/>
    <w:rsid w:val="0041753E"/>
    <w:rsid w:val="00425ADB"/>
    <w:rsid w:val="00471CF7"/>
    <w:rsid w:val="00473D12"/>
    <w:rsid w:val="004A40F9"/>
    <w:rsid w:val="004B3C28"/>
    <w:rsid w:val="004D4C3B"/>
    <w:rsid w:val="004E082E"/>
    <w:rsid w:val="004F02A7"/>
    <w:rsid w:val="004F4DE9"/>
    <w:rsid w:val="005B1EE2"/>
    <w:rsid w:val="005D43B5"/>
    <w:rsid w:val="005F1DB5"/>
    <w:rsid w:val="00620908"/>
    <w:rsid w:val="0066399C"/>
    <w:rsid w:val="006B2E8A"/>
    <w:rsid w:val="006D26DD"/>
    <w:rsid w:val="006F0F44"/>
    <w:rsid w:val="00723677"/>
    <w:rsid w:val="00723E1F"/>
    <w:rsid w:val="00724892"/>
    <w:rsid w:val="00724EF7"/>
    <w:rsid w:val="0077252B"/>
    <w:rsid w:val="0079367F"/>
    <w:rsid w:val="00800698"/>
    <w:rsid w:val="00807867"/>
    <w:rsid w:val="008240C1"/>
    <w:rsid w:val="00836F11"/>
    <w:rsid w:val="008573A2"/>
    <w:rsid w:val="008C66A6"/>
    <w:rsid w:val="008E6CA5"/>
    <w:rsid w:val="00910682"/>
    <w:rsid w:val="00970B21"/>
    <w:rsid w:val="0097652E"/>
    <w:rsid w:val="00990D00"/>
    <w:rsid w:val="00997C50"/>
    <w:rsid w:val="009E22A2"/>
    <w:rsid w:val="009F076E"/>
    <w:rsid w:val="009F7560"/>
    <w:rsid w:val="00A44345"/>
    <w:rsid w:val="00A54C5E"/>
    <w:rsid w:val="00A77B3E"/>
    <w:rsid w:val="00A97DFB"/>
    <w:rsid w:val="00AA7099"/>
    <w:rsid w:val="00AB1D12"/>
    <w:rsid w:val="00AB1DCC"/>
    <w:rsid w:val="00AD39D0"/>
    <w:rsid w:val="00AE09F2"/>
    <w:rsid w:val="00B132AE"/>
    <w:rsid w:val="00B173AC"/>
    <w:rsid w:val="00B224A1"/>
    <w:rsid w:val="00B250BC"/>
    <w:rsid w:val="00B3107E"/>
    <w:rsid w:val="00B36170"/>
    <w:rsid w:val="00B84CFF"/>
    <w:rsid w:val="00BA4230"/>
    <w:rsid w:val="00BD1320"/>
    <w:rsid w:val="00BD6DBC"/>
    <w:rsid w:val="00BE3EDC"/>
    <w:rsid w:val="00C5030D"/>
    <w:rsid w:val="00C62F90"/>
    <w:rsid w:val="00C77B13"/>
    <w:rsid w:val="00C96CE7"/>
    <w:rsid w:val="00CA2A55"/>
    <w:rsid w:val="00CB6867"/>
    <w:rsid w:val="00CC281F"/>
    <w:rsid w:val="00CC4016"/>
    <w:rsid w:val="00CE5B33"/>
    <w:rsid w:val="00D04CD4"/>
    <w:rsid w:val="00D113E1"/>
    <w:rsid w:val="00D563FE"/>
    <w:rsid w:val="00D652F6"/>
    <w:rsid w:val="00D87B86"/>
    <w:rsid w:val="00DE67C0"/>
    <w:rsid w:val="00E24E66"/>
    <w:rsid w:val="00E97468"/>
    <w:rsid w:val="00EA0CDB"/>
    <w:rsid w:val="00EC4171"/>
    <w:rsid w:val="00ED1885"/>
    <w:rsid w:val="00F65B70"/>
    <w:rsid w:val="00F72F8A"/>
    <w:rsid w:val="00FA576E"/>
    <w:rsid w:val="00FA602D"/>
    <w:rsid w:val="00FB04E0"/>
    <w:rsid w:val="00FC6C3D"/>
    <w:rsid w:val="00FF6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53140E"/>
  <w15:docId w15:val="{49B7B0F7-35D6-4107-A2AB-BD35FAD18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EC41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EC417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C417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C4171"/>
    <w:rPr>
      <w:sz w:val="18"/>
      <w:szCs w:val="18"/>
    </w:rPr>
  </w:style>
  <w:style w:type="character" w:styleId="a7">
    <w:name w:val="annotation reference"/>
    <w:basedOn w:val="a0"/>
    <w:semiHidden/>
    <w:unhideWhenUsed/>
    <w:rsid w:val="00255590"/>
    <w:rPr>
      <w:sz w:val="21"/>
      <w:szCs w:val="21"/>
    </w:rPr>
  </w:style>
  <w:style w:type="paragraph" w:styleId="a8">
    <w:name w:val="annotation text"/>
    <w:basedOn w:val="a"/>
    <w:link w:val="a9"/>
    <w:unhideWhenUsed/>
    <w:rsid w:val="00255590"/>
  </w:style>
  <w:style w:type="character" w:customStyle="1" w:styleId="a9">
    <w:name w:val="批注文字 字符"/>
    <w:basedOn w:val="a0"/>
    <w:link w:val="a8"/>
    <w:rsid w:val="00255590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255590"/>
    <w:rPr>
      <w:b/>
      <w:bCs/>
    </w:rPr>
  </w:style>
  <w:style w:type="character" w:customStyle="1" w:styleId="ab">
    <w:name w:val="批注主题 字符"/>
    <w:basedOn w:val="a9"/>
    <w:link w:val="aa"/>
    <w:semiHidden/>
    <w:rsid w:val="00255590"/>
    <w:rPr>
      <w:b/>
      <w:bCs/>
      <w:sz w:val="24"/>
      <w:szCs w:val="24"/>
    </w:rPr>
  </w:style>
  <w:style w:type="paragraph" w:styleId="ac">
    <w:name w:val="Balloon Text"/>
    <w:basedOn w:val="a"/>
    <w:link w:val="ad"/>
    <w:rsid w:val="00187795"/>
    <w:rPr>
      <w:sz w:val="18"/>
      <w:szCs w:val="18"/>
    </w:rPr>
  </w:style>
  <w:style w:type="character" w:customStyle="1" w:styleId="ad">
    <w:name w:val="批注框文本 字符"/>
    <w:basedOn w:val="a0"/>
    <w:link w:val="ac"/>
    <w:rsid w:val="00187795"/>
    <w:rPr>
      <w:sz w:val="18"/>
      <w:szCs w:val="18"/>
    </w:rPr>
  </w:style>
  <w:style w:type="paragraph" w:styleId="ae">
    <w:name w:val="Revision"/>
    <w:hidden/>
    <w:uiPriority w:val="99"/>
    <w:semiHidden/>
    <w:rsid w:val="005B1EE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3424</Words>
  <Characters>19522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ickypoo</dc:creator>
  <cp:lastModifiedBy>BPG Wang,Jin-Lei</cp:lastModifiedBy>
  <cp:revision>19</cp:revision>
  <dcterms:created xsi:type="dcterms:W3CDTF">2023-02-05T03:05:00Z</dcterms:created>
  <dcterms:modified xsi:type="dcterms:W3CDTF">2023-02-15T07:43:00Z</dcterms:modified>
</cp:coreProperties>
</file>